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header+xml" PartName="/word/header4.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mc:AlternateContent>
          <mc:Choice Requires="wps">
            <w:drawing>
              <wp:anchor allowOverlap="1" behindDoc="0" distB="0" distT="0" distL="0" distR="0" hidden="0" layoutInCell="1" locked="0" relativeHeight="0" simplePos="0">
                <wp:simplePos x="0" y="0"/>
                <wp:positionH relativeFrom="page">
                  <wp:posOffset>179999</wp:posOffset>
                </wp:positionH>
                <wp:positionV relativeFrom="page">
                  <wp:posOffset>440345</wp:posOffset>
                </wp:positionV>
                <wp:extent cx="1270" cy="12700"/>
                <wp:effectExtent b="0" l="0" r="0" t="0"/>
                <wp:wrapNone/>
                <wp:docPr id="156" name=""/>
                <a:graphic>
                  <a:graphicData uri="http://schemas.microsoft.com/office/word/2010/wordprocessingShape">
                    <wps:wsp>
                      <wps:cNvSpPr/>
                      <wps:cNvPr id="30" name="Shape 30"/>
                      <wps:spPr>
                        <a:xfrm>
                          <a:off x="5250750" y="3779365"/>
                          <a:ext cx="190500" cy="1270"/>
                        </a:xfrm>
                        <a:custGeom>
                          <a:rect b="b" l="l" r="r" t="t"/>
                          <a:pathLst>
                            <a:path extrusionOk="0" h="120000" w="190500">
                              <a:moveTo>
                                <a:pt x="190500" y="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page">
                  <wp:posOffset>179999</wp:posOffset>
                </wp:positionH>
                <wp:positionV relativeFrom="page">
                  <wp:posOffset>440345</wp:posOffset>
                </wp:positionV>
                <wp:extent cx="1270" cy="12700"/>
                <wp:effectExtent b="0" l="0" r="0" t="0"/>
                <wp:wrapNone/>
                <wp:docPr id="156" name="image19.png"/>
                <a:graphic>
                  <a:graphicData uri="http://schemas.openxmlformats.org/drawingml/2006/picture">
                    <pic:pic>
                      <pic:nvPicPr>
                        <pic:cNvPr id="0" name="image19.png"/>
                        <pic:cNvPicPr preferRelativeResize="0"/>
                      </pic:nvPicPr>
                      <pic:blipFill>
                        <a:blip r:embed="rId7"/>
                        <a:srcRect/>
                        <a:stretch>
                          <a:fillRect/>
                        </a:stretch>
                      </pic:blipFill>
                      <pic:spPr>
                        <a:xfrm>
                          <a:off x="0" y="0"/>
                          <a:ext cx="1270" cy="12700"/>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mc:AlternateContent>
          <mc:Choice Requires="wps">
            <w:drawing>
              <wp:anchor allowOverlap="1" behindDoc="0" distB="0" distT="0" distL="0" distR="0" hidden="0" layoutInCell="1" locked="0" relativeHeight="0" simplePos="0">
                <wp:simplePos x="0" y="0"/>
                <wp:positionH relativeFrom="page">
                  <wp:posOffset>5562894</wp:posOffset>
                </wp:positionH>
                <wp:positionV relativeFrom="page">
                  <wp:posOffset>440345</wp:posOffset>
                </wp:positionV>
                <wp:extent cx="1270" cy="12700"/>
                <wp:effectExtent b="0" l="0" r="0" t="0"/>
                <wp:wrapNone/>
                <wp:docPr id="230" name=""/>
                <a:graphic>
                  <a:graphicData uri="http://schemas.microsoft.com/office/word/2010/wordprocessingShape">
                    <wps:wsp>
                      <wps:cNvSpPr/>
                      <wps:cNvPr id="122" name="Shape 122"/>
                      <wps:spPr>
                        <a:xfrm>
                          <a:off x="5250750" y="3779365"/>
                          <a:ext cx="190500" cy="1270"/>
                        </a:xfrm>
                        <a:custGeom>
                          <a:rect b="b" l="l" r="r" t="t"/>
                          <a:pathLst>
                            <a:path extrusionOk="0" h="120000" w="190500">
                              <a:moveTo>
                                <a:pt x="0" y="0"/>
                              </a:moveTo>
                              <a:lnTo>
                                <a:pt x="19050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page">
                  <wp:posOffset>5562894</wp:posOffset>
                </wp:positionH>
                <wp:positionV relativeFrom="page">
                  <wp:posOffset>440345</wp:posOffset>
                </wp:positionV>
                <wp:extent cx="1270" cy="12700"/>
                <wp:effectExtent b="0" l="0" r="0" t="0"/>
                <wp:wrapNone/>
                <wp:docPr id="230" name="image103.png"/>
                <a:graphic>
                  <a:graphicData uri="http://schemas.openxmlformats.org/drawingml/2006/picture">
                    <pic:pic>
                      <pic:nvPicPr>
                        <pic:cNvPr id="0" name="image103.png"/>
                        <pic:cNvPicPr preferRelativeResize="0"/>
                      </pic:nvPicPr>
                      <pic:blipFill>
                        <a:blip r:embed="rId7"/>
                        <a:srcRect/>
                        <a:stretch>
                          <a:fillRect/>
                        </a:stretch>
                      </pic:blipFill>
                      <pic:spPr>
                        <a:xfrm>
                          <a:off x="0" y="0"/>
                          <a:ext cx="1270" cy="12700"/>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mc:AlternateContent>
          <mc:Choice Requires="wps">
            <w:drawing>
              <wp:anchor allowOverlap="1" behindDoc="0" distB="0" distT="0" distL="0" distR="0" hidden="0" layoutInCell="1" locked="0" relativeHeight="0" simplePos="0">
                <wp:simplePos x="0" y="0"/>
                <wp:positionH relativeFrom="page">
                  <wp:posOffset>179999</wp:posOffset>
                </wp:positionH>
                <wp:positionV relativeFrom="page">
                  <wp:posOffset>8180347</wp:posOffset>
                </wp:positionV>
                <wp:extent cx="1270" cy="12700"/>
                <wp:effectExtent b="0" l="0" r="0" t="0"/>
                <wp:wrapNone/>
                <wp:docPr id="173" name=""/>
                <a:graphic>
                  <a:graphicData uri="http://schemas.microsoft.com/office/word/2010/wordprocessingShape">
                    <wps:wsp>
                      <wps:cNvSpPr/>
                      <wps:cNvPr id="56" name="Shape 56"/>
                      <wps:spPr>
                        <a:xfrm>
                          <a:off x="5250750" y="3779365"/>
                          <a:ext cx="190500" cy="1270"/>
                        </a:xfrm>
                        <a:custGeom>
                          <a:rect b="b" l="l" r="r" t="t"/>
                          <a:pathLst>
                            <a:path extrusionOk="0" h="120000" w="190500">
                              <a:moveTo>
                                <a:pt x="190500" y="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page">
                  <wp:posOffset>179999</wp:posOffset>
                </wp:positionH>
                <wp:positionV relativeFrom="page">
                  <wp:posOffset>8180347</wp:posOffset>
                </wp:positionV>
                <wp:extent cx="1270" cy="12700"/>
                <wp:effectExtent b="0" l="0" r="0" t="0"/>
                <wp:wrapNone/>
                <wp:docPr id="173" name="image36.png"/>
                <a:graphic>
                  <a:graphicData uri="http://schemas.openxmlformats.org/drawingml/2006/picture">
                    <pic:pic>
                      <pic:nvPicPr>
                        <pic:cNvPr id="0" name="image36.png"/>
                        <pic:cNvPicPr preferRelativeResize="0"/>
                      </pic:nvPicPr>
                      <pic:blipFill>
                        <a:blip r:embed="rId7"/>
                        <a:srcRect/>
                        <a:stretch>
                          <a:fillRect/>
                        </a:stretch>
                      </pic:blipFill>
                      <pic:spPr>
                        <a:xfrm>
                          <a:off x="0" y="0"/>
                          <a:ext cx="1270" cy="12700"/>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mc:AlternateContent>
          <mc:Choice Requires="wps">
            <w:drawing>
              <wp:anchor allowOverlap="1" behindDoc="0" distB="0" distT="0" distL="0" distR="0" hidden="0" layoutInCell="1" locked="0" relativeHeight="0" simplePos="0">
                <wp:simplePos x="0" y="0"/>
                <wp:positionH relativeFrom="page">
                  <wp:posOffset>5562894</wp:posOffset>
                </wp:positionH>
                <wp:positionV relativeFrom="page">
                  <wp:posOffset>8180347</wp:posOffset>
                </wp:positionV>
                <wp:extent cx="1270" cy="12700"/>
                <wp:effectExtent b="0" l="0" r="0" t="0"/>
                <wp:wrapNone/>
                <wp:docPr id="180" name=""/>
                <a:graphic>
                  <a:graphicData uri="http://schemas.microsoft.com/office/word/2010/wordprocessingShape">
                    <wps:wsp>
                      <wps:cNvSpPr/>
                      <wps:cNvPr id="65" name="Shape 65"/>
                      <wps:spPr>
                        <a:xfrm>
                          <a:off x="5250750" y="3779365"/>
                          <a:ext cx="190500" cy="1270"/>
                        </a:xfrm>
                        <a:custGeom>
                          <a:rect b="b" l="l" r="r" t="t"/>
                          <a:pathLst>
                            <a:path extrusionOk="0" h="120000" w="190500">
                              <a:moveTo>
                                <a:pt x="0" y="0"/>
                              </a:moveTo>
                              <a:lnTo>
                                <a:pt x="19050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page">
                  <wp:posOffset>5562894</wp:posOffset>
                </wp:positionH>
                <wp:positionV relativeFrom="page">
                  <wp:posOffset>8180347</wp:posOffset>
                </wp:positionV>
                <wp:extent cx="1270" cy="12700"/>
                <wp:effectExtent b="0" l="0" r="0" t="0"/>
                <wp:wrapNone/>
                <wp:docPr id="180" name="image45.png"/>
                <a:graphic>
                  <a:graphicData uri="http://schemas.openxmlformats.org/drawingml/2006/picture">
                    <pic:pic>
                      <pic:nvPicPr>
                        <pic:cNvPr id="0" name="image45.png"/>
                        <pic:cNvPicPr preferRelativeResize="0"/>
                      </pic:nvPicPr>
                      <pic:blipFill>
                        <a:blip r:embed="rId7"/>
                        <a:srcRect/>
                        <a:stretch>
                          <a:fillRect/>
                        </a:stretch>
                      </pic:blipFill>
                      <pic:spPr>
                        <a:xfrm>
                          <a:off x="0" y="0"/>
                          <a:ext cx="1270" cy="12700"/>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mc:AlternateContent>
          <mc:Choice Requires="wps">
            <w:drawing>
              <wp:anchor allowOverlap="1" behindDoc="0" distB="0" distT="0" distL="0" distR="0" hidden="0" layoutInCell="1" locked="0" relativeHeight="0" simplePos="0">
                <wp:simplePos x="0" y="0"/>
                <wp:positionH relativeFrom="page">
                  <wp:posOffset>0</wp:posOffset>
                </wp:positionH>
                <wp:positionV relativeFrom="page">
                  <wp:posOffset>8360341</wp:posOffset>
                </wp:positionV>
                <wp:extent cx="1270" cy="12700"/>
                <wp:effectExtent b="0" l="0" r="0" t="0"/>
                <wp:wrapNone/>
                <wp:docPr id="164" name=""/>
                <a:graphic>
                  <a:graphicData uri="http://schemas.microsoft.com/office/word/2010/wordprocessingShape">
                    <wps:wsp>
                      <wps:cNvSpPr/>
                      <wps:cNvPr id="47" name="Shape 47"/>
                      <wps:spPr>
                        <a:xfrm>
                          <a:off x="5231700" y="3779365"/>
                          <a:ext cx="228600" cy="1270"/>
                        </a:xfrm>
                        <a:custGeom>
                          <a:rect b="b" l="l" r="r" t="t"/>
                          <a:pathLst>
                            <a:path extrusionOk="0" h="120000" w="228600">
                              <a:moveTo>
                                <a:pt x="228600" y="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page">
                  <wp:posOffset>0</wp:posOffset>
                </wp:positionH>
                <wp:positionV relativeFrom="page">
                  <wp:posOffset>8360341</wp:posOffset>
                </wp:positionV>
                <wp:extent cx="1270" cy="12700"/>
                <wp:effectExtent b="0" l="0" r="0" t="0"/>
                <wp:wrapNone/>
                <wp:docPr id="164" name="image27.png"/>
                <a:graphic>
                  <a:graphicData uri="http://schemas.openxmlformats.org/drawingml/2006/picture">
                    <pic:pic>
                      <pic:nvPicPr>
                        <pic:cNvPr id="0" name="image27.png"/>
                        <pic:cNvPicPr preferRelativeResize="0"/>
                      </pic:nvPicPr>
                      <pic:blipFill>
                        <a:blip r:embed="rId7"/>
                        <a:srcRect/>
                        <a:stretch>
                          <a:fillRect/>
                        </a:stretch>
                      </pic:blipFill>
                      <pic:spPr>
                        <a:xfrm>
                          <a:off x="0" y="0"/>
                          <a:ext cx="1270" cy="12700"/>
                        </a:xfrm>
                        <a:prstGeom prst="rect"/>
                        <a:ln/>
                      </pic:spPr>
                    </pic:pic>
                  </a:graphicData>
                </a:graphic>
              </wp:anchor>
            </w:drawing>
          </mc:Fallback>
        </mc:AlternateConten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mc:AlternateContent>
          <mc:Choice Requires="wps">
            <w:drawing>
              <wp:anchor allowOverlap="1" behindDoc="0" distB="0" distT="0" distL="0" distR="0" hidden="0" layoutInCell="1" locked="0" relativeHeight="0" simplePos="0">
                <wp:simplePos x="0" y="0"/>
                <wp:positionH relativeFrom="page">
                  <wp:posOffset>5704801</wp:posOffset>
                </wp:positionH>
                <wp:positionV relativeFrom="page">
                  <wp:posOffset>8360341</wp:posOffset>
                </wp:positionV>
                <wp:extent cx="1270" cy="12700"/>
                <wp:effectExtent b="0" l="0" r="0" t="0"/>
                <wp:wrapNone/>
                <wp:docPr id="151" name=""/>
                <a:graphic>
                  <a:graphicData uri="http://schemas.microsoft.com/office/word/2010/wordprocessingShape">
                    <wps:wsp>
                      <wps:cNvSpPr/>
                      <wps:cNvPr id="19" name="Shape 19"/>
                      <wps:spPr>
                        <a:xfrm>
                          <a:off x="5231700" y="3779365"/>
                          <a:ext cx="228600" cy="1270"/>
                        </a:xfrm>
                        <a:custGeom>
                          <a:rect b="b" l="l" r="r" t="t"/>
                          <a:pathLst>
                            <a:path extrusionOk="0" h="120000" w="228600">
                              <a:moveTo>
                                <a:pt x="0" y="0"/>
                              </a:moveTo>
                              <a:lnTo>
                                <a:pt x="22860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page">
                  <wp:posOffset>5704801</wp:posOffset>
                </wp:positionH>
                <wp:positionV relativeFrom="page">
                  <wp:posOffset>8360341</wp:posOffset>
                </wp:positionV>
                <wp:extent cx="1270" cy="12700"/>
                <wp:effectExtent b="0" l="0" r="0" t="0"/>
                <wp:wrapNone/>
                <wp:docPr id="151" name="image14.png"/>
                <a:graphic>
                  <a:graphicData uri="http://schemas.openxmlformats.org/drawingml/2006/picture">
                    <pic:pic>
                      <pic:nvPicPr>
                        <pic:cNvPr id="0" name="image14.png"/>
                        <pic:cNvPicPr preferRelativeResize="0"/>
                      </pic:nvPicPr>
                      <pic:blipFill>
                        <a:blip r:embed="rId7"/>
                        <a:srcRect/>
                        <a:stretch>
                          <a:fillRect/>
                        </a:stretch>
                      </pic:blipFill>
                      <pic:spPr>
                        <a:xfrm>
                          <a:off x="0" y="0"/>
                          <a:ext cx="1270" cy="1270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8"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85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sectPr>
          <w:headerReference r:id="rId8" w:type="default"/>
          <w:footerReference r:id="rId9" w:type="default"/>
          <w:pgSz w:h="13600" w:w="9350" w:orient="portrait"/>
          <w:pgMar w:bottom="280" w:top="580" w:left="992" w:right="708" w:header="0" w:footer="96"/>
          <w:pgNumType w:start="1"/>
        </w:sect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3447424" cy="2118455"/>
            <wp:effectExtent b="0" l="0" r="0" t="0"/>
            <wp:docPr id="246" name="image83.png"/>
            <a:graphic>
              <a:graphicData uri="http://schemas.openxmlformats.org/drawingml/2006/picture">
                <pic:pic>
                  <pic:nvPicPr>
                    <pic:cNvPr id="0" name="image83.png"/>
                    <pic:cNvPicPr preferRelativeResize="0"/>
                  </pic:nvPicPr>
                  <pic:blipFill>
                    <a:blip r:embed="rId10"/>
                    <a:srcRect b="0" l="0" r="0" t="0"/>
                    <a:stretch>
                      <a:fillRect/>
                    </a:stretch>
                  </pic:blipFill>
                  <pic:spPr>
                    <a:xfrm>
                      <a:off x="0" y="0"/>
                      <a:ext cx="3447424" cy="2118455"/>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Times New Roman" w:cs="Times New Roman" w:eastAsia="Times New Roman" w:hAnsi="Times New Roman"/>
          <w:b w:val="0"/>
          <w:i w:val="0"/>
          <w:smallCaps w:val="0"/>
          <w:strike w:val="0"/>
          <w:color w:val="000000"/>
          <w:sz w:val="10"/>
          <w:szCs w:val="1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0"/>
          <w:szCs w:val="10"/>
          <w:u w:val="none"/>
          <w:shd w:fill="auto" w:val="clear"/>
          <w:vertAlign w:val="baseline"/>
        </w:rPr>
        <mc:AlternateContent>
          <mc:Choice Requires="wpg">
            <w:drawing>
              <wp:anchor allowOverlap="1" behindDoc="0" distB="0" distT="0" distL="0" distR="0" hidden="0" layoutInCell="1" locked="0" relativeHeight="0" simplePos="0">
                <wp:simplePos x="0" y="0"/>
                <wp:positionH relativeFrom="page">
                  <wp:posOffset>5562894</wp:posOffset>
                </wp:positionH>
                <wp:positionV relativeFrom="page">
                  <wp:posOffset>438757</wp:posOffset>
                </wp:positionV>
                <wp:extent cx="190500" cy="2952750"/>
                <wp:effectExtent b="0" l="0" r="0" t="0"/>
                <wp:wrapNone/>
                <wp:docPr id="194" name=""/>
                <a:graphic>
                  <a:graphicData uri="http://schemas.microsoft.com/office/word/2010/wordprocessingGroup">
                    <wpg:wgp>
                      <wpg:cNvGrpSpPr/>
                      <wpg:grpSpPr>
                        <a:xfrm>
                          <a:off x="5250725" y="2303600"/>
                          <a:ext cx="190500" cy="2952750"/>
                          <a:chOff x="5250725" y="2303600"/>
                          <a:chExt cx="190525" cy="2952775"/>
                        </a:xfrm>
                      </wpg:grpSpPr>
                      <wpg:grpSp>
                        <wpg:cNvGrpSpPr/>
                        <wpg:grpSpPr>
                          <a:xfrm>
                            <a:off x="5250750" y="2303625"/>
                            <a:ext cx="190500" cy="2952750"/>
                            <a:chOff x="0" y="0"/>
                            <a:chExt cx="190500" cy="2952750"/>
                          </a:xfrm>
                        </wpg:grpSpPr>
                        <wps:wsp>
                          <wps:cNvSpPr/>
                          <wps:cNvPr id="8" name="Shape 8"/>
                          <wps:spPr>
                            <a:xfrm>
                              <a:off x="0" y="0"/>
                              <a:ext cx="190500" cy="29527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80" name="Shape 80"/>
                            <pic:cNvPicPr preferRelativeResize="0"/>
                          </pic:nvPicPr>
                          <pic:blipFill rotWithShape="1">
                            <a:blip r:embed="rId11">
                              <a:alphaModFix/>
                            </a:blip>
                            <a:srcRect b="0" l="0" r="0" t="0"/>
                            <a:stretch/>
                          </pic:blipFill>
                          <pic:spPr>
                            <a:xfrm>
                              <a:off x="59916" y="7938"/>
                              <a:ext cx="43891" cy="2944367"/>
                            </a:xfrm>
                            <a:prstGeom prst="rect">
                              <a:avLst/>
                            </a:prstGeom>
                            <a:noFill/>
                            <a:ln>
                              <a:noFill/>
                            </a:ln>
                          </pic:spPr>
                        </pic:pic>
                        <wps:wsp>
                          <wps:cNvSpPr/>
                          <wps:cNvPr id="81" name="Shape 81"/>
                          <wps:spPr>
                            <a:xfrm>
                              <a:off x="0" y="7937"/>
                              <a:ext cx="190500" cy="1270"/>
                            </a:xfrm>
                            <a:custGeom>
                              <a:rect b="b" l="l" r="r" t="t"/>
                              <a:pathLst>
                                <a:path extrusionOk="0" h="120000" w="190500">
                                  <a:moveTo>
                                    <a:pt x="0" y="0"/>
                                  </a:moveTo>
                                  <a:lnTo>
                                    <a:pt x="190500" y="0"/>
                                  </a:lnTo>
                                </a:path>
                              </a:pathLst>
                            </a:custGeom>
                            <a:noFill/>
                            <a:ln cap="flat" cmpd="sng" w="15875">
                              <a:solidFill>
                                <a:srgbClr val="FFFFFF"/>
                              </a:solidFill>
                              <a:prstDash val="solid"/>
                              <a:round/>
                              <a:headEnd len="sm" w="sm" type="none"/>
                              <a:tailEnd len="sm" w="sm" type="none"/>
                            </a:ln>
                          </wps:spPr>
                          <wps:bodyPr anchorCtr="0" anchor="ctr" bIns="91425" lIns="91425" spcFirstLastPara="1" rIns="91425" wrap="square" tIns="91425">
                            <a:noAutofit/>
                          </wps:bodyPr>
                        </wps:wsp>
                        <wps:wsp>
                          <wps:cNvSpPr/>
                          <wps:cNvPr id="82" name="Shape 82"/>
                          <wps:spPr>
                            <a:xfrm>
                              <a:off x="0" y="7937"/>
                              <a:ext cx="190500" cy="1270"/>
                            </a:xfrm>
                            <a:custGeom>
                              <a:rect b="b" l="l" r="r" t="t"/>
                              <a:pathLst>
                                <a:path extrusionOk="0" h="120000" w="190500">
                                  <a:moveTo>
                                    <a:pt x="0" y="0"/>
                                  </a:moveTo>
                                  <a:lnTo>
                                    <a:pt x="19050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anchor>
            </w:drawing>
          </mc:Choice>
          <mc:Fallback>
            <w:drawing>
              <wp:anchor allowOverlap="1" behindDoc="0" distB="0" distT="0" distL="0" distR="0" hidden="0" layoutInCell="1" locked="0" relativeHeight="0" simplePos="0">
                <wp:simplePos x="0" y="0"/>
                <wp:positionH relativeFrom="page">
                  <wp:posOffset>5562894</wp:posOffset>
                </wp:positionH>
                <wp:positionV relativeFrom="page">
                  <wp:posOffset>438757</wp:posOffset>
                </wp:positionV>
                <wp:extent cx="190500" cy="2952750"/>
                <wp:effectExtent b="0" l="0" r="0" t="0"/>
                <wp:wrapNone/>
                <wp:docPr id="194" name="image59.png"/>
                <a:graphic>
                  <a:graphicData uri="http://schemas.openxmlformats.org/drawingml/2006/picture">
                    <pic:pic>
                      <pic:nvPicPr>
                        <pic:cNvPr id="0" name="image59.png"/>
                        <pic:cNvPicPr preferRelativeResize="0"/>
                      </pic:nvPicPr>
                      <pic:blipFill>
                        <a:blip r:embed="rId7"/>
                        <a:srcRect/>
                        <a:stretch>
                          <a:fillRect/>
                        </a:stretch>
                      </pic:blipFill>
                      <pic:spPr>
                        <a:xfrm>
                          <a:off x="0" y="0"/>
                          <a:ext cx="190500" cy="295275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 w:lineRule="auto"/>
        <w:ind w:left="-709" w:right="0" w:firstLine="0"/>
        <w:jc w:val="left"/>
        <w:rPr>
          <w:rFonts w:ascii="Times New Roman" w:cs="Times New Roman" w:eastAsia="Times New Roman" w:hAnsi="Times New Roman"/>
          <w:b w:val="0"/>
          <w:i w:val="0"/>
          <w:smallCaps w:val="0"/>
          <w:strike w:val="0"/>
          <w:color w:val="000000"/>
          <w:sz w:val="2"/>
          <w:szCs w:val="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
          <w:szCs w:val="2"/>
          <w:u w:val="none"/>
          <w:shd w:fill="auto" w:val="clear"/>
          <w:vertAlign w:val="baseline"/>
        </w:rPr>
        <mc:AlternateContent>
          <mc:Choice Requires="wpg">
            <w:drawing>
              <wp:inline distB="0" distT="0" distL="0" distR="0">
                <wp:extent cx="190500" cy="3175"/>
                <wp:effectExtent b="0" l="0" r="0" t="0"/>
                <wp:docPr id="154" name=""/>
                <a:graphic>
                  <a:graphicData uri="http://schemas.microsoft.com/office/word/2010/wordprocessingGroup">
                    <wpg:wgp>
                      <wpg:cNvGrpSpPr/>
                      <wpg:grpSpPr>
                        <a:xfrm>
                          <a:off x="5250725" y="3775225"/>
                          <a:ext cx="190500" cy="3175"/>
                          <a:chOff x="5250725" y="3775225"/>
                          <a:chExt cx="190525" cy="9550"/>
                        </a:xfrm>
                      </wpg:grpSpPr>
                      <wpg:grpSp>
                        <wpg:cNvGrpSpPr/>
                        <wpg:grpSpPr>
                          <a:xfrm>
                            <a:off x="5250750" y="3778413"/>
                            <a:ext cx="190500" cy="3175"/>
                            <a:chOff x="0" y="0"/>
                            <a:chExt cx="190500" cy="3175"/>
                          </a:xfrm>
                        </wpg:grpSpPr>
                        <wps:wsp>
                          <wps:cNvSpPr/>
                          <wps:cNvPr id="8" name="Shape 8"/>
                          <wps:spPr>
                            <a:xfrm>
                              <a:off x="0" y="0"/>
                              <a:ext cx="190500" cy="31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8" name="Shape 28"/>
                          <wps:spPr>
                            <a:xfrm>
                              <a:off x="0" y="1587"/>
                              <a:ext cx="190500" cy="1270"/>
                            </a:xfrm>
                            <a:custGeom>
                              <a:rect b="b" l="l" r="r" t="t"/>
                              <a:pathLst>
                                <a:path extrusionOk="0" h="120000" w="190500">
                                  <a:moveTo>
                                    <a:pt x="190500" y="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90500" cy="3175"/>
                <wp:effectExtent b="0" l="0" r="0" t="0"/>
                <wp:docPr id="154" name="image17.png"/>
                <a:graphic>
                  <a:graphicData uri="http://schemas.openxmlformats.org/drawingml/2006/picture">
                    <pic:pic>
                      <pic:nvPicPr>
                        <pic:cNvPr id="0" name="image17.png"/>
                        <pic:cNvPicPr preferRelativeResize="0"/>
                      </pic:nvPicPr>
                      <pic:blipFill>
                        <a:blip r:embed="rId7"/>
                        <a:srcRect/>
                        <a:stretch>
                          <a:fillRect/>
                        </a:stretch>
                      </pic:blipFill>
                      <pic:spPr>
                        <a:xfrm>
                          <a:off x="0" y="0"/>
                          <a:ext cx="190500" cy="317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7"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C">
      <w:pPr>
        <w:spacing w:before="0" w:lineRule="auto"/>
        <w:ind w:left="0" w:right="107" w:firstLine="0"/>
        <w:jc w:val="center"/>
        <w:rPr>
          <w:sz w:val="20"/>
          <w:szCs w:val="20"/>
        </w:rPr>
      </w:pPr>
      <w:r w:rsidDel="00000000" w:rsidR="00000000" w:rsidRPr="00000000">
        <w:rPr>
          <w:color w:val="231f20"/>
          <w:sz w:val="20"/>
          <w:szCs w:val="20"/>
          <w:rtl w:val="0"/>
        </w:rPr>
        <w:t xml:space="preserve">Also by Richard Mulholland</w:t>
      </w:r>
      <w:r w:rsidDel="00000000" w:rsidR="00000000" w:rsidRPr="00000000">
        <w:rPr>
          <w:rtl w:val="0"/>
        </w:rPr>
      </w:r>
    </w:p>
    <w:p w:rsidR="00000000" w:rsidDel="00000000" w:rsidP="00000000" w:rsidRDefault="00000000" w:rsidRPr="00000000" w14:paraId="0000000D">
      <w:pPr>
        <w:spacing w:before="145" w:line="386" w:lineRule="auto"/>
        <w:ind w:left="981" w:right="1089" w:firstLine="0"/>
        <w:jc w:val="center"/>
        <w:rPr>
          <w:rFonts w:ascii="Lucida Sans" w:cs="Lucida Sans" w:eastAsia="Lucida Sans" w:hAnsi="Lucida Sans"/>
          <w:i w:val="1"/>
          <w:sz w:val="20"/>
          <w:szCs w:val="20"/>
        </w:rPr>
      </w:pPr>
      <w:r w:rsidDel="00000000" w:rsidR="00000000" w:rsidRPr="00000000">
        <w:rPr>
          <w:rFonts w:ascii="Lucida Sans" w:cs="Lucida Sans" w:eastAsia="Lucida Sans" w:hAnsi="Lucida Sans"/>
          <w:i w:val="1"/>
          <w:color w:val="231f20"/>
          <w:sz w:val="20"/>
          <w:szCs w:val="20"/>
          <w:rtl w:val="0"/>
        </w:rPr>
        <w:t xml:space="preserve">Legacide – Why legacy thinking is the silent killer of innovation Boredom Slayer – A speaker’s guide to presenting like a pro</w:t>
      </w:r>
      <w:r w:rsidDel="00000000" w:rsidR="00000000" w:rsidRPr="00000000">
        <w:rPr>
          <w:rtl w:val="0"/>
        </w:rPr>
      </w:r>
    </w:p>
    <w:p w:rsidR="00000000" w:rsidDel="00000000" w:rsidP="00000000" w:rsidRDefault="00000000" w:rsidRPr="00000000" w14:paraId="0000000E">
      <w:pPr>
        <w:spacing w:before="2" w:line="244" w:lineRule="auto"/>
        <w:ind w:left="1134" w:right="1242" w:firstLine="0"/>
        <w:jc w:val="center"/>
        <w:rPr>
          <w:rFonts w:ascii="Lucida Sans" w:cs="Lucida Sans" w:eastAsia="Lucida Sans" w:hAnsi="Lucida Sans"/>
          <w:i w:val="1"/>
          <w:sz w:val="20"/>
          <w:szCs w:val="20"/>
        </w:rPr>
        <w:sectPr>
          <w:headerReference r:id="rId12" w:type="default"/>
          <w:footerReference r:id="rId13" w:type="default"/>
          <w:type w:val="nextPage"/>
          <w:pgSz w:h="13600" w:w="9350" w:orient="portrait"/>
          <w:pgMar w:bottom="620" w:top="580" w:left="992" w:right="708" w:header="0" w:footer="426"/>
        </w:sectPr>
      </w:pPr>
      <w:r w:rsidDel="00000000" w:rsidR="00000000" w:rsidRPr="00000000">
        <w:rPr>
          <w:rFonts w:ascii="Lucida Sans" w:cs="Lucida Sans" w:eastAsia="Lucida Sans" w:hAnsi="Lucida Sans"/>
          <w:i w:val="1"/>
          <w:color w:val="231f20"/>
          <w:sz w:val="20"/>
          <w:szCs w:val="20"/>
          <w:rtl w:val="0"/>
        </w:rPr>
        <w:t xml:space="preserve">Here Be Dragons – How to win deals and influence ideas by mastering the eloquent art of storyselling</w:t>
      </w: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5" w:right="0" w:firstLine="0"/>
        <w:jc w:val="left"/>
        <w:rPr>
          <w:rFonts w:ascii="Lucida Sans" w:cs="Lucida Sans" w:eastAsia="Lucida Sans" w:hAnsi="Lucida Sans"/>
          <w:b w:val="0"/>
          <w:i w:val="0"/>
          <w:smallCaps w:val="0"/>
          <w:strike w:val="0"/>
          <w:color w:val="000000"/>
          <w:sz w:val="20"/>
          <w:szCs w:val="20"/>
          <w:u w:val="none"/>
          <w:shd w:fill="auto" w:val="clear"/>
          <w:vertAlign w:val="baseline"/>
        </w:rPr>
      </w:pPr>
      <w:r w:rsidDel="00000000" w:rsidR="00000000" w:rsidRPr="00000000">
        <w:rPr>
          <w:rFonts w:ascii="Lucida Sans" w:cs="Lucida Sans" w:eastAsia="Lucida Sans" w:hAnsi="Lucida Sans"/>
          <w:b w:val="0"/>
          <w:i w:val="0"/>
          <w:smallCaps w:val="0"/>
          <w:strike w:val="0"/>
          <w:color w:val="000000"/>
          <w:sz w:val="20"/>
          <w:szCs w:val="20"/>
          <w:u w:val="none"/>
          <w:shd w:fill="auto" w:val="clear"/>
          <w:vertAlign w:val="baseline"/>
        </w:rPr>
        <w:drawing>
          <wp:inline distB="0" distT="0" distL="0" distR="0">
            <wp:extent cx="4799001" cy="2947416"/>
            <wp:effectExtent b="0" l="0" r="0" t="0"/>
            <wp:docPr id="247" name="image84.png"/>
            <a:graphic>
              <a:graphicData uri="http://schemas.openxmlformats.org/drawingml/2006/picture">
                <pic:pic>
                  <pic:nvPicPr>
                    <pic:cNvPr id="0" name="image84.png"/>
                    <pic:cNvPicPr preferRelativeResize="0"/>
                  </pic:nvPicPr>
                  <pic:blipFill>
                    <a:blip r:embed="rId14"/>
                    <a:srcRect b="0" l="0" r="0" t="0"/>
                    <a:stretch>
                      <a:fillRect/>
                    </a:stretch>
                  </pic:blipFill>
                  <pic:spPr>
                    <a:xfrm>
                      <a:off x="0" y="0"/>
                      <a:ext cx="4799001" cy="2947416"/>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spacing w:before="219" w:line="256" w:lineRule="auto"/>
        <w:ind w:left="2571" w:right="3018" w:hanging="6.000000000000227"/>
        <w:jc w:val="center"/>
        <w:rPr>
          <w:rFonts w:ascii="Cambria" w:cs="Cambria" w:eastAsia="Cambria" w:hAnsi="Cambria"/>
          <w:sz w:val="48"/>
          <w:szCs w:val="48"/>
        </w:rPr>
      </w:pPr>
      <w:r w:rsidDel="00000000" w:rsidR="00000000" w:rsidRPr="00000000">
        <w:rPr>
          <w:rFonts w:ascii="Cambria" w:cs="Cambria" w:eastAsia="Cambria" w:hAnsi="Cambria"/>
          <w:color w:val="231f20"/>
          <w:sz w:val="48"/>
          <w:szCs w:val="48"/>
          <w:rtl w:val="0"/>
        </w:rPr>
        <w:t xml:space="preserve">Be A threAt </w:t>
      </w:r>
      <w:r w:rsidDel="00000000" w:rsidR="00000000" w:rsidRPr="00000000">
        <w:rPr>
          <w:rFonts w:ascii="Cambria" w:cs="Cambria" w:eastAsia="Cambria" w:hAnsi="Cambria"/>
          <w:color w:val="ec008c"/>
          <w:sz w:val="48"/>
          <w:szCs w:val="48"/>
          <w:rtl w:val="0"/>
        </w:rPr>
        <w:t xml:space="preserve">to the future</w:t>
      </w:r>
      <w:r w:rsidDel="00000000" w:rsidR="00000000" w:rsidRPr="00000000">
        <w:rPr>
          <w:rtl w:val="0"/>
        </w:rPr>
      </w:r>
    </w:p>
    <w:p w:rsidR="00000000" w:rsidDel="00000000" w:rsidP="00000000" w:rsidRDefault="00000000" w:rsidRPr="00000000" w14:paraId="00000011">
      <w:pPr>
        <w:spacing w:before="0" w:line="558" w:lineRule="auto"/>
        <w:ind w:left="0" w:right="445" w:firstLine="0"/>
        <w:jc w:val="center"/>
        <w:rPr>
          <w:rFonts w:ascii="Cambria" w:cs="Cambria" w:eastAsia="Cambria" w:hAnsi="Cambria"/>
          <w:sz w:val="48"/>
          <w:szCs w:val="48"/>
        </w:rPr>
      </w:pPr>
      <w:r w:rsidDel="00000000" w:rsidR="00000000" w:rsidRPr="00000000">
        <w:rPr>
          <w:rFonts w:ascii="Cambria" w:cs="Cambria" w:eastAsia="Cambria" w:hAnsi="Cambria"/>
          <w:color w:val="231f20"/>
          <w:sz w:val="48"/>
          <w:szCs w:val="48"/>
          <w:rtl w:val="0"/>
        </w:rPr>
        <w:t xml:space="preserve">before the future</w:t>
      </w:r>
      <w:r w:rsidDel="00000000" w:rsidR="00000000" w:rsidRPr="00000000">
        <w:rPr>
          <w:rtl w:val="0"/>
        </w:rPr>
      </w:r>
    </w:p>
    <w:p w:rsidR="00000000" w:rsidDel="00000000" w:rsidP="00000000" w:rsidRDefault="00000000" w:rsidRPr="00000000" w14:paraId="00000012">
      <w:pPr>
        <w:spacing w:before="38" w:lineRule="auto"/>
        <w:ind w:left="0" w:right="452" w:firstLine="0"/>
        <w:jc w:val="center"/>
        <w:rPr>
          <w:rFonts w:ascii="Cambria" w:cs="Cambria" w:eastAsia="Cambria" w:hAnsi="Cambria"/>
          <w:sz w:val="48"/>
          <w:szCs w:val="48"/>
        </w:rPr>
      </w:pPr>
      <w:r w:rsidDel="00000000" w:rsidR="00000000" w:rsidRPr="00000000">
        <w:rPr>
          <w:rFonts w:ascii="Cambria" w:cs="Cambria" w:eastAsia="Cambria" w:hAnsi="Cambria"/>
          <w:color w:val="ffffff"/>
          <w:sz w:val="48"/>
          <w:szCs w:val="48"/>
          <w:shd w:fill="58595b" w:val="clear"/>
          <w:rtl w:val="0"/>
        </w:rPr>
        <w:t xml:space="preserve"> threAtens you </w:t>
      </w: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6" w:line="240" w:lineRule="auto"/>
        <w:ind w:left="0" w:right="0" w:firstLine="0"/>
        <w:jc w:val="left"/>
        <w:rPr>
          <w:rFonts w:ascii="Cambria" w:cs="Cambria" w:eastAsia="Cambria" w:hAnsi="Cambria"/>
          <w:b w:val="0"/>
          <w:i w:val="0"/>
          <w:smallCaps w:val="0"/>
          <w:strike w:val="0"/>
          <w:color w:val="000000"/>
          <w:sz w:val="48"/>
          <w:szCs w:val="48"/>
          <w:u w:val="none"/>
          <w:shd w:fill="auto" w:val="clear"/>
          <w:vertAlign w:val="baseline"/>
        </w:rPr>
      </w:pPr>
      <w:r w:rsidDel="00000000" w:rsidR="00000000" w:rsidRPr="00000000">
        <w:rPr>
          <w:rtl w:val="0"/>
        </w:rPr>
      </w:r>
    </w:p>
    <w:p w:rsidR="00000000" w:rsidDel="00000000" w:rsidP="00000000" w:rsidRDefault="00000000" w:rsidRPr="00000000" w14:paraId="00000014">
      <w:pPr>
        <w:spacing w:before="1" w:lineRule="auto"/>
        <w:ind w:left="0" w:right="446" w:firstLine="0"/>
        <w:jc w:val="center"/>
        <w:rPr>
          <w:rFonts w:ascii="Cambria" w:cs="Cambria" w:eastAsia="Cambria" w:hAnsi="Cambria"/>
          <w:sz w:val="72"/>
          <w:szCs w:val="72"/>
        </w:rPr>
      </w:pPr>
      <w:r w:rsidDel="00000000" w:rsidR="00000000" w:rsidRPr="00000000">
        <w:rPr>
          <w:rFonts w:ascii="Cambria" w:cs="Cambria" w:eastAsia="Cambria" w:hAnsi="Cambria"/>
          <w:color w:val="ec008c"/>
          <w:sz w:val="72"/>
          <w:szCs w:val="72"/>
          <w:rtl w:val="0"/>
        </w:rPr>
        <w:t xml:space="preserve">RICHARD MULHOLLAND</w:t>
      </w: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0" w:right="0" w:firstLine="0"/>
        <w:jc w:val="left"/>
        <w:rPr>
          <w:rFonts w:ascii="Cambria" w:cs="Cambria" w:eastAsia="Cambria" w:hAnsi="Cambria"/>
          <w:b w:val="0"/>
          <w:i w:val="0"/>
          <w:smallCaps w:val="0"/>
          <w:strike w:val="0"/>
          <w:color w:val="000000"/>
          <w:sz w:val="20"/>
          <w:szCs w:val="20"/>
          <w:u w:val="none"/>
          <w:shd w:fill="auto" w:val="clear"/>
          <w:vertAlign w:val="baseline"/>
        </w:rPr>
        <w:sectPr>
          <w:headerReference r:id="rId15" w:type="default"/>
          <w:footerReference r:id="rId16" w:type="default"/>
          <w:type w:val="nextPage"/>
          <w:pgSz w:h="13600" w:w="9350" w:orient="portrait"/>
          <w:pgMar w:bottom="620" w:top="700" w:left="992" w:right="708" w:header="0" w:footer="426"/>
        </w:sect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1349441</wp:posOffset>
            </wp:positionH>
            <wp:positionV relativeFrom="paragraph">
              <wp:posOffset>198013</wp:posOffset>
            </wp:positionV>
            <wp:extent cx="1922986" cy="348424"/>
            <wp:effectExtent b="0" l="0" r="0" t="0"/>
            <wp:wrapTopAndBottom distB="0" distT="0"/>
            <wp:docPr id="242" name="image2.png"/>
            <a:graphic>
              <a:graphicData uri="http://schemas.openxmlformats.org/drawingml/2006/picture">
                <pic:pic>
                  <pic:nvPicPr>
                    <pic:cNvPr id="0" name="image2.png"/>
                    <pic:cNvPicPr preferRelativeResize="0"/>
                  </pic:nvPicPr>
                  <pic:blipFill>
                    <a:blip r:embed="rId17"/>
                    <a:srcRect b="0" l="0" r="0" t="0"/>
                    <a:stretch>
                      <a:fillRect/>
                    </a:stretch>
                  </pic:blipFill>
                  <pic:spPr>
                    <a:xfrm>
                      <a:off x="0" y="0"/>
                      <a:ext cx="1922986" cy="348424"/>
                    </a:xfrm>
                    <a:prstGeom prst="rect"/>
                    <a:ln/>
                  </pic:spPr>
                </pic:pic>
              </a:graphicData>
            </a:graphic>
          </wp:anchor>
        </w:drawing>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 w:line="240" w:lineRule="auto"/>
        <w:ind w:left="0" w:right="0" w:firstLine="0"/>
        <w:jc w:val="left"/>
        <w:rPr>
          <w:rFonts w:ascii="Cambria" w:cs="Cambria" w:eastAsia="Cambria" w:hAnsi="Cambri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0">
      <w:pPr>
        <w:spacing w:before="0" w:line="264" w:lineRule="auto"/>
        <w:ind w:left="1326" w:right="1434" w:firstLine="330.99999999999994"/>
        <w:jc w:val="left"/>
        <w:rPr>
          <w:sz w:val="18"/>
          <w:szCs w:val="18"/>
        </w:rPr>
      </w:pPr>
      <w:r w:rsidDel="00000000" w:rsidR="00000000" w:rsidRPr="00000000">
        <w:rPr>
          <w:color w:val="231f20"/>
          <w:sz w:val="18"/>
          <w:szCs w:val="18"/>
          <w:rtl w:val="0"/>
        </w:rPr>
        <w:t xml:space="preserve">First published by Tracey McDonald Publishers, 2025 Suite No. 53, Private Bag X903, Bryanston, South Africa, 2021</w:t>
      </w:r>
      <w:r w:rsidDel="00000000" w:rsidR="00000000" w:rsidRPr="00000000">
        <w:rPr>
          <w:rtl w:val="0"/>
        </w:rPr>
      </w:r>
    </w:p>
    <w:p w:rsidR="00000000" w:rsidDel="00000000" w:rsidP="00000000" w:rsidRDefault="00000000" w:rsidRPr="00000000" w14:paraId="00000021">
      <w:pPr>
        <w:spacing w:before="2" w:lineRule="auto"/>
        <w:ind w:left="2295" w:right="0" w:firstLine="0"/>
        <w:jc w:val="left"/>
        <w:rPr>
          <w:sz w:val="18"/>
          <w:szCs w:val="18"/>
        </w:rPr>
      </w:pPr>
      <w:hyperlink r:id="rId18">
        <w:r w:rsidDel="00000000" w:rsidR="00000000" w:rsidRPr="00000000">
          <w:rPr>
            <w:color w:val="231f20"/>
            <w:sz w:val="18"/>
            <w:szCs w:val="18"/>
            <w:rtl w:val="0"/>
          </w:rPr>
          <w:t xml:space="preserve">www.traceymcdonaldpublishers.com</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0" w:firstLine="0"/>
        <w:jc w:val="left"/>
        <w:rPr>
          <w:rFonts w:ascii="Tahoma" w:cs="Tahoma" w:eastAsia="Tahoma" w:hAnsi="Tahom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3">
      <w:pPr>
        <w:spacing w:before="0" w:line="264" w:lineRule="auto"/>
        <w:ind w:left="2177" w:right="2287" w:firstLine="0"/>
        <w:jc w:val="center"/>
        <w:rPr>
          <w:sz w:val="18"/>
          <w:szCs w:val="18"/>
        </w:rPr>
      </w:pPr>
      <w:r w:rsidDel="00000000" w:rsidR="00000000" w:rsidRPr="00000000">
        <w:rPr>
          <w:color w:val="231f20"/>
          <w:sz w:val="18"/>
          <w:szCs w:val="18"/>
          <w:rtl w:val="0"/>
        </w:rPr>
        <w:t xml:space="preserve">Copyright © Richard Mulholland, 2025 All rights reserved.</w:t>
      </w:r>
      <w:r w:rsidDel="00000000" w:rsidR="00000000" w:rsidRPr="00000000">
        <w:rPr>
          <w:rtl w:val="0"/>
        </w:rPr>
      </w:r>
    </w:p>
    <w:p w:rsidR="00000000" w:rsidDel="00000000" w:rsidP="00000000" w:rsidRDefault="00000000" w:rsidRPr="00000000" w14:paraId="00000024">
      <w:pPr>
        <w:spacing w:before="2" w:line="264" w:lineRule="auto"/>
        <w:ind w:left="1229" w:right="1339" w:firstLine="0"/>
        <w:jc w:val="center"/>
        <w:rPr>
          <w:sz w:val="18"/>
          <w:szCs w:val="18"/>
        </w:rPr>
      </w:pPr>
      <w:r w:rsidDel="00000000" w:rsidR="00000000" w:rsidRPr="00000000">
        <w:rPr>
          <w:color w:val="231f20"/>
          <w:sz w:val="18"/>
          <w:szCs w:val="18"/>
          <w:rtl w:val="0"/>
        </w:rPr>
        <w:t xml:space="preserve">No part of this book may be reproduced, stored in a retrieval system, or transmitted in any form or by any means, electronic, mechanical, photocopying, recording, or otherwise, without the prior written permission from the publisher.</w:t>
      </w: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0" w:right="0" w:firstLine="0"/>
        <w:jc w:val="left"/>
        <w:rPr>
          <w:rFonts w:ascii="Tahoma" w:cs="Tahoma" w:eastAsia="Tahoma" w:hAnsi="Tahom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6">
      <w:pPr>
        <w:spacing w:before="0" w:lineRule="auto"/>
        <w:ind w:left="0" w:right="112" w:firstLine="0"/>
        <w:jc w:val="center"/>
        <w:rPr>
          <w:sz w:val="18"/>
          <w:szCs w:val="18"/>
        </w:rPr>
      </w:pPr>
      <w:r w:rsidDel="00000000" w:rsidR="00000000" w:rsidRPr="00000000">
        <w:rPr>
          <w:color w:val="231f20"/>
          <w:sz w:val="18"/>
          <w:szCs w:val="18"/>
          <w:rtl w:val="0"/>
        </w:rPr>
        <w:t xml:space="preserve">ISBN 978-1-0672288-6-6</w:t>
      </w: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0" w:firstLine="0"/>
        <w:jc w:val="left"/>
        <w:rPr>
          <w:rFonts w:ascii="Tahoma" w:cs="Tahoma" w:eastAsia="Tahoma" w:hAnsi="Tahom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28">
      <w:pPr>
        <w:spacing w:before="0" w:line="264" w:lineRule="auto"/>
        <w:ind w:left="1559" w:right="1669" w:firstLine="0"/>
        <w:jc w:val="center"/>
        <w:rPr>
          <w:sz w:val="18"/>
          <w:szCs w:val="18"/>
        </w:rPr>
      </w:pPr>
      <w:r w:rsidDel="00000000" w:rsidR="00000000" w:rsidRPr="00000000">
        <w:rPr>
          <w:color w:val="231f20"/>
          <w:sz w:val="18"/>
          <w:szCs w:val="18"/>
          <w:rtl w:val="0"/>
        </w:rPr>
        <w:t xml:space="preserve">Text design and typesetting by Patricia Crain, Empressa Front cover design by Sean Fulton</w:t>
      </w:r>
      <w:r w:rsidDel="00000000" w:rsidR="00000000" w:rsidRPr="00000000">
        <w:rPr>
          <w:rtl w:val="0"/>
        </w:rPr>
      </w:r>
    </w:p>
    <w:p w:rsidR="00000000" w:rsidDel="00000000" w:rsidP="00000000" w:rsidRDefault="00000000" w:rsidRPr="00000000" w14:paraId="00000029">
      <w:pPr>
        <w:spacing w:before="2" w:lineRule="auto"/>
        <w:ind w:left="0" w:right="112" w:firstLine="0"/>
        <w:jc w:val="center"/>
        <w:rPr>
          <w:sz w:val="18"/>
          <w:szCs w:val="18"/>
        </w:rPr>
      </w:pPr>
      <w:r w:rsidDel="00000000" w:rsidR="00000000" w:rsidRPr="00000000">
        <w:rPr>
          <w:color w:val="231f20"/>
          <w:sz w:val="18"/>
          <w:szCs w:val="18"/>
          <w:rtl w:val="0"/>
        </w:rPr>
        <w:t xml:space="preserve">Cover compilation by Yellow Zebra Creative</w:t>
      </w:r>
      <w:r w:rsidDel="00000000" w:rsidR="00000000" w:rsidRPr="00000000">
        <w:rPr>
          <w:rtl w:val="0"/>
        </w:rPr>
      </w:r>
    </w:p>
    <w:p w:rsidR="00000000" w:rsidDel="00000000" w:rsidP="00000000" w:rsidRDefault="00000000" w:rsidRPr="00000000" w14:paraId="0000002A">
      <w:pPr>
        <w:spacing w:before="31" w:lineRule="auto"/>
        <w:ind w:left="0" w:right="171" w:firstLine="0"/>
        <w:jc w:val="center"/>
        <w:rPr>
          <w:sz w:val="16"/>
          <w:szCs w:val="16"/>
        </w:rPr>
        <w:sectPr>
          <w:type w:val="nextPage"/>
          <w:pgSz w:h="13600" w:w="9350" w:orient="portrait"/>
          <w:pgMar w:bottom="700" w:top="700" w:left="992" w:right="708" w:header="0" w:footer="426"/>
        </w:sectPr>
      </w:pPr>
      <w:r w:rsidDel="00000000" w:rsidR="00000000" w:rsidRPr="00000000">
        <w:rPr>
          <w:color w:val="231f20"/>
          <w:sz w:val="16"/>
          <w:szCs w:val="16"/>
          <w:rtl w:val="0"/>
        </w:rPr>
        <w:t xml:space="preserve">Printed by </w:t>
      </w:r>
      <w:r w:rsidDel="00000000" w:rsidR="00000000" w:rsidRPr="00000000">
        <w:rPr>
          <w:color w:val="231f20"/>
          <w:sz w:val="16"/>
          <w:szCs w:val="16"/>
          <w:vertAlign w:val="baseline"/>
        </w:rPr>
        <w:drawing>
          <wp:inline distB="0" distT="0" distL="0" distR="0">
            <wp:extent cx="570175" cy="234858"/>
            <wp:effectExtent b="0" l="0" r="0" t="0"/>
            <wp:docPr id="248" name="image86.png"/>
            <a:graphic>
              <a:graphicData uri="http://schemas.openxmlformats.org/drawingml/2006/picture">
                <pic:pic>
                  <pic:nvPicPr>
                    <pic:cNvPr id="0" name="image86.png"/>
                    <pic:cNvPicPr preferRelativeResize="0"/>
                  </pic:nvPicPr>
                  <pic:blipFill>
                    <a:blip r:embed="rId19"/>
                    <a:srcRect b="0" l="0" r="0" t="0"/>
                    <a:stretch>
                      <a:fillRect/>
                    </a:stretch>
                  </pic:blipFill>
                  <pic:spPr>
                    <a:xfrm>
                      <a:off x="0" y="0"/>
                      <a:ext cx="570175" cy="234858"/>
                    </a:xfrm>
                    <a:prstGeom prst="rect"/>
                    <a:ln/>
                  </pic:spPr>
                </pic:pic>
              </a:graphicData>
            </a:graphic>
          </wp:inline>
        </w:drawing>
      </w:r>
      <w:r w:rsidDel="00000000" w:rsidR="00000000" w:rsidRPr="00000000">
        <w:rPr>
          <w:color w:val="231f20"/>
          <w:sz w:val="16"/>
          <w:szCs w:val="16"/>
          <w:rtl w:val="0"/>
        </w:rPr>
        <w:t xml:space="preserve">, a division of Novus Holdings</w:t>
      </w: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spacing w:before="0" w:lineRule="auto"/>
        <w:ind w:left="0" w:right="447" w:firstLine="0"/>
        <w:jc w:val="center"/>
        <w:rPr>
          <w:rFonts w:ascii="Lucida Sans" w:cs="Lucida Sans" w:eastAsia="Lucida Sans" w:hAnsi="Lucida Sans"/>
          <w:b w:val="1"/>
          <w:i w:val="1"/>
          <w:sz w:val="24"/>
          <w:szCs w:val="24"/>
        </w:rPr>
      </w:pPr>
      <w:r w:rsidDel="00000000" w:rsidR="00000000" w:rsidRPr="00000000">
        <w:rPr>
          <w:rFonts w:ascii="Lucida Sans" w:cs="Lucida Sans" w:eastAsia="Lucida Sans" w:hAnsi="Lucida Sans"/>
          <w:b w:val="1"/>
          <w:i w:val="1"/>
          <w:color w:val="231f20"/>
          <w:sz w:val="24"/>
          <w:szCs w:val="24"/>
          <w:rtl w:val="0"/>
        </w:rPr>
        <w:t xml:space="preserve">To Mum and Dad,</w:t>
      </w:r>
      <w:r w:rsidDel="00000000" w:rsidR="00000000" w:rsidRPr="00000000">
        <w:rPr>
          <w:rtl w:val="0"/>
        </w:rPr>
      </w:r>
    </w:p>
    <w:p w:rsidR="00000000" w:rsidDel="00000000" w:rsidP="00000000" w:rsidRDefault="00000000" w:rsidRPr="00000000" w14:paraId="00000030">
      <w:pPr>
        <w:spacing w:before="58" w:lineRule="auto"/>
        <w:ind w:left="0" w:right="447" w:firstLine="0"/>
        <w:jc w:val="center"/>
        <w:rPr>
          <w:rFonts w:ascii="Lucida Sans" w:cs="Lucida Sans" w:eastAsia="Lucida Sans" w:hAnsi="Lucida Sans"/>
          <w:b w:val="1"/>
          <w:i w:val="1"/>
          <w:sz w:val="24"/>
          <w:szCs w:val="24"/>
        </w:rPr>
        <w:sectPr>
          <w:type w:val="nextPage"/>
          <w:pgSz w:h="13600" w:w="9350" w:orient="portrait"/>
          <w:pgMar w:bottom="700" w:top="700" w:left="992" w:right="708" w:header="0" w:footer="426"/>
        </w:sectPr>
      </w:pPr>
      <w:r w:rsidDel="00000000" w:rsidR="00000000" w:rsidRPr="00000000">
        <w:rPr>
          <w:rFonts w:ascii="Lucida Sans" w:cs="Lucida Sans" w:eastAsia="Lucida Sans" w:hAnsi="Lucida Sans"/>
          <w:b w:val="1"/>
          <w:i w:val="1"/>
          <w:color w:val="231f20"/>
          <w:sz w:val="24"/>
          <w:szCs w:val="24"/>
          <w:rtl w:val="0"/>
        </w:rPr>
        <w:t xml:space="preserve">forever relevant and deeply loved.</w:t>
      </w: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Lucida Sans" w:cs="Lucida Sans" w:eastAsia="Lucida Sans" w:hAnsi="Lucida Sans"/>
          <w:b w:val="1"/>
          <w:i w:val="1"/>
          <w:smallCaps w:val="0"/>
          <w:strike w:val="0"/>
          <w:color w:val="000000"/>
          <w:sz w:val="16"/>
          <w:szCs w:val="16"/>
          <w:u w:val="none"/>
          <w:shd w:fill="auto" w:val="clear"/>
          <w:vertAlign w:val="baseline"/>
        </w:rPr>
        <w:sectPr>
          <w:type w:val="nextPage"/>
          <w:pgSz w:h="13600" w:w="9350" w:orient="portrait"/>
          <w:pgMar w:bottom="620" w:top="700" w:left="992" w:right="708" w:header="0" w:footer="426"/>
        </w:sect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2" w:line="240" w:lineRule="auto"/>
        <w:ind w:left="0" w:right="0" w:firstLine="0"/>
        <w:jc w:val="left"/>
        <w:rPr>
          <w:rFonts w:ascii="Lucida Sans" w:cs="Lucida Sans" w:eastAsia="Lucida Sans" w:hAnsi="Lucida Sans"/>
          <w:b w:val="1"/>
          <w:i w:val="1"/>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33">
      <w:pPr>
        <w:pStyle w:val="Heading2"/>
        <w:ind w:left="1648" w:right="0" w:firstLine="0"/>
        <w:jc w:val="left"/>
        <w:rPr>
          <w:rFonts w:ascii="Lucida Sans" w:cs="Lucida Sans" w:eastAsia="Lucida Sans" w:hAnsi="Lucida Sans"/>
        </w:rPr>
      </w:pPr>
      <w:r w:rsidDel="00000000" w:rsidR="00000000" w:rsidRPr="00000000">
        <w:rPr>
          <w:rFonts w:ascii="Lucida Sans" w:cs="Lucida Sans" w:eastAsia="Lucida Sans" w:hAnsi="Lucida Sans"/>
          <w:color w:val="ec008c"/>
          <w:rtl w:val="0"/>
        </w:rPr>
        <w:t xml:space="preserve">CONTENTS</w:t>
      </w:r>
      <w:r w:rsidDel="00000000" w:rsidR="00000000" w:rsidRPr="00000000">
        <w:rPr>
          <w:rtl w:val="0"/>
        </w:rPr>
      </w:r>
    </w:p>
    <w:p w:rsidR="00000000" w:rsidDel="00000000" w:rsidP="00000000" w:rsidRDefault="00000000" w:rsidRPr="00000000" w14:paraId="00000034">
      <w:pPr>
        <w:tabs>
          <w:tab w:val="right" w:leader="none" w:pos="6462"/>
        </w:tabs>
        <w:spacing w:before="576" w:lineRule="auto"/>
        <w:ind w:left="731" w:right="0" w:firstLine="0"/>
        <w:jc w:val="left"/>
        <w:rPr>
          <w:sz w:val="22"/>
          <w:szCs w:val="22"/>
        </w:rPr>
      </w:pPr>
      <w:r w:rsidDel="00000000" w:rsidR="00000000" w:rsidRPr="00000000">
        <w:rPr>
          <w:color w:val="231f20"/>
          <w:sz w:val="22"/>
          <w:szCs w:val="22"/>
          <w:rtl w:val="0"/>
        </w:rPr>
        <w:t xml:space="preserve">Foreword by Erik Kruger</w:t>
        <w:tab/>
        <w:t xml:space="preserve">ix</w:t>
      </w:r>
      <w:r w:rsidDel="00000000" w:rsidR="00000000" w:rsidRPr="00000000">
        <w:rPr>
          <w:rtl w:val="0"/>
        </w:rPr>
      </w:r>
    </w:p>
    <w:p w:rsidR="00000000" w:rsidDel="00000000" w:rsidP="00000000" w:rsidRDefault="00000000" w:rsidRPr="00000000" w14:paraId="00000035">
      <w:pPr>
        <w:tabs>
          <w:tab w:val="right" w:leader="none" w:pos="6457"/>
        </w:tabs>
        <w:spacing w:before="168" w:lineRule="auto"/>
        <w:ind w:left="731" w:right="0" w:firstLine="0"/>
        <w:jc w:val="left"/>
        <w:rPr>
          <w:sz w:val="22"/>
          <w:szCs w:val="22"/>
        </w:rPr>
      </w:pPr>
      <w:hyperlink w:anchor="_heading=h.gjdgxs">
        <w:r w:rsidDel="00000000" w:rsidR="00000000" w:rsidRPr="00000000">
          <w:rPr>
            <w:color w:val="231f20"/>
            <w:sz w:val="22"/>
            <w:szCs w:val="22"/>
            <w:rtl w:val="0"/>
          </w:rPr>
          <w:t xml:space="preserve">On relevance</w:t>
          <w:tab/>
          <w:t xml:space="preserve">1</w:t>
        </w:r>
      </w:hyperlink>
      <w:r w:rsidDel="00000000" w:rsidR="00000000" w:rsidRPr="00000000">
        <w:rPr>
          <w:rtl w:val="0"/>
        </w:rPr>
      </w:r>
    </w:p>
    <w:p w:rsidR="00000000" w:rsidDel="00000000" w:rsidP="00000000" w:rsidRDefault="00000000" w:rsidRPr="00000000" w14:paraId="00000036">
      <w:pPr>
        <w:tabs>
          <w:tab w:val="right" w:leader="none" w:pos="6457"/>
        </w:tabs>
        <w:spacing w:before="168" w:lineRule="auto"/>
        <w:ind w:left="731" w:right="0" w:firstLine="0"/>
        <w:jc w:val="left"/>
        <w:rPr>
          <w:sz w:val="22"/>
          <w:szCs w:val="22"/>
        </w:rPr>
      </w:pPr>
      <w:hyperlink w:anchor="_heading=h.30j0zll">
        <w:r w:rsidDel="00000000" w:rsidR="00000000" w:rsidRPr="00000000">
          <w:rPr>
            <w:color w:val="231f20"/>
            <w:sz w:val="22"/>
            <w:szCs w:val="22"/>
            <w:rtl w:val="0"/>
          </w:rPr>
          <w:t xml:space="preserve">Longevity</w:t>
          <w:tab/>
          <w:t xml:space="preserve">6</w:t>
        </w:r>
      </w:hyperlink>
      <w:r w:rsidDel="00000000" w:rsidR="00000000" w:rsidRPr="00000000">
        <w:rPr>
          <w:rtl w:val="0"/>
        </w:rPr>
      </w:r>
    </w:p>
    <w:p w:rsidR="00000000" w:rsidDel="00000000" w:rsidP="00000000" w:rsidRDefault="00000000" w:rsidRPr="00000000" w14:paraId="00000037">
      <w:pPr>
        <w:tabs>
          <w:tab w:val="right" w:leader="none" w:pos="6462"/>
        </w:tabs>
        <w:spacing w:before="168" w:lineRule="auto"/>
        <w:ind w:left="731" w:right="0" w:firstLine="0"/>
        <w:jc w:val="left"/>
        <w:rPr>
          <w:sz w:val="22"/>
          <w:szCs w:val="22"/>
        </w:rPr>
      </w:pPr>
      <w:hyperlink w:anchor="_heading=h.1fob9te">
        <w:r w:rsidDel="00000000" w:rsidR="00000000" w:rsidRPr="00000000">
          <w:rPr>
            <w:color w:val="231f20"/>
            <w:sz w:val="22"/>
            <w:szCs w:val="22"/>
            <w:rtl w:val="0"/>
          </w:rPr>
          <w:t xml:space="preserve">The core values of relevance</w:t>
          <w:tab/>
          <w:t xml:space="preserve">12</w:t>
        </w:r>
      </w:hyperlink>
      <w:r w:rsidDel="00000000" w:rsidR="00000000" w:rsidRPr="00000000">
        <w:rPr>
          <w:rtl w:val="0"/>
        </w:rPr>
      </w:r>
    </w:p>
    <w:p w:rsidR="00000000" w:rsidDel="00000000" w:rsidP="00000000" w:rsidRDefault="00000000" w:rsidRPr="00000000" w14:paraId="00000038">
      <w:pPr>
        <w:tabs>
          <w:tab w:val="right" w:leader="none" w:pos="6462"/>
        </w:tabs>
        <w:spacing w:before="168" w:lineRule="auto"/>
        <w:ind w:left="731" w:right="0" w:firstLine="0"/>
        <w:jc w:val="left"/>
        <w:rPr>
          <w:sz w:val="22"/>
          <w:szCs w:val="22"/>
        </w:rPr>
      </w:pPr>
      <w:hyperlink w:anchor="_heading=h.3znysh7">
        <w:r w:rsidDel="00000000" w:rsidR="00000000" w:rsidRPr="00000000">
          <w:rPr>
            <w:color w:val="231f20"/>
            <w:sz w:val="22"/>
            <w:szCs w:val="22"/>
            <w:rtl w:val="0"/>
          </w:rPr>
          <w:t xml:space="preserve">Get curious</w:t>
          <w:tab/>
          <w:t xml:space="preserve">15</w:t>
        </w:r>
      </w:hyperlink>
      <w:r w:rsidDel="00000000" w:rsidR="00000000" w:rsidRPr="00000000">
        <w:rPr>
          <w:rtl w:val="0"/>
        </w:rPr>
      </w:r>
    </w:p>
    <w:p w:rsidR="00000000" w:rsidDel="00000000" w:rsidP="00000000" w:rsidRDefault="00000000" w:rsidRPr="00000000" w14:paraId="00000039">
      <w:pPr>
        <w:tabs>
          <w:tab w:val="right" w:leader="none" w:pos="6462"/>
        </w:tabs>
        <w:spacing w:before="167" w:lineRule="auto"/>
        <w:ind w:left="731" w:right="0" w:firstLine="0"/>
        <w:jc w:val="left"/>
        <w:rPr>
          <w:sz w:val="22"/>
          <w:szCs w:val="22"/>
        </w:rPr>
      </w:pPr>
      <w:hyperlink w:anchor="_heading=h.2et92p0">
        <w:r w:rsidDel="00000000" w:rsidR="00000000" w:rsidRPr="00000000">
          <w:rPr>
            <w:color w:val="231f20"/>
            <w:sz w:val="22"/>
            <w:szCs w:val="22"/>
            <w:rtl w:val="0"/>
          </w:rPr>
          <w:t xml:space="preserve">Useful</w:t>
          <w:tab/>
          <w:t xml:space="preserve">19</w:t>
        </w:r>
      </w:hyperlink>
      <w:r w:rsidDel="00000000" w:rsidR="00000000" w:rsidRPr="00000000">
        <w:rPr>
          <w:rtl w:val="0"/>
        </w:rPr>
      </w:r>
    </w:p>
    <w:p w:rsidR="00000000" w:rsidDel="00000000" w:rsidP="00000000" w:rsidRDefault="00000000" w:rsidRPr="00000000" w14:paraId="0000003A">
      <w:pPr>
        <w:tabs>
          <w:tab w:val="right" w:leader="none" w:pos="6462"/>
        </w:tabs>
        <w:spacing w:before="168" w:lineRule="auto"/>
        <w:ind w:left="731" w:right="0" w:firstLine="0"/>
        <w:jc w:val="left"/>
        <w:rPr>
          <w:sz w:val="22"/>
          <w:szCs w:val="22"/>
        </w:rPr>
      </w:pPr>
      <w:hyperlink w:anchor="_heading=h.tyjcwt">
        <w:r w:rsidDel="00000000" w:rsidR="00000000" w:rsidRPr="00000000">
          <w:rPr>
            <w:color w:val="231f20"/>
            <w:sz w:val="22"/>
            <w:szCs w:val="22"/>
            <w:rtl w:val="0"/>
          </w:rPr>
          <w:t xml:space="preserve">Purpose</w:t>
          <w:tab/>
          <w:t xml:space="preserve">22</w:t>
        </w:r>
      </w:hyperlink>
      <w:r w:rsidDel="00000000" w:rsidR="00000000" w:rsidRPr="00000000">
        <w:rPr>
          <w:rtl w:val="0"/>
        </w:rPr>
      </w:r>
    </w:p>
    <w:p w:rsidR="00000000" w:rsidDel="00000000" w:rsidP="00000000" w:rsidRDefault="00000000" w:rsidRPr="00000000" w14:paraId="0000003B">
      <w:pPr>
        <w:tabs>
          <w:tab w:val="right" w:leader="none" w:pos="6462"/>
        </w:tabs>
        <w:spacing w:before="168" w:lineRule="auto"/>
        <w:ind w:left="731" w:right="0" w:firstLine="0"/>
        <w:jc w:val="left"/>
        <w:rPr>
          <w:sz w:val="22"/>
          <w:szCs w:val="22"/>
        </w:rPr>
      </w:pPr>
      <w:hyperlink w:anchor="_heading=h.3dy6vkm">
        <w:r w:rsidDel="00000000" w:rsidR="00000000" w:rsidRPr="00000000">
          <w:rPr>
            <w:color w:val="231f20"/>
            <w:sz w:val="22"/>
            <w:szCs w:val="22"/>
            <w:rtl w:val="0"/>
          </w:rPr>
          <w:t xml:space="preserve">Identity crisis</w:t>
          <w:tab/>
          <w:t xml:space="preserve">27</w:t>
        </w:r>
      </w:hyperlink>
      <w:r w:rsidDel="00000000" w:rsidR="00000000" w:rsidRPr="00000000">
        <w:rPr>
          <w:rtl w:val="0"/>
        </w:rPr>
      </w:r>
    </w:p>
    <w:p w:rsidR="00000000" w:rsidDel="00000000" w:rsidP="00000000" w:rsidRDefault="00000000" w:rsidRPr="00000000" w14:paraId="0000003C">
      <w:pPr>
        <w:tabs>
          <w:tab w:val="right" w:leader="none" w:pos="6462"/>
        </w:tabs>
        <w:spacing w:before="168" w:lineRule="auto"/>
        <w:ind w:left="731" w:right="0" w:firstLine="0"/>
        <w:jc w:val="left"/>
        <w:rPr>
          <w:sz w:val="22"/>
          <w:szCs w:val="22"/>
        </w:rPr>
      </w:pPr>
      <w:hyperlink w:anchor="_heading=h.1t3h5sf">
        <w:r w:rsidDel="00000000" w:rsidR="00000000" w:rsidRPr="00000000">
          <w:rPr>
            <w:color w:val="231f20"/>
            <w:sz w:val="22"/>
            <w:szCs w:val="22"/>
            <w:rtl w:val="0"/>
          </w:rPr>
          <w:t xml:space="preserve">Change the story</w:t>
          <w:tab/>
          <w:t xml:space="preserve">31</w:t>
        </w:r>
      </w:hyperlink>
      <w:r w:rsidDel="00000000" w:rsidR="00000000" w:rsidRPr="00000000">
        <w:rPr>
          <w:rtl w:val="0"/>
        </w:rPr>
      </w:r>
    </w:p>
    <w:p w:rsidR="00000000" w:rsidDel="00000000" w:rsidP="00000000" w:rsidRDefault="00000000" w:rsidRPr="00000000" w14:paraId="0000003D">
      <w:pPr>
        <w:tabs>
          <w:tab w:val="right" w:leader="none" w:pos="6462"/>
        </w:tabs>
        <w:spacing w:before="168" w:lineRule="auto"/>
        <w:ind w:left="731" w:right="0" w:firstLine="0"/>
        <w:jc w:val="left"/>
        <w:rPr>
          <w:sz w:val="22"/>
          <w:szCs w:val="22"/>
        </w:rPr>
      </w:pPr>
      <w:hyperlink w:anchor="_heading=h.4d34og8">
        <w:r w:rsidDel="00000000" w:rsidR="00000000" w:rsidRPr="00000000">
          <w:rPr>
            <w:color w:val="231f20"/>
            <w:sz w:val="22"/>
            <w:szCs w:val="22"/>
            <w:rtl w:val="0"/>
          </w:rPr>
          <w:t xml:space="preserve">Attack is the best defence</w:t>
          <w:tab/>
          <w:t xml:space="preserve">35</w:t>
        </w:r>
      </w:hyperlink>
      <w:r w:rsidDel="00000000" w:rsidR="00000000" w:rsidRPr="00000000">
        <w:rPr>
          <w:rtl w:val="0"/>
        </w:rPr>
      </w:r>
    </w:p>
    <w:p w:rsidR="00000000" w:rsidDel="00000000" w:rsidP="00000000" w:rsidRDefault="00000000" w:rsidRPr="00000000" w14:paraId="0000003E">
      <w:pPr>
        <w:tabs>
          <w:tab w:val="right" w:leader="none" w:pos="6462"/>
        </w:tabs>
        <w:spacing w:before="168" w:lineRule="auto"/>
        <w:ind w:left="731" w:right="0" w:firstLine="0"/>
        <w:jc w:val="left"/>
        <w:rPr>
          <w:sz w:val="22"/>
          <w:szCs w:val="22"/>
        </w:rPr>
      </w:pPr>
      <w:r w:rsidDel="00000000" w:rsidR="00000000" w:rsidRPr="00000000">
        <w:rPr>
          <w:color w:val="231f20"/>
          <w:sz w:val="22"/>
          <w:szCs w:val="22"/>
          <w:rtl w:val="0"/>
        </w:rPr>
        <w:t xml:space="preserve">The problem with customer-centricity</w:t>
        <w:tab/>
        <w:t xml:space="preserve">42</w:t>
      </w:r>
      <w:r w:rsidDel="00000000" w:rsidR="00000000" w:rsidRPr="00000000">
        <w:rPr>
          <w:rtl w:val="0"/>
        </w:rPr>
      </w:r>
    </w:p>
    <w:p w:rsidR="00000000" w:rsidDel="00000000" w:rsidP="00000000" w:rsidRDefault="00000000" w:rsidRPr="00000000" w14:paraId="0000003F">
      <w:pPr>
        <w:tabs>
          <w:tab w:val="right" w:leader="none" w:pos="6462"/>
        </w:tabs>
        <w:spacing w:before="167" w:lineRule="auto"/>
        <w:ind w:left="731" w:right="0" w:firstLine="0"/>
        <w:jc w:val="left"/>
        <w:rPr>
          <w:sz w:val="22"/>
          <w:szCs w:val="22"/>
        </w:rPr>
      </w:pPr>
      <w:hyperlink w:anchor="_heading=h.2s8eyo1">
        <w:r w:rsidDel="00000000" w:rsidR="00000000" w:rsidRPr="00000000">
          <w:rPr>
            <w:color w:val="231f20"/>
            <w:sz w:val="22"/>
            <w:szCs w:val="22"/>
            <w:rtl w:val="0"/>
          </w:rPr>
          <w:t xml:space="preserve">Inversion therapy</w:t>
          <w:tab/>
          <w:t xml:space="preserve">46</w:t>
        </w:r>
      </w:hyperlink>
      <w:r w:rsidDel="00000000" w:rsidR="00000000" w:rsidRPr="00000000">
        <w:rPr>
          <w:rtl w:val="0"/>
        </w:rPr>
      </w:r>
    </w:p>
    <w:p w:rsidR="00000000" w:rsidDel="00000000" w:rsidP="00000000" w:rsidRDefault="00000000" w:rsidRPr="00000000" w14:paraId="00000040">
      <w:pPr>
        <w:tabs>
          <w:tab w:val="right" w:leader="none" w:pos="6462"/>
        </w:tabs>
        <w:spacing w:before="168" w:lineRule="auto"/>
        <w:ind w:left="731" w:right="0" w:firstLine="0"/>
        <w:jc w:val="left"/>
        <w:rPr>
          <w:sz w:val="22"/>
          <w:szCs w:val="22"/>
        </w:rPr>
      </w:pPr>
      <w:hyperlink w:anchor="_heading=h.17dp8vu">
        <w:r w:rsidDel="00000000" w:rsidR="00000000" w:rsidRPr="00000000">
          <w:rPr>
            <w:color w:val="231f20"/>
            <w:sz w:val="22"/>
            <w:szCs w:val="22"/>
            <w:rtl w:val="0"/>
          </w:rPr>
          <w:t xml:space="preserve">Infinite vs Finite games</w:t>
          <w:tab/>
          <w:t xml:space="preserve">51</w:t>
        </w:r>
      </w:hyperlink>
      <w:r w:rsidDel="00000000" w:rsidR="00000000" w:rsidRPr="00000000">
        <w:rPr>
          <w:rtl w:val="0"/>
        </w:rPr>
      </w:r>
    </w:p>
    <w:p w:rsidR="00000000" w:rsidDel="00000000" w:rsidP="00000000" w:rsidRDefault="00000000" w:rsidRPr="00000000" w14:paraId="00000041">
      <w:pPr>
        <w:tabs>
          <w:tab w:val="right" w:leader="none" w:pos="6462"/>
        </w:tabs>
        <w:spacing w:before="168" w:lineRule="auto"/>
        <w:ind w:left="731" w:right="0" w:firstLine="0"/>
        <w:jc w:val="left"/>
        <w:rPr>
          <w:sz w:val="22"/>
          <w:szCs w:val="22"/>
        </w:rPr>
      </w:pPr>
      <w:r w:rsidDel="00000000" w:rsidR="00000000" w:rsidRPr="00000000">
        <w:rPr>
          <w:color w:val="231f20"/>
          <w:sz w:val="22"/>
          <w:szCs w:val="22"/>
          <w:rtl w:val="0"/>
        </w:rPr>
        <w:t xml:space="preserve">A dated technology</w:t>
        <w:tab/>
        <w:t xml:space="preserve">58</w:t>
      </w:r>
      <w:r w:rsidDel="00000000" w:rsidR="00000000" w:rsidRPr="00000000">
        <w:rPr>
          <w:rtl w:val="0"/>
        </w:rPr>
      </w:r>
    </w:p>
    <w:p w:rsidR="00000000" w:rsidDel="00000000" w:rsidP="00000000" w:rsidRDefault="00000000" w:rsidRPr="00000000" w14:paraId="00000042">
      <w:pPr>
        <w:tabs>
          <w:tab w:val="right" w:leader="none" w:pos="6462"/>
        </w:tabs>
        <w:spacing w:before="168" w:lineRule="auto"/>
        <w:ind w:left="731" w:right="0" w:firstLine="0"/>
        <w:jc w:val="left"/>
        <w:rPr>
          <w:sz w:val="22"/>
          <w:szCs w:val="22"/>
        </w:rPr>
      </w:pPr>
      <w:hyperlink w:anchor="_heading=h.3rdcrjn">
        <w:r w:rsidDel="00000000" w:rsidR="00000000" w:rsidRPr="00000000">
          <w:rPr>
            <w:color w:val="231f20"/>
            <w:sz w:val="22"/>
            <w:szCs w:val="22"/>
            <w:rtl w:val="0"/>
          </w:rPr>
          <w:t xml:space="preserve">Victory</w:t>
          <w:tab/>
          <w:t xml:space="preserve">66</w:t>
        </w:r>
      </w:hyperlink>
      <w:r w:rsidDel="00000000" w:rsidR="00000000" w:rsidRPr="00000000">
        <w:rPr>
          <w:rtl w:val="0"/>
        </w:rPr>
      </w:r>
    </w:p>
    <w:p w:rsidR="00000000" w:rsidDel="00000000" w:rsidP="00000000" w:rsidRDefault="00000000" w:rsidRPr="00000000" w14:paraId="00000043">
      <w:pPr>
        <w:tabs>
          <w:tab w:val="right" w:leader="none" w:pos="6462"/>
        </w:tabs>
        <w:spacing w:before="168" w:lineRule="auto"/>
        <w:ind w:left="731" w:right="0" w:firstLine="0"/>
        <w:jc w:val="left"/>
        <w:rPr>
          <w:sz w:val="22"/>
          <w:szCs w:val="22"/>
        </w:rPr>
      </w:pPr>
      <w:r w:rsidDel="00000000" w:rsidR="00000000" w:rsidRPr="00000000">
        <w:rPr>
          <w:color w:val="231f20"/>
          <w:sz w:val="22"/>
          <w:szCs w:val="22"/>
          <w:rtl w:val="0"/>
        </w:rPr>
        <w:t xml:space="preserve">Musical interlude</w:t>
        <w:tab/>
        <w:t xml:space="preserve">77</w:t>
      </w:r>
      <w:r w:rsidDel="00000000" w:rsidR="00000000" w:rsidRPr="00000000">
        <w:rPr>
          <w:rtl w:val="0"/>
        </w:rPr>
      </w:r>
    </w:p>
    <w:p w:rsidR="00000000" w:rsidDel="00000000" w:rsidP="00000000" w:rsidRDefault="00000000" w:rsidRPr="00000000" w14:paraId="00000044">
      <w:pPr>
        <w:tabs>
          <w:tab w:val="right" w:leader="none" w:pos="6462"/>
        </w:tabs>
        <w:spacing w:before="168" w:lineRule="auto"/>
        <w:ind w:left="731" w:right="0" w:firstLine="0"/>
        <w:jc w:val="left"/>
        <w:rPr>
          <w:sz w:val="22"/>
          <w:szCs w:val="22"/>
        </w:rPr>
      </w:pPr>
      <w:hyperlink w:anchor="_heading=h.26in1rg">
        <w:r w:rsidDel="00000000" w:rsidR="00000000" w:rsidRPr="00000000">
          <w:rPr>
            <w:color w:val="231f20"/>
            <w:sz w:val="22"/>
            <w:szCs w:val="22"/>
            <w:rtl w:val="0"/>
          </w:rPr>
          <w:t xml:space="preserve">On growth</w:t>
          <w:tab/>
          <w:t xml:space="preserve">80</w:t>
        </w:r>
      </w:hyperlink>
      <w:r w:rsidDel="00000000" w:rsidR="00000000" w:rsidRPr="00000000">
        <w:rPr>
          <w:rtl w:val="0"/>
        </w:rPr>
      </w:r>
    </w:p>
    <w:p w:rsidR="00000000" w:rsidDel="00000000" w:rsidP="00000000" w:rsidRDefault="00000000" w:rsidRPr="00000000" w14:paraId="00000045">
      <w:pPr>
        <w:tabs>
          <w:tab w:val="right" w:leader="none" w:pos="6462"/>
        </w:tabs>
        <w:spacing w:before="168" w:lineRule="auto"/>
        <w:ind w:left="731" w:right="0" w:firstLine="0"/>
        <w:jc w:val="left"/>
        <w:rPr>
          <w:sz w:val="22"/>
          <w:szCs w:val="22"/>
        </w:rPr>
        <w:sectPr>
          <w:type w:val="nextPage"/>
          <w:pgSz w:h="13600" w:w="9350" w:orient="portrait"/>
          <w:pgMar w:bottom="620" w:top="700" w:left="992" w:right="708" w:header="0" w:footer="426"/>
        </w:sectPr>
      </w:pPr>
      <w:hyperlink w:anchor="_heading=h.lnxbz9">
        <w:r w:rsidDel="00000000" w:rsidR="00000000" w:rsidRPr="00000000">
          <w:rPr>
            <w:color w:val="231f20"/>
            <w:sz w:val="22"/>
            <w:szCs w:val="22"/>
            <w:rtl w:val="0"/>
          </w:rPr>
          <w:t xml:space="preserve">The upside of boring</w:t>
          <w:tab/>
          <w:t xml:space="preserve">88</w:t>
        </w:r>
      </w:hyperlink>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B">
      <w:pPr>
        <w:tabs>
          <w:tab w:val="left" w:leader="none" w:pos="6372"/>
        </w:tabs>
        <w:spacing w:before="1" w:lineRule="auto"/>
        <w:ind w:left="902" w:right="0" w:firstLine="0"/>
        <w:jc w:val="left"/>
        <w:rPr>
          <w:sz w:val="22"/>
          <w:szCs w:val="22"/>
        </w:rPr>
      </w:pPr>
      <w:r w:rsidDel="00000000" w:rsidR="00000000" w:rsidRPr="00000000">
        <w:rPr>
          <w:color w:val="231f20"/>
          <w:sz w:val="22"/>
          <w:szCs w:val="22"/>
          <w:rtl w:val="0"/>
        </w:rPr>
        <w:t xml:space="preserve">Leaders vs Managers</w:t>
        <w:tab/>
        <w:t xml:space="preserve">94</w:t>
      </w: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632"/>
        </w:tabs>
        <w:spacing w:after="0" w:before="168" w:line="240" w:lineRule="auto"/>
        <w:ind w:left="902" w:right="0" w:firstLine="0"/>
        <w:jc w:val="left"/>
        <w:rPr>
          <w:rFonts w:ascii="Tahoma" w:cs="Tahoma" w:eastAsia="Tahoma" w:hAnsi="Tahoma"/>
          <w:b w:val="0"/>
          <w:i w:val="0"/>
          <w:smallCaps w:val="0"/>
          <w:strike w:val="0"/>
          <w:color w:val="000000"/>
          <w:sz w:val="22"/>
          <w:szCs w:val="22"/>
          <w:u w:val="none"/>
          <w:shd w:fill="auto" w:val="clear"/>
          <w:vertAlign w:val="baseline"/>
        </w:rPr>
      </w:pPr>
      <w:hyperlink w:anchor="_heading=h.35nkun2">
        <w:r w:rsidDel="00000000" w:rsidR="00000000" w:rsidRPr="00000000">
          <w:rPr>
            <w:rFonts w:ascii="Tahoma" w:cs="Tahoma" w:eastAsia="Tahoma" w:hAnsi="Tahoma"/>
            <w:b w:val="0"/>
            <w:i w:val="0"/>
            <w:smallCaps w:val="0"/>
            <w:strike w:val="0"/>
            <w:color w:val="231f20"/>
            <w:sz w:val="22"/>
            <w:szCs w:val="22"/>
            <w:u w:val="none"/>
            <w:shd w:fill="auto" w:val="clear"/>
            <w:vertAlign w:val="baseline"/>
            <w:rtl w:val="0"/>
          </w:rPr>
          <w:t xml:space="preserve">No longer right</w:t>
          <w:tab/>
          <w:t xml:space="preserve">101</w:t>
        </w:r>
      </w:hyperlink>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632"/>
        </w:tabs>
        <w:spacing w:after="0" w:before="167" w:line="240" w:lineRule="auto"/>
        <w:ind w:left="902" w:right="0" w:firstLine="0"/>
        <w:jc w:val="left"/>
        <w:rPr>
          <w:rFonts w:ascii="Tahoma" w:cs="Tahoma" w:eastAsia="Tahoma" w:hAnsi="Tahoma"/>
          <w:b w:val="0"/>
          <w:i w:val="0"/>
          <w:smallCaps w:val="0"/>
          <w:strike w:val="0"/>
          <w:color w:val="000000"/>
          <w:sz w:val="22"/>
          <w:szCs w:val="22"/>
          <w:u w:val="none"/>
          <w:shd w:fill="auto" w:val="clear"/>
          <w:vertAlign w:val="baseline"/>
        </w:rPr>
      </w:pPr>
      <w:hyperlink w:anchor="_heading=h.1ksv4uv">
        <w:r w:rsidDel="00000000" w:rsidR="00000000" w:rsidRPr="00000000">
          <w:rPr>
            <w:rFonts w:ascii="Tahoma" w:cs="Tahoma" w:eastAsia="Tahoma" w:hAnsi="Tahoma"/>
            <w:b w:val="0"/>
            <w:i w:val="0"/>
            <w:smallCaps w:val="0"/>
            <w:strike w:val="0"/>
            <w:color w:val="231f20"/>
            <w:sz w:val="22"/>
            <w:szCs w:val="22"/>
            <w:u w:val="none"/>
            <w:shd w:fill="auto" w:val="clear"/>
            <w:vertAlign w:val="baseline"/>
            <w:rtl w:val="0"/>
          </w:rPr>
          <w:t xml:space="preserve">Relevance check</w:t>
          <w:tab/>
          <w:t xml:space="preserve">111</w:t>
        </w:r>
      </w:hyperlink>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632"/>
        </w:tabs>
        <w:spacing w:after="0" w:before="168" w:line="240" w:lineRule="auto"/>
        <w:ind w:left="902" w:right="0" w:firstLine="0"/>
        <w:jc w:val="left"/>
        <w:rPr>
          <w:rFonts w:ascii="Tahoma" w:cs="Tahoma" w:eastAsia="Tahoma" w:hAnsi="Tahoma"/>
          <w:b w:val="0"/>
          <w:i w:val="0"/>
          <w:smallCaps w:val="0"/>
          <w:strike w:val="0"/>
          <w:color w:val="000000"/>
          <w:sz w:val="22"/>
          <w:szCs w:val="22"/>
          <w:u w:val="none"/>
          <w:shd w:fill="auto" w:val="clear"/>
          <w:vertAlign w:val="baseline"/>
        </w:rPr>
      </w:pPr>
      <w:hyperlink w:anchor="_heading=h.44sinio">
        <w:r w:rsidDel="00000000" w:rsidR="00000000" w:rsidRPr="00000000">
          <w:rPr>
            <w:rFonts w:ascii="Tahoma" w:cs="Tahoma" w:eastAsia="Tahoma" w:hAnsi="Tahoma"/>
            <w:b w:val="0"/>
            <w:i w:val="0"/>
            <w:smallCaps w:val="0"/>
            <w:strike w:val="0"/>
            <w:color w:val="231f20"/>
            <w:sz w:val="22"/>
            <w:szCs w:val="22"/>
            <w:u w:val="none"/>
            <w:shd w:fill="auto" w:val="clear"/>
            <w:vertAlign w:val="baseline"/>
            <w:rtl w:val="0"/>
          </w:rPr>
          <w:t xml:space="preserve">Trend hunters</w:t>
          <w:tab/>
          <w:t xml:space="preserve">115</w:t>
        </w:r>
      </w:hyperlink>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632"/>
        </w:tabs>
        <w:spacing w:after="0" w:before="168" w:line="240" w:lineRule="auto"/>
        <w:ind w:left="902" w:right="0" w:firstLine="0"/>
        <w:jc w:val="left"/>
        <w:rPr>
          <w:rFonts w:ascii="Tahoma" w:cs="Tahoma" w:eastAsia="Tahoma" w:hAnsi="Tahoma"/>
          <w:b w:val="0"/>
          <w:i w:val="0"/>
          <w:smallCaps w:val="0"/>
          <w:strike w:val="0"/>
          <w:color w:val="000000"/>
          <w:sz w:val="22"/>
          <w:szCs w:val="22"/>
          <w:u w:val="none"/>
          <w:shd w:fill="auto" w:val="clear"/>
          <w:vertAlign w:val="baseline"/>
        </w:rPr>
      </w:pPr>
      <w:hyperlink w:anchor="_heading=h.2jxsxqh">
        <w:r w:rsidDel="00000000" w:rsidR="00000000" w:rsidRPr="00000000">
          <w:rPr>
            <w:rFonts w:ascii="Tahoma" w:cs="Tahoma" w:eastAsia="Tahoma" w:hAnsi="Tahoma"/>
            <w:b w:val="0"/>
            <w:i w:val="0"/>
            <w:smallCaps w:val="0"/>
            <w:strike w:val="0"/>
            <w:color w:val="231f20"/>
            <w:sz w:val="22"/>
            <w:szCs w:val="22"/>
            <w:u w:val="none"/>
            <w:shd w:fill="auto" w:val="clear"/>
            <w:vertAlign w:val="baseline"/>
            <w:rtl w:val="0"/>
          </w:rPr>
          <w:t xml:space="preserve">Be a fast fixer</w:t>
          <w:tab/>
          <w:t xml:space="preserve">123</w:t>
        </w:r>
      </w:hyperlink>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632"/>
        </w:tabs>
        <w:spacing w:after="0" w:before="168" w:line="240" w:lineRule="auto"/>
        <w:ind w:left="902" w:right="0" w:firstLine="0"/>
        <w:jc w:val="left"/>
        <w:rPr>
          <w:rFonts w:ascii="Tahoma" w:cs="Tahoma" w:eastAsia="Tahoma" w:hAnsi="Tahoma"/>
          <w:b w:val="0"/>
          <w:i w:val="0"/>
          <w:smallCaps w:val="0"/>
          <w:strike w:val="0"/>
          <w:color w:val="000000"/>
          <w:sz w:val="22"/>
          <w:szCs w:val="22"/>
          <w:u w:val="none"/>
          <w:shd w:fill="auto" w:val="clear"/>
          <w:vertAlign w:val="baseline"/>
        </w:rPr>
      </w:pPr>
      <w:hyperlink w:anchor="_heading=h.z337ya">
        <w:r w:rsidDel="00000000" w:rsidR="00000000" w:rsidRPr="00000000">
          <w:rPr>
            <w:rFonts w:ascii="Tahoma" w:cs="Tahoma" w:eastAsia="Tahoma" w:hAnsi="Tahoma"/>
            <w:b w:val="0"/>
            <w:i w:val="0"/>
            <w:smallCaps w:val="0"/>
            <w:strike w:val="0"/>
            <w:color w:val="231f20"/>
            <w:sz w:val="22"/>
            <w:szCs w:val="22"/>
            <w:u w:val="none"/>
            <w:shd w:fill="auto" w:val="clear"/>
            <w:vertAlign w:val="baseline"/>
            <w:rtl w:val="0"/>
          </w:rPr>
          <w:t xml:space="preserve">AIiiight!</w:t>
          <w:tab/>
          <w:t xml:space="preserve">128</w:t>
        </w:r>
      </w:hyperlink>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632"/>
        </w:tabs>
        <w:spacing w:after="0" w:before="168" w:line="240" w:lineRule="auto"/>
        <w:ind w:left="902" w:right="0" w:firstLine="0"/>
        <w:jc w:val="left"/>
        <w:rPr>
          <w:rFonts w:ascii="Tahoma" w:cs="Tahoma" w:eastAsia="Tahoma" w:hAnsi="Tahoma"/>
          <w:b w:val="0"/>
          <w:i w:val="0"/>
          <w:smallCaps w:val="0"/>
          <w:strike w:val="0"/>
          <w:color w:val="000000"/>
          <w:sz w:val="22"/>
          <w:szCs w:val="22"/>
          <w:u w:val="none"/>
          <w:shd w:fill="auto" w:val="clear"/>
          <w:vertAlign w:val="baseline"/>
        </w:rPr>
      </w:pPr>
      <w:hyperlink w:anchor="_heading=h.3j2qqm3">
        <w:r w:rsidDel="00000000" w:rsidR="00000000" w:rsidRPr="00000000">
          <w:rPr>
            <w:rFonts w:ascii="Tahoma" w:cs="Tahoma" w:eastAsia="Tahoma" w:hAnsi="Tahoma"/>
            <w:b w:val="0"/>
            <w:i w:val="0"/>
            <w:smallCaps w:val="0"/>
            <w:strike w:val="0"/>
            <w:color w:val="231f20"/>
            <w:sz w:val="22"/>
            <w:szCs w:val="22"/>
            <w:u w:val="none"/>
            <w:shd w:fill="auto" w:val="clear"/>
            <w:vertAlign w:val="baseline"/>
            <w:rtl w:val="0"/>
          </w:rPr>
          <w:t xml:space="preserve">A very brief history of humanity</w:t>
          <w:tab/>
          <w:t xml:space="preserve">137</w:t>
        </w:r>
      </w:hyperlink>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632"/>
        </w:tabs>
        <w:spacing w:after="0" w:before="168" w:line="240" w:lineRule="auto"/>
        <w:ind w:left="902" w:right="0" w:firstLine="0"/>
        <w:jc w:val="left"/>
        <w:rPr>
          <w:rFonts w:ascii="Tahoma" w:cs="Tahoma" w:eastAsia="Tahoma" w:hAnsi="Tahoma"/>
          <w:b w:val="0"/>
          <w:i w:val="0"/>
          <w:smallCaps w:val="0"/>
          <w:strike w:val="0"/>
          <w:color w:val="000000"/>
          <w:sz w:val="22"/>
          <w:szCs w:val="22"/>
          <w:u w:val="none"/>
          <w:shd w:fill="auto" w:val="clear"/>
          <w:vertAlign w:val="baseline"/>
        </w:rPr>
      </w:pPr>
      <w:hyperlink w:anchor="_heading=h.1y810tw">
        <w:r w:rsidDel="00000000" w:rsidR="00000000" w:rsidRPr="00000000">
          <w:rPr>
            <w:rFonts w:ascii="Tahoma" w:cs="Tahoma" w:eastAsia="Tahoma" w:hAnsi="Tahoma"/>
            <w:b w:val="0"/>
            <w:i w:val="0"/>
            <w:smallCaps w:val="0"/>
            <w:strike w:val="0"/>
            <w:color w:val="231f20"/>
            <w:sz w:val="22"/>
            <w:szCs w:val="22"/>
            <w:u w:val="none"/>
            <w:shd w:fill="auto" w:val="clear"/>
            <w:vertAlign w:val="baseline"/>
            <w:rtl w:val="0"/>
          </w:rPr>
          <w:t xml:space="preserve">Noland</w:t>
          <w:tab/>
          <w:t xml:space="preserve">146</w:t>
        </w:r>
      </w:hyperlink>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632"/>
        </w:tabs>
        <w:spacing w:after="0" w:before="168" w:line="240" w:lineRule="auto"/>
        <w:ind w:left="902" w:right="0" w:firstLine="0"/>
        <w:jc w:val="left"/>
        <w:rPr>
          <w:rFonts w:ascii="Tahoma" w:cs="Tahoma" w:eastAsia="Tahoma" w:hAnsi="Tahoma"/>
          <w:b w:val="0"/>
          <w:i w:val="0"/>
          <w:smallCaps w:val="0"/>
          <w:strike w:val="0"/>
          <w:color w:val="000000"/>
          <w:sz w:val="22"/>
          <w:szCs w:val="22"/>
          <w:u w:val="none"/>
          <w:shd w:fill="auto" w:val="clear"/>
          <w:vertAlign w:val="baseline"/>
        </w:rPr>
      </w:pPr>
      <w:hyperlink w:anchor="_heading=h.4i7ojhp">
        <w:r w:rsidDel="00000000" w:rsidR="00000000" w:rsidRPr="00000000">
          <w:rPr>
            <w:rFonts w:ascii="Tahoma" w:cs="Tahoma" w:eastAsia="Tahoma" w:hAnsi="Tahoma"/>
            <w:b w:val="0"/>
            <w:i w:val="0"/>
            <w:smallCaps w:val="0"/>
            <w:strike w:val="0"/>
            <w:color w:val="231f20"/>
            <w:sz w:val="22"/>
            <w:szCs w:val="22"/>
            <w:u w:val="none"/>
            <w:shd w:fill="auto" w:val="clear"/>
            <w:vertAlign w:val="baseline"/>
            <w:rtl w:val="0"/>
          </w:rPr>
          <w:t xml:space="preserve">The wisdom of clouds</w:t>
          <w:tab/>
          <w:t xml:space="preserve">156</w:t>
        </w:r>
      </w:hyperlink>
      <w:r w:rsidDel="00000000" w:rsidR="00000000" w:rsidRPr="00000000">
        <w:rPr>
          <w:rtl w:val="0"/>
        </w:rPr>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632"/>
        </w:tabs>
        <w:spacing w:after="0" w:before="167" w:line="240" w:lineRule="auto"/>
        <w:ind w:left="902" w:right="0" w:firstLine="0"/>
        <w:jc w:val="left"/>
        <w:rPr>
          <w:rFonts w:ascii="Tahoma" w:cs="Tahoma" w:eastAsia="Tahoma" w:hAnsi="Tahoma"/>
          <w:b w:val="0"/>
          <w:i w:val="0"/>
          <w:smallCaps w:val="0"/>
          <w:strike w:val="0"/>
          <w:color w:val="000000"/>
          <w:sz w:val="22"/>
          <w:szCs w:val="22"/>
          <w:u w:val="none"/>
          <w:shd w:fill="auto" w:val="clear"/>
          <w:vertAlign w:val="baseline"/>
        </w:rPr>
      </w:pPr>
      <w:hyperlink w:anchor="_heading=h.2xcytpi">
        <w:r w:rsidDel="00000000" w:rsidR="00000000" w:rsidRPr="00000000">
          <w:rPr>
            <w:rFonts w:ascii="Tahoma" w:cs="Tahoma" w:eastAsia="Tahoma" w:hAnsi="Tahoma"/>
            <w:b w:val="0"/>
            <w:i w:val="0"/>
            <w:smallCaps w:val="0"/>
            <w:strike w:val="0"/>
            <w:color w:val="231f20"/>
            <w:sz w:val="22"/>
            <w:szCs w:val="22"/>
            <w:u w:val="none"/>
            <w:shd w:fill="auto" w:val="clear"/>
            <w:vertAlign w:val="baseline"/>
            <w:rtl w:val="0"/>
          </w:rPr>
          <w:t xml:space="preserve">The ‘huh’ hunter</w:t>
          <w:tab/>
          <w:t xml:space="preserve">160</w:t>
        </w:r>
      </w:hyperlink>
      <w:r w:rsidDel="00000000" w:rsidR="00000000" w:rsidRPr="00000000">
        <w:rPr>
          <w:rtl w:val="0"/>
        </w:rPr>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632"/>
        </w:tabs>
        <w:spacing w:after="0" w:before="168" w:line="240" w:lineRule="auto"/>
        <w:ind w:left="902" w:right="0" w:firstLine="0"/>
        <w:jc w:val="left"/>
        <w:rPr>
          <w:rFonts w:ascii="Tahoma" w:cs="Tahoma" w:eastAsia="Tahoma" w:hAnsi="Tahoma"/>
          <w:b w:val="0"/>
          <w:i w:val="0"/>
          <w:smallCaps w:val="0"/>
          <w:strike w:val="0"/>
          <w:color w:val="000000"/>
          <w:sz w:val="22"/>
          <w:szCs w:val="22"/>
          <w:u w:val="none"/>
          <w:shd w:fill="auto" w:val="clear"/>
          <w:vertAlign w:val="baseline"/>
        </w:rPr>
      </w:pPr>
      <w:hyperlink w:anchor="_heading=h.1ci93xb">
        <w:r w:rsidDel="00000000" w:rsidR="00000000" w:rsidRPr="00000000">
          <w:rPr>
            <w:rFonts w:ascii="Tahoma" w:cs="Tahoma" w:eastAsia="Tahoma" w:hAnsi="Tahoma"/>
            <w:b w:val="0"/>
            <w:i w:val="0"/>
            <w:smallCaps w:val="0"/>
            <w:strike w:val="0"/>
            <w:color w:val="231f20"/>
            <w:sz w:val="22"/>
            <w:szCs w:val="22"/>
            <w:u w:val="none"/>
            <w:shd w:fill="auto" w:val="clear"/>
            <w:vertAlign w:val="baseline"/>
            <w:rtl w:val="0"/>
          </w:rPr>
          <w:t xml:space="preserve">Peripheral visioning</w:t>
          <w:tab/>
          <w:t xml:space="preserve">162</w:t>
        </w:r>
      </w:hyperlink>
      <w:r w:rsidDel="00000000" w:rsidR="00000000" w:rsidRPr="00000000">
        <w:rPr>
          <w:rtl w:val="0"/>
        </w:rPr>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632"/>
        </w:tabs>
        <w:spacing w:after="0" w:before="168" w:line="240" w:lineRule="auto"/>
        <w:ind w:left="902" w:right="0" w:firstLine="0"/>
        <w:jc w:val="left"/>
        <w:rPr>
          <w:rFonts w:ascii="Tahoma" w:cs="Tahoma" w:eastAsia="Tahoma" w:hAnsi="Tahoma"/>
          <w:b w:val="0"/>
          <w:i w:val="0"/>
          <w:smallCaps w:val="0"/>
          <w:strike w:val="0"/>
          <w:color w:val="000000"/>
          <w:sz w:val="22"/>
          <w:szCs w:val="22"/>
          <w:u w:val="none"/>
          <w:shd w:fill="auto" w:val="clear"/>
          <w:vertAlign w:val="baseline"/>
        </w:rPr>
      </w:pPr>
      <w:hyperlink w:anchor="_heading=h.3whwml4">
        <w:r w:rsidDel="00000000" w:rsidR="00000000" w:rsidRPr="00000000">
          <w:rPr>
            <w:rFonts w:ascii="Tahoma" w:cs="Tahoma" w:eastAsia="Tahoma" w:hAnsi="Tahoma"/>
            <w:b w:val="0"/>
            <w:i w:val="0"/>
            <w:smallCaps w:val="0"/>
            <w:strike w:val="0"/>
            <w:color w:val="231f20"/>
            <w:sz w:val="22"/>
            <w:szCs w:val="22"/>
            <w:u w:val="none"/>
            <w:shd w:fill="auto" w:val="clear"/>
            <w:vertAlign w:val="baseline"/>
            <w:rtl w:val="0"/>
          </w:rPr>
          <w:t xml:space="preserve">No more excuses</w:t>
          <w:tab/>
          <w:t xml:space="preserve">171</w:t>
        </w:r>
      </w:hyperlink>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632"/>
        </w:tabs>
        <w:spacing w:after="0" w:before="168" w:line="240" w:lineRule="auto"/>
        <w:ind w:left="902" w:right="0" w:firstLine="0"/>
        <w:jc w:val="left"/>
        <w:rPr>
          <w:rFonts w:ascii="Tahoma" w:cs="Tahoma" w:eastAsia="Tahoma" w:hAnsi="Tahoma"/>
          <w:b w:val="0"/>
          <w:i w:val="0"/>
          <w:smallCaps w:val="0"/>
          <w:strike w:val="0"/>
          <w:color w:val="000000"/>
          <w:sz w:val="22"/>
          <w:szCs w:val="22"/>
          <w:u w:val="none"/>
          <w:shd w:fill="auto" w:val="clear"/>
          <w:vertAlign w:val="baseline"/>
        </w:rPr>
      </w:pPr>
      <w:hyperlink w:anchor="_heading=h.2bn6wsx">
        <w:r w:rsidDel="00000000" w:rsidR="00000000" w:rsidRPr="00000000">
          <w:rPr>
            <w:rFonts w:ascii="Tahoma" w:cs="Tahoma" w:eastAsia="Tahoma" w:hAnsi="Tahoma"/>
            <w:b w:val="0"/>
            <w:i w:val="0"/>
            <w:smallCaps w:val="0"/>
            <w:strike w:val="0"/>
            <w:color w:val="231f20"/>
            <w:sz w:val="22"/>
            <w:szCs w:val="22"/>
            <w:u w:val="none"/>
            <w:shd w:fill="auto" w:val="clear"/>
            <w:vertAlign w:val="baseline"/>
            <w:rtl w:val="0"/>
          </w:rPr>
          <w:t xml:space="preserve">Future you</w:t>
          <w:tab/>
          <w:t xml:space="preserve">174</w:t>
        </w:r>
      </w:hyperlink>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632"/>
        </w:tabs>
        <w:spacing w:after="0" w:before="168" w:line="240" w:lineRule="auto"/>
        <w:ind w:left="902" w:right="0" w:firstLine="0"/>
        <w:jc w:val="left"/>
        <w:rPr>
          <w:rFonts w:ascii="Tahoma" w:cs="Tahoma" w:eastAsia="Tahoma" w:hAnsi="Tahoma"/>
          <w:b w:val="0"/>
          <w:i w:val="0"/>
          <w:smallCaps w:val="0"/>
          <w:strike w:val="0"/>
          <w:color w:val="000000"/>
          <w:sz w:val="22"/>
          <w:szCs w:val="22"/>
          <w:u w:val="none"/>
          <w:shd w:fill="auto" w:val="clear"/>
          <w:vertAlign w:val="baseline"/>
        </w:rPr>
      </w:pPr>
      <w:hyperlink w:anchor="_heading=h.qsh70q">
        <w:r w:rsidDel="00000000" w:rsidR="00000000" w:rsidRPr="00000000">
          <w:rPr>
            <w:rFonts w:ascii="Tahoma" w:cs="Tahoma" w:eastAsia="Tahoma" w:hAnsi="Tahoma"/>
            <w:b w:val="0"/>
            <w:i w:val="0"/>
            <w:smallCaps w:val="0"/>
            <w:strike w:val="0"/>
            <w:color w:val="231f20"/>
            <w:sz w:val="22"/>
            <w:szCs w:val="22"/>
            <w:u w:val="none"/>
            <w:shd w:fill="auto" w:val="clear"/>
            <w:vertAlign w:val="baseline"/>
            <w:rtl w:val="0"/>
          </w:rPr>
          <w:t xml:space="preserve">Streaks</w:t>
          <w:tab/>
          <w:t xml:space="preserve">179</w:t>
        </w:r>
      </w:hyperlink>
      <w:r w:rsidDel="00000000" w:rsidR="00000000" w:rsidRPr="00000000">
        <w:rPr>
          <w:rtl w:val="0"/>
        </w:rPr>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632"/>
        </w:tabs>
        <w:spacing w:after="0" w:before="168" w:line="240" w:lineRule="auto"/>
        <w:ind w:left="902" w:right="0" w:firstLine="0"/>
        <w:jc w:val="left"/>
        <w:rPr>
          <w:rFonts w:ascii="Tahoma" w:cs="Tahoma" w:eastAsia="Tahoma" w:hAnsi="Tahoma"/>
          <w:b w:val="0"/>
          <w:i w:val="0"/>
          <w:smallCaps w:val="0"/>
          <w:strike w:val="0"/>
          <w:color w:val="000000"/>
          <w:sz w:val="22"/>
          <w:szCs w:val="22"/>
          <w:u w:val="none"/>
          <w:shd w:fill="auto" w:val="clear"/>
          <w:vertAlign w:val="baseline"/>
        </w:rPr>
      </w:pPr>
      <w:hyperlink w:anchor="_heading=h.3as4poj">
        <w:r w:rsidDel="00000000" w:rsidR="00000000" w:rsidRPr="00000000">
          <w:rPr>
            <w:rFonts w:ascii="Tahoma" w:cs="Tahoma" w:eastAsia="Tahoma" w:hAnsi="Tahoma"/>
            <w:b w:val="0"/>
            <w:i w:val="0"/>
            <w:smallCaps w:val="0"/>
            <w:strike w:val="0"/>
            <w:color w:val="231f20"/>
            <w:sz w:val="22"/>
            <w:szCs w:val="22"/>
            <w:u w:val="none"/>
            <w:shd w:fill="auto" w:val="clear"/>
            <w:vertAlign w:val="baseline"/>
            <w:rtl w:val="0"/>
          </w:rPr>
          <w:t xml:space="preserve">Competition</w:t>
          <w:tab/>
          <w:t xml:space="preserve">187</w:t>
        </w:r>
      </w:hyperlink>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632"/>
        </w:tabs>
        <w:spacing w:after="0" w:before="167" w:line="240" w:lineRule="auto"/>
        <w:ind w:left="902" w:right="0" w:firstLine="0"/>
        <w:jc w:val="left"/>
        <w:rPr>
          <w:rFonts w:ascii="Tahoma" w:cs="Tahoma" w:eastAsia="Tahoma" w:hAnsi="Tahoma"/>
          <w:b w:val="0"/>
          <w:i w:val="0"/>
          <w:smallCaps w:val="0"/>
          <w:strike w:val="0"/>
          <w:color w:val="000000"/>
          <w:sz w:val="22"/>
          <w:szCs w:val="22"/>
          <w:u w:val="none"/>
          <w:shd w:fill="auto" w:val="clear"/>
          <w:vertAlign w:val="baseline"/>
        </w:rPr>
      </w:pPr>
      <w:hyperlink w:anchor="_heading=h.1pxezwc">
        <w:r w:rsidDel="00000000" w:rsidR="00000000" w:rsidRPr="00000000">
          <w:rPr>
            <w:rFonts w:ascii="Tahoma" w:cs="Tahoma" w:eastAsia="Tahoma" w:hAnsi="Tahoma"/>
            <w:b w:val="0"/>
            <w:i w:val="0"/>
            <w:smallCaps w:val="0"/>
            <w:strike w:val="0"/>
            <w:color w:val="231f20"/>
            <w:sz w:val="22"/>
            <w:szCs w:val="22"/>
            <w:u w:val="none"/>
            <w:shd w:fill="auto" w:val="clear"/>
            <w:vertAlign w:val="baseline"/>
            <w:rtl w:val="0"/>
          </w:rPr>
          <w:t xml:space="preserve">The business model of the future</w:t>
          <w:tab/>
          <w:t xml:space="preserve">194</w:t>
        </w:r>
      </w:hyperlink>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632"/>
        </w:tabs>
        <w:spacing w:after="0" w:before="168" w:line="240" w:lineRule="auto"/>
        <w:ind w:left="902" w:right="0" w:firstLine="0"/>
        <w:jc w:val="left"/>
        <w:rPr>
          <w:rFonts w:ascii="Tahoma" w:cs="Tahoma" w:eastAsia="Tahoma" w:hAnsi="Tahoma"/>
          <w:b w:val="0"/>
          <w:i w:val="0"/>
          <w:smallCaps w:val="0"/>
          <w:strike w:val="0"/>
          <w:color w:val="000000"/>
          <w:sz w:val="22"/>
          <w:szCs w:val="22"/>
          <w:u w:val="none"/>
          <w:shd w:fill="auto" w:val="clear"/>
          <w:vertAlign w:val="baseline"/>
        </w:rPr>
      </w:pPr>
      <w:hyperlink w:anchor="_heading=h.49x2ik5">
        <w:r w:rsidDel="00000000" w:rsidR="00000000" w:rsidRPr="00000000">
          <w:rPr>
            <w:rFonts w:ascii="Tahoma" w:cs="Tahoma" w:eastAsia="Tahoma" w:hAnsi="Tahoma"/>
            <w:b w:val="0"/>
            <w:i w:val="0"/>
            <w:smallCaps w:val="0"/>
            <w:strike w:val="0"/>
            <w:color w:val="231f20"/>
            <w:sz w:val="22"/>
            <w:szCs w:val="22"/>
            <w:u w:val="none"/>
            <w:shd w:fill="auto" w:val="clear"/>
            <w:vertAlign w:val="baseline"/>
            <w:rtl w:val="0"/>
          </w:rPr>
          <w:t xml:space="preserve">Afterword</w:t>
          <w:tab/>
          <w:t xml:space="preserve">209</w:t>
        </w:r>
      </w:hyperlink>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6632"/>
        </w:tabs>
        <w:spacing w:after="0" w:before="168" w:line="240" w:lineRule="auto"/>
        <w:ind w:left="902" w:right="0" w:firstLine="0"/>
        <w:jc w:val="left"/>
        <w:rPr>
          <w:rFonts w:ascii="Tahoma" w:cs="Tahoma" w:eastAsia="Tahoma" w:hAnsi="Tahoma"/>
          <w:b w:val="0"/>
          <w:i w:val="0"/>
          <w:smallCaps w:val="0"/>
          <w:strike w:val="0"/>
          <w:color w:val="000000"/>
          <w:sz w:val="22"/>
          <w:szCs w:val="22"/>
          <w:u w:val="none"/>
          <w:shd w:fill="auto" w:val="clear"/>
          <w:vertAlign w:val="baseline"/>
        </w:rPr>
        <w:sectPr>
          <w:type w:val="nextPage"/>
          <w:pgSz w:h="13600" w:w="9350" w:orient="portrait"/>
          <w:pgMar w:bottom="700" w:top="700" w:left="992" w:right="708" w:header="0" w:footer="426"/>
        </w:sectPr>
      </w:pPr>
      <w:hyperlink w:anchor="_heading=h.2p2csry">
        <w:r w:rsidDel="00000000" w:rsidR="00000000" w:rsidRPr="00000000">
          <w:rPr>
            <w:rFonts w:ascii="Tahoma" w:cs="Tahoma" w:eastAsia="Tahoma" w:hAnsi="Tahoma"/>
            <w:b w:val="0"/>
            <w:i w:val="0"/>
            <w:smallCaps w:val="0"/>
            <w:strike w:val="0"/>
            <w:color w:val="231f20"/>
            <w:sz w:val="22"/>
            <w:szCs w:val="22"/>
            <w:u w:val="none"/>
            <w:shd w:fill="auto" w:val="clear"/>
            <w:vertAlign w:val="baseline"/>
            <w:rtl w:val="0"/>
          </w:rPr>
          <w:t xml:space="preserve">Get in touch with Richard</w:t>
          <w:tab/>
          <w:t xml:space="preserve">212</w:t>
        </w:r>
      </w:hyperlink>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1"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5E">
      <w:pPr>
        <w:pStyle w:val="Heading2"/>
        <w:ind w:firstLine="0"/>
        <w:rPr/>
      </w:pPr>
      <w:r w:rsidDel="00000000" w:rsidR="00000000" w:rsidRPr="00000000">
        <w:rPr>
          <w:color w:val="ec008c"/>
          <w:rtl w:val="0"/>
        </w:rPr>
        <w:t xml:space="preserve">FOREWORD</w:t>
      </w:r>
      <w:r w:rsidDel="00000000" w:rsidR="00000000" w:rsidRPr="00000000">
        <w:rPr>
          <w:rtl w:val="0"/>
        </w:rPr>
      </w:r>
    </w:p>
    <w:p w:rsidR="00000000" w:rsidDel="00000000" w:rsidP="00000000" w:rsidRDefault="00000000" w:rsidRPr="00000000" w14:paraId="0000005F">
      <w:pPr>
        <w:pStyle w:val="Heading4"/>
        <w:spacing w:before="596" w:lineRule="auto"/>
        <w:ind w:firstLine="0"/>
        <w:rPr/>
      </w:pPr>
      <w:r w:rsidDel="00000000" w:rsidR="00000000" w:rsidRPr="00000000">
        <w:rPr>
          <w:color w:val="231f20"/>
          <w:rtl w:val="0"/>
        </w:rPr>
        <w:t xml:space="preserve">By Erik Kruger</w:t>
      </w:r>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0" w:right="0" w:firstLine="0"/>
        <w:jc w:val="left"/>
        <w:rPr>
          <w:rFonts w:ascii="Lucida Sans" w:cs="Lucida Sans" w:eastAsia="Lucida Sans" w:hAnsi="Lucida Sans"/>
          <w:b w:val="1"/>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48" w:lineRule="auto"/>
        <w:ind w:left="731" w:right="4276"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When Rich speaks, I </w:t>
      </w:r>
      <w:r w:rsidDel="00000000" w:rsidR="00000000" w:rsidRPr="00000000">
        <w:rPr>
          <w:rFonts w:ascii="Tahoma" w:cs="Tahoma" w:eastAsia="Tahoma" w:hAnsi="Tahoma"/>
          <w:b w:val="0"/>
          <w:i w:val="0"/>
          <w:smallCaps w:val="0"/>
          <w:strike w:val="0"/>
          <w:color w:val="231f20"/>
          <w:sz w:val="24"/>
          <w:szCs w:val="24"/>
          <w:u w:val="none"/>
          <w:shd w:fill="auto" w:val="clear"/>
          <w:vertAlign w:val="baseline"/>
          <w:rtl w:val="0"/>
        </w:rPr>
        <w:t xml:space="preserve">listen</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When Rich writes, I </w:t>
      </w:r>
      <w:r w:rsidDel="00000000" w:rsidR="00000000" w:rsidRPr="00000000">
        <w:rPr>
          <w:rFonts w:ascii="Tahoma" w:cs="Tahoma" w:eastAsia="Tahoma" w:hAnsi="Tahoma"/>
          <w:b w:val="0"/>
          <w:i w:val="0"/>
          <w:smallCaps w:val="0"/>
          <w:strike w:val="0"/>
          <w:color w:val="231f20"/>
          <w:sz w:val="24"/>
          <w:szCs w:val="24"/>
          <w:u w:val="none"/>
          <w:shd w:fill="auto" w:val="clear"/>
          <w:vertAlign w:val="baseline"/>
          <w:rtl w:val="0"/>
        </w:rPr>
        <w:t xml:space="preserve">read</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He has the magical ability to surface the ideas that matter most, precisely when they matter most. And right now, nothing matters more than your ability to remain relevant in an era where everything is changing before our eyes.</w:t>
      </w:r>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can’t recall another time in recent history when the future has weighed so heavily on our collective psyche. The com- plexity of modern life, the constant shifts, the relentless pace – pushing people to the edge, leaving many overwhelmed and anxious about what’s to come.</w:t>
      </w:r>
      <w:r w:rsidDel="00000000" w:rsidR="00000000" w:rsidRPr="00000000">
        <w:rPr>
          <w:rtl w:val="0"/>
        </w:rPr>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my conversations, I’ve noticed an underlying sense of unease; a desperation to be more prepared, to feel more secure, and to know that we will continue to matter as the world keeps changing.</w:t>
      </w: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Thankfully, the book you now hold is a weapon –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a powerful one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in your fight against the growing threat of irrelevance. The world is brimming with threats, and I would know – I wrote a book about it. And my conclusion was simple: You can either do nothing and risk becoming a victim of those threats, or you can step up and become a threat to the threat itself.</w:t>
      </w:r>
      <w:r w:rsidDel="00000000" w:rsidR="00000000" w:rsidRPr="00000000">
        <w:rPr>
          <w:rtl w:val="0"/>
        </w:rPr>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9">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ix</w:t>
      </w: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book is your guide to doing exactly that. It’s not about hiding from the changes or trying to slow them down – it’s about stepping into the arena with confidence, ready to adapt, to grow, and to lead.</w:t>
      </w: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ideas inside these pages will transform the way you navi- gate the world. They will arm you with the perspective, the strategies and the resolve to not only face whatever comes next, but to be relevant to it.</w:t>
      </w: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Rich’s thinking is always sharp. His delivery always digestible.</w:t>
      </w:r>
      <w:r w:rsidDel="00000000" w:rsidR="00000000" w:rsidRPr="00000000">
        <w:rPr>
          <w:rtl w:val="0"/>
        </w:rPr>
      </w:r>
    </w:p>
    <w:p w:rsidR="00000000" w:rsidDel="00000000" w:rsidP="00000000" w:rsidRDefault="00000000" w:rsidRPr="00000000" w14:paraId="00000072">
      <w:pPr>
        <w:spacing w:before="167" w:lineRule="auto"/>
        <w:ind w:left="902" w:right="0" w:firstLine="0"/>
        <w:jc w:val="both"/>
        <w:rPr>
          <w:sz w:val="21"/>
          <w:szCs w:val="21"/>
        </w:rPr>
      </w:pPr>
      <w:r w:rsidDel="00000000" w:rsidR="00000000" w:rsidRPr="00000000">
        <w:rPr>
          <w:rFonts w:ascii="Lucida Sans" w:cs="Lucida Sans" w:eastAsia="Lucida Sans" w:hAnsi="Lucida Sans"/>
          <w:i w:val="1"/>
          <w:color w:val="231f20"/>
          <w:sz w:val="21"/>
          <w:szCs w:val="21"/>
          <w:rtl w:val="0"/>
        </w:rPr>
        <w:t xml:space="preserve">Relentless Relevance </w:t>
      </w:r>
      <w:r w:rsidDel="00000000" w:rsidR="00000000" w:rsidRPr="00000000">
        <w:rPr>
          <w:color w:val="231f20"/>
          <w:sz w:val="21"/>
          <w:szCs w:val="21"/>
          <w:rtl w:val="0"/>
        </w:rPr>
        <w:t xml:space="preserve">is no exception.</w:t>
      </w: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 w:line="240" w:lineRule="auto"/>
        <w:ind w:left="902" w:right="0" w:firstLine="0"/>
        <w:jc w:val="both"/>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Go ahead, be a threat to the future.</w:t>
      </w: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D">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x</w:t>
      </w:r>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1"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8F">
      <w:pPr>
        <w:pStyle w:val="Heading2"/>
        <w:ind w:left="0" w:firstLine="0"/>
        <w:rPr/>
      </w:pPr>
      <w:bookmarkStart w:colFirst="0" w:colLast="0" w:name="_heading=h.gjdgxs" w:id="0"/>
      <w:bookmarkEnd w:id="0"/>
      <w:r w:rsidDel="00000000" w:rsidR="00000000" w:rsidRPr="00000000">
        <w:rPr>
          <w:color w:val="ec008c"/>
          <w:rtl w:val="0"/>
        </w:rPr>
        <w:t xml:space="preserve">ON RELEVANCE</w:t>
      </w:r>
      <w:r w:rsidDel="00000000" w:rsidR="00000000" w:rsidRPr="00000000">
        <w:rPr>
          <w:rtl w:val="0"/>
        </w:rPr>
      </w:r>
    </w:p>
    <w:p w:rsidR="00000000" w:rsidDel="00000000" w:rsidP="00000000" w:rsidRDefault="00000000" w:rsidRPr="00000000" w14:paraId="00000090">
      <w:pPr>
        <w:spacing w:before="560" w:line="278.00000000000006" w:lineRule="auto"/>
        <w:ind w:left="732" w:right="1179" w:firstLine="0"/>
        <w:jc w:val="center"/>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No person ever walks in the same river twice, because it’s not the same river, and they are not the same person.</w:t>
      </w:r>
      <w:r w:rsidDel="00000000" w:rsidR="00000000" w:rsidRPr="00000000">
        <w:rPr>
          <w:rtl w:val="0"/>
        </w:rPr>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0" w:right="393" w:firstLine="0"/>
        <w:jc w:val="center"/>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Heraclitus</w:t>
      </w:r>
      <w:r w:rsidDel="00000000" w:rsidR="00000000" w:rsidRPr="00000000">
        <w:rPr>
          <w:rtl w:val="0"/>
        </w:rPr>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 why relevance?</w:t>
      </w:r>
      <w:r w:rsidDel="00000000" w:rsidR="00000000" w:rsidRPr="00000000">
        <w:rPr>
          <w:rtl w:val="0"/>
        </w:rPr>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 w:line="273"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If you’re reading this, I’m 50. WT actual F!? As I type this I’m hunting and pecking around my keyboard. You see, I fell off my bike earlier and it hurt! My problem is that I currently have the body of a 49-year-old and the mind of a 19-year-old. I keep forgetting that I’m not unbreakable.</w:t>
      </w:r>
      <w:r w:rsidDel="00000000" w:rsidR="00000000" w:rsidRPr="00000000">
        <w:rPr>
          <w:rtl w:val="0"/>
        </w:rPr>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273"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When I stop and think about my age, I get a wee bit afraid. First off there’s the existential stuff, but the more immediate scary thing is the here and now. Why would anyone care about the ramblings of a 50-year-old? Am I past my sell-by date? In truth I don’t believe I am, but it’s not as easy to convince myself of that as it was when I was in my twenties.</w:t>
      </w:r>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 w:line="273"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When you are in your twenties, you are fuelled by DSB – </w:t>
      </w:r>
      <w:r w:rsidDel="00000000" w:rsidR="00000000" w:rsidRPr="00000000">
        <w:rPr>
          <w:rFonts w:ascii="Lucida Sans" w:cs="Lucida Sans" w:eastAsia="Lucida Sans" w:hAnsi="Lucida Sans"/>
          <w:b w:val="1"/>
          <w:i w:val="1"/>
          <w:smallCaps w:val="0"/>
          <w:strike w:val="0"/>
          <w:color w:val="ec008c"/>
          <w:sz w:val="21"/>
          <w:szCs w:val="21"/>
          <w:u w:val="none"/>
          <w:shd w:fill="auto" w:val="clear"/>
          <w:vertAlign w:val="baseline"/>
          <w:rtl w:val="0"/>
        </w:rPr>
        <w:t xml:space="preserve">delu- sional self-belief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hot damn, if you could put that into rockets we’d have been to Mars and back already. The problem with DSB is that it’s a diminishing resource, and once it’s gone you don’t get it back. The upside is that when that tank empties, you are left with humility. Honestly though, humility might make you less of an asshole, but it’s really shitty fuel. Along- side it is wisdom – that’s pretty cool – but outside of being the old dude at conferences, it doesn’t generally pay the bills.</w:t>
      </w:r>
      <w:r w:rsidDel="00000000" w:rsidR="00000000" w:rsidRPr="00000000">
        <w:rPr>
          <w:rtl w:val="0"/>
        </w:rPr>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A">
      <w:pPr>
        <w:spacing w:before="0" w:lineRule="auto"/>
        <w:ind w:left="0" w:right="452" w:firstLine="0"/>
        <w:jc w:val="center"/>
        <w:rPr>
          <w:sz w:val="20"/>
          <w:szCs w:val="20"/>
        </w:rPr>
        <w:sectPr>
          <w:headerReference r:id="rId20" w:type="default"/>
          <w:footerReference r:id="rId21" w:type="default"/>
          <w:type w:val="nextPage"/>
          <w:pgSz w:h="13600" w:w="9350" w:orient="portrait"/>
          <w:pgMar w:bottom="620" w:top="700" w:left="992" w:right="708" w:header="0" w:footer="426"/>
          <w:pgNumType w:start="1"/>
        </w:sectPr>
      </w:pPr>
      <w:r w:rsidDel="00000000" w:rsidR="00000000" w:rsidRPr="00000000">
        <w:rPr>
          <w:color w:val="231f20"/>
          <w:sz w:val="20"/>
          <w:szCs w:val="20"/>
          <w:rtl w:val="0"/>
        </w:rPr>
        <w:t xml:space="preserve">1</w:t>
      </w:r>
      <w:r w:rsidDel="00000000" w:rsidR="00000000" w:rsidRPr="00000000">
        <w:rPr>
          <w:rtl w:val="0"/>
        </w:rPr>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 I found myself asking the question:</w:t>
      </w:r>
      <w:r w:rsidDel="00000000" w:rsidR="00000000" w:rsidRPr="00000000">
        <w:rPr>
          <w:rtl w:val="0"/>
        </w:rPr>
      </w:r>
    </w:p>
    <w:p w:rsidR="00000000" w:rsidDel="00000000" w:rsidP="00000000" w:rsidRDefault="00000000" w:rsidRPr="00000000" w14:paraId="000000A1">
      <w:pPr>
        <w:pStyle w:val="Heading6"/>
        <w:spacing w:before="161" w:lineRule="auto"/>
        <w:ind w:right="107" w:firstLine="0"/>
        <w:rPr>
          <w:rFonts w:ascii="Tahoma" w:cs="Tahoma" w:eastAsia="Tahoma" w:hAnsi="Tahoma"/>
        </w:rPr>
      </w:pPr>
      <w:r w:rsidDel="00000000" w:rsidR="00000000" w:rsidRPr="00000000">
        <w:rPr>
          <w:rFonts w:ascii="Tahoma" w:cs="Tahoma" w:eastAsia="Tahoma" w:hAnsi="Tahoma"/>
          <w:color w:val="ec008c"/>
          <w:rtl w:val="0"/>
        </w:rPr>
        <w:t xml:space="preserve">‘Am I still relevant?’</w:t>
      </w:r>
      <w:r w:rsidDel="00000000" w:rsidR="00000000" w:rsidRPr="00000000">
        <w:rPr>
          <w:rtl w:val="0"/>
        </w:rPr>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5" w:line="288"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What I found – for me anyway – is that if you find yourself asking the question, the answer is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no</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Mostly because it’s the wrong question. The right question is:</w:t>
      </w:r>
      <w:r w:rsidDel="00000000" w:rsidR="00000000" w:rsidRPr="00000000">
        <w:rPr>
          <w:rtl w:val="0"/>
        </w:rPr>
      </w:r>
    </w:p>
    <w:p w:rsidR="00000000" w:rsidDel="00000000" w:rsidP="00000000" w:rsidRDefault="00000000" w:rsidRPr="00000000" w14:paraId="000000A3">
      <w:pPr>
        <w:pStyle w:val="Heading6"/>
        <w:spacing w:before="112" w:lineRule="auto"/>
        <w:ind w:left="1484" w:firstLine="0"/>
        <w:jc w:val="both"/>
        <w:rPr>
          <w:rFonts w:ascii="Tahoma" w:cs="Tahoma" w:eastAsia="Tahoma" w:hAnsi="Tahoma"/>
        </w:rPr>
      </w:pPr>
      <w:r w:rsidDel="00000000" w:rsidR="00000000" w:rsidRPr="00000000">
        <w:rPr>
          <w:rFonts w:ascii="Tahoma" w:cs="Tahoma" w:eastAsia="Tahoma" w:hAnsi="Tahoma"/>
          <w:color w:val="ec008c"/>
          <w:rtl w:val="0"/>
        </w:rPr>
        <w:t xml:space="preserve">‘What can I do today to stay relevant?’</w:t>
      </w:r>
      <w:r w:rsidDel="00000000" w:rsidR="00000000" w:rsidRPr="00000000">
        <w:rPr>
          <w:rtl w:val="0"/>
        </w:rPr>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5" w:line="288"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see, relevance is not a milestone anymore; it’s the path that we travel.</w:t>
      </w:r>
      <w:r w:rsidDel="00000000" w:rsidR="00000000" w:rsidRPr="00000000">
        <w:rPr>
          <w:rtl w:val="0"/>
        </w:rPr>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What is relevance? Well, the definition that I like is simply:</w:t>
      </w:r>
      <w:r w:rsidDel="00000000" w:rsidR="00000000" w:rsidRPr="00000000">
        <w:rPr>
          <w:rtl w:val="0"/>
        </w:rPr>
      </w:r>
    </w:p>
    <w:p w:rsidR="00000000" w:rsidDel="00000000" w:rsidP="00000000" w:rsidRDefault="00000000" w:rsidRPr="00000000" w14:paraId="000000A6">
      <w:pPr>
        <w:pStyle w:val="Heading5"/>
        <w:spacing w:before="167" w:line="259" w:lineRule="auto"/>
        <w:ind w:left="1227" w:right="1339" w:firstLine="0"/>
        <w:rPr/>
      </w:pPr>
      <w:r w:rsidDel="00000000" w:rsidR="00000000" w:rsidRPr="00000000">
        <w:rPr>
          <w:color w:val="231f20"/>
          <w:rtl w:val="0"/>
        </w:rPr>
        <w:t xml:space="preserve">THE STATE OF BEING APPROPRIATE TO THE MATTER AT HAND.</w:t>
      </w:r>
      <w:r w:rsidDel="00000000" w:rsidR="00000000" w:rsidRPr="00000000">
        <w:rPr>
          <w:rtl w:val="0"/>
        </w:rPr>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 w:line="288"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Why I like this definition so much is that it begs a follow-up question.</w:t>
      </w:r>
      <w:r w:rsidDel="00000000" w:rsidR="00000000" w:rsidRPr="00000000">
        <w:rPr>
          <w:rtl w:val="0"/>
        </w:rPr>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That question is, ‘What’s the matter at hand?’</w:t>
      </w:r>
      <w:r w:rsidDel="00000000" w:rsidR="00000000" w:rsidRPr="00000000">
        <w:rPr>
          <w:rtl w:val="0"/>
        </w:rPr>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88"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My friends, if you just ask yourself and your teams that question every day, followed by ‘How are we, or can we, be appropriate to it?’ you could stop reading right now. Just as long as you remember that relevance is rented –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and that</w:t>
      </w:r>
      <w:r w:rsidDel="00000000" w:rsidR="00000000" w:rsidRPr="00000000">
        <w:rPr>
          <w:rFonts w:ascii="Lucida Sans" w:cs="Lucida Sans" w:eastAsia="Lucida Sans" w:hAnsi="Lucida Sans"/>
          <w:b w:val="1"/>
          <w:i w:val="0"/>
          <w:smallCaps w:val="0"/>
          <w:strike w:val="0"/>
          <w:color w:val="ffffff"/>
          <w:sz w:val="21"/>
          <w:szCs w:val="21"/>
          <w:u w:val="none"/>
          <w:shd w:fill="auto" w:val="clear"/>
          <w:vertAlign w:val="baseline"/>
          <w:rtl w:val="0"/>
        </w:rPr>
        <w:t xml:space="preserve">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rent is payable monthly</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88"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problem is that paying the rent is just not that easy. To do that we have to go to war with the past versions of ourselves and that’s not always so easy. You see,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present you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is in competition with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the best version of past you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that version was younger and fitter), so we need new tools and strategies, and we need to realise that you are no longer that person and it’s no longer that time.</w:t>
      </w:r>
      <w:r w:rsidDel="00000000" w:rsidR="00000000" w:rsidRPr="00000000">
        <w:rPr>
          <w:rtl w:val="0"/>
        </w:rPr>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6"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C">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2</w:t>
      </w:r>
      <w:r w:rsidDel="00000000" w:rsidR="00000000" w:rsidRPr="00000000">
        <w:rPr>
          <w:rtl w:val="0"/>
        </w:rPr>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It’s just not that easy, but it’s what I hope to help you with anyway.</w:t>
      </w:r>
      <w:r w:rsidDel="00000000" w:rsidR="00000000" w:rsidRPr="00000000">
        <w:rPr>
          <w:rtl w:val="0"/>
        </w:rPr>
      </w:r>
    </w:p>
    <w:p w:rsidR="00000000" w:rsidDel="00000000" w:rsidP="00000000" w:rsidRDefault="00000000" w:rsidRPr="00000000" w14:paraId="000000B3">
      <w:pPr>
        <w:spacing w:before="141" w:line="249" w:lineRule="auto"/>
        <w:ind w:left="731" w:right="1179" w:firstLine="0"/>
        <w:jc w:val="both"/>
        <w:rPr>
          <w:sz w:val="21"/>
          <w:szCs w:val="21"/>
        </w:rPr>
      </w:pPr>
      <w:r w:rsidDel="00000000" w:rsidR="00000000" w:rsidRPr="00000000">
        <w:rPr>
          <w:color w:val="231f20"/>
          <w:sz w:val="21"/>
          <w:szCs w:val="21"/>
          <w:rtl w:val="0"/>
        </w:rPr>
        <w:t xml:space="preserve">The world is shifting at an unprecedented pace; it’s exciting to behold and, honestly, I think we may be some of the lucki- est humans ever to exist – to be alive while these changes are happening. We are watching the </w:t>
      </w:r>
      <w:r w:rsidDel="00000000" w:rsidR="00000000" w:rsidRPr="00000000">
        <w:rPr>
          <w:color w:val="231f20"/>
          <w:sz w:val="24"/>
          <w:szCs w:val="24"/>
          <w:rtl w:val="0"/>
        </w:rPr>
        <w:t xml:space="preserve">world change</w:t>
      </w:r>
      <w:r w:rsidDel="00000000" w:rsidR="00000000" w:rsidRPr="00000000">
        <w:rPr>
          <w:color w:val="231f20"/>
          <w:sz w:val="21"/>
          <w:szCs w:val="21"/>
          <w:rtl w:val="0"/>
        </w:rPr>
        <w:t xml:space="preserve">, we are watching </w:t>
      </w:r>
      <w:r w:rsidDel="00000000" w:rsidR="00000000" w:rsidRPr="00000000">
        <w:rPr>
          <w:color w:val="231f20"/>
          <w:sz w:val="24"/>
          <w:szCs w:val="24"/>
          <w:rtl w:val="0"/>
        </w:rPr>
        <w:t xml:space="preserve">intelligence change</w:t>
      </w:r>
      <w:r w:rsidDel="00000000" w:rsidR="00000000" w:rsidRPr="00000000">
        <w:rPr>
          <w:color w:val="231f20"/>
          <w:sz w:val="21"/>
          <w:szCs w:val="21"/>
          <w:rtl w:val="0"/>
        </w:rPr>
        <w:t xml:space="preserve">, and we are watching the </w:t>
      </w:r>
      <w:r w:rsidDel="00000000" w:rsidR="00000000" w:rsidRPr="00000000">
        <w:rPr>
          <w:color w:val="231f20"/>
          <w:sz w:val="24"/>
          <w:szCs w:val="24"/>
          <w:rtl w:val="0"/>
        </w:rPr>
        <w:t xml:space="preserve">change of the very essence of what it means to be human</w:t>
      </w: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 w:line="271"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 have front-row seats ... BUT ... we’re also the protagonist. This is our movie; it is us being chased by irrelevance, but not at the slow ambling pace of zombies of old, I’m talking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World War Z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speeds here.</w:t>
      </w:r>
      <w:r w:rsidDel="00000000" w:rsidR="00000000" w:rsidRPr="00000000">
        <w:rPr>
          <w:rtl w:val="0"/>
        </w:rPr>
      </w:r>
    </w:p>
    <w:p w:rsidR="00000000" w:rsidDel="00000000" w:rsidP="00000000" w:rsidRDefault="00000000" w:rsidRPr="00000000" w14:paraId="000000B5">
      <w:pPr>
        <w:pStyle w:val="Heading6"/>
        <w:spacing w:before="117" w:line="244" w:lineRule="auto"/>
        <w:ind w:left="1422" w:right="1874" w:firstLine="5.999999999999943"/>
        <w:jc w:val="both"/>
        <w:rPr/>
      </w:pPr>
      <w:r w:rsidDel="00000000" w:rsidR="00000000" w:rsidRPr="00000000">
        <w:rPr>
          <w:color w:val="ec008c"/>
          <w:rtl w:val="0"/>
        </w:rPr>
        <w:t xml:space="preserve">If you are not relentlessly fixated with relevance today, you will be ruthlessly annihilated by irrelevance tomorrow.</w:t>
      </w:r>
      <w:r w:rsidDel="00000000" w:rsidR="00000000" w:rsidRPr="00000000">
        <w:rPr>
          <w:rtl w:val="0"/>
        </w:rPr>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71"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really do think we can outrun it, but run we must. If we do manage to outrun it, we become the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threat</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if we don’t, we become the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threatened</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I know which role I want to take.</w:t>
      </w:r>
      <w:r w:rsidDel="00000000" w:rsidR="00000000" w:rsidRPr="00000000">
        <w:rPr>
          <w:rtl w:val="0"/>
        </w:rPr>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Do you?</w:t>
      </w:r>
      <w:r w:rsidDel="00000000" w:rsidR="00000000" w:rsidRPr="00000000">
        <w:rPr>
          <w:rtl w:val="0"/>
        </w:rPr>
      </w:r>
    </w:p>
    <w:p w:rsidR="00000000" w:rsidDel="00000000" w:rsidP="00000000" w:rsidRDefault="00000000" w:rsidRPr="00000000" w14:paraId="000000B8">
      <w:pPr>
        <w:spacing w:before="173" w:line="271" w:lineRule="auto"/>
        <w:ind w:left="731" w:right="1179" w:firstLine="0"/>
        <w:jc w:val="both"/>
        <w:rPr>
          <w:sz w:val="21"/>
          <w:szCs w:val="21"/>
        </w:rPr>
      </w:pPr>
      <w:r w:rsidDel="00000000" w:rsidR="00000000" w:rsidRPr="00000000">
        <w:rPr>
          <w:color w:val="231f20"/>
          <w:sz w:val="21"/>
          <w:szCs w:val="21"/>
          <w:rtl w:val="0"/>
        </w:rPr>
        <w:t xml:space="preserve">Now, before you read on, I’d like to set a few expectations. This book is, in my mind, the spiritual successor to my first book </w:t>
      </w:r>
      <w:r w:rsidDel="00000000" w:rsidR="00000000" w:rsidRPr="00000000">
        <w:rPr>
          <w:rFonts w:ascii="Lucida Sans" w:cs="Lucida Sans" w:eastAsia="Lucida Sans" w:hAnsi="Lucida Sans"/>
          <w:i w:val="1"/>
          <w:color w:val="231f20"/>
          <w:sz w:val="21"/>
          <w:szCs w:val="21"/>
          <w:rtl w:val="0"/>
        </w:rPr>
        <w:t xml:space="preserve">Legacide </w:t>
      </w:r>
      <w:r w:rsidDel="00000000" w:rsidR="00000000" w:rsidRPr="00000000">
        <w:rPr>
          <w:color w:val="231f20"/>
          <w:sz w:val="21"/>
          <w:szCs w:val="21"/>
          <w:rtl w:val="0"/>
        </w:rPr>
        <w:t xml:space="preserve">– </w:t>
      </w:r>
      <w:r w:rsidDel="00000000" w:rsidR="00000000" w:rsidRPr="00000000">
        <w:rPr>
          <w:rFonts w:ascii="Lucida Sans" w:cs="Lucida Sans" w:eastAsia="Lucida Sans" w:hAnsi="Lucida Sans"/>
          <w:i w:val="1"/>
          <w:color w:val="231f20"/>
          <w:sz w:val="21"/>
          <w:szCs w:val="21"/>
          <w:rtl w:val="0"/>
        </w:rPr>
        <w:t xml:space="preserve">Why legacy thinking is the silent killer of innovation</w:t>
      </w:r>
      <w:r w:rsidDel="00000000" w:rsidR="00000000" w:rsidRPr="00000000">
        <w:rPr>
          <w:color w:val="231f20"/>
          <w:sz w:val="21"/>
          <w:szCs w:val="21"/>
          <w:rtl w:val="0"/>
        </w:rPr>
        <w:t xml:space="preserve">. It’s even coming out ten years to the day later (I released </w:t>
      </w:r>
      <w:r w:rsidDel="00000000" w:rsidR="00000000" w:rsidRPr="00000000">
        <w:rPr>
          <w:rFonts w:ascii="Lucida Sans" w:cs="Lucida Sans" w:eastAsia="Lucida Sans" w:hAnsi="Lucida Sans"/>
          <w:i w:val="1"/>
          <w:color w:val="231f20"/>
          <w:sz w:val="21"/>
          <w:szCs w:val="21"/>
          <w:rtl w:val="0"/>
        </w:rPr>
        <w:t xml:space="preserve">Legacide </w:t>
      </w:r>
      <w:r w:rsidDel="00000000" w:rsidR="00000000" w:rsidRPr="00000000">
        <w:rPr>
          <w:color w:val="231f20"/>
          <w:sz w:val="21"/>
          <w:szCs w:val="21"/>
          <w:rtl w:val="0"/>
        </w:rPr>
        <w:t xml:space="preserve">the day before I turned 40).</w:t>
      </w:r>
      <w:r w:rsidDel="00000000" w:rsidR="00000000" w:rsidRPr="00000000">
        <w:rPr>
          <w:rtl w:val="0"/>
        </w:rPr>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71"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One thing I always say to people about that book is that it possibly should have been called,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Legacide ... and other stor­ ies</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because while there was a through-line around legacy thinking, it really was a collection of my thoughts at that time.</w:t>
      </w:r>
      <w:r w:rsidDel="00000000" w:rsidR="00000000" w:rsidRPr="00000000">
        <w:rPr>
          <w:rtl w:val="0"/>
        </w:rPr>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1"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B">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3</w:t>
      </w:r>
      <w:r w:rsidDel="00000000" w:rsidR="00000000" w:rsidRPr="00000000">
        <w:rPr>
          <w:rtl w:val="0"/>
        </w:rPr>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say this unapologetically, as with most business books you get the point at the end of the first chapter. You could do that with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Legacide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and you can’t do it with this.</w:t>
      </w:r>
      <w:r w:rsidDel="00000000" w:rsidR="00000000" w:rsidRPr="00000000">
        <w:rPr>
          <w:rtl w:val="0"/>
        </w:rPr>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80"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see, to a degree, this could also have the ‘... and other stories’ line appended to it, although my obsession with rele- vance really does carry throughout.</w:t>
      </w:r>
      <w:r w:rsidDel="00000000" w:rsidR="00000000" w:rsidRPr="00000000">
        <w:rPr>
          <w:rtl w:val="0"/>
        </w:rPr>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80"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Sometimes, though, we’ll be chatting personally; other times it will be very business-focused, and at one stage I take you down a rabbit hole of technology and the future. To use a science fiction term, I’m jacking you into my brain (this may or may not be foreshadowing).</w:t>
      </w:r>
      <w:r w:rsidDel="00000000" w:rsidR="00000000" w:rsidRPr="00000000">
        <w:rPr>
          <w:rtl w:val="0"/>
        </w:rPr>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One other thing to note.</w:t>
      </w:r>
      <w:r w:rsidDel="00000000" w:rsidR="00000000" w:rsidRPr="00000000">
        <w:rPr>
          <w:rtl w:val="0"/>
        </w:rPr>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5" w:line="280"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AI makes things really easy these days – I love AI, but I think that’s a bad thing, or at least the wrong thing. The winners of the future will not be the people who use AI to make their lives easier, but the people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who use it to reach new levels of hard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is 100% foreshadowing).</w:t>
      </w:r>
      <w:r w:rsidDel="00000000" w:rsidR="00000000" w:rsidRPr="00000000">
        <w:rPr>
          <w:rtl w:val="0"/>
        </w:rPr>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80"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If you are only using AI to do things easier, it’s a very slippery slide to irrelevance, because if you can, </w:t>
      </w:r>
      <w:r w:rsidDel="00000000" w:rsidR="00000000" w:rsidRPr="00000000">
        <w:rPr>
          <w:rFonts w:ascii="Lucida Sans" w:cs="Lucida Sans" w:eastAsia="Lucida Sans" w:hAnsi="Lucida Sans"/>
          <w:b w:val="1"/>
          <w:i w:val="1"/>
          <w:smallCaps w:val="0"/>
          <w:strike w:val="0"/>
          <w:color w:val="ec008c"/>
          <w:sz w:val="21"/>
          <w:szCs w:val="21"/>
          <w:u w:val="none"/>
          <w:shd w:fill="auto" w:val="clear"/>
          <w:vertAlign w:val="baseline"/>
          <w:rtl w:val="0"/>
        </w:rPr>
        <w:t xml:space="preserve">so can they</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But, if you’re using AI to do better work, then, my friends, you’re off to the relevance races. As my friend Fred Roed always says, you should never trust a skinny chef; well, I’m certainly practicing what I preach. While I used AI, I did it for two functions:</w:t>
      </w:r>
      <w:r w:rsidDel="00000000" w:rsidR="00000000" w:rsidRPr="00000000">
        <w:rPr>
          <w:rtl w:val="0"/>
        </w:rPr>
      </w:r>
    </w:p>
    <w:p w:rsidR="00000000" w:rsidDel="00000000" w:rsidP="00000000" w:rsidRDefault="00000000" w:rsidRPr="00000000" w14:paraId="000000C7">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leader="none" w:pos="1298"/>
        </w:tabs>
        <w:spacing w:after="0" w:before="147" w:line="240" w:lineRule="auto"/>
        <w:ind w:left="1298" w:right="0" w:hanging="225.99999999999994"/>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To assist with research (I’ll share some examples).</w:t>
      </w:r>
      <w:r w:rsidDel="00000000" w:rsidR="00000000" w:rsidRPr="00000000">
        <w:rPr>
          <w:rtl w:val="0"/>
        </w:rPr>
      </w:r>
    </w:p>
    <w:p w:rsidR="00000000" w:rsidDel="00000000" w:rsidP="00000000" w:rsidRDefault="00000000" w:rsidRPr="00000000" w14:paraId="000000C8">
      <w:pPr>
        <w:keepNext w:val="0"/>
        <w:keepLines w:val="0"/>
        <w:pageBreakBefore w:val="0"/>
        <w:widowControl w:val="0"/>
        <w:numPr>
          <w:ilvl w:val="0"/>
          <w:numId w:val="25"/>
        </w:numPr>
        <w:pBdr>
          <w:top w:space="0" w:sz="0" w:val="nil"/>
          <w:left w:space="0" w:sz="0" w:val="nil"/>
          <w:bottom w:space="0" w:sz="0" w:val="nil"/>
          <w:right w:space="0" w:sz="0" w:val="nil"/>
          <w:between w:space="0" w:sz="0" w:val="nil"/>
        </w:pBdr>
        <w:shd w:fill="auto" w:val="clear"/>
        <w:tabs>
          <w:tab w:val="left" w:leader="none" w:pos="1298"/>
        </w:tabs>
        <w:spacing w:after="0" w:before="184" w:line="280" w:lineRule="auto"/>
        <w:ind w:left="1298" w:right="1013" w:hanging="227.00000000000003"/>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To assist with copy-editing. Here is the exact prompt I used for each chapter: ‘Please act as my copy editor, fix spelling and grammar but leave my writing as is.’ I</w:t>
      </w:r>
      <w:r w:rsidDel="00000000" w:rsidR="00000000" w:rsidRPr="00000000">
        <w:rPr>
          <w:rtl w:val="0"/>
        </w:rPr>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4"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A">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4</w:t>
      </w:r>
      <w:r w:rsidDel="00000000" w:rsidR="00000000" w:rsidRPr="00000000">
        <w:rPr>
          <w:rtl w:val="0"/>
        </w:rPr>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1128" w:right="994"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would then follow up asking if there were any errors that needed addressing, or points I made badly.</w:t>
      </w:r>
      <w:r w:rsidDel="00000000" w:rsidR="00000000" w:rsidRPr="00000000">
        <w:rPr>
          <w:rtl w:val="0"/>
        </w:rPr>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Speaking of relevance, how we approach our work today matters just as much as the work itself. I wanted to make sure that I forced myself to do the work; and why I wrote the entire thing on a (modern) old-school typewriter: the Freewrite Hemingway edition</w:t>
      </w:r>
      <w:r w:rsidDel="00000000" w:rsidR="00000000" w:rsidRPr="00000000">
        <w:rPr>
          <w:rFonts w:ascii="Tahoma" w:cs="Tahoma" w:eastAsia="Tahoma" w:hAnsi="Tahoma"/>
          <w:b w:val="0"/>
          <w:i w:val="0"/>
          <w:smallCaps w:val="0"/>
          <w:strike w:val="0"/>
          <w:color w:val="231f20"/>
          <w:sz w:val="18"/>
          <w:szCs w:val="18"/>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It’s incredible to type on, but that’s it. Yeah, sure, it’s added friction, but that friction was functional.</w:t>
      </w:r>
      <w:r w:rsidDel="00000000" w:rsidR="00000000" w:rsidRPr="00000000">
        <w:rPr>
          <w:rtl w:val="0"/>
        </w:rPr>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64" w:lineRule="auto"/>
        <w:ind w:left="732"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end result is that I never stopped once I was in flow – this book is a stream of consciousness. I want it to feel like you are having a conversation with me, and when you finish I want you to feel like you know me better. The downside of this is that sometimes I just go where the thought takes me, but that’s kinda the upside too.</w:t>
      </w:r>
      <w:r w:rsidDel="00000000" w:rsidR="00000000" w:rsidRPr="00000000">
        <w:rPr>
          <w:rtl w:val="0"/>
        </w:rPr>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40" w:lineRule="auto"/>
        <w:ind w:left="73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 enough messing around, let’s get this party started.</w:t>
      </w:r>
      <w:r w:rsidDel="00000000" w:rsidR="00000000" w:rsidRPr="00000000">
        <w:rPr>
          <w:rtl w:val="0"/>
        </w:rPr>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457200</wp:posOffset>
                </wp:positionH>
                <wp:positionV relativeFrom="paragraph">
                  <wp:posOffset>266700</wp:posOffset>
                </wp:positionV>
                <wp:extent cx="1270" cy="12700"/>
                <wp:effectExtent b="0" l="0" r="0" t="0"/>
                <wp:wrapTopAndBottom distB="0" distT="0"/>
                <wp:docPr id="160" name=""/>
                <a:graphic>
                  <a:graphicData uri="http://schemas.microsoft.com/office/word/2010/wordprocessingShape">
                    <wps:wsp>
                      <wps:cNvSpPr/>
                      <wps:cNvPr id="39" name="Shape 39"/>
                      <wps:spPr>
                        <a:xfrm>
                          <a:off x="4888800" y="3779365"/>
                          <a:ext cx="914400" cy="1270"/>
                        </a:xfrm>
                        <a:custGeom>
                          <a:rect b="b" l="l" r="r" t="t"/>
                          <a:pathLst>
                            <a:path extrusionOk="0" h="120000" w="914400">
                              <a:moveTo>
                                <a:pt x="0" y="0"/>
                              </a:moveTo>
                              <a:lnTo>
                                <a:pt x="914400" y="0"/>
                              </a:lnTo>
                            </a:path>
                          </a:pathLst>
                        </a:custGeom>
                        <a:noFill/>
                        <a:ln cap="flat" cmpd="sng" w="9525">
                          <a:solidFill>
                            <a:srgbClr val="231F2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457200</wp:posOffset>
                </wp:positionH>
                <wp:positionV relativeFrom="paragraph">
                  <wp:posOffset>266700</wp:posOffset>
                </wp:positionV>
                <wp:extent cx="1270" cy="12700"/>
                <wp:effectExtent b="0" l="0" r="0" t="0"/>
                <wp:wrapTopAndBottom distB="0" distT="0"/>
                <wp:docPr id="160" name="image23.png"/>
                <a:graphic>
                  <a:graphicData uri="http://schemas.openxmlformats.org/drawingml/2006/picture">
                    <pic:pic>
                      <pic:nvPicPr>
                        <pic:cNvPr id="0" name="image23.png"/>
                        <pic:cNvPicPr preferRelativeResize="0"/>
                      </pic:nvPicPr>
                      <pic:blipFill>
                        <a:blip r:embed="rId7"/>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0E4">
      <w:pPr>
        <w:tabs>
          <w:tab w:val="left" w:leader="none" w:pos="1011"/>
        </w:tabs>
        <w:spacing w:before="115" w:lineRule="auto"/>
        <w:ind w:left="731" w:right="0" w:firstLine="0"/>
        <w:jc w:val="left"/>
        <w:rPr>
          <w:sz w:val="18"/>
          <w:szCs w:val="18"/>
        </w:rPr>
      </w:pPr>
      <w:r w:rsidDel="00000000" w:rsidR="00000000" w:rsidRPr="00000000">
        <w:rPr>
          <w:color w:val="231f20"/>
          <w:sz w:val="18"/>
          <w:szCs w:val="18"/>
          <w:rtl w:val="0"/>
        </w:rPr>
        <w:t xml:space="preserve">*</w:t>
        <w:tab/>
        <w:t xml:space="preserve">https://getrich.af/freewrite</w:t>
      </w:r>
      <w:r w:rsidDel="00000000" w:rsidR="00000000" w:rsidRPr="00000000">
        <w:rPr>
          <w:rtl w:val="0"/>
        </w:rPr>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6">
      <w:pPr>
        <w:spacing w:before="1"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5</w:t>
      </w:r>
      <w:r w:rsidDel="00000000" w:rsidR="00000000" w:rsidRPr="00000000">
        <w:rPr>
          <w:rtl w:val="0"/>
        </w:rPr>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1"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0E8">
      <w:pPr>
        <w:pStyle w:val="Heading2"/>
        <w:ind w:right="111" w:firstLine="0"/>
        <w:rPr/>
      </w:pPr>
      <w:bookmarkStart w:colFirst="0" w:colLast="0" w:name="_heading=h.30j0zll" w:id="1"/>
      <w:bookmarkEnd w:id="1"/>
      <w:r w:rsidDel="00000000" w:rsidR="00000000" w:rsidRPr="00000000">
        <w:rPr>
          <w:color w:val="ec008c"/>
          <w:rtl w:val="0"/>
        </w:rPr>
        <w:t xml:space="preserve">LONGEVITY</w:t>
      </w:r>
      <w:r w:rsidDel="00000000" w:rsidR="00000000" w:rsidRPr="00000000">
        <w:rPr>
          <w:rtl w:val="0"/>
        </w:rPr>
      </w:r>
    </w:p>
    <w:p w:rsidR="00000000" w:rsidDel="00000000" w:rsidP="00000000" w:rsidRDefault="00000000" w:rsidRPr="00000000" w14:paraId="000000E9">
      <w:pPr>
        <w:spacing w:before="560" w:lineRule="auto"/>
        <w:ind w:left="0" w:right="107" w:firstLine="0"/>
        <w:jc w:val="center"/>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Die young, as late as possible.</w:t>
      </w:r>
      <w:r w:rsidDel="00000000" w:rsidR="00000000" w:rsidRPr="00000000">
        <w:rPr>
          <w:rtl w:val="0"/>
        </w:rPr>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 w:line="240" w:lineRule="auto"/>
        <w:ind w:left="0" w:right="107" w:firstLine="0"/>
        <w:jc w:val="center"/>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Prof Koen Kas</w:t>
      </w:r>
      <w:r w:rsidDel="00000000" w:rsidR="00000000" w:rsidRPr="00000000">
        <w:rPr>
          <w:rtl w:val="0"/>
        </w:rPr>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3" w:lineRule="auto"/>
        <w:ind w:left="901"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was lucky enough to share the stage with three remarkable speakers yesterday. The first two, Dr Maoshing Ni and Prof Koen Kas, both spoke about health and longevity; the third, Graham Perolls OBE, somewhat ironically spoke about hope and dignity for the dying.</w:t>
      </w:r>
      <w:r w:rsidDel="00000000" w:rsidR="00000000" w:rsidRPr="00000000">
        <w:rPr>
          <w:rtl w:val="0"/>
        </w:rPr>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273" w:lineRule="auto"/>
        <w:ind w:left="901"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As I watched the great talks, I realised that I needed to edit mine. You see, there’s a lot more to longevity than just living.</w:t>
      </w:r>
      <w:r w:rsidDel="00000000" w:rsidR="00000000" w:rsidRPr="00000000">
        <w:rPr>
          <w:rtl w:val="0"/>
        </w:rPr>
      </w:r>
    </w:p>
    <w:p w:rsidR="00000000" w:rsidDel="00000000" w:rsidP="00000000" w:rsidRDefault="00000000" w:rsidRPr="00000000" w14:paraId="000000EE">
      <w:pPr>
        <w:spacing w:before="138" w:line="271" w:lineRule="auto"/>
        <w:ind w:left="901" w:right="1009" w:firstLine="0"/>
        <w:jc w:val="both"/>
        <w:rPr>
          <w:sz w:val="21"/>
          <w:szCs w:val="21"/>
        </w:rPr>
      </w:pPr>
      <w:r w:rsidDel="00000000" w:rsidR="00000000" w:rsidRPr="00000000">
        <w:rPr>
          <w:color w:val="231f20"/>
          <w:sz w:val="21"/>
          <w:szCs w:val="21"/>
          <w:rtl w:val="0"/>
        </w:rPr>
        <w:t xml:space="preserve">At the moment, living to be a ripe old age is all the rage and people like millionaire Bryan Johnson are intent on bio-hacking their way to living forever – or at least until we ‘cure’ death (will digital survival count?). Then there is Peter Attia’s </w:t>
      </w:r>
      <w:r w:rsidDel="00000000" w:rsidR="00000000" w:rsidRPr="00000000">
        <w:rPr>
          <w:rFonts w:ascii="Lucida Sans" w:cs="Lucida Sans" w:eastAsia="Lucida Sans" w:hAnsi="Lucida Sans"/>
          <w:i w:val="1"/>
          <w:color w:val="231f20"/>
          <w:sz w:val="21"/>
          <w:szCs w:val="21"/>
          <w:rtl w:val="0"/>
        </w:rPr>
        <w:t xml:space="preserve">Outlive: The Science and Art of Longevity </w:t>
      </w:r>
      <w:r w:rsidDel="00000000" w:rsidR="00000000" w:rsidRPr="00000000">
        <w:rPr>
          <w:color w:val="231f20"/>
          <w:sz w:val="21"/>
          <w:szCs w:val="21"/>
          <w:rtl w:val="0"/>
        </w:rPr>
        <w:t xml:space="preserve">and the above-mentioned Dr Mao’s </w:t>
      </w:r>
      <w:r w:rsidDel="00000000" w:rsidR="00000000" w:rsidRPr="00000000">
        <w:rPr>
          <w:rFonts w:ascii="Lucida Sans" w:cs="Lucida Sans" w:eastAsia="Lucida Sans" w:hAnsi="Lucida Sans"/>
          <w:i w:val="1"/>
          <w:color w:val="231f20"/>
          <w:sz w:val="21"/>
          <w:szCs w:val="21"/>
          <w:rtl w:val="0"/>
        </w:rPr>
        <w:t xml:space="preserve">Secrets of Longevity: Hundreds of Ways to Live to Be 100</w:t>
      </w: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73" w:lineRule="auto"/>
        <w:ind w:left="901"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Back in 2005, I was lucky enough to deliver a three-minute talk on why first impressions lie at TEDGlobal (I covered this topic in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Legacide</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Another speaker that year was a gentleman by the name of Aubrey de Grey; his talk was titled ‘A Roadmap to End Aging’ and argued that death was simply a disease and as such, theoretically curable.</w:t>
      </w:r>
      <w:r w:rsidDel="00000000" w:rsidR="00000000" w:rsidRPr="00000000">
        <w:rPr>
          <w:rtl w:val="0"/>
        </w:rPr>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 w:line="273" w:lineRule="auto"/>
        <w:ind w:left="901"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That year TED did an experiment in which they allowed the audience to ask questions. I overenthusiastically stuck my hand up like a primary school kid that knew the answer –</w:t>
      </w:r>
      <w:r w:rsidDel="00000000" w:rsidR="00000000" w:rsidRPr="00000000">
        <w:rPr>
          <w:rtl w:val="0"/>
        </w:rPr>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6"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2">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6</w:t>
      </w:r>
      <w:r w:rsidDel="00000000" w:rsidR="00000000" w:rsidRPr="00000000">
        <w:rPr>
          <w:rtl w:val="0"/>
        </w:rPr>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1.9999999999999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sadly, I think this enthusiasm scared off Chris Anderson who was sitting right in front of me, so I never got to ask my question, but if I did, here is what it would have been:</w:t>
      </w:r>
      <w:r w:rsidDel="00000000" w:rsidR="00000000" w:rsidRPr="00000000">
        <w:rPr>
          <w:rtl w:val="0"/>
        </w:rPr>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‘Thanks for the great talk, Aubrey, however, if we live forever,</w:t>
      </w:r>
      <w:r w:rsidDel="00000000" w:rsidR="00000000" w:rsidRPr="00000000">
        <w:rPr>
          <w:rtl w:val="0"/>
        </w:rPr>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how will we fund it</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6" w:line="291.9999999999999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see, there’s more to living a long time than simply remaining alive. I’d like to suggest that there are three areas that we need to consider:</w:t>
      </w:r>
      <w:r w:rsidDel="00000000" w:rsidR="00000000" w:rsidRPr="00000000">
        <w:rPr>
          <w:rtl w:val="0"/>
        </w:rPr>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40" w:lineRule="auto"/>
        <w:ind w:left="731" w:right="0" w:firstLine="0"/>
        <w:jc w:val="both"/>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HEALTH • WEALTH • RELEVANCE</w:t>
      </w:r>
      <w:r w:rsidDel="00000000" w:rsidR="00000000" w:rsidRPr="00000000">
        <w:rPr>
          <w:rtl w:val="0"/>
        </w:rPr>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584200</wp:posOffset>
                </wp:positionH>
                <wp:positionV relativeFrom="paragraph">
                  <wp:posOffset>254000</wp:posOffset>
                </wp:positionV>
                <wp:extent cx="3382010" cy="3300729"/>
                <wp:effectExtent b="0" l="0" r="0" t="0"/>
                <wp:wrapTopAndBottom distB="0" distT="0"/>
                <wp:docPr id="158" name=""/>
                <a:graphic>
                  <a:graphicData uri="http://schemas.microsoft.com/office/word/2010/wordprocessingGroup">
                    <wpg:wgp>
                      <wpg:cNvGrpSpPr/>
                      <wpg:grpSpPr>
                        <a:xfrm>
                          <a:off x="3654975" y="2129625"/>
                          <a:ext cx="3382010" cy="3300729"/>
                          <a:chOff x="3654975" y="2129625"/>
                          <a:chExt cx="3382025" cy="3300750"/>
                        </a:xfrm>
                      </wpg:grpSpPr>
                      <wpg:grpSp>
                        <wpg:cNvGrpSpPr/>
                        <wpg:grpSpPr>
                          <a:xfrm>
                            <a:off x="3654995" y="2129636"/>
                            <a:ext cx="3382000" cy="3300725"/>
                            <a:chOff x="0" y="0"/>
                            <a:chExt cx="3382000" cy="3300725"/>
                          </a:xfrm>
                        </wpg:grpSpPr>
                        <wps:wsp>
                          <wps:cNvSpPr/>
                          <wps:cNvPr id="8" name="Shape 8"/>
                          <wps:spPr>
                            <a:xfrm>
                              <a:off x="0" y="0"/>
                              <a:ext cx="3382000" cy="33007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33" name="Shape 33"/>
                            <pic:cNvPicPr preferRelativeResize="0"/>
                          </pic:nvPicPr>
                          <pic:blipFill rotWithShape="1">
                            <a:blip r:embed="rId22">
                              <a:alphaModFix/>
                            </a:blip>
                            <a:srcRect b="0" l="0" r="0" t="0"/>
                            <a:stretch/>
                          </pic:blipFill>
                          <pic:spPr>
                            <a:xfrm>
                              <a:off x="0" y="0"/>
                              <a:ext cx="3381957" cy="3300627"/>
                            </a:xfrm>
                            <a:prstGeom prst="rect">
                              <a:avLst/>
                            </a:prstGeom>
                            <a:noFill/>
                            <a:ln>
                              <a:noFill/>
                            </a:ln>
                          </pic:spPr>
                        </pic:pic>
                        <wps:wsp>
                          <wps:cNvSpPr/>
                          <wps:cNvPr id="34" name="Shape 34"/>
                          <wps:spPr>
                            <a:xfrm>
                              <a:off x="1202367" y="722664"/>
                              <a:ext cx="1011555" cy="194945"/>
                            </a:xfrm>
                            <a:prstGeom prst="rect">
                              <a:avLst/>
                            </a:prstGeom>
                            <a:noFill/>
                            <a:ln>
                              <a:noFill/>
                            </a:ln>
                          </wps:spPr>
                          <wps:txbx>
                            <w:txbxContent>
                              <w:p w:rsidR="00000000" w:rsidDel="00000000" w:rsidP="00000000" w:rsidRDefault="00000000" w:rsidRPr="00000000">
                                <w:pPr>
                                  <w:spacing w:after="0" w:before="0" w:line="307.00000762939453"/>
                                  <w:ind w:left="0" w:right="0" w:firstLine="0"/>
                                  <w:jc w:val="left"/>
                                  <w:textDirection w:val="btLr"/>
                                </w:pPr>
                                <w:r w:rsidDel="00000000" w:rsidR="00000000" w:rsidRPr="00000000">
                                  <w:rPr>
                                    <w:rFonts w:ascii="Tahoma" w:cs="Tahoma" w:eastAsia="Tahoma" w:hAnsi="Tahoma"/>
                                    <w:b w:val="1"/>
                                    <w:i w:val="0"/>
                                    <w:smallCaps w:val="0"/>
                                    <w:strike w:val="0"/>
                                    <w:color w:val="414042"/>
                                    <w:sz w:val="26"/>
                                    <w:vertAlign w:val="baseline"/>
                                  </w:rPr>
                                  <w:t xml:space="preserve">RELEVANCE</w:t>
                                </w:r>
                              </w:p>
                            </w:txbxContent>
                          </wps:txbx>
                          <wps:bodyPr anchorCtr="0" anchor="t" bIns="0" lIns="0" spcFirstLastPara="1" rIns="0" wrap="square" tIns="0">
                            <a:noAutofit/>
                          </wps:bodyPr>
                        </wps:wsp>
                        <wps:wsp>
                          <wps:cNvSpPr/>
                          <wps:cNvPr id="35" name="Shape 35"/>
                          <wps:spPr>
                            <a:xfrm>
                              <a:off x="1250226" y="1894772"/>
                              <a:ext cx="912494" cy="194945"/>
                            </a:xfrm>
                            <a:prstGeom prst="rect">
                              <a:avLst/>
                            </a:prstGeom>
                            <a:noFill/>
                            <a:ln>
                              <a:noFill/>
                            </a:ln>
                          </wps:spPr>
                          <wps:txbx>
                            <w:txbxContent>
                              <w:p w:rsidR="00000000" w:rsidDel="00000000" w:rsidP="00000000" w:rsidRDefault="00000000" w:rsidRPr="00000000">
                                <w:pPr>
                                  <w:spacing w:after="0" w:before="0" w:line="307.00000762939453"/>
                                  <w:ind w:left="0" w:right="0" w:firstLine="0"/>
                                  <w:jc w:val="left"/>
                                  <w:textDirection w:val="btLr"/>
                                </w:pPr>
                                <w:r w:rsidDel="00000000" w:rsidR="00000000" w:rsidRPr="00000000">
                                  <w:rPr>
                                    <w:rFonts w:ascii="Tahoma" w:cs="Tahoma" w:eastAsia="Tahoma" w:hAnsi="Tahoma"/>
                                    <w:b w:val="1"/>
                                    <w:i w:val="0"/>
                                    <w:smallCaps w:val="0"/>
                                    <w:strike w:val="0"/>
                                    <w:color w:val="414042"/>
                                    <w:sz w:val="26"/>
                                    <w:vertAlign w:val="baseline"/>
                                  </w:rPr>
                                  <w:t xml:space="preserve">LONGEVITY</w:t>
                                </w:r>
                              </w:p>
                            </w:txbxContent>
                          </wps:txbx>
                          <wps:bodyPr anchorCtr="0" anchor="t" bIns="0" lIns="0" spcFirstLastPara="1" rIns="0" wrap="square" tIns="0">
                            <a:noAutofit/>
                          </wps:bodyPr>
                        </wps:wsp>
                        <wps:wsp>
                          <wps:cNvSpPr/>
                          <wps:cNvPr id="36" name="Shape 36"/>
                          <wps:spPr>
                            <a:xfrm>
                              <a:off x="322972" y="2244769"/>
                              <a:ext cx="681355" cy="194945"/>
                            </a:xfrm>
                            <a:prstGeom prst="rect">
                              <a:avLst/>
                            </a:prstGeom>
                            <a:noFill/>
                            <a:ln>
                              <a:noFill/>
                            </a:ln>
                          </wps:spPr>
                          <wps:txbx>
                            <w:txbxContent>
                              <w:p w:rsidR="00000000" w:rsidDel="00000000" w:rsidP="00000000" w:rsidRDefault="00000000" w:rsidRPr="00000000">
                                <w:pPr>
                                  <w:spacing w:after="0" w:before="0" w:line="307.00000762939453"/>
                                  <w:ind w:left="0" w:right="0" w:firstLine="0"/>
                                  <w:jc w:val="left"/>
                                  <w:textDirection w:val="btLr"/>
                                </w:pPr>
                                <w:r w:rsidDel="00000000" w:rsidR="00000000" w:rsidRPr="00000000">
                                  <w:rPr>
                                    <w:rFonts w:ascii="Tahoma" w:cs="Tahoma" w:eastAsia="Tahoma" w:hAnsi="Tahoma"/>
                                    <w:b w:val="1"/>
                                    <w:i w:val="0"/>
                                    <w:smallCaps w:val="0"/>
                                    <w:strike w:val="0"/>
                                    <w:color w:val="414042"/>
                                    <w:sz w:val="26"/>
                                    <w:vertAlign w:val="baseline"/>
                                  </w:rPr>
                                  <w:t xml:space="preserve">HEALTH</w:t>
                                </w:r>
                              </w:p>
                            </w:txbxContent>
                          </wps:txbx>
                          <wps:bodyPr anchorCtr="0" anchor="t" bIns="0" lIns="0" spcFirstLastPara="1" rIns="0" wrap="square" tIns="0">
                            <a:noAutofit/>
                          </wps:bodyPr>
                        </wps:wsp>
                        <wps:wsp>
                          <wps:cNvSpPr/>
                          <wps:cNvPr id="37" name="Shape 37"/>
                          <wps:spPr>
                            <a:xfrm>
                              <a:off x="2427172" y="2244769"/>
                              <a:ext cx="719455" cy="194945"/>
                            </a:xfrm>
                            <a:prstGeom prst="rect">
                              <a:avLst/>
                            </a:prstGeom>
                            <a:noFill/>
                            <a:ln>
                              <a:noFill/>
                            </a:ln>
                          </wps:spPr>
                          <wps:txbx>
                            <w:txbxContent>
                              <w:p w:rsidR="00000000" w:rsidDel="00000000" w:rsidP="00000000" w:rsidRDefault="00000000" w:rsidRPr="00000000">
                                <w:pPr>
                                  <w:spacing w:after="0" w:before="0" w:line="307.00000762939453"/>
                                  <w:ind w:left="0" w:right="0" w:firstLine="0"/>
                                  <w:jc w:val="left"/>
                                  <w:textDirection w:val="btLr"/>
                                </w:pPr>
                                <w:r w:rsidDel="00000000" w:rsidR="00000000" w:rsidRPr="00000000">
                                  <w:rPr>
                                    <w:rFonts w:ascii="Tahoma" w:cs="Tahoma" w:eastAsia="Tahoma" w:hAnsi="Tahoma"/>
                                    <w:b w:val="1"/>
                                    <w:i w:val="0"/>
                                    <w:smallCaps w:val="0"/>
                                    <w:strike w:val="0"/>
                                    <w:color w:val="414042"/>
                                    <w:sz w:val="26"/>
                                    <w:vertAlign w:val="baseline"/>
                                  </w:rPr>
                                  <w:t xml:space="preserve">WEALTH</w:t>
                                </w:r>
                              </w:p>
                            </w:txbxContent>
                          </wps:txbx>
                          <wps:bodyPr anchorCtr="0" anchor="t" bIns="0" lIns="0" spcFirstLastPara="1" rIns="0" wrap="square" tIns="0">
                            <a:noAutofit/>
                          </wps:bodyPr>
                        </wps:wsp>
                      </wpg:grpSp>
                    </wpg:wgp>
                  </a:graphicData>
                </a:graphic>
              </wp:anchor>
            </w:drawing>
          </mc:Choice>
          <mc:Fallback>
            <w:drawing>
              <wp:anchor allowOverlap="1" behindDoc="0" distB="0" distT="0" distL="0" distR="0" hidden="0" layoutInCell="1" locked="0" relativeHeight="0" simplePos="0">
                <wp:simplePos x="0" y="0"/>
                <wp:positionH relativeFrom="column">
                  <wp:posOffset>584200</wp:posOffset>
                </wp:positionH>
                <wp:positionV relativeFrom="paragraph">
                  <wp:posOffset>254000</wp:posOffset>
                </wp:positionV>
                <wp:extent cx="3382010" cy="3300729"/>
                <wp:effectExtent b="0" l="0" r="0" t="0"/>
                <wp:wrapTopAndBottom distB="0" distT="0"/>
                <wp:docPr id="158" name="image21.png"/>
                <a:graphic>
                  <a:graphicData uri="http://schemas.openxmlformats.org/drawingml/2006/picture">
                    <pic:pic>
                      <pic:nvPicPr>
                        <pic:cNvPr id="0" name="image21.png"/>
                        <pic:cNvPicPr preferRelativeResize="0"/>
                      </pic:nvPicPr>
                      <pic:blipFill>
                        <a:blip r:embed="rId7"/>
                        <a:srcRect/>
                        <a:stretch>
                          <a:fillRect/>
                        </a:stretch>
                      </pic:blipFill>
                      <pic:spPr>
                        <a:xfrm>
                          <a:off x="0" y="0"/>
                          <a:ext cx="3382010" cy="3300729"/>
                        </a:xfrm>
                        <a:prstGeom prst="rect"/>
                        <a:ln/>
                      </pic:spPr>
                    </pic:pic>
                  </a:graphicData>
                </a:graphic>
              </wp:anchor>
            </w:drawing>
          </mc:Fallback>
        </mc:AlternateConten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1">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7</w:t>
      </w:r>
      <w:r w:rsidDel="00000000" w:rsidR="00000000" w:rsidRPr="00000000">
        <w:rPr>
          <w:rtl w:val="0"/>
        </w:rPr>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From a health standpoint, the books mentioned are a great start, and I feel relieved that after the talks yesterday, my vegan, mostly Blue Zone diet, exercise regime and general lifestyle, have me in good shape to stick around for the best part of another 50 years. However, while I am not really doing Graham’s talk justice by paraphrasing it relative to wealth, his desire to have people live out their last years (Graham runs a hospice), with hope and dignity, raises several concerns.</w:t>
      </w:r>
      <w:r w:rsidDel="00000000" w:rsidR="00000000" w:rsidRPr="00000000">
        <w:rPr>
          <w:rtl w:val="0"/>
        </w:rPr>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76"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I’m a proud man, and I hope that I have done the work re- quired to allow me to retire at some point without too much difficulty; however, I know that if I live long enough without proper financial planning, I could become a financial burden on my children – the very thing most of us parents want to avoid at all costs.</w:t>
      </w:r>
      <w:r w:rsidDel="00000000" w:rsidR="00000000" w:rsidRPr="00000000">
        <w:rPr>
          <w:rtl w:val="0"/>
        </w:rPr>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410" w:lineRule="auto"/>
        <w:ind w:left="902" w:right="1724"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 have a problem. I’d like to explain it in a timeline. Here is the average world my parents were born into:</w:t>
      </w:r>
      <w:r w:rsidDel="00000000" w:rsidR="00000000" w:rsidRPr="00000000">
        <w:rPr>
          <w:rtl w:val="0"/>
        </w:rPr>
      </w:r>
    </w:p>
    <w:p w:rsidR="00000000" w:rsidDel="00000000" w:rsidP="00000000" w:rsidRDefault="00000000" w:rsidRPr="00000000" w14:paraId="0000010A">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tabs>
          <w:tab w:val="left" w:leader="none" w:pos="1298"/>
        </w:tabs>
        <w:spacing w:after="0" w:before="0" w:line="252.00000000000003" w:lineRule="auto"/>
        <w:ind w:left="1298" w:right="0" w:hanging="225.99999999999994"/>
        <w:jc w:val="left"/>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Education until 22</w:t>
      </w:r>
      <w:r w:rsidDel="00000000" w:rsidR="00000000" w:rsidRPr="00000000">
        <w:rPr>
          <w:rtl w:val="0"/>
        </w:rPr>
      </w:r>
    </w:p>
    <w:p w:rsidR="00000000" w:rsidDel="00000000" w:rsidP="00000000" w:rsidRDefault="00000000" w:rsidRPr="00000000" w14:paraId="0000010B">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tabs>
          <w:tab w:val="left" w:leader="none" w:pos="1298"/>
        </w:tabs>
        <w:spacing w:after="0" w:before="96" w:line="240" w:lineRule="auto"/>
        <w:ind w:left="1298" w:right="0" w:hanging="225.99999999999994"/>
        <w:jc w:val="left"/>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Work until 65</w:t>
      </w:r>
      <w:r w:rsidDel="00000000" w:rsidR="00000000" w:rsidRPr="00000000">
        <w:rPr>
          <w:rtl w:val="0"/>
        </w:rPr>
      </w:r>
    </w:p>
    <w:p w:rsidR="00000000" w:rsidDel="00000000" w:rsidP="00000000" w:rsidRDefault="00000000" w:rsidRPr="00000000" w14:paraId="0000010C">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tabs>
          <w:tab w:val="left" w:leader="none" w:pos="1298"/>
        </w:tabs>
        <w:spacing w:after="0" w:before="96" w:line="240" w:lineRule="auto"/>
        <w:ind w:left="1298" w:right="0" w:hanging="225.99999999999994"/>
        <w:jc w:val="left"/>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Live to your eighties</w:t>
      </w:r>
      <w:r w:rsidDel="00000000" w:rsidR="00000000" w:rsidRPr="00000000">
        <w:rPr>
          <w:rtl w:val="0"/>
        </w:rPr>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 w:line="240" w:lineRule="auto"/>
        <w:ind w:left="0" w:right="0" w:firstLine="0"/>
        <w:jc w:val="left"/>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0E">
      <w:pPr>
        <w:spacing w:before="0" w:line="276" w:lineRule="auto"/>
        <w:ind w:left="902" w:right="994" w:firstLine="0"/>
        <w:jc w:val="left"/>
        <w:rPr>
          <w:b w:val="1"/>
          <w:sz w:val="21"/>
          <w:szCs w:val="21"/>
        </w:rPr>
      </w:pPr>
      <w:r w:rsidDel="00000000" w:rsidR="00000000" w:rsidRPr="00000000">
        <w:rPr>
          <w:color w:val="231f20"/>
          <w:sz w:val="21"/>
          <w:szCs w:val="21"/>
          <w:rtl w:val="0"/>
        </w:rPr>
        <w:t xml:space="preserve">Learn for the </w:t>
      </w:r>
      <w:r w:rsidDel="00000000" w:rsidR="00000000" w:rsidRPr="00000000">
        <w:rPr>
          <w:rFonts w:ascii="Lucida Sans" w:cs="Lucida Sans" w:eastAsia="Lucida Sans" w:hAnsi="Lucida Sans"/>
          <w:b w:val="1"/>
          <w:color w:val="231f20"/>
          <w:sz w:val="21"/>
          <w:szCs w:val="21"/>
          <w:rtl w:val="0"/>
        </w:rPr>
        <w:t xml:space="preserve">first fifth </w:t>
      </w:r>
      <w:r w:rsidDel="00000000" w:rsidR="00000000" w:rsidRPr="00000000">
        <w:rPr>
          <w:color w:val="231f20"/>
          <w:sz w:val="21"/>
          <w:szCs w:val="21"/>
          <w:rtl w:val="0"/>
        </w:rPr>
        <w:t xml:space="preserve">of your life, work for the </w:t>
      </w:r>
      <w:r w:rsidDel="00000000" w:rsidR="00000000" w:rsidRPr="00000000">
        <w:rPr>
          <w:b w:val="1"/>
          <w:color w:val="231f20"/>
          <w:sz w:val="21"/>
          <w:szCs w:val="21"/>
          <w:rtl w:val="0"/>
        </w:rPr>
        <w:t xml:space="preserve">next three- fifths</w:t>
      </w:r>
      <w:r w:rsidDel="00000000" w:rsidR="00000000" w:rsidRPr="00000000">
        <w:rPr>
          <w:color w:val="231f20"/>
          <w:sz w:val="21"/>
          <w:szCs w:val="21"/>
          <w:rtl w:val="0"/>
        </w:rPr>
        <w:t xml:space="preserve">, enjoy retirement in the </w:t>
      </w:r>
      <w:r w:rsidDel="00000000" w:rsidR="00000000" w:rsidRPr="00000000">
        <w:rPr>
          <w:b w:val="1"/>
          <w:color w:val="231f20"/>
          <w:sz w:val="21"/>
          <w:szCs w:val="21"/>
          <w:rtl w:val="0"/>
        </w:rPr>
        <w:t xml:space="preserve">last fifth.</w:t>
      </w:r>
      <w:r w:rsidDel="00000000" w:rsidR="00000000" w:rsidRPr="00000000">
        <w:rPr>
          <w:rtl w:val="0"/>
        </w:rPr>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432" w:lineRule="auto"/>
        <w:ind w:left="902" w:right="1888"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With some basic investing, this works very well. Here’s the world my children were born into:</w:t>
      </w:r>
      <w:r w:rsidDel="00000000" w:rsidR="00000000" w:rsidRPr="00000000">
        <w:rPr>
          <w:rtl w:val="0"/>
        </w:rPr>
      </w:r>
    </w:p>
    <w:p w:rsidR="00000000" w:rsidDel="00000000" w:rsidP="00000000" w:rsidRDefault="00000000" w:rsidRPr="00000000" w14:paraId="00000110">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tabs>
          <w:tab w:val="left" w:leader="none" w:pos="1298"/>
        </w:tabs>
        <w:spacing w:after="0" w:before="53" w:line="240" w:lineRule="auto"/>
        <w:ind w:left="1298" w:right="0" w:hanging="225.99999999999994"/>
        <w:jc w:val="left"/>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Education until 28</w:t>
      </w:r>
      <w:r w:rsidDel="00000000" w:rsidR="00000000" w:rsidRPr="00000000">
        <w:rPr>
          <w:rtl w:val="0"/>
        </w:rPr>
      </w:r>
    </w:p>
    <w:p w:rsidR="00000000" w:rsidDel="00000000" w:rsidP="00000000" w:rsidRDefault="00000000" w:rsidRPr="00000000" w14:paraId="00000111">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tabs>
          <w:tab w:val="left" w:leader="none" w:pos="1298"/>
        </w:tabs>
        <w:spacing w:after="0" w:before="96" w:line="240" w:lineRule="auto"/>
        <w:ind w:left="1298" w:right="0" w:hanging="225.99999999999994"/>
        <w:jc w:val="left"/>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Retrenched at 50m</w:t>
      </w:r>
      <w:r w:rsidDel="00000000" w:rsidR="00000000" w:rsidRPr="00000000">
        <w:rPr>
          <w:rtl w:val="0"/>
        </w:rPr>
      </w:r>
    </w:p>
    <w:p w:rsidR="00000000" w:rsidDel="00000000" w:rsidP="00000000" w:rsidRDefault="00000000" w:rsidRPr="00000000" w14:paraId="00000112">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tabs>
          <w:tab w:val="left" w:leader="none" w:pos="1298"/>
        </w:tabs>
        <w:spacing w:after="0" w:before="96" w:line="240" w:lineRule="auto"/>
        <w:ind w:left="1298" w:right="0" w:hanging="225.99999999999994"/>
        <w:jc w:val="left"/>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Second career until 65</w:t>
      </w:r>
      <w:r w:rsidDel="00000000" w:rsidR="00000000" w:rsidRPr="00000000">
        <w:rPr>
          <w:rtl w:val="0"/>
        </w:rPr>
      </w:r>
    </w:p>
    <w:p w:rsidR="00000000" w:rsidDel="00000000" w:rsidP="00000000" w:rsidRDefault="00000000" w:rsidRPr="00000000" w14:paraId="00000113">
      <w:pPr>
        <w:keepNext w:val="0"/>
        <w:keepLines w:val="0"/>
        <w:pageBreakBefore w:val="0"/>
        <w:widowControl w:val="0"/>
        <w:numPr>
          <w:ilvl w:val="0"/>
          <w:numId w:val="24"/>
        </w:numPr>
        <w:pBdr>
          <w:top w:space="0" w:sz="0" w:val="nil"/>
          <w:left w:space="0" w:sz="0" w:val="nil"/>
          <w:bottom w:space="0" w:sz="0" w:val="nil"/>
          <w:right w:space="0" w:sz="0" w:val="nil"/>
          <w:between w:space="0" w:sz="0" w:val="nil"/>
        </w:pBdr>
        <w:shd w:fill="auto" w:val="clear"/>
        <w:tabs>
          <w:tab w:val="left" w:leader="none" w:pos="1298"/>
        </w:tabs>
        <w:spacing w:after="0" w:before="96" w:line="240" w:lineRule="auto"/>
        <w:ind w:left="1298" w:right="0" w:hanging="225.99999999999994"/>
        <w:jc w:val="left"/>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Live until 100</w:t>
      </w:r>
      <w:r w:rsidDel="00000000" w:rsidR="00000000" w:rsidRPr="00000000">
        <w:rPr>
          <w:rtl w:val="0"/>
        </w:rPr>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5">
      <w:pPr>
        <w:spacing w:before="1"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8</w:t>
      </w:r>
      <w:r w:rsidDel="00000000" w:rsidR="00000000" w:rsidRPr="00000000">
        <w:rPr>
          <w:rtl w:val="0"/>
        </w:rPr>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1B">
      <w:pPr>
        <w:spacing w:before="0" w:line="300" w:lineRule="auto"/>
        <w:ind w:left="731" w:right="1179" w:firstLine="0"/>
        <w:jc w:val="both"/>
        <w:rPr>
          <w:sz w:val="21"/>
          <w:szCs w:val="21"/>
        </w:rPr>
      </w:pPr>
      <w:r w:rsidDel="00000000" w:rsidR="00000000" w:rsidRPr="00000000">
        <w:rPr>
          <w:color w:val="231f20"/>
          <w:sz w:val="21"/>
          <w:szCs w:val="21"/>
          <w:rtl w:val="0"/>
        </w:rPr>
        <w:t xml:space="preserve">Education for </w:t>
      </w:r>
      <w:r w:rsidDel="00000000" w:rsidR="00000000" w:rsidRPr="00000000">
        <w:rPr>
          <w:rFonts w:ascii="Lucida Sans" w:cs="Lucida Sans" w:eastAsia="Lucida Sans" w:hAnsi="Lucida Sans"/>
          <w:b w:val="1"/>
          <w:color w:val="231f20"/>
          <w:sz w:val="21"/>
          <w:szCs w:val="21"/>
          <w:rtl w:val="0"/>
        </w:rPr>
        <w:t xml:space="preserve">a quarter</w:t>
      </w:r>
      <w:r w:rsidDel="00000000" w:rsidR="00000000" w:rsidRPr="00000000">
        <w:rPr>
          <w:color w:val="231f20"/>
          <w:sz w:val="21"/>
          <w:szCs w:val="21"/>
          <w:rtl w:val="0"/>
        </w:rPr>
        <w:t xml:space="preserve">, earn well for </w:t>
      </w:r>
      <w:r w:rsidDel="00000000" w:rsidR="00000000" w:rsidRPr="00000000">
        <w:rPr>
          <w:rFonts w:ascii="Lucida Sans" w:cs="Lucida Sans" w:eastAsia="Lucida Sans" w:hAnsi="Lucida Sans"/>
          <w:b w:val="1"/>
          <w:color w:val="231f20"/>
          <w:sz w:val="21"/>
          <w:szCs w:val="21"/>
          <w:rtl w:val="0"/>
        </w:rPr>
        <w:t xml:space="preserve">a second quarter</w:t>
      </w:r>
      <w:r w:rsidDel="00000000" w:rsidR="00000000" w:rsidRPr="00000000">
        <w:rPr>
          <w:color w:val="231f20"/>
          <w:sz w:val="21"/>
          <w:szCs w:val="21"/>
          <w:rtl w:val="0"/>
        </w:rPr>
        <w:t xml:space="preserve">, earn less for the latter part of their career, retire for </w:t>
      </w:r>
      <w:r w:rsidDel="00000000" w:rsidR="00000000" w:rsidRPr="00000000">
        <w:rPr>
          <w:rFonts w:ascii="Lucida Sans" w:cs="Lucida Sans" w:eastAsia="Lucida Sans" w:hAnsi="Lucida Sans"/>
          <w:b w:val="1"/>
          <w:color w:val="231f20"/>
          <w:sz w:val="21"/>
          <w:szCs w:val="21"/>
          <w:rtl w:val="0"/>
        </w:rPr>
        <w:t xml:space="preserve">a third </w:t>
      </w:r>
      <w:r w:rsidDel="00000000" w:rsidR="00000000" w:rsidRPr="00000000">
        <w:rPr>
          <w:color w:val="231f20"/>
          <w:sz w:val="21"/>
          <w:szCs w:val="21"/>
          <w:rtl w:val="0"/>
        </w:rPr>
        <w:t xml:space="preserve">of their life.</w:t>
      </w:r>
      <w:r w:rsidDel="00000000" w:rsidR="00000000" w:rsidRPr="00000000">
        <w:rPr>
          <w:rtl w:val="0"/>
        </w:rPr>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 w:line="300" w:lineRule="auto"/>
        <w:ind w:left="731" w:right="1183"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Spock and the Vulcans want you to ‘Live long and prosper’. They’d be horrified!</w:t>
      </w:r>
      <w:r w:rsidDel="00000000" w:rsidR="00000000" w:rsidRPr="00000000">
        <w:rPr>
          <w:rtl w:val="0"/>
        </w:rPr>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maths doesn’t work.</w:t>
      </w:r>
      <w:r w:rsidDel="00000000" w:rsidR="00000000" w:rsidRPr="00000000">
        <w:rPr>
          <w:rtl w:val="0"/>
        </w:rPr>
      </w:r>
    </w:p>
    <w:p w:rsidR="00000000" w:rsidDel="00000000" w:rsidP="00000000" w:rsidRDefault="00000000" w:rsidRPr="00000000" w14:paraId="0000011E">
      <w:pPr>
        <w:spacing w:before="203" w:line="297" w:lineRule="auto"/>
        <w:ind w:left="731" w:right="1180" w:firstLine="0"/>
        <w:jc w:val="both"/>
        <w:rPr>
          <w:sz w:val="21"/>
          <w:szCs w:val="21"/>
        </w:rPr>
      </w:pPr>
      <w:r w:rsidDel="00000000" w:rsidR="00000000" w:rsidRPr="00000000">
        <w:rPr>
          <w:color w:val="231f20"/>
          <w:sz w:val="21"/>
          <w:szCs w:val="21"/>
          <w:rtl w:val="0"/>
        </w:rPr>
        <w:t xml:space="preserve">The first problem, and again I addressed this in </w:t>
      </w:r>
      <w:r w:rsidDel="00000000" w:rsidR="00000000" w:rsidRPr="00000000">
        <w:rPr>
          <w:rFonts w:ascii="Lucida Sans" w:cs="Lucida Sans" w:eastAsia="Lucida Sans" w:hAnsi="Lucida Sans"/>
          <w:i w:val="1"/>
          <w:color w:val="231f20"/>
          <w:sz w:val="21"/>
          <w:szCs w:val="21"/>
          <w:rtl w:val="0"/>
        </w:rPr>
        <w:t xml:space="preserve">Legacide</w:t>
      </w:r>
      <w:r w:rsidDel="00000000" w:rsidR="00000000" w:rsidRPr="00000000">
        <w:rPr>
          <w:color w:val="231f20"/>
          <w:sz w:val="21"/>
          <w:szCs w:val="21"/>
          <w:rtl w:val="0"/>
        </w:rPr>
        <w:t xml:space="preserve">, is that we want kids to be more educated than ever before. </w:t>
      </w:r>
      <w:r w:rsidDel="00000000" w:rsidR="00000000" w:rsidRPr="00000000">
        <w:rPr>
          <w:rFonts w:ascii="Lucida Sans" w:cs="Lucida Sans" w:eastAsia="Lucida Sans" w:hAnsi="Lucida Sans"/>
          <w:b w:val="1"/>
          <w:color w:val="ffffff"/>
          <w:sz w:val="21"/>
          <w:szCs w:val="21"/>
          <w:shd w:fill="414042" w:val="clear"/>
          <w:rtl w:val="0"/>
        </w:rPr>
        <w:t xml:space="preserve">This</w:t>
      </w:r>
      <w:r w:rsidDel="00000000" w:rsidR="00000000" w:rsidRPr="00000000">
        <w:rPr>
          <w:rFonts w:ascii="Lucida Sans" w:cs="Lucida Sans" w:eastAsia="Lucida Sans" w:hAnsi="Lucida Sans"/>
          <w:b w:val="1"/>
          <w:color w:val="ffffff"/>
          <w:sz w:val="21"/>
          <w:szCs w:val="21"/>
          <w:rtl w:val="0"/>
        </w:rPr>
        <w:t xml:space="preserve"> </w:t>
      </w:r>
      <w:r w:rsidDel="00000000" w:rsidR="00000000" w:rsidRPr="00000000">
        <w:rPr>
          <w:rFonts w:ascii="Lucida Sans" w:cs="Lucida Sans" w:eastAsia="Lucida Sans" w:hAnsi="Lucida Sans"/>
          <w:b w:val="1"/>
          <w:color w:val="ffffff"/>
          <w:sz w:val="21"/>
          <w:szCs w:val="21"/>
          <w:shd w:fill="414042" w:val="clear"/>
          <w:rtl w:val="0"/>
        </w:rPr>
        <w:t xml:space="preserve">is truly madness</w:t>
      </w: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300"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My dad learned sound engineering when he was 20; he retired at 70 still using the same knowledge. The four-year invest- ment he made as a lad paid a hefty dividend.</w:t>
      </w:r>
      <w:r w:rsidDel="00000000" w:rsidR="00000000" w:rsidRPr="00000000">
        <w:rPr>
          <w:rtl w:val="0"/>
        </w:rPr>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 w:line="300"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But today, due to greedy tertiary education (I promise, your child is at the very bottom of a very long list of priorities in an Ivy League college), and lazy HR departments, we are forcing kids to spend more and more time at university just to get their first job.</w:t>
      </w:r>
      <w:r w:rsidDel="00000000" w:rsidR="00000000" w:rsidRPr="00000000">
        <w:rPr>
          <w:rtl w:val="0"/>
        </w:rPr>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300"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let’s be clear, that is literally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ALL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that your university or college degree gets you –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your first job</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Your first job then gets you your second, your second your third, and so on.</w:t>
      </w:r>
      <w:r w:rsidDel="00000000" w:rsidR="00000000" w:rsidRPr="00000000">
        <w:rPr>
          <w:rtl w:val="0"/>
        </w:rPr>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 w:line="300"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With the exception of a few important fields like medicine, it is borderline criminal that we are making kids waste so much youth in this well-established grift.</w:t>
      </w:r>
      <w:r w:rsidDel="00000000" w:rsidR="00000000" w:rsidRPr="00000000">
        <w:rPr>
          <w:rtl w:val="0"/>
        </w:rPr>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 w:line="300"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the old days, you study for four years and it lasts you for forty; now we are sending kids to uni for 6–10 years, to learn information that might be outdated in less than a decade.</w:t>
      </w:r>
      <w:r w:rsidDel="00000000" w:rsidR="00000000" w:rsidRPr="00000000">
        <w:rPr>
          <w:rtl w:val="0"/>
        </w:rPr>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25">
      <w:pPr>
        <w:spacing w:before="1"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9</w:t>
      </w:r>
      <w:r w:rsidDel="00000000" w:rsidR="00000000" w:rsidRPr="00000000">
        <w:rPr>
          <w:rtl w:val="0"/>
        </w:rPr>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seemed crazy to me 10 years ago when I penned this book’s predecessor, but how can it possibly be justified today? In a world in which AI will change so much so quickly!?</w:t>
      </w:r>
      <w:r w:rsidDel="00000000" w:rsidR="00000000" w:rsidRPr="00000000">
        <w:rPr>
          <w:rtl w:val="0"/>
        </w:rPr>
      </w:r>
    </w:p>
    <w:p w:rsidR="00000000" w:rsidDel="00000000" w:rsidP="00000000" w:rsidRDefault="00000000" w:rsidRPr="00000000" w14:paraId="0000012C">
      <w:pPr>
        <w:spacing w:before="143" w:line="264" w:lineRule="auto"/>
        <w:ind w:left="902" w:right="1009" w:firstLine="0"/>
        <w:jc w:val="both"/>
        <w:rPr>
          <w:sz w:val="21"/>
          <w:szCs w:val="21"/>
        </w:rPr>
      </w:pPr>
      <w:r w:rsidDel="00000000" w:rsidR="00000000" w:rsidRPr="00000000">
        <w:rPr>
          <w:color w:val="231f20"/>
          <w:sz w:val="21"/>
          <w:szCs w:val="21"/>
          <w:rtl w:val="0"/>
        </w:rPr>
        <w:t xml:space="preserve">Let me be very clear here, my friends Phil and Rob changed my mind on the role of tertiary education. Its job is to </w:t>
      </w:r>
      <w:r w:rsidDel="00000000" w:rsidR="00000000" w:rsidRPr="00000000">
        <w:rPr>
          <w:rFonts w:ascii="Lucida Sans" w:cs="Lucida Sans" w:eastAsia="Lucida Sans" w:hAnsi="Lucida Sans"/>
          <w:b w:val="1"/>
          <w:color w:val="231f20"/>
          <w:sz w:val="21"/>
          <w:szCs w:val="21"/>
          <w:rtl w:val="0"/>
        </w:rPr>
        <w:t xml:space="preserve">teach you to think</w:t>
      </w:r>
      <w:r w:rsidDel="00000000" w:rsidR="00000000" w:rsidRPr="00000000">
        <w:rPr>
          <w:color w:val="231f20"/>
          <w:sz w:val="21"/>
          <w:szCs w:val="21"/>
          <w:rtl w:val="0"/>
        </w:rPr>
        <w:t xml:space="preserve">, to </w:t>
      </w:r>
      <w:r w:rsidDel="00000000" w:rsidR="00000000" w:rsidRPr="00000000">
        <w:rPr>
          <w:rFonts w:ascii="Lucida Sans" w:cs="Lucida Sans" w:eastAsia="Lucida Sans" w:hAnsi="Lucida Sans"/>
          <w:b w:val="1"/>
          <w:color w:val="231f20"/>
          <w:sz w:val="21"/>
          <w:szCs w:val="21"/>
          <w:rtl w:val="0"/>
        </w:rPr>
        <w:t xml:space="preserve">teach you to do hard things with agency</w:t>
      </w: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To me that’s what 19–21 should be: the do-hard-shit years.</w:t>
      </w:r>
      <w:r w:rsidDel="00000000" w:rsidR="00000000" w:rsidRPr="00000000">
        <w:rPr>
          <w:rtl w:val="0"/>
        </w:rPr>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Go and study, enlist in the army, become a roadie (my hard- shit of choice). Learn to think critically. However, from there you need to get a job. And to my big corporate clients, I love you guys, you have made my company and lifestyle possible, but this is truly on your shoulders.</w:t>
      </w:r>
      <w:r w:rsidDel="00000000" w:rsidR="00000000" w:rsidRPr="00000000">
        <w:rPr>
          <w:rtl w:val="0"/>
        </w:rPr>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What we need is to stop wanting to front-load education. What we need is to facilitate a business model that supports lifelong learning. More on this later.</w:t>
      </w:r>
      <w:r w:rsidDel="00000000" w:rsidR="00000000" w:rsidRPr="00000000">
        <w:rPr>
          <w:rtl w:val="0"/>
        </w:rPr>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universities, I got you. Charge a tithe, for life, to keep people up to date.</w:t>
      </w:r>
      <w:r w:rsidDel="00000000" w:rsidR="00000000" w:rsidRPr="00000000">
        <w:rPr>
          <w:rtl w:val="0"/>
        </w:rPr>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Critical thinking, as discussed above, can be the half-mara- thon that we run at the start of our career, but education needs to be done in (mandatory) yearly sprints.</w:t>
      </w:r>
      <w:r w:rsidDel="00000000" w:rsidR="00000000" w:rsidRPr="00000000">
        <w:rPr>
          <w:rtl w:val="0"/>
        </w:rPr>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know what’s so cool about this model?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Everyone wins!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Right now we’re trading relevant intelligence for wisdom – we don’t have to! We can have our cake and eat it (or eat our cake and still have it, as the saying should go).</w:t>
      </w:r>
      <w:r w:rsidDel="00000000" w:rsidR="00000000" w:rsidRPr="00000000">
        <w:rPr>
          <w:rtl w:val="0"/>
        </w:rPr>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solves for the relevance part of longevity and helps with the wealth – but seriously, if you want financial longevity, there is only one known method that’s all but foolproof. Take 10% of your salary, before you hit whatever app you buy crap on that you won’t care about in three months, and instead</w:t>
      </w:r>
      <w:r w:rsidDel="00000000" w:rsidR="00000000" w:rsidRPr="00000000">
        <w:rPr>
          <w:rtl w:val="0"/>
        </w:rPr>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35">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10</w:t>
      </w:r>
      <w:r w:rsidDel="00000000" w:rsidR="00000000" w:rsidRPr="00000000">
        <w:rPr>
          <w:rtl w:val="0"/>
        </w:rPr>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open a different app that allows you to buy an ETF. If you’re wondering how to secure your financial future, it starts with one simple habit: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invest consistently</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And if you’re unsure where to begin, here are a few must-reads to get you on track:</w:t>
      </w:r>
      <w:r w:rsidDel="00000000" w:rsidR="00000000" w:rsidRPr="00000000">
        <w:rPr>
          <w:rtl w:val="0"/>
        </w:rPr>
      </w:r>
    </w:p>
    <w:p w:rsidR="00000000" w:rsidDel="00000000" w:rsidP="00000000" w:rsidRDefault="00000000" w:rsidRPr="00000000" w14:paraId="0000013C">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1128"/>
        </w:tabs>
        <w:spacing w:after="0" w:before="145" w:line="264" w:lineRule="auto"/>
        <w:ind w:left="1128" w:right="1707" w:hanging="227.00000000000003"/>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Manage Your Money Like a F*cking Grownup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Sam Beckbessinger</w:t>
      </w:r>
      <w:r w:rsidDel="00000000" w:rsidR="00000000" w:rsidRPr="00000000">
        <w:rPr>
          <w:rtl w:val="0"/>
        </w:rPr>
      </w:r>
    </w:p>
    <w:p w:rsidR="00000000" w:rsidDel="00000000" w:rsidP="00000000" w:rsidRDefault="00000000" w:rsidRPr="00000000" w14:paraId="0000013D">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1128"/>
        </w:tabs>
        <w:spacing w:after="0" w:before="58" w:line="240" w:lineRule="auto"/>
        <w:ind w:left="1128" w:right="0" w:hanging="226.00000000000009"/>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Unshakeable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Tony Robbins</w:t>
      </w:r>
      <w:r w:rsidDel="00000000" w:rsidR="00000000" w:rsidRPr="00000000">
        <w:rPr>
          <w:rtl w:val="0"/>
        </w:rPr>
      </w:r>
    </w:p>
    <w:p w:rsidR="00000000" w:rsidDel="00000000" w:rsidP="00000000" w:rsidRDefault="00000000" w:rsidRPr="00000000" w14:paraId="0000013E">
      <w:pPr>
        <w:keepNext w:val="0"/>
        <w:keepLines w:val="0"/>
        <w:pageBreakBefore w:val="0"/>
        <w:widowControl w:val="0"/>
        <w:numPr>
          <w:ilvl w:val="0"/>
          <w:numId w:val="22"/>
        </w:numPr>
        <w:pBdr>
          <w:top w:space="0" w:sz="0" w:val="nil"/>
          <w:left w:space="0" w:sz="0" w:val="nil"/>
          <w:bottom w:space="0" w:sz="0" w:val="nil"/>
          <w:right w:space="0" w:sz="0" w:val="nil"/>
          <w:between w:space="0" w:sz="0" w:val="nil"/>
        </w:pBdr>
        <w:shd w:fill="auto" w:val="clear"/>
        <w:tabs>
          <w:tab w:val="left" w:leader="none" w:pos="1128"/>
        </w:tabs>
        <w:spacing w:after="0" w:before="82" w:line="240" w:lineRule="auto"/>
        <w:ind w:left="1128" w:right="0" w:hanging="226.00000000000009"/>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The Algebra of Wealth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Scott Galloway</w:t>
      </w:r>
      <w:r w:rsidDel="00000000" w:rsidR="00000000" w:rsidRPr="00000000">
        <w:rPr>
          <w:rtl w:val="0"/>
        </w:rPr>
      </w:r>
    </w:p>
    <w:p w:rsidR="00000000" w:rsidDel="00000000" w:rsidP="00000000" w:rsidRDefault="00000000" w:rsidRPr="00000000" w14:paraId="0000013F">
      <w:pPr>
        <w:spacing w:before="82" w:line="264" w:lineRule="auto"/>
        <w:ind w:left="731" w:right="1178" w:firstLine="0"/>
        <w:jc w:val="both"/>
        <w:rPr>
          <w:sz w:val="21"/>
          <w:szCs w:val="21"/>
        </w:rPr>
      </w:pPr>
      <w:r w:rsidDel="00000000" w:rsidR="00000000" w:rsidRPr="00000000">
        <w:rPr>
          <w:color w:val="231f20"/>
          <w:sz w:val="21"/>
          <w:szCs w:val="21"/>
          <w:rtl w:val="0"/>
        </w:rPr>
        <w:t xml:space="preserve">They are all going to tell you what I said in the last paragraph though. Invest in index funds (ETFs). I know I’m preaching to the choir here, but to be frank, </w:t>
      </w:r>
      <w:r w:rsidDel="00000000" w:rsidR="00000000" w:rsidRPr="00000000">
        <w:rPr>
          <w:rFonts w:ascii="Lucida Sans" w:cs="Lucida Sans" w:eastAsia="Lucida Sans" w:hAnsi="Lucida Sans"/>
          <w:b w:val="1"/>
          <w:color w:val="231f20"/>
          <w:sz w:val="21"/>
          <w:szCs w:val="21"/>
          <w:rtl w:val="0"/>
        </w:rPr>
        <w:t xml:space="preserve">if action followed knowledge, we’d all retire with beach houses</w:t>
      </w: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point of this section is that I do really want us to live long and prosper, but sadly there’s more to longevity than salads and stocks ...!</w:t>
      </w:r>
      <w:r w:rsidDel="00000000" w:rsidR="00000000" w:rsidRPr="00000000">
        <w:rPr>
          <w:rtl w:val="0"/>
        </w:rPr>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5">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11</w:t>
      </w:r>
      <w:r w:rsidDel="00000000" w:rsidR="00000000" w:rsidRPr="00000000">
        <w:rPr>
          <w:rtl w:val="0"/>
        </w:rPr>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3"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157">
      <w:pPr>
        <w:pStyle w:val="Heading2"/>
        <w:spacing w:before="1" w:line="199" w:lineRule="auto"/>
        <w:ind w:left="1566" w:right="1656" w:firstLine="357.00000000000017"/>
        <w:jc w:val="both"/>
        <w:rPr/>
      </w:pPr>
      <w:bookmarkStart w:colFirst="0" w:colLast="0" w:name="_heading=h.1fob9te" w:id="2"/>
      <w:bookmarkEnd w:id="2"/>
      <w:r w:rsidDel="00000000" w:rsidR="00000000" w:rsidRPr="00000000">
        <w:rPr>
          <w:color w:val="ec008c"/>
          <w:rtl w:val="0"/>
        </w:rPr>
        <w:t xml:space="preserve">THE CORE VALUES OF RELEVANCE</w:t>
      </w:r>
      <w:r w:rsidDel="00000000" w:rsidR="00000000" w:rsidRPr="00000000">
        <w:rPr>
          <w:rtl w:val="0"/>
        </w:rPr>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1" w:line="268"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Okay, values shmalues, I get it, you’re sick of them. I am too, but for lack of a better term, let’s go with it.</w:t>
      </w:r>
      <w:r w:rsidDel="00000000" w:rsidR="00000000" w:rsidRPr="00000000">
        <w:rPr>
          <w:rtl w:val="0"/>
        </w:rPr>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 w:line="268"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When you read this book, I want you to hold three ideas close to your heart; they are going to become your new best friends, promise. Those words are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curiosity</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mischief</w:t>
      </w:r>
      <w:r w:rsidDel="00000000" w:rsidR="00000000" w:rsidRPr="00000000">
        <w:rPr>
          <w:rFonts w:ascii="Lucida Sans" w:cs="Lucida Sans" w:eastAsia="Lucida Sans" w:hAnsi="Lucida Sans"/>
          <w:b w:val="1"/>
          <w:i w:val="0"/>
          <w:smallCaps w:val="0"/>
          <w:strike w:val="0"/>
          <w:color w:val="ffffff"/>
          <w:sz w:val="21"/>
          <w:szCs w:val="21"/>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optimism</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8"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Let’s start back to front with the one that will seem like the hardest.</w:t>
      </w:r>
      <w:r w:rsidDel="00000000" w:rsidR="00000000" w:rsidRPr="00000000">
        <w:rPr>
          <w:rtl w:val="0"/>
        </w:rPr>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 w:line="268"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Before I landed on optimism, I strongly considered ‘fear’ as the third core value, as I believe that fear is fuel. Fear is the thing that will make you actually do something (well, fear or greed, but let’s start with fear in the context of relevance). However, it’s only optimists who are driven to action based on their belief that they will make a difference. Unpopular opinion: no pessimist has ever achieved anything worthwhile. It’s okay to be afraid – petrified even – but pessimism will get you nowhere.</w:t>
      </w:r>
      <w:r w:rsidDel="00000000" w:rsidR="00000000" w:rsidRPr="00000000">
        <w:rPr>
          <w:rtl w:val="0"/>
        </w:rPr>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8"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My presentation company, Missing Link, was decimated in 2020 because there were no events. I was afraid but opti- mistic because I knew that we’d figure something out. We did, and our relevance was actually higher than before, as there were still presentations to be done, only in a medium</w:t>
      </w:r>
      <w:r w:rsidDel="00000000" w:rsidR="00000000" w:rsidRPr="00000000">
        <w:rPr>
          <w:rtl w:val="0"/>
        </w:rPr>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6"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5E">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12</w:t>
      </w:r>
      <w:r w:rsidDel="00000000" w:rsidR="00000000" w:rsidRPr="00000000">
        <w:rPr>
          <w:rtl w:val="0"/>
        </w:rPr>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that was new to people. The matter at hand was presenting online.</w:t>
      </w:r>
      <w:r w:rsidDel="00000000" w:rsidR="00000000" w:rsidRPr="00000000">
        <w:rPr>
          <w:rtl w:val="0"/>
        </w:rPr>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84"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know it feels futile at times, but optimism is the only (and I mean </w:t>
      </w:r>
      <w:r w:rsidDel="00000000" w:rsidR="00000000" w:rsidRPr="00000000">
        <w:rPr>
          <w:rFonts w:ascii="Lucida Sans" w:cs="Lucida Sans" w:eastAsia="Lucida Sans" w:hAnsi="Lucida Sans"/>
          <w:b w:val="1"/>
          <w:i w:val="1"/>
          <w:smallCaps w:val="0"/>
          <w:strike w:val="0"/>
          <w:color w:val="231f20"/>
          <w:sz w:val="21"/>
          <w:szCs w:val="21"/>
          <w:u w:val="none"/>
          <w:shd w:fill="auto" w:val="clear"/>
          <w:vertAlign w:val="baseline"/>
          <w:rtl w:val="0"/>
        </w:rPr>
        <w:t xml:space="preserve">only</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viable strategy – even when it’s misplaced.</w:t>
      </w:r>
      <w:r w:rsidDel="00000000" w:rsidR="00000000" w:rsidRPr="00000000">
        <w:rPr>
          <w:rtl w:val="0"/>
        </w:rPr>
      </w:r>
    </w:p>
    <w:p w:rsidR="00000000" w:rsidDel="00000000" w:rsidP="00000000" w:rsidRDefault="00000000" w:rsidRPr="00000000" w14:paraId="00000166">
      <w:pPr>
        <w:pStyle w:val="Heading6"/>
        <w:spacing w:before="235" w:line="237" w:lineRule="auto"/>
        <w:ind w:left="1183" w:right="1630" w:firstLine="0"/>
        <w:rPr/>
      </w:pPr>
      <w:r w:rsidDel="00000000" w:rsidR="00000000" w:rsidRPr="00000000">
        <w:rPr>
          <w:color w:val="231f20"/>
          <w:rtl w:val="0"/>
        </w:rPr>
        <w:t xml:space="preserve">If you aren’t optimistic about the direction something is going, then be optimistic about your ability to help with a course correction.</w:t>
      </w:r>
      <w:r w:rsidDel="00000000" w:rsidR="00000000" w:rsidRPr="00000000">
        <w:rPr>
          <w:rtl w:val="0"/>
        </w:rPr>
      </w:r>
    </w:p>
    <w:p w:rsidR="00000000" w:rsidDel="00000000" w:rsidP="00000000" w:rsidRDefault="00000000" w:rsidRPr="00000000" w14:paraId="00000167">
      <w:pPr>
        <w:spacing w:before="249" w:line="271" w:lineRule="auto"/>
        <w:ind w:left="731" w:right="1178" w:firstLine="0"/>
        <w:jc w:val="both"/>
        <w:rPr>
          <w:rFonts w:ascii="Lucida Sans" w:cs="Lucida Sans" w:eastAsia="Lucida Sans" w:hAnsi="Lucida Sans"/>
          <w:b w:val="1"/>
          <w:sz w:val="21"/>
          <w:szCs w:val="21"/>
        </w:rPr>
      </w:pPr>
      <w:r w:rsidDel="00000000" w:rsidR="00000000" w:rsidRPr="00000000">
        <w:rPr>
          <w:color w:val="231f20"/>
          <w:sz w:val="21"/>
          <w:szCs w:val="21"/>
          <w:rtl w:val="0"/>
        </w:rPr>
        <w:t xml:space="preserve">This is where the mischief comes in. Mischief is, by definition, </w:t>
      </w:r>
      <w:r w:rsidDel="00000000" w:rsidR="00000000" w:rsidRPr="00000000">
        <w:rPr>
          <w:rFonts w:ascii="Lucida Sans" w:cs="Lucida Sans" w:eastAsia="Lucida Sans" w:hAnsi="Lucida Sans"/>
          <w:b w:val="1"/>
          <w:color w:val="ec008c"/>
          <w:sz w:val="21"/>
          <w:szCs w:val="21"/>
          <w:rtl w:val="0"/>
        </w:rPr>
        <w:t xml:space="preserve">‘the creative or playful disruption of conventional norms and practices.’</w:t>
      </w:r>
      <w:r w:rsidDel="00000000" w:rsidR="00000000" w:rsidRPr="00000000">
        <w:rPr>
          <w:rtl w:val="0"/>
        </w:rPr>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w:t>
      </w:r>
      <w:r w:rsidDel="00000000" w:rsidR="00000000" w:rsidRPr="00000000">
        <w:rPr>
          <w:rFonts w:ascii="Tahoma" w:cs="Tahoma" w:eastAsia="Tahoma" w:hAnsi="Tahoma"/>
          <w:b w:val="0"/>
          <w:i w:val="0"/>
          <w:smallCaps w:val="0"/>
          <w:strike w:val="0"/>
          <w:color w:val="231f20"/>
          <w:sz w:val="21"/>
          <w:szCs w:val="21"/>
          <w:u w:val="single"/>
          <w:shd w:fill="auto" w:val="clear"/>
          <w:vertAlign w:val="baseline"/>
          <w:rtl w:val="0"/>
        </w:rPr>
        <w:t xml:space="preserve">LOVE</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that.</w:t>
      </w:r>
      <w:r w:rsidDel="00000000" w:rsidR="00000000" w:rsidRPr="00000000">
        <w:rPr>
          <w:rtl w:val="0"/>
        </w:rPr>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My entire life has been predicated on this idea (probably too much, to be honest – more on this later).</w:t>
      </w:r>
      <w:r w:rsidDel="00000000" w:rsidR="00000000" w:rsidRPr="00000000">
        <w:rPr>
          <w:rtl w:val="0"/>
        </w:rPr>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However, it’s crucially important that </w:t>
      </w:r>
      <w:r w:rsidDel="00000000" w:rsidR="00000000" w:rsidRPr="00000000">
        <w:rPr>
          <w:rFonts w:ascii="Lucida Sans" w:cs="Lucida Sans" w:eastAsia="Lucida Sans" w:hAnsi="Lucida Sans"/>
          <w:b w:val="1"/>
          <w:i w:val="1"/>
          <w:smallCaps w:val="0"/>
          <w:strike w:val="0"/>
          <w:color w:val="231f20"/>
          <w:sz w:val="21"/>
          <w:szCs w:val="21"/>
          <w:u w:val="none"/>
          <w:shd w:fill="auto" w:val="clear"/>
          <w:vertAlign w:val="baseline"/>
          <w:rtl w:val="0"/>
        </w:rPr>
        <w:t xml:space="preserve">we play the future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rather than be </w:t>
      </w:r>
      <w:r w:rsidDel="00000000" w:rsidR="00000000" w:rsidRPr="00000000">
        <w:rPr>
          <w:rFonts w:ascii="Lucida Sans" w:cs="Lucida Sans" w:eastAsia="Lucida Sans" w:hAnsi="Lucida Sans"/>
          <w:b w:val="1"/>
          <w:i w:val="1"/>
          <w:smallCaps w:val="0"/>
          <w:strike w:val="0"/>
          <w:color w:val="231f20"/>
          <w:sz w:val="21"/>
          <w:szCs w:val="21"/>
          <w:u w:val="none"/>
          <w:shd w:fill="auto" w:val="clear"/>
          <w:vertAlign w:val="baseline"/>
          <w:rtl w:val="0"/>
        </w:rPr>
        <w:t xml:space="preserve">played by it</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I promise you, nothing good is going to happen by trying to preserve the status quo. I can’t speak for you, but I know if the choice is to be the disruptor or the disrupted (and those really are the choices), I’m choosing the disruptor all day long.</w:t>
      </w:r>
      <w:r w:rsidDel="00000000" w:rsidR="00000000" w:rsidRPr="00000000">
        <w:rPr>
          <w:rtl w:val="0"/>
        </w:rPr>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That’s not a problem, thanks to the first value,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curiosity</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This one is important enough to get its own section though, so more on that in a bit.</w:t>
      </w:r>
      <w:r w:rsidDel="00000000" w:rsidR="00000000" w:rsidRPr="00000000">
        <w:rPr>
          <w:rtl w:val="0"/>
        </w:rPr>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Suffice to say, in the world we are living in right now, curiosity is the superpower that I value the most. It is only the curious who will be capable of the optimism and mischief mentioned above.</w:t>
      </w:r>
      <w:r w:rsidDel="00000000" w:rsidR="00000000" w:rsidRPr="00000000">
        <w:rPr>
          <w:rtl w:val="0"/>
        </w:rPr>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0">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13</w:t>
      </w:r>
      <w:r w:rsidDel="00000000" w:rsidR="00000000" w:rsidRPr="00000000">
        <w:rPr>
          <w:rtl w:val="0"/>
        </w:rPr>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These are the qualities you need to cultivate. If you don’t have them,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find them</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If you do,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sharpen them</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The best part? They’re not just values; they’re tools. And like any tool, the more you use them, the sharper </w:t>
      </w:r>
      <w:r w:rsidDel="00000000" w:rsidR="00000000" w:rsidRPr="00000000">
        <w:rPr>
          <w:color w:val="231f20"/>
          <w:sz w:val="21"/>
          <w:szCs w:val="21"/>
          <w:rtl w:val="0"/>
        </w:rPr>
        <w:t xml:space="preserve">you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get.</w:t>
      </w:r>
      <w:r w:rsidDel="00000000" w:rsidR="00000000" w:rsidRPr="00000000">
        <w:rPr>
          <w:rtl w:val="0"/>
        </w:rPr>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Remember, the path to relevance isn’t about playing it safe; it’s about embracing curiosity, mischief, and optimism as your guiding principles. The moment you let them lead, you’ll realise that this journey isn’t about popping in for a visit – it’s about never wanting to stop.</w:t>
      </w:r>
      <w:r w:rsidDel="00000000" w:rsidR="00000000" w:rsidRPr="00000000">
        <w:rPr>
          <w:rtl w:val="0"/>
        </w:rPr>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40" w:lineRule="auto"/>
        <w:ind w:left="4505"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Now, about curiosity …</w:t>
      </w:r>
      <w:r w:rsidDel="00000000" w:rsidR="00000000" w:rsidRPr="00000000">
        <w:rPr>
          <w:rtl w:val="0"/>
        </w:rPr>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4"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4">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14</w:t>
      </w:r>
      <w:r w:rsidDel="00000000" w:rsidR="00000000" w:rsidRPr="00000000">
        <w:rPr>
          <w:rtl w:val="0"/>
        </w:rPr>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3"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196">
      <w:pPr>
        <w:pStyle w:val="Heading2"/>
        <w:ind w:left="0" w:firstLine="0"/>
        <w:rPr/>
      </w:pPr>
      <w:bookmarkStart w:colFirst="0" w:colLast="0" w:name="_heading=h.3znysh7" w:id="3"/>
      <w:bookmarkEnd w:id="3"/>
      <w:r w:rsidDel="00000000" w:rsidR="00000000" w:rsidRPr="00000000">
        <w:rPr>
          <w:color w:val="ec008c"/>
          <w:rtl w:val="0"/>
        </w:rPr>
        <w:t xml:space="preserve">GET CURIOUS</w:t>
      </w:r>
      <w:r w:rsidDel="00000000" w:rsidR="00000000" w:rsidRPr="00000000">
        <w:rPr>
          <w:rtl w:val="0"/>
        </w:rPr>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5"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My mate Nic Haralambous has a talk on curiosity, and in it, he has a great line: ‘Curiosity is the god particle of relevance.’</w:t>
      </w:r>
      <w:r w:rsidDel="00000000" w:rsidR="00000000" w:rsidRPr="00000000">
        <w:rPr>
          <w:rtl w:val="0"/>
        </w:rPr>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He’s not wrong.</w:t>
      </w:r>
      <w:r w:rsidDel="00000000" w:rsidR="00000000" w:rsidRPr="00000000">
        <w:rPr>
          <w:rtl w:val="0"/>
        </w:rPr>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When I was in my early twenties, I got the words ‘Reclaim yourself, QUESTION EVERYTHING’ tattooed on my arm. That’s a lie; what I actually got was ‘Question ERERYthing’. I shit you not (I knew I shouldn’t have gotten tattooed in Bloemfontein). Fixed typo aside, the idea is the cornerstone of my life’s philosophy.</w:t>
      </w:r>
      <w:r w:rsidDel="00000000" w:rsidR="00000000" w:rsidRPr="00000000">
        <w:rPr>
          <w:rtl w:val="0"/>
        </w:rPr>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If I had a single superpower, it would be ruthless curiosity.</w:t>
      </w:r>
      <w:r w:rsidDel="00000000" w:rsidR="00000000" w:rsidRPr="00000000">
        <w:rPr>
          <w:rtl w:val="0"/>
        </w:rPr>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have a burning desire to understand things that seem sig- nificant to me. More often than not, though, the deeper I get down rabbit holes of curiosity, the more questions I have. This is a good thing – it keeps my brain active.</w:t>
      </w:r>
      <w:r w:rsidDel="00000000" w:rsidR="00000000" w:rsidRPr="00000000">
        <w:rPr>
          <w:rtl w:val="0"/>
        </w:rPr>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My greatest fear would be losing this. When you do, it’s your brain accepting the idea that where you’re at is what it is. It’s you saying that you solved the puzzle. It’s here that James</w:t>
      </w:r>
      <w:r w:rsidDel="00000000" w:rsidR="00000000" w:rsidRPr="00000000">
        <w:rPr>
          <w:rtl w:val="0"/>
        </w:rPr>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P. Carse nailed it. In his book,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Finite and Infinite Games</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he talks about life not as a puzzle to solve, but as a game to keep playing. There’s no winning, just maximising how long you stay in it and how meaningful your moves feel. Curiosity truly keeps you playing. When you stop, you’re on the sidelines, an observer (it’s worth noting that I’m going to challenge other parts of that book in a wee bit).</w:t>
      </w:r>
      <w:r w:rsidDel="00000000" w:rsidR="00000000" w:rsidRPr="00000000">
        <w:rPr>
          <w:rtl w:val="0"/>
        </w:rPr>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A0">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15</w:t>
      </w:r>
      <w:r w:rsidDel="00000000" w:rsidR="00000000" w:rsidRPr="00000000">
        <w:rPr>
          <w:rtl w:val="0"/>
        </w:rPr>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Life is a game that you need to play, not one that you want to be watching</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People do that all the time. People that peaked too early, people that live vicariously through their kids, people who put their dreams, hopes, and aspirations in a box somewhere, always meaning to go back to them but resigning themselves to the fact that they never will. They are the observers of the game, or even worse, the pawns. You don’t want either of those to be your lot.</w:t>
      </w:r>
      <w:r w:rsidDel="00000000" w:rsidR="00000000" w:rsidRPr="00000000">
        <w:rPr>
          <w:rtl w:val="0"/>
        </w:rPr>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Curiosity is the thing that keeps you playing.</w:t>
      </w:r>
      <w:r w:rsidDel="00000000" w:rsidR="00000000" w:rsidRPr="00000000">
        <w:rPr>
          <w:rtl w:val="0"/>
        </w:rPr>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Let me spark that curiosity for you. If you’re up for the chal- lenge, grab something to write with, set a timer, and spend a solid minute or two on each question. This isn’t a drill – this is your game.</w:t>
      </w:r>
      <w:r w:rsidDel="00000000" w:rsidR="00000000" w:rsidRPr="00000000">
        <w:rPr>
          <w:rtl w:val="0"/>
        </w:rPr>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Questions worthy of your curiosity:</w:t>
      </w:r>
      <w:r w:rsidDel="00000000" w:rsidR="00000000" w:rsidRPr="00000000">
        <w:rPr>
          <w:rtl w:val="0"/>
        </w:rPr>
      </w:r>
    </w:p>
    <w:p w:rsidR="00000000" w:rsidDel="00000000" w:rsidP="00000000" w:rsidRDefault="00000000" w:rsidRPr="00000000" w14:paraId="000001AA">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leader="none" w:pos="1298"/>
        </w:tabs>
        <w:spacing w:after="0" w:before="166" w:line="240" w:lineRule="auto"/>
        <w:ind w:left="1298" w:right="0" w:hanging="225.99999999999994"/>
        <w:jc w:val="left"/>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How am I relevant?</w:t>
      </w:r>
      <w:r w:rsidDel="00000000" w:rsidR="00000000" w:rsidRPr="00000000">
        <w:rPr>
          <w:rtl w:val="0"/>
        </w:rPr>
      </w:r>
    </w:p>
    <w:p w:rsidR="00000000" w:rsidDel="00000000" w:rsidP="00000000" w:rsidRDefault="00000000" w:rsidRPr="00000000" w14:paraId="000001AB">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leader="none" w:pos="1298"/>
        </w:tabs>
        <w:spacing w:after="0" w:before="83" w:line="240" w:lineRule="auto"/>
        <w:ind w:left="1298" w:right="0" w:hanging="225.99999999999994"/>
        <w:jc w:val="left"/>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How could I be more relevant?</w:t>
      </w:r>
      <w:r w:rsidDel="00000000" w:rsidR="00000000" w:rsidRPr="00000000">
        <w:rPr>
          <w:rtl w:val="0"/>
        </w:rPr>
      </w:r>
    </w:p>
    <w:p w:rsidR="00000000" w:rsidDel="00000000" w:rsidP="00000000" w:rsidRDefault="00000000" w:rsidRPr="00000000" w14:paraId="000001AC">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leader="none" w:pos="1298"/>
        </w:tabs>
        <w:spacing w:after="0" w:before="84" w:line="240" w:lineRule="auto"/>
        <w:ind w:left="1298" w:right="0" w:hanging="225.99999999999994"/>
        <w:jc w:val="left"/>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How much does this excite me?</w:t>
      </w:r>
      <w:r w:rsidDel="00000000" w:rsidR="00000000" w:rsidRPr="00000000">
        <w:rPr>
          <w:rtl w:val="0"/>
        </w:rPr>
      </w:r>
    </w:p>
    <w:p w:rsidR="00000000" w:rsidDel="00000000" w:rsidP="00000000" w:rsidRDefault="00000000" w:rsidRPr="00000000" w14:paraId="000001AD">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leader="none" w:pos="1298"/>
        </w:tabs>
        <w:spacing w:after="0" w:before="83" w:line="240" w:lineRule="auto"/>
        <w:ind w:left="1298" w:right="0" w:hanging="225.99999999999994"/>
        <w:jc w:val="left"/>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If it doesn’t, what does?</w:t>
      </w:r>
      <w:r w:rsidDel="00000000" w:rsidR="00000000" w:rsidRPr="00000000">
        <w:rPr>
          <w:rtl w:val="0"/>
        </w:rPr>
      </w:r>
    </w:p>
    <w:p w:rsidR="00000000" w:rsidDel="00000000" w:rsidP="00000000" w:rsidRDefault="00000000" w:rsidRPr="00000000" w14:paraId="000001AE">
      <w:pPr>
        <w:keepNext w:val="0"/>
        <w:keepLines w:val="0"/>
        <w:pageBreakBefore w:val="0"/>
        <w:widowControl w:val="0"/>
        <w:numPr>
          <w:ilvl w:val="0"/>
          <w:numId w:val="21"/>
        </w:numPr>
        <w:pBdr>
          <w:top w:space="0" w:sz="0" w:val="nil"/>
          <w:left w:space="0" w:sz="0" w:val="nil"/>
          <w:bottom w:space="0" w:sz="0" w:val="nil"/>
          <w:right w:space="0" w:sz="0" w:val="nil"/>
          <w:between w:space="0" w:sz="0" w:val="nil"/>
        </w:pBdr>
        <w:shd w:fill="auto" w:val="clear"/>
        <w:tabs>
          <w:tab w:val="left" w:leader="none" w:pos="1298"/>
        </w:tabs>
        <w:spacing w:after="0" w:before="83" w:line="271" w:lineRule="auto"/>
        <w:ind w:left="1298" w:right="1010" w:hanging="227.00000000000003"/>
        <w:jc w:val="left"/>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What new problems in the world would I like to be solving?</w:t>
      </w:r>
      <w:r w:rsidDel="00000000" w:rsidR="00000000" w:rsidRPr="00000000">
        <w:rPr>
          <w:rtl w:val="0"/>
        </w:rPr>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1"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Here’s another scenario:</w:t>
      </w:r>
      <w:r w:rsidDel="00000000" w:rsidR="00000000" w:rsidRPr="00000000">
        <w:rPr>
          <w:rtl w:val="0"/>
        </w:rPr>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You’re on your deathbed, your biographer has finished writing,</w:t>
      </w: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571500</wp:posOffset>
                </wp:positionH>
                <wp:positionV relativeFrom="paragraph">
                  <wp:posOffset>266700</wp:posOffset>
                </wp:positionV>
                <wp:extent cx="3636010" cy="381000"/>
                <wp:effectExtent b="0" l="0" r="0" t="0"/>
                <wp:wrapTopAndBottom distB="0" distT="0"/>
                <wp:docPr id="162" name=""/>
                <a:graphic>
                  <a:graphicData uri="http://schemas.microsoft.com/office/word/2010/wordprocessingGroup">
                    <wpg:wgp>
                      <wpg:cNvGrpSpPr/>
                      <wpg:grpSpPr>
                        <a:xfrm>
                          <a:off x="3527975" y="3589500"/>
                          <a:ext cx="3636010" cy="381000"/>
                          <a:chOff x="3527975" y="3589500"/>
                          <a:chExt cx="3636050" cy="381025"/>
                        </a:xfrm>
                      </wpg:grpSpPr>
                      <wpg:grpSp>
                        <wpg:cNvGrpSpPr/>
                        <wpg:grpSpPr>
                          <a:xfrm>
                            <a:off x="3527985" y="3589500"/>
                            <a:ext cx="3636020" cy="381010"/>
                            <a:chOff x="-10" y="0"/>
                            <a:chExt cx="3636020" cy="381010"/>
                          </a:xfrm>
                        </wpg:grpSpPr>
                        <wps:wsp>
                          <wps:cNvSpPr/>
                          <wps:cNvPr id="8" name="Shape 8"/>
                          <wps:spPr>
                            <a:xfrm>
                              <a:off x="0" y="0"/>
                              <a:ext cx="3636000" cy="381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2" name="Shape 42"/>
                          <wps:spPr>
                            <a:xfrm>
                              <a:off x="-10" y="10"/>
                              <a:ext cx="3636010" cy="381000"/>
                            </a:xfrm>
                            <a:custGeom>
                              <a:rect b="b" l="l" r="r" t="t"/>
                              <a:pathLst>
                                <a:path extrusionOk="0" h="381000" w="3636010">
                                  <a:moveTo>
                                    <a:pt x="3635997" y="0"/>
                                  </a:moveTo>
                                  <a:lnTo>
                                    <a:pt x="2299906" y="0"/>
                                  </a:lnTo>
                                  <a:lnTo>
                                    <a:pt x="2299906" y="177800"/>
                                  </a:lnTo>
                                  <a:lnTo>
                                    <a:pt x="0" y="177800"/>
                                  </a:lnTo>
                                  <a:lnTo>
                                    <a:pt x="0" y="381000"/>
                                  </a:lnTo>
                                  <a:lnTo>
                                    <a:pt x="2420137" y="381000"/>
                                  </a:lnTo>
                                  <a:lnTo>
                                    <a:pt x="2420137" y="203200"/>
                                  </a:lnTo>
                                  <a:lnTo>
                                    <a:pt x="3635997" y="203200"/>
                                  </a:lnTo>
                                  <a:lnTo>
                                    <a:pt x="3635997" y="0"/>
                                  </a:lnTo>
                                  <a:close/>
                                </a:path>
                              </a:pathLst>
                            </a:custGeom>
                            <a:solidFill>
                              <a:srgbClr val="414042"/>
                            </a:solidFill>
                            <a:ln>
                              <a:noFill/>
                            </a:ln>
                          </wps:spPr>
                          <wps:bodyPr anchorCtr="0" anchor="ctr" bIns="91425" lIns="91425" spcFirstLastPara="1" rIns="91425" wrap="square" tIns="91425">
                            <a:noAutofit/>
                          </wps:bodyPr>
                        </wps:wsp>
                        <wps:wsp>
                          <wps:cNvSpPr/>
                          <wps:cNvPr id="43" name="Shape 43"/>
                          <wps:spPr>
                            <a:xfrm>
                              <a:off x="0" y="0"/>
                              <a:ext cx="3636010" cy="381000"/>
                            </a:xfrm>
                            <a:prstGeom prst="rect">
                              <a:avLst/>
                            </a:prstGeom>
                            <a:noFill/>
                            <a:ln>
                              <a:noFill/>
                            </a:ln>
                          </wps:spPr>
                          <wps:txbx>
                            <w:txbxContent>
                              <w:p w:rsidR="00000000" w:rsidDel="00000000" w:rsidP="00000000" w:rsidRDefault="00000000" w:rsidRPr="00000000">
                                <w:pPr>
                                  <w:spacing w:after="0" w:before="8.00000011920929" w:line="270.99998474121094"/>
                                  <w:ind w:left="0" w:right="-15" w:firstLine="0"/>
                                  <w:jc w:val="left"/>
                                  <w:textDirection w:val="btLr"/>
                                </w:pPr>
                                <w:r w:rsidDel="00000000" w:rsidR="00000000" w:rsidRPr="00000000">
                                  <w:rPr>
                                    <w:rFonts w:ascii="Tahoma" w:cs="Tahoma" w:eastAsia="Tahoma" w:hAnsi="Tahoma"/>
                                    <w:b w:val="0"/>
                                    <w:i w:val="0"/>
                                    <w:smallCaps w:val="0"/>
                                    <w:strike w:val="0"/>
                                    <w:color w:val="231f20"/>
                                    <w:sz w:val="21"/>
                                    <w:vertAlign w:val="baseline"/>
                                  </w:rPr>
                                  <w:t xml:space="preserve">and as they turn to leave, they ask, </w:t>
                                </w:r>
                                <w:r w:rsidDel="00000000" w:rsidR="00000000" w:rsidRPr="00000000">
                                  <w:rPr>
                                    <w:rFonts w:ascii="Lucida Sans" w:cs="Lucida Sans" w:eastAsia="Lucida Sans" w:hAnsi="Lucida Sans"/>
                                    <w:b w:val="1"/>
                                    <w:i w:val="0"/>
                                    <w:smallCaps w:val="0"/>
                                    <w:strike w:val="0"/>
                                    <w:color w:val="ffffff"/>
                                    <w:sz w:val="21"/>
                                    <w:vertAlign w:val="baseline"/>
                                  </w:rPr>
                                  <w:t xml:space="preserve">‘Which section of the library should your book be shelved in?’</w:t>
                                </w:r>
                              </w:p>
                            </w:txbxContent>
                          </wps:txbx>
                          <wps:bodyPr anchorCtr="0" anchor="t" bIns="0" lIns="0" spcFirstLastPara="1" rIns="0" wrap="square" tIns="0">
                            <a:noAutofit/>
                          </wps:bodyPr>
                        </wps:wsp>
                      </wpg:grpSp>
                    </wpg:wgp>
                  </a:graphicData>
                </a:graphic>
              </wp:anchor>
            </w:drawing>
          </mc:Choice>
          <mc:Fallback>
            <w:drawing>
              <wp:anchor allowOverlap="1" behindDoc="0" distB="0" distT="0" distL="0" distR="0" hidden="0" layoutInCell="1" locked="0" relativeHeight="0" simplePos="0">
                <wp:simplePos x="0" y="0"/>
                <wp:positionH relativeFrom="column">
                  <wp:posOffset>571500</wp:posOffset>
                </wp:positionH>
                <wp:positionV relativeFrom="paragraph">
                  <wp:posOffset>266700</wp:posOffset>
                </wp:positionV>
                <wp:extent cx="3636010" cy="381000"/>
                <wp:effectExtent b="0" l="0" r="0" t="0"/>
                <wp:wrapTopAndBottom distB="0" distT="0"/>
                <wp:docPr id="162" name="image25.png"/>
                <a:graphic>
                  <a:graphicData uri="http://schemas.openxmlformats.org/drawingml/2006/picture">
                    <pic:pic>
                      <pic:nvPicPr>
                        <pic:cNvPr id="0" name="image25.png"/>
                        <pic:cNvPicPr preferRelativeResize="0"/>
                      </pic:nvPicPr>
                      <pic:blipFill>
                        <a:blip r:embed="rId7"/>
                        <a:srcRect/>
                        <a:stretch>
                          <a:fillRect/>
                        </a:stretch>
                      </pic:blipFill>
                      <pic:spPr>
                        <a:xfrm>
                          <a:off x="0" y="0"/>
                          <a:ext cx="3636010" cy="381000"/>
                        </a:xfrm>
                        <a:prstGeom prst="rect"/>
                        <a:ln/>
                      </pic:spPr>
                    </pic:pic>
                  </a:graphicData>
                </a:graphic>
              </wp:anchor>
            </w:drawing>
          </mc:Fallback>
        </mc:AlternateConten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 w:line="398" w:lineRule="auto"/>
        <w:ind w:left="902" w:right="3575"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Art? Sport? Business? Parenting? You decide.</w:t>
      </w:r>
      <w:r w:rsidDel="00000000" w:rsidR="00000000" w:rsidRPr="00000000">
        <w:rPr>
          <w:rtl w:val="0"/>
        </w:rPr>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5">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16</w:t>
      </w:r>
      <w:r w:rsidDel="00000000" w:rsidR="00000000" w:rsidRPr="00000000">
        <w:rPr>
          <w:rtl w:val="0"/>
        </w:rPr>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can tell you this for free: if the book of my life is a business book, I’ll be deeply frustrated. My dream would be philosophy. I know I’m not there yet, but I’m working on it. It requires wisdom, and I haven’t unlocked enough of that, but again, curiosity is the key.</w:t>
      </w:r>
      <w:r w:rsidDel="00000000" w:rsidR="00000000" w:rsidRPr="00000000">
        <w:rPr>
          <w:rtl w:val="0"/>
        </w:rPr>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Tahoma" w:cs="Tahoma" w:eastAsia="Tahoma" w:hAnsi="Tahoma"/>
          <w:b w:val="0"/>
          <w:i w:val="0"/>
          <w:smallCaps w:val="0"/>
          <w:strike w:val="0"/>
          <w:color w:val="000000"/>
          <w:sz w:val="9"/>
          <w:szCs w:val="9"/>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457200</wp:posOffset>
                </wp:positionH>
                <wp:positionV relativeFrom="paragraph">
                  <wp:posOffset>76200</wp:posOffset>
                </wp:positionV>
                <wp:extent cx="3636010" cy="381000"/>
                <wp:effectExtent b="0" l="0" r="0" t="0"/>
                <wp:wrapTopAndBottom distB="0" distT="0"/>
                <wp:docPr id="152" name=""/>
                <a:graphic>
                  <a:graphicData uri="http://schemas.microsoft.com/office/word/2010/wordprocessingGroup">
                    <wpg:wgp>
                      <wpg:cNvGrpSpPr/>
                      <wpg:grpSpPr>
                        <a:xfrm>
                          <a:off x="3527375" y="3589500"/>
                          <a:ext cx="3636010" cy="381000"/>
                          <a:chOff x="3527375" y="3589500"/>
                          <a:chExt cx="3636650" cy="381000"/>
                        </a:xfrm>
                      </wpg:grpSpPr>
                      <wpg:grpSp>
                        <wpg:cNvGrpSpPr/>
                        <wpg:grpSpPr>
                          <a:xfrm>
                            <a:off x="3527984" y="3589500"/>
                            <a:ext cx="3636021" cy="381000"/>
                            <a:chOff x="-11" y="0"/>
                            <a:chExt cx="3636021" cy="381000"/>
                          </a:xfrm>
                        </wpg:grpSpPr>
                        <wps:wsp>
                          <wps:cNvSpPr/>
                          <wps:cNvPr id="8" name="Shape 8"/>
                          <wps:spPr>
                            <a:xfrm>
                              <a:off x="0" y="0"/>
                              <a:ext cx="3636000" cy="381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1" name="Shape 21"/>
                          <wps:spPr>
                            <a:xfrm>
                              <a:off x="-11" y="0"/>
                              <a:ext cx="3636010" cy="381000"/>
                            </a:xfrm>
                            <a:custGeom>
                              <a:rect b="b" l="l" r="r" t="t"/>
                              <a:pathLst>
                                <a:path extrusionOk="0" h="381000" w="3636010">
                                  <a:moveTo>
                                    <a:pt x="3636010" y="0"/>
                                  </a:moveTo>
                                  <a:lnTo>
                                    <a:pt x="2741714" y="0"/>
                                  </a:lnTo>
                                  <a:lnTo>
                                    <a:pt x="2741714" y="177800"/>
                                  </a:lnTo>
                                  <a:lnTo>
                                    <a:pt x="0" y="177800"/>
                                  </a:lnTo>
                                  <a:lnTo>
                                    <a:pt x="0" y="381000"/>
                                  </a:lnTo>
                                  <a:lnTo>
                                    <a:pt x="3379165" y="381000"/>
                                  </a:lnTo>
                                  <a:lnTo>
                                    <a:pt x="3379165" y="203200"/>
                                  </a:lnTo>
                                  <a:lnTo>
                                    <a:pt x="3636010" y="203200"/>
                                  </a:lnTo>
                                  <a:lnTo>
                                    <a:pt x="3636010" y="0"/>
                                  </a:lnTo>
                                  <a:close/>
                                </a:path>
                              </a:pathLst>
                            </a:custGeom>
                            <a:solidFill>
                              <a:srgbClr val="414042"/>
                            </a:solidFill>
                            <a:ln>
                              <a:noFill/>
                            </a:ln>
                          </wps:spPr>
                          <wps:bodyPr anchorCtr="0" anchor="ctr" bIns="91425" lIns="91425" spcFirstLastPara="1" rIns="91425" wrap="square" tIns="91425">
                            <a:noAutofit/>
                          </wps:bodyPr>
                        </wps:wsp>
                        <wps:wsp>
                          <wps:cNvSpPr/>
                          <wps:cNvPr id="22" name="Shape 22"/>
                          <wps:spPr>
                            <a:xfrm>
                              <a:off x="0" y="0"/>
                              <a:ext cx="3636010" cy="381000"/>
                            </a:xfrm>
                            <a:prstGeom prst="rect">
                              <a:avLst/>
                            </a:prstGeom>
                            <a:noFill/>
                            <a:ln>
                              <a:noFill/>
                            </a:ln>
                          </wps:spPr>
                          <wps:txbx>
                            <w:txbxContent>
                              <w:p w:rsidR="00000000" w:rsidDel="00000000" w:rsidP="00000000" w:rsidRDefault="00000000" w:rsidRPr="00000000">
                                <w:pPr>
                                  <w:spacing w:after="0" w:before="8.999999761581421" w:line="270.99998474121094"/>
                                  <w:ind w:left="0" w:right="-15" w:firstLine="0"/>
                                  <w:jc w:val="left"/>
                                  <w:textDirection w:val="btLr"/>
                                </w:pPr>
                                <w:r w:rsidDel="00000000" w:rsidR="00000000" w:rsidRPr="00000000">
                                  <w:rPr>
                                    <w:rFonts w:ascii="Tahoma" w:cs="Tahoma" w:eastAsia="Tahoma" w:hAnsi="Tahoma"/>
                                    <w:b w:val="0"/>
                                    <w:i w:val="0"/>
                                    <w:smallCaps w:val="0"/>
                                    <w:strike w:val="0"/>
                                    <w:color w:val="231f20"/>
                                    <w:sz w:val="21"/>
                                    <w:vertAlign w:val="baseline"/>
                                  </w:rPr>
                                  <w:t xml:space="preserve">Another question in the same vein would be, </w:t>
                                </w:r>
                                <w:r w:rsidDel="00000000" w:rsidR="00000000" w:rsidRPr="00000000">
                                  <w:rPr>
                                    <w:rFonts w:ascii="Lucida Sans" w:cs="Lucida Sans" w:eastAsia="Lucida Sans" w:hAnsi="Lucida Sans"/>
                                    <w:b w:val="1"/>
                                    <w:i w:val="0"/>
                                    <w:smallCaps w:val="0"/>
                                    <w:strike w:val="0"/>
                                    <w:color w:val="ffffff"/>
                                    <w:sz w:val="21"/>
                                    <w:vertAlign w:val="baseline"/>
                                  </w:rPr>
                                  <w:t xml:space="preserve">‘Has the photo that appears on the cover of your book been taken yet?’</w:t>
                                </w:r>
                              </w:p>
                            </w:txbxContent>
                          </wps:txbx>
                          <wps:bodyPr anchorCtr="0" anchor="t" bIns="0" lIns="0" spcFirstLastPara="1" rIns="0" wrap="square" tIns="0">
                            <a:noAutofit/>
                          </wps:bodyPr>
                        </wps:wsp>
                      </wpg:grpSp>
                    </wpg:wgp>
                  </a:graphicData>
                </a:graphic>
              </wp:anchor>
            </w:drawing>
          </mc:Choice>
          <mc:Fallback>
            <w:drawing>
              <wp:anchor allowOverlap="1" behindDoc="0" distB="0" distT="0" distL="0" distR="0" hidden="0" layoutInCell="1" locked="0" relativeHeight="0" simplePos="0">
                <wp:simplePos x="0" y="0"/>
                <wp:positionH relativeFrom="column">
                  <wp:posOffset>457200</wp:posOffset>
                </wp:positionH>
                <wp:positionV relativeFrom="paragraph">
                  <wp:posOffset>76200</wp:posOffset>
                </wp:positionV>
                <wp:extent cx="3636010" cy="381000"/>
                <wp:effectExtent b="0" l="0" r="0" t="0"/>
                <wp:wrapTopAndBottom distB="0" distT="0"/>
                <wp:docPr id="152" name="image15.png"/>
                <a:graphic>
                  <a:graphicData uri="http://schemas.openxmlformats.org/drawingml/2006/picture">
                    <pic:pic>
                      <pic:nvPicPr>
                        <pic:cNvPr id="0" name="image15.png"/>
                        <pic:cNvPicPr preferRelativeResize="0"/>
                      </pic:nvPicPr>
                      <pic:blipFill>
                        <a:blip r:embed="rId7"/>
                        <a:srcRect/>
                        <a:stretch>
                          <a:fillRect/>
                        </a:stretch>
                      </pic:blipFill>
                      <pic:spPr>
                        <a:xfrm>
                          <a:off x="0" y="0"/>
                          <a:ext cx="3636010" cy="381000"/>
                        </a:xfrm>
                        <a:prstGeom prst="rect"/>
                        <a:ln/>
                      </pic:spPr>
                    </pic:pic>
                  </a:graphicData>
                </a:graphic>
              </wp:anchor>
            </w:drawing>
          </mc:Fallback>
        </mc:AlternateConten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Holy shit, I hope not! My guess is that by the age of 50, for many people the defining shot has already been taken. I really hope that I live long enough to take a newer one.</w:t>
      </w:r>
      <w:r w:rsidDel="00000000" w:rsidR="00000000" w:rsidRPr="00000000">
        <w:rPr>
          <w:rtl w:val="0"/>
        </w:rPr>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6" w:lineRule="auto"/>
        <w:ind w:left="731" w:right="1179" w:firstLine="0"/>
        <w:jc w:val="both"/>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Another mate, Marc-Gregory, is a brilliant speaker and photographer who creates purpose-portraits for people. He creates pictures that blend who they are with who they hope to become. You should check him out, but even if you aren’t able to book a shoot with him (he’s in pretty high demand), it’s a worthwhile exercise to do yourself.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Who do you want to become?</w:t>
      </w:r>
      <w:r w:rsidDel="00000000" w:rsidR="00000000" w:rsidRPr="00000000">
        <w:rPr>
          <w:rtl w:val="0"/>
        </w:rPr>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 w:line="264" w:lineRule="auto"/>
        <w:ind w:left="731" w:right="1183"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first thing that we need to feel relevant to is our expec- tations of ourselves.</w:t>
      </w:r>
      <w:r w:rsidDel="00000000" w:rsidR="00000000" w:rsidRPr="00000000">
        <w:rPr>
          <w:rtl w:val="0"/>
        </w:rPr>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There are times when I have questioned this. However, there is also the realisation that the 22-year-old version of me didn’t deserve the right to dictate what success and rele- vance in life meant – even though he was convinced he did at the time. Forty-nine-year-old me gets a vote too. The world has changed, and so have I.</w:t>
      </w:r>
      <w:r w:rsidDel="00000000" w:rsidR="00000000" w:rsidRPr="00000000">
        <w:rPr>
          <w:rtl w:val="0"/>
        </w:rPr>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Luckily, I’m still curious.</w:t>
      </w:r>
      <w:r w:rsidDel="00000000" w:rsidR="00000000" w:rsidRPr="00000000">
        <w:rPr>
          <w:rtl w:val="0"/>
        </w:rPr>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Okay, so I wandered off a wee bit there, but let me bring us back on track.</w:t>
      </w:r>
      <w:r w:rsidDel="00000000" w:rsidR="00000000" w:rsidRPr="00000000">
        <w:rPr>
          <w:rtl w:val="0"/>
        </w:rPr>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C6">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17</w:t>
      </w:r>
      <w:r w:rsidDel="00000000" w:rsidR="00000000" w:rsidRPr="00000000">
        <w:rPr>
          <w:rtl w:val="0"/>
        </w:rPr>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902" w:right="1009" w:firstLine="0"/>
        <w:jc w:val="both"/>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What will your industry look like in three years? What will your job look like in three years? How appropriate is your current skill level for that?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most importantly ...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What could you learn that would increase that score?</w:t>
      </w:r>
      <w:r w:rsidDel="00000000" w:rsidR="00000000" w:rsidRPr="00000000">
        <w:rPr>
          <w:rtl w:val="0"/>
        </w:rPr>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That last one really is the most important, and guys, I’ve got the BEST news for you. Learning today is so cheap it’s almost free. And if you’re willing to put in the effort to look – it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IS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free.</w:t>
      </w:r>
      <w:r w:rsidDel="00000000" w:rsidR="00000000" w:rsidRPr="00000000">
        <w:rPr>
          <w:rtl w:val="0"/>
        </w:rPr>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second-best news is that unless you are going for your first job, </w:t>
      </w:r>
      <w:r w:rsidDel="00000000" w:rsidR="00000000" w:rsidRPr="00000000">
        <w:rPr>
          <w:rFonts w:ascii="Lucida Sans" w:cs="Lucida Sans" w:eastAsia="Lucida Sans" w:hAnsi="Lucida Sans"/>
          <w:b w:val="1"/>
          <w:i w:val="1"/>
          <w:smallCaps w:val="0"/>
          <w:strike w:val="0"/>
          <w:color w:val="ec008c"/>
          <w:sz w:val="21"/>
          <w:szCs w:val="21"/>
          <w:u w:val="none"/>
          <w:shd w:fill="auto" w:val="clear"/>
          <w:vertAlign w:val="baseline"/>
          <w:rtl w:val="0"/>
        </w:rPr>
        <w:t xml:space="preserve">your learning is more important than your certifi- cation</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That short course in AI you did puts you a small step ahead of your contemporaries, but that step will feel like a leap to the people who are stuck in the past.</w:t>
      </w:r>
      <w:r w:rsidDel="00000000" w:rsidR="00000000" w:rsidRPr="00000000">
        <w:rPr>
          <w:rtl w:val="0"/>
        </w:rPr>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It’s with this attitude of curiosity that I hope you attack the rest of this book.</w:t>
      </w:r>
      <w:r w:rsidDel="00000000" w:rsidR="00000000" w:rsidRPr="00000000">
        <w:rPr>
          <w:rtl w:val="0"/>
        </w:rPr>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E4">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18</w:t>
      </w:r>
      <w:r w:rsidDel="00000000" w:rsidR="00000000" w:rsidRPr="00000000">
        <w:rPr>
          <w:rtl w:val="0"/>
        </w:rPr>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1"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1E6">
      <w:pPr>
        <w:pStyle w:val="Heading2"/>
        <w:ind w:firstLine="0"/>
        <w:rPr/>
      </w:pPr>
      <w:bookmarkStart w:colFirst="0" w:colLast="0" w:name="_heading=h.2et92p0" w:id="4"/>
      <w:bookmarkEnd w:id="4"/>
      <w:r w:rsidDel="00000000" w:rsidR="00000000" w:rsidRPr="00000000">
        <w:rPr>
          <w:color w:val="ec008c"/>
          <w:rtl w:val="0"/>
        </w:rPr>
        <w:t xml:space="preserve">USEFUL</w:t>
      </w:r>
      <w:r w:rsidDel="00000000" w:rsidR="00000000" w:rsidRPr="00000000">
        <w:rPr>
          <w:rtl w:val="0"/>
        </w:rPr>
      </w:r>
    </w:p>
    <w:p w:rsidR="00000000" w:rsidDel="00000000" w:rsidP="00000000" w:rsidRDefault="00000000" w:rsidRPr="00000000" w14:paraId="000001E7">
      <w:pPr>
        <w:spacing w:before="552" w:line="264" w:lineRule="auto"/>
        <w:ind w:left="1091" w:right="1538" w:firstLine="0"/>
        <w:jc w:val="center"/>
        <w:rPr>
          <w:sz w:val="21"/>
          <w:szCs w:val="21"/>
        </w:rPr>
      </w:pPr>
      <w:r w:rsidDel="00000000" w:rsidR="00000000" w:rsidRPr="00000000">
        <w:rPr>
          <w:rFonts w:ascii="Lucida Sans" w:cs="Lucida Sans" w:eastAsia="Lucida Sans" w:hAnsi="Lucida Sans"/>
          <w:i w:val="1"/>
          <w:color w:val="231f20"/>
          <w:sz w:val="21"/>
          <w:szCs w:val="21"/>
          <w:rtl w:val="0"/>
        </w:rPr>
        <w:t xml:space="preserve">The purpose of life is not to be happy, it’s to be useful. – </w:t>
      </w:r>
      <w:r w:rsidDel="00000000" w:rsidR="00000000" w:rsidRPr="00000000">
        <w:rPr>
          <w:color w:val="231f20"/>
          <w:sz w:val="21"/>
          <w:szCs w:val="21"/>
          <w:rtl w:val="0"/>
        </w:rPr>
        <w:t xml:space="preserve">Ralph Waldo Emerson</w:t>
      </w:r>
      <w:r w:rsidDel="00000000" w:rsidR="00000000" w:rsidRPr="00000000">
        <w:rPr>
          <w:rtl w:val="0"/>
        </w:rPr>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was on a plane today and I was listening to my friends Justin and Ethan on the King Moves Podcast (short epi- sodes, very worthwhile). The topic was simple, and I think very relevant to this book – it was about usefulness.</w:t>
      </w:r>
      <w:r w:rsidDel="00000000" w:rsidR="00000000" w:rsidRPr="00000000">
        <w:rPr>
          <w:rtl w:val="0"/>
        </w:rPr>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ruminated on this for the whole flight. I had an ‘Oh shit, I’ve written the wrong book’ moment. What if I’d simply written a book called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Be Useful</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Doesn’t that check all the boxes?</w:t>
      </w:r>
      <w:r w:rsidDel="00000000" w:rsidR="00000000" w:rsidRPr="00000000">
        <w:rPr>
          <w:rtl w:val="0"/>
        </w:rPr>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Well, it checks a bunch of them, but it also checks the ‘com- pete with Schwarzenegger’ box, as that’s what his book is called (also a very worthwhile read).</w:t>
      </w:r>
      <w:r w:rsidDel="00000000" w:rsidR="00000000" w:rsidRPr="00000000">
        <w:rPr>
          <w:rtl w:val="0"/>
        </w:rPr>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I’m not sure that you can simultaneously be useful and ir- relevant. If you are useful, then there’s a use case, and the use case is the matter at hand that I’ve been obsessing over.</w:t>
      </w:r>
      <w:r w:rsidDel="00000000" w:rsidR="00000000" w:rsidRPr="00000000">
        <w:rPr>
          <w:rtl w:val="0"/>
        </w:rPr>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short</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 the more useful you can be, the more relevant yo</w:t>
      </w:r>
      <w:r w:rsidDel="00000000" w:rsidR="00000000" w:rsidRPr="00000000">
        <w:rPr>
          <w:rFonts w:ascii="Lucida Sans" w:cs="Lucida Sans" w:eastAsia="Lucida Sans" w:hAnsi="Lucida Sans"/>
          <w:b w:val="1"/>
          <w:color w:val="231f20"/>
          <w:sz w:val="21"/>
          <w:szCs w:val="21"/>
          <w:rtl w:val="0"/>
        </w:rPr>
        <w:t xml:space="preserve">u will be</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84" w:firstLine="0"/>
        <w:jc w:val="both"/>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That’s the first question you need to take a moment to medi- tate on: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How am I useful?</w:t>
      </w:r>
      <w:r w:rsidDel="00000000" w:rsidR="00000000" w:rsidRPr="00000000">
        <w:rPr>
          <w:rtl w:val="0"/>
        </w:rPr>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83"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There’s a second, almost more important question (with re- gard to relevance) that you need to ask, though:</w:t>
      </w:r>
      <w:r w:rsidDel="00000000" w:rsidR="00000000" w:rsidRPr="00000000">
        <w:rPr>
          <w:rtl w:val="0"/>
        </w:rPr>
      </w:r>
    </w:p>
    <w:p w:rsidR="00000000" w:rsidDel="00000000" w:rsidP="00000000" w:rsidRDefault="00000000" w:rsidRPr="00000000" w14:paraId="000001EF">
      <w:pPr>
        <w:spacing w:before="148" w:lineRule="auto"/>
        <w:ind w:left="0" w:right="448" w:firstLine="0"/>
        <w:jc w:val="center"/>
        <w:rPr>
          <w:rFonts w:ascii="Lucida Sans" w:cs="Lucida Sans" w:eastAsia="Lucida Sans" w:hAnsi="Lucida Sans"/>
          <w:b w:val="1"/>
          <w:i w:val="1"/>
          <w:sz w:val="21"/>
          <w:szCs w:val="21"/>
        </w:rPr>
      </w:pPr>
      <w:r w:rsidDel="00000000" w:rsidR="00000000" w:rsidRPr="00000000">
        <w:rPr>
          <w:rFonts w:ascii="Lucida Sans" w:cs="Lucida Sans" w:eastAsia="Lucida Sans" w:hAnsi="Lucida Sans"/>
          <w:b w:val="1"/>
          <w:i w:val="1"/>
          <w:color w:val="ec008c"/>
          <w:sz w:val="21"/>
          <w:szCs w:val="21"/>
          <w:rtl w:val="0"/>
        </w:rPr>
        <w:t xml:space="preserve">Useful to whom?</w:t>
      </w:r>
      <w:r w:rsidDel="00000000" w:rsidR="00000000" w:rsidRPr="00000000">
        <w:rPr>
          <w:rtl w:val="0"/>
        </w:rPr>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There’s a hierarchy to utility.</w:t>
      </w:r>
      <w:r w:rsidDel="00000000" w:rsidR="00000000" w:rsidRPr="00000000">
        <w:rPr>
          <w:rtl w:val="0"/>
        </w:rPr>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F3">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19</w:t>
      </w:r>
      <w:r w:rsidDel="00000000" w:rsidR="00000000" w:rsidRPr="00000000">
        <w:rPr>
          <w:rtl w:val="0"/>
        </w:rPr>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I’ve written about this in my book </w:t>
      </w:r>
      <w:r w:rsidDel="00000000" w:rsidR="00000000" w:rsidRPr="00000000">
        <w:rPr>
          <w:rFonts w:ascii="Lucida Sans" w:cs="Lucida Sans" w:eastAsia="Lucida Sans" w:hAnsi="Lucida Sans"/>
          <w:b w:val="1"/>
          <w:i w:val="1"/>
          <w:smallCaps w:val="0"/>
          <w:strike w:val="0"/>
          <w:color w:val="ec008c"/>
          <w:sz w:val="21"/>
          <w:szCs w:val="21"/>
          <w:u w:val="none"/>
          <w:shd w:fill="auto" w:val="clear"/>
          <w:vertAlign w:val="baseline"/>
          <w:rtl w:val="0"/>
        </w:rPr>
        <w:t xml:space="preserve">Here Be Dragons</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but at my companies we put prospective clients into three camps: Nina, Lila, or Demi.</w:t>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22280</wp:posOffset>
            </wp:positionH>
            <wp:positionV relativeFrom="paragraph">
              <wp:posOffset>367857</wp:posOffset>
            </wp:positionV>
            <wp:extent cx="454927" cy="718435"/>
            <wp:effectExtent b="0" l="0" r="0" t="0"/>
            <wp:wrapNone/>
            <wp:docPr id="244" name="image38.png"/>
            <a:graphic>
              <a:graphicData uri="http://schemas.openxmlformats.org/drawingml/2006/picture">
                <pic:pic>
                  <pic:nvPicPr>
                    <pic:cNvPr id="0" name="image38.png"/>
                    <pic:cNvPicPr preferRelativeResize="0"/>
                  </pic:nvPicPr>
                  <pic:blipFill>
                    <a:blip r:embed="rId23"/>
                    <a:srcRect b="0" l="0" r="0" t="0"/>
                    <a:stretch>
                      <a:fillRect/>
                    </a:stretch>
                  </pic:blipFill>
                  <pic:spPr>
                    <a:xfrm>
                      <a:off x="0" y="0"/>
                      <a:ext cx="454927" cy="718435"/>
                    </a:xfrm>
                    <a:prstGeom prst="rect"/>
                    <a:ln/>
                  </pic:spPr>
                </pic:pic>
              </a:graphicData>
            </a:graphic>
          </wp:anchor>
        </w:drawing>
      </w:r>
    </w:p>
    <w:p w:rsidR="00000000" w:rsidDel="00000000" w:rsidP="00000000" w:rsidRDefault="00000000" w:rsidRPr="00000000" w14:paraId="000001FA">
      <w:pPr>
        <w:spacing w:before="143" w:line="264" w:lineRule="auto"/>
        <w:ind w:left="902" w:right="1009" w:firstLine="0"/>
        <w:jc w:val="both"/>
        <w:rPr>
          <w:sz w:val="21"/>
          <w:szCs w:val="21"/>
        </w:rPr>
      </w:pPr>
      <w:r w:rsidDel="00000000" w:rsidR="00000000" w:rsidRPr="00000000">
        <w:rPr>
          <w:color w:val="231f20"/>
          <w:sz w:val="21"/>
          <w:szCs w:val="21"/>
          <w:rtl w:val="0"/>
        </w:rPr>
        <w:t xml:space="preserve">NINAs have </w:t>
      </w:r>
      <w:r w:rsidDel="00000000" w:rsidR="00000000" w:rsidRPr="00000000">
        <w:rPr>
          <w:rFonts w:ascii="Lucida Sans" w:cs="Lucida Sans" w:eastAsia="Lucida Sans" w:hAnsi="Lucida Sans"/>
          <w:b w:val="1"/>
          <w:color w:val="ffffff"/>
          <w:sz w:val="21"/>
          <w:szCs w:val="21"/>
          <w:shd w:fill="414042" w:val="clear"/>
          <w:rtl w:val="0"/>
        </w:rPr>
        <w:t xml:space="preserve">No Influence and No Authority</w:t>
      </w:r>
      <w:r w:rsidDel="00000000" w:rsidR="00000000" w:rsidRPr="00000000">
        <w:rPr>
          <w:color w:val="231f20"/>
          <w:sz w:val="21"/>
          <w:szCs w:val="21"/>
          <w:rtl w:val="0"/>
        </w:rPr>
        <w:t xml:space="preserve">. You can be useful to them, and that’s great, but it’s not going to get you very far.</w:t>
      </w:r>
      <w:r w:rsidDel="00000000" w:rsidR="00000000" w:rsidRPr="00000000">
        <w:rPr>
          <w:rtl w:val="0"/>
        </w:rPr>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LILAs have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Low Influence and Low Authority</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You’re a wee bit better, but sometimes LILAs are a trap, as they don’t want to tell other people about their secret weapon (you).</w:t>
      </w:r>
      <w:r w:rsidDel="00000000" w:rsidR="00000000" w:rsidRPr="00000000">
        <w:rPr>
          <w:rtl w:val="0"/>
        </w:rPr>
      </w:r>
    </w:p>
    <w:p w:rsidR="00000000" w:rsidDel="00000000" w:rsidP="00000000" w:rsidRDefault="00000000" w:rsidRPr="00000000" w14:paraId="000001FC">
      <w:pPr>
        <w:spacing w:before="143" w:line="264" w:lineRule="auto"/>
        <w:ind w:left="902" w:right="1009" w:firstLine="0"/>
        <w:jc w:val="both"/>
        <w:rPr>
          <w:sz w:val="21"/>
          <w:szCs w:val="21"/>
        </w:rPr>
      </w:pPr>
      <w:r w:rsidDel="00000000" w:rsidR="00000000" w:rsidRPr="00000000">
        <w:rPr>
          <w:color w:val="231f20"/>
          <w:sz w:val="21"/>
          <w:szCs w:val="21"/>
          <w:rtl w:val="0"/>
        </w:rPr>
        <w:t xml:space="preserve">DEMIs have the </w:t>
      </w:r>
      <w:r w:rsidDel="00000000" w:rsidR="00000000" w:rsidRPr="00000000">
        <w:rPr>
          <w:rFonts w:ascii="Lucida Sans" w:cs="Lucida Sans" w:eastAsia="Lucida Sans" w:hAnsi="Lucida Sans"/>
          <w:b w:val="1"/>
          <w:color w:val="ffffff"/>
          <w:sz w:val="21"/>
          <w:szCs w:val="21"/>
          <w:shd w:fill="414042" w:val="clear"/>
          <w:rtl w:val="0"/>
        </w:rPr>
        <w:t xml:space="preserve">Desire, the Energy, the Money, and the</w:t>
      </w:r>
      <w:r w:rsidDel="00000000" w:rsidR="00000000" w:rsidRPr="00000000">
        <w:rPr>
          <w:rFonts w:ascii="Lucida Sans" w:cs="Lucida Sans" w:eastAsia="Lucida Sans" w:hAnsi="Lucida Sans"/>
          <w:b w:val="1"/>
          <w:color w:val="ffffff"/>
          <w:sz w:val="21"/>
          <w:szCs w:val="21"/>
          <w:rtl w:val="0"/>
        </w:rPr>
        <w:t xml:space="preserve"> </w:t>
      </w:r>
      <w:r w:rsidDel="00000000" w:rsidR="00000000" w:rsidRPr="00000000">
        <w:rPr>
          <w:rFonts w:ascii="Lucida Sans" w:cs="Lucida Sans" w:eastAsia="Lucida Sans" w:hAnsi="Lucida Sans"/>
          <w:b w:val="1"/>
          <w:color w:val="ffffff"/>
          <w:sz w:val="21"/>
          <w:szCs w:val="21"/>
          <w:shd w:fill="414042" w:val="clear"/>
          <w:rtl w:val="0"/>
        </w:rPr>
        <w:t xml:space="preserve">Influence</w:t>
      </w:r>
      <w:r w:rsidDel="00000000" w:rsidR="00000000" w:rsidRPr="00000000">
        <w:rPr>
          <w:rFonts w:ascii="Lucida Sans" w:cs="Lucida Sans" w:eastAsia="Lucida Sans" w:hAnsi="Lucida Sans"/>
          <w:b w:val="1"/>
          <w:color w:val="ffffff"/>
          <w:sz w:val="21"/>
          <w:szCs w:val="21"/>
          <w:rtl w:val="0"/>
        </w:rPr>
        <w:t xml:space="preserve"> </w:t>
      </w:r>
      <w:r w:rsidDel="00000000" w:rsidR="00000000" w:rsidRPr="00000000">
        <w:rPr>
          <w:color w:val="231f20"/>
          <w:sz w:val="21"/>
          <w:szCs w:val="21"/>
          <w:rtl w:val="0"/>
        </w:rPr>
        <w:t xml:space="preserve">to get things done.</w:t>
      </w:r>
      <w:r w:rsidDel="00000000" w:rsidR="00000000" w:rsidRPr="00000000">
        <w:rPr>
          <w:rtl w:val="0"/>
        </w:rPr>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want to be useful to </w:t>
      </w:r>
      <w:r w:rsidDel="00000000" w:rsidR="00000000" w:rsidRPr="00000000">
        <w:rPr>
          <w:rFonts w:ascii="Lucida Sans" w:cs="Lucida Sans" w:eastAsia="Lucida Sans" w:hAnsi="Lucida Sans"/>
          <w:b w:val="0"/>
          <w:i w:val="1"/>
          <w:smallCaps w:val="0"/>
          <w:strike w:val="0"/>
          <w:color w:val="231f20"/>
          <w:sz w:val="24"/>
          <w:szCs w:val="24"/>
          <w:u w:val="none"/>
          <w:shd w:fill="auto" w:val="clear"/>
          <w:vertAlign w:val="baseline"/>
          <w:rtl w:val="0"/>
        </w:rPr>
        <w:t xml:space="preserve">them</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Our relevance grows the higher up the utility hierarchy we are able to climb.</w:t>
      </w:r>
      <w:r w:rsidDel="00000000" w:rsidR="00000000" w:rsidRPr="00000000">
        <w:rPr>
          <w:rtl w:val="0"/>
        </w:rPr>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was very intentional about that when I started out. I wanted to be useful to CEOs, so I asked myself what I felt they needed help with. Sure, we could design and edit videos for their events, but they had Ninas and Lilas for that. We needed to have utility value for them. It turns out being able to help a CEO deliver a presentation that makes them look good in front of their staff or peers is pretty damn useful.</w:t>
      </w:r>
      <w:r w:rsidDel="00000000" w:rsidR="00000000" w:rsidRPr="00000000">
        <w:rPr>
          <w:rtl w:val="0"/>
        </w:rPr>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 that’s the third and most important question:</w:t>
      </w:r>
      <w:r w:rsidDel="00000000" w:rsidR="00000000" w:rsidRPr="00000000">
        <w:rPr>
          <w:rtl w:val="0"/>
        </w:rPr>
      </w:r>
    </w:p>
    <w:p w:rsidR="00000000" w:rsidDel="00000000" w:rsidP="00000000" w:rsidRDefault="00000000" w:rsidRPr="00000000" w14:paraId="00000201">
      <w:pPr>
        <w:pStyle w:val="Heading6"/>
        <w:spacing w:before="146" w:line="237" w:lineRule="auto"/>
        <w:ind w:left="1423" w:right="1530" w:firstLine="0"/>
        <w:rPr/>
      </w:pPr>
      <w:r w:rsidDel="00000000" w:rsidR="00000000" w:rsidRPr="00000000">
        <w:rPr>
          <w:color w:val="ec008c"/>
          <w:rtl w:val="0"/>
        </w:rPr>
        <w:t xml:space="preserve">What can I learn today that will make me useful to the people who matter to me, about the stuff that matters to them?</w:t>
      </w:r>
      <w:r w:rsidDel="00000000" w:rsidR="00000000" w:rsidRPr="00000000">
        <w:rPr>
          <w:rtl w:val="0"/>
        </w:rPr>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Figure that out, and you’re off to the races (lol, you’ve been in the race for ages, but figure that out, and you may actually win it).</w:t>
      </w:r>
      <w:r w:rsidDel="00000000" w:rsidR="00000000" w:rsidRPr="00000000">
        <w:rPr>
          <w:rtl w:val="0"/>
        </w:rPr>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05">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20</w:t>
      </w:r>
      <w:r w:rsidDel="00000000" w:rsidR="00000000" w:rsidRPr="00000000">
        <w:rPr>
          <w:rtl w:val="0"/>
        </w:rPr>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0B">
      <w:pPr>
        <w:spacing w:before="0" w:line="264" w:lineRule="auto"/>
        <w:ind w:left="731" w:right="1179" w:firstLine="0"/>
        <w:jc w:val="both"/>
        <w:rPr>
          <w:sz w:val="21"/>
          <w:szCs w:val="21"/>
        </w:rPr>
      </w:pPr>
      <w:r w:rsidDel="00000000" w:rsidR="00000000" w:rsidRPr="00000000">
        <w:rPr>
          <w:color w:val="231f20"/>
          <w:sz w:val="21"/>
          <w:szCs w:val="21"/>
          <w:rtl w:val="0"/>
        </w:rPr>
        <w:t xml:space="preserve">Guys, if there’s one thing you take away from this section let it be this: </w:t>
      </w:r>
      <w:r w:rsidDel="00000000" w:rsidR="00000000" w:rsidRPr="00000000">
        <w:rPr>
          <w:rFonts w:ascii="Lucida Sans" w:cs="Lucida Sans" w:eastAsia="Lucida Sans" w:hAnsi="Lucida Sans"/>
          <w:b w:val="1"/>
          <w:color w:val="231f20"/>
          <w:sz w:val="21"/>
          <w:szCs w:val="21"/>
          <w:rtl w:val="0"/>
        </w:rPr>
        <w:t xml:space="preserve">humans’ adoption of anything is directly propor- tionate to its usefulness</w:t>
      </w:r>
      <w:r w:rsidDel="00000000" w:rsidR="00000000" w:rsidRPr="00000000">
        <w:rPr>
          <w:color w:val="231f20"/>
          <w:sz w:val="21"/>
          <w:szCs w:val="21"/>
          <w:rtl w:val="0"/>
        </w:rPr>
        <w:t xml:space="preserve">. Find a use case and the audience will follow.</w:t>
      </w:r>
      <w:r w:rsidDel="00000000" w:rsidR="00000000" w:rsidRPr="00000000">
        <w:rPr>
          <w:rtl w:val="0"/>
        </w:rPr>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I’d like to end this section back where it started with Ethan and Justin. One of the things that came out of the episode was the idea that usefulness works both ways, and that allowing other people to be useful to us is a gift to them as well as ourselves. At the end of the episode, Justin suggested that we add two small questions to our daily reflections:</w:t>
      </w:r>
      <w:r w:rsidDel="00000000" w:rsidR="00000000" w:rsidRPr="00000000">
        <w:rPr>
          <w:rtl w:val="0"/>
        </w:rPr>
      </w:r>
    </w:p>
    <w:p w:rsidR="00000000" w:rsidDel="00000000" w:rsidP="00000000" w:rsidRDefault="00000000" w:rsidRPr="00000000" w14:paraId="0000020D">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1128"/>
        </w:tabs>
        <w:spacing w:after="0" w:before="146" w:line="240" w:lineRule="auto"/>
        <w:ind w:left="1128" w:right="0" w:hanging="226.00000000000009"/>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How have I been useful to somebody else today?</w:t>
      </w:r>
      <w:r w:rsidDel="00000000" w:rsidR="00000000" w:rsidRPr="00000000">
        <w:rPr>
          <w:rtl w:val="0"/>
        </w:rPr>
      </w:r>
    </w:p>
    <w:p w:rsidR="00000000" w:rsidDel="00000000" w:rsidP="00000000" w:rsidRDefault="00000000" w:rsidRPr="00000000" w14:paraId="0000020E">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tabs>
          <w:tab w:val="left" w:leader="none" w:pos="1128"/>
        </w:tabs>
        <w:spacing w:after="0" w:before="167" w:line="240" w:lineRule="auto"/>
        <w:ind w:left="1128" w:right="0" w:hanging="226.00000000000009"/>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How have I allowed somebody to be useful to me?</w:t>
      </w:r>
      <w:r w:rsidDel="00000000" w:rsidR="00000000" w:rsidRPr="00000000">
        <w:rPr>
          <w:rtl w:val="0"/>
        </w:rPr>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love that and immediately added both to my morning/ evening reflections template in Daylio (a great, useful app).</w:t>
      </w:r>
      <w:r w:rsidDel="00000000" w:rsidR="00000000" w:rsidRPr="00000000">
        <w:rPr>
          <w:rtl w:val="0"/>
        </w:rPr>
      </w:r>
    </w:p>
    <w:p w:rsidR="00000000" w:rsidDel="00000000" w:rsidP="00000000" w:rsidRDefault="00000000" w:rsidRPr="00000000" w14:paraId="00000211">
      <w:pPr>
        <w:spacing w:before="142" w:lineRule="auto"/>
        <w:ind w:left="731" w:right="0" w:firstLine="0"/>
        <w:jc w:val="both"/>
        <w:rPr>
          <w:sz w:val="21"/>
          <w:szCs w:val="21"/>
        </w:rPr>
      </w:pPr>
      <w:r w:rsidDel="00000000" w:rsidR="00000000" w:rsidRPr="00000000">
        <w:rPr>
          <w:color w:val="231f20"/>
          <w:sz w:val="21"/>
          <w:szCs w:val="21"/>
          <w:rtl w:val="0"/>
        </w:rPr>
        <w:t xml:space="preserve">I would add one core principle here: </w:t>
      </w:r>
      <w:r w:rsidDel="00000000" w:rsidR="00000000" w:rsidRPr="00000000">
        <w:rPr>
          <w:rFonts w:ascii="Lucida Sans" w:cs="Lucida Sans" w:eastAsia="Lucida Sans" w:hAnsi="Lucida Sans"/>
          <w:b w:val="1"/>
          <w:color w:val="231f20"/>
          <w:sz w:val="21"/>
          <w:szCs w:val="21"/>
          <w:rtl w:val="0"/>
        </w:rPr>
        <w:t xml:space="preserve">don’t keep score</w:t>
      </w: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If you take one thing away from this section, let it be this: being useful isn’t just about being willing and proactive – it’s about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being of use</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So the ask here is simple:</w:t>
      </w:r>
      <w:r w:rsidDel="00000000" w:rsidR="00000000" w:rsidRPr="00000000">
        <w:rPr>
          <w:rtl w:val="0"/>
        </w:rPr>
      </w:r>
    </w:p>
    <w:p w:rsidR="00000000" w:rsidDel="00000000" w:rsidP="00000000" w:rsidRDefault="00000000" w:rsidRPr="00000000" w14:paraId="00000213">
      <w:pPr>
        <w:pStyle w:val="Heading6"/>
        <w:spacing w:before="121" w:lineRule="auto"/>
        <w:ind w:right="447" w:firstLine="0"/>
        <w:rPr/>
      </w:pPr>
      <w:r w:rsidDel="00000000" w:rsidR="00000000" w:rsidRPr="00000000">
        <w:rPr>
          <w:color w:val="ec008c"/>
          <w:rtl w:val="0"/>
        </w:rPr>
        <w:t xml:space="preserve">Make yourself useful …!</w:t>
      </w:r>
      <w:r w:rsidDel="00000000" w:rsidR="00000000" w:rsidRPr="00000000">
        <w:rPr>
          <w:rtl w:val="0"/>
        </w:rPr>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21">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21</w:t>
      </w:r>
      <w:r w:rsidDel="00000000" w:rsidR="00000000" w:rsidRPr="00000000">
        <w:rPr>
          <w:rtl w:val="0"/>
        </w:rPr>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1"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223">
      <w:pPr>
        <w:pStyle w:val="Heading2"/>
        <w:ind w:right="90" w:firstLine="0"/>
        <w:rPr/>
      </w:pPr>
      <w:bookmarkStart w:colFirst="0" w:colLast="0" w:name="_heading=h.tyjcwt" w:id="5"/>
      <w:bookmarkEnd w:id="5"/>
      <w:r w:rsidDel="00000000" w:rsidR="00000000" w:rsidRPr="00000000">
        <w:rPr>
          <w:color w:val="ec008c"/>
          <w:rtl w:val="0"/>
        </w:rPr>
        <w:t xml:space="preserve">PURPOSE</w:t>
      </w:r>
      <w:r w:rsidDel="00000000" w:rsidR="00000000" w:rsidRPr="00000000">
        <w:rPr>
          <w:rtl w:val="0"/>
        </w:rPr>
      </w:r>
    </w:p>
    <w:p w:rsidR="00000000" w:rsidDel="00000000" w:rsidP="00000000" w:rsidRDefault="00000000" w:rsidRPr="00000000" w14:paraId="00000224">
      <w:pPr>
        <w:spacing w:before="552" w:line="271" w:lineRule="auto"/>
        <w:ind w:left="863" w:right="975" w:firstLine="0"/>
        <w:jc w:val="center"/>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Don’t be consistent with your past self. Only idiots never change their mind. Sacrifice the things you used to believe, and the ways you used to be. Learning leaves a trail of little deaths.</w:t>
      </w:r>
      <w:r w:rsidDel="00000000" w:rsidR="00000000" w:rsidRPr="00000000">
        <w:rPr>
          <w:rtl w:val="0"/>
        </w:rPr>
      </w:r>
    </w:p>
    <w:p w:rsidR="00000000" w:rsidDel="00000000" w:rsidP="00000000" w:rsidRDefault="00000000" w:rsidRPr="00000000" w14:paraId="00000225">
      <w:pPr>
        <w:spacing w:before="0" w:line="249" w:lineRule="auto"/>
        <w:ind w:left="0" w:right="112" w:firstLine="0"/>
        <w:jc w:val="center"/>
        <w:rPr>
          <w:rFonts w:ascii="Lucida Sans" w:cs="Lucida Sans" w:eastAsia="Lucida Sans" w:hAnsi="Lucida Sans"/>
          <w:i w:val="1"/>
          <w:sz w:val="21"/>
          <w:szCs w:val="21"/>
        </w:rPr>
      </w:pPr>
      <w:r w:rsidDel="00000000" w:rsidR="00000000" w:rsidRPr="00000000">
        <w:rPr>
          <w:color w:val="231f20"/>
          <w:sz w:val="21"/>
          <w:szCs w:val="21"/>
          <w:rtl w:val="0"/>
        </w:rPr>
        <w:t xml:space="preserve">– Derek Sivers, </w:t>
      </w:r>
      <w:r w:rsidDel="00000000" w:rsidR="00000000" w:rsidRPr="00000000">
        <w:rPr>
          <w:rFonts w:ascii="Lucida Sans" w:cs="Lucida Sans" w:eastAsia="Lucida Sans" w:hAnsi="Lucida Sans"/>
          <w:i w:val="1"/>
          <w:color w:val="231f20"/>
          <w:sz w:val="21"/>
          <w:szCs w:val="21"/>
          <w:rtl w:val="0"/>
        </w:rPr>
        <w:t xml:space="preserve">How To Live</w:t>
      </w:r>
      <w:r w:rsidDel="00000000" w:rsidR="00000000" w:rsidRPr="00000000">
        <w:rPr>
          <w:rtl w:val="0"/>
        </w:rPr>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Lucida Sans" w:cs="Lucida Sans" w:eastAsia="Lucida Sans" w:hAnsi="Lucida Sans"/>
          <w:b w:val="0"/>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1"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I’m going to ruffle some feathers with this section. This is not my intention ... but, well, here we are.</w:t>
      </w:r>
      <w:r w:rsidDel="00000000" w:rsidR="00000000" w:rsidRPr="00000000">
        <w:rPr>
          <w:rtl w:val="0"/>
        </w:rPr>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1"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 live in a world dominated by feelings of depression, stress, and apathy. There’s one word that’s often thrown around as a remedy when, in fact, it might be the very root of these issues.</w:t>
      </w:r>
      <w:r w:rsidDel="00000000" w:rsidR="00000000" w:rsidRPr="00000000">
        <w:rPr>
          <w:rtl w:val="0"/>
        </w:rPr>
      </w:r>
    </w:p>
    <w:p w:rsidR="00000000" w:rsidDel="00000000" w:rsidP="00000000" w:rsidRDefault="00000000" w:rsidRPr="00000000" w14:paraId="00000229">
      <w:pPr>
        <w:spacing w:before="144" w:lineRule="auto"/>
        <w:ind w:left="901" w:right="0" w:firstLine="0"/>
        <w:jc w:val="both"/>
        <w:rPr>
          <w:sz w:val="21"/>
          <w:szCs w:val="21"/>
        </w:rPr>
      </w:pPr>
      <w:r w:rsidDel="00000000" w:rsidR="00000000" w:rsidRPr="00000000">
        <w:rPr>
          <w:color w:val="231f20"/>
          <w:sz w:val="21"/>
          <w:szCs w:val="21"/>
          <w:rtl w:val="0"/>
        </w:rPr>
        <w:t xml:space="preserve">That word is … </w:t>
      </w:r>
      <w:r w:rsidDel="00000000" w:rsidR="00000000" w:rsidRPr="00000000">
        <w:rPr>
          <w:rFonts w:ascii="Lucida Sans" w:cs="Lucida Sans" w:eastAsia="Lucida Sans" w:hAnsi="Lucida Sans"/>
          <w:b w:val="1"/>
          <w:color w:val="ec008c"/>
          <w:sz w:val="21"/>
          <w:szCs w:val="21"/>
          <w:rtl w:val="0"/>
        </w:rPr>
        <w:t xml:space="preserve">purpose</w:t>
      </w: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901"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Today, I want to discuss why the relentless pursuit of pur- pose can be more of a hindrance than a help, and how liber- ating ourselves from this chase might be the real secret to contentment. So stick around.</w:t>
      </w:r>
      <w:r w:rsidDel="00000000" w:rsidR="00000000" w:rsidRPr="00000000">
        <w:rPr>
          <w:rtl w:val="0"/>
        </w:rPr>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40" w:lineRule="auto"/>
        <w:ind w:left="90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think we are confusing purpose with ambition ...</w:t>
      </w:r>
      <w:r w:rsidDel="00000000" w:rsidR="00000000" w:rsidRPr="00000000">
        <w:rPr>
          <w:rtl w:val="0"/>
        </w:rPr>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901"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Before I go on, while I question the mandate of a personal purpose, I don’t extend this scepticism to businesses. Insti- tutions are inherently purpose-built, be it to fill a market gap, innovate, or simply create shareholder value. My contention isn’t a broadside against principles like those of Simon Sinek. It’s about discerning the distinction between individual purpose and the mission that drives, say, an organisation.</w:t>
      </w:r>
      <w:r w:rsidDel="00000000" w:rsidR="00000000" w:rsidRPr="00000000">
        <w:rPr>
          <w:rtl w:val="0"/>
        </w:rPr>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64" w:lineRule="auto"/>
        <w:ind w:left="901"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I can see why we make this comparison, as our purpose and aspirations seem almost entirely concentrated within</w:t>
      </w:r>
      <w:r w:rsidDel="00000000" w:rsidR="00000000" w:rsidRPr="00000000">
        <w:rPr>
          <w:rtl w:val="0"/>
        </w:rPr>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30">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22</w:t>
      </w:r>
      <w:r w:rsidDel="00000000" w:rsidR="00000000" w:rsidRPr="00000000">
        <w:rPr>
          <w:rtl w:val="0"/>
        </w:rPr>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confines of our work life. It’s as if our quest for purpose and validation is constrained within the hours of 9 to 5. (Want to fix this? You should watch my videos on the importance of hobbies in adult life.) What about the other 16 hours and weekends?</w:t>
      </w:r>
      <w:r w:rsidDel="00000000" w:rsidR="00000000" w:rsidRPr="00000000">
        <w:rPr>
          <w:rtl w:val="0"/>
        </w:rPr>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think we are confusing purpose with ambition – or the other way round. And of course, we are ...</w:t>
      </w:r>
      <w:r w:rsidDel="00000000" w:rsidR="00000000" w:rsidRPr="00000000">
        <w:rPr>
          <w:rtl w:val="0"/>
        </w:rPr>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83"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As we navigate this modern world, we’re constantly bom- barded with tales of extraordinary achievements.</w:t>
      </w:r>
      <w:r w:rsidDel="00000000" w:rsidR="00000000" w:rsidRPr="00000000">
        <w:rPr>
          <w:rtl w:val="0"/>
        </w:rPr>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Social media, films, books – they all seem to celebrate these larger-than-life stories of individuals finding their ‘true purpose’ and, as a result, achieving unparalleled greatness. This incessant messaging has indirectly set an unrealistic benchmark. Many feel that unless they’re on a quest for some grand purpose, their lives are somehow inadequate.</w:t>
      </w:r>
      <w:r w:rsidDel="00000000" w:rsidR="00000000" w:rsidRPr="00000000">
        <w:rPr>
          <w:rtl w:val="0"/>
        </w:rPr>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constant pressure and comparison create a breeding ground for existential angst. When one doesn’t feel that palpable sense of purpose, it’s easy to slide into feelings of worthlessness or directionlessness.</w:t>
      </w:r>
      <w:r w:rsidDel="00000000" w:rsidR="00000000" w:rsidRPr="00000000">
        <w:rPr>
          <w:rtl w:val="0"/>
        </w:rPr>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40" w:lineRule="auto"/>
        <w:ind w:left="731"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Well – I’ve got the best news for you.</w:t>
      </w:r>
      <w:r w:rsidDel="00000000" w:rsidR="00000000" w:rsidRPr="00000000">
        <w:rPr>
          <w:rtl w:val="0"/>
        </w:rPr>
      </w:r>
    </w:p>
    <w:p w:rsidR="00000000" w:rsidDel="00000000" w:rsidP="00000000" w:rsidRDefault="00000000" w:rsidRPr="00000000" w14:paraId="0000023C">
      <w:pPr>
        <w:spacing w:before="198" w:lineRule="auto"/>
        <w:ind w:left="731" w:right="0" w:firstLine="0"/>
        <w:jc w:val="left"/>
        <w:rPr>
          <w:sz w:val="18"/>
          <w:szCs w:val="18"/>
        </w:rPr>
      </w:pPr>
      <w:r w:rsidDel="00000000" w:rsidR="00000000" w:rsidRPr="00000000">
        <w:rPr>
          <w:color w:val="231f20"/>
          <w:sz w:val="18"/>
          <w:szCs w:val="18"/>
          <w:rtl w:val="0"/>
        </w:rPr>
        <w:t xml:space="preserve">Come closer …</w:t>
      </w:r>
      <w:r w:rsidDel="00000000" w:rsidR="00000000" w:rsidRPr="00000000">
        <w:rPr>
          <w:rtl w:val="0"/>
        </w:rPr>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the bigger swing of things, you – yes you – are just not that special.</w:t>
      </w:r>
      <w:r w:rsidDel="00000000" w:rsidR="00000000" w:rsidRPr="00000000">
        <w:rPr>
          <w:rtl w:val="0"/>
        </w:rPr>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40" w:lineRule="auto"/>
        <w:ind w:left="731"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Neither am I! What a relief!</w:t>
      </w:r>
      <w:r w:rsidDel="00000000" w:rsidR="00000000" w:rsidRPr="00000000">
        <w:rPr>
          <w:rtl w:val="0"/>
        </w:rPr>
      </w:r>
    </w:p>
    <w:p w:rsidR="00000000" w:rsidDel="00000000" w:rsidP="00000000" w:rsidRDefault="00000000" w:rsidRPr="00000000" w14:paraId="0000023F">
      <w:pPr>
        <w:spacing w:before="166" w:line="271" w:lineRule="auto"/>
        <w:ind w:left="731" w:right="994" w:firstLine="0"/>
        <w:jc w:val="left"/>
        <w:rPr>
          <w:rFonts w:ascii="Lucida Sans" w:cs="Lucida Sans" w:eastAsia="Lucida Sans" w:hAnsi="Lucida Sans"/>
          <w:b w:val="1"/>
          <w:i w:val="1"/>
          <w:sz w:val="21"/>
          <w:szCs w:val="21"/>
        </w:rPr>
      </w:pPr>
      <w:r w:rsidDel="00000000" w:rsidR="00000000" w:rsidRPr="00000000">
        <w:rPr>
          <w:color w:val="231f20"/>
          <w:sz w:val="21"/>
          <w:szCs w:val="21"/>
          <w:rtl w:val="0"/>
        </w:rPr>
        <w:t xml:space="preserve">Consider this thought by Emil Cioran: </w:t>
      </w:r>
      <w:r w:rsidDel="00000000" w:rsidR="00000000" w:rsidRPr="00000000">
        <w:rPr>
          <w:rFonts w:ascii="Lucida Sans" w:cs="Lucida Sans" w:eastAsia="Lucida Sans" w:hAnsi="Lucida Sans"/>
          <w:b w:val="1"/>
          <w:i w:val="1"/>
          <w:color w:val="ec008c"/>
          <w:sz w:val="21"/>
          <w:szCs w:val="21"/>
          <w:rtl w:val="0"/>
        </w:rPr>
        <w:t xml:space="preserve">‘Every life is utterly peculiar and wholly unimportant.’</w:t>
      </w:r>
      <w:r w:rsidDel="00000000" w:rsidR="00000000" w:rsidRPr="00000000">
        <w:rPr>
          <w:rtl w:val="0"/>
        </w:rPr>
      </w:r>
    </w:p>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 w:line="240" w:lineRule="auto"/>
        <w:ind w:left="731"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Nobody is special.</w:t>
      </w:r>
      <w:r w:rsidDel="00000000" w:rsidR="00000000" w:rsidRPr="00000000">
        <w:rPr>
          <w:rtl w:val="0"/>
        </w:rPr>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43">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23</w:t>
      </w:r>
      <w:r w:rsidDel="00000000" w:rsidR="00000000" w:rsidRPr="00000000">
        <w:rPr>
          <w:rtl w:val="0"/>
        </w:rPr>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49">
      <w:pPr>
        <w:spacing w:before="0" w:line="256" w:lineRule="auto"/>
        <w:ind w:left="902" w:right="1009" w:firstLine="0"/>
        <w:jc w:val="both"/>
        <w:rPr>
          <w:rFonts w:ascii="Lucida Sans" w:cs="Lucida Sans" w:eastAsia="Lucida Sans" w:hAnsi="Lucida Sans"/>
          <w:b w:val="1"/>
          <w:sz w:val="21"/>
          <w:szCs w:val="21"/>
        </w:rPr>
      </w:pPr>
      <w:r w:rsidDel="00000000" w:rsidR="00000000" w:rsidRPr="00000000">
        <w:rPr>
          <w:color w:val="231f20"/>
          <w:sz w:val="21"/>
          <w:szCs w:val="21"/>
          <w:rtl w:val="0"/>
        </w:rPr>
        <w:t xml:space="preserve">Think about pioneering figures like Chris Barnard. Yes, he was the first to perform open-heart surgery, but had he not done it, someone else would have. </w:t>
      </w:r>
      <w:r w:rsidDel="00000000" w:rsidR="00000000" w:rsidRPr="00000000">
        <w:rPr>
          <w:rFonts w:ascii="Lucida Sans" w:cs="Lucida Sans" w:eastAsia="Lucida Sans" w:hAnsi="Lucida Sans"/>
          <w:b w:val="1"/>
          <w:color w:val="231f20"/>
          <w:sz w:val="21"/>
          <w:szCs w:val="21"/>
          <w:rtl w:val="0"/>
        </w:rPr>
        <w:t xml:space="preserve">Nothing of consequence occurs in isolation; there’s </w:t>
      </w:r>
      <w:r w:rsidDel="00000000" w:rsidR="00000000" w:rsidRPr="00000000">
        <w:rPr>
          <w:rFonts w:ascii="Lucida Sans" w:cs="Lucida Sans" w:eastAsia="Lucida Sans" w:hAnsi="Lucida Sans"/>
          <w:b w:val="1"/>
          <w:color w:val="231f20"/>
          <w:sz w:val="24"/>
          <w:szCs w:val="24"/>
          <w:rtl w:val="0"/>
        </w:rPr>
        <w:t xml:space="preserve">always </w:t>
      </w:r>
      <w:r w:rsidDel="00000000" w:rsidR="00000000" w:rsidRPr="00000000">
        <w:rPr>
          <w:rFonts w:ascii="Lucida Sans" w:cs="Lucida Sans" w:eastAsia="Lucida Sans" w:hAnsi="Lucida Sans"/>
          <w:b w:val="1"/>
          <w:color w:val="231f20"/>
          <w:sz w:val="21"/>
          <w:szCs w:val="21"/>
          <w:rtl w:val="0"/>
        </w:rPr>
        <w:t xml:space="preserve">a trajectory.</w:t>
      </w:r>
      <w:r w:rsidDel="00000000" w:rsidR="00000000" w:rsidRPr="00000000">
        <w:rPr>
          <w:rtl w:val="0"/>
        </w:rPr>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1"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‘Why are we here?’ Perhaps that’s the most arrogant and debilitating question we can ask ourselves. You and I are breathtaking, wondrous, ambitious accidents. And the sooner we understand and accept this, the sooner we can get busy on our created human quest for contentment. Most of our anxieties stem from searching for a higher purpose.</w:t>
      </w:r>
      <w:r w:rsidDel="00000000" w:rsidR="00000000" w:rsidRPr="00000000">
        <w:rPr>
          <w:rtl w:val="0"/>
        </w:rPr>
      </w:r>
    </w:p>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64" w:lineRule="auto"/>
        <w:ind w:left="901"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Now, you might wonder, am I advocating nihilism? Abso- lutely not. While I argue that life doesn’t serve a grander purpose, I firmly believe it has a profound point: To live a good life and to help those around me do the same.</w:t>
      </w:r>
      <w:r w:rsidDel="00000000" w:rsidR="00000000" w:rsidRPr="00000000">
        <w:rPr>
          <w:rtl w:val="0"/>
        </w:rPr>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1"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might align with ensuring the continuation of our species. But I’m happy to let that go, as I find beauty in the simplicity of the sentiment:</w:t>
      </w:r>
      <w:r w:rsidDel="00000000" w:rsidR="00000000" w:rsidRPr="00000000">
        <w:rPr>
          <w:rtl w:val="0"/>
        </w:rPr>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 w:line="237" w:lineRule="auto"/>
        <w:ind w:left="2846" w:right="1434" w:hanging="1467"/>
        <w:jc w:val="left"/>
        <w:rPr>
          <w:rFonts w:ascii="Lucida Sans" w:cs="Lucida Sans" w:eastAsia="Lucida Sans" w:hAnsi="Lucida Sans"/>
          <w:b w:val="1"/>
          <w:i w:val="1"/>
          <w:smallCaps w:val="0"/>
          <w:strike w:val="0"/>
          <w:color w:val="000000"/>
          <w:sz w:val="24"/>
          <w:szCs w:val="24"/>
          <w:u w:val="none"/>
          <w:shd w:fill="auto" w:val="clear"/>
          <w:vertAlign w:val="baseline"/>
        </w:rPr>
      </w:pPr>
      <w:r w:rsidDel="00000000" w:rsidR="00000000" w:rsidRPr="00000000">
        <w:rPr>
          <w:rFonts w:ascii="Lucida Sans" w:cs="Lucida Sans" w:eastAsia="Lucida Sans" w:hAnsi="Lucida Sans"/>
          <w:b w:val="1"/>
          <w:i w:val="1"/>
          <w:smallCaps w:val="0"/>
          <w:strike w:val="0"/>
          <w:color w:val="ec008c"/>
          <w:sz w:val="24"/>
          <w:szCs w:val="24"/>
          <w:u w:val="none"/>
          <w:shd w:fill="auto" w:val="clear"/>
          <w:vertAlign w:val="baseline"/>
          <w:rtl w:val="0"/>
        </w:rPr>
        <w:t xml:space="preserve">To live a good life and to help those around me do the same.</w:t>
      </w:r>
      <w:r w:rsidDel="00000000" w:rsidR="00000000" w:rsidRPr="00000000">
        <w:rPr>
          <w:rtl w:val="0"/>
        </w:rPr>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what does this mean in tangible terms?</w:t>
      </w:r>
      <w:r w:rsidDel="00000000" w:rsidR="00000000" w:rsidRPr="00000000">
        <w:rPr>
          <w:rtl w:val="0"/>
        </w:rPr>
      </w:r>
    </w:p>
    <w:p w:rsidR="00000000" w:rsidDel="00000000" w:rsidP="00000000" w:rsidRDefault="00000000" w:rsidRPr="00000000" w14:paraId="0000024F">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tabs>
          <w:tab w:val="left" w:leader="none" w:pos="1298"/>
        </w:tabs>
        <w:spacing w:after="0" w:before="166"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Protect my family.</w:t>
      </w:r>
      <w:r w:rsidDel="00000000" w:rsidR="00000000" w:rsidRPr="00000000">
        <w:rPr>
          <w:rtl w:val="0"/>
        </w:rPr>
      </w:r>
    </w:p>
    <w:p w:rsidR="00000000" w:rsidDel="00000000" w:rsidP="00000000" w:rsidRDefault="00000000" w:rsidRPr="00000000" w14:paraId="00000250">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tabs>
          <w:tab w:val="left" w:leader="none" w:pos="1298"/>
        </w:tabs>
        <w:spacing w:after="0" w:before="83"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Contribute positively to my community.</w:t>
      </w:r>
      <w:r w:rsidDel="00000000" w:rsidR="00000000" w:rsidRPr="00000000">
        <w:rPr>
          <w:rtl w:val="0"/>
        </w:rPr>
      </w:r>
    </w:p>
    <w:p w:rsidR="00000000" w:rsidDel="00000000" w:rsidP="00000000" w:rsidRDefault="00000000" w:rsidRPr="00000000" w14:paraId="00000251">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tabs>
          <w:tab w:val="left" w:leader="none" w:pos="1298"/>
        </w:tabs>
        <w:spacing w:after="0" w:before="83" w:line="264" w:lineRule="auto"/>
        <w:ind w:left="1298" w:right="1009" w:hanging="227.00000000000003"/>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Seek personal fulfilment and happiness through genuine relationships and enriching experiences.</w:t>
      </w:r>
      <w:r w:rsidDel="00000000" w:rsidR="00000000" w:rsidRPr="00000000">
        <w:rPr>
          <w:rtl w:val="0"/>
        </w:rPr>
      </w:r>
    </w:p>
    <w:p w:rsidR="00000000" w:rsidDel="00000000" w:rsidP="00000000" w:rsidRDefault="00000000" w:rsidRPr="00000000" w14:paraId="00000252">
      <w:pPr>
        <w:keepNext w:val="0"/>
        <w:keepLines w:val="0"/>
        <w:pageBreakBefore w:val="0"/>
        <w:widowControl w:val="0"/>
        <w:numPr>
          <w:ilvl w:val="0"/>
          <w:numId w:val="19"/>
        </w:numPr>
        <w:pBdr>
          <w:top w:space="0" w:sz="0" w:val="nil"/>
          <w:left w:space="0" w:sz="0" w:val="nil"/>
          <w:bottom w:space="0" w:sz="0" w:val="nil"/>
          <w:right w:space="0" w:sz="0" w:val="nil"/>
          <w:between w:space="0" w:sz="0" w:val="nil"/>
        </w:pBdr>
        <w:shd w:fill="auto" w:val="clear"/>
        <w:tabs>
          <w:tab w:val="left" w:leader="none" w:pos="1298"/>
        </w:tabs>
        <w:spacing w:after="0" w:before="59"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Learn and grow.</w:t>
      </w:r>
      <w:r w:rsidDel="00000000" w:rsidR="00000000" w:rsidRPr="00000000">
        <w:rPr>
          <w:rtl w:val="0"/>
        </w:rPr>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13"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When did this stop being enough? For literally the entire his- tory of humanity pre-capitalism (and make no mistake, I’m a</w:t>
      </w:r>
      <w:r w:rsidDel="00000000" w:rsidR="00000000" w:rsidRPr="00000000">
        <w:rPr>
          <w:rtl w:val="0"/>
        </w:rPr>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58">
      <w:pPr>
        <w:spacing w:before="1"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24</w:t>
      </w:r>
      <w:r w:rsidDel="00000000" w:rsidR="00000000" w:rsidRPr="00000000">
        <w:rPr>
          <w:rtl w:val="0"/>
        </w:rPr>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capitalist if anything), this was all we had; we worked in the fields and on the farms to provide for our families.</w:t>
      </w:r>
      <w:r w:rsidDel="00000000" w:rsidR="00000000" w:rsidRPr="00000000">
        <w:rPr>
          <w:rtl w:val="0"/>
        </w:rPr>
      </w:r>
    </w:p>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All that’s changed is our ambitions. Now don’t get me wrong, ambition is amazing, goals are fantastic – I’m a big fan, and I’m always trying to achieve a Victory Condition – because, well, it is good for us to want more from life. However, when we recognise that we are not failing as humans for not fulfilling some fictional purpose, all of a sudden the stakes are lower.</w:t>
      </w:r>
      <w:r w:rsidDel="00000000" w:rsidR="00000000" w:rsidRPr="00000000">
        <w:rPr>
          <w:rtl w:val="0"/>
        </w:rPr>
      </w:r>
    </w:p>
    <w:p w:rsidR="00000000" w:rsidDel="00000000" w:rsidP="00000000" w:rsidRDefault="00000000" w:rsidRPr="00000000" w14:paraId="00000260">
      <w:pPr>
        <w:spacing w:before="148" w:line="266" w:lineRule="auto"/>
        <w:ind w:left="731" w:right="1178" w:firstLine="0"/>
        <w:jc w:val="both"/>
        <w:rPr>
          <w:sz w:val="21"/>
          <w:szCs w:val="21"/>
        </w:rPr>
      </w:pPr>
      <w:r w:rsidDel="00000000" w:rsidR="00000000" w:rsidRPr="00000000">
        <w:rPr>
          <w:color w:val="231f20"/>
          <w:sz w:val="21"/>
          <w:szCs w:val="21"/>
          <w:rtl w:val="0"/>
        </w:rPr>
        <w:t xml:space="preserve">Let me tell you why this is important: </w:t>
      </w:r>
      <w:r w:rsidDel="00000000" w:rsidR="00000000" w:rsidRPr="00000000">
        <w:rPr>
          <w:rFonts w:ascii="Lucida Sans" w:cs="Lucida Sans" w:eastAsia="Lucida Sans" w:hAnsi="Lucida Sans"/>
          <w:b w:val="1"/>
          <w:color w:val="ec008c"/>
          <w:sz w:val="21"/>
          <w:szCs w:val="21"/>
          <w:rtl w:val="0"/>
        </w:rPr>
        <w:t xml:space="preserve">as our goals and ambi- tions have started to masquerade as our purpose, we are losing sight of the value of the really important stuff</w:t>
      </w:r>
      <w:r w:rsidDel="00000000" w:rsidR="00000000" w:rsidRPr="00000000">
        <w:rPr>
          <w:color w:val="231f20"/>
          <w:sz w:val="21"/>
          <w:szCs w:val="21"/>
          <w:rtl w:val="0"/>
        </w:rPr>
        <w:t xml:space="preserve">; and I promise you, the most important part of your life is not what you do during office hours – that’s just where you generate the fuel that you need to live a good life.</w:t>
      </w:r>
      <w:r w:rsidDel="00000000" w:rsidR="00000000" w:rsidRPr="00000000">
        <w:rPr>
          <w:rtl w:val="0"/>
        </w:rPr>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Here’s the irony: As a result of our obsession with a distant purpose we’re overlooking the present. It’s not about senti- mental moments, but about recognising that the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here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now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have weight. Why are we so busy planning the next move that we miss the current game? It’s like staring at the horizon and missing what’s at your feet. We shouldn’t abandon ambi- tion, but a bit of perspective wouldn’t hurt.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There’s value right where you stand, you just need to recognise it</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Furthermore, the notion of ‘finding your purpose’ insinuates that it’s a one-time event, a singular eureka moment. This couldn’t be further from the truth. Life is a fluid journey, and our goals and passions evolve. This is why I bring this up in a book on relevance. Pinning our entire sense of worth on one overarching purpose can be a straight path to depression when life inevitably shifts and changes. The weight of unreal- ised expectations can be crushing, leaving us feeling trapped</w:t>
      </w:r>
      <w:r w:rsidDel="00000000" w:rsidR="00000000" w:rsidRPr="00000000">
        <w:rPr>
          <w:rtl w:val="0"/>
        </w:rPr>
      </w:r>
    </w:p>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4"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64">
      <w:pPr>
        <w:spacing w:before="1"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25</w:t>
      </w:r>
      <w:r w:rsidDel="00000000" w:rsidR="00000000" w:rsidRPr="00000000">
        <w:rPr>
          <w:rtl w:val="0"/>
        </w:rPr>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13"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a narrative we’ve outgrown, or, worse, one we never genu- inely connected with in the first place.</w:t>
      </w:r>
      <w:r w:rsidDel="00000000" w:rsidR="00000000" w:rsidRPr="00000000">
        <w:rPr>
          <w:rtl w:val="0"/>
        </w:rPr>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fact is true for us personally, but it’s just as true for our companies. A business’ founding purpose was likely born out of a specific problem or market need at the time of its incep- tion. But what if that changes? If we stubbornly cling to an outdated sense of purpose, we risk becoming irrelevant – just like someone who chases a singular, fixed idea of purpose in life.</w:t>
      </w:r>
      <w:r w:rsidDel="00000000" w:rsidR="00000000" w:rsidRPr="00000000">
        <w:rPr>
          <w:rtl w:val="0"/>
        </w:rPr>
      </w:r>
    </w:p>
    <w:p w:rsidR="00000000" w:rsidDel="00000000" w:rsidP="00000000" w:rsidRDefault="00000000" w:rsidRPr="00000000" w14:paraId="0000026C">
      <w:pPr>
        <w:spacing w:before="148" w:line="266" w:lineRule="auto"/>
        <w:ind w:left="902" w:right="1009" w:firstLine="0"/>
        <w:jc w:val="both"/>
        <w:rPr>
          <w:sz w:val="21"/>
          <w:szCs w:val="21"/>
        </w:rPr>
      </w:pPr>
      <w:r w:rsidDel="00000000" w:rsidR="00000000" w:rsidRPr="00000000">
        <w:rPr>
          <w:color w:val="231f20"/>
          <w:sz w:val="21"/>
          <w:szCs w:val="21"/>
          <w:rtl w:val="0"/>
        </w:rPr>
        <w:t xml:space="preserve">Many firms die slow, painful deaths because their ‘why’ is no longer in sync with their customers’ ‘what’. This is the essence of relentless relevance: </w:t>
      </w:r>
      <w:r w:rsidDel="00000000" w:rsidR="00000000" w:rsidRPr="00000000">
        <w:rPr>
          <w:rFonts w:ascii="Lucida Sans" w:cs="Lucida Sans" w:eastAsia="Lucida Sans" w:hAnsi="Lucida Sans"/>
          <w:b w:val="1"/>
          <w:color w:val="ec008c"/>
          <w:sz w:val="21"/>
          <w:szCs w:val="21"/>
          <w:rtl w:val="0"/>
        </w:rPr>
        <w:t xml:space="preserve">recognising what served as your North Star yesterday might be the very anchor weighing you down today</w:t>
      </w: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 while purpose is a loaded term, and there are certainly purpose-built companies, it’s okay if most of us simply aim to fix problems and fill gaps wherever we find them in our areas of authority. Relevance isn’t about having one unchanging purpose; it’s about adapting to what matters now – both personally and professionally.</w:t>
      </w:r>
      <w:r w:rsidDel="00000000" w:rsidR="00000000" w:rsidRPr="00000000">
        <w:rPr>
          <w:rtl w:val="0"/>
        </w:rPr>
      </w:r>
    </w:p>
    <w:p w:rsidR="00000000" w:rsidDel="00000000" w:rsidP="00000000" w:rsidRDefault="00000000" w:rsidRPr="00000000" w14:paraId="0000026E">
      <w:pPr>
        <w:pStyle w:val="Heading3"/>
        <w:spacing w:before="208" w:lineRule="auto"/>
        <w:ind w:left="1939" w:firstLine="0"/>
        <w:rPr/>
      </w:pPr>
      <w:r w:rsidDel="00000000" w:rsidR="00000000" w:rsidRPr="00000000">
        <w:rPr>
          <w:color w:val="231f20"/>
          <w:rtl w:val="0"/>
        </w:rPr>
        <w:t xml:space="preserve">Relevance &gt; purpose.</w:t>
      </w:r>
      <w:r w:rsidDel="00000000" w:rsidR="00000000" w:rsidRPr="00000000">
        <w:rPr>
          <w:rtl w:val="0"/>
        </w:rPr>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For me then, it’s simple. I just want to live a good life and help those around me do the same. And that’s enough.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Everything</w:t>
      </w:r>
      <w:r w:rsidDel="00000000" w:rsidR="00000000" w:rsidRPr="00000000">
        <w:rPr>
          <w:rFonts w:ascii="Lucida Sans" w:cs="Lucida Sans" w:eastAsia="Lucida Sans" w:hAnsi="Lucida Sans"/>
          <w:b w:val="1"/>
          <w:i w:val="0"/>
          <w:smallCaps w:val="0"/>
          <w:strike w:val="0"/>
          <w:color w:val="ffffff"/>
          <w:sz w:val="21"/>
          <w:szCs w:val="21"/>
          <w:u w:val="none"/>
          <w:shd w:fill="auto" w:val="clear"/>
          <w:vertAlign w:val="baseline"/>
          <w:rtl w:val="0"/>
        </w:rPr>
        <w:t xml:space="preserve">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else is </w:t>
      </w:r>
      <w:r w:rsidDel="00000000" w:rsidR="00000000" w:rsidRPr="00000000">
        <w:rPr>
          <w:rFonts w:ascii="Tahoma" w:cs="Tahoma" w:eastAsia="Tahoma" w:hAnsi="Tahoma"/>
          <w:b w:val="1"/>
          <w:i w:val="0"/>
          <w:smallCaps w:val="0"/>
          <w:strike w:val="0"/>
          <w:color w:val="ffffff"/>
          <w:sz w:val="21"/>
          <w:szCs w:val="21"/>
          <w:u w:val="none"/>
          <w:shd w:fill="414042" w:val="clear"/>
          <w:vertAlign w:val="baseline"/>
          <w:rtl w:val="0"/>
        </w:rPr>
        <w:t xml:space="preserve">ego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and </w:t>
      </w:r>
      <w:r w:rsidDel="00000000" w:rsidR="00000000" w:rsidRPr="00000000">
        <w:rPr>
          <w:rFonts w:ascii="Tahoma" w:cs="Tahoma" w:eastAsia="Tahoma" w:hAnsi="Tahoma"/>
          <w:b w:val="1"/>
          <w:i w:val="0"/>
          <w:smallCaps w:val="0"/>
          <w:strike w:val="0"/>
          <w:color w:val="ffffff"/>
          <w:sz w:val="21"/>
          <w:szCs w:val="21"/>
          <w:u w:val="none"/>
          <w:shd w:fill="414042" w:val="clear"/>
          <w:vertAlign w:val="baseline"/>
          <w:rtl w:val="0"/>
        </w:rPr>
        <w:t xml:space="preserve">ambition</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I’m letting myself off the hook … and maybe, just maybe, you should too.</w:t>
      </w:r>
      <w:r w:rsidDel="00000000" w:rsidR="00000000" w:rsidRPr="00000000">
        <w:rPr>
          <w:rtl w:val="0"/>
        </w:rPr>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77">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26</w:t>
      </w:r>
      <w:r w:rsidDel="00000000" w:rsidR="00000000" w:rsidRPr="00000000">
        <w:rPr>
          <w:rtl w:val="0"/>
        </w:rPr>
      </w:r>
    </w:p>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3"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279">
      <w:pPr>
        <w:pStyle w:val="Heading2"/>
        <w:spacing w:before="1" w:line="199" w:lineRule="auto"/>
        <w:ind w:left="2383" w:right="1434" w:hanging="516.9999999999999"/>
        <w:jc w:val="left"/>
        <w:rPr/>
      </w:pPr>
      <w:bookmarkStart w:colFirst="0" w:colLast="0" w:name="_heading=h.3dy6vkm" w:id="6"/>
      <w:bookmarkEnd w:id="6"/>
      <w:r w:rsidDel="00000000" w:rsidR="00000000" w:rsidRPr="00000000">
        <w:rPr>
          <w:color w:val="ec008c"/>
          <w:rtl w:val="0"/>
        </w:rPr>
        <w:t xml:space="preserve">IDENTITY CRISIS</w:t>
      </w:r>
      <w:r w:rsidDel="00000000" w:rsidR="00000000" w:rsidRPr="00000000">
        <w:rPr>
          <w:rtl w:val="0"/>
        </w:rPr>
      </w:r>
    </w:p>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8" w:line="264" w:lineRule="auto"/>
        <w:ind w:left="731" w:right="1183"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know what gives me anxiety? That question on every form: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Occupation</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I’m never sure what to say. Many people would say that I’m a speaker; after four books and a whole heap of columns, I could say that I’m a writer; I could call myself a speaker coach or a presentation strategist – I do those things. Or I could just call myself an entrepreneur (but that just feels pretentious).</w:t>
      </w:r>
      <w:r w:rsidDel="00000000" w:rsidR="00000000" w:rsidRPr="00000000">
        <w:rPr>
          <w:rtl w:val="0"/>
        </w:rPr>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I’ll be honest, the thing that brings me the most joy – or at least the biggest dopamine hit – is being on stage, but I’ve always had an aversion to referring to myself as a speaker – as if it’s not a real job. The result is that I’ve never taken the business side of things seriously enough, just waited for the bookings to come in.</w:t>
      </w:r>
      <w:r w:rsidDel="00000000" w:rsidR="00000000" w:rsidRPr="00000000">
        <w:rPr>
          <w:rtl w:val="0"/>
        </w:rPr>
      </w:r>
    </w:p>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Years back, I told myself I wasn’t something, and I’ve been hanging onto that story for dear life.</w:t>
      </w:r>
      <w:r w:rsidDel="00000000" w:rsidR="00000000" w:rsidRPr="00000000">
        <w:rPr>
          <w:rtl w:val="0"/>
        </w:rPr>
      </w:r>
    </w:p>
    <w:p w:rsidR="00000000" w:rsidDel="00000000" w:rsidP="00000000" w:rsidRDefault="00000000" w:rsidRPr="00000000" w14:paraId="0000027E">
      <w:pPr>
        <w:spacing w:before="142" w:line="271" w:lineRule="auto"/>
        <w:ind w:left="731" w:right="1179" w:firstLine="0"/>
        <w:jc w:val="both"/>
        <w:rPr>
          <w:rFonts w:ascii="Lucida Sans" w:cs="Lucida Sans" w:eastAsia="Lucida Sans" w:hAnsi="Lucida Sans"/>
          <w:b w:val="1"/>
          <w:sz w:val="21"/>
          <w:szCs w:val="21"/>
        </w:rPr>
      </w:pPr>
      <w:r w:rsidDel="00000000" w:rsidR="00000000" w:rsidRPr="00000000">
        <w:rPr>
          <w:color w:val="231f20"/>
          <w:sz w:val="21"/>
          <w:szCs w:val="21"/>
          <w:rtl w:val="0"/>
        </w:rPr>
        <w:t xml:space="preserve">But as Paul Graham famously said, </w:t>
      </w:r>
      <w:r w:rsidDel="00000000" w:rsidR="00000000" w:rsidRPr="00000000">
        <w:rPr>
          <w:rFonts w:ascii="Lucida Sans" w:cs="Lucida Sans" w:eastAsia="Lucida Sans" w:hAnsi="Lucida Sans"/>
          <w:b w:val="1"/>
          <w:color w:val="ec008c"/>
          <w:sz w:val="21"/>
          <w:szCs w:val="21"/>
          <w:rtl w:val="0"/>
        </w:rPr>
        <w:t xml:space="preserve">‘It’s okay to have strong ideas ... weakly held.’</w:t>
      </w:r>
      <w:r w:rsidDel="00000000" w:rsidR="00000000" w:rsidRPr="00000000">
        <w:rPr>
          <w:rtl w:val="0"/>
        </w:rPr>
      </w:r>
    </w:p>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idea is spot on. I need to let go of my old opinions of myself, understand why I told that story, and then move on. It’s why I dislike statements like these:</w:t>
      </w:r>
      <w:r w:rsidDel="00000000" w:rsidR="00000000" w:rsidRPr="00000000">
        <w:rPr>
          <w:rtl w:val="0"/>
        </w:rPr>
      </w:r>
    </w:p>
    <w:p w:rsidR="00000000" w:rsidDel="00000000" w:rsidP="00000000" w:rsidRDefault="00000000" w:rsidRPr="00000000" w14:paraId="00000280">
      <w:pPr>
        <w:keepNext w:val="0"/>
        <w:keepLines w:val="0"/>
        <w:pageBreakBefore w:val="0"/>
        <w:widowControl w:val="0"/>
        <w:numPr>
          <w:ilvl w:val="0"/>
          <w:numId w:val="18"/>
        </w:numPr>
        <w:pBdr>
          <w:top w:space="0" w:sz="0" w:val="nil"/>
          <w:left w:space="0" w:sz="0" w:val="nil"/>
          <w:bottom w:space="0" w:sz="0" w:val="nil"/>
          <w:right w:space="0" w:sz="0" w:val="nil"/>
          <w:between w:space="0" w:sz="0" w:val="nil"/>
        </w:pBdr>
        <w:shd w:fill="auto" w:val="clear"/>
        <w:tabs>
          <w:tab w:val="left" w:leader="none" w:pos="1035"/>
        </w:tabs>
        <w:spacing w:after="0" w:before="144" w:line="240" w:lineRule="auto"/>
        <w:ind w:left="1035" w:right="0" w:hanging="132.99999999999997"/>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am a biker</w:t>
      </w:r>
      <w:r w:rsidDel="00000000" w:rsidR="00000000" w:rsidRPr="00000000">
        <w:rPr>
          <w:rtl w:val="0"/>
        </w:rPr>
      </w:r>
    </w:p>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83">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27</w:t>
      </w:r>
      <w:r w:rsidDel="00000000" w:rsidR="00000000" w:rsidRPr="00000000">
        <w:rPr>
          <w:rtl w:val="0"/>
        </w:rPr>
      </w:r>
    </w:p>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89">
      <w:pPr>
        <w:keepNext w:val="0"/>
        <w:keepLines w:val="0"/>
        <w:pageBreakBefore w:val="0"/>
        <w:widowControl w:val="0"/>
        <w:numPr>
          <w:ilvl w:val="1"/>
          <w:numId w:val="18"/>
        </w:numPr>
        <w:pBdr>
          <w:top w:space="0" w:sz="0" w:val="nil"/>
          <w:left w:space="0" w:sz="0" w:val="nil"/>
          <w:bottom w:space="0" w:sz="0" w:val="nil"/>
          <w:right w:space="0" w:sz="0" w:val="nil"/>
          <w:between w:space="0" w:sz="0" w:val="nil"/>
        </w:pBdr>
        <w:shd w:fill="auto" w:val="clear"/>
        <w:tabs>
          <w:tab w:val="left" w:leader="none" w:pos="1205"/>
        </w:tabs>
        <w:spacing w:after="0" w:before="0" w:line="240" w:lineRule="auto"/>
        <w:ind w:left="1205" w:right="0" w:hanging="132.99999999999997"/>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am a vegan</w:t>
      </w:r>
      <w:r w:rsidDel="00000000" w:rsidR="00000000" w:rsidRPr="00000000">
        <w:rPr>
          <w:rtl w:val="0"/>
        </w:rPr>
      </w:r>
    </w:p>
    <w:p w:rsidR="00000000" w:rsidDel="00000000" w:rsidP="00000000" w:rsidRDefault="00000000" w:rsidRPr="00000000" w14:paraId="0000028A">
      <w:pPr>
        <w:keepNext w:val="0"/>
        <w:keepLines w:val="0"/>
        <w:pageBreakBefore w:val="0"/>
        <w:widowControl w:val="0"/>
        <w:numPr>
          <w:ilvl w:val="1"/>
          <w:numId w:val="18"/>
        </w:numPr>
        <w:pBdr>
          <w:top w:space="0" w:sz="0" w:val="nil"/>
          <w:left w:space="0" w:sz="0" w:val="nil"/>
          <w:bottom w:space="0" w:sz="0" w:val="nil"/>
          <w:right w:space="0" w:sz="0" w:val="nil"/>
          <w:between w:space="0" w:sz="0" w:val="nil"/>
        </w:pBdr>
        <w:shd w:fill="auto" w:val="clear"/>
        <w:tabs>
          <w:tab w:val="left" w:leader="none" w:pos="1205"/>
        </w:tabs>
        <w:spacing w:after="0" w:before="167" w:line="240" w:lineRule="auto"/>
        <w:ind w:left="1205" w:right="0" w:hanging="132.99999999999997"/>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am a board gamer</w:t>
      </w:r>
      <w:r w:rsidDel="00000000" w:rsidR="00000000" w:rsidRPr="00000000">
        <w:rPr>
          <w:rtl w:val="0"/>
        </w:rPr>
      </w:r>
    </w:p>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favour instead statements like:</w:t>
      </w:r>
      <w:r w:rsidDel="00000000" w:rsidR="00000000" w:rsidRPr="00000000">
        <w:rPr>
          <w:rtl w:val="0"/>
        </w:rPr>
      </w:r>
    </w:p>
    <w:p w:rsidR="00000000" w:rsidDel="00000000" w:rsidP="00000000" w:rsidRDefault="00000000" w:rsidRPr="00000000" w14:paraId="0000028D">
      <w:pPr>
        <w:keepNext w:val="0"/>
        <w:keepLines w:val="0"/>
        <w:pageBreakBefore w:val="0"/>
        <w:widowControl w:val="0"/>
        <w:numPr>
          <w:ilvl w:val="1"/>
          <w:numId w:val="18"/>
        </w:numPr>
        <w:pBdr>
          <w:top w:space="0" w:sz="0" w:val="nil"/>
          <w:left w:space="0" w:sz="0" w:val="nil"/>
          <w:bottom w:space="0" w:sz="0" w:val="nil"/>
          <w:right w:space="0" w:sz="0" w:val="nil"/>
          <w:between w:space="0" w:sz="0" w:val="nil"/>
        </w:pBdr>
        <w:shd w:fill="auto" w:val="clear"/>
        <w:tabs>
          <w:tab w:val="left" w:leader="none" w:pos="1205"/>
        </w:tabs>
        <w:spacing w:after="0" w:before="166" w:line="240" w:lineRule="auto"/>
        <w:ind w:left="1205" w:right="0" w:hanging="132.99999999999997"/>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ride motorcycles</w:t>
      </w:r>
      <w:r w:rsidDel="00000000" w:rsidR="00000000" w:rsidRPr="00000000">
        <w:rPr>
          <w:rtl w:val="0"/>
        </w:rPr>
      </w:r>
    </w:p>
    <w:p w:rsidR="00000000" w:rsidDel="00000000" w:rsidP="00000000" w:rsidRDefault="00000000" w:rsidRPr="00000000" w14:paraId="0000028E">
      <w:pPr>
        <w:keepNext w:val="0"/>
        <w:keepLines w:val="0"/>
        <w:pageBreakBefore w:val="0"/>
        <w:widowControl w:val="0"/>
        <w:numPr>
          <w:ilvl w:val="1"/>
          <w:numId w:val="18"/>
        </w:numPr>
        <w:pBdr>
          <w:top w:space="0" w:sz="0" w:val="nil"/>
          <w:left w:space="0" w:sz="0" w:val="nil"/>
          <w:bottom w:space="0" w:sz="0" w:val="nil"/>
          <w:right w:space="0" w:sz="0" w:val="nil"/>
          <w:between w:space="0" w:sz="0" w:val="nil"/>
        </w:pBdr>
        <w:shd w:fill="auto" w:val="clear"/>
        <w:tabs>
          <w:tab w:val="left" w:leader="none" w:pos="1205"/>
        </w:tabs>
        <w:spacing w:after="0" w:before="167" w:line="240" w:lineRule="auto"/>
        <w:ind w:left="1205" w:right="0" w:hanging="132.99999999999997"/>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eat a vegan diet</w:t>
      </w:r>
      <w:r w:rsidDel="00000000" w:rsidR="00000000" w:rsidRPr="00000000">
        <w:rPr>
          <w:rtl w:val="0"/>
        </w:rPr>
      </w:r>
    </w:p>
    <w:p w:rsidR="00000000" w:rsidDel="00000000" w:rsidP="00000000" w:rsidRDefault="00000000" w:rsidRPr="00000000" w14:paraId="0000028F">
      <w:pPr>
        <w:keepNext w:val="0"/>
        <w:keepLines w:val="0"/>
        <w:pageBreakBefore w:val="0"/>
        <w:widowControl w:val="0"/>
        <w:numPr>
          <w:ilvl w:val="1"/>
          <w:numId w:val="18"/>
        </w:numPr>
        <w:pBdr>
          <w:top w:space="0" w:sz="0" w:val="nil"/>
          <w:left w:space="0" w:sz="0" w:val="nil"/>
          <w:bottom w:space="0" w:sz="0" w:val="nil"/>
          <w:right w:space="0" w:sz="0" w:val="nil"/>
          <w:between w:space="0" w:sz="0" w:val="nil"/>
        </w:pBdr>
        <w:shd w:fill="auto" w:val="clear"/>
        <w:tabs>
          <w:tab w:val="left" w:leader="none" w:pos="1205"/>
        </w:tabs>
        <w:spacing w:after="0" w:before="166" w:line="240" w:lineRule="auto"/>
        <w:ind w:left="1205" w:right="0" w:hanging="132.99999999999997"/>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enjoy playing board games</w:t>
      </w:r>
      <w:r w:rsidDel="00000000" w:rsidR="00000000" w:rsidRPr="00000000">
        <w:rPr>
          <w:rtl w:val="0"/>
        </w:rPr>
      </w:r>
    </w:p>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1"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Semantics, you say? Do me a favour, say the word ‘biker’ to yourself and call to mind a picture of a biker.</w:t>
      </w:r>
      <w:r w:rsidDel="00000000" w:rsidR="00000000" w:rsidRPr="00000000">
        <w:rPr>
          <w:rtl w:val="0"/>
        </w:rPr>
      </w:r>
    </w:p>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1" w:right="1013"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Now say the word ‘vegan’, and call to mind a picture of a vegan.</w:t>
      </w:r>
      <w:r w:rsidDel="00000000" w:rsidR="00000000" w:rsidRPr="00000000">
        <w:rPr>
          <w:rtl w:val="0"/>
        </w:rPr>
      </w:r>
    </w:p>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1"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Finally, say the word ‘board gamer’, and call to mind a picture of a board gamer.</w:t>
      </w:r>
      <w:r w:rsidDel="00000000" w:rsidR="00000000" w:rsidRPr="00000000">
        <w:rPr>
          <w:rtl w:val="0"/>
        </w:rPr>
      </w:r>
    </w:p>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1"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Ignoring the assumption that you may know what I look like, was I the picture that came to mind for any of these? I’m guessing not – even though seconds before, I informed you that I was all three.</w:t>
      </w:r>
      <w:r w:rsidDel="00000000" w:rsidR="00000000" w:rsidRPr="00000000">
        <w:rPr>
          <w:rtl w:val="0"/>
        </w:rPr>
      </w:r>
    </w:p>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901"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My guess is you called up a Hells Angel, a hippie, and a nerd (or similar common archetypes).</w:t>
      </w:r>
      <w:r w:rsidDel="00000000" w:rsidR="00000000" w:rsidRPr="00000000">
        <w:rPr>
          <w:rtl w:val="0"/>
        </w:rPr>
      </w:r>
    </w:p>
    <w:p w:rsidR="00000000" w:rsidDel="00000000" w:rsidP="00000000" w:rsidRDefault="00000000" w:rsidRPr="00000000" w14:paraId="00000296">
      <w:pPr>
        <w:spacing w:before="142" w:line="268" w:lineRule="auto"/>
        <w:ind w:left="901" w:right="1010" w:firstLine="0"/>
        <w:jc w:val="both"/>
        <w:rPr>
          <w:sz w:val="21"/>
          <w:szCs w:val="21"/>
        </w:rPr>
      </w:pPr>
      <w:r w:rsidDel="00000000" w:rsidR="00000000" w:rsidRPr="00000000">
        <w:rPr>
          <w:color w:val="231f20"/>
          <w:sz w:val="21"/>
          <w:szCs w:val="21"/>
          <w:rtl w:val="0"/>
        </w:rPr>
        <w:t xml:space="preserve">I tell you this for a few reasons. Firstly, because </w:t>
      </w:r>
      <w:r w:rsidDel="00000000" w:rsidR="00000000" w:rsidRPr="00000000">
        <w:rPr>
          <w:rFonts w:ascii="Lucida Sans" w:cs="Lucida Sans" w:eastAsia="Lucida Sans" w:hAnsi="Lucida Sans"/>
          <w:b w:val="1"/>
          <w:color w:val="231f20"/>
          <w:sz w:val="21"/>
          <w:szCs w:val="21"/>
          <w:rtl w:val="0"/>
        </w:rPr>
        <w:t xml:space="preserve">we are not these things; we are a unique sum of all of these parts, and so much more</w:t>
      </w: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264" w:lineRule="auto"/>
        <w:ind w:left="901"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When we hold our ideas about ourselves with too tight a grip, they become who we are, not what we currently do. And that’s dangerous. Remember Woody from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Toy Story</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He tied his whole identity to being Andy’s toy, and when Andy moved on, Woody didn’t know who he was anymore.</w:t>
      </w:r>
      <w:r w:rsidDel="00000000" w:rsidR="00000000" w:rsidRPr="00000000">
        <w:rPr>
          <w:rtl w:val="0"/>
        </w:rPr>
      </w:r>
    </w:p>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99">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28</w:t>
      </w:r>
      <w:r w:rsidDel="00000000" w:rsidR="00000000" w:rsidRPr="00000000">
        <w:rPr>
          <w:rtl w:val="0"/>
        </w:rPr>
      </w:r>
    </w:p>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E">
      <w:pPr>
        <w:pStyle w:val="Heading6"/>
        <w:spacing w:line="281" w:lineRule="auto"/>
        <w:ind w:right="447" w:firstLine="0"/>
        <w:rPr/>
      </w:pPr>
      <w:r w:rsidDel="00000000" w:rsidR="00000000" w:rsidRPr="00000000">
        <w:rPr>
          <w:color w:val="ec008c"/>
          <w:rtl w:val="0"/>
        </w:rPr>
        <w:t xml:space="preserve">The world moves on,</w:t>
      </w:r>
      <w:r w:rsidDel="00000000" w:rsidR="00000000" w:rsidRPr="00000000">
        <w:rPr>
          <w:rtl w:val="0"/>
        </w:rPr>
      </w:r>
    </w:p>
    <w:p w:rsidR="00000000" w:rsidDel="00000000" w:rsidP="00000000" w:rsidRDefault="00000000" w:rsidRPr="00000000" w14:paraId="0000029F">
      <w:pPr>
        <w:spacing w:before="1" w:line="237" w:lineRule="auto"/>
        <w:ind w:left="809" w:right="1256" w:firstLine="0"/>
        <w:jc w:val="center"/>
        <w:rPr>
          <w:rFonts w:ascii="Lucida Sans" w:cs="Lucida Sans" w:eastAsia="Lucida Sans" w:hAnsi="Lucida Sans"/>
          <w:b w:val="1"/>
          <w:sz w:val="24"/>
          <w:szCs w:val="24"/>
        </w:rPr>
      </w:pPr>
      <w:r w:rsidDel="00000000" w:rsidR="00000000" w:rsidRPr="00000000">
        <w:rPr>
          <w:rFonts w:ascii="Lucida Sans" w:cs="Lucida Sans" w:eastAsia="Lucida Sans" w:hAnsi="Lucida Sans"/>
          <w:b w:val="1"/>
          <w:color w:val="ec008c"/>
          <w:sz w:val="24"/>
          <w:szCs w:val="24"/>
          <w:rtl w:val="0"/>
        </w:rPr>
        <w:t xml:space="preserve">and if you’ve tied yourself too tightly to one label, you’ll be left behind.</w:t>
      </w:r>
      <w:r w:rsidDel="00000000" w:rsidR="00000000" w:rsidRPr="00000000">
        <w:rPr>
          <w:rtl w:val="0"/>
        </w:rPr>
      </w:r>
    </w:p>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is again why I worry about the word ‘purpose’. How is it possible to move on from something that is your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very reason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for existing?</w:t>
      </w:r>
      <w:r w:rsidDel="00000000" w:rsidR="00000000" w:rsidRPr="00000000">
        <w:rPr>
          <w:rtl w:val="0"/>
        </w:rPr>
      </w:r>
    </w:p>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see this on Twitter and Instagram all the time; people define themselves by their hobby, even choosing handles that double down in that regard. What is Mic the Vegan going to do if he changes his mind, and what the heck is The Chubby Meeple if he finds a hobby that isn’t board gaming?</w:t>
      </w:r>
      <w:r w:rsidDel="00000000" w:rsidR="00000000" w:rsidRPr="00000000">
        <w:rPr>
          <w:rtl w:val="0"/>
        </w:rPr>
      </w:r>
    </w:p>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5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defined myself as an entrepreneur, but it’s not who I am; it’s just part of what I do. And then for a while, what I did more was public speaking, and now, starting a new business, I’m excited to be an entrepreneur again – so I need to </w:t>
      </w:r>
      <w:r w:rsidDel="00000000" w:rsidR="00000000" w:rsidRPr="00000000">
        <w:rPr>
          <w:rFonts w:ascii="Lucida Sans" w:cs="Lucida Sans" w:eastAsia="Lucida Sans" w:hAnsi="Lucida Sans"/>
          <w:b w:val="0"/>
          <w:i w:val="1"/>
          <w:smallCaps w:val="0"/>
          <w:strike w:val="0"/>
          <w:color w:val="231f20"/>
          <w:sz w:val="24"/>
          <w:szCs w:val="24"/>
          <w:u w:val="none"/>
          <w:shd w:fill="auto" w:val="clear"/>
          <w:vertAlign w:val="baseline"/>
          <w:rtl w:val="0"/>
        </w:rPr>
        <w:t xml:space="preserve">tell myself a new story</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and then </w:t>
      </w:r>
      <w:r w:rsidDel="00000000" w:rsidR="00000000" w:rsidRPr="00000000">
        <w:rPr>
          <w:rFonts w:ascii="Lucida Sans" w:cs="Lucida Sans" w:eastAsia="Lucida Sans" w:hAnsi="Lucida Sans"/>
          <w:b w:val="0"/>
          <w:i w:val="1"/>
          <w:smallCaps w:val="0"/>
          <w:strike w:val="0"/>
          <w:color w:val="231f20"/>
          <w:sz w:val="24"/>
          <w:szCs w:val="24"/>
          <w:u w:val="none"/>
          <w:shd w:fill="auto" w:val="clear"/>
          <w:vertAlign w:val="baseline"/>
          <w:rtl w:val="0"/>
        </w:rPr>
        <w:t xml:space="preserve">tell the world</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Until that story changes.</w:t>
      </w:r>
      <w:r w:rsidDel="00000000" w:rsidR="00000000" w:rsidRPr="00000000">
        <w:rPr>
          <w:rtl w:val="0"/>
        </w:rPr>
      </w:r>
    </w:p>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 are so much more than we think. You are so much more than the words you use to define yourself. Think about reframing your descriptors so they become more about what you do than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who you are</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Then see what’s left, see if you’re still happy with the story you’re telling yourself about your- self.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If you’re not, write a new one</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Tahoma" w:cs="Tahoma" w:eastAsia="Tahoma" w:hAnsi="Tahoma"/>
          <w:b w:val="0"/>
          <w:i w:val="0"/>
          <w:smallCaps w:val="0"/>
          <w:strike w:val="0"/>
          <w:color w:val="000000"/>
          <w:sz w:val="9"/>
          <w:szCs w:val="9"/>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457200</wp:posOffset>
                </wp:positionH>
                <wp:positionV relativeFrom="paragraph">
                  <wp:posOffset>76200</wp:posOffset>
                </wp:positionV>
                <wp:extent cx="3636010" cy="381000"/>
                <wp:effectExtent b="0" l="0" r="0" t="0"/>
                <wp:wrapTopAndBottom distB="0" distT="0"/>
                <wp:docPr id="195" name=""/>
                <a:graphic>
                  <a:graphicData uri="http://schemas.microsoft.com/office/word/2010/wordprocessingGroup">
                    <wpg:wgp>
                      <wpg:cNvGrpSpPr/>
                      <wpg:grpSpPr>
                        <a:xfrm>
                          <a:off x="3527975" y="3589500"/>
                          <a:ext cx="3636010" cy="381000"/>
                          <a:chOff x="3527975" y="3589500"/>
                          <a:chExt cx="3636050" cy="381000"/>
                        </a:xfrm>
                      </wpg:grpSpPr>
                      <wpg:grpSp>
                        <wpg:cNvGrpSpPr/>
                        <wpg:grpSpPr>
                          <a:xfrm>
                            <a:off x="3527984" y="3589500"/>
                            <a:ext cx="3636021" cy="381000"/>
                            <a:chOff x="-11" y="0"/>
                            <a:chExt cx="3636021" cy="381000"/>
                          </a:xfrm>
                        </wpg:grpSpPr>
                        <wps:wsp>
                          <wps:cNvSpPr/>
                          <wps:cNvPr id="8" name="Shape 8"/>
                          <wps:spPr>
                            <a:xfrm>
                              <a:off x="0" y="0"/>
                              <a:ext cx="3636000" cy="381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4" name="Shape 84"/>
                          <wps:spPr>
                            <a:xfrm>
                              <a:off x="-11" y="0"/>
                              <a:ext cx="3636010" cy="381000"/>
                            </a:xfrm>
                            <a:custGeom>
                              <a:rect b="b" l="l" r="r" t="t"/>
                              <a:pathLst>
                                <a:path extrusionOk="0" h="381000" w="3636010">
                                  <a:moveTo>
                                    <a:pt x="3636010" y="0"/>
                                  </a:moveTo>
                                  <a:lnTo>
                                    <a:pt x="2175319" y="0"/>
                                  </a:lnTo>
                                  <a:lnTo>
                                    <a:pt x="2175319" y="177800"/>
                                  </a:lnTo>
                                  <a:lnTo>
                                    <a:pt x="0" y="177800"/>
                                  </a:lnTo>
                                  <a:lnTo>
                                    <a:pt x="0" y="381000"/>
                                  </a:lnTo>
                                  <a:lnTo>
                                    <a:pt x="2446756" y="381000"/>
                                  </a:lnTo>
                                  <a:lnTo>
                                    <a:pt x="2446756" y="203200"/>
                                  </a:lnTo>
                                  <a:lnTo>
                                    <a:pt x="3636010" y="203200"/>
                                  </a:lnTo>
                                  <a:lnTo>
                                    <a:pt x="3636010" y="0"/>
                                  </a:lnTo>
                                  <a:close/>
                                </a:path>
                              </a:pathLst>
                            </a:custGeom>
                            <a:solidFill>
                              <a:srgbClr val="414042"/>
                            </a:solidFill>
                            <a:ln>
                              <a:noFill/>
                            </a:ln>
                          </wps:spPr>
                          <wps:bodyPr anchorCtr="0" anchor="ctr" bIns="91425" lIns="91425" spcFirstLastPara="1" rIns="91425" wrap="square" tIns="91425">
                            <a:noAutofit/>
                          </wps:bodyPr>
                        </wps:wsp>
                        <wps:wsp>
                          <wps:cNvSpPr/>
                          <wps:cNvPr id="85" name="Shape 85"/>
                          <wps:spPr>
                            <a:xfrm>
                              <a:off x="0" y="0"/>
                              <a:ext cx="3636010" cy="381000"/>
                            </a:xfrm>
                            <a:prstGeom prst="rect">
                              <a:avLst/>
                            </a:prstGeom>
                            <a:noFill/>
                            <a:ln>
                              <a:noFill/>
                            </a:ln>
                          </wps:spPr>
                          <wps:txbx>
                            <w:txbxContent>
                              <w:p w:rsidR="00000000" w:rsidDel="00000000" w:rsidP="00000000" w:rsidRDefault="00000000" w:rsidRPr="00000000">
                                <w:pPr>
                                  <w:spacing w:after="0" w:before="8.999999761581421" w:line="264.0000057220459"/>
                                  <w:ind w:left="0" w:right="41.99999809265137" w:firstLine="0"/>
                                  <w:jc w:val="left"/>
                                  <w:textDirection w:val="btLr"/>
                                </w:pPr>
                                <w:r w:rsidDel="00000000" w:rsidR="00000000" w:rsidRPr="00000000">
                                  <w:rPr>
                                    <w:rFonts w:ascii="Tahoma" w:cs="Tahoma" w:eastAsia="Tahoma" w:hAnsi="Tahoma"/>
                                    <w:b w:val="0"/>
                                    <w:i w:val="0"/>
                                    <w:smallCaps w:val="0"/>
                                    <w:strike w:val="0"/>
                                    <w:color w:val="231f20"/>
                                    <w:sz w:val="21"/>
                                    <w:vertAlign w:val="baseline"/>
                                  </w:rPr>
                                  <w:t xml:space="preserve">In a world that’s constantly shifting, </w:t>
                                </w:r>
                                <w:r w:rsidDel="00000000" w:rsidR="00000000" w:rsidRPr="00000000">
                                  <w:rPr>
                                    <w:rFonts w:ascii="Lucida Sans" w:cs="Lucida Sans" w:eastAsia="Lucida Sans" w:hAnsi="Lucida Sans"/>
                                    <w:b w:val="1"/>
                                    <w:i w:val="0"/>
                                    <w:smallCaps w:val="0"/>
                                    <w:strike w:val="0"/>
                                    <w:color w:val="ffffff"/>
                                    <w:sz w:val="21"/>
                                    <w:vertAlign w:val="baseline"/>
                                  </w:rPr>
                                  <w:t xml:space="preserve">clinging to a single label is the fastest way to become irrelevant</w:t>
                                </w:r>
                                <w:r w:rsidDel="00000000" w:rsidR="00000000" w:rsidRPr="00000000">
                                  <w:rPr>
                                    <w:rFonts w:ascii="Tahoma" w:cs="Tahoma" w:eastAsia="Tahoma" w:hAnsi="Tahoma"/>
                                    <w:b w:val="0"/>
                                    <w:i w:val="0"/>
                                    <w:smallCaps w:val="0"/>
                                    <w:strike w:val="0"/>
                                    <w:color w:val="231f20"/>
                                    <w:sz w:val="21"/>
                                    <w:vertAlign w:val="baseline"/>
                                  </w:rPr>
                                  <w:t xml:space="preserve">. The real skill isn’t</w:t>
                                </w:r>
                              </w:p>
                            </w:txbxContent>
                          </wps:txbx>
                          <wps:bodyPr anchorCtr="0" anchor="t" bIns="0" lIns="0" spcFirstLastPara="1" rIns="0" wrap="square" tIns="0">
                            <a:noAutofit/>
                          </wps:bodyPr>
                        </wps:wsp>
                      </wpg:grpSp>
                    </wpg:wgp>
                  </a:graphicData>
                </a:graphic>
              </wp:anchor>
            </w:drawing>
          </mc:Choice>
          <mc:Fallback>
            <w:drawing>
              <wp:anchor allowOverlap="1" behindDoc="0" distB="0" distT="0" distL="0" distR="0" hidden="0" layoutInCell="1" locked="0" relativeHeight="0" simplePos="0">
                <wp:simplePos x="0" y="0"/>
                <wp:positionH relativeFrom="column">
                  <wp:posOffset>457200</wp:posOffset>
                </wp:positionH>
                <wp:positionV relativeFrom="paragraph">
                  <wp:posOffset>76200</wp:posOffset>
                </wp:positionV>
                <wp:extent cx="3636010" cy="381000"/>
                <wp:effectExtent b="0" l="0" r="0" t="0"/>
                <wp:wrapTopAndBottom distB="0" distT="0"/>
                <wp:docPr id="195" name="image60.png"/>
                <a:graphic>
                  <a:graphicData uri="http://schemas.openxmlformats.org/drawingml/2006/picture">
                    <pic:pic>
                      <pic:nvPicPr>
                        <pic:cNvPr id="0" name="image60.png"/>
                        <pic:cNvPicPr preferRelativeResize="0"/>
                      </pic:nvPicPr>
                      <pic:blipFill>
                        <a:blip r:embed="rId7"/>
                        <a:srcRect/>
                        <a:stretch>
                          <a:fillRect/>
                        </a:stretch>
                      </pic:blipFill>
                      <pic:spPr>
                        <a:xfrm>
                          <a:off x="0" y="0"/>
                          <a:ext cx="3636010" cy="381000"/>
                        </a:xfrm>
                        <a:prstGeom prst="rect"/>
                        <a:ln/>
                      </pic:spPr>
                    </pic:pic>
                  </a:graphicData>
                </a:graphic>
              </wp:anchor>
            </w:drawing>
          </mc:Fallback>
        </mc:AlternateContent>
      </w:r>
    </w:p>
    <w:p w:rsidR="00000000" w:rsidDel="00000000" w:rsidP="00000000" w:rsidRDefault="00000000" w:rsidRPr="00000000" w14:paraId="000002A5">
      <w:pPr>
        <w:spacing w:before="0" w:line="246.99999999999994" w:lineRule="auto"/>
        <w:ind w:left="731" w:right="1179" w:hanging="0.9999999999999432"/>
        <w:jc w:val="both"/>
        <w:rPr>
          <w:sz w:val="21"/>
          <w:szCs w:val="21"/>
        </w:rPr>
      </w:pPr>
      <w:r w:rsidDel="00000000" w:rsidR="00000000" w:rsidRPr="00000000">
        <w:rPr>
          <w:color w:val="231f20"/>
          <w:sz w:val="21"/>
          <w:szCs w:val="21"/>
          <w:rtl w:val="0"/>
        </w:rPr>
        <w:t xml:space="preserve">in mastering a single identity but in </w:t>
      </w:r>
      <w:r w:rsidDel="00000000" w:rsidR="00000000" w:rsidRPr="00000000">
        <w:rPr>
          <w:rFonts w:ascii="Lucida Sans" w:cs="Lucida Sans" w:eastAsia="Lucida Sans" w:hAnsi="Lucida Sans"/>
          <w:i w:val="1"/>
          <w:color w:val="231f20"/>
          <w:sz w:val="24"/>
          <w:szCs w:val="24"/>
          <w:rtl w:val="0"/>
        </w:rPr>
        <w:t xml:space="preserve">adapting, evolving </w:t>
      </w:r>
      <w:r w:rsidDel="00000000" w:rsidR="00000000" w:rsidRPr="00000000">
        <w:rPr>
          <w:color w:val="231f20"/>
          <w:sz w:val="21"/>
          <w:szCs w:val="21"/>
          <w:rtl w:val="0"/>
        </w:rPr>
        <w:t xml:space="preserve">and </w:t>
      </w:r>
      <w:r w:rsidDel="00000000" w:rsidR="00000000" w:rsidRPr="00000000">
        <w:rPr>
          <w:rFonts w:ascii="Lucida Sans" w:cs="Lucida Sans" w:eastAsia="Lucida Sans" w:hAnsi="Lucida Sans"/>
          <w:i w:val="1"/>
          <w:color w:val="231f20"/>
          <w:sz w:val="24"/>
          <w:szCs w:val="24"/>
          <w:rtl w:val="0"/>
        </w:rPr>
        <w:t xml:space="preserve">staying open to new possibilities</w:t>
      </w:r>
      <w:r w:rsidDel="00000000" w:rsidR="00000000" w:rsidRPr="00000000">
        <w:rPr>
          <w:color w:val="231f20"/>
          <w:sz w:val="21"/>
          <w:szCs w:val="21"/>
          <w:rtl w:val="0"/>
        </w:rPr>
        <w:t xml:space="preserve">. That’s how you stay interesting. That’s how you stay relevant.</w:t>
      </w:r>
      <w:r w:rsidDel="00000000" w:rsidR="00000000" w:rsidRPr="00000000">
        <w:rPr>
          <w:rtl w:val="0"/>
        </w:rPr>
      </w:r>
    </w:p>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A">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29</w:t>
      </w:r>
      <w:r w:rsidDel="00000000" w:rsidR="00000000" w:rsidRPr="00000000">
        <w:rPr>
          <w:rtl w:val="0"/>
        </w:rPr>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When you let go of the need to be just one thing, you give yourself the freedom to explore, to grow, and to be whatever the moment demands.</w:t>
      </w:r>
      <w:r w:rsidDel="00000000" w:rsidR="00000000" w:rsidRPr="00000000">
        <w:rPr>
          <w:rtl w:val="0"/>
        </w:rPr>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That’s relentless relevance.</w:t>
      </w:r>
      <w:r w:rsidDel="00000000" w:rsidR="00000000" w:rsidRPr="00000000">
        <w:rPr>
          <w:rtl w:val="0"/>
        </w:rPr>
      </w:r>
    </w:p>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And that’s the story worth telling</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4">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30</w:t>
      </w:r>
      <w:r w:rsidDel="00000000" w:rsidR="00000000" w:rsidRPr="00000000">
        <w:rPr>
          <w:rtl w:val="0"/>
        </w:rPr>
      </w:r>
    </w:p>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3"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2D6">
      <w:pPr>
        <w:pStyle w:val="Heading2"/>
        <w:spacing w:before="1" w:line="199" w:lineRule="auto"/>
        <w:ind w:left="1206" w:right="1636" w:firstLine="0"/>
        <w:rPr/>
      </w:pPr>
      <w:bookmarkStart w:colFirst="0" w:colLast="0" w:name="_heading=h.1t3h5sf" w:id="7"/>
      <w:bookmarkEnd w:id="7"/>
      <w:r w:rsidDel="00000000" w:rsidR="00000000" w:rsidRPr="00000000">
        <w:rPr>
          <w:color w:val="ec008c"/>
          <w:rtl w:val="0"/>
        </w:rPr>
        <w:t xml:space="preserve">CHANGE THE STORY</w:t>
      </w:r>
      <w:r w:rsidDel="00000000" w:rsidR="00000000" w:rsidRPr="00000000">
        <w:rPr>
          <w:rtl w:val="0"/>
        </w:rPr>
      </w:r>
    </w:p>
    <w:p w:rsidR="00000000" w:rsidDel="00000000" w:rsidP="00000000" w:rsidRDefault="00000000" w:rsidRPr="00000000" w14:paraId="000002D7">
      <w:pPr>
        <w:spacing w:before="575" w:line="271" w:lineRule="auto"/>
        <w:ind w:left="749" w:right="1197" w:hanging="0.9999999999999432"/>
        <w:jc w:val="center"/>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Hope has two beautiful daughters. Their names are anger and courage; anger at the way things are, and courage to see that they do not remain the way they are.</w:t>
      </w:r>
      <w:r w:rsidDel="00000000" w:rsidR="00000000" w:rsidRPr="00000000">
        <w:rPr>
          <w:rtl w:val="0"/>
        </w:rPr>
      </w:r>
    </w:p>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0" w:right="448" w:firstLine="0"/>
        <w:jc w:val="center"/>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St Augustine</w:t>
      </w:r>
      <w:r w:rsidDel="00000000" w:rsidR="00000000" w:rsidRPr="00000000">
        <w:rPr>
          <w:rtl w:val="0"/>
        </w:rPr>
      </w:r>
    </w:p>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One of the biggest challenges facing the Releventeers of the world is the idea that people hate change. I don’t really think that they do, though. I think they hate </w:t>
      </w:r>
      <w:r w:rsidDel="00000000" w:rsidR="00000000" w:rsidRPr="00000000">
        <w:rPr>
          <w:rFonts w:ascii="Lucida Sans" w:cs="Lucida Sans" w:eastAsia="Lucida Sans" w:hAnsi="Lucida Sans"/>
          <w:b w:val="1"/>
          <w:i w:val="1"/>
          <w:smallCaps w:val="0"/>
          <w:strike w:val="0"/>
          <w:color w:val="ec008c"/>
          <w:sz w:val="21"/>
          <w:szCs w:val="21"/>
          <w:u w:val="none"/>
          <w:shd w:fill="auto" w:val="clear"/>
          <w:vertAlign w:val="baseline"/>
          <w:rtl w:val="0"/>
        </w:rPr>
        <w:t xml:space="preserve">being changed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we’ll touch more on self-determination later).</w:t>
      </w:r>
      <w:r w:rsidDel="00000000" w:rsidR="00000000" w:rsidRPr="00000000">
        <w:rPr>
          <w:rtl w:val="0"/>
        </w:rPr>
      </w:r>
    </w:p>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It’s more that they hate changing the historical stories that they have told themselves – as humans, we hate being inconsistent with our past thoughts and ideas. As I discussed in the past few sections, we tie our identity to those ideas – they become truths. They’re not, though, and sometimes our narrow, uninformed ideas (even the truthful, correct ones) can hold us back.</w:t>
      </w:r>
      <w:r w:rsidDel="00000000" w:rsidR="00000000" w:rsidRPr="00000000">
        <w:rPr>
          <w:rtl w:val="0"/>
        </w:rPr>
      </w:r>
    </w:p>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66"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For years as a kid, I hated pizza. I must have said ‘no thanks’ a hundred times to my parents whenever they offered to get some from the local pizza place. Then, one night, I was at my mate Byron’s</w:t>
      </w:r>
      <w:r w:rsidDel="00000000" w:rsidR="00000000" w:rsidRPr="00000000">
        <w:rPr>
          <w:rFonts w:ascii="Tahoma" w:cs="Tahoma" w:eastAsia="Tahoma" w:hAnsi="Tahoma"/>
          <w:b w:val="0"/>
          <w:i w:val="0"/>
          <w:smallCaps w:val="0"/>
          <w:strike w:val="0"/>
          <w:color w:val="231f20"/>
          <w:sz w:val="18"/>
          <w:szCs w:val="18"/>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house and his parents sent us out to pick up a few pizzas (Mafiosa – extra garlic, if I’m not mistaken). Not</w:t>
      </w:r>
      <w:r w:rsidDel="00000000" w:rsidR="00000000" w:rsidRPr="00000000">
        <w:rPr>
          <w:rtl w:val="0"/>
        </w:rPr>
      </w:r>
    </w:p>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457200</wp:posOffset>
                </wp:positionH>
                <wp:positionV relativeFrom="paragraph">
                  <wp:posOffset>177800</wp:posOffset>
                </wp:positionV>
                <wp:extent cx="1270" cy="12700"/>
                <wp:effectExtent b="0" l="0" r="0" t="0"/>
                <wp:wrapTopAndBottom distB="0" distT="0"/>
                <wp:docPr id="176" name=""/>
                <a:graphic>
                  <a:graphicData uri="http://schemas.microsoft.com/office/word/2010/wordprocessingShape">
                    <wps:wsp>
                      <wps:cNvSpPr/>
                      <wps:cNvPr id="59" name="Shape 59"/>
                      <wps:spPr>
                        <a:xfrm>
                          <a:off x="4888800" y="3779365"/>
                          <a:ext cx="914400" cy="1270"/>
                        </a:xfrm>
                        <a:custGeom>
                          <a:rect b="b" l="l" r="r" t="t"/>
                          <a:pathLst>
                            <a:path extrusionOk="0" h="120000" w="914400">
                              <a:moveTo>
                                <a:pt x="0" y="0"/>
                              </a:moveTo>
                              <a:lnTo>
                                <a:pt x="914400" y="0"/>
                              </a:lnTo>
                            </a:path>
                          </a:pathLst>
                        </a:custGeom>
                        <a:noFill/>
                        <a:ln cap="flat" cmpd="sng" w="9525">
                          <a:solidFill>
                            <a:srgbClr val="231F2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457200</wp:posOffset>
                </wp:positionH>
                <wp:positionV relativeFrom="paragraph">
                  <wp:posOffset>177800</wp:posOffset>
                </wp:positionV>
                <wp:extent cx="1270" cy="12700"/>
                <wp:effectExtent b="0" l="0" r="0" t="0"/>
                <wp:wrapTopAndBottom distB="0" distT="0"/>
                <wp:docPr id="176" name="image40.png"/>
                <a:graphic>
                  <a:graphicData uri="http://schemas.openxmlformats.org/drawingml/2006/picture">
                    <pic:pic>
                      <pic:nvPicPr>
                        <pic:cNvPr id="0" name="image40.png"/>
                        <pic:cNvPicPr preferRelativeResize="0"/>
                      </pic:nvPicPr>
                      <pic:blipFill>
                        <a:blip r:embed="rId7"/>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2DF">
      <w:pPr>
        <w:tabs>
          <w:tab w:val="left" w:leader="none" w:pos="1011"/>
        </w:tabs>
        <w:spacing w:before="115" w:line="264" w:lineRule="auto"/>
        <w:ind w:left="1012" w:right="1455" w:hanging="281.0000000000001"/>
        <w:jc w:val="left"/>
        <w:rPr>
          <w:sz w:val="18"/>
          <w:szCs w:val="18"/>
        </w:rPr>
      </w:pPr>
      <w:r w:rsidDel="00000000" w:rsidR="00000000" w:rsidRPr="00000000">
        <w:rPr>
          <w:color w:val="231f20"/>
          <w:sz w:val="18"/>
          <w:szCs w:val="18"/>
          <w:rtl w:val="0"/>
        </w:rPr>
        <w:t xml:space="preserve">*</w:t>
        <w:tab/>
        <w:t xml:space="preserve">Bringing this full circle, my current fave pizza place is Byron’s in Port Erin.</w:t>
      </w:r>
      <w:r w:rsidDel="00000000" w:rsidR="00000000" w:rsidRPr="00000000">
        <w:rPr>
          <w:rtl w:val="0"/>
        </w:rPr>
      </w:r>
    </w:p>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E1">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31</w:t>
      </w:r>
      <w:r w:rsidDel="00000000" w:rsidR="00000000" w:rsidRPr="00000000">
        <w:rPr>
          <w:rtl w:val="0"/>
        </w:rPr>
      </w:r>
    </w:p>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wanting to be a rude guest, I braced myself to suffer through it. But instead, I loved it. I mean </w:t>
      </w:r>
      <w:r w:rsidDel="00000000" w:rsidR="00000000" w:rsidRPr="00000000">
        <w:rPr>
          <w:rFonts w:ascii="Lucida Sans" w:cs="Lucida Sans" w:eastAsia="Lucida Sans" w:hAnsi="Lucida Sans"/>
          <w:b w:val="0"/>
          <w:i w:val="1"/>
          <w:smallCaps w:val="0"/>
          <w:strike w:val="0"/>
          <w:color w:val="231f20"/>
          <w:sz w:val="24"/>
          <w:szCs w:val="24"/>
          <w:u w:val="none"/>
          <w:shd w:fill="auto" w:val="clear"/>
          <w:vertAlign w:val="baseline"/>
          <w:rtl w:val="0"/>
        </w:rPr>
        <w:t xml:space="preserve">loved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 I was an overnight pizzaholic.</w:t>
      </w:r>
      <w:r w:rsidDel="00000000" w:rsidR="00000000" w:rsidRPr="00000000">
        <w:rPr>
          <w:rtl w:val="0"/>
        </w:rPr>
      </w:r>
    </w:p>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Turns out, the ‘no’ I’d been saying all those years wasn’t about pizza itself; it was about the oregano.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One rogue ingre-</w:t>
      </w:r>
      <w:r w:rsidDel="00000000" w:rsidR="00000000" w:rsidRPr="00000000">
        <w:rPr>
          <w:rFonts w:ascii="Lucida Sans" w:cs="Lucida Sans" w:eastAsia="Lucida Sans" w:hAnsi="Lucida Sans"/>
          <w:b w:val="1"/>
          <w:i w:val="0"/>
          <w:smallCaps w:val="0"/>
          <w:strike w:val="0"/>
          <w:color w:val="ffffff"/>
          <w:sz w:val="21"/>
          <w:szCs w:val="21"/>
          <w:u w:val="none"/>
          <w:shd w:fill="auto" w:val="clear"/>
          <w:vertAlign w:val="baseline"/>
          <w:rtl w:val="0"/>
        </w:rPr>
        <w:t xml:space="preserve">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dient</w:t>
      </w:r>
      <w:r w:rsidDel="00000000" w:rsidR="00000000" w:rsidRPr="00000000">
        <w:rPr>
          <w:rFonts w:ascii="Lucida Sans" w:cs="Lucida Sans" w:eastAsia="Lucida Sans" w:hAnsi="Lucida Sans"/>
          <w:b w:val="1"/>
          <w:i w:val="0"/>
          <w:smallCaps w:val="0"/>
          <w:strike w:val="0"/>
          <w:color w:val="ffffff"/>
          <w:sz w:val="21"/>
          <w:szCs w:val="21"/>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had put me off the whole thing. It wasn’t pizza I hated; it was that particular flavour.</w:t>
      </w:r>
      <w:r w:rsidDel="00000000" w:rsidR="00000000" w:rsidRPr="00000000">
        <w:rPr>
          <w:rtl w:val="0"/>
        </w:rPr>
      </w:r>
    </w:p>
    <w:p w:rsidR="00000000" w:rsidDel="00000000" w:rsidP="00000000" w:rsidRDefault="00000000" w:rsidRPr="00000000" w14:paraId="000002E9">
      <w:pPr>
        <w:spacing w:before="144" w:line="249" w:lineRule="auto"/>
        <w:ind w:left="902" w:right="1008" w:firstLine="0"/>
        <w:jc w:val="both"/>
        <w:rPr>
          <w:sz w:val="24"/>
          <w:szCs w:val="24"/>
        </w:rPr>
      </w:pPr>
      <w:r w:rsidDel="00000000" w:rsidR="00000000" w:rsidRPr="00000000">
        <w:rPr>
          <w:color w:val="231f20"/>
          <w:sz w:val="21"/>
          <w:szCs w:val="21"/>
          <w:rtl w:val="0"/>
        </w:rPr>
        <w:t xml:space="preserve">And it’s not just pizza. Too often, when we hear ‘no’, we think people are rejecting the very thing itself. But more often than not, they’re saying no to something else – </w:t>
      </w:r>
      <w:r w:rsidDel="00000000" w:rsidR="00000000" w:rsidRPr="00000000">
        <w:rPr>
          <w:rFonts w:ascii="Lucida Sans" w:cs="Lucida Sans" w:eastAsia="Lucida Sans" w:hAnsi="Lucida Sans"/>
          <w:b w:val="1"/>
          <w:color w:val="ffffff"/>
          <w:sz w:val="21"/>
          <w:szCs w:val="21"/>
          <w:shd w:fill="414042" w:val="clear"/>
          <w:rtl w:val="0"/>
        </w:rPr>
        <w:t xml:space="preserve">one rogue element</w:t>
      </w:r>
      <w:r w:rsidDel="00000000" w:rsidR="00000000" w:rsidRPr="00000000">
        <w:rPr>
          <w:rFonts w:ascii="Lucida Sans" w:cs="Lucida Sans" w:eastAsia="Lucida Sans" w:hAnsi="Lucida Sans"/>
          <w:b w:val="1"/>
          <w:color w:val="ffffff"/>
          <w:sz w:val="21"/>
          <w:szCs w:val="21"/>
          <w:rtl w:val="0"/>
        </w:rPr>
        <w:t xml:space="preserve"> </w:t>
      </w:r>
      <w:r w:rsidDel="00000000" w:rsidR="00000000" w:rsidRPr="00000000">
        <w:rPr>
          <w:color w:val="231f20"/>
          <w:sz w:val="21"/>
          <w:szCs w:val="21"/>
          <w:rtl w:val="0"/>
        </w:rPr>
        <w:t xml:space="preserve">that’s holding them back. </w:t>
      </w:r>
      <w:r w:rsidDel="00000000" w:rsidR="00000000" w:rsidRPr="00000000">
        <w:rPr>
          <w:color w:val="231f20"/>
          <w:sz w:val="24"/>
          <w:szCs w:val="24"/>
          <w:rtl w:val="0"/>
        </w:rPr>
        <w:t xml:space="preserve">You have to dig deeper to figure out what it really is they’re rejecting.</w:t>
      </w:r>
      <w:r w:rsidDel="00000000" w:rsidR="00000000" w:rsidRPr="00000000">
        <w:rPr>
          <w:rtl w:val="0"/>
        </w:rPr>
      </w:r>
    </w:p>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Take Japan, for example, with its journey in adapting card games – a story that ultimately led to the birth of a global powerhouse.</w:t>
      </w:r>
      <w:r w:rsidDel="00000000" w:rsidR="00000000" w:rsidRPr="00000000">
        <w:rPr>
          <w:rtl w:val="0"/>
        </w:rPr>
      </w:r>
    </w:p>
    <w:p w:rsidR="00000000" w:rsidDel="00000000" w:rsidP="00000000" w:rsidRDefault="00000000" w:rsidRPr="00000000" w14:paraId="000002EB">
      <w:pPr>
        <w:spacing w:before="144" w:line="264" w:lineRule="auto"/>
        <w:ind w:left="902" w:right="1009" w:firstLine="0"/>
        <w:jc w:val="both"/>
        <w:rPr>
          <w:sz w:val="21"/>
          <w:szCs w:val="21"/>
        </w:rPr>
      </w:pPr>
      <w:r w:rsidDel="00000000" w:rsidR="00000000" w:rsidRPr="00000000">
        <w:rPr>
          <w:color w:val="231f20"/>
          <w:sz w:val="21"/>
          <w:szCs w:val="21"/>
          <w:rtl w:val="0"/>
        </w:rPr>
        <w:t xml:space="preserve">Did you know that Japan once said ‘No!’ to playing cards? By once, </w:t>
      </w:r>
      <w:r w:rsidDel="00000000" w:rsidR="00000000" w:rsidRPr="00000000">
        <w:rPr>
          <w:rFonts w:ascii="Lucida Sans" w:cs="Lucida Sans" w:eastAsia="Lucida Sans" w:hAnsi="Lucida Sans"/>
          <w:b w:val="1"/>
          <w:color w:val="ec008c"/>
          <w:sz w:val="21"/>
          <w:szCs w:val="21"/>
          <w:rtl w:val="0"/>
        </w:rPr>
        <w:t xml:space="preserve">I mean a lot of times</w:t>
      </w:r>
      <w:r w:rsidDel="00000000" w:rsidR="00000000" w:rsidRPr="00000000">
        <w:rPr>
          <w:color w:val="231f20"/>
          <w:sz w:val="21"/>
          <w:szCs w:val="21"/>
          <w:rtl w:val="0"/>
        </w:rPr>
        <w:t xml:space="preserve">, and by ‘no’, </w:t>
      </w:r>
      <w:r w:rsidDel="00000000" w:rsidR="00000000" w:rsidRPr="00000000">
        <w:rPr>
          <w:rFonts w:ascii="Lucida Sans" w:cs="Lucida Sans" w:eastAsia="Lucida Sans" w:hAnsi="Lucida Sans"/>
          <w:b w:val="1"/>
          <w:color w:val="ec008c"/>
          <w:sz w:val="21"/>
          <w:szCs w:val="21"/>
          <w:rtl w:val="0"/>
        </w:rPr>
        <w:t xml:space="preserve">I mean they were outright banned</w:t>
      </w:r>
      <w:r w:rsidDel="00000000" w:rsidR="00000000" w:rsidRPr="00000000">
        <w:rPr>
          <w:color w:val="231f20"/>
          <w:sz w:val="21"/>
          <w:szCs w:val="21"/>
          <w:rtl w:val="0"/>
        </w:rPr>
        <w:t xml:space="preserve">. Here’s the story ...</w:t>
      </w:r>
      <w:r w:rsidDel="00000000" w:rsidR="00000000" w:rsidRPr="00000000">
        <w:rPr>
          <w:rtl w:val="0"/>
        </w:rPr>
      </w:r>
    </w:p>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 all started back in the 16th century when the Portuguese first brought playing cards to Japan. These cards differed only slightly from the 52-card decks we know today, being just 48 cards with four suits and twelve ranks within each suit. Sometime around 450 years ago in 1573, cards started being produced locally in Japan – called Tenshõ Karuta.</w:t>
      </w:r>
      <w:r w:rsidDel="00000000" w:rsidR="00000000" w:rsidRPr="00000000">
        <w:rPr>
          <w:rtl w:val="0"/>
        </w:rPr>
      </w:r>
    </w:p>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64"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Fast forward to 1633, and Japan decided to cut all ties with the outside world. Playing cards, an obvious Western inven- tion, were banned overnight.</w:t>
      </w:r>
      <w:r w:rsidDel="00000000" w:rsidR="00000000" w:rsidRPr="00000000">
        <w:rPr>
          <w:rtl w:val="0"/>
        </w:rPr>
      </w:r>
    </w:p>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But the Japanese loved gambling. So they began to redesign the cards slightly to dodge the ban. As soon as a redesign</w:t>
      </w:r>
      <w:r w:rsidDel="00000000" w:rsidR="00000000" w:rsidRPr="00000000">
        <w:rPr>
          <w:rtl w:val="0"/>
        </w:rPr>
      </w:r>
    </w:p>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F1">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32</w:t>
      </w:r>
      <w:r w:rsidDel="00000000" w:rsidR="00000000" w:rsidRPr="00000000">
        <w:rPr>
          <w:rtl w:val="0"/>
        </w:rPr>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gained popularity, the government would crack down again, saying, ‘I see what you did there’, and ban the new design too. This little game of cat and mouse carried on for a few hundred years until eventually the Japanese arrived at a deck that was completely different – the Hanafuda deck.</w:t>
      </w:r>
      <w:r w:rsidDel="00000000" w:rsidR="00000000" w:rsidRPr="00000000">
        <w:rPr>
          <w:rtl w:val="0"/>
        </w:rPr>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Hanafuda decks are made up of 12 months (suits), each with four ranks. They were completely visual (and quite stunning: legaci.de/hanafuda), with no numbers at all. And so we moved from four suits of 12 ranks to 12 suits of four ranks. Completely different and simultaneously exactly the same. The government accepted this version; though given the struggle to get here, card games had taken quite a knock in popularity.</w:t>
      </w:r>
      <w:r w:rsidDel="00000000" w:rsidR="00000000" w:rsidRPr="00000000">
        <w:rPr>
          <w:rtl w:val="0"/>
        </w:rPr>
      </w:r>
    </w:p>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Enter Fusajirõ Yamauchi, an entrepreneur who in 1889 decided to mass-produce these playing cards. Slowly but surely the game’s popularity began to rise again, becoming a staple at many of the Yakuza-controlled gambling dens throughout Japan. The playing card was back.</w:t>
      </w:r>
      <w:r w:rsidDel="00000000" w:rsidR="00000000" w:rsidRPr="00000000">
        <w:rPr>
          <w:rtl w:val="0"/>
        </w:rPr>
      </w:r>
    </w:p>
    <w:p w:rsidR="00000000" w:rsidDel="00000000" w:rsidP="00000000" w:rsidRDefault="00000000" w:rsidRPr="00000000" w14:paraId="000002FA">
      <w:pPr>
        <w:spacing w:before="145" w:line="264" w:lineRule="auto"/>
        <w:ind w:left="731" w:right="1179" w:firstLine="0"/>
        <w:jc w:val="both"/>
        <w:rPr>
          <w:sz w:val="21"/>
          <w:szCs w:val="21"/>
        </w:rPr>
      </w:pPr>
      <w:r w:rsidDel="00000000" w:rsidR="00000000" w:rsidRPr="00000000">
        <w:rPr>
          <w:color w:val="231f20"/>
          <w:sz w:val="21"/>
          <w:szCs w:val="21"/>
          <w:rtl w:val="0"/>
        </w:rPr>
        <w:t xml:space="preserve">The lesson here is simple: </w:t>
      </w:r>
      <w:r w:rsidDel="00000000" w:rsidR="00000000" w:rsidRPr="00000000">
        <w:rPr>
          <w:rFonts w:ascii="Lucida Sans" w:cs="Lucida Sans" w:eastAsia="Lucida Sans" w:hAnsi="Lucida Sans"/>
          <w:b w:val="1"/>
          <w:color w:val="ec008c"/>
          <w:sz w:val="21"/>
          <w:szCs w:val="21"/>
          <w:rtl w:val="0"/>
        </w:rPr>
        <w:t xml:space="preserve">Japan wasn’t saying no to card games – they were saying no to the Western influence</w:t>
      </w:r>
      <w:r w:rsidDel="00000000" w:rsidR="00000000" w:rsidRPr="00000000">
        <w:rPr>
          <w:color w:val="231f20"/>
          <w:sz w:val="21"/>
          <w:szCs w:val="21"/>
          <w:rtl w:val="0"/>
        </w:rPr>
        <w:t xml:space="preserve">. By removing that </w:t>
      </w:r>
      <w:r w:rsidDel="00000000" w:rsidR="00000000" w:rsidRPr="00000000">
        <w:rPr>
          <w:rFonts w:ascii="Lucida Sans" w:cs="Lucida Sans" w:eastAsia="Lucida Sans" w:hAnsi="Lucida Sans"/>
          <w:b w:val="1"/>
          <w:color w:val="ffffff"/>
          <w:sz w:val="21"/>
          <w:szCs w:val="21"/>
          <w:shd w:fill="414042" w:val="clear"/>
          <w:rtl w:val="0"/>
        </w:rPr>
        <w:t xml:space="preserve">rogue ingredient</w:t>
      </w:r>
      <w:r w:rsidDel="00000000" w:rsidR="00000000" w:rsidRPr="00000000">
        <w:rPr>
          <w:rFonts w:ascii="Lucida Sans" w:cs="Lucida Sans" w:eastAsia="Lucida Sans" w:hAnsi="Lucida Sans"/>
          <w:b w:val="1"/>
          <w:color w:val="ffffff"/>
          <w:sz w:val="21"/>
          <w:szCs w:val="21"/>
          <w:rtl w:val="0"/>
        </w:rPr>
        <w:t xml:space="preserve"> </w:t>
      </w:r>
      <w:r w:rsidDel="00000000" w:rsidR="00000000" w:rsidRPr="00000000">
        <w:rPr>
          <w:color w:val="231f20"/>
          <w:sz w:val="21"/>
          <w:szCs w:val="21"/>
          <w:rtl w:val="0"/>
        </w:rPr>
        <w:t xml:space="preserve">the games were allowed to thrive again.</w:t>
      </w:r>
      <w:r w:rsidDel="00000000" w:rsidR="00000000" w:rsidRPr="00000000">
        <w:rPr>
          <w:rtl w:val="0"/>
        </w:rPr>
      </w:r>
    </w:p>
    <w:p w:rsidR="00000000" w:rsidDel="00000000" w:rsidP="00000000" w:rsidRDefault="00000000" w:rsidRPr="00000000" w14:paraId="000002FB">
      <w:pPr>
        <w:pStyle w:val="Heading6"/>
        <w:spacing w:before="125" w:line="237" w:lineRule="auto"/>
        <w:ind w:left="1212" w:right="1659" w:hanging="0.9999999999999432"/>
        <w:rPr/>
      </w:pPr>
      <w:r w:rsidDel="00000000" w:rsidR="00000000" w:rsidRPr="00000000">
        <w:rPr>
          <w:color w:val="231f20"/>
          <w:rtl w:val="0"/>
        </w:rPr>
        <w:t xml:space="preserve">Too often, when we hear ‘no’, we assume people are rejecting the idea itself, but more often than not they’re rejecting what it represents, or how it’s framed.</w:t>
      </w:r>
      <w:r w:rsidDel="00000000" w:rsidR="00000000" w:rsidRPr="00000000">
        <w:rPr>
          <w:rtl w:val="0"/>
        </w:rPr>
      </w:r>
    </w:p>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have to get to the heart of the ‘no’. Ask questions like ‘What exactly are you against here?’ Dig and dig and dig. More often than not there’s one rogue ingredient that’s putting the brakes on. Figure that out and you’re back on track.</w:t>
      </w:r>
      <w:r w:rsidDel="00000000" w:rsidR="00000000" w:rsidRPr="00000000">
        <w:rPr>
          <w:rtl w:val="0"/>
        </w:rPr>
      </w:r>
    </w:p>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FF">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33</w:t>
      </w:r>
      <w:r w:rsidDel="00000000" w:rsidR="00000000" w:rsidRPr="00000000">
        <w:rPr>
          <w:rtl w:val="0"/>
        </w:rPr>
      </w:r>
    </w:p>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By the way, that little company Fusajirõ Yamauchi founded to make these games – that company willing to challenge the status quo – you may have heard of it. It’s called Nintendo.</w:t>
      </w:r>
      <w:r w:rsidDel="00000000" w:rsidR="00000000" w:rsidRPr="00000000">
        <w:rPr>
          <w:rtl w:val="0"/>
        </w:rPr>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07">
      <w:pPr>
        <w:spacing w:before="1" w:line="316" w:lineRule="auto"/>
        <w:ind w:left="902" w:right="1434" w:firstLine="0"/>
        <w:jc w:val="left"/>
        <w:rPr>
          <w:rFonts w:ascii="Lucida Sans" w:cs="Lucida Sans" w:eastAsia="Lucida Sans" w:hAnsi="Lucida Sans"/>
          <w:i w:val="1"/>
          <w:sz w:val="18"/>
          <w:szCs w:val="18"/>
        </w:rPr>
      </w:pPr>
      <w:r w:rsidDel="00000000" w:rsidR="00000000" w:rsidRPr="00000000">
        <w:rPr>
          <w:rFonts w:ascii="Lucida Sans" w:cs="Lucida Sans" w:eastAsia="Lucida Sans" w:hAnsi="Lucida Sans"/>
          <w:i w:val="1"/>
          <w:color w:val="231f20"/>
          <w:sz w:val="18"/>
          <w:szCs w:val="18"/>
          <w:rtl w:val="0"/>
        </w:rPr>
        <w:t xml:space="preserve">Side note: If you’re into card games yourself, trick­taking is my favourite genre. I recommend picking up ‘Diamonds’, ‘Skull King’, or ‘The Crew’ to get started.</w:t>
      </w:r>
      <w:r w:rsidDel="00000000" w:rsidR="00000000" w:rsidRPr="00000000">
        <w:rPr>
          <w:rtl w:val="0"/>
        </w:rPr>
      </w:r>
    </w:p>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28">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34</w:t>
      </w:r>
      <w:r w:rsidDel="00000000" w:rsidR="00000000" w:rsidRPr="00000000">
        <w:rPr>
          <w:rtl w:val="0"/>
        </w:rPr>
      </w:r>
    </w:p>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3"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32A">
      <w:pPr>
        <w:pStyle w:val="Heading2"/>
        <w:spacing w:before="1" w:line="199" w:lineRule="auto"/>
        <w:ind w:left="801" w:right="1231" w:firstLine="0"/>
        <w:rPr/>
      </w:pPr>
      <w:bookmarkStart w:colFirst="0" w:colLast="0" w:name="_heading=h.4d34og8" w:id="8"/>
      <w:bookmarkEnd w:id="8"/>
      <w:r w:rsidDel="00000000" w:rsidR="00000000" w:rsidRPr="00000000">
        <w:rPr>
          <w:color w:val="ec008c"/>
          <w:rtl w:val="0"/>
        </w:rPr>
        <w:t xml:space="preserve">ATTACK IS THE BEST DEFENCE</w:t>
      </w:r>
      <w:r w:rsidDel="00000000" w:rsidR="00000000" w:rsidRPr="00000000">
        <w:rPr>
          <w:rtl w:val="0"/>
        </w:rPr>
      </w:r>
    </w:p>
    <w:p w:rsidR="00000000" w:rsidDel="00000000" w:rsidP="00000000" w:rsidRDefault="00000000" w:rsidRPr="00000000" w14:paraId="0000032B">
      <w:pPr>
        <w:spacing w:before="575" w:line="271" w:lineRule="auto"/>
        <w:ind w:left="1152" w:right="1600" w:firstLine="0"/>
        <w:jc w:val="center"/>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The Secret Service has to be perfect every time. The assassin only has to be perfect once.</w:t>
      </w:r>
      <w:r w:rsidDel="00000000" w:rsidR="00000000" w:rsidRPr="00000000">
        <w:rPr>
          <w:rtl w:val="0"/>
        </w:rPr>
      </w:r>
    </w:p>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4"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When I started Missing Link back in 1997, I met our first (and only) retainer client on a mIRC chat room. It was a room for hackers. I wasn’t one, but I was curious as all hell about what they did. I quickly befriended a brilliant guy with blue hair called Bretton Vine. Bretton ran an ethical hacking busi- ness called SATTI (South African Tiger Team Initiative).</w:t>
      </w:r>
      <w:r w:rsidDel="00000000" w:rsidR="00000000" w:rsidRPr="00000000">
        <w:rPr>
          <w:rtl w:val="0"/>
        </w:rPr>
      </w:r>
    </w:p>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SATTI had a great gig. They were hired by big corporations to do their best to hack into their systems by any means neces- sary. They were what is called the red team.</w:t>
      </w:r>
      <w:r w:rsidDel="00000000" w:rsidR="00000000" w:rsidRPr="00000000">
        <w:rPr>
          <w:rtl w:val="0"/>
        </w:rPr>
      </w:r>
    </w:p>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On the other side was the client’s own IT team; they were the blue team. The blue team’s job is simple: keep the red team out. Here’s the bad news: generally speaking, the red team would always end up winning. They would prod, probe, and use any and all kinds of social engineering. Eventually they’d find their way in, they’d explain the hole to the client, the client plugs the hole, and the cycle continues.</w:t>
      </w:r>
      <w:r w:rsidDel="00000000" w:rsidR="00000000" w:rsidRPr="00000000">
        <w:rPr>
          <w:rtl w:val="0"/>
        </w:rPr>
      </w:r>
    </w:p>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 why am I telling you this?</w:t>
      </w:r>
      <w:r w:rsidDel="00000000" w:rsidR="00000000" w:rsidRPr="00000000">
        <w:rPr>
          <w:rtl w:val="0"/>
        </w:rPr>
      </w:r>
    </w:p>
    <w:p w:rsidR="00000000" w:rsidDel="00000000" w:rsidP="00000000" w:rsidRDefault="00000000" w:rsidRPr="00000000" w14:paraId="00000330">
      <w:pPr>
        <w:pStyle w:val="Heading6"/>
        <w:spacing w:before="147" w:line="237" w:lineRule="auto"/>
        <w:ind w:left="1248" w:right="1695" w:hanging="0.9999999999999432"/>
        <w:rPr/>
      </w:pPr>
      <w:r w:rsidDel="00000000" w:rsidR="00000000" w:rsidRPr="00000000">
        <w:rPr>
          <w:color w:val="231f20"/>
          <w:rtl w:val="0"/>
        </w:rPr>
        <w:t xml:space="preserve">Because we spend far too much time playing the blue team for our careers and business models, when we will almost certainly always be defeated by the reds.</w:t>
      </w:r>
      <w:r w:rsidDel="00000000" w:rsidR="00000000" w:rsidRPr="00000000">
        <w:rPr>
          <w:rtl w:val="0"/>
        </w:rPr>
      </w:r>
    </w:p>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32">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35</w:t>
      </w:r>
      <w:r w:rsidDel="00000000" w:rsidR="00000000" w:rsidRPr="00000000">
        <w:rPr>
          <w:rtl w:val="0"/>
        </w:rPr>
      </w:r>
    </w:p>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Let’s go back to 1997 when I started Missing Link. I was 22, and I had two things going for me: ignorance + delusional self-belief. One of our biggest money-makers was video. The reason was simple: when the incumbent players started out, video was hard to make. They bought expensive Avid edit suites, and they needed to make their money back. A cheap video might cost S10 000, and the sky was the limit from there.</w:t>
      </w:r>
      <w:r w:rsidDel="00000000" w:rsidR="00000000" w:rsidRPr="00000000">
        <w:rPr>
          <w:rtl w:val="0"/>
        </w:rPr>
      </w:r>
    </w:p>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didn’t buy any of those expensive edit suites (at first), mostly because I couldn’t afford them. So we made do with what we had – relatively cheap PCs and then Mac PowerBooks.</w:t>
      </w:r>
      <w:r w:rsidDel="00000000" w:rsidR="00000000" w:rsidRPr="00000000">
        <w:rPr>
          <w:rtl w:val="0"/>
        </w:rPr>
      </w:r>
    </w:p>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 came in at a fraction of the price, but the dragon that we could slay for our clients was the time from feedback to edit. We’d say that on edit day we could work from the client’s office; they could pop in and out every hour or so (rendering was a bitch back then), and we could make changes on the fly. The end result was that they got a video much quicker, from much slower machines – and for us, a cheap video might have been just S1 000 at the time. The clients loved it and so did our bank balance. We were the red team, attacking the incumbent business models armed only with cheaper, newer technology – so much so that I got a call from the CEO of one of the incumbents (who, coincidentally, later offered to buy us) telling me that I was killing the industry with my pricing. I can’t remember what I said to him, but if I got the same call today I certainly would have told him that if it could be killed then it deserved to die anyway.</w:t>
      </w:r>
      <w:r w:rsidDel="00000000" w:rsidR="00000000" w:rsidRPr="00000000">
        <w:rPr>
          <w:rtl w:val="0"/>
        </w:rPr>
      </w:r>
    </w:p>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was great ... until it wasn’t. You see, decades later we are the bloated incumbent, with overheads to sweat and older technology in use. We live in a world in which almost anyone can edit (really impressive) videos with little or no</w:t>
      </w:r>
      <w:r w:rsidDel="00000000" w:rsidR="00000000" w:rsidRPr="00000000">
        <w:rPr>
          <w:rtl w:val="0"/>
        </w:rPr>
      </w:r>
    </w:p>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8"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3E">
      <w:pPr>
        <w:spacing w:before="1"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36</w:t>
      </w:r>
      <w:r w:rsidDel="00000000" w:rsidR="00000000" w:rsidRPr="00000000">
        <w:rPr>
          <w:rtl w:val="0"/>
        </w:rPr>
      </w:r>
    </w:p>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skill. And that cheap tech? Well, it’s now mostly free. The hardware could be as simple as the phone in your pocket; and the software a free tool like CapCut. The same could be said for many other parts of our business too, from animations to presentations. Are presentations made with AI as good as ours? Not.Even.Close. But are we getting challenged by them?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You better believe it</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A client can jump into a tool like Canva and make a beautiful presentation in a few hours. We understand that ours would be a lot better and more effective (just like the CEO of that company was correct in thinking that his video was better produced), but it doesn’t matter because the client’s lens has changed. The red team has prevailed yet again. So, if you can’t beat ’em, join ’em. More on that in a second, but first let’s leave business and talk warfare.</w:t>
      </w:r>
      <w:r w:rsidDel="00000000" w:rsidR="00000000" w:rsidRPr="00000000">
        <w:rPr>
          <w:rtl w:val="0"/>
        </w:rPr>
      </w:r>
    </w:p>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want you to cast your mind back to 1985 – an era of spies that loved you and wars that were cold. There were two dominant alphas in the schoolyard that were vying for the top position. The first was the USA, the second, the USSR.</w:t>
      </w:r>
      <w:r w:rsidDel="00000000" w:rsidR="00000000" w:rsidRPr="00000000">
        <w:rPr>
          <w:rtl w:val="0"/>
        </w:rPr>
      </w:r>
    </w:p>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They competed on every level: spies, nukes, space, proxy wars, propaganda. This continued until one player, the USSR, ran out of money. Sure, there may be more to it, but this was a battle of wallets and egos, and the USA’s was just slightly fatter.</w:t>
      </w:r>
      <w:r w:rsidDel="00000000" w:rsidR="00000000" w:rsidRPr="00000000">
        <w:rPr>
          <w:rtl w:val="0"/>
        </w:rPr>
      </w:r>
    </w:p>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Fast forward a decade and the USA, as the stand-alone world champion, must have been feeling pretty invincible. Nobody else had the financial or technological power to take them on, so nobody would, right?</w:t>
      </w:r>
      <w:r w:rsidDel="00000000" w:rsidR="00000000" w:rsidRPr="00000000">
        <w:rPr>
          <w:rtl w:val="0"/>
        </w:rPr>
      </w:r>
    </w:p>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40" w:lineRule="auto"/>
        <w:ind w:left="731"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Hmmmm.</w:t>
      </w:r>
      <w:r w:rsidDel="00000000" w:rsidR="00000000" w:rsidRPr="00000000">
        <w:rPr>
          <w:rtl w:val="0"/>
        </w:rPr>
      </w:r>
    </w:p>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Now, think about where you were on the 11th of September, 2001, when you first saw the footage of planes flying into the</w:t>
      </w:r>
      <w:r w:rsidDel="00000000" w:rsidR="00000000" w:rsidRPr="00000000">
        <w:rPr>
          <w:rtl w:val="0"/>
        </w:rPr>
      </w:r>
    </w:p>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4C">
      <w:pPr>
        <w:spacing w:before="1"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37</w:t>
      </w:r>
      <w:r w:rsidDel="00000000" w:rsidR="00000000" w:rsidRPr="00000000">
        <w:rPr>
          <w:rtl w:val="0"/>
        </w:rPr>
      </w:r>
    </w:p>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World Trade Center and The Pentagon. I was in a hotel in Tenerife, glued to my TV. I remember asking, ‘How could this have happened!?’ It defied all logic.</w:t>
      </w:r>
      <w:r w:rsidDel="00000000" w:rsidR="00000000" w:rsidRPr="00000000">
        <w:rPr>
          <w:rtl w:val="0"/>
        </w:rPr>
      </w:r>
    </w:p>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got my answer a few years later from a (still) great book by Tom Peters called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Re­Imagine!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According to Peters, it was simple:</w:t>
      </w:r>
      <w:r w:rsidDel="00000000" w:rsidR="00000000" w:rsidRPr="00000000">
        <w:rPr>
          <w:rtl w:val="0"/>
        </w:rPr>
      </w:r>
    </w:p>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2" w:line="237" w:lineRule="auto"/>
        <w:ind w:left="2848" w:right="1434" w:hanging="643.0000000000001"/>
        <w:jc w:val="left"/>
        <w:rPr>
          <w:rFonts w:ascii="Lucida Sans" w:cs="Lucida Sans" w:eastAsia="Lucida Sans" w:hAnsi="Lucida Sans"/>
          <w:b w:val="1"/>
          <w:i w:val="1"/>
          <w:smallCaps w:val="0"/>
          <w:strike w:val="0"/>
          <w:color w:val="000000"/>
          <w:sz w:val="24"/>
          <w:szCs w:val="24"/>
          <w:u w:val="none"/>
          <w:shd w:fill="auto" w:val="clear"/>
          <w:vertAlign w:val="baseline"/>
        </w:rPr>
      </w:pPr>
      <w:r w:rsidDel="00000000" w:rsidR="00000000" w:rsidRPr="00000000">
        <w:rPr>
          <w:rFonts w:ascii="Lucida Sans" w:cs="Lucida Sans" w:eastAsia="Lucida Sans" w:hAnsi="Lucida Sans"/>
          <w:b w:val="1"/>
          <w:i w:val="1"/>
          <w:smallCaps w:val="0"/>
          <w:strike w:val="0"/>
          <w:color w:val="ec008c"/>
          <w:sz w:val="24"/>
          <w:szCs w:val="24"/>
          <w:u w:val="none"/>
          <w:shd w:fill="auto" w:val="clear"/>
          <w:vertAlign w:val="baseline"/>
          <w:rtl w:val="0"/>
        </w:rPr>
        <w:t xml:space="preserve">America got caught fighting yesterday’s war.</w:t>
      </w:r>
      <w:r w:rsidDel="00000000" w:rsidR="00000000" w:rsidRPr="00000000">
        <w:rPr>
          <w:rtl w:val="0"/>
        </w:rPr>
      </w:r>
    </w:p>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To clarify, Tom Peters is an American.</w:t>
      </w:r>
      <w:r w:rsidDel="00000000" w:rsidR="00000000" w:rsidRPr="00000000">
        <w:rPr>
          <w:rtl w:val="0"/>
        </w:rPr>
      </w:r>
    </w:p>
    <w:p w:rsidR="00000000" w:rsidDel="00000000" w:rsidP="00000000" w:rsidRDefault="00000000" w:rsidRPr="00000000" w14:paraId="00000356">
      <w:pPr>
        <w:spacing w:before="166" w:line="256" w:lineRule="auto"/>
        <w:ind w:left="901" w:right="1009" w:firstLine="0"/>
        <w:jc w:val="both"/>
        <w:rPr>
          <w:sz w:val="21"/>
          <w:szCs w:val="21"/>
        </w:rPr>
      </w:pPr>
      <w:r w:rsidDel="00000000" w:rsidR="00000000" w:rsidRPr="00000000">
        <w:rPr>
          <w:color w:val="231f20"/>
          <w:sz w:val="21"/>
          <w:szCs w:val="21"/>
          <w:rtl w:val="0"/>
        </w:rPr>
        <w:t xml:space="preserve">Here’s the deal: when the red team – in this case the Taliban – wants to attack the blue team, and when the blue team holds all the pieces needed to win the game, </w:t>
      </w:r>
      <w:r w:rsidDel="00000000" w:rsidR="00000000" w:rsidRPr="00000000">
        <w:rPr>
          <w:rFonts w:ascii="Lucida Sans" w:cs="Lucida Sans" w:eastAsia="Lucida Sans" w:hAnsi="Lucida Sans"/>
          <w:b w:val="1"/>
          <w:color w:val="231f20"/>
          <w:sz w:val="21"/>
          <w:szCs w:val="21"/>
          <w:rtl w:val="0"/>
        </w:rPr>
        <w:t xml:space="preserve">the only strategy available to them is to </w:t>
      </w:r>
      <w:r w:rsidDel="00000000" w:rsidR="00000000" w:rsidRPr="00000000">
        <w:rPr>
          <w:b w:val="1"/>
          <w:color w:val="231f20"/>
          <w:sz w:val="24"/>
          <w:szCs w:val="24"/>
          <w:rtl w:val="0"/>
        </w:rPr>
        <w:t xml:space="preserve">change the game</w:t>
      </w:r>
      <w:r w:rsidDel="00000000" w:rsidR="00000000" w:rsidRPr="00000000">
        <w:rPr>
          <w:color w:val="231f20"/>
          <w:sz w:val="21"/>
          <w:szCs w:val="21"/>
          <w:rtl w:val="0"/>
        </w:rPr>
        <w:t xml:space="preserve">. And that’s what they did.</w:t>
      </w:r>
      <w:r w:rsidDel="00000000" w:rsidR="00000000" w:rsidRPr="00000000">
        <w:rPr>
          <w:rtl w:val="0"/>
        </w:rPr>
      </w:r>
    </w:p>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901"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will never glorify any act of terror or warfare of any kind, but historians will look back on the attack on the Twin Towers as one of the most efficient acts of warfare ever conducted. Just 19 people armed with lies and box-cutters brought the world to its knees that day, and we’re still not standing upright. (Don’t believe me? Have you tried passing through airport security any time recently?)</w:t>
      </w:r>
      <w:r w:rsidDel="00000000" w:rsidR="00000000" w:rsidRPr="00000000">
        <w:rPr>
          <w:rtl w:val="0"/>
        </w:rPr>
      </w:r>
    </w:p>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64" w:lineRule="auto"/>
        <w:ind w:left="901"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question then – to bring this back to business – is if we are trying to fight yesterday’s war or not. For me and the Missing Link team that answer was a very loud and resounding YES (and I’d argue that we remain quite a progressive business). So, as mentioned above, I’ve decided to join the red team.</w:t>
      </w:r>
      <w:r w:rsidDel="00000000" w:rsidR="00000000" w:rsidRPr="00000000">
        <w:rPr>
          <w:rtl w:val="0"/>
        </w:rPr>
      </w:r>
    </w:p>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5F">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38</w:t>
      </w:r>
      <w:r w:rsidDel="00000000" w:rsidR="00000000" w:rsidRPr="00000000">
        <w:rPr>
          <w:rtl w:val="0"/>
        </w:rPr>
      </w:r>
    </w:p>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1"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That’s one of the primary reasons that we decided to launch Too Many Robots</w:t>
      </w:r>
      <w:r w:rsidDel="00000000" w:rsidR="00000000" w:rsidRPr="00000000">
        <w:rPr>
          <w:rFonts w:ascii="Tahoma" w:cs="Tahoma" w:eastAsia="Tahoma" w:hAnsi="Tahoma"/>
          <w:b w:val="0"/>
          <w:i w:val="0"/>
          <w:smallCaps w:val="0"/>
          <w:strike w:val="0"/>
          <w:color w:val="231f20"/>
          <w:sz w:val="18"/>
          <w:szCs w:val="18"/>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a fractional AI agency that is going to war with Missing Link, by attempting to do – among a host of other things – everything that it can do,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faster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cheaper</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w:t>
      </w:r>
      <w:r w:rsidDel="00000000" w:rsidR="00000000" w:rsidRPr="00000000">
        <w:rPr>
          <w:rFonts w:ascii="Lucida Sans" w:cs="Lucida Sans" w:eastAsia="Lucida Sans" w:hAnsi="Lucida Sans"/>
          <w:b w:val="1"/>
          <w:i w:val="0"/>
          <w:smallCaps w:val="0"/>
          <w:strike w:val="0"/>
          <w:color w:val="231f20"/>
          <w:sz w:val="24"/>
          <w:szCs w:val="24"/>
          <w:u w:val="none"/>
          <w:shd w:fill="auto" w:val="clear"/>
          <w:vertAlign w:val="baseline"/>
          <w:rtl w:val="0"/>
        </w:rPr>
        <w:t xml:space="preserve">It’s going to be a bloodbath</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Missing Link will survive the onslaught, but the vast majority of its products won’t. My guess is, a few years from now Missing Link will be a hyper- evolved, stronger, better and bigger training business, with little or no actual production capabilities in-house. I may be wrong, but time will tell. The Too Many Robots team have been told that friendly fire is okay and they are coming out, guns blazing.</w:t>
      </w:r>
      <w:r w:rsidDel="00000000" w:rsidR="00000000" w:rsidRPr="00000000">
        <w:rPr>
          <w:rtl w:val="0"/>
        </w:rPr>
      </w:r>
    </w:p>
    <w:p w:rsidR="00000000" w:rsidDel="00000000" w:rsidP="00000000" w:rsidRDefault="00000000" w:rsidRPr="00000000" w14:paraId="00000366">
      <w:pPr>
        <w:spacing w:before="152" w:line="264" w:lineRule="auto"/>
        <w:ind w:left="732" w:right="1179" w:firstLine="0"/>
        <w:jc w:val="both"/>
        <w:rPr>
          <w:sz w:val="21"/>
          <w:szCs w:val="21"/>
        </w:rPr>
      </w:pPr>
      <w:r w:rsidDel="00000000" w:rsidR="00000000" w:rsidRPr="00000000">
        <w:rPr>
          <w:color w:val="231f20"/>
          <w:sz w:val="21"/>
          <w:szCs w:val="21"/>
          <w:rtl w:val="0"/>
        </w:rPr>
        <w:t xml:space="preserve">This may seem crazy to you; to me, </w:t>
      </w:r>
      <w:r w:rsidDel="00000000" w:rsidR="00000000" w:rsidRPr="00000000">
        <w:rPr>
          <w:rFonts w:ascii="Lucida Sans" w:cs="Lucida Sans" w:eastAsia="Lucida Sans" w:hAnsi="Lucida Sans"/>
          <w:b w:val="1"/>
          <w:color w:val="ec008c"/>
          <w:sz w:val="21"/>
          <w:szCs w:val="21"/>
          <w:rtl w:val="0"/>
        </w:rPr>
        <w:t xml:space="preserve">it’s the single most logical thing that I have ever done</w:t>
      </w:r>
      <w:r w:rsidDel="00000000" w:rsidR="00000000" w:rsidRPr="00000000">
        <w:rPr>
          <w:color w:val="231f20"/>
          <w:sz w:val="21"/>
          <w:szCs w:val="21"/>
          <w:rtl w:val="0"/>
        </w:rPr>
        <w:t xml:space="preserve">. Heck, if parts of my</w:t>
      </w:r>
      <w:r w:rsidDel="00000000" w:rsidR="00000000" w:rsidRPr="00000000">
        <w:rPr>
          <w:rtl w:val="0"/>
        </w:rPr>
      </w:r>
    </w:p>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1"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Pr>
        <mc:AlternateContent>
          <mc:Choice Requires="wpg">
            <w:drawing>
              <wp:inline distB="0" distT="0" distL="0" distR="0">
                <wp:extent cx="3636010" cy="381000"/>
                <wp:effectExtent b="0" l="0" r="0" t="0"/>
                <wp:docPr id="221" name=""/>
                <a:graphic>
                  <a:graphicData uri="http://schemas.microsoft.com/office/word/2010/wordprocessingGroup">
                    <wpg:wgp>
                      <wpg:cNvGrpSpPr/>
                      <wpg:grpSpPr>
                        <a:xfrm>
                          <a:off x="3527975" y="3589500"/>
                          <a:ext cx="3636010" cy="381000"/>
                          <a:chOff x="3527975" y="3589500"/>
                          <a:chExt cx="3636050" cy="381000"/>
                        </a:xfrm>
                      </wpg:grpSpPr>
                      <wpg:grpSp>
                        <wpg:cNvGrpSpPr/>
                        <wpg:grpSpPr>
                          <a:xfrm>
                            <a:off x="3527984" y="3589500"/>
                            <a:ext cx="3636021" cy="381000"/>
                            <a:chOff x="-11" y="0"/>
                            <a:chExt cx="3636021" cy="381000"/>
                          </a:xfrm>
                        </wpg:grpSpPr>
                        <wps:wsp>
                          <wps:cNvSpPr/>
                          <wps:cNvPr id="8" name="Shape 8"/>
                          <wps:spPr>
                            <a:xfrm>
                              <a:off x="0" y="0"/>
                              <a:ext cx="3636000" cy="381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2" name="Shape 112"/>
                          <wps:spPr>
                            <a:xfrm>
                              <a:off x="-11" y="0"/>
                              <a:ext cx="3636010" cy="381000"/>
                            </a:xfrm>
                            <a:custGeom>
                              <a:rect b="b" l="l" r="r" t="t"/>
                              <a:pathLst>
                                <a:path extrusionOk="0" h="381000" w="3636010">
                                  <a:moveTo>
                                    <a:pt x="3636010" y="0"/>
                                  </a:moveTo>
                                  <a:lnTo>
                                    <a:pt x="2854553" y="0"/>
                                  </a:lnTo>
                                  <a:lnTo>
                                    <a:pt x="2854553" y="177800"/>
                                  </a:lnTo>
                                  <a:lnTo>
                                    <a:pt x="0" y="177800"/>
                                  </a:lnTo>
                                  <a:lnTo>
                                    <a:pt x="0" y="381000"/>
                                  </a:lnTo>
                                  <a:lnTo>
                                    <a:pt x="3354641" y="381000"/>
                                  </a:lnTo>
                                  <a:lnTo>
                                    <a:pt x="3354641" y="203200"/>
                                  </a:lnTo>
                                  <a:lnTo>
                                    <a:pt x="3636010" y="203200"/>
                                  </a:lnTo>
                                  <a:lnTo>
                                    <a:pt x="3636010" y="0"/>
                                  </a:lnTo>
                                  <a:close/>
                                </a:path>
                              </a:pathLst>
                            </a:custGeom>
                            <a:solidFill>
                              <a:srgbClr val="414042"/>
                            </a:solidFill>
                            <a:ln>
                              <a:noFill/>
                            </a:ln>
                          </wps:spPr>
                          <wps:bodyPr anchorCtr="0" anchor="ctr" bIns="91425" lIns="91425" spcFirstLastPara="1" rIns="91425" wrap="square" tIns="91425">
                            <a:noAutofit/>
                          </wps:bodyPr>
                        </wps:wsp>
                        <wps:wsp>
                          <wps:cNvSpPr/>
                          <wps:cNvPr id="113" name="Shape 113"/>
                          <wps:spPr>
                            <a:xfrm>
                              <a:off x="0" y="0"/>
                              <a:ext cx="3636010" cy="381000"/>
                            </a:xfrm>
                            <a:prstGeom prst="rect">
                              <a:avLst/>
                            </a:prstGeom>
                            <a:noFill/>
                            <a:ln>
                              <a:noFill/>
                            </a:ln>
                          </wps:spPr>
                          <wps:txbx>
                            <w:txbxContent>
                              <w:p w:rsidR="00000000" w:rsidDel="00000000" w:rsidP="00000000" w:rsidRDefault="00000000" w:rsidRPr="00000000">
                                <w:pPr>
                                  <w:spacing w:after="0" w:before="8.999999761581421" w:line="270.99998474121094"/>
                                  <w:ind w:left="0" w:right="-15" w:firstLine="0"/>
                                  <w:jc w:val="left"/>
                                  <w:textDirection w:val="btLr"/>
                                </w:pPr>
                                <w:r w:rsidDel="00000000" w:rsidR="00000000" w:rsidRPr="00000000">
                                  <w:rPr>
                                    <w:rFonts w:ascii="Tahoma" w:cs="Tahoma" w:eastAsia="Tahoma" w:hAnsi="Tahoma"/>
                                    <w:b w:val="0"/>
                                    <w:i w:val="0"/>
                                    <w:smallCaps w:val="0"/>
                                    <w:strike w:val="0"/>
                                    <w:color w:val="231f20"/>
                                    <w:sz w:val="21"/>
                                    <w:vertAlign w:val="baseline"/>
                                  </w:rPr>
                                  <w:t xml:space="preserve">business are no longer as relevant as I thought, </w:t>
                                </w:r>
                                <w:r w:rsidDel="00000000" w:rsidR="00000000" w:rsidRPr="00000000">
                                  <w:rPr>
                                    <w:rFonts w:ascii="Lucida Sans" w:cs="Lucida Sans" w:eastAsia="Lucida Sans" w:hAnsi="Lucida Sans"/>
                                    <w:b w:val="1"/>
                                    <w:i w:val="0"/>
                                    <w:smallCaps w:val="0"/>
                                    <w:strike w:val="0"/>
                                    <w:color w:val="ffffff"/>
                                    <w:sz w:val="21"/>
                                    <w:vertAlign w:val="baseline"/>
                                  </w:rPr>
                                  <w:t xml:space="preserve">I’d far rather that I was beaten by our own team than someone else.</w:t>
                                </w:r>
                              </w:p>
                            </w:txbxContent>
                          </wps:txbx>
                          <wps:bodyPr anchorCtr="0" anchor="t" bIns="0" lIns="0" spcFirstLastPara="1" rIns="0" wrap="square" tIns="0">
                            <a:noAutofit/>
                          </wps:bodyPr>
                        </wps:wsp>
                      </wpg:grpSp>
                    </wpg:wgp>
                  </a:graphicData>
                </a:graphic>
              </wp:inline>
            </w:drawing>
          </mc:Choice>
          <mc:Fallback>
            <w:drawing>
              <wp:inline distB="0" distT="0" distL="0" distR="0">
                <wp:extent cx="3636010" cy="381000"/>
                <wp:effectExtent b="0" l="0" r="0" t="0"/>
                <wp:docPr id="221" name="image94.png"/>
                <a:graphic>
                  <a:graphicData uri="http://schemas.openxmlformats.org/drawingml/2006/picture">
                    <pic:pic>
                      <pic:nvPicPr>
                        <pic:cNvPr id="0" name="image94.png"/>
                        <pic:cNvPicPr preferRelativeResize="0"/>
                      </pic:nvPicPr>
                      <pic:blipFill>
                        <a:blip r:embed="rId7"/>
                        <a:srcRect/>
                        <a:stretch>
                          <a:fillRect/>
                        </a:stretch>
                      </pic:blipFill>
                      <pic:spPr>
                        <a:xfrm>
                          <a:off x="0" y="0"/>
                          <a:ext cx="3636010" cy="3810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 w:line="264" w:lineRule="auto"/>
        <w:ind w:left="732"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 great example of this, on a much larger scale, is the South African financial services company First Rand. They saw that their RMB Private Bank was primed for competition, so they created FNB Private Clients. They saw that First Rand insur- ance was primed for competition, so they created OUTsur- ance. They weren’t just reacting; they were positioning them- selves as the disruptor – even at the cost of their own legacy businesses.</w:t>
      </w:r>
      <w:r w:rsidDel="00000000" w:rsidR="00000000" w:rsidRPr="00000000">
        <w:rPr>
          <w:rtl w:val="0"/>
        </w:rPr>
      </w:r>
    </w:p>
    <w:p w:rsidR="00000000" w:rsidDel="00000000" w:rsidP="00000000" w:rsidRDefault="00000000" w:rsidRPr="00000000" w14:paraId="00000369">
      <w:pPr>
        <w:spacing w:before="149" w:line="264" w:lineRule="auto"/>
        <w:ind w:left="732" w:right="1179" w:firstLine="0"/>
        <w:jc w:val="both"/>
        <w:rPr>
          <w:rFonts w:ascii="Lucida Sans" w:cs="Lucida Sans" w:eastAsia="Lucida Sans" w:hAnsi="Lucida Sans"/>
          <w:b w:val="1"/>
          <w:sz w:val="21"/>
          <w:szCs w:val="21"/>
        </w:rPr>
      </w:pPr>
      <w:r w:rsidDel="00000000" w:rsidR="00000000" w:rsidRPr="00000000">
        <w:rPr>
          <w:color w:val="231f20"/>
          <w:sz w:val="21"/>
          <w:szCs w:val="21"/>
          <w:rtl w:val="0"/>
        </w:rPr>
        <w:t xml:space="preserve">The old saying goes, </w:t>
      </w:r>
      <w:r w:rsidDel="00000000" w:rsidR="00000000" w:rsidRPr="00000000">
        <w:rPr>
          <w:color w:val="ec008c"/>
          <w:sz w:val="21"/>
          <w:szCs w:val="21"/>
          <w:rtl w:val="0"/>
        </w:rPr>
        <w:t xml:space="preserve">‘Better the devil you know.’ </w:t>
      </w:r>
      <w:r w:rsidDel="00000000" w:rsidR="00000000" w:rsidRPr="00000000">
        <w:rPr>
          <w:color w:val="231f20"/>
          <w:sz w:val="21"/>
          <w:szCs w:val="21"/>
          <w:rtl w:val="0"/>
        </w:rPr>
        <w:t xml:space="preserve">Maybe it should be, </w:t>
      </w:r>
      <w:r w:rsidDel="00000000" w:rsidR="00000000" w:rsidRPr="00000000">
        <w:rPr>
          <w:rFonts w:ascii="Lucida Sans" w:cs="Lucida Sans" w:eastAsia="Lucida Sans" w:hAnsi="Lucida Sans"/>
          <w:b w:val="1"/>
          <w:color w:val="ec008c"/>
          <w:sz w:val="21"/>
          <w:szCs w:val="21"/>
          <w:rtl w:val="0"/>
        </w:rPr>
        <w:t xml:space="preserve">‘Better the devil you own.’</w:t>
      </w:r>
      <w:r w:rsidDel="00000000" w:rsidR="00000000" w:rsidRPr="00000000">
        <w:rPr>
          <w:rtl w:val="0"/>
        </w:rPr>
      </w:r>
    </w:p>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732" w:right="0" w:firstLine="0"/>
        <w:jc w:val="both"/>
        <w:rPr>
          <w:rFonts w:ascii="Lucida Sans" w:cs="Lucida Sans" w:eastAsia="Lucida Sans" w:hAnsi="Lucida Sans"/>
          <w:b w:val="0"/>
          <w:i w:val="1"/>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Another example is Netflix, here’s a passage from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Legacide</w:t>
      </w:r>
      <w:r w:rsidDel="00000000" w:rsidR="00000000" w:rsidRPr="00000000">
        <w:rPr>
          <w:rtl w:val="0"/>
        </w:rPr>
      </w:r>
    </w:p>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 w:line="240" w:lineRule="auto"/>
        <w:ind w:left="73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where I showcase them as leaders of the red team:</w:t>
      </w:r>
      <w:r w:rsidDel="00000000" w:rsidR="00000000" w:rsidRPr="00000000">
        <w:rPr>
          <w:rtl w:val="0"/>
        </w:rPr>
      </w:r>
    </w:p>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457200</wp:posOffset>
                </wp:positionH>
                <wp:positionV relativeFrom="paragraph">
                  <wp:posOffset>190500</wp:posOffset>
                </wp:positionV>
                <wp:extent cx="1270" cy="12700"/>
                <wp:effectExtent b="0" l="0" r="0" t="0"/>
                <wp:wrapTopAndBottom distB="0" distT="0"/>
                <wp:docPr id="189" name=""/>
                <a:graphic>
                  <a:graphicData uri="http://schemas.microsoft.com/office/word/2010/wordprocessingShape">
                    <wps:wsp>
                      <wps:cNvSpPr/>
                      <wps:cNvPr id="74" name="Shape 74"/>
                      <wps:spPr>
                        <a:xfrm>
                          <a:off x="4888800" y="3779365"/>
                          <a:ext cx="914400" cy="1270"/>
                        </a:xfrm>
                        <a:custGeom>
                          <a:rect b="b" l="l" r="r" t="t"/>
                          <a:pathLst>
                            <a:path extrusionOk="0" h="120000" w="914400">
                              <a:moveTo>
                                <a:pt x="0" y="0"/>
                              </a:moveTo>
                              <a:lnTo>
                                <a:pt x="914400" y="0"/>
                              </a:lnTo>
                            </a:path>
                          </a:pathLst>
                        </a:custGeom>
                        <a:noFill/>
                        <a:ln cap="flat" cmpd="sng" w="9525">
                          <a:solidFill>
                            <a:srgbClr val="231F2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457200</wp:posOffset>
                </wp:positionH>
                <wp:positionV relativeFrom="paragraph">
                  <wp:posOffset>190500</wp:posOffset>
                </wp:positionV>
                <wp:extent cx="1270" cy="12700"/>
                <wp:effectExtent b="0" l="0" r="0" t="0"/>
                <wp:wrapTopAndBottom distB="0" distT="0"/>
                <wp:docPr id="189" name="image54.png"/>
                <a:graphic>
                  <a:graphicData uri="http://schemas.openxmlformats.org/drawingml/2006/picture">
                    <pic:pic>
                      <pic:nvPicPr>
                        <pic:cNvPr id="0" name="image54.png"/>
                        <pic:cNvPicPr preferRelativeResize="0"/>
                      </pic:nvPicPr>
                      <pic:blipFill>
                        <a:blip r:embed="rId7"/>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36E">
      <w:pPr>
        <w:tabs>
          <w:tab w:val="left" w:leader="none" w:pos="1011"/>
        </w:tabs>
        <w:spacing w:before="115" w:lineRule="auto"/>
        <w:ind w:left="731" w:right="0" w:firstLine="0"/>
        <w:jc w:val="left"/>
        <w:rPr>
          <w:sz w:val="18"/>
          <w:szCs w:val="18"/>
        </w:rPr>
      </w:pPr>
      <w:r w:rsidDel="00000000" w:rsidR="00000000" w:rsidRPr="00000000">
        <w:rPr>
          <w:color w:val="231f20"/>
          <w:sz w:val="18"/>
          <w:szCs w:val="18"/>
          <w:rtl w:val="0"/>
        </w:rPr>
        <w:t xml:space="preserve">*</w:t>
        <w:tab/>
        <w:t xml:space="preserve">https://tmr.wtf</w:t>
      </w:r>
      <w:r w:rsidDel="00000000" w:rsidR="00000000" w:rsidRPr="00000000">
        <w:rPr>
          <w:rtl w:val="0"/>
        </w:rPr>
      </w:r>
    </w:p>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70">
      <w:pPr>
        <w:spacing w:before="1"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39</w:t>
      </w:r>
      <w:r w:rsidDel="00000000" w:rsidR="00000000" w:rsidRPr="00000000">
        <w:rPr>
          <w:rtl w:val="0"/>
        </w:rPr>
      </w:r>
    </w:p>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76">
      <w:pPr>
        <w:spacing w:before="0" w:line="271" w:lineRule="auto"/>
        <w:ind w:left="1185" w:right="1292" w:firstLine="0"/>
        <w:jc w:val="both"/>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Let’s look at Reed Hastings, the co­founder of Netflix. He avoided his own Solution Trap so well just years after he started the postal video rental giant to solve the problem of later return fees on films. If he thought like most of us, he would have stayed in love with his original idea of delivering videos by post for an unlimited period. He would have refined his solution by posting disks faster with a greater footprint of distribution centres. And somebody else would have put him out of business.</w:t>
      </w:r>
      <w:r w:rsidDel="00000000" w:rsidR="00000000" w:rsidRPr="00000000">
        <w:rPr>
          <w:rtl w:val="0"/>
        </w:rPr>
      </w:r>
    </w:p>
    <w:p w:rsidR="00000000" w:rsidDel="00000000" w:rsidP="00000000" w:rsidRDefault="00000000" w:rsidRPr="00000000" w14:paraId="00000377">
      <w:pPr>
        <w:spacing w:before="144" w:lineRule="auto"/>
        <w:ind w:left="1185" w:right="0" w:firstLine="0"/>
        <w:jc w:val="both"/>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He didn’t do that though.</w:t>
      </w:r>
      <w:r w:rsidDel="00000000" w:rsidR="00000000" w:rsidRPr="00000000">
        <w:rPr>
          <w:rtl w:val="0"/>
        </w:rPr>
      </w:r>
    </w:p>
    <w:p w:rsidR="00000000" w:rsidDel="00000000" w:rsidP="00000000" w:rsidRDefault="00000000" w:rsidRPr="00000000" w14:paraId="00000378">
      <w:pPr>
        <w:spacing w:before="173" w:line="271" w:lineRule="auto"/>
        <w:ind w:left="1185" w:right="1292" w:firstLine="0"/>
        <w:jc w:val="both"/>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Instead he realised that with the advent of high­speed internet, the problem had moved from ‘post movies faster’, ‘to stream movies better’, thus he pivoted his business model towards the new problem of laggy downloads and is now the largest single consumer of bandwidth in the United States – his postal business discarded down to the hungry gods of progress.</w:t>
      </w:r>
      <w:r w:rsidDel="00000000" w:rsidR="00000000" w:rsidRPr="00000000">
        <w:rPr>
          <w:rtl w:val="0"/>
        </w:rPr>
      </w:r>
    </w:p>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 w:line="240" w:lineRule="auto"/>
        <w:ind w:left="0" w:right="0" w:firstLine="0"/>
        <w:jc w:val="left"/>
        <w:rPr>
          <w:rFonts w:ascii="Lucida Sans" w:cs="Lucida Sans" w:eastAsia="Lucida Sans" w:hAnsi="Lucida Sans"/>
          <w:b w:val="0"/>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1"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First, he was on the red team against Blockbusters, but then he went on the red team against his own postal video service (if you didn’t know, that’s how Netflix began; they posted videos to your house and didn’t charge late fees). My worry is that right now they seem to be playing for the blue team – creating movies and shows is good, but is it disruptive enough? I don’t think so, because tomorrow someone can just make a better TV show, or more impressive film. Netflix needs to Netflix again.</w:t>
      </w:r>
      <w:r w:rsidDel="00000000" w:rsidR="00000000" w:rsidRPr="00000000">
        <w:rPr>
          <w:rtl w:val="0"/>
        </w:rPr>
      </w:r>
    </w:p>
    <w:p w:rsidR="00000000" w:rsidDel="00000000" w:rsidP="00000000" w:rsidRDefault="00000000" w:rsidRPr="00000000" w14:paraId="000003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107" w:firstLine="0"/>
        <w:jc w:val="center"/>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philosophy of the blue team is:</w:t>
      </w:r>
      <w:r w:rsidDel="00000000" w:rsidR="00000000" w:rsidRPr="00000000">
        <w:rPr>
          <w:rtl w:val="0"/>
        </w:rPr>
      </w:r>
    </w:p>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81" w:lineRule="auto"/>
        <w:ind w:left="0" w:right="107" w:firstLine="0"/>
        <w:jc w:val="center"/>
        <w:rPr>
          <w:rFonts w:ascii="Lucida Sans" w:cs="Lucida Sans" w:eastAsia="Lucida Sans" w:hAnsi="Lucida Sans"/>
          <w:b w:val="1"/>
          <w:i w:val="1"/>
          <w:smallCaps w:val="0"/>
          <w:strike w:val="0"/>
          <w:color w:val="000000"/>
          <w:sz w:val="24"/>
          <w:szCs w:val="24"/>
          <w:u w:val="none"/>
          <w:shd w:fill="auto" w:val="clear"/>
          <w:vertAlign w:val="baseline"/>
        </w:rPr>
      </w:pPr>
      <w:r w:rsidDel="00000000" w:rsidR="00000000" w:rsidRPr="00000000">
        <w:rPr>
          <w:rFonts w:ascii="Lucida Sans" w:cs="Lucida Sans" w:eastAsia="Lucida Sans" w:hAnsi="Lucida Sans"/>
          <w:b w:val="1"/>
          <w:i w:val="1"/>
          <w:smallCaps w:val="0"/>
          <w:strike w:val="0"/>
          <w:color w:val="ec008c"/>
          <w:sz w:val="24"/>
          <w:szCs w:val="24"/>
          <w:u w:val="none"/>
          <w:shd w:fill="auto" w:val="clear"/>
          <w:vertAlign w:val="baseline"/>
          <w:rtl w:val="0"/>
        </w:rPr>
        <w:t xml:space="preserve">How can we stop or slow the unfair</w:t>
      </w:r>
      <w:r w:rsidDel="00000000" w:rsidR="00000000" w:rsidRPr="00000000">
        <w:rPr>
          <w:rtl w:val="0"/>
        </w:rPr>
      </w:r>
    </w:p>
    <w:p w:rsidR="00000000" w:rsidDel="00000000" w:rsidP="00000000" w:rsidRDefault="00000000" w:rsidRPr="00000000" w14:paraId="0000037E">
      <w:pPr>
        <w:spacing w:before="0" w:line="281" w:lineRule="auto"/>
        <w:ind w:left="0" w:right="107" w:firstLine="0"/>
        <w:jc w:val="center"/>
        <w:rPr>
          <w:rFonts w:ascii="Lucida Sans" w:cs="Lucida Sans" w:eastAsia="Lucida Sans" w:hAnsi="Lucida Sans"/>
          <w:b w:val="1"/>
          <w:i w:val="1"/>
          <w:sz w:val="24"/>
          <w:szCs w:val="24"/>
        </w:rPr>
      </w:pPr>
      <w:r w:rsidDel="00000000" w:rsidR="00000000" w:rsidRPr="00000000">
        <w:rPr>
          <w:rFonts w:ascii="Lucida Sans" w:cs="Lucida Sans" w:eastAsia="Lucida Sans" w:hAnsi="Lucida Sans"/>
          <w:b w:val="1"/>
          <w:i w:val="1"/>
          <w:color w:val="ec008c"/>
          <w:sz w:val="24"/>
          <w:szCs w:val="24"/>
          <w:rtl w:val="0"/>
        </w:rPr>
        <w:t xml:space="preserve">progress that is rendering us irrelevant?</w:t>
      </w:r>
      <w:r w:rsidDel="00000000" w:rsidR="00000000" w:rsidRPr="00000000">
        <w:rPr>
          <w:rtl w:val="0"/>
        </w:rPr>
      </w:r>
    </w:p>
    <w:p w:rsidR="00000000" w:rsidDel="00000000" w:rsidP="00000000" w:rsidRDefault="00000000" w:rsidRPr="00000000" w14:paraId="000003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 w:line="240" w:lineRule="auto"/>
        <w:ind w:left="0" w:right="0" w:firstLine="0"/>
        <w:jc w:val="left"/>
        <w:rPr>
          <w:rFonts w:ascii="Lucida Sans" w:cs="Lucida Sans" w:eastAsia="Lucida Sans" w:hAnsi="Lucida Sans"/>
          <w:b w:val="1"/>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81">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40</w:t>
      </w:r>
      <w:r w:rsidDel="00000000" w:rsidR="00000000" w:rsidRPr="00000000">
        <w:rPr>
          <w:rtl w:val="0"/>
        </w:rPr>
      </w:r>
    </w:p>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47" w:firstLine="0"/>
        <w:jc w:val="center"/>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philosophy of the red team is:</w:t>
      </w:r>
      <w:r w:rsidDel="00000000" w:rsidR="00000000" w:rsidRPr="00000000">
        <w:rPr>
          <w:rtl w:val="0"/>
        </w:rPr>
      </w:r>
    </w:p>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37" w:lineRule="auto"/>
        <w:ind w:left="1393" w:right="1840" w:firstLine="0"/>
        <w:jc w:val="center"/>
        <w:rPr>
          <w:rFonts w:ascii="Lucida Sans" w:cs="Lucida Sans" w:eastAsia="Lucida Sans" w:hAnsi="Lucida Sans"/>
          <w:b w:val="1"/>
          <w:i w:val="1"/>
          <w:smallCaps w:val="0"/>
          <w:strike w:val="0"/>
          <w:color w:val="000000"/>
          <w:sz w:val="24"/>
          <w:szCs w:val="24"/>
          <w:u w:val="none"/>
          <w:shd w:fill="auto" w:val="clear"/>
          <w:vertAlign w:val="baseline"/>
        </w:rPr>
      </w:pPr>
      <w:r w:rsidDel="00000000" w:rsidR="00000000" w:rsidRPr="00000000">
        <w:rPr>
          <w:rFonts w:ascii="Lucida Sans" w:cs="Lucida Sans" w:eastAsia="Lucida Sans" w:hAnsi="Lucida Sans"/>
          <w:b w:val="1"/>
          <w:i w:val="1"/>
          <w:smallCaps w:val="0"/>
          <w:strike w:val="0"/>
          <w:color w:val="ec008c"/>
          <w:sz w:val="24"/>
          <w:szCs w:val="24"/>
          <w:u w:val="none"/>
          <w:shd w:fill="auto" w:val="clear"/>
          <w:vertAlign w:val="baseline"/>
          <w:rtl w:val="0"/>
        </w:rPr>
        <w:t xml:space="preserve">What mischief would we need to make to challenge the status quo and render ourselves irrelevant?</w:t>
      </w:r>
      <w:r w:rsidDel="00000000" w:rsidR="00000000" w:rsidRPr="00000000">
        <w:rPr>
          <w:rtl w:val="0"/>
        </w:rPr>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Lucida Sans" w:cs="Lucida Sans" w:eastAsia="Lucida Sans" w:hAnsi="Lucida Sans"/>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47" w:firstLine="0"/>
        <w:jc w:val="center"/>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 this begs the question:</w:t>
      </w:r>
      <w:r w:rsidDel="00000000" w:rsidR="00000000" w:rsidRPr="00000000">
        <w:rPr>
          <w:rtl w:val="0"/>
        </w:rPr>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37" w:lineRule="auto"/>
        <w:ind w:left="1314" w:right="1761" w:firstLine="0"/>
        <w:jc w:val="center"/>
        <w:rPr>
          <w:rFonts w:ascii="Lucida Sans" w:cs="Lucida Sans" w:eastAsia="Lucida Sans" w:hAnsi="Lucida Sans"/>
          <w:b w:val="1"/>
          <w:i w:val="1"/>
          <w:smallCaps w:val="0"/>
          <w:strike w:val="0"/>
          <w:color w:val="000000"/>
          <w:sz w:val="24"/>
          <w:szCs w:val="24"/>
          <w:u w:val="none"/>
          <w:shd w:fill="auto" w:val="clear"/>
          <w:vertAlign w:val="baseline"/>
        </w:rPr>
      </w:pPr>
      <w:r w:rsidDel="00000000" w:rsidR="00000000" w:rsidRPr="00000000">
        <w:rPr>
          <w:rFonts w:ascii="Lucida Sans" w:cs="Lucida Sans" w:eastAsia="Lucida Sans" w:hAnsi="Lucida Sans"/>
          <w:b w:val="1"/>
          <w:i w:val="1"/>
          <w:smallCaps w:val="0"/>
          <w:strike w:val="0"/>
          <w:color w:val="ec008c"/>
          <w:sz w:val="24"/>
          <w:szCs w:val="24"/>
          <w:u w:val="none"/>
          <w:shd w:fill="auto" w:val="clear"/>
          <w:vertAlign w:val="baseline"/>
          <w:rtl w:val="0"/>
        </w:rPr>
        <w:t xml:space="preserve">How deeply entrenched are you and your team in your blue team strategy?</w:t>
      </w:r>
      <w:r w:rsidDel="00000000" w:rsidR="00000000" w:rsidRPr="00000000">
        <w:rPr>
          <w:rtl w:val="0"/>
        </w:rPr>
      </w:r>
    </w:p>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40" w:lineRule="auto"/>
        <w:ind w:left="0" w:right="0" w:firstLine="0"/>
        <w:jc w:val="left"/>
        <w:rPr>
          <w:rFonts w:ascii="Lucida Sans" w:cs="Lucida Sans" w:eastAsia="Lucida Sans" w:hAnsi="Lucida Sans"/>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8D">
      <w:pPr>
        <w:spacing w:before="0" w:lineRule="auto"/>
        <w:ind w:left="731" w:right="0" w:firstLine="0"/>
        <w:jc w:val="both"/>
        <w:rPr>
          <w:sz w:val="21"/>
          <w:szCs w:val="21"/>
        </w:rPr>
      </w:pPr>
      <w:r w:rsidDel="00000000" w:rsidR="00000000" w:rsidRPr="00000000">
        <w:rPr>
          <w:color w:val="231f20"/>
          <w:sz w:val="21"/>
          <w:szCs w:val="21"/>
          <w:rtl w:val="0"/>
        </w:rPr>
        <w:t xml:space="preserve">Are you </w:t>
      </w:r>
      <w:r w:rsidDel="00000000" w:rsidR="00000000" w:rsidRPr="00000000">
        <w:rPr>
          <w:rFonts w:ascii="Lucida Sans" w:cs="Lucida Sans" w:eastAsia="Lucida Sans" w:hAnsi="Lucida Sans"/>
          <w:b w:val="1"/>
          <w:color w:val="231f20"/>
          <w:sz w:val="21"/>
          <w:szCs w:val="21"/>
          <w:rtl w:val="0"/>
        </w:rPr>
        <w:t xml:space="preserve">making </w:t>
      </w:r>
      <w:r w:rsidDel="00000000" w:rsidR="00000000" w:rsidRPr="00000000">
        <w:rPr>
          <w:color w:val="231f20"/>
          <w:sz w:val="21"/>
          <w:szCs w:val="21"/>
          <w:rtl w:val="0"/>
        </w:rPr>
        <w:t xml:space="preserve">or </w:t>
      </w:r>
      <w:r w:rsidDel="00000000" w:rsidR="00000000" w:rsidRPr="00000000">
        <w:rPr>
          <w:rFonts w:ascii="Lucida Sans" w:cs="Lucida Sans" w:eastAsia="Lucida Sans" w:hAnsi="Lucida Sans"/>
          <w:b w:val="1"/>
          <w:color w:val="231f20"/>
          <w:sz w:val="21"/>
          <w:szCs w:val="21"/>
          <w:rtl w:val="0"/>
        </w:rPr>
        <w:t xml:space="preserve">breaking </w:t>
      </w:r>
      <w:r w:rsidDel="00000000" w:rsidR="00000000" w:rsidRPr="00000000">
        <w:rPr>
          <w:color w:val="231f20"/>
          <w:sz w:val="21"/>
          <w:szCs w:val="21"/>
          <w:rtl w:val="0"/>
        </w:rPr>
        <w:t xml:space="preserve">the mischief?</w:t>
      </w:r>
      <w:r w:rsidDel="00000000" w:rsidR="00000000" w:rsidRPr="00000000">
        <w:rPr>
          <w:rtl w:val="0"/>
        </w:rPr>
      </w:r>
    </w:p>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To clarify things for those that have read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Blue Ocean Strategy</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Red Teams come from Blue Oceans in order to attack the Blue Teams floating in Red Oceans.</w:t>
      </w:r>
      <w:r w:rsidDel="00000000" w:rsidR="00000000" w:rsidRPr="00000000">
        <w:rPr>
          <w:rtl w:val="0"/>
        </w:rPr>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As a quick primer, Red Oceans are existing, highly congested markets, and Blue Oceans are new, uncontested markets. Red Oceans bleed you dry, but Blue Oceans let you breathe.</w:t>
      </w:r>
      <w:r w:rsidDel="00000000" w:rsidR="00000000" w:rsidRPr="00000000">
        <w:rPr>
          <w:rtl w:val="0"/>
        </w:rPr>
      </w:r>
    </w:p>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don’t know about you, but I certainly want to be on the red team’s boat floating towards the sunset in a blue ocean.</w:t>
      </w:r>
      <w:r w:rsidDel="00000000" w:rsidR="00000000" w:rsidRPr="00000000">
        <w:rPr>
          <w:rtl w:val="0"/>
        </w:rPr>
      </w:r>
    </w:p>
    <w:p w:rsidR="00000000" w:rsidDel="00000000" w:rsidP="00000000" w:rsidRDefault="00000000" w:rsidRPr="00000000" w14:paraId="00000391">
      <w:pPr>
        <w:pStyle w:val="Heading6"/>
        <w:spacing w:before="115" w:line="237" w:lineRule="auto"/>
        <w:ind w:left="1393" w:right="1845" w:firstLine="0"/>
        <w:rPr/>
      </w:pPr>
      <w:r w:rsidDel="00000000" w:rsidR="00000000" w:rsidRPr="00000000">
        <w:rPr>
          <w:color w:val="231f20"/>
          <w:rtl w:val="0"/>
        </w:rPr>
        <w:t xml:space="preserve">I want to be the mischief maker </w:t>
      </w:r>
      <w:r w:rsidDel="00000000" w:rsidR="00000000" w:rsidRPr="00000000">
        <w:rPr>
          <w:rFonts w:ascii="Tahoma" w:cs="Tahoma" w:eastAsia="Tahoma" w:hAnsi="Tahoma"/>
          <w:color w:val="231f20"/>
          <w:u w:val="single"/>
          <w:rtl w:val="0"/>
        </w:rPr>
        <w:t xml:space="preserve">again</w:t>
      </w:r>
      <w:r w:rsidDel="00000000" w:rsidR="00000000" w:rsidRPr="00000000">
        <w:rPr>
          <w:color w:val="231f20"/>
          <w:rtl w:val="0"/>
        </w:rPr>
        <w:t xml:space="preserve">, that’s the </w:t>
      </w:r>
      <w:r w:rsidDel="00000000" w:rsidR="00000000" w:rsidRPr="00000000">
        <w:rPr>
          <w:i w:val="1"/>
          <w:color w:val="231f20"/>
          <w:rtl w:val="0"/>
        </w:rPr>
        <w:t xml:space="preserve">very essence </w:t>
      </w:r>
      <w:r w:rsidDel="00000000" w:rsidR="00000000" w:rsidRPr="00000000">
        <w:rPr>
          <w:color w:val="231f20"/>
          <w:rtl w:val="0"/>
        </w:rPr>
        <w:t xml:space="preserve">of entrepreneurship.</w:t>
      </w:r>
      <w:r w:rsidDel="00000000" w:rsidR="00000000" w:rsidRPr="00000000">
        <w:rPr>
          <w:rtl w:val="0"/>
        </w:rPr>
      </w:r>
    </w:p>
    <w:p w:rsidR="00000000" w:rsidDel="00000000" w:rsidP="00000000" w:rsidRDefault="00000000" w:rsidRPr="00000000" w14:paraId="00000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9E">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41</w:t>
      </w:r>
      <w:r w:rsidDel="00000000" w:rsidR="00000000" w:rsidRPr="00000000">
        <w:rPr>
          <w:rtl w:val="0"/>
        </w:rPr>
      </w:r>
    </w:p>
    <w:p w:rsidR="00000000" w:rsidDel="00000000" w:rsidP="00000000" w:rsidRDefault="00000000" w:rsidRPr="00000000" w14:paraId="000003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3"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3A0">
      <w:pPr>
        <w:pStyle w:val="Heading2"/>
        <w:spacing w:before="1" w:line="199" w:lineRule="auto"/>
        <w:ind w:left="1123" w:right="1213" w:firstLine="0"/>
        <w:rPr/>
      </w:pPr>
      <w:r w:rsidDel="00000000" w:rsidR="00000000" w:rsidRPr="00000000">
        <w:rPr>
          <w:color w:val="ec008c"/>
          <w:rtl w:val="0"/>
        </w:rPr>
        <w:t xml:space="preserve">THE PROBLEM WITH</w:t>
      </w:r>
      <w:r w:rsidDel="00000000" w:rsidR="00000000" w:rsidRPr="00000000">
        <w:rPr>
          <w:rtl w:val="0"/>
        </w:rPr>
      </w:r>
    </w:p>
    <w:p w:rsidR="00000000" w:rsidDel="00000000" w:rsidP="00000000" w:rsidRDefault="00000000" w:rsidRPr="00000000" w14:paraId="000003A1">
      <w:pPr>
        <w:spacing w:before="0" w:line="199" w:lineRule="auto"/>
        <w:ind w:left="1538" w:right="1649" w:firstLine="20"/>
        <w:jc w:val="center"/>
        <w:rPr>
          <w:b w:val="1"/>
          <w:sz w:val="72"/>
          <w:szCs w:val="72"/>
        </w:rPr>
      </w:pPr>
      <w:r w:rsidDel="00000000" w:rsidR="00000000" w:rsidRPr="00000000">
        <w:rPr>
          <w:b w:val="1"/>
          <w:color w:val="ec008c"/>
          <w:sz w:val="72"/>
          <w:szCs w:val="72"/>
          <w:rtl w:val="0"/>
        </w:rPr>
        <w:t xml:space="preserve">CUSTOMER- CENTRICITY</w:t>
      </w:r>
      <w:r w:rsidDel="00000000" w:rsidR="00000000" w:rsidRPr="00000000">
        <w:rPr>
          <w:rtl w:val="0"/>
        </w:rPr>
      </w:r>
    </w:p>
    <w:p w:rsidR="00000000" w:rsidDel="00000000" w:rsidP="00000000" w:rsidRDefault="00000000" w:rsidRPr="00000000" w14:paraId="000003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Years back, in 2009, I was invited to speak at a global Nokia conference that was taking place in Kenya and I challenged the team that their strategy was incorrect. I told them that I thought their problem was that they were too customer- centric. Yeah, you heard me.</w:t>
      </w:r>
      <w:r w:rsidDel="00000000" w:rsidR="00000000" w:rsidRPr="00000000">
        <w:rPr>
          <w:rtl w:val="0"/>
        </w:rPr>
      </w:r>
    </w:p>
    <w:p w:rsidR="00000000" w:rsidDel="00000000" w:rsidP="00000000" w:rsidRDefault="00000000" w:rsidRPr="00000000" w14:paraId="000003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902" w:right="1013"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Here’s the deal: Nokia focused on what its users primarily wanted and built a phone tailored to each type.</w:t>
      </w:r>
      <w:r w:rsidDel="00000000" w:rsidR="00000000" w:rsidRPr="00000000">
        <w:rPr>
          <w:rtl w:val="0"/>
        </w:rPr>
      </w:r>
    </w:p>
    <w:p w:rsidR="00000000" w:rsidDel="00000000" w:rsidP="00000000" w:rsidRDefault="00000000" w:rsidRPr="00000000" w14:paraId="000003A4">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1128"/>
        </w:tabs>
        <w:spacing w:after="0" w:before="143" w:line="240" w:lineRule="auto"/>
        <w:ind w:left="1128" w:right="0" w:hanging="226.00000000000009"/>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If you were a music fan, you had the 5310 XpressMusic</w:t>
      </w:r>
      <w:r w:rsidDel="00000000" w:rsidR="00000000" w:rsidRPr="00000000">
        <w:rPr>
          <w:rtl w:val="0"/>
        </w:rPr>
      </w:r>
    </w:p>
    <w:p w:rsidR="00000000" w:rsidDel="00000000" w:rsidP="00000000" w:rsidRDefault="00000000" w:rsidRPr="00000000" w14:paraId="000003A5">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1128"/>
        </w:tabs>
        <w:spacing w:after="0" w:before="83" w:line="240" w:lineRule="auto"/>
        <w:ind w:left="1128" w:right="0" w:hanging="226.00000000000009"/>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If you were a gamer, you had the N-Gage</w:t>
      </w:r>
      <w:r w:rsidDel="00000000" w:rsidR="00000000" w:rsidRPr="00000000">
        <w:rPr>
          <w:rtl w:val="0"/>
        </w:rPr>
      </w:r>
    </w:p>
    <w:p w:rsidR="00000000" w:rsidDel="00000000" w:rsidP="00000000" w:rsidRDefault="00000000" w:rsidRPr="00000000" w14:paraId="000003A6">
      <w:pPr>
        <w:keepNext w:val="0"/>
        <w:keepLines w:val="0"/>
        <w:pageBreakBefore w:val="0"/>
        <w:widowControl w:val="0"/>
        <w:numPr>
          <w:ilvl w:val="0"/>
          <w:numId w:val="17"/>
        </w:numPr>
        <w:pBdr>
          <w:top w:space="0" w:sz="0" w:val="nil"/>
          <w:left w:space="0" w:sz="0" w:val="nil"/>
          <w:bottom w:space="0" w:sz="0" w:val="nil"/>
          <w:right w:space="0" w:sz="0" w:val="nil"/>
          <w:between w:space="0" w:sz="0" w:val="nil"/>
        </w:pBdr>
        <w:shd w:fill="auto" w:val="clear"/>
        <w:tabs>
          <w:tab w:val="left" w:leader="none" w:pos="1128"/>
        </w:tabs>
        <w:spacing w:after="0" w:before="83" w:line="240" w:lineRule="auto"/>
        <w:ind w:left="1128" w:right="0" w:hanging="226.00000000000009"/>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If you were a businessperson, you had the Communicator</w:t>
      </w:r>
      <w:r w:rsidDel="00000000" w:rsidR="00000000" w:rsidRPr="00000000">
        <w:rPr>
          <w:rtl w:val="0"/>
        </w:rPr>
      </w:r>
    </w:p>
    <w:p w:rsidR="00000000" w:rsidDel="00000000" w:rsidP="00000000" w:rsidRDefault="00000000" w:rsidRPr="00000000" w14:paraId="000003A7">
      <w:pPr>
        <w:spacing w:before="253" w:line="264" w:lineRule="auto"/>
        <w:ind w:left="902" w:right="1009" w:firstLine="0"/>
        <w:jc w:val="both"/>
        <w:rPr>
          <w:sz w:val="21"/>
          <w:szCs w:val="21"/>
        </w:rPr>
      </w:pPr>
      <w:r w:rsidDel="00000000" w:rsidR="00000000" w:rsidRPr="00000000">
        <w:rPr>
          <w:color w:val="231f20"/>
          <w:sz w:val="21"/>
          <w:szCs w:val="21"/>
          <w:rtl w:val="0"/>
        </w:rPr>
        <w:t xml:space="preserve">But what if you were a business user who liked to play games and listen to music? Well then, my friends, you were out of luck – </w:t>
      </w:r>
      <w:r w:rsidDel="00000000" w:rsidR="00000000" w:rsidRPr="00000000">
        <w:rPr>
          <w:rFonts w:ascii="Lucida Sans" w:cs="Lucida Sans" w:eastAsia="Lucida Sans" w:hAnsi="Lucida Sans"/>
          <w:b w:val="1"/>
          <w:color w:val="ffffff"/>
          <w:sz w:val="21"/>
          <w:szCs w:val="21"/>
          <w:shd w:fill="414042" w:val="clear"/>
          <w:rtl w:val="0"/>
        </w:rPr>
        <w:t xml:space="preserve">or rather, you had to buy an iPhone</w:t>
      </w: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3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has always been my problem with companies working from avatars and archetypes because ‘Gamer Greg’ and ‘Music Mad Mandy’ </w:t>
      </w:r>
      <w:r w:rsidDel="00000000" w:rsidR="00000000" w:rsidRPr="00000000">
        <w:rPr>
          <w:rFonts w:ascii="Tahoma" w:cs="Tahoma" w:eastAsia="Tahoma" w:hAnsi="Tahoma"/>
          <w:b w:val="0"/>
          <w:i w:val="0"/>
          <w:smallCaps w:val="0"/>
          <w:strike w:val="0"/>
          <w:color w:val="231f20"/>
          <w:sz w:val="21"/>
          <w:szCs w:val="21"/>
          <w:u w:val="single"/>
          <w:shd w:fill="auto" w:val="clear"/>
          <w:vertAlign w:val="baseline"/>
          <w:rtl w:val="0"/>
        </w:rPr>
        <w:t xml:space="preserve">don’t exist</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Nobody fits a box perfectly; we are all pretty complex (as an aside, it’s why I hate the ‘You have to know your audience’ bullshit spouted by presentation</w:t>
      </w:r>
      <w:r w:rsidDel="00000000" w:rsidR="00000000" w:rsidRPr="00000000">
        <w:rPr>
          <w:rtl w:val="0"/>
        </w:rPr>
      </w:r>
    </w:p>
    <w:p w:rsidR="00000000" w:rsidDel="00000000" w:rsidP="00000000" w:rsidRDefault="00000000" w:rsidRPr="00000000" w14:paraId="00000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AA">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42</w:t>
      </w:r>
      <w:r w:rsidDel="00000000" w:rsidR="00000000" w:rsidRPr="00000000">
        <w:rPr>
          <w:rtl w:val="0"/>
        </w:rPr>
      </w:r>
    </w:p>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trainers. How do you want me to do that, pal? Huh? Audi- ences aren’t a collective. For more on this rant, check out my second book, </w:t>
      </w:r>
      <w:r w:rsidDel="00000000" w:rsidR="00000000" w:rsidRPr="00000000">
        <w:rPr>
          <w:rFonts w:ascii="Lucida Sans" w:cs="Lucida Sans" w:eastAsia="Lucida Sans" w:hAnsi="Lucida Sans"/>
          <w:b w:val="1"/>
          <w:i w:val="1"/>
          <w:smallCaps w:val="0"/>
          <w:strike w:val="0"/>
          <w:color w:val="ec008c"/>
          <w:sz w:val="21"/>
          <w:szCs w:val="21"/>
          <w:u w:val="none"/>
          <w:shd w:fill="auto" w:val="clear"/>
          <w:vertAlign w:val="baseline"/>
          <w:rtl w:val="0"/>
        </w:rPr>
        <w:t xml:space="preserve">Boredom Slayer</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3962400</wp:posOffset>
                </wp:positionH>
                <wp:positionV relativeFrom="paragraph">
                  <wp:posOffset>419100</wp:posOffset>
                </wp:positionV>
                <wp:extent cx="592868" cy="394378"/>
                <wp:effectExtent b="0" l="0" r="0" t="0"/>
                <wp:wrapNone/>
                <wp:docPr id="229" name=""/>
                <a:graphic>
                  <a:graphicData uri="http://schemas.microsoft.com/office/word/2010/wordprocessingShape">
                    <wps:wsp>
                      <wps:cNvSpPr/>
                      <wps:cNvPr id="121" name="Shape 121"/>
                      <wps:spPr>
                        <a:xfrm rot="6600000">
                          <a:off x="5241225" y="3509173"/>
                          <a:ext cx="209550" cy="541655"/>
                        </a:xfrm>
                        <a:prstGeom prst="rect">
                          <a:avLst/>
                        </a:prstGeom>
                        <a:noFill/>
                        <a:ln>
                          <a:noFill/>
                        </a:ln>
                      </wps:spPr>
                      <wps:txbx>
                        <w:txbxContent>
                          <w:p w:rsidR="00000000" w:rsidDel="00000000" w:rsidP="00000000" w:rsidRDefault="00000000" w:rsidRPr="00000000">
                            <w:pPr>
                              <w:spacing w:after="0" w:before="118.99999618530273" w:line="732.9999732971191"/>
                              <w:ind w:left="0" w:right="0" w:firstLine="0"/>
                              <w:jc w:val="left"/>
                              <w:textDirection w:val="btLr"/>
                            </w:pPr>
                            <w:r w:rsidDel="00000000" w:rsidR="00000000" w:rsidRPr="00000000">
                              <w:rPr>
                                <w:rFonts w:ascii="Open Sans" w:cs="Open Sans" w:eastAsia="Open Sans" w:hAnsi="Open Sans"/>
                                <w:b w:val="0"/>
                                <w:i w:val="0"/>
                                <w:smallCaps w:val="0"/>
                                <w:strike w:val="0"/>
                                <w:color w:val="ec008c"/>
                                <w:sz w:val="85"/>
                                <w:vertAlign w:val="baseline"/>
                              </w:rPr>
                              <w:t xml:space="preserve">T</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3962400</wp:posOffset>
                </wp:positionH>
                <wp:positionV relativeFrom="paragraph">
                  <wp:posOffset>419100</wp:posOffset>
                </wp:positionV>
                <wp:extent cx="592868" cy="394378"/>
                <wp:effectExtent b="0" l="0" r="0" t="0"/>
                <wp:wrapNone/>
                <wp:docPr id="229" name="image102.png"/>
                <a:graphic>
                  <a:graphicData uri="http://schemas.openxmlformats.org/drawingml/2006/picture">
                    <pic:pic>
                      <pic:nvPicPr>
                        <pic:cNvPr id="0" name="image102.png"/>
                        <pic:cNvPicPr preferRelativeResize="0"/>
                      </pic:nvPicPr>
                      <pic:blipFill>
                        <a:blip r:embed="rId7"/>
                        <a:srcRect/>
                        <a:stretch>
                          <a:fillRect/>
                        </a:stretch>
                      </pic:blipFill>
                      <pic:spPr>
                        <a:xfrm>
                          <a:off x="0" y="0"/>
                          <a:ext cx="592868" cy="394378"/>
                        </a:xfrm>
                        <a:prstGeom prst="rect"/>
                        <a:ln/>
                      </pic:spPr>
                    </pic:pic>
                  </a:graphicData>
                </a:graphic>
              </wp:anchor>
            </w:drawing>
          </mc:Fallback>
        </mc:AlternateContent>
      </w:r>
    </w:p>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 why did the iPhone succeed where Nokia stumbled?</w:t>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4154884</wp:posOffset>
            </wp:positionH>
            <wp:positionV relativeFrom="paragraph">
              <wp:posOffset>266196</wp:posOffset>
            </wp:positionV>
            <wp:extent cx="629890" cy="862385"/>
            <wp:effectExtent b="0" l="0" r="0" t="0"/>
            <wp:wrapNone/>
            <wp:docPr id="250" name="image90.png"/>
            <a:graphic>
              <a:graphicData uri="http://schemas.openxmlformats.org/drawingml/2006/picture">
                <pic:pic>
                  <pic:nvPicPr>
                    <pic:cNvPr id="0" name="image90.png"/>
                    <pic:cNvPicPr preferRelativeResize="0"/>
                  </pic:nvPicPr>
                  <pic:blipFill>
                    <a:blip r:embed="rId24"/>
                    <a:srcRect b="0" l="0" r="0" t="0"/>
                    <a:stretch>
                      <a:fillRect/>
                    </a:stretch>
                  </pic:blipFill>
                  <pic:spPr>
                    <a:xfrm>
                      <a:off x="0" y="0"/>
                      <a:ext cx="629890" cy="862385"/>
                    </a:xfrm>
                    <a:prstGeom prst="rect"/>
                    <a:ln/>
                  </pic:spPr>
                </pic:pic>
              </a:graphicData>
            </a:graphic>
          </wp:anchor>
        </w:drawing>
      </w:r>
    </w:p>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I’m not sure if you remember when the first iPhone launched. It couldn’t do anything, really. It was more of a feature phone than a smartphone (this was a stroke of genius!). It wasn’t for the early adopters; it was for the early majority. The first iPhone was akin to a game’s tutorial mission. It got you used to using a certain kind of device – and by you, I mean you. This was a phone for literally anyone. It did a few cool things but was mostly stripped down. Heck, you couldn’t even copy and paste text, and you certainly couldn’t buy any apps. There was basically zero barrier to entry.</w:t>
      </w:r>
      <w:r w:rsidDel="00000000" w:rsidR="00000000" w:rsidRPr="00000000">
        <w:rPr>
          <w:rtl w:val="0"/>
        </w:rPr>
      </w:r>
    </w:p>
    <w:p w:rsidR="00000000" w:rsidDel="00000000" w:rsidP="00000000" w:rsidRDefault="00000000" w:rsidRPr="00000000" w14:paraId="000003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Once they had you trained in this for a while, they announced an upgrade: ‘You can buy music on your phone using iTunes.’ This felt easy, as you were already buying music in iTunes on your Mac. Zero friction. It just felt natural.</w:t>
      </w:r>
      <w:r w:rsidDel="00000000" w:rsidR="00000000" w:rsidRPr="00000000">
        <w:rPr>
          <w:rtl w:val="0"/>
        </w:rPr>
      </w:r>
    </w:p>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Then they let you do this for a while before eventually launching the App Store. So now you know how to use this strange-looking device, you know how to buy stuff on it, you trust it for that purpose, and now you can ‘make it your own’ by installing some apps – and install apps you (we, I mean we) did!</w:t>
      </w:r>
      <w:r w:rsidDel="00000000" w:rsidR="00000000" w:rsidRPr="00000000">
        <w:rPr>
          <w:rtl w:val="0"/>
        </w:rPr>
      </w:r>
    </w:p>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There was another stroke of genius happening in the back- ground that relates to my Nokia talk back in October 2009. You see, Nokia’s quest for customer-centricity wasn’t a vic- timless crime; there was one group that suffered horribly: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the app developers</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Every phone had a different button configuration, a different screen resolution and aspect ratio.</w:t>
      </w:r>
      <w:r w:rsidDel="00000000" w:rsidR="00000000" w:rsidRPr="00000000">
        <w:rPr>
          <w:rtl w:val="0"/>
        </w:rPr>
      </w:r>
    </w:p>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B8">
      <w:pPr>
        <w:spacing w:before="1"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43</w:t>
      </w:r>
      <w:r w:rsidDel="00000000" w:rsidR="00000000" w:rsidRPr="00000000">
        <w:rPr>
          <w:rtl w:val="0"/>
        </w:rPr>
      </w:r>
    </w:p>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If you developed an app for one device, you had to do a whole heap of work to make it work on others. To make things even more complex, there were multiple operating systems. Then finally, there was the distribution problem. Getting the app to you was a painful process across many sites, and only really for the power users.</w:t>
      </w:r>
      <w:r w:rsidDel="00000000" w:rsidR="00000000" w:rsidRPr="00000000">
        <w:rPr>
          <w:rtl w:val="0"/>
        </w:rPr>
      </w:r>
    </w:p>
    <w:p w:rsidR="00000000" w:rsidDel="00000000" w:rsidP="00000000" w:rsidRDefault="00000000" w:rsidRPr="00000000" w14:paraId="000003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Apple said </w:t>
      </w:r>
      <w:r w:rsidDel="00000000" w:rsidR="00000000" w:rsidRPr="00000000">
        <w:rPr>
          <w:rFonts w:ascii="Lucida Sans" w:cs="Lucida Sans" w:eastAsia="Lucida Sans" w:hAnsi="Lucida Sans"/>
          <w:b w:val="1"/>
          <w:i w:val="1"/>
          <w:smallCaps w:val="0"/>
          <w:strike w:val="0"/>
          <w:color w:val="ec008c"/>
          <w:sz w:val="21"/>
          <w:szCs w:val="21"/>
          <w:u w:val="none"/>
          <w:shd w:fill="auto" w:val="clear"/>
          <w:vertAlign w:val="baseline"/>
          <w:rtl w:val="0"/>
        </w:rPr>
        <w:t xml:space="preserve">hell no</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They made a single screen size and a simple rule: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it had to work with the screen and screen alone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the developer could not use any of the buttons. This meant that, unlike Nokia’s fragmented experience, developers could reach every iPhone user with zero hassle and, to make it even easier, the distribution was seamless. Every user had the store on their phone and their card was already connected. It was </w:t>
      </w:r>
      <w:r w:rsidDel="00000000" w:rsidR="00000000" w:rsidRPr="00000000">
        <w:rPr>
          <w:rFonts w:ascii="Lucida Sans" w:cs="Lucida Sans" w:eastAsia="Lucida Sans" w:hAnsi="Lucida Sans"/>
          <w:b w:val="1"/>
          <w:i w:val="1"/>
          <w:smallCaps w:val="0"/>
          <w:strike w:val="0"/>
          <w:color w:val="231f20"/>
          <w:sz w:val="21"/>
          <w:szCs w:val="21"/>
          <w:u w:val="none"/>
          <w:shd w:fill="auto" w:val="clear"/>
          <w:vertAlign w:val="baseline"/>
          <w:rtl w:val="0"/>
        </w:rPr>
        <w:t xml:space="preserve">so</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so smart. Nokia died trying to be customer-centric; Apple thrived being developer-centric.</w:t>
      </w:r>
      <w:r w:rsidDel="00000000" w:rsidR="00000000" w:rsidRPr="00000000">
        <w:rPr>
          <w:rtl w:val="0"/>
        </w:rPr>
      </w:r>
    </w:p>
    <w:p w:rsidR="00000000" w:rsidDel="00000000" w:rsidP="00000000" w:rsidRDefault="00000000" w:rsidRPr="00000000" w14:paraId="00000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Global insurance giant Discovery Health had the same idea when they launched in South Africa. As much as they appeared to be customer-centric, they were actually inter- mediary-centric. They created a product that brokers were incentivised to sell. They did this with a genius add-on called Vitality that was an easy sell with added (less regulated) commission.</w:t>
      </w:r>
      <w:r w:rsidDel="00000000" w:rsidR="00000000" w:rsidRPr="00000000">
        <w:rPr>
          <w:rtl w:val="0"/>
        </w:rPr>
      </w:r>
    </w:p>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Okay, back to Apple. Look, there was no way that they could solve everyone’s problems,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so they didn’t</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They solved one group’s problem with the knowledge that that group – the developers – would solve the problems for the rest of us. This is exactly how Apple’s strategy played out in real life. My cousin Robbie, who ran a PalmOS software studio called Hobbyist Software, was quick to create apps that solved his own iPhone frustrations – things he wished it could do – and people just like him bought his apps.</w:t>
      </w:r>
      <w:r w:rsidDel="00000000" w:rsidR="00000000" w:rsidRPr="00000000">
        <w:rPr>
          <w:rtl w:val="0"/>
        </w:rPr>
      </w:r>
    </w:p>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C4">
      <w:pPr>
        <w:spacing w:before="1"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44</w:t>
      </w:r>
      <w:r w:rsidDel="00000000" w:rsidR="00000000" w:rsidRPr="00000000">
        <w:rPr>
          <w:rtl w:val="0"/>
        </w:rPr>
      </w:r>
    </w:p>
    <w:p w:rsidR="00000000" w:rsidDel="00000000" w:rsidP="00000000" w:rsidRDefault="00000000" w:rsidRPr="00000000" w14:paraId="000003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CA">
      <w:pPr>
        <w:spacing w:before="0" w:line="252.00000000000003" w:lineRule="auto"/>
        <w:ind w:left="731" w:right="1179" w:firstLine="0"/>
        <w:jc w:val="both"/>
        <w:rPr>
          <w:sz w:val="21"/>
          <w:szCs w:val="21"/>
        </w:rPr>
      </w:pPr>
      <w:r w:rsidDel="00000000" w:rsidR="00000000" w:rsidRPr="00000000">
        <w:rPr>
          <w:b w:val="1"/>
          <w:color w:val="231f20"/>
          <w:sz w:val="24"/>
          <w:szCs w:val="24"/>
          <w:rtl w:val="0"/>
        </w:rPr>
        <w:t xml:space="preserve">This, my friends, is the very core of relentless relevance</w:t>
      </w:r>
      <w:r w:rsidDel="00000000" w:rsidR="00000000" w:rsidRPr="00000000">
        <w:rPr>
          <w:color w:val="231f20"/>
          <w:sz w:val="21"/>
          <w:szCs w:val="21"/>
          <w:rtl w:val="0"/>
        </w:rPr>
        <w:t xml:space="preserve">. If a new problem arises, no problem – a devel- oper somewhere will create an app that solves it. I am in complete and utter awe of the foresight at play here.</w:t>
      </w:r>
      <w:r w:rsidDel="00000000" w:rsidR="00000000" w:rsidRPr="00000000">
        <w:rPr>
          <w:rtl w:val="0"/>
        </w:rPr>
      </w:r>
    </w:p>
    <w:p w:rsidR="00000000" w:rsidDel="00000000" w:rsidP="00000000" w:rsidRDefault="00000000" w:rsidRPr="00000000" w14:paraId="000003CB">
      <w:pPr>
        <w:spacing w:before="149" w:line="252.00000000000003" w:lineRule="auto"/>
        <w:ind w:left="731" w:right="1179" w:firstLine="0"/>
        <w:jc w:val="both"/>
        <w:rPr>
          <w:sz w:val="24"/>
          <w:szCs w:val="24"/>
        </w:rPr>
      </w:pPr>
      <w:r w:rsidDel="00000000" w:rsidR="00000000" w:rsidRPr="00000000">
        <w:rPr>
          <w:color w:val="231f20"/>
          <w:sz w:val="21"/>
          <w:szCs w:val="21"/>
          <w:rtl w:val="0"/>
        </w:rPr>
        <w:t xml:space="preserve">Now, all of the above is just pre-reading so that I can explain a rad concept to you. That concept is called </w:t>
      </w:r>
      <w:r w:rsidDel="00000000" w:rsidR="00000000" w:rsidRPr="00000000">
        <w:rPr>
          <w:rFonts w:ascii="Lucida Sans" w:cs="Lucida Sans" w:eastAsia="Lucida Sans" w:hAnsi="Lucida Sans"/>
          <w:b w:val="1"/>
          <w:color w:val="ec008c"/>
          <w:sz w:val="21"/>
          <w:szCs w:val="21"/>
          <w:rtl w:val="0"/>
        </w:rPr>
        <w:t xml:space="preserve">Infrastructure Inversion</w:t>
      </w:r>
      <w:r w:rsidDel="00000000" w:rsidR="00000000" w:rsidRPr="00000000">
        <w:rPr>
          <w:color w:val="231f20"/>
          <w:sz w:val="21"/>
          <w:szCs w:val="21"/>
          <w:rtl w:val="0"/>
        </w:rPr>
        <w:t xml:space="preserve">, and </w:t>
      </w:r>
      <w:r w:rsidDel="00000000" w:rsidR="00000000" w:rsidRPr="00000000">
        <w:rPr>
          <w:color w:val="231f20"/>
          <w:sz w:val="24"/>
          <w:szCs w:val="24"/>
          <w:rtl w:val="0"/>
        </w:rPr>
        <w:t xml:space="preserve">it’s rad to the power of sick.</w:t>
      </w:r>
      <w:r w:rsidDel="00000000" w:rsidR="00000000" w:rsidRPr="00000000">
        <w:rPr>
          <w:rtl w:val="0"/>
        </w:rPr>
      </w:r>
    </w:p>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1179" w:firstLine="0"/>
        <w:jc w:val="righ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Let’s go ...</w:t>
      </w:r>
      <w:r w:rsidDel="00000000" w:rsidR="00000000" w:rsidRPr="00000000">
        <w:rPr>
          <w:rtl w:val="0"/>
        </w:rPr>
      </w:r>
    </w:p>
    <w:p w:rsidR="00000000" w:rsidDel="00000000" w:rsidP="00000000" w:rsidRDefault="00000000" w:rsidRPr="00000000" w14:paraId="000003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EA">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45</w:t>
      </w:r>
      <w:r w:rsidDel="00000000" w:rsidR="00000000" w:rsidRPr="00000000">
        <w:rPr>
          <w:rtl w:val="0"/>
        </w:rPr>
      </w:r>
    </w:p>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3"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3EC">
      <w:pPr>
        <w:pStyle w:val="Heading2"/>
        <w:spacing w:before="1" w:line="199" w:lineRule="auto"/>
        <w:ind w:left="1750" w:right="1840" w:firstLine="0"/>
        <w:rPr/>
      </w:pPr>
      <w:bookmarkStart w:colFirst="0" w:colLast="0" w:name="_heading=h.2s8eyo1" w:id="9"/>
      <w:bookmarkEnd w:id="9"/>
      <w:r w:rsidDel="00000000" w:rsidR="00000000" w:rsidRPr="00000000">
        <w:rPr>
          <w:color w:val="ec008c"/>
          <w:rtl w:val="0"/>
        </w:rPr>
        <w:t xml:space="preserve">INVERSION THERAPY</w:t>
      </w:r>
      <w:r w:rsidDel="00000000" w:rsidR="00000000" w:rsidRPr="00000000">
        <w:rPr>
          <w:rtl w:val="0"/>
        </w:rPr>
      </w:r>
    </w:p>
    <w:p w:rsidR="00000000" w:rsidDel="00000000" w:rsidP="00000000" w:rsidRDefault="00000000" w:rsidRPr="00000000" w14:paraId="00000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8"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Okay, so this is a great concept first introduced to me by my mate, Yossi Hassan, in his house in Woodstock, explaining to me what I didn’t see when I stated that bitcoin had not found its utility value.</w:t>
      </w:r>
      <w:r w:rsidDel="00000000" w:rsidR="00000000" w:rsidRPr="00000000">
        <w:rPr>
          <w:rtl w:val="0"/>
        </w:rPr>
      </w:r>
    </w:p>
    <w:p w:rsidR="00000000" w:rsidDel="00000000" w:rsidP="00000000" w:rsidRDefault="00000000" w:rsidRPr="00000000" w14:paraId="000003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Let’s start with a definition:</w:t>
      </w:r>
      <w:r w:rsidDel="00000000" w:rsidR="00000000" w:rsidRPr="00000000">
        <w:rPr>
          <w:rtl w:val="0"/>
        </w:rPr>
      </w:r>
    </w:p>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32" w:lineRule="auto"/>
        <w:ind w:left="1538" w:right="1650" w:firstLine="4.000000000000057"/>
        <w:jc w:val="center"/>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ec008c"/>
          <w:sz w:val="24"/>
          <w:szCs w:val="24"/>
          <w:u w:val="none"/>
          <w:shd w:fill="auto" w:val="clear"/>
          <w:vertAlign w:val="baseline"/>
          <w:rtl w:val="0"/>
        </w:rPr>
        <w:t xml:space="preserve">David Reed first coined the term ‘Infrastructure Inversion’ to describe how new technologies or innovations initially seem impractical due to existing infrastructure limitations, but eventually they adapt and evolve, becoming the very infrastructure they once challenged.</w:t>
      </w:r>
      <w:r w:rsidDel="00000000" w:rsidR="00000000" w:rsidRPr="00000000">
        <w:rPr>
          <w:rtl w:val="0"/>
        </w:rPr>
      </w:r>
    </w:p>
    <w:p w:rsidR="00000000" w:rsidDel="00000000" w:rsidP="00000000" w:rsidRDefault="00000000" w:rsidRPr="00000000" w14:paraId="000003F0">
      <w:pPr>
        <w:spacing w:before="156" w:line="266" w:lineRule="auto"/>
        <w:ind w:left="902" w:right="1009" w:firstLine="0"/>
        <w:jc w:val="both"/>
        <w:rPr>
          <w:sz w:val="21"/>
          <w:szCs w:val="21"/>
        </w:rPr>
      </w:pPr>
      <w:r w:rsidDel="00000000" w:rsidR="00000000" w:rsidRPr="00000000">
        <w:rPr>
          <w:color w:val="231f20"/>
          <w:sz w:val="21"/>
          <w:szCs w:val="21"/>
          <w:rtl w:val="0"/>
        </w:rPr>
        <w:t xml:space="preserve">To put this super simply, </w:t>
      </w:r>
      <w:r w:rsidDel="00000000" w:rsidR="00000000" w:rsidRPr="00000000">
        <w:rPr>
          <w:rFonts w:ascii="Lucida Sans" w:cs="Lucida Sans" w:eastAsia="Lucida Sans" w:hAnsi="Lucida Sans"/>
          <w:b w:val="1"/>
          <w:color w:val="231f20"/>
          <w:sz w:val="21"/>
          <w:szCs w:val="21"/>
          <w:rtl w:val="0"/>
        </w:rPr>
        <w:t xml:space="preserve">what once seemed like an unreach- able ceiling eventually becomes the foundation for the next wave of innovation </w:t>
      </w:r>
      <w:r w:rsidDel="00000000" w:rsidR="00000000" w:rsidRPr="00000000">
        <w:rPr>
          <w:color w:val="231f20"/>
          <w:sz w:val="21"/>
          <w:szCs w:val="21"/>
          <w:rtl w:val="0"/>
        </w:rPr>
        <w:t xml:space="preserve">– the hard-to-reach ceiling becomes the new floor.</w:t>
      </w:r>
      <w:r w:rsidDel="00000000" w:rsidR="00000000" w:rsidRPr="00000000">
        <w:rPr>
          <w:rtl w:val="0"/>
        </w:rPr>
      </w:r>
    </w:p>
    <w:p w:rsidR="00000000" w:rsidDel="00000000" w:rsidP="00000000" w:rsidRDefault="00000000" w:rsidRPr="00000000" w14:paraId="000003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Zuck creates The Facebook as a tool to stay in touch with university friends. At first, there’s friction in rolling this out, but once it has been, we all live in a connected world that allows for the building of tools that Zuck may never have considered in the first place – tools like Marketplace, Groups, gaming communities, and even political movements.</w:t>
      </w:r>
      <w:r w:rsidDel="00000000" w:rsidR="00000000" w:rsidRPr="00000000">
        <w:rPr>
          <w:rtl w:val="0"/>
        </w:rPr>
      </w:r>
    </w:p>
    <w:p w:rsidR="00000000" w:rsidDel="00000000" w:rsidP="00000000" w:rsidRDefault="00000000" w:rsidRPr="00000000" w14:paraId="000003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6"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F5">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46</w:t>
      </w:r>
      <w:r w:rsidDel="00000000" w:rsidR="00000000" w:rsidRPr="00000000">
        <w:rPr>
          <w:rtl w:val="0"/>
        </w:rPr>
      </w:r>
    </w:p>
    <w:p w:rsidR="00000000" w:rsidDel="00000000" w:rsidP="00000000" w:rsidRDefault="00000000" w:rsidRPr="00000000" w14:paraId="000003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He didn’t know what would be above the roof when he stood on his tiptoes to create the new ceiling, but once he’d done it we all climbed onto the new level, and things happened.</w:t>
      </w:r>
      <w:r w:rsidDel="00000000" w:rsidR="00000000" w:rsidRPr="00000000">
        <w:rPr>
          <w:rtl w:val="0"/>
        </w:rPr>
      </w:r>
    </w:p>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6" w:lineRule="auto"/>
        <w:ind w:left="731" w:right="1179" w:firstLine="0"/>
        <w:jc w:val="both"/>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of course, this is true for the iPhone example that we just discussed. Apple may have known that some cool things would happen, but they never would have guessed that we’d use the device for edge cases like logging board game plays (BGStats) or journaling and habit tracking (Daylio). These tools only exist because the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innovation </w:t>
      </w:r>
      <w:r w:rsidDel="00000000" w:rsidR="00000000" w:rsidRPr="00000000">
        <w:rPr>
          <w:rFonts w:ascii="Lucida Sans" w:cs="Lucida Sans" w:eastAsia="Lucida Sans" w:hAnsi="Lucida Sans"/>
          <w:b w:val="1"/>
          <w:i w:val="1"/>
          <w:smallCaps w:val="0"/>
          <w:strike w:val="0"/>
          <w:color w:val="231f20"/>
          <w:sz w:val="21"/>
          <w:szCs w:val="21"/>
          <w:u w:val="none"/>
          <w:shd w:fill="auto" w:val="clear"/>
          <w:vertAlign w:val="baseline"/>
          <w:rtl w:val="0"/>
        </w:rPr>
        <w:t xml:space="preserve">inverted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to become the </w:t>
      </w:r>
      <w:r w:rsidDel="00000000" w:rsidR="00000000" w:rsidRPr="00000000">
        <w:rPr>
          <w:rFonts w:ascii="Lucida Sans" w:cs="Lucida Sans" w:eastAsia="Lucida Sans" w:hAnsi="Lucida Sans"/>
          <w:b w:val="1"/>
          <w:i w:val="1"/>
          <w:smallCaps w:val="0"/>
          <w:strike w:val="0"/>
          <w:color w:val="231f20"/>
          <w:sz w:val="21"/>
          <w:szCs w:val="21"/>
          <w:u w:val="none"/>
          <w:shd w:fill="auto" w:val="clear"/>
          <w:vertAlign w:val="baseline"/>
          <w:rtl w:val="0"/>
        </w:rPr>
        <w:t xml:space="preserve">infrastructure</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3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Let’s go back to Netflix. They started by mailing DVDs using the existing, but slow, postal infrastructure. Then, as broad- band internet became more widespread and streaming tech- nology improved, they inverted that infrastructure, moving from physical DVDs to streaming content directly to your screen. They built their platform on that new floor. Do you see how this works?</w:t>
      </w:r>
      <w:r w:rsidDel="00000000" w:rsidR="00000000" w:rsidRPr="00000000">
        <w:rPr>
          <w:rtl w:val="0"/>
        </w:rPr>
      </w:r>
    </w:p>
    <w:p w:rsidR="00000000" w:rsidDel="00000000" w:rsidP="00000000" w:rsidRDefault="00000000" w:rsidRPr="00000000" w14:paraId="000003FE">
      <w:pPr>
        <w:spacing w:before="148" w:line="268" w:lineRule="auto"/>
        <w:ind w:left="731" w:right="1178" w:firstLine="0"/>
        <w:jc w:val="both"/>
        <w:rPr>
          <w:rFonts w:ascii="Lucida Sans" w:cs="Lucida Sans" w:eastAsia="Lucida Sans" w:hAnsi="Lucida Sans"/>
          <w:b w:val="1"/>
          <w:sz w:val="21"/>
          <w:szCs w:val="21"/>
        </w:rPr>
      </w:pPr>
      <w:r w:rsidDel="00000000" w:rsidR="00000000" w:rsidRPr="00000000">
        <w:rPr>
          <w:color w:val="231f20"/>
          <w:sz w:val="21"/>
          <w:szCs w:val="21"/>
          <w:rtl w:val="0"/>
        </w:rPr>
        <w:t xml:space="preserve">To bring an antimetabole, which is one of my fave rhetorical devices into play here (if you’re not familiar, antimetabole is when you flip a phrase to make a point using its own inverse): </w:t>
      </w:r>
      <w:r w:rsidDel="00000000" w:rsidR="00000000" w:rsidRPr="00000000">
        <w:rPr>
          <w:rFonts w:ascii="Lucida Sans" w:cs="Lucida Sans" w:eastAsia="Lucida Sans" w:hAnsi="Lucida Sans"/>
          <w:b w:val="1"/>
          <w:color w:val="ec008c"/>
          <w:sz w:val="21"/>
          <w:szCs w:val="21"/>
          <w:rtl w:val="0"/>
        </w:rPr>
        <w:t xml:space="preserve">infrastructure slows innovation, innovation grows infra- structure.</w:t>
      </w:r>
      <w:r w:rsidDel="00000000" w:rsidR="00000000" w:rsidRPr="00000000">
        <w:rPr>
          <w:rtl w:val="0"/>
        </w:rPr>
      </w:r>
    </w:p>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conservative Blue Team wants to keep their feet on the ground; the mischievous Red Team wants to reach for the ceiling.</w:t>
      </w:r>
      <w:r w:rsidDel="00000000" w:rsidR="00000000" w:rsidRPr="00000000">
        <w:rPr>
          <w:rtl w:val="0"/>
        </w:rPr>
      </w:r>
    </w:p>
    <w:p w:rsidR="00000000" w:rsidDel="00000000" w:rsidP="00000000" w:rsidRDefault="00000000" w:rsidRPr="00000000" w14:paraId="00000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know where I think you should be.</w:t>
      </w:r>
      <w:r w:rsidDel="00000000" w:rsidR="00000000" w:rsidRPr="00000000">
        <w:rPr>
          <w:rtl w:val="0"/>
        </w:rPr>
      </w:r>
    </w:p>
    <w:p w:rsidR="00000000" w:rsidDel="00000000" w:rsidP="00000000" w:rsidRDefault="00000000" w:rsidRPr="00000000" w14:paraId="000004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 w:line="256"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 </w:t>
      </w:r>
      <w:r w:rsidDel="00000000" w:rsidR="00000000" w:rsidRPr="00000000">
        <w:rPr>
          <w:rFonts w:ascii="Tahoma" w:cs="Tahoma" w:eastAsia="Tahoma" w:hAnsi="Tahoma"/>
          <w:b w:val="1"/>
          <w:i w:val="0"/>
          <w:smallCaps w:val="0"/>
          <w:strike w:val="0"/>
          <w:color w:val="231f20"/>
          <w:sz w:val="24"/>
          <w:szCs w:val="24"/>
          <w:u w:val="none"/>
          <w:shd w:fill="auto" w:val="clear"/>
          <w:vertAlign w:val="baseline"/>
          <w:rtl w:val="0"/>
        </w:rPr>
        <w:t xml:space="preserve">how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do you do it</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Here are a few questions that you could brainstorm with your team:</w:t>
      </w:r>
      <w:r w:rsidDel="00000000" w:rsidR="00000000" w:rsidRPr="00000000">
        <w:rPr>
          <w:rtl w:val="0"/>
        </w:rPr>
      </w:r>
    </w:p>
    <w:p w:rsidR="00000000" w:rsidDel="00000000" w:rsidP="00000000" w:rsidRDefault="00000000" w:rsidRPr="00000000" w14:paraId="000004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06">
      <w:pPr>
        <w:spacing w:before="1"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47</w:t>
      </w:r>
      <w:r w:rsidDel="00000000" w:rsidR="00000000" w:rsidRPr="00000000">
        <w:rPr>
          <w:rtl w:val="0"/>
        </w:rPr>
      </w:r>
    </w:p>
    <w:p w:rsidR="00000000" w:rsidDel="00000000" w:rsidP="00000000" w:rsidRDefault="00000000" w:rsidRPr="00000000" w14:paraId="000004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0C">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1298"/>
        </w:tabs>
        <w:spacing w:after="0" w:before="0" w:line="271" w:lineRule="auto"/>
        <w:ind w:left="1298" w:right="1009" w:hanging="227.00000000000003"/>
        <w:jc w:val="both"/>
        <w:rPr>
          <w:rFonts w:ascii="Lucida Sans" w:cs="Lucida Sans" w:eastAsia="Lucida Sans" w:hAnsi="Lucida Sans"/>
          <w:b w:val="0"/>
          <w:i w:val="1"/>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What constraints were we facing when we first launched the business/product/service? What was getting in our way?</w:t>
      </w:r>
      <w:r w:rsidDel="00000000" w:rsidR="00000000" w:rsidRPr="00000000">
        <w:rPr>
          <w:rtl w:val="0"/>
        </w:rPr>
      </w:r>
    </w:p>
    <w:p w:rsidR="00000000" w:rsidDel="00000000" w:rsidP="00000000" w:rsidRDefault="00000000" w:rsidRPr="00000000" w14:paraId="0000040D">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1298"/>
        </w:tabs>
        <w:spacing w:after="0" w:before="58" w:line="240" w:lineRule="auto"/>
        <w:ind w:left="1298" w:right="0" w:hanging="225.99999999999994"/>
        <w:jc w:val="both"/>
        <w:rPr>
          <w:rFonts w:ascii="Lucida Sans" w:cs="Lucida Sans" w:eastAsia="Lucida Sans" w:hAnsi="Lucida Sans"/>
          <w:b w:val="0"/>
          <w:i w:val="1"/>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How did we overcome those?</w:t>
      </w:r>
      <w:r w:rsidDel="00000000" w:rsidR="00000000" w:rsidRPr="00000000">
        <w:rPr>
          <w:rtl w:val="0"/>
        </w:rPr>
      </w:r>
    </w:p>
    <w:p w:rsidR="00000000" w:rsidDel="00000000" w:rsidP="00000000" w:rsidRDefault="00000000" w:rsidRPr="00000000" w14:paraId="0000040E">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1298"/>
        </w:tabs>
        <w:spacing w:after="0" w:before="89" w:line="271" w:lineRule="auto"/>
        <w:ind w:left="1298" w:right="1009" w:hanging="227.00000000000003"/>
        <w:jc w:val="both"/>
        <w:rPr>
          <w:rFonts w:ascii="Lucida Sans" w:cs="Lucida Sans" w:eastAsia="Lucida Sans" w:hAnsi="Lucida Sans"/>
          <w:b w:val="0"/>
          <w:i w:val="1"/>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Now that we have done, what is possible that we hadn’t thought about (or indeed would not have been possible) when we started?</w:t>
      </w:r>
      <w:r w:rsidDel="00000000" w:rsidR="00000000" w:rsidRPr="00000000">
        <w:rPr>
          <w:rtl w:val="0"/>
        </w:rPr>
      </w:r>
    </w:p>
    <w:p w:rsidR="00000000" w:rsidDel="00000000" w:rsidP="00000000" w:rsidRDefault="00000000" w:rsidRPr="00000000" w14:paraId="000004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 w:line="264" w:lineRule="auto"/>
        <w:ind w:left="901"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These first questions are giving your team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a reason to believe</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The discussion will be there to remind them that constraints are there to be overcome, and once you do, new possibilities and opportunities would emerge.</w:t>
      </w:r>
      <w:r w:rsidDel="00000000" w:rsidR="00000000" w:rsidRPr="00000000">
        <w:rPr>
          <w:rtl w:val="0"/>
        </w:rPr>
      </w:r>
    </w:p>
    <w:p w:rsidR="00000000" w:rsidDel="00000000" w:rsidP="00000000" w:rsidRDefault="00000000" w:rsidRPr="00000000" w14:paraId="000004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40" w:lineRule="auto"/>
        <w:ind w:left="90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Then you could proceed.</w:t>
      </w:r>
      <w:r w:rsidDel="00000000" w:rsidR="00000000" w:rsidRPr="00000000">
        <w:rPr>
          <w:rtl w:val="0"/>
        </w:rPr>
      </w:r>
    </w:p>
    <w:p w:rsidR="00000000" w:rsidDel="00000000" w:rsidP="00000000" w:rsidRDefault="00000000" w:rsidRPr="00000000" w14:paraId="00000411">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1298"/>
        </w:tabs>
        <w:spacing w:after="0" w:before="174" w:line="271" w:lineRule="auto"/>
        <w:ind w:left="1298" w:right="1009" w:hanging="227.00000000000003"/>
        <w:jc w:val="both"/>
        <w:rPr>
          <w:rFonts w:ascii="Lucida Sans" w:cs="Lucida Sans" w:eastAsia="Lucida Sans" w:hAnsi="Lucida Sans"/>
          <w:b w:val="0"/>
          <w:i w:val="1"/>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Let’s say that we started today, with the market exactly as it exists – what would we want to do, and what would the constraints be?</w:t>
      </w:r>
      <w:r w:rsidDel="00000000" w:rsidR="00000000" w:rsidRPr="00000000">
        <w:rPr>
          <w:rtl w:val="0"/>
        </w:rPr>
      </w:r>
    </w:p>
    <w:p w:rsidR="00000000" w:rsidDel="00000000" w:rsidP="00000000" w:rsidRDefault="00000000" w:rsidRPr="00000000" w14:paraId="00000412">
      <w:pPr>
        <w:keepNext w:val="0"/>
        <w:keepLines w:val="0"/>
        <w:pageBreakBefore w:val="0"/>
        <w:widowControl w:val="0"/>
        <w:numPr>
          <w:ilvl w:val="0"/>
          <w:numId w:val="16"/>
        </w:numPr>
        <w:pBdr>
          <w:top w:space="0" w:sz="0" w:val="nil"/>
          <w:left w:space="0" w:sz="0" w:val="nil"/>
          <w:bottom w:space="0" w:sz="0" w:val="nil"/>
          <w:right w:space="0" w:sz="0" w:val="nil"/>
          <w:between w:space="0" w:sz="0" w:val="nil"/>
        </w:pBdr>
        <w:shd w:fill="auto" w:val="clear"/>
        <w:tabs>
          <w:tab w:val="left" w:leader="none" w:pos="1298"/>
        </w:tabs>
        <w:spacing w:after="0" w:before="58" w:line="271" w:lineRule="auto"/>
        <w:ind w:left="1298" w:right="1009" w:hanging="227.00000000000003"/>
        <w:jc w:val="both"/>
        <w:rPr>
          <w:rFonts w:ascii="Lucida Sans" w:cs="Lucida Sans" w:eastAsia="Lucida Sans" w:hAnsi="Lucida Sans"/>
          <w:b w:val="0"/>
          <w:i w:val="1"/>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If we manage to do that, what would potentially become possible once this happens?</w:t>
      </w:r>
      <w:r w:rsidDel="00000000" w:rsidR="00000000" w:rsidRPr="00000000">
        <w:rPr>
          <w:rtl w:val="0"/>
        </w:rPr>
      </w:r>
    </w:p>
    <w:p w:rsidR="00000000" w:rsidDel="00000000" w:rsidP="00000000" w:rsidRDefault="00000000" w:rsidRPr="00000000" w14:paraId="000004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 w:line="264" w:lineRule="auto"/>
        <w:ind w:left="901"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That second question is the key. Instead of just thinking about turning the ceiling into the new floor, consider where you can reach once you’re standing on it.</w:t>
      </w:r>
      <w:r w:rsidDel="00000000" w:rsidR="00000000" w:rsidRPr="00000000">
        <w:rPr>
          <w:rtl w:val="0"/>
        </w:rPr>
      </w:r>
    </w:p>
    <w:p w:rsidR="00000000" w:rsidDel="00000000" w:rsidP="00000000" w:rsidRDefault="00000000" w:rsidRPr="00000000" w14:paraId="000004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1"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played with the idea of describing this like an old platform game from the late 80s, like Shinobi. Once the player got to the end of a level, they climbed the stairs to the next level and the game got harder/better and unlocked new possibilities. The idea, to quote James Carse (and by extension I guess, Sinek), is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to keep playing</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The game is infinite. In the next section I’m going to discuss the problem with that thinking, but let’s use it for a second.</w:t>
      </w:r>
      <w:r w:rsidDel="00000000" w:rsidR="00000000" w:rsidRPr="00000000">
        <w:rPr>
          <w:rtl w:val="0"/>
        </w:rPr>
      </w:r>
    </w:p>
    <w:p w:rsidR="00000000" w:rsidDel="00000000" w:rsidP="00000000" w:rsidRDefault="00000000" w:rsidRPr="00000000" w14:paraId="000004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18">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48</w:t>
      </w:r>
      <w:r w:rsidDel="00000000" w:rsidR="00000000" w:rsidRPr="00000000">
        <w:rPr>
          <w:rtl w:val="0"/>
        </w:rPr>
      </w:r>
    </w:p>
    <w:p w:rsidR="00000000" w:rsidDel="00000000" w:rsidP="00000000" w:rsidRDefault="00000000" w:rsidRPr="00000000" w14:paraId="000004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team needs to be aware that the inversion is simply the current game, and not the only game that we’ll be playing.</w:t>
      </w:r>
      <w:r w:rsidDel="00000000" w:rsidR="00000000" w:rsidRPr="00000000">
        <w:rPr>
          <w:rtl w:val="0"/>
        </w:rPr>
      </w:r>
    </w:p>
    <w:p w:rsidR="00000000" w:rsidDel="00000000" w:rsidP="00000000" w:rsidRDefault="00000000" w:rsidRPr="00000000" w14:paraId="000004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Once they understand that, I’d bring it back to present.</w:t>
      </w:r>
      <w:r w:rsidDel="00000000" w:rsidR="00000000" w:rsidRPr="00000000">
        <w:rPr>
          <w:rtl w:val="0"/>
        </w:rPr>
      </w:r>
    </w:p>
    <w:p w:rsidR="00000000" w:rsidDel="00000000" w:rsidP="00000000" w:rsidRDefault="00000000" w:rsidRPr="00000000" w14:paraId="00000420">
      <w:pPr>
        <w:spacing w:before="147" w:line="237" w:lineRule="auto"/>
        <w:ind w:left="2414" w:right="1434" w:hanging="1241"/>
        <w:jc w:val="left"/>
        <w:rPr>
          <w:rFonts w:ascii="Lucida Sans" w:cs="Lucida Sans" w:eastAsia="Lucida Sans" w:hAnsi="Lucida Sans"/>
          <w:b w:val="1"/>
          <w:i w:val="1"/>
          <w:sz w:val="24"/>
          <w:szCs w:val="24"/>
        </w:rPr>
      </w:pPr>
      <w:r w:rsidDel="00000000" w:rsidR="00000000" w:rsidRPr="00000000">
        <w:rPr>
          <w:rFonts w:ascii="Lucida Sans" w:cs="Lucida Sans" w:eastAsia="Lucida Sans" w:hAnsi="Lucida Sans"/>
          <w:i w:val="1"/>
          <w:color w:val="231f20"/>
          <w:sz w:val="24"/>
          <w:szCs w:val="24"/>
          <w:rtl w:val="0"/>
        </w:rPr>
        <w:t xml:space="preserve">What is the first thing we need to do to invert, and </w:t>
      </w:r>
      <w:r w:rsidDel="00000000" w:rsidR="00000000" w:rsidRPr="00000000">
        <w:rPr>
          <w:rFonts w:ascii="Lucida Sans" w:cs="Lucida Sans" w:eastAsia="Lucida Sans" w:hAnsi="Lucida Sans"/>
          <w:b w:val="1"/>
          <w:i w:val="1"/>
          <w:color w:val="231f20"/>
          <w:sz w:val="24"/>
          <w:szCs w:val="24"/>
          <w:rtl w:val="0"/>
        </w:rPr>
        <w:t xml:space="preserve">how do we start?</w:t>
      </w:r>
      <w:r w:rsidDel="00000000" w:rsidR="00000000" w:rsidRPr="00000000">
        <w:rPr>
          <w:rtl w:val="0"/>
        </w:rPr>
      </w:r>
    </w:p>
    <w:p w:rsidR="00000000" w:rsidDel="00000000" w:rsidP="00000000" w:rsidRDefault="00000000" w:rsidRPr="00000000" w14:paraId="000004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If you want to first create some distance to launch uncon- strained creativity, you could let them play with industries outside of your own first. Here’s a few that you could do (but if you think of other cool ones, hit me up on LinkedIn and let me know):</w:t>
      </w:r>
      <w:r w:rsidDel="00000000" w:rsidR="00000000" w:rsidRPr="00000000">
        <w:rPr>
          <w:rtl w:val="0"/>
        </w:rPr>
      </w:r>
    </w:p>
    <w:p w:rsidR="00000000" w:rsidDel="00000000" w:rsidP="00000000" w:rsidRDefault="00000000" w:rsidRPr="00000000" w14:paraId="00000422">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leader="none" w:pos="1128"/>
        </w:tabs>
        <w:spacing w:after="0" w:before="153" w:line="271" w:lineRule="auto"/>
        <w:ind w:left="1128" w:right="1179" w:hanging="227.00000000000003"/>
        <w:jc w:val="both"/>
        <w:rPr>
          <w:rFonts w:ascii="Lucida Sans" w:cs="Lucida Sans" w:eastAsia="Lucida Sans" w:hAnsi="Lucida Sans"/>
          <w:b w:val="0"/>
          <w:i w:val="1"/>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Once all cars in the world become self­driving, what could exist that couldn’t exist now?</w:t>
      </w:r>
      <w:r w:rsidDel="00000000" w:rsidR="00000000" w:rsidRPr="00000000">
        <w:rPr>
          <w:rtl w:val="0"/>
        </w:rPr>
      </w:r>
    </w:p>
    <w:p w:rsidR="00000000" w:rsidDel="00000000" w:rsidP="00000000" w:rsidRDefault="00000000" w:rsidRPr="00000000" w14:paraId="00000423">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leader="none" w:pos="1128"/>
        </w:tabs>
        <w:spacing w:after="0" w:before="57" w:line="271" w:lineRule="auto"/>
        <w:ind w:left="1128" w:right="1179" w:hanging="227.00000000000003"/>
        <w:jc w:val="both"/>
        <w:rPr>
          <w:rFonts w:ascii="Lucida Sans" w:cs="Lucida Sans" w:eastAsia="Lucida Sans" w:hAnsi="Lucida Sans"/>
          <w:b w:val="0"/>
          <w:i w:val="1"/>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If every human had a chip in their head (more on this in a bit) that connected them to other humans, what could we do?</w:t>
      </w:r>
      <w:r w:rsidDel="00000000" w:rsidR="00000000" w:rsidRPr="00000000">
        <w:rPr>
          <w:rtl w:val="0"/>
        </w:rPr>
      </w:r>
    </w:p>
    <w:p w:rsidR="00000000" w:rsidDel="00000000" w:rsidP="00000000" w:rsidRDefault="00000000" w:rsidRPr="00000000" w14:paraId="00000424">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tabs>
          <w:tab w:val="left" w:leader="none" w:pos="1128"/>
        </w:tabs>
        <w:spacing w:after="0" w:before="58" w:line="271" w:lineRule="auto"/>
        <w:ind w:left="1128" w:right="1179" w:hanging="227.00000000000003"/>
        <w:jc w:val="both"/>
        <w:rPr>
          <w:rFonts w:ascii="Lucida Sans" w:cs="Lucida Sans" w:eastAsia="Lucida Sans" w:hAnsi="Lucida Sans"/>
          <w:b w:val="0"/>
          <w:i w:val="1"/>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Imagine all towns and cities had textile printers that could ‘print’ clothing on demand based on a design pur­ chased online. How would this impact the retail and logis­ tics companies? And what could we do that we couldn’t do now?</w:t>
      </w:r>
      <w:r w:rsidDel="00000000" w:rsidR="00000000" w:rsidRPr="00000000">
        <w:rPr>
          <w:rtl w:val="0"/>
        </w:rPr>
      </w:r>
    </w:p>
    <w:p w:rsidR="00000000" w:rsidDel="00000000" w:rsidP="00000000" w:rsidRDefault="00000000" w:rsidRPr="00000000" w14:paraId="000004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 w:line="240" w:lineRule="auto"/>
        <w:ind w:left="731" w:right="5352"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get the idea.</w:t>
      </w:r>
      <w:r w:rsidDel="00000000" w:rsidR="00000000" w:rsidRPr="00000000">
        <w:rPr>
          <w:rtl w:val="0"/>
        </w:rPr>
      </w:r>
    </w:p>
    <w:p w:rsidR="00000000" w:rsidDel="00000000" w:rsidP="00000000" w:rsidRDefault="00000000" w:rsidRPr="00000000" w14:paraId="000004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40" w:lineRule="auto"/>
        <w:ind w:left="731" w:right="5352"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Remember:</w:t>
      </w:r>
      <w:r w:rsidDel="00000000" w:rsidR="00000000" w:rsidRPr="00000000">
        <w:rPr>
          <w:rtl w:val="0"/>
        </w:rPr>
      </w:r>
    </w:p>
    <w:p w:rsidR="00000000" w:rsidDel="00000000" w:rsidP="00000000" w:rsidRDefault="00000000" w:rsidRPr="00000000" w14:paraId="00000427">
      <w:pPr>
        <w:pStyle w:val="Heading6"/>
        <w:spacing w:before="168" w:line="259" w:lineRule="auto"/>
        <w:ind w:left="1425" w:firstLine="0"/>
        <w:jc w:val="left"/>
        <w:rPr>
          <w:rFonts w:ascii="Tahoma" w:cs="Tahoma" w:eastAsia="Tahoma" w:hAnsi="Tahoma"/>
        </w:rPr>
      </w:pPr>
      <w:r w:rsidDel="00000000" w:rsidR="00000000" w:rsidRPr="00000000">
        <w:rPr>
          <w:rFonts w:ascii="Tahoma" w:cs="Tahoma" w:eastAsia="Tahoma" w:hAnsi="Tahoma"/>
          <w:color w:val="ec008c"/>
          <w:rtl w:val="0"/>
        </w:rPr>
        <w:t xml:space="preserve">The ceiling should never be the roof.</w:t>
      </w:r>
      <w:r w:rsidDel="00000000" w:rsidR="00000000" w:rsidRPr="00000000">
        <w:rPr>
          <w:rtl w:val="0"/>
        </w:rPr>
      </w:r>
    </w:p>
    <w:p w:rsidR="00000000" w:rsidDel="00000000" w:rsidP="00000000" w:rsidRDefault="00000000" w:rsidRPr="00000000" w14:paraId="000004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Once it is, that’s the end of your relevance. This is the end for you, pal.</w:t>
      </w:r>
      <w:r w:rsidDel="00000000" w:rsidR="00000000" w:rsidRPr="00000000">
        <w:rPr>
          <w:rtl w:val="0"/>
        </w:rPr>
      </w:r>
    </w:p>
    <w:p w:rsidR="00000000" w:rsidDel="00000000" w:rsidP="00000000" w:rsidRDefault="00000000" w:rsidRPr="00000000" w14:paraId="00000429">
      <w:pPr>
        <w:spacing w:before="72" w:lineRule="auto"/>
        <w:ind w:left="731" w:right="0" w:firstLine="0"/>
        <w:jc w:val="left"/>
        <w:rPr>
          <w:sz w:val="28"/>
          <w:szCs w:val="28"/>
        </w:rPr>
      </w:pPr>
      <w:r w:rsidDel="00000000" w:rsidR="00000000" w:rsidRPr="00000000">
        <w:rPr>
          <w:color w:val="ec008c"/>
          <w:sz w:val="28"/>
          <w:szCs w:val="28"/>
          <w:rtl w:val="0"/>
        </w:rPr>
        <w:t xml:space="preserve">Keep building.</w:t>
      </w:r>
      <w:r w:rsidDel="00000000" w:rsidR="00000000" w:rsidRPr="00000000">
        <w:rPr>
          <w:rtl w:val="0"/>
        </w:rPr>
      </w:r>
    </w:p>
    <w:p w:rsidR="00000000" w:rsidDel="00000000" w:rsidP="00000000" w:rsidRDefault="00000000" w:rsidRPr="00000000" w14:paraId="0000042A">
      <w:pPr>
        <w:pStyle w:val="Heading3"/>
        <w:spacing w:before="132" w:lineRule="auto"/>
        <w:ind w:left="731" w:firstLine="0"/>
        <w:rPr/>
      </w:pPr>
      <w:r w:rsidDel="00000000" w:rsidR="00000000" w:rsidRPr="00000000">
        <w:rPr>
          <w:color w:val="ec008c"/>
          <w:rtl w:val="0"/>
        </w:rPr>
        <w:t xml:space="preserve">Keep climbing.</w:t>
      </w:r>
      <w:r w:rsidDel="00000000" w:rsidR="00000000" w:rsidRPr="00000000">
        <w:rPr>
          <w:rtl w:val="0"/>
        </w:rPr>
      </w:r>
    </w:p>
    <w:p w:rsidR="00000000" w:rsidDel="00000000" w:rsidP="00000000" w:rsidRDefault="00000000" w:rsidRPr="00000000" w14:paraId="000004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2D">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49</w:t>
      </w:r>
      <w:r w:rsidDel="00000000" w:rsidR="00000000" w:rsidRPr="00000000">
        <w:rPr>
          <w:rtl w:val="0"/>
        </w:rPr>
      </w:r>
    </w:p>
    <w:p w:rsidR="00000000" w:rsidDel="00000000" w:rsidP="00000000" w:rsidRDefault="00000000" w:rsidRPr="00000000" w14:paraId="000004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994"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when you think you’ve reached the top,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look up again</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There’s always another level.</w:t>
      </w:r>
      <w:r w:rsidDel="00000000" w:rsidR="00000000" w:rsidRPr="00000000">
        <w:rPr>
          <w:rtl w:val="0"/>
        </w:rPr>
      </w:r>
    </w:p>
    <w:p w:rsidR="00000000" w:rsidDel="00000000" w:rsidP="00000000" w:rsidRDefault="00000000" w:rsidRPr="00000000" w14:paraId="000004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994"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Okay, now then, how about we take a wee moment to discuss my problem with the Infinite Game thing.</w:t>
      </w:r>
      <w:r w:rsidDel="00000000" w:rsidR="00000000" w:rsidRPr="00000000">
        <w:rPr>
          <w:rtl w:val="0"/>
        </w:rPr>
      </w:r>
    </w:p>
    <w:p w:rsidR="00000000" w:rsidDel="00000000" w:rsidP="00000000" w:rsidRDefault="00000000" w:rsidRPr="00000000" w14:paraId="000004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57">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50</w:t>
      </w:r>
      <w:r w:rsidDel="00000000" w:rsidR="00000000" w:rsidRPr="00000000">
        <w:rPr>
          <w:rtl w:val="0"/>
        </w:rPr>
      </w:r>
    </w:p>
    <w:p w:rsidR="00000000" w:rsidDel="00000000" w:rsidP="00000000" w:rsidRDefault="00000000" w:rsidRPr="00000000" w14:paraId="000004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3"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459">
      <w:pPr>
        <w:pStyle w:val="Heading2"/>
        <w:spacing w:before="1" w:line="199" w:lineRule="auto"/>
        <w:ind w:left="977" w:right="0" w:firstLine="436.0000000000001"/>
        <w:jc w:val="left"/>
        <w:rPr/>
      </w:pPr>
      <w:bookmarkStart w:colFirst="0" w:colLast="0" w:name="_heading=h.17dp8vu" w:id="10"/>
      <w:bookmarkEnd w:id="10"/>
      <w:r w:rsidDel="00000000" w:rsidR="00000000" w:rsidRPr="00000000">
        <w:rPr>
          <w:color w:val="ec008c"/>
          <w:rtl w:val="0"/>
        </w:rPr>
        <w:t xml:space="preserve">INFINITE VS FINITE GAMES</w:t>
      </w:r>
      <w:r w:rsidDel="00000000" w:rsidR="00000000" w:rsidRPr="00000000">
        <w:rPr>
          <w:rtl w:val="0"/>
        </w:rPr>
      </w:r>
    </w:p>
    <w:p w:rsidR="00000000" w:rsidDel="00000000" w:rsidP="00000000" w:rsidRDefault="00000000" w:rsidRPr="00000000" w14:paraId="000004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8" w:line="398" w:lineRule="auto"/>
        <w:ind w:left="731" w:right="1932"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Okay, enough with the serious stuff, let’s talk games. jk. this game stuff is serious.</w:t>
      </w:r>
      <w:r w:rsidDel="00000000" w:rsidR="00000000" w:rsidRPr="00000000">
        <w:rPr>
          <w:rtl w:val="0"/>
        </w:rPr>
      </w:r>
    </w:p>
    <w:p w:rsidR="00000000" w:rsidDel="00000000" w:rsidP="00000000" w:rsidRDefault="00000000" w:rsidRPr="00000000" w14:paraId="000004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 while back, I started reading one of the hardest-to-read books of my life,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Finite and Infinite Games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by James P. Carse. In it, he puts forward that there are two kinds of games that we play: finite games, which have fixed rules, Victory Condi- tions, and players; and infinite games, where the objective is simply to keep playing.</w:t>
      </w:r>
      <w:r w:rsidDel="00000000" w:rsidR="00000000" w:rsidRPr="00000000">
        <w:rPr>
          <w:rtl w:val="0"/>
        </w:rPr>
      </w:r>
    </w:p>
    <w:p w:rsidR="00000000" w:rsidDel="00000000" w:rsidP="00000000" w:rsidRDefault="00000000" w:rsidRPr="00000000" w14:paraId="000004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He argues that it’s better to see life as an infinite game.</w:t>
      </w:r>
      <w:r w:rsidDel="00000000" w:rsidR="00000000" w:rsidRPr="00000000">
        <w:rPr>
          <w:rtl w:val="0"/>
        </w:rPr>
      </w:r>
    </w:p>
    <w:p w:rsidR="00000000" w:rsidDel="00000000" w:rsidP="00000000" w:rsidRDefault="00000000" w:rsidRPr="00000000" w14:paraId="000004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idea was popularised, at least in the business sense, by Simon Sinek.</w:t>
      </w:r>
      <w:r w:rsidDel="00000000" w:rsidR="00000000" w:rsidRPr="00000000">
        <w:rPr>
          <w:rtl w:val="0"/>
        </w:rPr>
      </w:r>
    </w:p>
    <w:p w:rsidR="00000000" w:rsidDel="00000000" w:rsidP="00000000" w:rsidRDefault="00000000" w:rsidRPr="00000000" w14:paraId="000004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while I admit that, for the most part, life and business are infinite games, that fact is mildly interesting and mostly unhelpful.</w:t>
      </w:r>
      <w:r w:rsidDel="00000000" w:rsidR="00000000" w:rsidRPr="00000000">
        <w:rPr>
          <w:rtl w:val="0"/>
        </w:rPr>
      </w:r>
    </w:p>
    <w:p w:rsidR="00000000" w:rsidDel="00000000" w:rsidP="00000000" w:rsidRDefault="00000000" w:rsidRPr="00000000" w14:paraId="000004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Sure, the ultimate goal of my life is to keep living (I guess), but if that were all there was to it,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who would want to play?</w:t>
      </w:r>
      <w:r w:rsidDel="00000000" w:rsidR="00000000" w:rsidRPr="00000000">
        <w:rPr>
          <w:rFonts w:ascii="Lucida Sans" w:cs="Lucida Sans" w:eastAsia="Lucida Sans" w:hAnsi="Lucida Sans"/>
          <w:b w:val="1"/>
          <w:i w:val="0"/>
          <w:smallCaps w:val="0"/>
          <w:strike w:val="0"/>
          <w:color w:val="ffffff"/>
          <w:sz w:val="21"/>
          <w:szCs w:val="21"/>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That’s why we humans invent finite games – to keep things exciting – like that promotion you want to get, the holiday you want to go on, the book you want to write, the race you want to win – shit, even that thing you just ordered online.</w:t>
      </w:r>
      <w:r w:rsidDel="00000000" w:rsidR="00000000" w:rsidRPr="00000000">
        <w:rPr>
          <w:rtl w:val="0"/>
        </w:rPr>
      </w:r>
    </w:p>
    <w:p w:rsidR="00000000" w:rsidDel="00000000" w:rsidP="00000000" w:rsidRDefault="00000000" w:rsidRPr="00000000" w14:paraId="00000460">
      <w:pPr>
        <w:spacing w:before="152" w:line="266" w:lineRule="auto"/>
        <w:ind w:left="731" w:right="1179" w:firstLine="0"/>
        <w:jc w:val="both"/>
        <w:rPr>
          <w:sz w:val="21"/>
          <w:szCs w:val="21"/>
        </w:rPr>
      </w:pPr>
      <w:r w:rsidDel="00000000" w:rsidR="00000000" w:rsidRPr="00000000">
        <w:rPr>
          <w:rFonts w:ascii="Lucida Sans" w:cs="Lucida Sans" w:eastAsia="Lucida Sans" w:hAnsi="Lucida Sans"/>
          <w:b w:val="1"/>
          <w:color w:val="ec008c"/>
          <w:sz w:val="21"/>
          <w:szCs w:val="21"/>
          <w:rtl w:val="0"/>
        </w:rPr>
        <w:t xml:space="preserve">Our lives are actually a series of many finite games, often played simultaneously</w:t>
      </w:r>
      <w:r w:rsidDel="00000000" w:rsidR="00000000" w:rsidRPr="00000000">
        <w:rPr>
          <w:color w:val="231f20"/>
          <w:sz w:val="21"/>
          <w:szCs w:val="21"/>
          <w:rtl w:val="0"/>
        </w:rPr>
        <w:t xml:space="preserve">. These are games that we </w:t>
      </w:r>
      <w:r w:rsidDel="00000000" w:rsidR="00000000" w:rsidRPr="00000000">
        <w:rPr>
          <w:rFonts w:ascii="Lucida Sans" w:cs="Lucida Sans" w:eastAsia="Lucida Sans" w:hAnsi="Lucida Sans"/>
          <w:b w:val="1"/>
          <w:color w:val="231f20"/>
          <w:sz w:val="21"/>
          <w:szCs w:val="21"/>
          <w:rtl w:val="0"/>
        </w:rPr>
        <w:t xml:space="preserve">win </w:t>
      </w:r>
      <w:r w:rsidDel="00000000" w:rsidR="00000000" w:rsidRPr="00000000">
        <w:rPr>
          <w:color w:val="231f20"/>
          <w:sz w:val="21"/>
          <w:szCs w:val="21"/>
          <w:rtl w:val="0"/>
        </w:rPr>
        <w:t xml:space="preserve">and</w:t>
      </w:r>
      <w:r w:rsidDel="00000000" w:rsidR="00000000" w:rsidRPr="00000000">
        <w:rPr>
          <w:rtl w:val="0"/>
        </w:rPr>
      </w:r>
    </w:p>
    <w:p w:rsidR="00000000" w:rsidDel="00000000" w:rsidP="00000000" w:rsidRDefault="00000000" w:rsidRPr="00000000" w14:paraId="000004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62">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51</w:t>
      </w:r>
      <w:r w:rsidDel="00000000" w:rsidR="00000000" w:rsidRPr="00000000">
        <w:rPr>
          <w:rtl w:val="0"/>
        </w:rPr>
      </w:r>
    </w:p>
    <w:p w:rsidR="00000000" w:rsidDel="00000000" w:rsidP="00000000" w:rsidRDefault="00000000" w:rsidRPr="00000000" w14:paraId="000004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lose</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and it’s from the winning and losing that the lessons arise. i.e. finite games teach us and give us things.</w:t>
      </w:r>
      <w:r w:rsidDel="00000000" w:rsidR="00000000" w:rsidRPr="00000000">
        <w:rPr>
          <w:rtl w:val="0"/>
        </w:rPr>
      </w:r>
    </w:p>
    <w:p w:rsidR="00000000" w:rsidDel="00000000" w:rsidP="00000000" w:rsidRDefault="00000000" w:rsidRPr="00000000" w14:paraId="000004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is the same reason I don’t like reading current news but love reading history. In current news you’re in the middle of a game; a game that’s presently infinite. There’s very little to learn from it … yet.</w:t>
      </w:r>
      <w:r w:rsidDel="00000000" w:rsidR="00000000" w:rsidRPr="00000000">
        <w:rPr>
          <w:rtl w:val="0"/>
        </w:rPr>
      </w:r>
    </w:p>
    <w:p w:rsidR="00000000" w:rsidDel="00000000" w:rsidP="00000000" w:rsidRDefault="00000000" w:rsidRPr="00000000" w14:paraId="000004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However, history is about studying finite games that con- cluded. Yes, history doesn’t stop, but Waterloo in 1815 could be seen as the end game of the Napoleonic era, or, indeed, the game of offensive (Napoleon) vs defensive (Wellington) generals. That reminds me, there’s a great lesson to be learned from that battle that really speaks to what’s actually relevant. I’ll get to that in a bit too.</w:t>
      </w:r>
      <w:r w:rsidDel="00000000" w:rsidR="00000000" w:rsidRPr="00000000">
        <w:rPr>
          <w:rtl w:val="0"/>
        </w:rPr>
      </w:r>
    </w:p>
    <w:p w:rsidR="00000000" w:rsidDel="00000000" w:rsidP="00000000" w:rsidRDefault="00000000" w:rsidRPr="00000000" w14:paraId="000004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lessons come from the end of the story arc. So do the dopamine hits and rewards. There is utility value in playing finite games. This is true in life, but it is certainly true in busi- ness too.</w:t>
      </w:r>
      <w:r w:rsidDel="00000000" w:rsidR="00000000" w:rsidRPr="00000000">
        <w:rPr>
          <w:rtl w:val="0"/>
        </w:rPr>
      </w:r>
    </w:p>
    <w:p w:rsidR="00000000" w:rsidDel="00000000" w:rsidP="00000000" w:rsidRDefault="00000000" w:rsidRPr="00000000" w14:paraId="000004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Sinek states emphatically in his talks, ‘You can’t win busi- ness.’ He explains that it will keep going whether you are in it or not (this is true at the moment, but I’m not sure it will always be true).</w:t>
      </w:r>
      <w:r w:rsidDel="00000000" w:rsidR="00000000" w:rsidRPr="00000000">
        <w:rPr>
          <w:rtl w:val="0"/>
        </w:rPr>
      </w:r>
    </w:p>
    <w:p w:rsidR="00000000" w:rsidDel="00000000" w:rsidP="00000000" w:rsidRDefault="00000000" w:rsidRPr="00000000" w14:paraId="000004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40" w:lineRule="auto"/>
        <w:ind w:left="902" w:right="0" w:firstLine="0"/>
        <w:jc w:val="left"/>
        <w:rPr>
          <w:rFonts w:ascii="Lucida Sans" w:cs="Lucida Sans" w:eastAsia="Lucida Sans" w:hAnsi="Lucida Sans"/>
          <w:b w:val="0"/>
          <w:i w:val="1"/>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Sure, you can’t win business, but you can certainly win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in</w:t>
      </w:r>
      <w:r w:rsidDel="00000000" w:rsidR="00000000" w:rsidRPr="00000000">
        <w:rPr>
          <w:rtl w:val="0"/>
        </w:rPr>
      </w:r>
    </w:p>
    <w:p w:rsidR="00000000" w:rsidDel="00000000" w:rsidP="00000000" w:rsidRDefault="00000000" w:rsidRPr="00000000" w14:paraId="000004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business.</w:t>
      </w:r>
      <w:r w:rsidDel="00000000" w:rsidR="00000000" w:rsidRPr="00000000">
        <w:rPr>
          <w:rtl w:val="0"/>
        </w:rPr>
      </w:r>
    </w:p>
    <w:p w:rsidR="00000000" w:rsidDel="00000000" w:rsidP="00000000" w:rsidRDefault="00000000" w:rsidRPr="00000000" w14:paraId="0000046F">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1298"/>
        </w:tabs>
        <w:spacing w:after="0" w:before="167"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can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win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that client pitch.</w:t>
      </w:r>
      <w:r w:rsidDel="00000000" w:rsidR="00000000" w:rsidRPr="00000000">
        <w:rPr>
          <w:rtl w:val="0"/>
        </w:rPr>
      </w:r>
    </w:p>
    <w:p w:rsidR="00000000" w:rsidDel="00000000" w:rsidP="00000000" w:rsidRDefault="00000000" w:rsidRPr="00000000" w14:paraId="00000470">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1298"/>
        </w:tabs>
        <w:spacing w:after="0" w:before="83"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can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win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that promotion.</w:t>
      </w:r>
      <w:r w:rsidDel="00000000" w:rsidR="00000000" w:rsidRPr="00000000">
        <w:rPr>
          <w:rtl w:val="0"/>
        </w:rPr>
      </w:r>
    </w:p>
    <w:p w:rsidR="00000000" w:rsidDel="00000000" w:rsidP="00000000" w:rsidRDefault="00000000" w:rsidRPr="00000000" w14:paraId="00000471">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1298"/>
        </w:tabs>
        <w:spacing w:after="0" w:before="83"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can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win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dominant market share in a region.</w:t>
      </w:r>
      <w:r w:rsidDel="00000000" w:rsidR="00000000" w:rsidRPr="00000000">
        <w:rPr>
          <w:rtl w:val="0"/>
        </w:rPr>
      </w:r>
    </w:p>
    <w:p w:rsidR="00000000" w:rsidDel="00000000" w:rsidP="00000000" w:rsidRDefault="00000000" w:rsidRPr="00000000" w14:paraId="00000472">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1298"/>
        </w:tabs>
        <w:spacing w:after="0" w:before="83"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can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win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race to build a newer, better product.</w:t>
      </w:r>
      <w:r w:rsidDel="00000000" w:rsidR="00000000" w:rsidRPr="00000000">
        <w:rPr>
          <w:rtl w:val="0"/>
        </w:rPr>
      </w:r>
    </w:p>
    <w:p w:rsidR="00000000" w:rsidDel="00000000" w:rsidP="00000000" w:rsidRDefault="00000000" w:rsidRPr="00000000" w14:paraId="000004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If you couldn’t win, you wouldn’t play.</w:t>
      </w:r>
      <w:r w:rsidDel="00000000" w:rsidR="00000000" w:rsidRPr="00000000">
        <w:rPr>
          <w:rtl w:val="0"/>
        </w:rPr>
      </w:r>
    </w:p>
    <w:p w:rsidR="00000000" w:rsidDel="00000000" w:rsidP="00000000" w:rsidRDefault="00000000" w:rsidRPr="00000000" w14:paraId="000004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77">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52</w:t>
      </w:r>
      <w:r w:rsidDel="00000000" w:rsidR="00000000" w:rsidRPr="00000000">
        <w:rPr>
          <w:rtl w:val="0"/>
        </w:rPr>
      </w:r>
    </w:p>
    <w:p w:rsidR="00000000" w:rsidDel="00000000" w:rsidP="00000000" w:rsidRDefault="00000000" w:rsidRPr="00000000" w14:paraId="000004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1" w:right="0" w:firstLine="0"/>
        <w:jc w:val="left"/>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We play for the wins.</w:t>
      </w:r>
      <w:r w:rsidDel="00000000" w:rsidR="00000000" w:rsidRPr="00000000">
        <w:rPr>
          <w:rtl w:val="0"/>
        </w:rPr>
      </w:r>
    </w:p>
    <w:p w:rsidR="00000000" w:rsidDel="00000000" w:rsidP="00000000" w:rsidRDefault="00000000" w:rsidRPr="00000000" w14:paraId="000004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Let me abstract this a bit (stick with me here, it goes long, but is important grounding).</w:t>
      </w:r>
      <w:r w:rsidDel="00000000" w:rsidR="00000000" w:rsidRPr="00000000">
        <w:rPr>
          <w:rtl w:val="0"/>
        </w:rPr>
      </w:r>
    </w:p>
    <w:p w:rsidR="00000000" w:rsidDel="00000000" w:rsidP="00000000" w:rsidRDefault="00000000" w:rsidRPr="00000000" w14:paraId="000004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Let’s say we decided to play an infinite game of musical chairs. There are ten participants playing, and after each game one player is eliminated and one is added.</w:t>
      </w:r>
      <w:r w:rsidDel="00000000" w:rsidR="00000000" w:rsidRPr="00000000">
        <w:rPr>
          <w:rtl w:val="0"/>
        </w:rPr>
      </w:r>
    </w:p>
    <w:p w:rsidR="00000000" w:rsidDel="00000000" w:rsidP="00000000" w:rsidRDefault="00000000" w:rsidRPr="00000000" w14:paraId="000004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If all things were equal, people would last, on average, ten games. However, let’s say that one player was just 5% better – they would last an average of 18 games. Interestingly, if they were 10% better they’d last 100 games. This just goes to show you the relative value of working harder than the other normies to be marginally better.</w:t>
      </w:r>
      <w:r w:rsidDel="00000000" w:rsidR="00000000" w:rsidRPr="00000000">
        <w:rPr>
          <w:rtl w:val="0"/>
        </w:rPr>
      </w:r>
    </w:p>
    <w:p w:rsidR="00000000" w:rsidDel="00000000" w:rsidP="00000000" w:rsidRDefault="00000000" w:rsidRPr="00000000" w14:paraId="000004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There’s a problem that we have to consider, though, and that is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how to keep the players motivated</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If we just kept the game the same and added no incentives, eventually people would be bored and lose … just to stop playing (in Monopoly this happens when one player – a hero really – flips the table).</w:t>
      </w:r>
      <w:r w:rsidDel="00000000" w:rsidR="00000000" w:rsidRPr="00000000">
        <w:rPr>
          <w:rtl w:val="0"/>
        </w:rPr>
      </w:r>
    </w:p>
    <w:p w:rsidR="00000000" w:rsidDel="00000000" w:rsidP="00000000" w:rsidRDefault="00000000" w:rsidRPr="00000000" w14:paraId="00000482">
      <w:pPr>
        <w:pStyle w:val="Heading6"/>
        <w:spacing w:before="124" w:line="232" w:lineRule="auto"/>
        <w:ind w:left="1316" w:right="1764" w:firstLine="0"/>
        <w:rPr>
          <w:rFonts w:ascii="Tahoma" w:cs="Tahoma" w:eastAsia="Tahoma" w:hAnsi="Tahoma"/>
        </w:rPr>
      </w:pPr>
      <w:r w:rsidDel="00000000" w:rsidR="00000000" w:rsidRPr="00000000">
        <w:rPr>
          <w:rFonts w:ascii="Tahoma" w:cs="Tahoma" w:eastAsia="Tahoma" w:hAnsi="Tahoma"/>
          <w:color w:val="ec008c"/>
          <w:rtl w:val="0"/>
        </w:rPr>
        <w:t xml:space="preserve">Incentives matter; without them we’re just hamsters spinning aimlessly</w:t>
      </w:r>
      <w:r w:rsidDel="00000000" w:rsidR="00000000" w:rsidRPr="00000000">
        <w:rPr>
          <w:rtl w:val="0"/>
        </w:rPr>
      </w:r>
    </w:p>
    <w:p w:rsidR="00000000" w:rsidDel="00000000" w:rsidP="00000000" w:rsidRDefault="00000000" w:rsidRPr="00000000" w14:paraId="00000483">
      <w:pPr>
        <w:spacing w:before="0" w:line="281" w:lineRule="auto"/>
        <w:ind w:left="0" w:right="447" w:firstLine="0"/>
        <w:jc w:val="center"/>
        <w:rPr>
          <w:b w:val="1"/>
          <w:sz w:val="24"/>
          <w:szCs w:val="24"/>
        </w:rPr>
      </w:pPr>
      <w:r w:rsidDel="00000000" w:rsidR="00000000" w:rsidRPr="00000000">
        <w:rPr>
          <w:b w:val="1"/>
          <w:color w:val="ec008c"/>
          <w:sz w:val="24"/>
          <w:szCs w:val="24"/>
          <w:rtl w:val="0"/>
        </w:rPr>
        <w:t xml:space="preserve">on a wheel.</w:t>
      </w:r>
      <w:r w:rsidDel="00000000" w:rsidR="00000000" w:rsidRPr="00000000">
        <w:rPr>
          <w:rtl w:val="0"/>
        </w:rPr>
      </w:r>
    </w:p>
    <w:p w:rsidR="00000000" w:rsidDel="00000000" w:rsidP="00000000" w:rsidRDefault="00000000" w:rsidRPr="00000000" w14:paraId="000004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 we add stakes. The families of the players that stay in the game get to eat dinner that night, and the family of the winner (the first person to take a chair) gets to eat a three-course meal at a restaurant of their choice. Great!</w:t>
      </w:r>
      <w:r w:rsidDel="00000000" w:rsidR="00000000" w:rsidRPr="00000000">
        <w:rPr>
          <w:rtl w:val="0"/>
        </w:rPr>
      </w:r>
    </w:p>
    <w:p w:rsidR="00000000" w:rsidDel="00000000" w:rsidP="00000000" w:rsidRDefault="00000000" w:rsidRPr="00000000" w14:paraId="000004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That solves the incentive, but not the boredom.</w:t>
      </w:r>
      <w:r w:rsidDel="00000000" w:rsidR="00000000" w:rsidRPr="00000000">
        <w:rPr>
          <w:rtl w:val="0"/>
        </w:rPr>
      </w:r>
    </w:p>
    <w:p w:rsidR="00000000" w:rsidDel="00000000" w:rsidP="00000000" w:rsidRDefault="00000000" w:rsidRPr="00000000" w14:paraId="000004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87">
      <w:pPr>
        <w:spacing w:before="0" w:line="316" w:lineRule="auto"/>
        <w:ind w:left="731" w:right="1434" w:firstLine="0"/>
        <w:jc w:val="left"/>
        <w:rPr>
          <w:rFonts w:ascii="Lucida Sans" w:cs="Lucida Sans" w:eastAsia="Lucida Sans" w:hAnsi="Lucida Sans"/>
          <w:i w:val="1"/>
          <w:sz w:val="18"/>
          <w:szCs w:val="18"/>
        </w:rPr>
      </w:pPr>
      <w:r w:rsidDel="00000000" w:rsidR="00000000" w:rsidRPr="00000000">
        <w:rPr>
          <w:rFonts w:ascii="Lucida Sans" w:cs="Lucida Sans" w:eastAsia="Lucida Sans" w:hAnsi="Lucida Sans"/>
          <w:i w:val="1"/>
          <w:color w:val="231f20"/>
          <w:sz w:val="18"/>
          <w:szCs w:val="18"/>
          <w:rtl w:val="0"/>
        </w:rPr>
        <w:t xml:space="preserve">(Speaking of which … if you, dear reader, want to have a break for a leg stretch, do a push­up – whatever – do it now.)</w:t>
      </w:r>
      <w:r w:rsidDel="00000000" w:rsidR="00000000" w:rsidRPr="00000000">
        <w:rPr>
          <w:rtl w:val="0"/>
        </w:rPr>
      </w:r>
    </w:p>
    <w:p w:rsidR="00000000" w:rsidDel="00000000" w:rsidP="00000000" w:rsidRDefault="00000000" w:rsidRPr="00000000" w14:paraId="00000488">
      <w:pPr>
        <w:spacing w:before="142" w:lineRule="auto"/>
        <w:ind w:left="731" w:right="0" w:firstLine="0"/>
        <w:jc w:val="left"/>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Aaaaand we’re back …</w:t>
      </w:r>
      <w:r w:rsidDel="00000000" w:rsidR="00000000" w:rsidRPr="00000000">
        <w:rPr>
          <w:rtl w:val="0"/>
        </w:rPr>
      </w:r>
    </w:p>
    <w:p w:rsidR="00000000" w:rsidDel="00000000" w:rsidP="00000000" w:rsidRDefault="00000000" w:rsidRPr="00000000" w14:paraId="000004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8A">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53</w:t>
      </w:r>
      <w:r w:rsidDel="00000000" w:rsidR="00000000" w:rsidRPr="00000000">
        <w:rPr>
          <w:rtl w:val="0"/>
        </w:rPr>
      </w:r>
    </w:p>
    <w:p w:rsidR="00000000" w:rsidDel="00000000" w:rsidP="00000000" w:rsidRDefault="00000000" w:rsidRPr="00000000" w14:paraId="000004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90">
      <w:pPr>
        <w:spacing w:before="0" w:line="264" w:lineRule="auto"/>
        <w:ind w:left="902" w:right="1009" w:firstLine="0"/>
        <w:jc w:val="both"/>
        <w:rPr>
          <w:sz w:val="21"/>
          <w:szCs w:val="21"/>
        </w:rPr>
      </w:pPr>
      <w:r w:rsidDel="00000000" w:rsidR="00000000" w:rsidRPr="00000000">
        <w:rPr>
          <w:color w:val="231f20"/>
          <w:sz w:val="21"/>
          <w:szCs w:val="21"/>
          <w:rtl w:val="0"/>
        </w:rPr>
        <w:t xml:space="preserve">So, every game we change things up just a little by changing the Victory Condition. In the first game, when the music stops </w:t>
      </w:r>
      <w:r w:rsidDel="00000000" w:rsidR="00000000" w:rsidRPr="00000000">
        <w:rPr>
          <w:rFonts w:ascii="Lucida Sans" w:cs="Lucida Sans" w:eastAsia="Lucida Sans" w:hAnsi="Lucida Sans"/>
          <w:b w:val="1"/>
          <w:color w:val="231f20"/>
          <w:sz w:val="21"/>
          <w:szCs w:val="21"/>
          <w:rtl w:val="0"/>
        </w:rPr>
        <w:t xml:space="preserve">you have to sit</w:t>
      </w:r>
      <w:r w:rsidDel="00000000" w:rsidR="00000000" w:rsidRPr="00000000">
        <w:rPr>
          <w:color w:val="231f20"/>
          <w:sz w:val="21"/>
          <w:szCs w:val="21"/>
          <w:rtl w:val="0"/>
        </w:rPr>
        <w:t xml:space="preserve">; in the second game, </w:t>
      </w:r>
      <w:r w:rsidDel="00000000" w:rsidR="00000000" w:rsidRPr="00000000">
        <w:rPr>
          <w:rFonts w:ascii="Lucida Sans" w:cs="Lucida Sans" w:eastAsia="Lucida Sans" w:hAnsi="Lucida Sans"/>
          <w:b w:val="1"/>
          <w:color w:val="231f20"/>
          <w:sz w:val="21"/>
          <w:szCs w:val="21"/>
          <w:rtl w:val="0"/>
        </w:rPr>
        <w:t xml:space="preserve">you have to pick up a chair</w:t>
      </w:r>
      <w:r w:rsidDel="00000000" w:rsidR="00000000" w:rsidRPr="00000000">
        <w:rPr>
          <w:color w:val="231f20"/>
          <w:sz w:val="21"/>
          <w:szCs w:val="21"/>
          <w:rtl w:val="0"/>
        </w:rPr>
        <w:t xml:space="preserve">; in the third game, </w:t>
      </w:r>
      <w:r w:rsidDel="00000000" w:rsidR="00000000" w:rsidRPr="00000000">
        <w:rPr>
          <w:rFonts w:ascii="Lucida Sans" w:cs="Lucida Sans" w:eastAsia="Lucida Sans" w:hAnsi="Lucida Sans"/>
          <w:b w:val="1"/>
          <w:color w:val="231f20"/>
          <w:sz w:val="21"/>
          <w:szCs w:val="21"/>
          <w:rtl w:val="0"/>
        </w:rPr>
        <w:t xml:space="preserve">you have to negotiate with a person to share a chair</w:t>
      </w:r>
      <w:r w:rsidDel="00000000" w:rsidR="00000000" w:rsidRPr="00000000">
        <w:rPr>
          <w:color w:val="231f20"/>
          <w:sz w:val="21"/>
          <w:szCs w:val="21"/>
          <w:rtl w:val="0"/>
        </w:rPr>
        <w:t xml:space="preserve">, etc.</w:t>
      </w:r>
      <w:r w:rsidDel="00000000" w:rsidR="00000000" w:rsidRPr="00000000">
        <w:rPr>
          <w:rtl w:val="0"/>
        </w:rPr>
      </w:r>
    </w:p>
    <w:p w:rsidR="00000000" w:rsidDel="00000000" w:rsidP="00000000" w:rsidRDefault="00000000" w:rsidRPr="00000000" w14:paraId="000004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These small changes make the game interesting and may even play to a player’s specific strengths.</w:t>
      </w:r>
      <w:r w:rsidDel="00000000" w:rsidR="00000000" w:rsidRPr="00000000">
        <w:rPr>
          <w:rtl w:val="0"/>
        </w:rPr>
      </w:r>
    </w:p>
    <w:p w:rsidR="00000000" w:rsidDel="00000000" w:rsidP="00000000" w:rsidRDefault="00000000" w:rsidRPr="00000000" w14:paraId="000004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 want to keep them guessing though. Sometimes they will play the same game once; other times they will play the same game round after round, seemingly endlessly. In this situation, a player may find that they have a knack for the game; they win often – and the more they play the better they get. Every round, the moment the music stops they stand on one leg and hop onto the chair before anyone else. Until one time, when they do this they look around, and everyone else is sitting on theirs.</w:t>
      </w:r>
      <w:r w:rsidDel="00000000" w:rsidR="00000000" w:rsidRPr="00000000">
        <w:rPr>
          <w:rtl w:val="0"/>
        </w:rPr>
      </w:r>
    </w:p>
    <w:p w:rsidR="00000000" w:rsidDel="00000000" w:rsidP="00000000" w:rsidRDefault="00000000" w:rsidRPr="00000000" w14:paraId="000004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Tahoma" w:cs="Tahoma" w:eastAsia="Tahoma" w:hAnsi="Tahoma"/>
          <w:b w:val="0"/>
          <w:i w:val="0"/>
          <w:smallCaps w:val="0"/>
          <w:strike w:val="0"/>
          <w:color w:val="000000"/>
          <w:sz w:val="13"/>
          <w:szCs w:val="13"/>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584200</wp:posOffset>
                </wp:positionH>
                <wp:positionV relativeFrom="paragraph">
                  <wp:posOffset>114300</wp:posOffset>
                </wp:positionV>
                <wp:extent cx="3599815" cy="396875"/>
                <wp:effectExtent b="0" l="0" r="0" t="0"/>
                <wp:wrapTopAndBottom distB="0" distT="0"/>
                <wp:docPr id="174" name=""/>
                <a:graphic>
                  <a:graphicData uri="http://schemas.microsoft.com/office/word/2010/wordprocessingShape">
                    <wps:wsp>
                      <wps:cNvSpPr/>
                      <wps:cNvPr id="57" name="Shape 57"/>
                      <wps:spPr>
                        <a:xfrm>
                          <a:off x="3550855" y="3586325"/>
                          <a:ext cx="3590290" cy="387350"/>
                        </a:xfrm>
                        <a:prstGeom prst="rect">
                          <a:avLst/>
                        </a:prstGeom>
                        <a:solidFill>
                          <a:srgbClr val="EC008C"/>
                        </a:solidFill>
                        <a:ln>
                          <a:noFill/>
                        </a:ln>
                      </wps:spPr>
                      <wps:txbx>
                        <w:txbxContent>
                          <w:p w:rsidR="00000000" w:rsidDel="00000000" w:rsidP="00000000" w:rsidRDefault="00000000" w:rsidRPr="00000000">
                            <w:pPr>
                              <w:spacing w:after="0" w:before="17.000000476837158" w:line="264.0000057220459"/>
                              <w:ind w:left="197.00000762939453" w:right="50.999999046325684" w:firstLine="56.99999809265137"/>
                              <w:jc w:val="left"/>
                              <w:textDirection w:val="btLr"/>
                            </w:pPr>
                            <w:r w:rsidDel="00000000" w:rsidR="00000000" w:rsidRPr="00000000">
                              <w:rPr>
                                <w:rFonts w:ascii="Tahoma" w:cs="Tahoma" w:eastAsia="Tahoma" w:hAnsi="Tahoma"/>
                                <w:b w:val="1"/>
                                <w:i w:val="0"/>
                                <w:smallCaps w:val="0"/>
                                <w:strike w:val="0"/>
                                <w:color w:val="ffffff"/>
                                <w:sz w:val="21"/>
                                <w:vertAlign w:val="baseline"/>
                              </w:rPr>
                              <w:t xml:space="preserve">The game had changed, but they were too focused on their winning strategy or just not paying attention.</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584200</wp:posOffset>
                </wp:positionH>
                <wp:positionV relativeFrom="paragraph">
                  <wp:posOffset>114300</wp:posOffset>
                </wp:positionV>
                <wp:extent cx="3599815" cy="396875"/>
                <wp:effectExtent b="0" l="0" r="0" t="0"/>
                <wp:wrapTopAndBottom distB="0" distT="0"/>
                <wp:docPr id="174" name="image37.png"/>
                <a:graphic>
                  <a:graphicData uri="http://schemas.openxmlformats.org/drawingml/2006/picture">
                    <pic:pic>
                      <pic:nvPicPr>
                        <pic:cNvPr id="0" name="image37.png"/>
                        <pic:cNvPicPr preferRelativeResize="0"/>
                      </pic:nvPicPr>
                      <pic:blipFill>
                        <a:blip r:embed="rId7"/>
                        <a:srcRect/>
                        <a:stretch>
                          <a:fillRect/>
                        </a:stretch>
                      </pic:blipFill>
                      <pic:spPr>
                        <a:xfrm>
                          <a:off x="0" y="0"/>
                          <a:ext cx="3599815" cy="396875"/>
                        </a:xfrm>
                        <a:prstGeom prst="rect"/>
                        <a:ln/>
                      </pic:spPr>
                    </pic:pic>
                  </a:graphicData>
                </a:graphic>
              </wp:anchor>
            </w:drawing>
          </mc:Fallback>
        </mc:AlternateContent>
      </w:r>
    </w:p>
    <w:p w:rsidR="00000000" w:rsidDel="00000000" w:rsidP="00000000" w:rsidRDefault="00000000" w:rsidRPr="00000000" w14:paraId="000004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Before they know it, </w:t>
      </w:r>
      <w:r w:rsidDel="00000000" w:rsidR="00000000" w:rsidRPr="00000000">
        <w:rPr>
          <w:rFonts w:ascii="Tahoma" w:cs="Tahoma" w:eastAsia="Tahoma" w:hAnsi="Tahoma"/>
          <w:b w:val="0"/>
          <w:i w:val="0"/>
          <w:smallCaps w:val="0"/>
          <w:strike w:val="0"/>
          <w:color w:val="231f20"/>
          <w:sz w:val="21"/>
          <w:szCs w:val="21"/>
          <w:u w:val="single"/>
          <w:shd w:fill="auto" w:val="clear"/>
          <w:vertAlign w:val="baseline"/>
          <w:rtl w:val="0"/>
        </w:rPr>
        <w:t xml:space="preserve">they were out</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495">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1298"/>
        </w:tabs>
        <w:spacing w:after="0" w:before="166"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was Kodak.</w:t>
      </w:r>
      <w:r w:rsidDel="00000000" w:rsidR="00000000" w:rsidRPr="00000000">
        <w:rPr>
          <w:rtl w:val="0"/>
        </w:rPr>
      </w:r>
    </w:p>
    <w:p w:rsidR="00000000" w:rsidDel="00000000" w:rsidP="00000000" w:rsidRDefault="00000000" w:rsidRPr="00000000" w14:paraId="00000496">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1298"/>
        </w:tabs>
        <w:spacing w:after="0" w:before="83"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was Nokia.</w:t>
      </w:r>
      <w:r w:rsidDel="00000000" w:rsidR="00000000" w:rsidRPr="00000000">
        <w:rPr>
          <w:rtl w:val="0"/>
        </w:rPr>
      </w:r>
    </w:p>
    <w:p w:rsidR="00000000" w:rsidDel="00000000" w:rsidP="00000000" w:rsidRDefault="00000000" w:rsidRPr="00000000" w14:paraId="00000497">
      <w:pPr>
        <w:keepNext w:val="0"/>
        <w:keepLines w:val="0"/>
        <w:pageBreakBefore w:val="0"/>
        <w:widowControl w:val="0"/>
        <w:numPr>
          <w:ilvl w:val="0"/>
          <w:numId w:val="14"/>
        </w:numPr>
        <w:pBdr>
          <w:top w:space="0" w:sz="0" w:val="nil"/>
          <w:left w:space="0" w:sz="0" w:val="nil"/>
          <w:bottom w:space="0" w:sz="0" w:val="nil"/>
          <w:right w:space="0" w:sz="0" w:val="nil"/>
          <w:between w:space="0" w:sz="0" w:val="nil"/>
        </w:pBdr>
        <w:shd w:fill="auto" w:val="clear"/>
        <w:tabs>
          <w:tab w:val="left" w:leader="none" w:pos="1298"/>
        </w:tabs>
        <w:spacing w:after="0" w:before="83"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may be Netflix.</w:t>
      </w:r>
      <w:r w:rsidDel="00000000" w:rsidR="00000000" w:rsidRPr="00000000">
        <w:rPr>
          <w:rtl w:val="0"/>
        </w:rPr>
      </w:r>
    </w:p>
    <w:p w:rsidR="00000000" w:rsidDel="00000000" w:rsidP="00000000" w:rsidRDefault="00000000" w:rsidRPr="00000000" w14:paraId="000004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may be ...</w:t>
      </w:r>
      <w:r w:rsidDel="00000000" w:rsidR="00000000" w:rsidRPr="00000000">
        <w:rPr>
          <w:rtl w:val="0"/>
        </w:rPr>
      </w:r>
    </w:p>
    <w:p w:rsidR="00000000" w:rsidDel="00000000" w:rsidP="00000000" w:rsidRDefault="00000000" w:rsidRPr="00000000" w14:paraId="0000049A">
      <w:pPr>
        <w:pStyle w:val="Heading1"/>
        <w:spacing w:before="218" w:lineRule="auto"/>
        <w:ind w:firstLine="0"/>
        <w:rPr/>
      </w:pPr>
      <w:r w:rsidDel="00000000" w:rsidR="00000000" w:rsidRPr="00000000">
        <w:rPr>
          <w:color w:val="ec008c"/>
          <w:rtl w:val="0"/>
        </w:rPr>
        <w:t xml:space="preserve">YOU</w:t>
      </w:r>
      <w:r w:rsidDel="00000000" w:rsidR="00000000" w:rsidRPr="00000000">
        <w:rPr>
          <w:rtl w:val="0"/>
        </w:rPr>
      </w:r>
    </w:p>
    <w:p w:rsidR="00000000" w:rsidDel="00000000" w:rsidP="00000000" w:rsidRDefault="00000000" w:rsidRPr="00000000" w14:paraId="000004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9E">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54</w:t>
      </w:r>
      <w:r w:rsidDel="00000000" w:rsidR="00000000" w:rsidRPr="00000000">
        <w:rPr>
          <w:rtl w:val="0"/>
        </w:rPr>
      </w:r>
    </w:p>
    <w:p w:rsidR="00000000" w:rsidDel="00000000" w:rsidP="00000000" w:rsidRDefault="00000000" w:rsidRPr="00000000" w14:paraId="000004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A4">
      <w:pPr>
        <w:spacing w:before="0" w:line="264" w:lineRule="auto"/>
        <w:ind w:left="731" w:right="1178" w:firstLine="0"/>
        <w:jc w:val="both"/>
        <w:rPr>
          <w:rFonts w:ascii="Lucida Sans" w:cs="Lucida Sans" w:eastAsia="Lucida Sans" w:hAnsi="Lucida Sans"/>
          <w:b w:val="1"/>
          <w:sz w:val="21"/>
          <w:szCs w:val="21"/>
        </w:rPr>
      </w:pPr>
      <w:r w:rsidDel="00000000" w:rsidR="00000000" w:rsidRPr="00000000">
        <w:rPr>
          <w:color w:val="231f20"/>
          <w:sz w:val="21"/>
          <w:szCs w:val="21"/>
          <w:rtl w:val="0"/>
        </w:rPr>
        <w:t xml:space="preserve">You see, the risk of playing an infinite game is that</w:t>
      </w:r>
      <w:r w:rsidDel="00000000" w:rsidR="00000000" w:rsidRPr="00000000">
        <w:rPr>
          <w:rFonts w:ascii="Lucida Sans" w:cs="Lucida Sans" w:eastAsia="Lucida Sans" w:hAnsi="Lucida Sans"/>
          <w:b w:val="1"/>
          <w:color w:val="ffffff"/>
          <w:sz w:val="21"/>
          <w:szCs w:val="21"/>
          <w:shd w:fill="414042" w:val="clear"/>
          <w:rtl w:val="0"/>
        </w:rPr>
        <w:t xml:space="preserve"> you are</w:t>
      </w:r>
      <w:r w:rsidDel="00000000" w:rsidR="00000000" w:rsidRPr="00000000">
        <w:rPr>
          <w:rFonts w:ascii="Lucida Sans" w:cs="Lucida Sans" w:eastAsia="Lucida Sans" w:hAnsi="Lucida Sans"/>
          <w:b w:val="1"/>
          <w:color w:val="ffffff"/>
          <w:sz w:val="21"/>
          <w:szCs w:val="21"/>
          <w:rtl w:val="0"/>
        </w:rPr>
        <w:t xml:space="preserve"> </w:t>
      </w:r>
      <w:r w:rsidDel="00000000" w:rsidR="00000000" w:rsidRPr="00000000">
        <w:rPr>
          <w:rFonts w:ascii="Lucida Sans" w:cs="Lucida Sans" w:eastAsia="Lucida Sans" w:hAnsi="Lucida Sans"/>
          <w:b w:val="1"/>
          <w:color w:val="ffffff"/>
          <w:sz w:val="21"/>
          <w:szCs w:val="21"/>
          <w:shd w:fill="414042" w:val="clear"/>
          <w:rtl w:val="0"/>
        </w:rPr>
        <w:t xml:space="preserve">not the game master – the world is</w:t>
      </w:r>
      <w:r w:rsidDel="00000000" w:rsidR="00000000" w:rsidRPr="00000000">
        <w:rPr>
          <w:color w:val="231f20"/>
          <w:sz w:val="21"/>
          <w:szCs w:val="21"/>
          <w:rtl w:val="0"/>
        </w:rPr>
        <w:t xml:space="preserve">. And a small change at the end of yesterday’s game may mean that the game you need to play today is completely different. Because: </w:t>
      </w:r>
      <w:r w:rsidDel="00000000" w:rsidR="00000000" w:rsidRPr="00000000">
        <w:rPr>
          <w:rFonts w:ascii="Lucida Sans" w:cs="Lucida Sans" w:eastAsia="Lucida Sans" w:hAnsi="Lucida Sans"/>
          <w:b w:val="1"/>
          <w:color w:val="ec008c"/>
          <w:sz w:val="21"/>
          <w:szCs w:val="21"/>
          <w:rtl w:val="0"/>
        </w:rPr>
        <w:t xml:space="preserve">inversion!</w:t>
      </w:r>
      <w:r w:rsidDel="00000000" w:rsidR="00000000" w:rsidRPr="00000000">
        <w:rPr>
          <w:rtl w:val="0"/>
        </w:rPr>
      </w:r>
    </w:p>
    <w:p w:rsidR="00000000" w:rsidDel="00000000" w:rsidP="00000000" w:rsidRDefault="00000000" w:rsidRPr="00000000" w14:paraId="000004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 we need to be thinking about the most relevant game that we need to play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today</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even if we haven’t yet finished yesterday’s. And we need to be asking ourselves if we are still playing the correct one.</w:t>
      </w:r>
      <w:r w:rsidDel="00000000" w:rsidR="00000000" w:rsidRPr="00000000">
        <w:rPr>
          <w:rtl w:val="0"/>
        </w:rPr>
      </w:r>
    </w:p>
    <w:p w:rsidR="00000000" w:rsidDel="00000000" w:rsidP="00000000" w:rsidRDefault="00000000" w:rsidRPr="00000000" w14:paraId="000004A6">
      <w:pPr>
        <w:spacing w:before="144" w:line="264" w:lineRule="auto"/>
        <w:ind w:left="731" w:right="1179" w:firstLine="0"/>
        <w:jc w:val="both"/>
        <w:rPr>
          <w:sz w:val="21"/>
          <w:szCs w:val="21"/>
        </w:rPr>
      </w:pPr>
      <w:r w:rsidDel="00000000" w:rsidR="00000000" w:rsidRPr="00000000">
        <w:rPr>
          <w:color w:val="231f20"/>
          <w:sz w:val="21"/>
          <w:szCs w:val="21"/>
          <w:rtl w:val="0"/>
        </w:rPr>
        <w:t xml:space="preserve">In infinite game thinking, businesses are hamsters running on a wheel – they just need to keep running. In finite game thinking, </w:t>
      </w:r>
      <w:r w:rsidDel="00000000" w:rsidR="00000000" w:rsidRPr="00000000">
        <w:rPr>
          <w:rFonts w:ascii="Lucida Sans" w:cs="Lucida Sans" w:eastAsia="Lucida Sans" w:hAnsi="Lucida Sans"/>
          <w:b w:val="1"/>
          <w:color w:val="ffffff"/>
          <w:sz w:val="21"/>
          <w:szCs w:val="21"/>
          <w:shd w:fill="414042" w:val="clear"/>
          <w:rtl w:val="0"/>
        </w:rPr>
        <w:t xml:space="preserve">the hamster recognises that sometimes the cheese</w:t>
      </w:r>
      <w:r w:rsidDel="00000000" w:rsidR="00000000" w:rsidRPr="00000000">
        <w:rPr>
          <w:rFonts w:ascii="Lucida Sans" w:cs="Lucida Sans" w:eastAsia="Lucida Sans" w:hAnsi="Lucida Sans"/>
          <w:b w:val="1"/>
          <w:color w:val="ffffff"/>
          <w:sz w:val="21"/>
          <w:szCs w:val="21"/>
          <w:rtl w:val="0"/>
        </w:rPr>
        <w:t xml:space="preserve"> </w:t>
      </w:r>
      <w:r w:rsidDel="00000000" w:rsidR="00000000" w:rsidRPr="00000000">
        <w:rPr>
          <w:rFonts w:ascii="Lucida Sans" w:cs="Lucida Sans" w:eastAsia="Lucida Sans" w:hAnsi="Lucida Sans"/>
          <w:b w:val="1"/>
          <w:color w:val="ffffff"/>
          <w:sz w:val="21"/>
          <w:szCs w:val="21"/>
          <w:shd w:fill="414042" w:val="clear"/>
          <w:rtl w:val="0"/>
        </w:rPr>
        <w:t xml:space="preserve">moves</w:t>
      </w:r>
      <w:r w:rsidDel="00000000" w:rsidR="00000000" w:rsidRPr="00000000">
        <w:rPr>
          <w:color w:val="231f20"/>
          <w:sz w:val="21"/>
          <w:szCs w:val="21"/>
          <w:rtl w:val="0"/>
        </w:rPr>
        <w:t xml:space="preserve">. So it moves too.</w:t>
      </w:r>
      <w:r w:rsidDel="00000000" w:rsidR="00000000" w:rsidRPr="00000000">
        <w:rPr>
          <w:rtl w:val="0"/>
        </w:rPr>
      </w:r>
    </w:p>
    <w:p w:rsidR="00000000" w:rsidDel="00000000" w:rsidP="00000000" w:rsidRDefault="00000000" w:rsidRPr="00000000" w14:paraId="000004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Companies don’t have to live forever. You can solve a problem for a moment in time. In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Detonate!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Steven Goldbach, Chief Strategy Officer of Deloitte, proposes the concept of pop-up companies. I love that (assuming that they pop back down later).</w:t>
      </w:r>
      <w:r w:rsidDel="00000000" w:rsidR="00000000" w:rsidRPr="00000000">
        <w:rPr>
          <w:rtl w:val="0"/>
        </w:rPr>
      </w:r>
    </w:p>
    <w:p w:rsidR="00000000" w:rsidDel="00000000" w:rsidP="00000000" w:rsidRDefault="00000000" w:rsidRPr="00000000" w14:paraId="000004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finite vs infinite game thinking isn’t just about business; it’s woven into the fabric of social movements and politics. Take, for example, the feminist movement and the Second Amendment (I’ve chosen politically polarised concepts as I want people to have an opinion here; if we tread lightly we may miss the point).</w:t>
      </w:r>
      <w:r w:rsidDel="00000000" w:rsidR="00000000" w:rsidRPr="00000000">
        <w:rPr>
          <w:rtl w:val="0"/>
        </w:rPr>
      </w:r>
    </w:p>
    <w:p w:rsidR="00000000" w:rsidDel="00000000" w:rsidP="00000000" w:rsidRDefault="00000000" w:rsidRPr="00000000" w14:paraId="000004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When the suffragette movement began, it was a finite game with a clear, singular goal: get women the vote. They achieved it, and that was amazing. But did the movement stop there? No, because there were more finite games to play – work- place equality, legal rights, closing the pay gap, shared responsibilities in the home. But now, we must ask: has the</w:t>
      </w:r>
      <w:r w:rsidDel="00000000" w:rsidR="00000000" w:rsidRPr="00000000">
        <w:rPr>
          <w:rtl w:val="0"/>
        </w:rPr>
      </w:r>
    </w:p>
    <w:p w:rsidR="00000000" w:rsidDel="00000000" w:rsidP="00000000" w:rsidRDefault="00000000" w:rsidRPr="00000000" w14:paraId="000004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AD">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55</w:t>
      </w:r>
      <w:r w:rsidDel="00000000" w:rsidR="00000000" w:rsidRPr="00000000">
        <w:rPr>
          <w:rtl w:val="0"/>
        </w:rPr>
      </w:r>
    </w:p>
    <w:p w:rsidR="00000000" w:rsidDel="00000000" w:rsidP="00000000" w:rsidRDefault="00000000" w:rsidRPr="00000000" w14:paraId="000004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feminist movement evolved into an infinite game, and is that necessarily a good thing?</w:t>
      </w:r>
      <w:r w:rsidDel="00000000" w:rsidR="00000000" w:rsidRPr="00000000">
        <w:rPr>
          <w:rtl w:val="0"/>
        </w:rPr>
      </w:r>
    </w:p>
    <w:p w:rsidR="00000000" w:rsidDel="00000000" w:rsidP="00000000" w:rsidRDefault="00000000" w:rsidRPr="00000000" w14:paraId="000004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Let’s say I managed to get every feminist in the world to share their gripes. Let’s say that an approved list of Victory Conditions was posted. Let’s say they agreed, categorically, that once these had all been met, we could clearly say that women are equal. And let’s say that after 25 more years of work, we finally get their list finished.</w:t>
      </w:r>
      <w:r w:rsidDel="00000000" w:rsidR="00000000" w:rsidRPr="00000000">
        <w:rPr>
          <w:rtl w:val="0"/>
        </w:rPr>
      </w:r>
    </w:p>
    <w:p w:rsidR="00000000" w:rsidDel="00000000" w:rsidP="00000000" w:rsidRDefault="00000000" w:rsidRPr="00000000" w14:paraId="000004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Let me ask you this: even if I gave you fantastic odds, would you be willing to bet that when the last box got checked, the feminist movement would end and disband? Of course you wouldn’t, because it won’t happen. Movements like these are finite games that became infinite ones. They went from wanting to do one thing to simply wanting to survive.</w:t>
      </w:r>
      <w:r w:rsidDel="00000000" w:rsidR="00000000" w:rsidRPr="00000000">
        <w:rPr>
          <w:rtl w:val="0"/>
        </w:rPr>
      </w:r>
    </w:p>
    <w:p w:rsidR="00000000" w:rsidDel="00000000" w:rsidP="00000000" w:rsidRDefault="00000000" w:rsidRPr="00000000" w14:paraId="000004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is problematic, and the reason I brought up this particu- lar group is that we’re now starting to see fragmentation and infighting. An interesting question would be to ask ourselves if the women who started the movement for the vote would be excited or saddened by what it had become – would they believe that it is continuing the battle or jumping the shark?</w:t>
      </w:r>
      <w:r w:rsidDel="00000000" w:rsidR="00000000" w:rsidRPr="00000000">
        <w:rPr>
          <w:rtl w:val="0"/>
        </w:rPr>
      </w:r>
    </w:p>
    <w:p w:rsidR="00000000" w:rsidDel="00000000" w:rsidP="00000000" w:rsidRDefault="00000000" w:rsidRPr="00000000" w14:paraId="000004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 could ask the same about the Founding Fathers of the US regarding the right written into the Second Amendment (why is it that the amendments are now treated as un-amend- able?). The right to form a militia to bear arms. Do you think that they would look at the rhetoric of the NRA and school shootings with pride or horror?</w:t>
      </w:r>
      <w:r w:rsidDel="00000000" w:rsidR="00000000" w:rsidRPr="00000000">
        <w:rPr>
          <w:rtl w:val="0"/>
        </w:rPr>
      </w:r>
    </w:p>
    <w:p w:rsidR="00000000" w:rsidDel="00000000" w:rsidP="00000000" w:rsidRDefault="00000000" w:rsidRPr="00000000" w14:paraId="000004B8">
      <w:pPr>
        <w:spacing w:before="147" w:line="264" w:lineRule="auto"/>
        <w:ind w:left="902" w:right="1009" w:firstLine="0"/>
        <w:jc w:val="both"/>
        <w:rPr>
          <w:sz w:val="21"/>
          <w:szCs w:val="21"/>
        </w:rPr>
      </w:pPr>
      <w:r w:rsidDel="00000000" w:rsidR="00000000" w:rsidRPr="00000000">
        <w:rPr>
          <w:color w:val="231f20"/>
          <w:sz w:val="21"/>
          <w:szCs w:val="21"/>
          <w:rtl w:val="0"/>
        </w:rPr>
        <w:t xml:space="preserve">This is the problem with infinite games: the only way to keep playing is to </w:t>
      </w:r>
      <w:r w:rsidDel="00000000" w:rsidR="00000000" w:rsidRPr="00000000">
        <w:rPr>
          <w:rFonts w:ascii="Lucida Sans" w:cs="Lucida Sans" w:eastAsia="Lucida Sans" w:hAnsi="Lucida Sans"/>
          <w:b w:val="1"/>
          <w:color w:val="231f20"/>
          <w:sz w:val="21"/>
          <w:szCs w:val="21"/>
          <w:rtl w:val="0"/>
        </w:rPr>
        <w:t xml:space="preserve">keep pushing – often past the point where we need to stop</w:t>
      </w: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4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6"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BC">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56</w:t>
      </w:r>
      <w:r w:rsidDel="00000000" w:rsidR="00000000" w:rsidRPr="00000000">
        <w:rPr>
          <w:rtl w:val="0"/>
        </w:rPr>
      </w:r>
    </w:p>
    <w:p w:rsidR="00000000" w:rsidDel="00000000" w:rsidP="00000000" w:rsidRDefault="00000000" w:rsidRPr="00000000" w14:paraId="000004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could say that this is what is happening with AI today, what with the rapid and seemingly cavalier way that it’s being adopted. And if you did, you’d be right – however, we must remain optimistic about all these infinite games, or we will simply go mad – that train ain’t stopping.</w:t>
      </w:r>
      <w:r w:rsidDel="00000000" w:rsidR="00000000" w:rsidRPr="00000000">
        <w:rPr>
          <w:rtl w:val="0"/>
        </w:rPr>
      </w:r>
    </w:p>
    <w:p w:rsidR="00000000" w:rsidDel="00000000" w:rsidP="00000000" w:rsidRDefault="00000000" w:rsidRPr="00000000" w14:paraId="000004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only way to do that, and keep any degree of sanity is to keep playing our own interesting finite games, with their own win-or-lose Victory Conditions, and that’s what we’re going to be talking about next.</w:t>
      </w:r>
      <w:r w:rsidDel="00000000" w:rsidR="00000000" w:rsidRPr="00000000">
        <w:rPr>
          <w:rtl w:val="0"/>
        </w:rPr>
      </w:r>
    </w:p>
    <w:p w:rsidR="00000000" w:rsidDel="00000000" w:rsidP="00000000" w:rsidRDefault="00000000" w:rsidRPr="00000000" w14:paraId="000004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E0">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57</w:t>
      </w:r>
      <w:r w:rsidDel="00000000" w:rsidR="00000000" w:rsidRPr="00000000">
        <w:rPr>
          <w:rtl w:val="0"/>
        </w:rPr>
      </w:r>
    </w:p>
    <w:p w:rsidR="00000000" w:rsidDel="00000000" w:rsidP="00000000" w:rsidRDefault="00000000" w:rsidRPr="00000000" w14:paraId="000004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1"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4E2">
      <w:pPr>
        <w:pStyle w:val="Heading2"/>
        <w:spacing w:line="795" w:lineRule="auto"/>
        <w:ind w:right="90" w:firstLine="0"/>
        <w:rPr/>
      </w:pPr>
      <w:r w:rsidDel="00000000" w:rsidR="00000000" w:rsidRPr="00000000">
        <w:rPr>
          <w:color w:val="ec008c"/>
          <w:rtl w:val="0"/>
        </w:rPr>
        <w:t xml:space="preserve">A DATED</w:t>
      </w:r>
      <w:r w:rsidDel="00000000" w:rsidR="00000000" w:rsidRPr="00000000">
        <w:rPr>
          <w:rtl w:val="0"/>
        </w:rPr>
      </w:r>
    </w:p>
    <w:p w:rsidR="00000000" w:rsidDel="00000000" w:rsidP="00000000" w:rsidRDefault="00000000" w:rsidRPr="00000000" w14:paraId="000004E3">
      <w:pPr>
        <w:spacing w:before="0" w:line="795" w:lineRule="auto"/>
        <w:ind w:left="0" w:right="89" w:firstLine="0"/>
        <w:jc w:val="center"/>
        <w:rPr>
          <w:b w:val="1"/>
          <w:sz w:val="72"/>
          <w:szCs w:val="72"/>
        </w:rPr>
      </w:pPr>
      <w:r w:rsidDel="00000000" w:rsidR="00000000" w:rsidRPr="00000000">
        <w:rPr>
          <w:b w:val="1"/>
          <w:color w:val="ec008c"/>
          <w:sz w:val="72"/>
          <w:szCs w:val="72"/>
          <w:rtl w:val="0"/>
        </w:rPr>
        <w:t xml:space="preserve">TECHNOLOGY</w:t>
      </w:r>
      <w:r w:rsidDel="00000000" w:rsidR="00000000" w:rsidRPr="00000000">
        <w:rPr>
          <w:rtl w:val="0"/>
        </w:rPr>
      </w:r>
    </w:p>
    <w:p w:rsidR="00000000" w:rsidDel="00000000" w:rsidP="00000000" w:rsidRDefault="00000000" w:rsidRPr="00000000" w14:paraId="000004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5"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Let me tell you about a technology with some scary statistics.</w:t>
      </w:r>
      <w:r w:rsidDel="00000000" w:rsidR="00000000" w:rsidRPr="00000000">
        <w:rPr>
          <w:rtl w:val="0"/>
        </w:rPr>
      </w:r>
    </w:p>
    <w:p w:rsidR="00000000" w:rsidDel="00000000" w:rsidP="00000000" w:rsidRDefault="00000000" w:rsidRPr="00000000" w14:paraId="000004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technology underperforms on average 70% of the time. It has a failure rate of 48%, 74% of executives distrust it, 95% of people feel that they misunderstand it, and yet 100% of businesses adopt and use it.</w:t>
      </w:r>
      <w:r w:rsidDel="00000000" w:rsidR="00000000" w:rsidRPr="00000000">
        <w:rPr>
          <w:rtl w:val="0"/>
        </w:rPr>
      </w:r>
    </w:p>
    <w:p w:rsidR="00000000" w:rsidDel="00000000" w:rsidP="00000000" w:rsidRDefault="00000000" w:rsidRPr="00000000" w14:paraId="000004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902" w:right="994"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Well, 99.99%, because there’s no way that you would use a technology that performs that badly, right?</w:t>
      </w:r>
      <w:r w:rsidDel="00000000" w:rsidR="00000000" w:rsidRPr="00000000">
        <w:rPr>
          <w:rtl w:val="0"/>
        </w:rPr>
      </w:r>
    </w:p>
    <w:p w:rsidR="00000000" w:rsidDel="00000000" w:rsidP="00000000" w:rsidRDefault="00000000" w:rsidRPr="00000000" w14:paraId="000004E7">
      <w:pPr>
        <w:pStyle w:val="Heading6"/>
        <w:spacing w:before="112" w:lineRule="auto"/>
        <w:ind w:left="902" w:firstLine="0"/>
        <w:jc w:val="left"/>
        <w:rPr>
          <w:rFonts w:ascii="Tahoma" w:cs="Tahoma" w:eastAsia="Tahoma" w:hAnsi="Tahoma"/>
        </w:rPr>
      </w:pPr>
      <w:r w:rsidDel="00000000" w:rsidR="00000000" w:rsidRPr="00000000">
        <w:rPr>
          <w:rFonts w:ascii="Tahoma" w:cs="Tahoma" w:eastAsia="Tahoma" w:hAnsi="Tahoma"/>
          <w:color w:val="ec008c"/>
          <w:rtl w:val="0"/>
        </w:rPr>
        <w:t xml:space="preserve">Wrong.</w:t>
      </w:r>
      <w:r w:rsidDel="00000000" w:rsidR="00000000" w:rsidRPr="00000000">
        <w:rPr>
          <w:rtl w:val="0"/>
        </w:rPr>
      </w:r>
    </w:p>
    <w:p w:rsidR="00000000" w:rsidDel="00000000" w:rsidP="00000000" w:rsidRDefault="00000000" w:rsidRPr="00000000" w14:paraId="000004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see, that technology is called ‘strategy’.</w:t>
      </w:r>
      <w:r w:rsidDel="00000000" w:rsidR="00000000" w:rsidRPr="00000000">
        <w:rPr>
          <w:rtl w:val="0"/>
        </w:rPr>
      </w:r>
    </w:p>
    <w:p w:rsidR="00000000" w:rsidDel="00000000" w:rsidP="00000000" w:rsidRDefault="00000000" w:rsidRPr="00000000" w14:paraId="000004E9">
      <w:pPr>
        <w:spacing w:before="166" w:line="264" w:lineRule="auto"/>
        <w:ind w:left="902" w:right="1009" w:firstLine="0"/>
        <w:jc w:val="both"/>
        <w:rPr>
          <w:sz w:val="21"/>
          <w:szCs w:val="21"/>
        </w:rPr>
      </w:pPr>
      <w:r w:rsidDel="00000000" w:rsidR="00000000" w:rsidRPr="00000000">
        <w:rPr>
          <w:color w:val="231f20"/>
          <w:sz w:val="21"/>
          <w:szCs w:val="21"/>
          <w:rtl w:val="0"/>
        </w:rPr>
        <w:t xml:space="preserve">Do a Google or AI search for the question: </w:t>
      </w:r>
      <w:r w:rsidDel="00000000" w:rsidR="00000000" w:rsidRPr="00000000">
        <w:rPr>
          <w:rFonts w:ascii="Lucida Sans" w:cs="Lucida Sans" w:eastAsia="Lucida Sans" w:hAnsi="Lucida Sans"/>
          <w:b w:val="1"/>
          <w:i w:val="1"/>
          <w:color w:val="231f20"/>
          <w:sz w:val="21"/>
          <w:szCs w:val="21"/>
          <w:rtl w:val="0"/>
        </w:rPr>
        <w:t xml:space="preserve">‘What percentage of strategies fail to live up to their expectations?’ </w:t>
      </w:r>
      <w:r w:rsidDel="00000000" w:rsidR="00000000" w:rsidRPr="00000000">
        <w:rPr>
          <w:color w:val="231f20"/>
          <w:sz w:val="21"/>
          <w:szCs w:val="21"/>
          <w:rtl w:val="0"/>
        </w:rPr>
        <w:t xml:space="preserve">The numbers are staggeringly large. Perplexity referenced three studies: the first two stated that 90% fail to execute success- fully, and the third gave a generous 60-80% failure rate.</w:t>
      </w:r>
      <w:r w:rsidDel="00000000" w:rsidR="00000000" w:rsidRPr="00000000">
        <w:rPr>
          <w:rtl w:val="0"/>
        </w:rPr>
      </w:r>
    </w:p>
    <w:p w:rsidR="00000000" w:rsidDel="00000000" w:rsidP="00000000" w:rsidRDefault="00000000" w:rsidRPr="00000000" w14:paraId="000004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 w:line="240" w:lineRule="auto"/>
        <w:ind w:left="902" w:right="0" w:firstLine="0"/>
        <w:jc w:val="both"/>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That’s insane! Why do we use this?</w:t>
      </w:r>
      <w:r w:rsidDel="00000000" w:rsidR="00000000" w:rsidRPr="00000000">
        <w:rPr>
          <w:rtl w:val="0"/>
        </w:rPr>
      </w:r>
    </w:p>
    <w:p w:rsidR="00000000" w:rsidDel="00000000" w:rsidP="00000000" w:rsidRDefault="00000000" w:rsidRPr="00000000" w14:paraId="000004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902" w:right="994"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Six Sigma, a tool for business process excellence, accepts a failure rate of 3.4 per million, i.e., 0.00034%.</w:t>
      </w:r>
      <w:r w:rsidDel="00000000" w:rsidR="00000000" w:rsidRPr="00000000">
        <w:rPr>
          <w:rtl w:val="0"/>
        </w:rPr>
      </w:r>
    </w:p>
    <w:p w:rsidR="00000000" w:rsidDel="00000000" w:rsidP="00000000" w:rsidRDefault="00000000" w:rsidRPr="00000000" w14:paraId="000004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Let’s put that in perspective: if you built cars at a rate of 10 a day and applied the Six Sigma model of success, the brakes would fail on a car once every 274 years.</w:t>
      </w:r>
      <w:r w:rsidDel="00000000" w:rsidR="00000000" w:rsidRPr="00000000">
        <w:rPr>
          <w:rtl w:val="0"/>
        </w:rPr>
      </w:r>
    </w:p>
    <w:p w:rsidR="00000000" w:rsidDel="00000000" w:rsidP="00000000" w:rsidRDefault="00000000" w:rsidRPr="00000000" w14:paraId="000004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F0">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58</w:t>
      </w:r>
      <w:r w:rsidDel="00000000" w:rsidR="00000000" w:rsidRPr="00000000">
        <w:rPr>
          <w:rtl w:val="0"/>
        </w:rPr>
      </w:r>
    </w:p>
    <w:p w:rsidR="00000000" w:rsidDel="00000000" w:rsidP="00000000" w:rsidRDefault="00000000" w:rsidRPr="00000000" w14:paraId="000004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4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1"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But if you accepted the success rate we expect from strategy,</w:t>
      </w:r>
      <w:r w:rsidDel="00000000" w:rsidR="00000000" w:rsidRPr="00000000">
        <w:rPr>
          <w:rtl w:val="0"/>
        </w:rPr>
      </w:r>
    </w:p>
    <w:p w:rsidR="00000000" w:rsidDel="00000000" w:rsidP="00000000" w:rsidRDefault="00000000" w:rsidRPr="00000000" w14:paraId="000004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seven cars would crash EVERY DAY</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4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 why do we persist with it? Well, it’s because it’s all we know. It’s inconceivable that we shouldn’t use strategy.</w:t>
      </w:r>
      <w:r w:rsidDel="00000000" w:rsidR="00000000" w:rsidRPr="00000000">
        <w:rPr>
          <w:rtl w:val="0"/>
        </w:rPr>
      </w:r>
    </w:p>
    <w:p w:rsidR="00000000" w:rsidDel="00000000" w:rsidP="00000000" w:rsidRDefault="00000000" w:rsidRPr="00000000" w14:paraId="000004F9">
      <w:pPr>
        <w:spacing w:before="142" w:line="264" w:lineRule="auto"/>
        <w:ind w:left="731" w:right="1179" w:firstLine="0"/>
        <w:jc w:val="both"/>
        <w:rPr>
          <w:sz w:val="21"/>
          <w:szCs w:val="21"/>
        </w:rPr>
      </w:pPr>
      <w:r w:rsidDel="00000000" w:rsidR="00000000" w:rsidRPr="00000000">
        <w:rPr>
          <w:color w:val="231f20"/>
          <w:sz w:val="21"/>
          <w:szCs w:val="21"/>
          <w:rtl w:val="0"/>
        </w:rPr>
        <w:t xml:space="preserve">No – it’s inconceivable that we shouldn’t think </w:t>
      </w:r>
      <w:r w:rsidDel="00000000" w:rsidR="00000000" w:rsidRPr="00000000">
        <w:rPr>
          <w:rFonts w:ascii="Lucida Sans" w:cs="Lucida Sans" w:eastAsia="Lucida Sans" w:hAnsi="Lucida Sans"/>
          <w:b w:val="1"/>
          <w:i w:val="1"/>
          <w:color w:val="ec008c"/>
          <w:sz w:val="21"/>
          <w:szCs w:val="21"/>
          <w:rtl w:val="0"/>
        </w:rPr>
        <w:t xml:space="preserve">strategically</w:t>
      </w:r>
      <w:r w:rsidDel="00000000" w:rsidR="00000000" w:rsidRPr="00000000">
        <w:rPr>
          <w:color w:val="231f20"/>
          <w:sz w:val="21"/>
          <w:szCs w:val="21"/>
          <w:rtl w:val="0"/>
        </w:rPr>
        <w:t xml:space="preserve">; however, </w:t>
      </w:r>
      <w:r w:rsidDel="00000000" w:rsidR="00000000" w:rsidRPr="00000000">
        <w:rPr>
          <w:rFonts w:ascii="Lucida Sans" w:cs="Lucida Sans" w:eastAsia="Lucida Sans" w:hAnsi="Lucida Sans"/>
          <w:b w:val="1"/>
          <w:color w:val="231f20"/>
          <w:sz w:val="21"/>
          <w:szCs w:val="21"/>
          <w:rtl w:val="0"/>
        </w:rPr>
        <w:t xml:space="preserve">we need to understand that business strategy</w:t>
      </w:r>
      <w:r w:rsidDel="00000000" w:rsidR="00000000" w:rsidRPr="00000000">
        <w:rPr>
          <w:color w:val="231f20"/>
          <w:sz w:val="21"/>
          <w:szCs w:val="21"/>
          <w:rtl w:val="0"/>
        </w:rPr>
        <w:t xml:space="preserve">, as we know it, </w:t>
      </w:r>
      <w:r w:rsidDel="00000000" w:rsidR="00000000" w:rsidRPr="00000000">
        <w:rPr>
          <w:rFonts w:ascii="Lucida Sans" w:cs="Lucida Sans" w:eastAsia="Lucida Sans" w:hAnsi="Lucida Sans"/>
          <w:b w:val="1"/>
          <w:color w:val="231f20"/>
          <w:sz w:val="21"/>
          <w:szCs w:val="21"/>
          <w:rtl w:val="0"/>
        </w:rPr>
        <w:t xml:space="preserve">is simply no longer fit for purpose</w:t>
      </w: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4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If you find yourself arguing with me in your head, find any metric of success where the number you get would be an acceptable success rate for anything else in your life or business that you use consistently. I’ll wait.</w:t>
      </w:r>
      <w:r w:rsidDel="00000000" w:rsidR="00000000" w:rsidRPr="00000000">
        <w:rPr>
          <w:rtl w:val="0"/>
        </w:rPr>
      </w:r>
    </w:p>
    <w:p w:rsidR="00000000" w:rsidDel="00000000" w:rsidP="00000000" w:rsidRDefault="00000000" w:rsidRPr="00000000" w14:paraId="000004FB">
      <w:pPr>
        <w:spacing w:before="144" w:lineRule="auto"/>
        <w:ind w:left="731" w:right="0" w:firstLine="0"/>
        <w:jc w:val="left"/>
        <w:rPr>
          <w:sz w:val="21"/>
          <w:szCs w:val="21"/>
        </w:rPr>
      </w:pP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4FC">
      <w:pPr>
        <w:spacing w:before="167" w:lineRule="auto"/>
        <w:ind w:left="762" w:right="0" w:firstLine="0"/>
        <w:jc w:val="left"/>
        <w:rPr>
          <w:sz w:val="21"/>
          <w:szCs w:val="21"/>
        </w:rPr>
      </w:pP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4FD">
      <w:pPr>
        <w:spacing w:before="166" w:lineRule="auto"/>
        <w:ind w:left="792" w:right="0" w:firstLine="0"/>
        <w:jc w:val="left"/>
        <w:rPr>
          <w:sz w:val="21"/>
          <w:szCs w:val="21"/>
        </w:rPr>
      </w:pP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4FE">
      <w:pPr>
        <w:spacing w:before="167" w:lineRule="auto"/>
        <w:ind w:left="823" w:right="0" w:firstLine="0"/>
        <w:jc w:val="left"/>
        <w:rPr>
          <w:sz w:val="21"/>
          <w:szCs w:val="21"/>
        </w:rPr>
      </w:pP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4FF">
      <w:pPr>
        <w:spacing w:before="166" w:lineRule="auto"/>
        <w:ind w:left="853" w:right="0" w:firstLine="0"/>
        <w:jc w:val="left"/>
        <w:rPr>
          <w:sz w:val="21"/>
          <w:szCs w:val="21"/>
        </w:rPr>
      </w:pP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500">
      <w:pPr>
        <w:spacing w:before="167" w:lineRule="auto"/>
        <w:ind w:left="884" w:right="0" w:firstLine="0"/>
        <w:jc w:val="left"/>
        <w:rPr>
          <w:sz w:val="21"/>
          <w:szCs w:val="21"/>
        </w:rPr>
      </w:pP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501">
      <w:pPr>
        <w:spacing w:before="166" w:lineRule="auto"/>
        <w:ind w:left="945" w:right="0" w:firstLine="0"/>
        <w:jc w:val="left"/>
        <w:rPr>
          <w:sz w:val="21"/>
          <w:szCs w:val="21"/>
        </w:rPr>
      </w:pP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5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40" w:lineRule="auto"/>
        <w:ind w:left="731"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Am I suggesting anarchy? Of course not,</w:t>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457200</wp:posOffset>
                </wp:positionH>
                <wp:positionV relativeFrom="paragraph">
                  <wp:posOffset>88900</wp:posOffset>
                </wp:positionV>
                <wp:extent cx="3636010" cy="558800"/>
                <wp:effectExtent b="0" l="0" r="0" t="0"/>
                <wp:wrapNone/>
                <wp:docPr id="153" name=""/>
                <a:graphic>
                  <a:graphicData uri="http://schemas.microsoft.com/office/word/2010/wordprocessingGroup">
                    <wpg:wgp>
                      <wpg:cNvGrpSpPr/>
                      <wpg:grpSpPr>
                        <a:xfrm>
                          <a:off x="3527975" y="3500600"/>
                          <a:ext cx="3636010" cy="558800"/>
                          <a:chOff x="3527975" y="3500600"/>
                          <a:chExt cx="3636650" cy="558800"/>
                        </a:xfrm>
                      </wpg:grpSpPr>
                      <wpg:grpSp>
                        <wpg:cNvGrpSpPr/>
                        <wpg:grpSpPr>
                          <a:xfrm>
                            <a:off x="3527995" y="3500600"/>
                            <a:ext cx="3636616" cy="558800"/>
                            <a:chOff x="0" y="0"/>
                            <a:chExt cx="3636616" cy="558800"/>
                          </a:xfrm>
                        </wpg:grpSpPr>
                        <wps:wsp>
                          <wps:cNvSpPr/>
                          <wps:cNvPr id="8" name="Shape 8"/>
                          <wps:spPr>
                            <a:xfrm>
                              <a:off x="0" y="0"/>
                              <a:ext cx="3636000" cy="558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4" name="Shape 24"/>
                          <wps:spPr>
                            <a:xfrm>
                              <a:off x="2430116" y="0"/>
                              <a:ext cx="1206500" cy="203200"/>
                            </a:xfrm>
                            <a:custGeom>
                              <a:rect b="b" l="l" r="r" t="t"/>
                              <a:pathLst>
                                <a:path extrusionOk="0" h="203200" w="1206500">
                                  <a:moveTo>
                                    <a:pt x="0" y="203200"/>
                                  </a:moveTo>
                                  <a:lnTo>
                                    <a:pt x="1205877" y="203200"/>
                                  </a:lnTo>
                                  <a:lnTo>
                                    <a:pt x="1205877" y="0"/>
                                  </a:lnTo>
                                  <a:lnTo>
                                    <a:pt x="0" y="0"/>
                                  </a:lnTo>
                                  <a:lnTo>
                                    <a:pt x="0" y="203200"/>
                                  </a:lnTo>
                                  <a:close/>
                                </a:path>
                              </a:pathLst>
                            </a:custGeom>
                            <a:solidFill>
                              <a:srgbClr val="414042"/>
                            </a:solidFill>
                            <a:ln>
                              <a:noFill/>
                            </a:ln>
                          </wps:spPr>
                          <wps:bodyPr anchorCtr="0" anchor="ctr" bIns="91425" lIns="91425" spcFirstLastPara="1" rIns="91425" wrap="square" tIns="91425">
                            <a:noAutofit/>
                          </wps:bodyPr>
                        </wps:wsp>
                        <wps:wsp>
                          <wps:cNvSpPr/>
                          <wps:cNvPr id="25" name="Shape 25"/>
                          <wps:spPr>
                            <a:xfrm>
                              <a:off x="2430116" y="0"/>
                              <a:ext cx="1206500" cy="203200"/>
                            </a:xfrm>
                            <a:prstGeom prst="rect">
                              <a:avLst/>
                            </a:prstGeom>
                            <a:noFill/>
                            <a:ln>
                              <a:noFill/>
                            </a:ln>
                          </wps:spPr>
                          <wps:txbx>
                            <w:txbxContent>
                              <w:p w:rsidR="00000000" w:rsidDel="00000000" w:rsidP="00000000" w:rsidRDefault="00000000" w:rsidRPr="00000000">
                                <w:pPr>
                                  <w:spacing w:after="0" w:before="15" w:line="240"/>
                                  <w:ind w:left="0" w:right="-15" w:firstLine="0"/>
                                  <w:jc w:val="left"/>
                                  <w:textDirection w:val="btLr"/>
                                </w:pPr>
                                <w:r w:rsidDel="00000000" w:rsidR="00000000" w:rsidRPr="00000000">
                                  <w:rPr>
                                    <w:rFonts w:ascii="Lucida Sans" w:cs="Lucida Sans" w:eastAsia="Lucida Sans" w:hAnsi="Lucida Sans"/>
                                    <w:b w:val="1"/>
                                    <w:i w:val="0"/>
                                    <w:smallCaps w:val="0"/>
                                    <w:strike w:val="0"/>
                                    <w:color w:val="ffffff"/>
                                    <w:sz w:val="21"/>
                                    <w:vertAlign w:val="baseline"/>
                                  </w:rPr>
                                  <w:t xml:space="preserve">but I am suggesting</w:t>
                                </w:r>
                              </w:p>
                            </w:txbxContent>
                          </wps:txbx>
                          <wps:bodyPr anchorCtr="0" anchor="t" bIns="0" lIns="0" spcFirstLastPara="1" rIns="0" wrap="square" tIns="0">
                            <a:noAutofit/>
                          </wps:bodyPr>
                        </wps:wsp>
                        <wps:wsp>
                          <wps:cNvSpPr/>
                          <wps:cNvPr id="26" name="Shape 26"/>
                          <wps:spPr>
                            <a:xfrm>
                              <a:off x="0" y="177800"/>
                              <a:ext cx="3636010" cy="381000"/>
                            </a:xfrm>
                            <a:prstGeom prst="rect">
                              <a:avLst/>
                            </a:prstGeom>
                            <a:solidFill>
                              <a:srgbClr val="414042"/>
                            </a:solidFill>
                            <a:ln>
                              <a:noFill/>
                            </a:ln>
                          </wps:spPr>
                          <wps:txbx>
                            <w:txbxContent>
                              <w:p w:rsidR="00000000" w:rsidDel="00000000" w:rsidP="00000000" w:rsidRDefault="00000000" w:rsidRPr="00000000">
                                <w:pPr>
                                  <w:spacing w:after="0" w:before="15" w:line="270.99998474121094"/>
                                  <w:ind w:left="0" w:right="-15" w:firstLine="0"/>
                                  <w:jc w:val="left"/>
                                  <w:textDirection w:val="btLr"/>
                                </w:pPr>
                                <w:r w:rsidDel="00000000" w:rsidR="00000000" w:rsidRPr="00000000">
                                  <w:rPr>
                                    <w:rFonts w:ascii="Lucida Sans" w:cs="Lucida Sans" w:eastAsia="Lucida Sans" w:hAnsi="Lucida Sans"/>
                                    <w:b w:val="1"/>
                                    <w:i w:val="0"/>
                                    <w:smallCaps w:val="0"/>
                                    <w:strike w:val="0"/>
                                    <w:color w:val="ffffff"/>
                                    <w:sz w:val="21"/>
                                    <w:vertAlign w:val="baseline"/>
                                  </w:rPr>
                                  <w:t xml:space="preserve">that we take a long hard look at the tool we have mindlessly accepted as the operating system for our businesses and</w:t>
                                </w:r>
                              </w:p>
                            </w:txbxContent>
                          </wps:txbx>
                          <wps:bodyPr anchorCtr="0" anchor="t" bIns="0" lIns="0" spcFirstLastPara="1" rIns="0" wrap="square" tIns="0">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457200</wp:posOffset>
                </wp:positionH>
                <wp:positionV relativeFrom="paragraph">
                  <wp:posOffset>88900</wp:posOffset>
                </wp:positionV>
                <wp:extent cx="3636010" cy="558800"/>
                <wp:effectExtent b="0" l="0" r="0" t="0"/>
                <wp:wrapNone/>
                <wp:docPr id="153" name="image16.png"/>
                <a:graphic>
                  <a:graphicData uri="http://schemas.openxmlformats.org/drawingml/2006/picture">
                    <pic:pic>
                      <pic:nvPicPr>
                        <pic:cNvPr id="0" name="image16.png"/>
                        <pic:cNvPicPr preferRelativeResize="0"/>
                      </pic:nvPicPr>
                      <pic:blipFill>
                        <a:blip r:embed="rId7"/>
                        <a:srcRect/>
                        <a:stretch>
                          <a:fillRect/>
                        </a:stretch>
                      </pic:blipFill>
                      <pic:spPr>
                        <a:xfrm>
                          <a:off x="0" y="0"/>
                          <a:ext cx="3636010" cy="558800"/>
                        </a:xfrm>
                        <a:prstGeom prst="rect"/>
                        <a:ln/>
                      </pic:spPr>
                    </pic:pic>
                  </a:graphicData>
                </a:graphic>
              </wp:anchor>
            </w:drawing>
          </mc:Fallback>
        </mc:AlternateContent>
      </w:r>
    </w:p>
    <w:p w:rsidR="00000000" w:rsidDel="00000000" w:rsidP="00000000" w:rsidRDefault="00000000" w:rsidRPr="00000000" w14:paraId="000005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457200</wp:posOffset>
                </wp:positionH>
                <wp:positionV relativeFrom="paragraph">
                  <wp:posOffset>228600</wp:posOffset>
                </wp:positionV>
                <wp:extent cx="3645535" cy="187325"/>
                <wp:effectExtent b="0" l="0" r="0" t="0"/>
                <wp:wrapTopAndBottom distB="0" distT="0"/>
                <wp:docPr id="207" name=""/>
                <a:graphic>
                  <a:graphicData uri="http://schemas.microsoft.com/office/word/2010/wordprocessingShape">
                    <wps:wsp>
                      <wps:cNvSpPr/>
                      <wps:cNvPr id="97" name="Shape 97"/>
                      <wps:spPr>
                        <a:xfrm>
                          <a:off x="3527995" y="3691100"/>
                          <a:ext cx="3636010" cy="177800"/>
                        </a:xfrm>
                        <a:prstGeom prst="rect">
                          <a:avLst/>
                        </a:prstGeom>
                        <a:solidFill>
                          <a:srgbClr val="414042"/>
                        </a:solidFill>
                        <a:ln>
                          <a:noFill/>
                        </a:ln>
                      </wps:spPr>
                      <wps:txbx>
                        <w:txbxContent>
                          <w:p w:rsidR="00000000" w:rsidDel="00000000" w:rsidP="00000000" w:rsidRDefault="00000000" w:rsidRPr="00000000">
                            <w:pPr>
                              <w:spacing w:after="0" w:before="0" w:line="230.00000953674316"/>
                              <w:ind w:left="0" w:right="-15" w:firstLine="0"/>
                              <w:jc w:val="left"/>
                              <w:textDirection w:val="btLr"/>
                            </w:pPr>
                            <w:r w:rsidDel="00000000" w:rsidR="00000000" w:rsidRPr="00000000">
                              <w:rPr>
                                <w:rFonts w:ascii="Lucida Sans" w:cs="Lucida Sans" w:eastAsia="Lucida Sans" w:hAnsi="Lucida Sans"/>
                                <w:b w:val="1"/>
                                <w:i w:val="0"/>
                                <w:smallCaps w:val="0"/>
                                <w:strike w:val="0"/>
                                <w:color w:val="ffffff"/>
                                <w:sz w:val="21"/>
                                <w:vertAlign w:val="baseline"/>
                              </w:rPr>
                              <w:t xml:space="preserve">ask ourselves if maybe, </w:t>
                            </w:r>
                            <w:r w:rsidDel="00000000" w:rsidR="00000000" w:rsidRPr="00000000">
                              <w:rPr>
                                <w:rFonts w:ascii="Tahoma" w:cs="Tahoma" w:eastAsia="Tahoma" w:hAnsi="Tahoma"/>
                                <w:b w:val="1"/>
                                <w:i w:val="0"/>
                                <w:smallCaps w:val="0"/>
                                <w:strike w:val="0"/>
                                <w:color w:val="ffffff"/>
                                <w:sz w:val="24"/>
                                <w:vertAlign w:val="baseline"/>
                              </w:rPr>
                              <w:t xml:space="preserve">just maybe</w:t>
                            </w:r>
                            <w:r w:rsidDel="00000000" w:rsidR="00000000" w:rsidRPr="00000000">
                              <w:rPr>
                                <w:rFonts w:ascii="Lucida Sans" w:cs="Lucida Sans" w:eastAsia="Lucida Sans" w:hAnsi="Lucida Sans"/>
                                <w:b w:val="1"/>
                                <w:i w:val="0"/>
                                <w:smallCaps w:val="0"/>
                                <w:strike w:val="0"/>
                                <w:color w:val="ffffff"/>
                                <w:sz w:val="21"/>
                                <w:vertAlign w:val="baseline"/>
                              </w:rPr>
                              <w:t xml:space="preserve">, we could find a better</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457200</wp:posOffset>
                </wp:positionH>
                <wp:positionV relativeFrom="paragraph">
                  <wp:posOffset>228600</wp:posOffset>
                </wp:positionV>
                <wp:extent cx="3645535" cy="187325"/>
                <wp:effectExtent b="0" l="0" r="0" t="0"/>
                <wp:wrapTopAndBottom distB="0" distT="0"/>
                <wp:docPr id="207" name="image72.png"/>
                <a:graphic>
                  <a:graphicData uri="http://schemas.openxmlformats.org/drawingml/2006/picture">
                    <pic:pic>
                      <pic:nvPicPr>
                        <pic:cNvPr id="0" name="image72.png"/>
                        <pic:cNvPicPr preferRelativeResize="0"/>
                      </pic:nvPicPr>
                      <pic:blipFill>
                        <a:blip r:embed="rId7"/>
                        <a:srcRect/>
                        <a:stretch>
                          <a:fillRect/>
                        </a:stretch>
                      </pic:blipFill>
                      <pic:spPr>
                        <a:xfrm>
                          <a:off x="0" y="0"/>
                          <a:ext cx="3645535" cy="187325"/>
                        </a:xfrm>
                        <a:prstGeom prst="rect"/>
                        <a:ln/>
                      </pic:spPr>
                    </pic:pic>
                  </a:graphicData>
                </a:graphic>
              </wp:anchor>
            </w:drawing>
          </mc:Fallback>
        </mc:AlternateContent>
      </w:r>
    </w:p>
    <w:p w:rsidR="00000000" w:rsidDel="00000000" w:rsidP="00000000" w:rsidRDefault="00000000" w:rsidRPr="00000000" w14:paraId="000005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1" w:right="0" w:firstLine="0"/>
        <w:jc w:val="left"/>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one.</w:t>
      </w:r>
      <w:r w:rsidDel="00000000" w:rsidR="00000000" w:rsidRPr="00000000">
        <w:rPr>
          <w:rtl w:val="0"/>
        </w:rPr>
      </w:r>
    </w:p>
    <w:p w:rsidR="00000000" w:rsidDel="00000000" w:rsidP="00000000" w:rsidRDefault="00000000" w:rsidRPr="00000000" w14:paraId="00000506">
      <w:pPr>
        <w:spacing w:before="142" w:line="271" w:lineRule="auto"/>
        <w:ind w:left="731" w:right="994" w:firstLine="0"/>
        <w:jc w:val="left"/>
        <w:rPr>
          <w:rFonts w:ascii="Lucida Sans" w:cs="Lucida Sans" w:eastAsia="Lucida Sans" w:hAnsi="Lucida Sans"/>
          <w:b w:val="1"/>
          <w:sz w:val="21"/>
          <w:szCs w:val="21"/>
        </w:rPr>
      </w:pPr>
      <w:r w:rsidDel="00000000" w:rsidR="00000000" w:rsidRPr="00000000">
        <w:rPr>
          <w:color w:val="231f20"/>
          <w:sz w:val="21"/>
          <w:szCs w:val="21"/>
          <w:rtl w:val="0"/>
        </w:rPr>
        <w:t xml:space="preserve">First though, a history lesson. </w:t>
      </w:r>
      <w:r w:rsidDel="00000000" w:rsidR="00000000" w:rsidRPr="00000000">
        <w:rPr>
          <w:rFonts w:ascii="Lucida Sans" w:cs="Lucida Sans" w:eastAsia="Lucida Sans" w:hAnsi="Lucida Sans"/>
          <w:b w:val="1"/>
          <w:color w:val="ec008c"/>
          <w:sz w:val="21"/>
          <w:szCs w:val="21"/>
          <w:rtl w:val="0"/>
        </w:rPr>
        <w:t xml:space="preserve">Where did strategy in a busi- ness context come from in the first place?</w:t>
      </w:r>
      <w:r w:rsidDel="00000000" w:rsidR="00000000" w:rsidRPr="00000000">
        <w:rPr>
          <w:rtl w:val="0"/>
        </w:rPr>
      </w:r>
    </w:p>
    <w:p w:rsidR="00000000" w:rsidDel="00000000" w:rsidP="00000000" w:rsidRDefault="00000000" w:rsidRPr="00000000" w14:paraId="000005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0B">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59</w:t>
      </w:r>
      <w:r w:rsidDel="00000000" w:rsidR="00000000" w:rsidRPr="00000000">
        <w:rPr>
          <w:rtl w:val="0"/>
        </w:rPr>
      </w:r>
    </w:p>
    <w:p w:rsidR="00000000" w:rsidDel="00000000" w:rsidP="00000000" w:rsidRDefault="00000000" w:rsidRPr="00000000" w14:paraId="000005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You’ll be surprised to hear that this is quite a new devel- opment. Strategy had been used as a tool for the military for millennia, but it was only in the second half of the 20th century that it got applied to business.</w:t>
      </w:r>
      <w:r w:rsidDel="00000000" w:rsidR="00000000" w:rsidRPr="00000000">
        <w:rPr>
          <w:rtl w:val="0"/>
        </w:rPr>
      </w:r>
    </w:p>
    <w:p w:rsidR="00000000" w:rsidDel="00000000" w:rsidP="00000000" w:rsidRDefault="00000000" w:rsidRPr="00000000" w14:paraId="00000512">
      <w:pPr>
        <w:spacing w:before="145" w:line="264" w:lineRule="auto"/>
        <w:ind w:left="902" w:right="1009" w:firstLine="0"/>
        <w:jc w:val="both"/>
        <w:rPr>
          <w:sz w:val="21"/>
          <w:szCs w:val="21"/>
        </w:rPr>
      </w:pPr>
      <w:r w:rsidDel="00000000" w:rsidR="00000000" w:rsidRPr="00000000">
        <w:rPr>
          <w:color w:val="231f20"/>
          <w:sz w:val="21"/>
          <w:szCs w:val="21"/>
          <w:rtl w:val="0"/>
        </w:rPr>
        <w:t xml:space="preserve">The person to bring the tool across was a Harvard Professor named Michael Porter in his 1980 book, </w:t>
      </w:r>
      <w:r w:rsidDel="00000000" w:rsidR="00000000" w:rsidRPr="00000000">
        <w:rPr>
          <w:rFonts w:ascii="Lucida Sans" w:cs="Lucida Sans" w:eastAsia="Lucida Sans" w:hAnsi="Lucida Sans"/>
          <w:i w:val="1"/>
          <w:color w:val="231f20"/>
          <w:sz w:val="21"/>
          <w:szCs w:val="21"/>
          <w:rtl w:val="0"/>
        </w:rPr>
        <w:t xml:space="preserve">Competitive Strategy: Techniques for Analyzing Industries and Competitors. </w:t>
      </w:r>
      <w:r w:rsidDel="00000000" w:rsidR="00000000" w:rsidRPr="00000000">
        <w:rPr>
          <w:color w:val="231f20"/>
          <w:sz w:val="21"/>
          <w:szCs w:val="21"/>
          <w:rtl w:val="0"/>
        </w:rPr>
        <w:t xml:space="preserve">In it, he introduced the Five Forces Framework:</w:t>
      </w:r>
      <w:r w:rsidDel="00000000" w:rsidR="00000000" w:rsidRPr="00000000">
        <w:rPr>
          <w:rtl w:val="0"/>
        </w:rPr>
      </w:r>
    </w:p>
    <w:p w:rsidR="00000000" w:rsidDel="00000000" w:rsidP="00000000" w:rsidRDefault="00000000" w:rsidRPr="00000000" w14:paraId="00000513">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1298"/>
        </w:tabs>
        <w:spacing w:after="0" w:before="142"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Competitive Rivals</w:t>
      </w:r>
      <w:r w:rsidDel="00000000" w:rsidR="00000000" w:rsidRPr="00000000">
        <w:rPr>
          <w:rtl w:val="0"/>
        </w:rPr>
      </w:r>
    </w:p>
    <w:p w:rsidR="00000000" w:rsidDel="00000000" w:rsidP="00000000" w:rsidRDefault="00000000" w:rsidRPr="00000000" w14:paraId="00000514">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1298"/>
        </w:tabs>
        <w:spacing w:after="0" w:before="167"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Potential for New Entrants</w:t>
      </w:r>
      <w:r w:rsidDel="00000000" w:rsidR="00000000" w:rsidRPr="00000000">
        <w:rPr>
          <w:rtl w:val="0"/>
        </w:rPr>
      </w:r>
    </w:p>
    <w:p w:rsidR="00000000" w:rsidDel="00000000" w:rsidP="00000000" w:rsidRDefault="00000000" w:rsidRPr="00000000" w14:paraId="00000515">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1297"/>
        </w:tabs>
        <w:spacing w:after="0" w:before="166" w:line="240" w:lineRule="auto"/>
        <w:ind w:left="1297" w:right="0" w:hanging="225"/>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Supplier Power</w:t>
      </w:r>
      <w:r w:rsidDel="00000000" w:rsidR="00000000" w:rsidRPr="00000000">
        <w:rPr>
          <w:rtl w:val="0"/>
        </w:rPr>
      </w:r>
    </w:p>
    <w:p w:rsidR="00000000" w:rsidDel="00000000" w:rsidP="00000000" w:rsidRDefault="00000000" w:rsidRPr="00000000" w14:paraId="00000516">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1298"/>
        </w:tabs>
        <w:spacing w:after="0" w:before="167"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Customer Power</w:t>
      </w:r>
      <w:r w:rsidDel="00000000" w:rsidR="00000000" w:rsidRPr="00000000">
        <w:rPr>
          <w:rtl w:val="0"/>
        </w:rPr>
      </w:r>
    </w:p>
    <w:p w:rsidR="00000000" w:rsidDel="00000000" w:rsidP="00000000" w:rsidRDefault="00000000" w:rsidRPr="00000000" w14:paraId="00000517">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tabs>
          <w:tab w:val="left" w:leader="none" w:pos="1298"/>
        </w:tabs>
        <w:spacing w:after="0" w:before="166"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Threat of Substitutes</w:t>
      </w:r>
      <w:r w:rsidDel="00000000" w:rsidR="00000000" w:rsidRPr="00000000">
        <w:rPr>
          <w:rtl w:val="0"/>
        </w:rPr>
      </w:r>
    </w:p>
    <w:p w:rsidR="00000000" w:rsidDel="00000000" w:rsidP="00000000" w:rsidRDefault="00000000" w:rsidRPr="00000000" w14:paraId="000005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When he introduced these (and after further refinement and development from thinkers like Drucker and Ansoff), busi- ness changed. We know today that a business that plans will outperform one that doesn’t by 30%. That’s what Porter gave us. The problem is he gave it to everyone equally.</w:t>
      </w:r>
      <w:r w:rsidDel="00000000" w:rsidR="00000000" w:rsidRPr="00000000">
        <w:rPr>
          <w:rtl w:val="0"/>
        </w:rPr>
      </w:r>
    </w:p>
    <w:p w:rsidR="00000000" w:rsidDel="00000000" w:rsidP="00000000" w:rsidRDefault="00000000" w:rsidRPr="00000000" w14:paraId="000005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biggest problem, though, was that the tools and frame- works of strategy were based on certain assumptions at the time that the technology was developed. At the centre of that was the assumption that the belief that the world five to seven years from now is going to look mostly like the world we live in today.</w:t>
      </w:r>
      <w:r w:rsidDel="00000000" w:rsidR="00000000" w:rsidRPr="00000000">
        <w:rPr>
          <w:rtl w:val="0"/>
        </w:rPr>
      </w:r>
    </w:p>
    <w:p w:rsidR="00000000" w:rsidDel="00000000" w:rsidP="00000000" w:rsidRDefault="00000000" w:rsidRPr="00000000" w14:paraId="000005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Well ...</w:t>
      </w:r>
      <w:r w:rsidDel="00000000" w:rsidR="00000000" w:rsidRPr="00000000">
        <w:rPr>
          <w:rtl w:val="0"/>
        </w:rPr>
      </w:r>
    </w:p>
    <w:p w:rsidR="00000000" w:rsidDel="00000000" w:rsidP="00000000" w:rsidRDefault="00000000" w:rsidRPr="00000000" w14:paraId="0000051C">
      <w:pPr>
        <w:pStyle w:val="Heading6"/>
        <w:spacing w:before="137" w:lineRule="auto"/>
        <w:ind w:left="1298" w:firstLine="0"/>
        <w:jc w:val="left"/>
        <w:rPr>
          <w:rFonts w:ascii="Tahoma" w:cs="Tahoma" w:eastAsia="Tahoma" w:hAnsi="Tahoma"/>
        </w:rPr>
      </w:pPr>
      <w:r w:rsidDel="00000000" w:rsidR="00000000" w:rsidRPr="00000000">
        <w:rPr>
          <w:rFonts w:ascii="Tahoma" w:cs="Tahoma" w:eastAsia="Tahoma" w:hAnsi="Tahoma"/>
          <w:color w:val="ec008c"/>
          <w:rtl w:val="0"/>
        </w:rPr>
        <w:t xml:space="preserve">Shit.</w:t>
      </w:r>
      <w:r w:rsidDel="00000000" w:rsidR="00000000" w:rsidRPr="00000000">
        <w:rPr>
          <w:rtl w:val="0"/>
        </w:rPr>
      </w:r>
    </w:p>
    <w:p w:rsidR="00000000" w:rsidDel="00000000" w:rsidP="00000000" w:rsidRDefault="00000000" w:rsidRPr="00000000" w14:paraId="000005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1"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20">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60</w:t>
      </w:r>
      <w:r w:rsidDel="00000000" w:rsidR="00000000" w:rsidRPr="00000000">
        <w:rPr>
          <w:rtl w:val="0"/>
        </w:rPr>
      </w:r>
    </w:p>
    <w:p w:rsidR="00000000" w:rsidDel="00000000" w:rsidP="00000000" w:rsidRDefault="00000000" w:rsidRPr="00000000" w14:paraId="000005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Take this with a small pinch of salt, but I asked ChatGPT to get me a table that showed the difference between the performance of strategy now vs then. Even if you don’t trust AI 100% to get it right, you will certainly agree with the core hypothesis:</w:t>
      </w:r>
      <w:r w:rsidDel="00000000" w:rsidR="00000000" w:rsidRPr="00000000">
        <w:rPr>
          <w:rtl w:val="0"/>
        </w:rPr>
      </w:r>
    </w:p>
    <w:p w:rsidR="00000000" w:rsidDel="00000000" w:rsidP="00000000" w:rsidRDefault="00000000" w:rsidRPr="00000000" w14:paraId="000005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ahoma" w:cs="Tahoma" w:eastAsia="Tahoma" w:hAnsi="Tahoma"/>
          <w:b w:val="0"/>
          <w:i w:val="0"/>
          <w:smallCaps w:val="0"/>
          <w:strike w:val="0"/>
          <w:color w:val="000000"/>
          <w:sz w:val="12"/>
          <w:szCs w:val="12"/>
          <w:u w:val="none"/>
          <w:shd w:fill="auto" w:val="clear"/>
          <w:vertAlign w:val="baseline"/>
        </w:rPr>
      </w:pPr>
      <w:r w:rsidDel="00000000" w:rsidR="00000000" w:rsidRPr="00000000">
        <w:rPr>
          <w:rtl w:val="0"/>
        </w:rPr>
      </w:r>
    </w:p>
    <w:tbl>
      <w:tblPr>
        <w:tblStyle w:val="Table1"/>
        <w:tblW w:w="5712.0" w:type="dxa"/>
        <w:jc w:val="left"/>
        <w:tblInd w:w="746.0" w:type="dxa"/>
        <w:tblBorders>
          <w:top w:color="231f20" w:space="0" w:sz="6" w:val="single"/>
          <w:left w:color="231f20" w:space="0" w:sz="6" w:val="single"/>
          <w:bottom w:color="231f20" w:space="0" w:sz="6" w:val="single"/>
          <w:right w:color="231f20" w:space="0" w:sz="6" w:val="single"/>
          <w:insideH w:color="231f20" w:space="0" w:sz="6" w:val="single"/>
          <w:insideV w:color="231f20" w:space="0" w:sz="6" w:val="single"/>
        </w:tblBorders>
        <w:tblLayout w:type="fixed"/>
        <w:tblLook w:val="0000"/>
      </w:tblPr>
      <w:tblGrid>
        <w:gridCol w:w="2204"/>
        <w:gridCol w:w="1754"/>
        <w:gridCol w:w="1754"/>
        <w:tblGridChange w:id="0">
          <w:tblGrid>
            <w:gridCol w:w="2204"/>
            <w:gridCol w:w="1754"/>
            <w:gridCol w:w="1754"/>
          </w:tblGrid>
        </w:tblGridChange>
      </w:tblGrid>
      <w:tr>
        <w:trPr>
          <w:cantSplit w:val="0"/>
          <w:trHeight w:val="591" w:hRule="atLeast"/>
          <w:tblHeader w:val="0"/>
        </w:trPr>
        <w:tc>
          <w:tcPr/>
          <w:p w:rsidR="00000000" w:rsidDel="00000000" w:rsidP="00000000" w:rsidRDefault="00000000" w:rsidRPr="00000000" w14:paraId="000005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1" w:line="240" w:lineRule="auto"/>
              <w:ind w:left="113"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0"/>
                <w:szCs w:val="20"/>
                <w:u w:val="none"/>
                <w:shd w:fill="auto" w:val="clear"/>
                <w:vertAlign w:val="baseline"/>
                <w:rtl w:val="0"/>
              </w:rPr>
              <w:t xml:space="preserve">METRIC</w:t>
            </w:r>
            <w:r w:rsidDel="00000000" w:rsidR="00000000" w:rsidRPr="00000000">
              <w:rPr>
                <w:rtl w:val="0"/>
              </w:rPr>
            </w:r>
          </w:p>
        </w:tc>
        <w:tc>
          <w:tcPr/>
          <w:p w:rsidR="00000000" w:rsidDel="00000000" w:rsidP="00000000" w:rsidRDefault="00000000" w:rsidRPr="00000000" w14:paraId="000005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5" w:line="223" w:lineRule="auto"/>
              <w:ind w:left="191" w:right="0" w:firstLine="416"/>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0"/>
                <w:szCs w:val="20"/>
                <w:u w:val="none"/>
                <w:shd w:fill="auto" w:val="clear"/>
                <w:vertAlign w:val="baseline"/>
                <w:rtl w:val="0"/>
              </w:rPr>
              <w:t xml:space="preserve">THEN (1980s/1990s)</w:t>
            </w:r>
            <w:r w:rsidDel="00000000" w:rsidR="00000000" w:rsidRPr="00000000">
              <w:rPr>
                <w:rtl w:val="0"/>
              </w:rPr>
            </w:r>
          </w:p>
        </w:tc>
        <w:tc>
          <w:tcPr/>
          <w:p w:rsidR="00000000" w:rsidDel="00000000" w:rsidP="00000000" w:rsidRDefault="00000000" w:rsidRPr="00000000" w14:paraId="000005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5" w:line="223" w:lineRule="auto"/>
              <w:ind w:left="510" w:right="0" w:firstLine="132.00000000000003"/>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0"/>
                <w:szCs w:val="20"/>
                <w:u w:val="none"/>
                <w:shd w:fill="auto" w:val="clear"/>
                <w:vertAlign w:val="baseline"/>
                <w:rtl w:val="0"/>
              </w:rPr>
              <w:t xml:space="preserve">NOW (2020s)</w:t>
            </w:r>
            <w:r w:rsidDel="00000000" w:rsidR="00000000" w:rsidRPr="00000000">
              <w:rPr>
                <w:rtl w:val="0"/>
              </w:rPr>
            </w:r>
          </w:p>
        </w:tc>
      </w:tr>
      <w:tr>
        <w:trPr>
          <w:cantSplit w:val="0"/>
          <w:trHeight w:val="591" w:hRule="atLeast"/>
          <w:tblHeader w:val="0"/>
        </w:trPr>
        <w:tc>
          <w:tcPr/>
          <w:p w:rsidR="00000000" w:rsidDel="00000000" w:rsidP="00000000" w:rsidRDefault="00000000" w:rsidRPr="00000000" w14:paraId="000005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113"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231f20"/>
                <w:sz w:val="20"/>
                <w:szCs w:val="20"/>
                <w:u w:val="none"/>
                <w:shd w:fill="auto" w:val="clear"/>
                <w:vertAlign w:val="baseline"/>
                <w:rtl w:val="0"/>
              </w:rPr>
              <w:t xml:space="preserve">Strategy Failure Rate</w:t>
            </w:r>
            <w:r w:rsidDel="00000000" w:rsidR="00000000" w:rsidRPr="00000000">
              <w:rPr>
                <w:rtl w:val="0"/>
              </w:rPr>
            </w:r>
          </w:p>
        </w:tc>
        <w:tc>
          <w:tcPr/>
          <w:p w:rsidR="00000000" w:rsidDel="00000000" w:rsidP="00000000" w:rsidRDefault="00000000" w:rsidRPr="00000000" w14:paraId="000005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18" w:right="0" w:firstLine="0"/>
              <w:jc w:val="center"/>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231f20"/>
                <w:sz w:val="20"/>
                <w:szCs w:val="20"/>
                <w:u w:val="none"/>
                <w:shd w:fill="auto" w:val="clear"/>
                <w:vertAlign w:val="baseline"/>
                <w:rtl w:val="0"/>
              </w:rPr>
              <w:t xml:space="preserve">~30-50%</w:t>
            </w:r>
            <w:r w:rsidDel="00000000" w:rsidR="00000000" w:rsidRPr="00000000">
              <w:rPr>
                <w:rtl w:val="0"/>
              </w:rPr>
            </w:r>
          </w:p>
        </w:tc>
        <w:tc>
          <w:tcPr/>
          <w:p w:rsidR="00000000" w:rsidDel="00000000" w:rsidP="00000000" w:rsidRDefault="00000000" w:rsidRPr="00000000" w14:paraId="000005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31" w:lineRule="auto"/>
              <w:ind w:left="18" w:right="1" w:firstLine="0"/>
              <w:jc w:val="center"/>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231f20"/>
                <w:sz w:val="20"/>
                <w:szCs w:val="20"/>
                <w:u w:val="none"/>
                <w:shd w:fill="auto" w:val="clear"/>
                <w:vertAlign w:val="baseline"/>
                <w:rtl w:val="0"/>
              </w:rPr>
              <w:t xml:space="preserve">~60-90%</w:t>
            </w:r>
            <w:r w:rsidDel="00000000" w:rsidR="00000000" w:rsidRPr="00000000">
              <w:rPr>
                <w:rtl w:val="0"/>
              </w:rPr>
            </w:r>
          </w:p>
          <w:p w:rsidR="00000000" w:rsidDel="00000000" w:rsidP="00000000" w:rsidRDefault="00000000" w:rsidRPr="00000000" w14:paraId="000005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 w:lineRule="auto"/>
              <w:ind w:left="18" w:right="1" w:firstLine="0"/>
              <w:jc w:val="center"/>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231f20"/>
                <w:sz w:val="20"/>
                <w:szCs w:val="20"/>
                <w:u w:val="none"/>
                <w:shd w:fill="auto" w:val="clear"/>
                <w:vertAlign w:val="baseline"/>
                <w:rtl w:val="0"/>
              </w:rPr>
              <w:t xml:space="preserve">(commonly 70%)</w:t>
            </w:r>
            <w:r w:rsidDel="00000000" w:rsidR="00000000" w:rsidRPr="00000000">
              <w:rPr>
                <w:rtl w:val="0"/>
              </w:rPr>
            </w:r>
          </w:p>
        </w:tc>
      </w:tr>
      <w:tr>
        <w:trPr>
          <w:cantSplit w:val="0"/>
          <w:trHeight w:val="591" w:hRule="atLeast"/>
          <w:tblHeader w:val="0"/>
        </w:trPr>
        <w:tc>
          <w:tcPr/>
          <w:p w:rsidR="00000000" w:rsidDel="00000000" w:rsidP="00000000" w:rsidRDefault="00000000" w:rsidRPr="00000000" w14:paraId="000005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 w:line="218" w:lineRule="auto"/>
              <w:ind w:left="113"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231f20"/>
                <w:sz w:val="20"/>
                <w:szCs w:val="20"/>
                <w:u w:val="none"/>
                <w:shd w:fill="auto" w:val="clear"/>
                <w:vertAlign w:val="baseline"/>
                <w:rtl w:val="0"/>
              </w:rPr>
              <w:t xml:space="preserve">Longevity of Compet- itive Advantage</w:t>
            </w:r>
            <w:r w:rsidDel="00000000" w:rsidR="00000000" w:rsidRPr="00000000">
              <w:rPr>
                <w:rtl w:val="0"/>
              </w:rPr>
            </w:r>
          </w:p>
        </w:tc>
        <w:tc>
          <w:tcPr/>
          <w:p w:rsidR="00000000" w:rsidDel="00000000" w:rsidP="00000000" w:rsidRDefault="00000000" w:rsidRPr="00000000" w14:paraId="000005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18" w:right="0" w:firstLine="0"/>
              <w:jc w:val="center"/>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231f20"/>
                <w:sz w:val="20"/>
                <w:szCs w:val="20"/>
                <w:u w:val="none"/>
                <w:shd w:fill="auto" w:val="clear"/>
                <w:vertAlign w:val="baseline"/>
                <w:rtl w:val="0"/>
              </w:rPr>
              <w:t xml:space="preserve">~10 years</w:t>
            </w:r>
            <w:r w:rsidDel="00000000" w:rsidR="00000000" w:rsidRPr="00000000">
              <w:rPr>
                <w:rtl w:val="0"/>
              </w:rPr>
            </w:r>
          </w:p>
        </w:tc>
        <w:tc>
          <w:tcPr/>
          <w:p w:rsidR="00000000" w:rsidDel="00000000" w:rsidP="00000000" w:rsidRDefault="00000000" w:rsidRPr="00000000" w14:paraId="000005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18" w:right="1" w:firstLine="0"/>
              <w:jc w:val="center"/>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231f20"/>
                <w:sz w:val="20"/>
                <w:szCs w:val="20"/>
                <w:u w:val="none"/>
                <w:shd w:fill="auto" w:val="clear"/>
                <w:vertAlign w:val="baseline"/>
                <w:rtl w:val="0"/>
              </w:rPr>
              <w:t xml:space="preserve">1-2 years</w:t>
            </w:r>
            <w:r w:rsidDel="00000000" w:rsidR="00000000" w:rsidRPr="00000000">
              <w:rPr>
                <w:rtl w:val="0"/>
              </w:rPr>
            </w:r>
          </w:p>
        </w:tc>
      </w:tr>
      <w:tr>
        <w:trPr>
          <w:cantSplit w:val="0"/>
          <w:trHeight w:val="591" w:hRule="atLeast"/>
          <w:tblHeader w:val="0"/>
        </w:trPr>
        <w:tc>
          <w:tcPr/>
          <w:p w:rsidR="00000000" w:rsidDel="00000000" w:rsidP="00000000" w:rsidRDefault="00000000" w:rsidRPr="00000000" w14:paraId="000005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 w:line="218" w:lineRule="auto"/>
              <w:ind w:left="113"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231f20"/>
                <w:sz w:val="20"/>
                <w:szCs w:val="20"/>
                <w:u w:val="none"/>
                <w:shd w:fill="auto" w:val="clear"/>
                <w:vertAlign w:val="baseline"/>
                <w:rtl w:val="0"/>
              </w:rPr>
              <w:t xml:space="preserve">Average Corporate Lifespan (S&amp;P 500)</w:t>
            </w:r>
            <w:r w:rsidDel="00000000" w:rsidR="00000000" w:rsidRPr="00000000">
              <w:rPr>
                <w:rtl w:val="0"/>
              </w:rPr>
            </w:r>
          </w:p>
        </w:tc>
        <w:tc>
          <w:tcPr/>
          <w:p w:rsidR="00000000" w:rsidDel="00000000" w:rsidP="00000000" w:rsidRDefault="00000000" w:rsidRPr="00000000" w14:paraId="000005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18" w:right="0" w:firstLine="0"/>
              <w:jc w:val="center"/>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231f20"/>
                <w:sz w:val="20"/>
                <w:szCs w:val="20"/>
                <w:u w:val="none"/>
                <w:shd w:fill="auto" w:val="clear"/>
                <w:vertAlign w:val="baseline"/>
                <w:rtl w:val="0"/>
              </w:rPr>
              <w:t xml:space="preserve">~60 years</w:t>
            </w:r>
            <w:r w:rsidDel="00000000" w:rsidR="00000000" w:rsidRPr="00000000">
              <w:rPr>
                <w:rtl w:val="0"/>
              </w:rPr>
            </w:r>
          </w:p>
        </w:tc>
        <w:tc>
          <w:tcPr/>
          <w:p w:rsidR="00000000" w:rsidDel="00000000" w:rsidP="00000000" w:rsidRDefault="00000000" w:rsidRPr="00000000" w14:paraId="000005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18" w:right="0" w:firstLine="0"/>
              <w:jc w:val="center"/>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231f20"/>
                <w:sz w:val="20"/>
                <w:szCs w:val="20"/>
                <w:u w:val="none"/>
                <w:shd w:fill="auto" w:val="clear"/>
                <w:vertAlign w:val="baseline"/>
                <w:rtl w:val="0"/>
              </w:rPr>
              <w:t xml:space="preserve">~18 years</w:t>
            </w:r>
            <w:r w:rsidDel="00000000" w:rsidR="00000000" w:rsidRPr="00000000">
              <w:rPr>
                <w:rtl w:val="0"/>
              </w:rPr>
            </w:r>
          </w:p>
        </w:tc>
      </w:tr>
      <w:tr>
        <w:trPr>
          <w:cantSplit w:val="0"/>
          <w:trHeight w:val="591" w:hRule="atLeast"/>
          <w:tblHeader w:val="0"/>
        </w:trPr>
        <w:tc>
          <w:tcPr/>
          <w:p w:rsidR="00000000" w:rsidDel="00000000" w:rsidP="00000000" w:rsidRDefault="00000000" w:rsidRPr="00000000" w14:paraId="000005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 w:line="218" w:lineRule="auto"/>
              <w:ind w:left="113"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231f20"/>
                <w:sz w:val="20"/>
                <w:szCs w:val="20"/>
                <w:u w:val="none"/>
                <w:shd w:fill="auto" w:val="clear"/>
                <w:vertAlign w:val="baseline"/>
                <w:rtl w:val="0"/>
              </w:rPr>
              <w:t xml:space="preserve">Tenure of Industry Leaders</w:t>
            </w:r>
            <w:r w:rsidDel="00000000" w:rsidR="00000000" w:rsidRPr="00000000">
              <w:rPr>
                <w:rtl w:val="0"/>
              </w:rPr>
            </w:r>
          </w:p>
        </w:tc>
        <w:tc>
          <w:tcPr/>
          <w:p w:rsidR="00000000" w:rsidDel="00000000" w:rsidP="00000000" w:rsidRDefault="00000000" w:rsidRPr="00000000" w14:paraId="000005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18" w:right="0" w:firstLine="0"/>
              <w:jc w:val="center"/>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231f20"/>
                <w:sz w:val="20"/>
                <w:szCs w:val="20"/>
                <w:u w:val="none"/>
                <w:shd w:fill="auto" w:val="clear"/>
                <w:vertAlign w:val="baseline"/>
                <w:rtl w:val="0"/>
              </w:rPr>
              <w:t xml:space="preserve">~33 years</w:t>
            </w:r>
            <w:r w:rsidDel="00000000" w:rsidR="00000000" w:rsidRPr="00000000">
              <w:rPr>
                <w:rtl w:val="0"/>
              </w:rPr>
            </w:r>
          </w:p>
        </w:tc>
        <w:tc>
          <w:tcPr/>
          <w:p w:rsidR="00000000" w:rsidDel="00000000" w:rsidP="00000000" w:rsidRDefault="00000000" w:rsidRPr="00000000" w14:paraId="000005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31" w:lineRule="auto"/>
              <w:ind w:left="18" w:right="0" w:firstLine="0"/>
              <w:jc w:val="center"/>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231f20"/>
                <w:sz w:val="20"/>
                <w:szCs w:val="20"/>
                <w:u w:val="none"/>
                <w:shd w:fill="auto" w:val="clear"/>
                <w:vertAlign w:val="baseline"/>
                <w:rtl w:val="0"/>
              </w:rPr>
              <w:t xml:space="preserve">Predicted to be</w:t>
            </w:r>
            <w:r w:rsidDel="00000000" w:rsidR="00000000" w:rsidRPr="00000000">
              <w:rPr>
                <w:rtl w:val="0"/>
              </w:rPr>
            </w:r>
          </w:p>
          <w:p w:rsidR="00000000" w:rsidDel="00000000" w:rsidP="00000000" w:rsidRDefault="00000000" w:rsidRPr="00000000" w14:paraId="000005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1" w:lineRule="auto"/>
              <w:ind w:left="18" w:right="0" w:firstLine="0"/>
              <w:jc w:val="center"/>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231f20"/>
                <w:sz w:val="20"/>
                <w:szCs w:val="20"/>
                <w:u w:val="none"/>
                <w:shd w:fill="auto" w:val="clear"/>
                <w:vertAlign w:val="baseline"/>
                <w:rtl w:val="0"/>
              </w:rPr>
              <w:t xml:space="preserve">~14 years</w:t>
            </w:r>
            <w:r w:rsidDel="00000000" w:rsidR="00000000" w:rsidRPr="00000000">
              <w:rPr>
                <w:rtl w:val="0"/>
              </w:rPr>
            </w:r>
          </w:p>
        </w:tc>
      </w:tr>
      <w:tr>
        <w:trPr>
          <w:cantSplit w:val="0"/>
          <w:trHeight w:val="591" w:hRule="atLeast"/>
          <w:tblHeader w:val="0"/>
        </w:trPr>
        <w:tc>
          <w:tcPr/>
          <w:p w:rsidR="00000000" w:rsidDel="00000000" w:rsidP="00000000" w:rsidRDefault="00000000" w:rsidRPr="00000000" w14:paraId="000005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 w:line="218" w:lineRule="auto"/>
              <w:ind w:left="113"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231f20"/>
                <w:sz w:val="20"/>
                <w:szCs w:val="20"/>
                <w:u w:val="none"/>
                <w:shd w:fill="auto" w:val="clear"/>
                <w:vertAlign w:val="baseline"/>
                <w:rtl w:val="0"/>
              </w:rPr>
              <w:t xml:space="preserve">Strategy Adjustment Cycle</w:t>
            </w:r>
            <w:r w:rsidDel="00000000" w:rsidR="00000000" w:rsidRPr="00000000">
              <w:rPr>
                <w:rtl w:val="0"/>
              </w:rPr>
            </w:r>
          </w:p>
        </w:tc>
        <w:tc>
          <w:tcPr/>
          <w:p w:rsidR="00000000" w:rsidDel="00000000" w:rsidP="00000000" w:rsidRDefault="00000000" w:rsidRPr="00000000" w14:paraId="000005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18" w:right="0" w:firstLine="0"/>
              <w:jc w:val="center"/>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231f20"/>
                <w:sz w:val="20"/>
                <w:szCs w:val="20"/>
                <w:u w:val="none"/>
                <w:shd w:fill="auto" w:val="clear"/>
                <w:vertAlign w:val="baseline"/>
                <w:rtl w:val="0"/>
              </w:rPr>
              <w:t xml:space="preserve">Every 5-7 years</w:t>
            </w:r>
            <w:r w:rsidDel="00000000" w:rsidR="00000000" w:rsidRPr="00000000">
              <w:rPr>
                <w:rtl w:val="0"/>
              </w:rPr>
            </w:r>
          </w:p>
        </w:tc>
        <w:tc>
          <w:tcPr/>
          <w:p w:rsidR="00000000" w:rsidDel="00000000" w:rsidP="00000000" w:rsidRDefault="00000000" w:rsidRPr="00000000" w14:paraId="000005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18" w:right="0" w:firstLine="0"/>
              <w:jc w:val="center"/>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231f20"/>
                <w:sz w:val="20"/>
                <w:szCs w:val="20"/>
                <w:u w:val="none"/>
                <w:shd w:fill="auto" w:val="clear"/>
                <w:vertAlign w:val="baseline"/>
                <w:rtl w:val="0"/>
              </w:rPr>
              <w:t xml:space="preserve">Every 1-2 years</w:t>
            </w:r>
            <w:r w:rsidDel="00000000" w:rsidR="00000000" w:rsidRPr="00000000">
              <w:rPr>
                <w:rtl w:val="0"/>
              </w:rPr>
            </w:r>
          </w:p>
        </w:tc>
      </w:tr>
    </w:tbl>
    <w:p w:rsidR="00000000" w:rsidDel="00000000" w:rsidP="00000000" w:rsidRDefault="00000000" w:rsidRPr="00000000" w14:paraId="000005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is the problem: strategy is simply no longer fit for purpose. There is no reasonable argument. Strategy, by definition, is:</w:t>
      </w:r>
      <w:r w:rsidDel="00000000" w:rsidR="00000000" w:rsidRPr="00000000">
        <w:rPr>
          <w:rtl w:val="0"/>
        </w:rPr>
      </w:r>
    </w:p>
    <w:p w:rsidR="00000000" w:rsidDel="00000000" w:rsidP="00000000" w:rsidRDefault="00000000" w:rsidRPr="00000000" w14:paraId="0000053D">
      <w:pPr>
        <w:spacing w:before="150" w:line="271" w:lineRule="auto"/>
        <w:ind w:left="1015" w:right="1179" w:firstLine="0"/>
        <w:jc w:val="both"/>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A comprehensive plan of action designed to achieve specific long­term goals and objectives. It involves analysing the competitive environment, allocating resources effectively, and making informed decisions to create value and gain a competitive advantage.</w:t>
      </w:r>
      <w:r w:rsidDel="00000000" w:rsidR="00000000" w:rsidRPr="00000000">
        <w:rPr>
          <w:rtl w:val="0"/>
        </w:rPr>
      </w:r>
    </w:p>
    <w:p w:rsidR="00000000" w:rsidDel="00000000" w:rsidP="00000000" w:rsidRDefault="00000000" w:rsidRPr="00000000" w14:paraId="000005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Let’s go through the problematic parts of this quickly:</w:t>
      </w:r>
      <w:r w:rsidDel="00000000" w:rsidR="00000000" w:rsidRPr="00000000">
        <w:rPr>
          <w:rtl w:val="0"/>
        </w:rPr>
      </w:r>
    </w:p>
    <w:p w:rsidR="00000000" w:rsidDel="00000000" w:rsidP="00000000" w:rsidRDefault="00000000" w:rsidRPr="00000000" w14:paraId="000005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A comprehensive plan: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word comprehensive assumes two things: a compliant workforce that likes to do what they are told, but also suffers from conjunctive probability theory,</w:t>
      </w:r>
      <w:r w:rsidDel="00000000" w:rsidR="00000000" w:rsidRPr="00000000">
        <w:rPr>
          <w:rtl w:val="0"/>
        </w:rPr>
      </w:r>
    </w:p>
    <w:p w:rsidR="00000000" w:rsidDel="00000000" w:rsidP="00000000" w:rsidRDefault="00000000" w:rsidRPr="00000000" w14:paraId="000005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43">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61</w:t>
      </w:r>
      <w:r w:rsidDel="00000000" w:rsidR="00000000" w:rsidRPr="00000000">
        <w:rPr>
          <w:rtl w:val="0"/>
        </w:rPr>
      </w:r>
    </w:p>
    <w:p w:rsidR="00000000" w:rsidDel="00000000" w:rsidP="00000000" w:rsidRDefault="00000000" w:rsidRPr="00000000" w14:paraId="000005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i.e., too many moving parts, where a single point of failure can break the system.</w:t>
      </w:r>
      <w:r w:rsidDel="00000000" w:rsidR="00000000" w:rsidRPr="00000000">
        <w:rPr>
          <w:rtl w:val="0"/>
        </w:rPr>
      </w:r>
    </w:p>
    <w:p w:rsidR="00000000" w:rsidDel="00000000" w:rsidP="00000000" w:rsidRDefault="00000000" w:rsidRPr="00000000" w14:paraId="0000054A">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1029"/>
        </w:tabs>
        <w:spacing w:after="0" w:before="142"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Specific long-term goals: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Specific I am kinda fine with, but not when it is paired with the words ‘long-term’. Heck, long- term is, for the vast majority of industries, a luxury of thought that we just can’t rely on.</w:t>
      </w:r>
      <w:r w:rsidDel="00000000" w:rsidR="00000000" w:rsidRPr="00000000">
        <w:rPr>
          <w:rtl w:val="0"/>
        </w:rPr>
      </w:r>
    </w:p>
    <w:p w:rsidR="00000000" w:rsidDel="00000000" w:rsidP="00000000" w:rsidRDefault="00000000" w:rsidRPr="00000000" w14:paraId="0000054B">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1038"/>
        </w:tabs>
        <w:spacing w:after="0" w:before="145"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Analysing the competitive environment: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Yes, but what we need to do today is hypothesise the competitive landscape. You probably know this, but it’s unlikely that you will be put out of business by your current competitors.</w:t>
      </w:r>
      <w:r w:rsidDel="00000000" w:rsidR="00000000" w:rsidRPr="00000000">
        <w:rPr>
          <w:rtl w:val="0"/>
        </w:rPr>
      </w:r>
    </w:p>
    <w:p w:rsidR="00000000" w:rsidDel="00000000" w:rsidP="00000000" w:rsidRDefault="00000000" w:rsidRPr="00000000" w14:paraId="0000054C">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1088"/>
        </w:tabs>
        <w:spacing w:after="0" w:before="144"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Allocate resources effectively: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is wording from a command-and-control era in which people were simply resources to be deployed. And while I understand that this is still technically true, we now understand, through the advent of Self-Determination Theory, or SDT (never before has get- ting the order of two letters correct done so much heavy lifting), that this is not how we are going to get the most out of our workforce.</w:t>
      </w:r>
      <w:r w:rsidDel="00000000" w:rsidR="00000000" w:rsidRPr="00000000">
        <w:rPr>
          <w:rtl w:val="0"/>
        </w:rPr>
      </w:r>
    </w:p>
    <w:p w:rsidR="00000000" w:rsidDel="00000000" w:rsidP="00000000" w:rsidRDefault="00000000" w:rsidRPr="00000000" w14:paraId="0000054D">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tabs>
          <w:tab w:val="left" w:leader="none" w:pos="1034"/>
        </w:tabs>
        <w:spacing w:after="0" w:before="149"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Make informed decisions: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Ah bless. What kind of informed decisions do you feel comfortable making five years in the future? It’s the 10th of October 2024; honestly, I wouldn’t be comfortable making an informed decision about the world two years from now, let alone five to seven years. I have even heard some very smart people state that the singularity (where AI is as intelligent as humans) is possible in that timeframe.</w:t>
      </w:r>
      <w:r w:rsidDel="00000000" w:rsidR="00000000" w:rsidRPr="00000000">
        <w:rPr>
          <w:rtl w:val="0"/>
        </w:rPr>
      </w:r>
    </w:p>
    <w:p w:rsidR="00000000" w:rsidDel="00000000" w:rsidP="00000000" w:rsidRDefault="00000000" w:rsidRPr="00000000" w14:paraId="000005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mentioned SDT a second ago, it’s worth digging into this in a little more detail:</w:t>
      </w:r>
      <w:r w:rsidDel="00000000" w:rsidR="00000000" w:rsidRPr="00000000">
        <w:rPr>
          <w:rtl w:val="0"/>
        </w:rPr>
      </w:r>
    </w:p>
    <w:p w:rsidR="00000000" w:rsidDel="00000000" w:rsidP="00000000" w:rsidRDefault="00000000" w:rsidRPr="00000000" w14:paraId="0000054F">
      <w:pPr>
        <w:spacing w:before="142" w:lineRule="auto"/>
        <w:ind w:left="902" w:right="0" w:firstLine="0"/>
        <w:jc w:val="both"/>
        <w:rPr>
          <w:rFonts w:ascii="Lucida Sans" w:cs="Lucida Sans" w:eastAsia="Lucida Sans" w:hAnsi="Lucida Sans"/>
          <w:b w:val="1"/>
          <w:sz w:val="21"/>
          <w:szCs w:val="21"/>
        </w:rPr>
      </w:pPr>
      <w:r w:rsidDel="00000000" w:rsidR="00000000" w:rsidRPr="00000000">
        <w:rPr>
          <w:color w:val="231f20"/>
          <w:sz w:val="21"/>
          <w:szCs w:val="21"/>
          <w:rtl w:val="0"/>
        </w:rPr>
        <w:t xml:space="preserve">Over the course of 40 years, researchers </w:t>
      </w:r>
      <w:r w:rsidDel="00000000" w:rsidR="00000000" w:rsidRPr="00000000">
        <w:rPr>
          <w:rFonts w:ascii="Lucida Sans" w:cs="Lucida Sans" w:eastAsia="Lucida Sans" w:hAnsi="Lucida Sans"/>
          <w:b w:val="1"/>
          <w:color w:val="231f20"/>
          <w:sz w:val="21"/>
          <w:szCs w:val="21"/>
          <w:rtl w:val="0"/>
        </w:rPr>
        <w:t xml:space="preserve">Richard M. Ryan</w:t>
      </w:r>
      <w:r w:rsidDel="00000000" w:rsidR="00000000" w:rsidRPr="00000000">
        <w:rPr>
          <w:rtl w:val="0"/>
        </w:rPr>
      </w:r>
    </w:p>
    <w:p w:rsidR="00000000" w:rsidDel="00000000" w:rsidP="00000000" w:rsidRDefault="00000000" w:rsidRPr="00000000" w14:paraId="00000550">
      <w:pPr>
        <w:spacing w:before="27" w:lineRule="auto"/>
        <w:ind w:left="902" w:right="0" w:firstLine="0"/>
        <w:jc w:val="both"/>
        <w:rPr>
          <w:sz w:val="21"/>
          <w:szCs w:val="21"/>
        </w:rPr>
      </w:pPr>
      <w:r w:rsidDel="00000000" w:rsidR="00000000" w:rsidRPr="00000000">
        <w:rPr>
          <w:color w:val="231f20"/>
          <w:sz w:val="21"/>
          <w:szCs w:val="21"/>
          <w:rtl w:val="0"/>
        </w:rPr>
        <w:t xml:space="preserve">and </w:t>
      </w:r>
      <w:r w:rsidDel="00000000" w:rsidR="00000000" w:rsidRPr="00000000">
        <w:rPr>
          <w:rFonts w:ascii="Lucida Sans" w:cs="Lucida Sans" w:eastAsia="Lucida Sans" w:hAnsi="Lucida Sans"/>
          <w:b w:val="1"/>
          <w:color w:val="231f20"/>
          <w:sz w:val="21"/>
          <w:szCs w:val="21"/>
          <w:rtl w:val="0"/>
        </w:rPr>
        <w:t xml:space="preserve">Edward L. Deci </w:t>
      </w:r>
      <w:r w:rsidDel="00000000" w:rsidR="00000000" w:rsidRPr="00000000">
        <w:rPr>
          <w:color w:val="231f20"/>
          <w:sz w:val="21"/>
          <w:szCs w:val="21"/>
          <w:rtl w:val="0"/>
        </w:rPr>
        <w:t xml:space="preserve">ran a series of studies in many situations</w:t>
      </w:r>
      <w:r w:rsidDel="00000000" w:rsidR="00000000" w:rsidRPr="00000000">
        <w:rPr>
          <w:rtl w:val="0"/>
        </w:rPr>
      </w:r>
    </w:p>
    <w:p w:rsidR="00000000" w:rsidDel="00000000" w:rsidP="00000000" w:rsidRDefault="00000000" w:rsidRPr="00000000" w14:paraId="000005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52">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62</w:t>
      </w:r>
      <w:r w:rsidDel="00000000" w:rsidR="00000000" w:rsidRPr="00000000">
        <w:rPr>
          <w:rtl w:val="0"/>
        </w:rPr>
      </w:r>
    </w:p>
    <w:p w:rsidR="00000000" w:rsidDel="00000000" w:rsidP="00000000" w:rsidRDefault="00000000" w:rsidRPr="00000000" w14:paraId="000005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across industry, academics, and sports that looked at the impact that giving people a degree of control over what they did and how they acted had on their performance.</w:t>
      </w:r>
      <w:r w:rsidDel="00000000" w:rsidR="00000000" w:rsidRPr="00000000">
        <w:rPr>
          <w:rtl w:val="0"/>
        </w:rPr>
      </w:r>
    </w:p>
    <w:p w:rsidR="00000000" w:rsidDel="00000000" w:rsidP="00000000" w:rsidRDefault="00000000" w:rsidRPr="00000000" w14:paraId="000005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basic premise here is the difference between these two statements:</w:t>
      </w:r>
      <w:r w:rsidDel="00000000" w:rsidR="00000000" w:rsidRPr="00000000">
        <w:rPr>
          <w:rtl w:val="0"/>
        </w:rPr>
      </w:r>
    </w:p>
    <w:p w:rsidR="00000000" w:rsidDel="00000000" w:rsidP="00000000" w:rsidRDefault="00000000" w:rsidRPr="00000000" w14:paraId="0000055A">
      <w:pPr>
        <w:spacing w:before="143" w:lineRule="auto"/>
        <w:ind w:left="731" w:right="0" w:firstLine="0"/>
        <w:jc w:val="left"/>
        <w:rPr>
          <w:sz w:val="21"/>
          <w:szCs w:val="21"/>
        </w:rPr>
      </w:pPr>
      <w:r w:rsidDel="00000000" w:rsidR="00000000" w:rsidRPr="00000000">
        <w:rPr>
          <w:rFonts w:ascii="Lucida Sans" w:cs="Lucida Sans" w:eastAsia="Lucida Sans" w:hAnsi="Lucida Sans"/>
          <w:b w:val="1"/>
          <w:color w:val="ec008c"/>
          <w:sz w:val="21"/>
          <w:szCs w:val="21"/>
          <w:rtl w:val="0"/>
        </w:rPr>
        <w:t xml:space="preserve">‘I am doing what I’m told.’ </w:t>
      </w:r>
      <w:r w:rsidDel="00000000" w:rsidR="00000000" w:rsidRPr="00000000">
        <w:rPr>
          <w:color w:val="231f20"/>
          <w:sz w:val="21"/>
          <w:szCs w:val="21"/>
          <w:rtl w:val="0"/>
        </w:rPr>
        <w:t xml:space="preserve">(deterministic)</w:t>
      </w:r>
      <w:r w:rsidDel="00000000" w:rsidR="00000000" w:rsidRPr="00000000">
        <w:rPr>
          <w:rtl w:val="0"/>
        </w:rPr>
      </w:r>
    </w:p>
    <w:p w:rsidR="00000000" w:rsidDel="00000000" w:rsidP="00000000" w:rsidRDefault="00000000" w:rsidRPr="00000000" w14:paraId="0000055B">
      <w:pPr>
        <w:spacing w:before="166" w:lineRule="auto"/>
        <w:ind w:left="731" w:right="0" w:firstLine="0"/>
        <w:jc w:val="left"/>
        <w:rPr>
          <w:sz w:val="21"/>
          <w:szCs w:val="21"/>
        </w:rPr>
      </w:pPr>
      <w:r w:rsidDel="00000000" w:rsidR="00000000" w:rsidRPr="00000000">
        <w:rPr>
          <w:rFonts w:ascii="Lucida Sans" w:cs="Lucida Sans" w:eastAsia="Lucida Sans" w:hAnsi="Lucida Sans"/>
          <w:b w:val="1"/>
          <w:color w:val="ec008c"/>
          <w:sz w:val="21"/>
          <w:szCs w:val="21"/>
          <w:rtl w:val="0"/>
        </w:rPr>
        <w:t xml:space="preserve">‘I’m doing what I think is right.’ </w:t>
      </w:r>
      <w:r w:rsidDel="00000000" w:rsidR="00000000" w:rsidRPr="00000000">
        <w:rPr>
          <w:color w:val="231f20"/>
          <w:sz w:val="21"/>
          <w:szCs w:val="21"/>
          <w:rtl w:val="0"/>
        </w:rPr>
        <w:t xml:space="preserve">(self-determined)</w:t>
      </w:r>
      <w:r w:rsidDel="00000000" w:rsidR="00000000" w:rsidRPr="00000000">
        <w:rPr>
          <w:rtl w:val="0"/>
        </w:rPr>
      </w:r>
    </w:p>
    <w:p w:rsidR="00000000" w:rsidDel="00000000" w:rsidP="00000000" w:rsidRDefault="00000000" w:rsidRPr="00000000" w14:paraId="000005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It’s important to note here that self-determination does not equal anarchy and chaos; the players are still bound by the rules and objectives of the game, i.e., the company’s culture, values, regulations, and Victory Conditions.</w:t>
      </w:r>
      <w:r w:rsidDel="00000000" w:rsidR="00000000" w:rsidRPr="00000000">
        <w:rPr>
          <w:rtl w:val="0"/>
        </w:rPr>
      </w:r>
    </w:p>
    <w:p w:rsidR="00000000" w:rsidDel="00000000" w:rsidP="00000000" w:rsidRDefault="00000000" w:rsidRPr="00000000" w14:paraId="0000055D">
      <w:pPr>
        <w:spacing w:before="144" w:line="403" w:lineRule="auto"/>
        <w:ind w:left="731" w:right="994" w:firstLine="0"/>
        <w:jc w:val="left"/>
        <w:rPr>
          <w:rFonts w:ascii="Lucida Sans" w:cs="Lucida Sans" w:eastAsia="Lucida Sans" w:hAnsi="Lucida Sans"/>
          <w:b w:val="1"/>
          <w:sz w:val="21"/>
          <w:szCs w:val="21"/>
        </w:rPr>
      </w:pPr>
      <w:r w:rsidDel="00000000" w:rsidR="00000000" w:rsidRPr="00000000">
        <w:rPr>
          <w:color w:val="231f20"/>
          <w:sz w:val="21"/>
          <w:szCs w:val="21"/>
          <w:rtl w:val="0"/>
        </w:rPr>
        <w:t xml:space="preserve">What you are giving people is </w:t>
      </w:r>
      <w:r w:rsidDel="00000000" w:rsidR="00000000" w:rsidRPr="00000000">
        <w:rPr>
          <w:rFonts w:ascii="Lucida Sans" w:cs="Lucida Sans" w:eastAsia="Lucida Sans" w:hAnsi="Lucida Sans"/>
          <w:b w:val="1"/>
          <w:color w:val="231f20"/>
          <w:sz w:val="21"/>
          <w:szCs w:val="21"/>
          <w:rtl w:val="0"/>
        </w:rPr>
        <w:t xml:space="preserve">FREEDOM IN A FRAMEWORK</w:t>
      </w:r>
      <w:r w:rsidDel="00000000" w:rsidR="00000000" w:rsidRPr="00000000">
        <w:rPr>
          <w:color w:val="231f20"/>
          <w:sz w:val="21"/>
          <w:szCs w:val="21"/>
          <w:rtl w:val="0"/>
        </w:rPr>
        <w:t xml:space="preserve">. </w:t>
      </w:r>
      <w:r w:rsidDel="00000000" w:rsidR="00000000" w:rsidRPr="00000000">
        <w:rPr>
          <w:rFonts w:ascii="Lucida Sans" w:cs="Lucida Sans" w:eastAsia="Lucida Sans" w:hAnsi="Lucida Sans"/>
          <w:b w:val="1"/>
          <w:color w:val="ec008c"/>
          <w:sz w:val="21"/>
          <w:szCs w:val="21"/>
          <w:rtl w:val="0"/>
        </w:rPr>
        <w:t xml:space="preserve">This, my friends, is a very </w:t>
      </w:r>
      <w:r w:rsidDel="00000000" w:rsidR="00000000" w:rsidRPr="00000000">
        <w:rPr>
          <w:rFonts w:ascii="Lucida Sans" w:cs="Lucida Sans" w:eastAsia="Lucida Sans" w:hAnsi="Lucida Sans"/>
          <w:b w:val="1"/>
          <w:i w:val="1"/>
          <w:color w:val="ec008c"/>
          <w:sz w:val="21"/>
          <w:szCs w:val="21"/>
          <w:rtl w:val="0"/>
        </w:rPr>
        <w:t xml:space="preserve">(very) </w:t>
      </w:r>
      <w:r w:rsidDel="00000000" w:rsidR="00000000" w:rsidRPr="00000000">
        <w:rPr>
          <w:rFonts w:ascii="Lucida Sans" w:cs="Lucida Sans" w:eastAsia="Lucida Sans" w:hAnsi="Lucida Sans"/>
          <w:b w:val="1"/>
          <w:color w:val="ec008c"/>
          <w:sz w:val="21"/>
          <w:szCs w:val="21"/>
          <w:rtl w:val="0"/>
        </w:rPr>
        <w:t xml:space="preserve">powerful shift.</w:t>
      </w:r>
      <w:r w:rsidDel="00000000" w:rsidR="00000000" w:rsidRPr="00000000">
        <w:rPr>
          <w:rtl w:val="0"/>
        </w:rPr>
      </w:r>
    </w:p>
    <w:p w:rsidR="00000000" w:rsidDel="00000000" w:rsidP="00000000" w:rsidRDefault="00000000" w:rsidRPr="00000000" w14:paraId="000005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my talks on the topic, I refer to Deci’s 1971 study using the SOMA cube as it is pretty much what kicked this whole shebang off. In it, there were three groups that had to solve a puzzle cube that was great fun and interesting.</w:t>
      </w:r>
      <w:r w:rsidDel="00000000" w:rsidR="00000000" w:rsidRPr="00000000">
        <w:rPr>
          <w:rtl w:val="0"/>
        </w:rPr>
      </w:r>
    </w:p>
    <w:p w:rsidR="00000000" w:rsidDel="00000000" w:rsidP="00000000" w:rsidRDefault="00000000" w:rsidRPr="00000000" w14:paraId="000005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the first session, people were just given the cube and asked to play. People played on average the same amount of time, putting the puzzle down when they had had enough. This established the baseline for intrinsic motivation, i.e., how long people would play when it was completely their choice.</w:t>
      </w:r>
      <w:r w:rsidDel="00000000" w:rsidR="00000000" w:rsidRPr="00000000">
        <w:rPr>
          <w:rtl w:val="0"/>
        </w:rPr>
      </w:r>
    </w:p>
    <w:p w:rsidR="00000000" w:rsidDel="00000000" w:rsidP="00000000" w:rsidRDefault="00000000" w:rsidRPr="00000000" w14:paraId="000005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the second session, there were two groups. The first was the same as above, but the second was offered a reward for each puzzle that they completed. As you would imagine, the people that had something to gain worked a bit harder than the people that didn’t. No surprise there.</w:t>
      </w:r>
      <w:r w:rsidDel="00000000" w:rsidR="00000000" w:rsidRPr="00000000">
        <w:rPr>
          <w:rtl w:val="0"/>
        </w:rPr>
      </w:r>
    </w:p>
    <w:p w:rsidR="00000000" w:rsidDel="00000000" w:rsidP="00000000" w:rsidRDefault="00000000" w:rsidRPr="00000000" w14:paraId="000005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64">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63</w:t>
      </w:r>
      <w:r w:rsidDel="00000000" w:rsidR="00000000" w:rsidRPr="00000000">
        <w:rPr>
          <w:rtl w:val="0"/>
        </w:rPr>
      </w:r>
    </w:p>
    <w:p w:rsidR="00000000" w:rsidDel="00000000" w:rsidP="00000000" w:rsidRDefault="00000000" w:rsidRPr="00000000" w14:paraId="000005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 was the third session, though, that things got interesting. In this session, nobody got paid, regardless of whether they were paid or not in the second session. Sometimes the researchers would leave the room for a break, letting the participants do whatever they liked. Of course, the researchers were watching to see what would happen, and I think you’ll guess the result.</w:t>
      </w:r>
      <w:r w:rsidDel="00000000" w:rsidR="00000000" w:rsidRPr="00000000">
        <w:rPr>
          <w:rtl w:val="0"/>
        </w:rPr>
      </w:r>
    </w:p>
    <w:p w:rsidR="00000000" w:rsidDel="00000000" w:rsidP="00000000" w:rsidRDefault="00000000" w:rsidRPr="00000000" w14:paraId="000005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54" w:lineRule="auto"/>
        <w:ind w:left="901"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people that had been paid in the second study spent significantly less time during the breaks working on the puzzles because being previously paid to do something diminished their personal enjoyment of the task. (This is why I challenge Confucius’ ‘Do what you love and you will never work a day in your life’ thing. </w:t>
      </w:r>
      <w:r w:rsidDel="00000000" w:rsidR="00000000" w:rsidRPr="00000000">
        <w:rPr>
          <w:rFonts w:ascii="Lucida Sans" w:cs="Lucida Sans" w:eastAsia="Lucida Sans" w:hAnsi="Lucida Sans"/>
          <w:b w:val="1"/>
          <w:i w:val="1"/>
          <w:smallCaps w:val="0"/>
          <w:strike w:val="0"/>
          <w:color w:val="ec008c"/>
          <w:sz w:val="21"/>
          <w:szCs w:val="21"/>
          <w:u w:val="none"/>
          <w:shd w:fill="auto" w:val="clear"/>
          <w:vertAlign w:val="baseline"/>
          <w:rtl w:val="0"/>
        </w:rPr>
        <w:t xml:space="preserve">Nah,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the key is not to </w:t>
      </w:r>
      <w:r w:rsidDel="00000000" w:rsidR="00000000" w:rsidRPr="00000000">
        <w:rPr>
          <w:rFonts w:ascii="Tahoma" w:cs="Tahoma" w:eastAsia="Tahoma" w:hAnsi="Tahoma"/>
          <w:b w:val="1"/>
          <w:i w:val="0"/>
          <w:smallCaps w:val="0"/>
          <w:strike w:val="0"/>
          <w:color w:val="ec008c"/>
          <w:sz w:val="24"/>
          <w:szCs w:val="24"/>
          <w:u w:val="none"/>
          <w:shd w:fill="auto" w:val="clear"/>
          <w:vertAlign w:val="baseline"/>
          <w:rtl w:val="0"/>
        </w:rPr>
        <w:t xml:space="preserve">do what you love</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 but to learn to </w:t>
      </w:r>
      <w:r w:rsidDel="00000000" w:rsidR="00000000" w:rsidRPr="00000000">
        <w:rPr>
          <w:rFonts w:ascii="Tahoma" w:cs="Tahoma" w:eastAsia="Tahoma" w:hAnsi="Tahoma"/>
          <w:b w:val="1"/>
          <w:i w:val="0"/>
          <w:smallCaps w:val="0"/>
          <w:strike w:val="0"/>
          <w:color w:val="ec008c"/>
          <w:sz w:val="24"/>
          <w:szCs w:val="24"/>
          <w:u w:val="none"/>
          <w:shd w:fill="auto" w:val="clear"/>
          <w:vertAlign w:val="baseline"/>
          <w:rtl w:val="0"/>
        </w:rPr>
        <w:t xml:space="preserve">love what you do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it’s a subtle but important difference.)</w:t>
      </w:r>
      <w:r w:rsidDel="00000000" w:rsidR="00000000" w:rsidRPr="00000000">
        <w:rPr>
          <w:rtl w:val="0"/>
        </w:rPr>
      </w:r>
    </w:p>
    <w:p w:rsidR="00000000" w:rsidDel="00000000" w:rsidP="00000000" w:rsidRDefault="00000000" w:rsidRPr="00000000" w14:paraId="000005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 w:line="264" w:lineRule="auto"/>
        <w:ind w:left="901"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Now, you may be saying that you pay, or are paid by, people to do your job, and we are going to discuss this very point later, but we need to go deeper to the matter at hand. If the individual parameters of your job have a degree of personal choice, then the payment is abstracted. However, if I simply pay you for every X, when I stop paying the dancing stops.</w:t>
      </w:r>
      <w:r w:rsidDel="00000000" w:rsidR="00000000" w:rsidRPr="00000000">
        <w:rPr>
          <w:rtl w:val="0"/>
        </w:rPr>
      </w:r>
    </w:p>
    <w:p w:rsidR="00000000" w:rsidDel="00000000" w:rsidP="00000000" w:rsidRDefault="00000000" w:rsidRPr="00000000" w14:paraId="000005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40" w:lineRule="auto"/>
        <w:ind w:left="90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Let’s look at this by the numbers:</w:t>
      </w:r>
      <w:r w:rsidDel="00000000" w:rsidR="00000000" w:rsidRPr="00000000">
        <w:rPr>
          <w:rtl w:val="0"/>
        </w:rPr>
      </w:r>
    </w:p>
    <w:p w:rsidR="00000000" w:rsidDel="00000000" w:rsidP="00000000" w:rsidRDefault="00000000" w:rsidRPr="00000000" w14:paraId="0000056E">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1298"/>
        </w:tabs>
        <w:spacing w:after="0" w:before="166" w:line="264" w:lineRule="auto"/>
        <w:ind w:left="1298" w:right="1021" w:hanging="227.00000000000003"/>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ec008c"/>
          <w:sz w:val="21"/>
          <w:szCs w:val="21"/>
          <w:u w:val="none"/>
          <w:shd w:fill="auto" w:val="clear"/>
          <w:vertAlign w:val="baseline"/>
          <w:rtl w:val="0"/>
        </w:rPr>
        <w:t xml:space="preserve">Self-determined people have 27% higher job satisfaction (Ryan and Deci, 2004)</w:t>
      </w:r>
      <w:r w:rsidDel="00000000" w:rsidR="00000000" w:rsidRPr="00000000">
        <w:rPr>
          <w:rtl w:val="0"/>
        </w:rPr>
      </w:r>
    </w:p>
    <w:p w:rsidR="00000000" w:rsidDel="00000000" w:rsidP="00000000" w:rsidRDefault="00000000" w:rsidRPr="00000000" w14:paraId="0000056F">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1298"/>
        </w:tabs>
        <w:spacing w:after="0" w:before="59"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ec008c"/>
          <w:sz w:val="21"/>
          <w:szCs w:val="21"/>
          <w:u w:val="none"/>
          <w:shd w:fill="auto" w:val="clear"/>
          <w:vertAlign w:val="baseline"/>
          <w:rtl w:val="0"/>
        </w:rPr>
        <w:t xml:space="preserve">They have 35% lower burnout (Gagne and Deci, 2008)</w:t>
      </w:r>
      <w:r w:rsidDel="00000000" w:rsidR="00000000" w:rsidRPr="00000000">
        <w:rPr>
          <w:rtl w:val="0"/>
        </w:rPr>
      </w:r>
    </w:p>
    <w:p w:rsidR="00000000" w:rsidDel="00000000" w:rsidP="00000000" w:rsidRDefault="00000000" w:rsidRPr="00000000" w14:paraId="00000570">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1298"/>
        </w:tabs>
        <w:spacing w:after="0" w:before="83" w:line="264" w:lineRule="auto"/>
        <w:ind w:left="1298" w:right="1479" w:hanging="227.00000000000003"/>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ec008c"/>
          <w:sz w:val="21"/>
          <w:szCs w:val="21"/>
          <w:u w:val="none"/>
          <w:shd w:fill="auto" w:val="clear"/>
          <w:vertAlign w:val="baseline"/>
          <w:rtl w:val="0"/>
        </w:rPr>
        <w:t xml:space="preserve">35% lower employee turnover – doesn’t seem like a coincidence given the above stat (Deci et al., 2001)</w:t>
      </w:r>
      <w:r w:rsidDel="00000000" w:rsidR="00000000" w:rsidRPr="00000000">
        <w:rPr>
          <w:rtl w:val="0"/>
        </w:rPr>
      </w:r>
    </w:p>
    <w:p w:rsidR="00000000" w:rsidDel="00000000" w:rsidP="00000000" w:rsidRDefault="00000000" w:rsidRPr="00000000" w14:paraId="00000571">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1298"/>
        </w:tabs>
        <w:spacing w:after="0" w:before="59"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ec008c"/>
          <w:sz w:val="21"/>
          <w:szCs w:val="21"/>
          <w:u w:val="none"/>
          <w:shd w:fill="auto" w:val="clear"/>
          <w:vertAlign w:val="baseline"/>
          <w:rtl w:val="0"/>
        </w:rPr>
        <w:t xml:space="preserve">22% higher customer satisfaction (Deci, 2008)</w:t>
      </w:r>
      <w:r w:rsidDel="00000000" w:rsidR="00000000" w:rsidRPr="00000000">
        <w:rPr>
          <w:rtl w:val="0"/>
        </w:rPr>
      </w:r>
    </w:p>
    <w:p w:rsidR="00000000" w:rsidDel="00000000" w:rsidP="00000000" w:rsidRDefault="00000000" w:rsidRPr="00000000" w14:paraId="00000572">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1298"/>
        </w:tabs>
        <w:spacing w:after="0" w:before="83"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ec008c"/>
          <w:sz w:val="21"/>
          <w:szCs w:val="21"/>
          <w:u w:val="none"/>
          <w:shd w:fill="auto" w:val="clear"/>
          <w:vertAlign w:val="baseline"/>
          <w:rtl w:val="0"/>
        </w:rPr>
        <w:t xml:space="preserve">17% higher productivity (Gagne, 2014)</w:t>
      </w:r>
      <w:r w:rsidDel="00000000" w:rsidR="00000000" w:rsidRPr="00000000">
        <w:rPr>
          <w:rtl w:val="0"/>
        </w:rPr>
      </w:r>
    </w:p>
    <w:p w:rsidR="00000000" w:rsidDel="00000000" w:rsidP="00000000" w:rsidRDefault="00000000" w:rsidRPr="00000000" w14:paraId="00000573">
      <w:pPr>
        <w:keepNext w:val="0"/>
        <w:keepLines w:val="0"/>
        <w:pageBreakBefore w:val="0"/>
        <w:widowControl w:val="0"/>
        <w:numPr>
          <w:ilvl w:val="1"/>
          <w:numId w:val="11"/>
        </w:numPr>
        <w:pBdr>
          <w:top w:space="0" w:sz="0" w:val="nil"/>
          <w:left w:space="0" w:sz="0" w:val="nil"/>
          <w:bottom w:space="0" w:sz="0" w:val="nil"/>
          <w:right w:space="0" w:sz="0" w:val="nil"/>
          <w:between w:space="0" w:sz="0" w:val="nil"/>
        </w:pBdr>
        <w:shd w:fill="auto" w:val="clear"/>
        <w:tabs>
          <w:tab w:val="left" w:leader="none" w:pos="1298"/>
        </w:tabs>
        <w:spacing w:after="0" w:before="83"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ec008c"/>
          <w:sz w:val="21"/>
          <w:szCs w:val="21"/>
          <w:u w:val="none"/>
          <w:shd w:fill="auto" w:val="clear"/>
          <w:vertAlign w:val="baseline"/>
          <w:rtl w:val="0"/>
        </w:rPr>
        <w:t xml:space="preserve">10-15% sales growth (Ryan et al., 1996)</w:t>
      </w:r>
      <w:r w:rsidDel="00000000" w:rsidR="00000000" w:rsidRPr="00000000">
        <w:rPr>
          <w:rtl w:val="0"/>
        </w:rPr>
      </w:r>
    </w:p>
    <w:p w:rsidR="00000000" w:rsidDel="00000000" w:rsidP="00000000" w:rsidRDefault="00000000" w:rsidRPr="00000000" w14:paraId="000005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8"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75">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64</w:t>
      </w:r>
      <w:r w:rsidDel="00000000" w:rsidR="00000000" w:rsidRPr="00000000">
        <w:rPr>
          <w:rtl w:val="0"/>
        </w:rPr>
      </w:r>
    </w:p>
    <w:p w:rsidR="00000000" w:rsidDel="00000000" w:rsidP="00000000" w:rsidRDefault="00000000" w:rsidRPr="00000000" w14:paraId="000005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7B">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tabs>
          <w:tab w:val="left" w:leader="none" w:pos="1128"/>
        </w:tabs>
        <w:spacing w:after="0" w:before="0" w:line="264" w:lineRule="auto"/>
        <w:ind w:left="1128" w:right="1179" w:hanging="227.00000000000003"/>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ec008c"/>
          <w:sz w:val="21"/>
          <w:szCs w:val="21"/>
          <w:u w:val="none"/>
          <w:shd w:fill="auto" w:val="clear"/>
          <w:vertAlign w:val="baseline"/>
          <w:rtl w:val="0"/>
        </w:rPr>
        <w:t xml:space="preserve">Unsurprisingly then, companies with cultures that have strong intrinsic motivation built in, report 20% greater profits than those driven by external rewards (Deci &amp; Ryan, 2008)</w:t>
      </w:r>
      <w:r w:rsidDel="00000000" w:rsidR="00000000" w:rsidRPr="00000000">
        <w:rPr>
          <w:rtl w:val="0"/>
        </w:rPr>
      </w:r>
    </w:p>
    <w:p w:rsidR="00000000" w:rsidDel="00000000" w:rsidP="00000000" w:rsidRDefault="00000000" w:rsidRPr="00000000" w14:paraId="000005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 w:line="266" w:lineRule="auto"/>
        <w:ind w:left="731" w:right="1179" w:firstLine="0"/>
        <w:jc w:val="both"/>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It’s easy to jump to the conclusion that this means that everyone wants to work for a cause-based company or social entrepreneurship venture, but it’s certainly not limited to that. You can have self-determined people at Pandora as easily as you could at Patagonia.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It’s more to do with permission than</w:t>
      </w:r>
      <w:r w:rsidDel="00000000" w:rsidR="00000000" w:rsidRPr="00000000">
        <w:rPr>
          <w:rFonts w:ascii="Lucida Sans" w:cs="Lucida Sans" w:eastAsia="Lucida Sans" w:hAnsi="Lucida Sans"/>
          <w:b w:val="1"/>
          <w:i w:val="0"/>
          <w:smallCaps w:val="0"/>
          <w:strike w:val="0"/>
          <w:color w:val="ffffff"/>
          <w:sz w:val="21"/>
          <w:szCs w:val="21"/>
          <w:u w:val="none"/>
          <w:shd w:fill="auto" w:val="clear"/>
          <w:vertAlign w:val="baseline"/>
          <w:rtl w:val="0"/>
        </w:rPr>
        <w:t xml:space="preserve">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purpose.</w:t>
      </w:r>
      <w:r w:rsidDel="00000000" w:rsidR="00000000" w:rsidRPr="00000000">
        <w:rPr>
          <w:rtl w:val="0"/>
        </w:rPr>
      </w:r>
    </w:p>
    <w:p w:rsidR="00000000" w:rsidDel="00000000" w:rsidP="00000000" w:rsidRDefault="00000000" w:rsidRPr="00000000" w14:paraId="000005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 strategy is generally, by design, deterministic. Not great for the generation of driven, autonomous individuals that our companies are filled with today.</w:t>
      </w:r>
      <w:r w:rsidDel="00000000" w:rsidR="00000000" w:rsidRPr="00000000">
        <w:rPr>
          <w:rtl w:val="0"/>
        </w:rPr>
      </w:r>
    </w:p>
    <w:p w:rsidR="00000000" w:rsidDel="00000000" w:rsidP="00000000" w:rsidRDefault="00000000" w:rsidRPr="00000000" w14:paraId="0000057E">
      <w:pPr>
        <w:spacing w:before="121" w:line="232" w:lineRule="auto"/>
        <w:ind w:left="732" w:right="1178" w:hanging="0.9999999999999432"/>
        <w:jc w:val="both"/>
        <w:rPr>
          <w:b w:val="1"/>
          <w:sz w:val="24"/>
          <w:szCs w:val="24"/>
        </w:rPr>
      </w:pPr>
      <w:r w:rsidDel="00000000" w:rsidR="00000000" w:rsidRPr="00000000">
        <w:rPr>
          <w:color w:val="231f20"/>
          <w:sz w:val="21"/>
          <w:szCs w:val="21"/>
          <w:rtl w:val="0"/>
        </w:rPr>
        <w:t xml:space="preserve">I’ll say it again. </w:t>
      </w:r>
      <w:r w:rsidDel="00000000" w:rsidR="00000000" w:rsidRPr="00000000">
        <w:rPr>
          <w:b w:val="1"/>
          <w:color w:val="ec008c"/>
          <w:sz w:val="24"/>
          <w:szCs w:val="24"/>
          <w:rtl w:val="0"/>
        </w:rPr>
        <w:t xml:space="preserve">STRATEGY IS NO LONGER FIT FOR PURPOSE.</w:t>
      </w:r>
      <w:r w:rsidDel="00000000" w:rsidR="00000000" w:rsidRPr="00000000">
        <w:rPr>
          <w:rtl w:val="0"/>
        </w:rPr>
      </w:r>
    </w:p>
    <w:p w:rsidR="00000000" w:rsidDel="00000000" w:rsidP="00000000" w:rsidRDefault="00000000" w:rsidRPr="00000000" w14:paraId="000005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I’m not saying that it was wrong; I’m saying that it is no longer right!</w:t>
      </w:r>
      <w:r w:rsidDel="00000000" w:rsidR="00000000" w:rsidRPr="00000000">
        <w:rPr>
          <w:rtl w:val="0"/>
        </w:rPr>
      </w:r>
    </w:p>
    <w:p w:rsidR="00000000" w:rsidDel="00000000" w:rsidP="00000000" w:rsidRDefault="00000000" w:rsidRPr="00000000" w14:paraId="000005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creates a vacuum that we need to fill. What we need is a strategic framework that allows us to harness the self-de- termined collective intelligence of our workforce to keep us on track in this relentlessly shifting world.</w:t>
      </w:r>
      <w:r w:rsidDel="00000000" w:rsidR="00000000" w:rsidRPr="00000000">
        <w:rPr>
          <w:rtl w:val="0"/>
        </w:rPr>
      </w:r>
    </w:p>
    <w:p w:rsidR="00000000" w:rsidDel="00000000" w:rsidP="00000000" w:rsidRDefault="00000000" w:rsidRPr="00000000" w14:paraId="000005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To fill it, I suggest that we shift our thinking from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strategy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to</w:t>
      </w:r>
      <w:r w:rsidDel="00000000" w:rsidR="00000000" w:rsidRPr="00000000">
        <w:rPr>
          <w:rtl w:val="0"/>
        </w:rPr>
      </w:r>
    </w:p>
    <w:p w:rsidR="00000000" w:rsidDel="00000000" w:rsidP="00000000" w:rsidRDefault="00000000" w:rsidRPr="00000000" w14:paraId="00000582">
      <w:pPr>
        <w:pStyle w:val="Heading6"/>
        <w:spacing w:before="4" w:lineRule="auto"/>
        <w:ind w:left="731" w:firstLine="0"/>
        <w:jc w:val="both"/>
        <w:rPr>
          <w:rFonts w:ascii="Tahoma" w:cs="Tahoma" w:eastAsia="Tahoma" w:hAnsi="Tahoma"/>
          <w:b w:val="0"/>
          <w:sz w:val="21"/>
          <w:szCs w:val="21"/>
        </w:rPr>
      </w:pPr>
      <w:r w:rsidDel="00000000" w:rsidR="00000000" w:rsidRPr="00000000">
        <w:rPr>
          <w:color w:val="ec008c"/>
          <w:rtl w:val="0"/>
        </w:rPr>
        <w:t xml:space="preserve">strategic destination</w:t>
      </w:r>
      <w:r w:rsidDel="00000000" w:rsidR="00000000" w:rsidRPr="00000000">
        <w:rPr>
          <w:rFonts w:ascii="Tahoma" w:cs="Tahoma" w:eastAsia="Tahoma" w:hAnsi="Tahoma"/>
          <w:b w:val="0"/>
          <w:color w:val="231f20"/>
          <w:sz w:val="21"/>
          <w:szCs w:val="21"/>
          <w:rtl w:val="0"/>
        </w:rPr>
        <w:t xml:space="preserve">.</w:t>
      </w:r>
      <w:r w:rsidDel="00000000" w:rsidR="00000000" w:rsidRPr="00000000">
        <w:rPr>
          <w:rtl w:val="0"/>
        </w:rPr>
      </w:r>
    </w:p>
    <w:p w:rsidR="00000000" w:rsidDel="00000000" w:rsidP="00000000" w:rsidRDefault="00000000" w:rsidRPr="00000000" w14:paraId="00000583">
      <w:pPr>
        <w:spacing w:before="98" w:lineRule="auto"/>
        <w:ind w:left="731" w:right="0" w:firstLine="0"/>
        <w:jc w:val="both"/>
        <w:rPr>
          <w:sz w:val="21"/>
          <w:szCs w:val="21"/>
        </w:rPr>
      </w:pPr>
      <w:r w:rsidDel="00000000" w:rsidR="00000000" w:rsidRPr="00000000">
        <w:rPr>
          <w:color w:val="231f20"/>
          <w:sz w:val="21"/>
          <w:szCs w:val="21"/>
          <w:rtl w:val="0"/>
        </w:rPr>
        <w:t xml:space="preserve">What we need, my friends, is a </w:t>
      </w:r>
      <w:r w:rsidDel="00000000" w:rsidR="00000000" w:rsidRPr="00000000">
        <w:rPr>
          <w:rFonts w:ascii="Lucida Sans" w:cs="Lucida Sans" w:eastAsia="Lucida Sans" w:hAnsi="Lucida Sans"/>
          <w:b w:val="1"/>
          <w:color w:val="ffffff"/>
          <w:sz w:val="28"/>
          <w:szCs w:val="28"/>
          <w:shd w:fill="414042" w:val="clear"/>
          <w:rtl w:val="0"/>
        </w:rPr>
        <w:t xml:space="preserve">Victory Condition</w:t>
      </w: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5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8B">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65</w:t>
      </w:r>
      <w:r w:rsidDel="00000000" w:rsidR="00000000" w:rsidRPr="00000000">
        <w:rPr>
          <w:rtl w:val="0"/>
        </w:rPr>
      </w:r>
    </w:p>
    <w:p w:rsidR="00000000" w:rsidDel="00000000" w:rsidP="00000000" w:rsidRDefault="00000000" w:rsidRPr="00000000" w14:paraId="000005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1"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58D">
      <w:pPr>
        <w:pStyle w:val="Heading2"/>
        <w:ind w:right="111" w:firstLine="0"/>
        <w:rPr/>
      </w:pPr>
      <w:bookmarkStart w:colFirst="0" w:colLast="0" w:name="_heading=h.3rdcrjn" w:id="11"/>
      <w:bookmarkEnd w:id="11"/>
      <w:r w:rsidDel="00000000" w:rsidR="00000000" w:rsidRPr="00000000">
        <w:rPr>
          <w:color w:val="ec008c"/>
          <w:rtl w:val="0"/>
        </w:rPr>
        <w:t xml:space="preserve">VICTORY</w:t>
      </w:r>
      <w:r w:rsidDel="00000000" w:rsidR="00000000" w:rsidRPr="00000000">
        <w:rPr>
          <w:rtl w:val="0"/>
        </w:rPr>
      </w:r>
    </w:p>
    <w:p w:rsidR="00000000" w:rsidDel="00000000" w:rsidP="00000000" w:rsidRDefault="00000000" w:rsidRPr="00000000" w14:paraId="000005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5"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Okay, before we start, this is a long one. I have a full keynote on the topic and wanted to go deep on a few of the stories, it’s my hope that the stories carry you through. With that said, let’s do this …</w:t>
      </w:r>
      <w:r w:rsidDel="00000000" w:rsidR="00000000" w:rsidRPr="00000000">
        <w:rPr>
          <w:rtl w:val="0"/>
        </w:rPr>
      </w:r>
    </w:p>
    <w:p w:rsidR="00000000" w:rsidDel="00000000" w:rsidP="00000000" w:rsidRDefault="00000000" w:rsidRPr="00000000" w14:paraId="0000058F">
      <w:pPr>
        <w:spacing w:before="144" w:line="266" w:lineRule="auto"/>
        <w:ind w:left="902" w:right="1008" w:firstLine="0"/>
        <w:jc w:val="both"/>
        <w:rPr>
          <w:sz w:val="21"/>
          <w:szCs w:val="21"/>
        </w:rPr>
      </w:pPr>
      <w:r w:rsidDel="00000000" w:rsidR="00000000" w:rsidRPr="00000000">
        <w:rPr>
          <w:color w:val="231f20"/>
          <w:sz w:val="21"/>
          <w:szCs w:val="21"/>
          <w:rtl w:val="0"/>
        </w:rPr>
        <w:t xml:space="preserve">If you’re thinking that you already know this term Victory Condition, you’d be correct: a Victory Condition is the end state of the finite game. </w:t>
      </w:r>
      <w:r w:rsidDel="00000000" w:rsidR="00000000" w:rsidRPr="00000000">
        <w:rPr>
          <w:rFonts w:ascii="Lucida Sans" w:cs="Lucida Sans" w:eastAsia="Lucida Sans" w:hAnsi="Lucida Sans"/>
          <w:b w:val="1"/>
          <w:color w:val="ec008c"/>
          <w:sz w:val="21"/>
          <w:szCs w:val="21"/>
          <w:rtl w:val="0"/>
        </w:rPr>
        <w:t xml:space="preserve">It is the condition under which the current game ends, and we determine the winners and losers</w:t>
      </w:r>
      <w:r w:rsidDel="00000000" w:rsidR="00000000" w:rsidRPr="00000000">
        <w:rPr>
          <w:color w:val="231f20"/>
          <w:sz w:val="21"/>
          <w:szCs w:val="21"/>
          <w:rtl w:val="0"/>
        </w:rPr>
        <w:t xml:space="preserve">. You think this would be a pretty simple thing to understand, but if it’s not clear, it can change the whole game. Case in point: the Caribbean Cup.</w:t>
      </w:r>
      <w:r w:rsidDel="00000000" w:rsidR="00000000" w:rsidRPr="00000000">
        <w:rPr>
          <w:rtl w:val="0"/>
        </w:rPr>
      </w:r>
    </w:p>
    <w:p w:rsidR="00000000" w:rsidDel="00000000" w:rsidP="00000000" w:rsidRDefault="00000000" w:rsidRPr="00000000" w14:paraId="000005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 the year is 1994, there is a football tourney called the Caribbean Cup. Barbados and Grenada were playing to win their pool and advance. In order to do this, Barbados would have to win by at least two goals. If they won by just a single goal, Grenada would advance.</w:t>
      </w:r>
      <w:r w:rsidDel="00000000" w:rsidR="00000000" w:rsidRPr="00000000">
        <w:rPr>
          <w:rtl w:val="0"/>
        </w:rPr>
      </w:r>
    </w:p>
    <w:p w:rsidR="00000000" w:rsidDel="00000000" w:rsidP="00000000" w:rsidRDefault="00000000" w:rsidRPr="00000000" w14:paraId="000005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 basically Grenada started the game with a two-goal edge. Barbados came out playing like their lives depended on it and scored the first two goals. Now Grenada sees that they are at a very real risk of losing the tournament, and so they switch to high gear, getting a goal back and setting the scoreboard to 2-1. It’s a tight, nail-biting but regular football game. At least it is until the 83rd minute, when Barbados stuns literally everyone by scoring an intentional ...</w:t>
      </w:r>
      <w:r w:rsidDel="00000000" w:rsidR="00000000" w:rsidRPr="00000000">
        <w:rPr>
          <w:rtl w:val="0"/>
        </w:rPr>
      </w:r>
    </w:p>
    <w:p w:rsidR="00000000" w:rsidDel="00000000" w:rsidP="00000000" w:rsidRDefault="00000000" w:rsidRPr="00000000" w14:paraId="000005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6" w:line="240" w:lineRule="auto"/>
        <w:ind w:left="0" w:right="111" w:firstLine="0"/>
        <w:jc w:val="center"/>
        <w:rPr>
          <w:rFonts w:ascii="Tahoma" w:cs="Tahoma" w:eastAsia="Tahoma" w:hAnsi="Tahoma"/>
          <w:b w:val="1"/>
          <w:i w:val="0"/>
          <w:smallCaps w:val="0"/>
          <w:strike w:val="0"/>
          <w:color w:val="000000"/>
          <w:sz w:val="21"/>
          <w:szCs w:val="21"/>
          <w:u w:val="none"/>
          <w:shd w:fill="auto" w:val="clear"/>
          <w:vertAlign w:val="baseline"/>
        </w:rPr>
      </w:pPr>
      <w:r w:rsidDel="00000000" w:rsidR="00000000" w:rsidRPr="00000000">
        <w:rPr>
          <w:rFonts w:ascii="Tahoma" w:cs="Tahoma" w:eastAsia="Tahoma" w:hAnsi="Tahoma"/>
          <w:b w:val="1"/>
          <w:i w:val="0"/>
          <w:smallCaps w:val="0"/>
          <w:strike w:val="0"/>
          <w:color w:val="ffffff"/>
          <w:sz w:val="21"/>
          <w:szCs w:val="21"/>
          <w:u w:val="none"/>
          <w:shd w:fill="ec008c" w:val="clear"/>
          <w:vertAlign w:val="baseline"/>
          <w:rtl w:val="0"/>
        </w:rPr>
        <w:t xml:space="preserve"> OWN GOAL. </w:t>
      </w:r>
      <w:r w:rsidDel="00000000" w:rsidR="00000000" w:rsidRPr="00000000">
        <w:rPr>
          <w:rtl w:val="0"/>
        </w:rPr>
      </w:r>
    </w:p>
    <w:p w:rsidR="00000000" w:rsidDel="00000000" w:rsidP="00000000" w:rsidRDefault="00000000" w:rsidRPr="00000000" w14:paraId="000005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96">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66</w:t>
      </w:r>
      <w:r w:rsidDel="00000000" w:rsidR="00000000" w:rsidRPr="00000000">
        <w:rPr>
          <w:rtl w:val="0"/>
        </w:rPr>
      </w:r>
    </w:p>
    <w:p w:rsidR="00000000" w:rsidDel="00000000" w:rsidP="00000000" w:rsidRDefault="00000000" w:rsidRPr="00000000" w14:paraId="000005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7"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9B">
      <w:pPr>
        <w:spacing w:before="1" w:lineRule="auto"/>
        <w:ind w:left="0" w:right="447" w:firstLine="0"/>
        <w:jc w:val="center"/>
        <w:rPr>
          <w:b w:val="1"/>
          <w:sz w:val="24"/>
          <w:szCs w:val="24"/>
        </w:rPr>
      </w:pPr>
      <w:r w:rsidDel="00000000" w:rsidR="00000000" w:rsidRPr="00000000">
        <w:rPr>
          <w:b w:val="1"/>
          <w:color w:val="ec008c"/>
          <w:sz w:val="24"/>
          <w:szCs w:val="24"/>
          <w:rtl w:val="0"/>
        </w:rPr>
        <w:t xml:space="preserve">WTF?!</w:t>
      </w:r>
      <w:r w:rsidDel="00000000" w:rsidR="00000000" w:rsidRPr="00000000">
        <w:rPr>
          <w:rtl w:val="0"/>
        </w:rPr>
      </w:r>
    </w:p>
    <w:p w:rsidR="00000000" w:rsidDel="00000000" w:rsidP="00000000" w:rsidRDefault="00000000" w:rsidRPr="00000000" w14:paraId="000005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Here’s the deal, this particular tournament had a bit of a strange Victory Condition. If a game went to overtime, a goal scored there would count as two goals ¯\ _( "</w:t>
      </w:r>
      <w:r w:rsidDel="00000000" w:rsidR="00000000" w:rsidRPr="00000000">
        <w:rPr>
          <w:rFonts w:ascii="Lucida Sans" w:cs="Lucida Sans" w:eastAsia="Lucida Sans" w:hAnsi="Lucida Sans"/>
          <w:b w:val="0"/>
          <w:i w:val="1"/>
          <w:smallCaps w:val="0"/>
          <w:strike w:val="0"/>
          <w:color w:val="231f20"/>
          <w:sz w:val="25"/>
          <w:szCs w:val="25"/>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)_/¯ .</w:t>
      </w:r>
      <w:r w:rsidDel="00000000" w:rsidR="00000000" w:rsidRPr="00000000">
        <w:rPr>
          <w:rtl w:val="0"/>
        </w:rPr>
      </w:r>
    </w:p>
    <w:p w:rsidR="00000000" w:rsidDel="00000000" w:rsidP="00000000" w:rsidRDefault="00000000" w:rsidRPr="00000000" w14:paraId="000005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 Barbados, seeing that it would be hard to score before the end, figured they had the best chance for ending with a two-goal lead by forcing overtime.</w:t>
      </w:r>
      <w:r w:rsidDel="00000000" w:rsidR="00000000" w:rsidRPr="00000000">
        <w:rPr>
          <w:rtl w:val="0"/>
        </w:rPr>
      </w:r>
    </w:p>
    <w:p w:rsidR="00000000" w:rsidDel="00000000" w:rsidP="00000000" w:rsidRDefault="00000000" w:rsidRPr="00000000" w14:paraId="000005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8" w:firstLine="0"/>
        <w:jc w:val="both"/>
        <w:rPr>
          <w:rFonts w:ascii="Lucida Sans" w:cs="Lucida Sans" w:eastAsia="Lucida Sans" w:hAnsi="Lucida Sans"/>
          <w:b w:val="0"/>
          <w:i w:val="1"/>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They may have played their hand too early because Grenada quickly cottoned on to the strategy and realised that two could play that game, so they tried to even it out by scoring an own goal of their own. For the next few surreal minutes, you had the craziest game in football history in which one team was trying to score in either goal, and the other was defending both. </w:t>
      </w:r>
      <w:r w:rsidDel="00000000" w:rsidR="00000000" w:rsidRPr="00000000">
        <w:rPr>
          <w:rFonts w:ascii="Asset" w:cs="Asset" w:eastAsia="Asset" w:hAnsi="Asset"/>
          <w:b w:val="0"/>
          <w:i w:val="0"/>
          <w:smallCaps w:val="0"/>
          <w:strike w:val="0"/>
          <w:color w:val="ec008c"/>
          <w:sz w:val="40"/>
          <w:szCs w:val="40"/>
          <w:u w:val="none"/>
          <w:shd w:fill="auto" w:val="clear"/>
          <w:vertAlign w:val="subscript"/>
          <w:rtl w:val="0"/>
        </w:rPr>
        <w:t xml:space="preserve">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You can’t make this shit up!</w:t>
      </w:r>
      <w:r w:rsidDel="00000000" w:rsidR="00000000" w:rsidRPr="00000000">
        <w:rPr>
          <w:rtl w:val="0"/>
        </w:rPr>
      </w:r>
    </w:p>
    <w:p w:rsidR="00000000" w:rsidDel="00000000" w:rsidP="00000000" w:rsidRDefault="00000000" w:rsidRPr="00000000" w14:paraId="000005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What’s even crazier is that Barbados managed to hold them off, went to overtime and scored the golden goal, ending the game 4-2 and advancing to the next round – where they lost. Comedy gold :)</w:t>
      </w:r>
      <w:r w:rsidDel="00000000" w:rsidR="00000000" w:rsidRPr="00000000">
        <w:rPr>
          <w:rtl w:val="0"/>
        </w:rPr>
      </w:r>
    </w:p>
    <w:p w:rsidR="00000000" w:rsidDel="00000000" w:rsidP="00000000" w:rsidRDefault="00000000" w:rsidRPr="00000000" w14:paraId="000005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proof that Victory Conditions are everything.</w:t>
      </w:r>
      <w:r w:rsidDel="00000000" w:rsidR="00000000" w:rsidRPr="00000000">
        <w:rPr>
          <w:rtl w:val="0"/>
        </w:rPr>
      </w:r>
    </w:p>
    <w:p w:rsidR="00000000" w:rsidDel="00000000" w:rsidP="00000000" w:rsidRDefault="00000000" w:rsidRPr="00000000" w14:paraId="000005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If one of the oldest games in history can be changed com- pletely by changing what is needed to win, then anything can.</w:t>
      </w:r>
      <w:r w:rsidDel="00000000" w:rsidR="00000000" w:rsidRPr="00000000">
        <w:rPr>
          <w:rtl w:val="0"/>
        </w:rPr>
      </w:r>
    </w:p>
    <w:p w:rsidR="00000000" w:rsidDel="00000000" w:rsidP="00000000" w:rsidRDefault="00000000" w:rsidRPr="00000000" w14:paraId="000005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9" w:line="240" w:lineRule="auto"/>
        <w:ind w:left="731" w:right="0" w:firstLine="44.00000000000006"/>
        <w:jc w:val="both"/>
        <w:rPr>
          <w:rFonts w:ascii="Tahoma" w:cs="Tahoma" w:eastAsia="Tahoma" w:hAnsi="Tahoma"/>
          <w:b w:val="1"/>
          <w:i w:val="0"/>
          <w:smallCaps w:val="0"/>
          <w:strike w:val="0"/>
          <w:color w:val="000000"/>
          <w:sz w:val="21"/>
          <w:szCs w:val="21"/>
          <w:u w:val="none"/>
          <w:shd w:fill="auto" w:val="clear"/>
          <w:vertAlign w:val="baseline"/>
        </w:rPr>
      </w:pPr>
      <w:r w:rsidDel="00000000" w:rsidR="00000000" w:rsidRPr="00000000">
        <w:rPr>
          <w:rFonts w:ascii="Tahoma" w:cs="Tahoma" w:eastAsia="Tahoma" w:hAnsi="Tahoma"/>
          <w:b w:val="1"/>
          <w:i w:val="0"/>
          <w:smallCaps w:val="0"/>
          <w:strike w:val="0"/>
          <w:color w:val="ffffff"/>
          <w:sz w:val="21"/>
          <w:szCs w:val="21"/>
          <w:u w:val="none"/>
          <w:shd w:fill="ec008c" w:val="clear"/>
          <w:vertAlign w:val="baseline"/>
          <w:rtl w:val="0"/>
        </w:rPr>
        <w:t xml:space="preserve"> Why the obsession with the term ‘Victory Condition’? </w:t>
      </w:r>
      <w:r w:rsidDel="00000000" w:rsidR="00000000" w:rsidRPr="00000000">
        <w:rPr>
          <w:rtl w:val="0"/>
        </w:rPr>
      </w:r>
    </w:p>
    <w:p w:rsidR="00000000" w:rsidDel="00000000" w:rsidP="00000000" w:rsidRDefault="00000000" w:rsidRPr="00000000" w14:paraId="000005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7"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As mentioned I’m an avid board gamer, with a collection that once topped 1 000. I love how games make me think, and even when I don’t win, I play for the love of the hobby (winning certainly doesn’t hurt though ...).</w:t>
      </w:r>
      <w:r w:rsidDel="00000000" w:rsidR="00000000" w:rsidRPr="00000000">
        <w:rPr>
          <w:rtl w:val="0"/>
        </w:rPr>
      </w:r>
    </w:p>
    <w:p w:rsidR="00000000" w:rsidDel="00000000" w:rsidP="00000000" w:rsidRDefault="00000000" w:rsidRPr="00000000" w14:paraId="000005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A9">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67</w:t>
      </w:r>
      <w:r w:rsidDel="00000000" w:rsidR="00000000" w:rsidRPr="00000000">
        <w:rPr>
          <w:rtl w:val="0"/>
        </w:rPr>
      </w:r>
    </w:p>
    <w:p w:rsidR="00000000" w:rsidDel="00000000" w:rsidP="00000000" w:rsidRDefault="00000000" w:rsidRPr="00000000" w14:paraId="000005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If I wanted to teach you a game, I could present the strategy (in the context of our discussion above, this would be reading you the rulebook). However, I found that when I did this, people would just kind of glaze over. I was filling their brain with meaningless data. So instead I might say:</w:t>
      </w:r>
      <w:r w:rsidDel="00000000" w:rsidR="00000000" w:rsidRPr="00000000">
        <w:rPr>
          <w:rtl w:val="0"/>
        </w:rPr>
      </w:r>
    </w:p>
    <w:p w:rsidR="00000000" w:rsidDel="00000000" w:rsidP="00000000" w:rsidRDefault="00000000" w:rsidRPr="00000000" w14:paraId="000005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‘Welcome to the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Council of Verona</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In this game we repre- sent the influential citizens of Verona who want to end the conflict of the Montague and Capulet houses while fulfilling our personal objectives at the same time. At the end of the game the player who commands the most influence in the council wins.’</w:t>
      </w:r>
      <w:r w:rsidDel="00000000" w:rsidR="00000000" w:rsidRPr="00000000">
        <w:rPr>
          <w:rtl w:val="0"/>
        </w:rPr>
      </w:r>
    </w:p>
    <w:p w:rsidR="00000000" w:rsidDel="00000000" w:rsidP="00000000" w:rsidRDefault="00000000" w:rsidRPr="00000000" w14:paraId="000005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To be clear: we do want to end the conflict between the two houses, but what we really want to do is gain influence ourselves, like the sneaky ‘Littlefingers’ that we are.</w:t>
      </w:r>
      <w:r w:rsidDel="00000000" w:rsidR="00000000" w:rsidRPr="00000000">
        <w:rPr>
          <w:rtl w:val="0"/>
        </w:rPr>
      </w:r>
    </w:p>
    <w:p w:rsidR="00000000" w:rsidDel="00000000" w:rsidP="00000000" w:rsidRDefault="00000000" w:rsidRPr="00000000" w14:paraId="000005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Well, knowing the Victory Condition, this begs the question,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‘How do I gain influence?’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At this point, when I start reading out the rules, the players are listening, attempting to strat- egise while they do. They are listening to solve.</w:t>
      </w:r>
      <w:r w:rsidDel="00000000" w:rsidR="00000000" w:rsidRPr="00000000">
        <w:rPr>
          <w:rtl w:val="0"/>
        </w:rPr>
      </w:r>
    </w:p>
    <w:p w:rsidR="00000000" w:rsidDel="00000000" w:rsidP="00000000" w:rsidRDefault="00000000" w:rsidRPr="00000000" w14:paraId="000005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B4">
      <w:pPr>
        <w:spacing w:before="0" w:line="316" w:lineRule="auto"/>
        <w:ind w:left="902" w:right="1116" w:firstLine="0"/>
        <w:jc w:val="left"/>
        <w:rPr>
          <w:rFonts w:ascii="Lucida Sans" w:cs="Lucida Sans" w:eastAsia="Lucida Sans" w:hAnsi="Lucida Sans"/>
          <w:i w:val="1"/>
          <w:sz w:val="18"/>
          <w:szCs w:val="18"/>
        </w:rPr>
      </w:pPr>
      <w:r w:rsidDel="00000000" w:rsidR="00000000" w:rsidRPr="00000000">
        <w:rPr>
          <w:rFonts w:ascii="Lucida Sans" w:cs="Lucida Sans" w:eastAsia="Lucida Sans" w:hAnsi="Lucida Sans"/>
          <w:i w:val="1"/>
          <w:color w:val="231f20"/>
          <w:sz w:val="18"/>
          <w:szCs w:val="18"/>
          <w:rtl w:val="0"/>
        </w:rPr>
        <w:t xml:space="preserve">(P.S. I really do love the game </w:t>
      </w:r>
      <w:r w:rsidDel="00000000" w:rsidR="00000000" w:rsidRPr="00000000">
        <w:rPr>
          <w:color w:val="231f20"/>
          <w:sz w:val="18"/>
          <w:szCs w:val="18"/>
          <w:rtl w:val="0"/>
        </w:rPr>
        <w:t xml:space="preserve">The Council of Verona</w:t>
      </w:r>
      <w:r w:rsidDel="00000000" w:rsidR="00000000" w:rsidRPr="00000000">
        <w:rPr>
          <w:rFonts w:ascii="Lucida Sans" w:cs="Lucida Sans" w:eastAsia="Lucida Sans" w:hAnsi="Lucida Sans"/>
          <w:i w:val="1"/>
          <w:color w:val="231f20"/>
          <w:sz w:val="18"/>
          <w:szCs w:val="18"/>
          <w:rtl w:val="0"/>
        </w:rPr>
        <w:t xml:space="preserve">, and if you can find a copy with its expansions, I suggest you pick it up – that’s your Victory Condition. I could tell you how to search, but how effective would that be? By the time you read this, the website that I know has stock may be out of stock – it may be gone altogether. Far better I just tell you what you need to do and leave you to it. If you do manage to snag a copy – it’s not easy – tag me in a pic to let me know.)</w:t>
      </w:r>
      <w:r w:rsidDel="00000000" w:rsidR="00000000" w:rsidRPr="00000000">
        <w:rPr>
          <w:rtl w:val="0"/>
        </w:rPr>
      </w:r>
    </w:p>
    <w:p w:rsidR="00000000" w:rsidDel="00000000" w:rsidP="00000000" w:rsidRDefault="00000000" w:rsidRPr="00000000" w14:paraId="000005B5">
      <w:pPr>
        <w:pStyle w:val="Heading6"/>
        <w:spacing w:before="160" w:lineRule="auto"/>
        <w:ind w:right="107" w:firstLine="0"/>
        <w:rPr>
          <w:rFonts w:ascii="Tahoma" w:cs="Tahoma" w:eastAsia="Tahoma" w:hAnsi="Tahoma"/>
        </w:rPr>
      </w:pPr>
      <w:r w:rsidDel="00000000" w:rsidR="00000000" w:rsidRPr="00000000">
        <w:rPr>
          <w:rFonts w:ascii="Tahoma" w:cs="Tahoma" w:eastAsia="Tahoma" w:hAnsi="Tahoma"/>
          <w:color w:val="ec008c"/>
          <w:rtl w:val="0"/>
        </w:rPr>
        <w:t xml:space="preserve">See what I did there?</w:t>
      </w:r>
      <w:r w:rsidDel="00000000" w:rsidR="00000000" w:rsidRPr="00000000">
        <w:rPr>
          <w:rtl w:val="0"/>
        </w:rPr>
      </w:r>
    </w:p>
    <w:p w:rsidR="00000000" w:rsidDel="00000000" w:rsidP="00000000" w:rsidRDefault="00000000" w:rsidRPr="00000000" w14:paraId="000005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Victory Condition (strategic destination) is the strategy framework that is purpose-built for the world we live in today.</w:t>
      </w:r>
      <w:r w:rsidDel="00000000" w:rsidR="00000000" w:rsidRPr="00000000">
        <w:rPr>
          <w:rtl w:val="0"/>
        </w:rPr>
      </w:r>
    </w:p>
    <w:p w:rsidR="00000000" w:rsidDel="00000000" w:rsidP="00000000" w:rsidRDefault="00000000" w:rsidRPr="00000000" w14:paraId="000005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BA">
      <w:pPr>
        <w:spacing w:before="1"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68</w:t>
      </w:r>
      <w:r w:rsidDel="00000000" w:rsidR="00000000" w:rsidRPr="00000000">
        <w:rPr>
          <w:rtl w:val="0"/>
        </w:rPr>
      </w:r>
    </w:p>
    <w:p w:rsidR="00000000" w:rsidDel="00000000" w:rsidP="00000000" w:rsidRDefault="00000000" w:rsidRPr="00000000" w14:paraId="000005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 gives people a clear goal, and it’s up to them to carve out their own paths to victory.</w:t>
      </w:r>
      <w:r w:rsidDel="00000000" w:rsidR="00000000" w:rsidRPr="00000000">
        <w:rPr>
          <w:rtl w:val="0"/>
        </w:rPr>
      </w:r>
    </w:p>
    <w:p w:rsidR="00000000" w:rsidDel="00000000" w:rsidP="00000000" w:rsidRDefault="00000000" w:rsidRPr="00000000" w14:paraId="000005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is great on a few levels. The first reason is that everyone will look at the problem from their perspective, from their side of the beach ball (to bring back a reference from </w:t>
      </w:r>
      <w:r w:rsidDel="00000000" w:rsidR="00000000" w:rsidRPr="00000000">
        <w:rPr>
          <w:rFonts w:ascii="Lucida Sans" w:cs="Lucida Sans" w:eastAsia="Lucida Sans" w:hAnsi="Lucida Sans"/>
          <w:b w:val="1"/>
          <w:i w:val="1"/>
          <w:smallCaps w:val="0"/>
          <w:strike w:val="0"/>
          <w:color w:val="ec008c"/>
          <w:sz w:val="21"/>
          <w:szCs w:val="21"/>
          <w:u w:val="none"/>
          <w:shd w:fill="auto" w:val="clear"/>
          <w:vertAlign w:val="baseline"/>
          <w:rtl w:val="0"/>
        </w:rPr>
        <w:t xml:space="preserve">Here Be Dragons</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In a wee while I’ll discuss the book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The Wisdom of Crowds</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in it the author explains the value that this thinking brings to solving problems.</w:t>
      </w:r>
      <w:r w:rsidDel="00000000" w:rsidR="00000000" w:rsidRPr="00000000">
        <w:rPr>
          <w:rtl w:val="0"/>
        </w:rPr>
      </w:r>
    </w:p>
    <w:p w:rsidR="00000000" w:rsidDel="00000000" w:rsidP="00000000" w:rsidRDefault="00000000" w:rsidRPr="00000000" w14:paraId="000005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Secondly, is the aforementioned SDT.</w:t>
      </w:r>
      <w:r w:rsidDel="00000000" w:rsidR="00000000" w:rsidRPr="00000000">
        <w:rPr>
          <w:rtl w:val="0"/>
        </w:rPr>
      </w:r>
    </w:p>
    <w:p w:rsidR="00000000" w:rsidDel="00000000" w:rsidP="00000000" w:rsidRDefault="00000000" w:rsidRPr="00000000" w14:paraId="000005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For it to work though, that Victory Condition needs to be</w:t>
      </w:r>
      <w:r w:rsidDel="00000000" w:rsidR="00000000" w:rsidRPr="00000000">
        <w:rPr>
          <w:rtl w:val="0"/>
        </w:rPr>
      </w:r>
    </w:p>
    <w:p w:rsidR="00000000" w:rsidDel="00000000" w:rsidP="00000000" w:rsidRDefault="00000000" w:rsidRPr="00000000" w14:paraId="000005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clearly articulated and understood</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5C5">
      <w:pPr>
        <w:spacing w:before="167" w:line="266" w:lineRule="auto"/>
        <w:ind w:left="731" w:right="1178" w:firstLine="0"/>
        <w:jc w:val="both"/>
        <w:rPr>
          <w:sz w:val="21"/>
          <w:szCs w:val="21"/>
        </w:rPr>
      </w:pPr>
      <w:r w:rsidDel="00000000" w:rsidR="00000000" w:rsidRPr="00000000">
        <w:rPr>
          <w:color w:val="231f20"/>
          <w:sz w:val="21"/>
          <w:szCs w:val="21"/>
          <w:rtl w:val="0"/>
        </w:rPr>
        <w:t xml:space="preserve">We use board games when we run Victory Condition labs with C-suite executives for large corporations. We always start them off by getting them to sit at tables and play a game for an hour. At the end of this exercise, we ask them a few ques- tions about their experience. One question is: </w:t>
      </w:r>
      <w:r w:rsidDel="00000000" w:rsidR="00000000" w:rsidRPr="00000000">
        <w:rPr>
          <w:rFonts w:ascii="Lucida Sans" w:cs="Lucida Sans" w:eastAsia="Lucida Sans" w:hAnsi="Lucida Sans"/>
          <w:b w:val="1"/>
          <w:color w:val="ec008c"/>
          <w:sz w:val="21"/>
          <w:szCs w:val="21"/>
          <w:rtl w:val="0"/>
        </w:rPr>
        <w:t xml:space="preserve">‘If I changed the Victory Condition from X to Y, would you change the way you played?’ </w:t>
      </w:r>
      <w:r w:rsidDel="00000000" w:rsidR="00000000" w:rsidRPr="00000000">
        <w:rPr>
          <w:color w:val="231f20"/>
          <w:sz w:val="21"/>
          <w:szCs w:val="21"/>
          <w:rtl w:val="0"/>
        </w:rPr>
        <w:t xml:space="preserve">They always answer that they would.</w:t>
      </w:r>
      <w:r w:rsidDel="00000000" w:rsidR="00000000" w:rsidRPr="00000000">
        <w:rPr>
          <w:rtl w:val="0"/>
        </w:rPr>
      </w:r>
    </w:p>
    <w:p w:rsidR="00000000" w:rsidDel="00000000" w:rsidP="00000000" w:rsidRDefault="00000000" w:rsidRPr="00000000" w14:paraId="000005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Think about it this way: let’s take the game Monopol</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y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(I’d NEVER ask anyone to play that – it’s not that it’s bad, just that it’s old. Wait … I take that back, it’s bad, but don’t let me yuck your yum). In Monopoly, the rules are simple: you roll the dice, move your piece, and then decide if you want to buy the location or not – or pay a person if they own it. The game is fairly deterministic, and you have very few complex choices to make compared to modern hobby games. Now let’s look at the Victory Condition. In Monopoly, you win when everyone else is bankrupt – y’know, good family FUN!</w:t>
      </w:r>
      <w:r w:rsidDel="00000000" w:rsidR="00000000" w:rsidRPr="00000000">
        <w:rPr>
          <w:rtl w:val="0"/>
        </w:rPr>
      </w:r>
    </w:p>
    <w:p w:rsidR="00000000" w:rsidDel="00000000" w:rsidP="00000000" w:rsidRDefault="00000000" w:rsidRPr="00000000" w14:paraId="000005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Now say I wanted to make it faster. What if I said to you that the rules are the same, however, the game will end after the</w:t>
      </w:r>
      <w:r w:rsidDel="00000000" w:rsidR="00000000" w:rsidRPr="00000000">
        <w:rPr>
          <w:rtl w:val="0"/>
        </w:rPr>
      </w:r>
    </w:p>
    <w:p w:rsidR="00000000" w:rsidDel="00000000" w:rsidP="00000000" w:rsidRDefault="00000000" w:rsidRPr="00000000" w14:paraId="000005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C9">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69</w:t>
      </w:r>
      <w:r w:rsidDel="00000000" w:rsidR="00000000" w:rsidRPr="00000000">
        <w:rPr>
          <w:rtl w:val="0"/>
        </w:rPr>
      </w:r>
    </w:p>
    <w:p w:rsidR="00000000" w:rsidDel="00000000" w:rsidP="00000000" w:rsidRDefault="00000000" w:rsidRPr="00000000" w14:paraId="000005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first person passes GO for the third time? At that point, the player with the most balanced portfolio of properties would be the winner.</w:t>
      </w:r>
      <w:r w:rsidDel="00000000" w:rsidR="00000000" w:rsidRPr="00000000">
        <w:rPr>
          <w:rtl w:val="0"/>
        </w:rPr>
      </w:r>
    </w:p>
    <w:p w:rsidR="00000000" w:rsidDel="00000000" w:rsidP="00000000" w:rsidRDefault="00000000" w:rsidRPr="00000000" w14:paraId="000005D0">
      <w:pPr>
        <w:spacing w:before="143" w:line="271" w:lineRule="auto"/>
        <w:ind w:left="902" w:right="1009" w:firstLine="0"/>
        <w:jc w:val="both"/>
        <w:rPr>
          <w:rFonts w:ascii="Lucida Sans" w:cs="Lucida Sans" w:eastAsia="Lucida Sans" w:hAnsi="Lucida Sans"/>
          <w:b w:val="1"/>
          <w:sz w:val="21"/>
          <w:szCs w:val="21"/>
        </w:rPr>
      </w:pPr>
      <w:r w:rsidDel="00000000" w:rsidR="00000000" w:rsidRPr="00000000">
        <w:rPr>
          <w:color w:val="231f20"/>
          <w:sz w:val="21"/>
          <w:szCs w:val="21"/>
          <w:rtl w:val="0"/>
        </w:rPr>
        <w:t xml:space="preserve">Do you think you’d make different decisions? </w:t>
      </w:r>
      <w:r w:rsidDel="00000000" w:rsidR="00000000" w:rsidRPr="00000000">
        <w:rPr>
          <w:rFonts w:ascii="Lucida Sans" w:cs="Lucida Sans" w:eastAsia="Lucida Sans" w:hAnsi="Lucida Sans"/>
          <w:b w:val="1"/>
          <w:color w:val="231f20"/>
          <w:sz w:val="21"/>
          <w:szCs w:val="21"/>
          <w:rtl w:val="0"/>
        </w:rPr>
        <w:t xml:space="preserve">Of course, you would.</w:t>
      </w:r>
      <w:r w:rsidDel="00000000" w:rsidR="00000000" w:rsidRPr="00000000">
        <w:rPr>
          <w:rtl w:val="0"/>
        </w:rPr>
      </w:r>
    </w:p>
    <w:p w:rsidR="00000000" w:rsidDel="00000000" w:rsidP="00000000" w:rsidRDefault="00000000" w:rsidRPr="00000000" w14:paraId="000005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Or say I said after a player had passed GO for the third time, then the player with the biggest domination on a single colour would win. Same question: would you play differently?</w:t>
      </w:r>
      <w:r w:rsidDel="00000000" w:rsidR="00000000" w:rsidRPr="00000000">
        <w:rPr>
          <w:rtl w:val="0"/>
        </w:rPr>
      </w:r>
    </w:p>
    <w:p w:rsidR="00000000" w:rsidDel="00000000" w:rsidP="00000000" w:rsidRDefault="00000000" w:rsidRPr="00000000" w14:paraId="000005D2">
      <w:pPr>
        <w:spacing w:before="144" w:lineRule="auto"/>
        <w:ind w:left="902" w:right="0" w:firstLine="0"/>
        <w:jc w:val="both"/>
        <w:rPr>
          <w:sz w:val="21"/>
          <w:szCs w:val="21"/>
        </w:rPr>
      </w:pPr>
      <w:r w:rsidDel="00000000" w:rsidR="00000000" w:rsidRPr="00000000">
        <w:rPr>
          <w:color w:val="231f20"/>
          <w:sz w:val="21"/>
          <w:szCs w:val="21"/>
          <w:rtl w:val="0"/>
        </w:rPr>
        <w:t xml:space="preserve">Same answer. Always the same answer. </w:t>
      </w:r>
      <w:r w:rsidDel="00000000" w:rsidR="00000000" w:rsidRPr="00000000">
        <w:rPr>
          <w:rFonts w:ascii="Lucida Sans" w:cs="Lucida Sans" w:eastAsia="Lucida Sans" w:hAnsi="Lucida Sans"/>
          <w:b w:val="1"/>
          <w:color w:val="231f20"/>
          <w:sz w:val="21"/>
          <w:szCs w:val="21"/>
          <w:rtl w:val="0"/>
        </w:rPr>
        <w:t xml:space="preserve">Yes, you would</w:t>
      </w: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5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After relaying this to the executives in the room, I posit this statement:</w:t>
      </w:r>
      <w:r w:rsidDel="00000000" w:rsidR="00000000" w:rsidRPr="00000000">
        <w:rPr>
          <w:rtl w:val="0"/>
        </w:rPr>
      </w:r>
    </w:p>
    <w:p w:rsidR="00000000" w:rsidDel="00000000" w:rsidP="00000000" w:rsidRDefault="00000000" w:rsidRPr="00000000" w14:paraId="000005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 it’s the Victory Condition that defines the decisions you make more than the rules. Does anyone disagree with that statement?’</w:t>
      </w:r>
      <w:r w:rsidDel="00000000" w:rsidR="00000000" w:rsidRPr="00000000">
        <w:rPr>
          <w:rtl w:val="0"/>
        </w:rPr>
      </w:r>
    </w:p>
    <w:p w:rsidR="00000000" w:rsidDel="00000000" w:rsidP="00000000" w:rsidRDefault="00000000" w:rsidRPr="00000000" w14:paraId="000005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398" w:lineRule="auto"/>
        <w:ind w:left="902" w:right="168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Nobody does, and here’s where things get interesting. I then ask them to do a quick exercise.</w:t>
      </w:r>
      <w:r w:rsidDel="00000000" w:rsidR="00000000" w:rsidRPr="00000000">
        <w:rPr>
          <w:rtl w:val="0"/>
        </w:rPr>
      </w:r>
    </w:p>
    <w:p w:rsidR="00000000" w:rsidDel="00000000" w:rsidP="00000000" w:rsidRDefault="00000000" w:rsidRPr="00000000" w14:paraId="000005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‘Without conferring, take a few seconds for me to write down the Victory Condition of this organisation in the next 12 months.’</w:t>
      </w:r>
      <w:r w:rsidDel="00000000" w:rsidR="00000000" w:rsidRPr="00000000">
        <w:rPr>
          <w:rtl w:val="0"/>
        </w:rPr>
      </w:r>
    </w:p>
    <w:p w:rsidR="00000000" w:rsidDel="00000000" w:rsidP="00000000" w:rsidRDefault="00000000" w:rsidRPr="00000000" w14:paraId="000005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They look around awkwardly (these are senior executives at really large companies), and I tell them not to look around, just to write down what they think it is.</w:t>
      </w:r>
      <w:r w:rsidDel="00000000" w:rsidR="00000000" w:rsidRPr="00000000">
        <w:rPr>
          <w:rtl w:val="0"/>
        </w:rPr>
      </w:r>
    </w:p>
    <w:p w:rsidR="00000000" w:rsidDel="00000000" w:rsidP="00000000" w:rsidRDefault="00000000" w:rsidRPr="00000000" w14:paraId="000005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have personally run over 50 of these sessions, and my team has run more. Tell me how many times you think the entire group gave me the same answer?</w:t>
      </w:r>
      <w:r w:rsidDel="00000000" w:rsidR="00000000" w:rsidRPr="00000000">
        <w:rPr>
          <w:rtl w:val="0"/>
        </w:rPr>
      </w:r>
    </w:p>
    <w:p w:rsidR="00000000" w:rsidDel="00000000" w:rsidP="00000000" w:rsidRDefault="00000000" w:rsidRPr="00000000" w14:paraId="000005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Yes. You guessed correctly,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ZERO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times. And often we had four or five different answers. The senior executives at these</w:t>
      </w:r>
      <w:r w:rsidDel="00000000" w:rsidR="00000000" w:rsidRPr="00000000">
        <w:rPr>
          <w:rtl w:val="0"/>
        </w:rPr>
      </w:r>
    </w:p>
    <w:p w:rsidR="00000000" w:rsidDel="00000000" w:rsidP="00000000" w:rsidRDefault="00000000" w:rsidRPr="00000000" w14:paraId="000005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DC">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70</w:t>
      </w:r>
      <w:r w:rsidDel="00000000" w:rsidR="00000000" w:rsidRPr="00000000">
        <w:rPr>
          <w:rtl w:val="0"/>
        </w:rPr>
      </w:r>
    </w:p>
    <w:p w:rsidR="00000000" w:rsidDel="00000000" w:rsidP="00000000" w:rsidRDefault="00000000" w:rsidRPr="00000000" w14:paraId="000005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very big companies were all playing different games. No wonder the numbers on strategy are so bad.</w:t>
      </w:r>
      <w:r w:rsidDel="00000000" w:rsidR="00000000" w:rsidRPr="00000000">
        <w:rPr>
          <w:rtl w:val="0"/>
        </w:rPr>
      </w:r>
    </w:p>
    <w:p w:rsidR="00000000" w:rsidDel="00000000" w:rsidP="00000000" w:rsidRDefault="00000000" w:rsidRPr="00000000" w14:paraId="000005E3">
      <w:pPr>
        <w:pStyle w:val="Heading6"/>
        <w:spacing w:before="112" w:lineRule="auto"/>
        <w:ind w:left="2269" w:firstLine="0"/>
        <w:jc w:val="left"/>
        <w:rPr>
          <w:rFonts w:ascii="Tahoma" w:cs="Tahoma" w:eastAsia="Tahoma" w:hAnsi="Tahoma"/>
        </w:rPr>
      </w:pPr>
      <w:r w:rsidDel="00000000" w:rsidR="00000000" w:rsidRPr="00000000">
        <w:rPr>
          <w:rFonts w:ascii="Tahoma" w:cs="Tahoma" w:eastAsia="Tahoma" w:hAnsi="Tahoma"/>
          <w:color w:val="ec008c"/>
          <w:rtl w:val="0"/>
        </w:rPr>
        <w:t xml:space="preserve">So where do we start?</w:t>
      </w:r>
      <w:r w:rsidDel="00000000" w:rsidR="00000000" w:rsidRPr="00000000">
        <w:rPr>
          <w:rtl w:val="0"/>
        </w:rPr>
      </w:r>
    </w:p>
    <w:p w:rsidR="00000000" w:rsidDel="00000000" w:rsidP="00000000" w:rsidRDefault="00000000" w:rsidRPr="00000000" w14:paraId="000005E4">
      <w:pPr>
        <w:spacing w:before="161" w:line="266" w:lineRule="auto"/>
        <w:ind w:left="731" w:right="1179" w:firstLine="0"/>
        <w:jc w:val="both"/>
        <w:rPr>
          <w:rFonts w:ascii="Lucida Sans" w:cs="Lucida Sans" w:eastAsia="Lucida Sans" w:hAnsi="Lucida Sans"/>
          <w:b w:val="1"/>
          <w:sz w:val="21"/>
          <w:szCs w:val="21"/>
        </w:rPr>
      </w:pPr>
      <w:r w:rsidDel="00000000" w:rsidR="00000000" w:rsidRPr="00000000">
        <w:rPr>
          <w:color w:val="231f20"/>
          <w:sz w:val="21"/>
          <w:szCs w:val="21"/>
          <w:rtl w:val="0"/>
        </w:rPr>
        <w:t xml:space="preserve">The first rule is that a good Victory Condition isn’t about the number; </w:t>
      </w:r>
      <w:r w:rsidDel="00000000" w:rsidR="00000000" w:rsidRPr="00000000">
        <w:rPr>
          <w:rFonts w:ascii="Lucida Sans" w:cs="Lucida Sans" w:eastAsia="Lucida Sans" w:hAnsi="Lucida Sans"/>
          <w:b w:val="1"/>
          <w:color w:val="ffffff"/>
          <w:sz w:val="21"/>
          <w:szCs w:val="21"/>
          <w:shd w:fill="414042" w:val="clear"/>
          <w:rtl w:val="0"/>
        </w:rPr>
        <w:t xml:space="preserve">it’s about the thing that leads to the number</w:t>
      </w:r>
      <w:r w:rsidDel="00000000" w:rsidR="00000000" w:rsidRPr="00000000">
        <w:rPr>
          <w:color w:val="231f20"/>
          <w:sz w:val="21"/>
          <w:szCs w:val="21"/>
          <w:rtl w:val="0"/>
        </w:rPr>
        <w:t xml:space="preserve">. To quote my mate Mike Bacile, </w:t>
      </w:r>
      <w:r w:rsidDel="00000000" w:rsidR="00000000" w:rsidRPr="00000000">
        <w:rPr>
          <w:rFonts w:ascii="Lucida Sans" w:cs="Lucida Sans" w:eastAsia="Lucida Sans" w:hAnsi="Lucida Sans"/>
          <w:b w:val="1"/>
          <w:color w:val="ec008c"/>
          <w:sz w:val="21"/>
          <w:szCs w:val="21"/>
          <w:rtl w:val="0"/>
        </w:rPr>
        <w:t xml:space="preserve">‘It’s not about the number until you know what it’s about – then it’s all about the number.’</w:t>
      </w:r>
      <w:r w:rsidDel="00000000" w:rsidR="00000000" w:rsidRPr="00000000">
        <w:rPr>
          <w:rtl w:val="0"/>
        </w:rPr>
      </w:r>
    </w:p>
    <w:p w:rsidR="00000000" w:rsidDel="00000000" w:rsidP="00000000" w:rsidRDefault="00000000" w:rsidRPr="00000000" w14:paraId="000005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problem with the number is that you care about it a lot more than your staff does. And generally speaking the only way to hit a number is to sell more and market better. That’s not enough.</w:t>
      </w:r>
      <w:r w:rsidDel="00000000" w:rsidR="00000000" w:rsidRPr="00000000">
        <w:rPr>
          <w:rtl w:val="0"/>
        </w:rPr>
      </w:r>
    </w:p>
    <w:p w:rsidR="00000000" w:rsidDel="00000000" w:rsidP="00000000" w:rsidRDefault="00000000" w:rsidRPr="00000000" w14:paraId="000005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40" w:lineRule="auto"/>
        <w:ind w:left="731"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To get to your Victory Condition ask yourself:</w:t>
      </w:r>
      <w:r w:rsidDel="00000000" w:rsidR="00000000" w:rsidRPr="00000000">
        <w:rPr>
          <w:rtl w:val="0"/>
        </w:rPr>
      </w:r>
    </w:p>
    <w:p w:rsidR="00000000" w:rsidDel="00000000" w:rsidP="00000000" w:rsidRDefault="00000000" w:rsidRPr="00000000" w14:paraId="000005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37" w:lineRule="auto"/>
        <w:ind w:left="1182" w:right="1630" w:firstLine="0"/>
        <w:jc w:val="center"/>
        <w:rPr>
          <w:rFonts w:ascii="Lucida Sans" w:cs="Lucida Sans" w:eastAsia="Lucida Sans" w:hAnsi="Lucida Sans"/>
          <w:b w:val="1"/>
          <w:i w:val="1"/>
          <w:smallCaps w:val="0"/>
          <w:strike w:val="0"/>
          <w:color w:val="000000"/>
          <w:sz w:val="24"/>
          <w:szCs w:val="24"/>
          <w:u w:val="none"/>
          <w:shd w:fill="auto" w:val="clear"/>
          <w:vertAlign w:val="baseline"/>
        </w:rPr>
      </w:pPr>
      <w:r w:rsidDel="00000000" w:rsidR="00000000" w:rsidRPr="00000000">
        <w:rPr>
          <w:rFonts w:ascii="Lucida Sans" w:cs="Lucida Sans" w:eastAsia="Lucida Sans" w:hAnsi="Lucida Sans"/>
          <w:b w:val="1"/>
          <w:i w:val="1"/>
          <w:smallCaps w:val="0"/>
          <w:strike w:val="0"/>
          <w:color w:val="231f20"/>
          <w:sz w:val="24"/>
          <w:szCs w:val="24"/>
          <w:u w:val="none"/>
          <w:shd w:fill="auto" w:val="clear"/>
          <w:vertAlign w:val="baseline"/>
          <w:rtl w:val="0"/>
        </w:rPr>
        <w:t xml:space="preserve">What thing or things do we need to do that will increase the likelihood that our number will be met?</w:t>
      </w:r>
      <w:r w:rsidDel="00000000" w:rsidR="00000000" w:rsidRPr="00000000">
        <w:rPr>
          <w:rtl w:val="0"/>
        </w:rPr>
      </w:r>
    </w:p>
    <w:p w:rsidR="00000000" w:rsidDel="00000000" w:rsidP="00000000" w:rsidRDefault="00000000" w:rsidRPr="00000000" w14:paraId="000005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When you figure that out, you have your VC. Then the job is to communicate that clearly to your entire team; explain why it matters and ask them what they can do, in their own small way, starting today, to get us there?</w:t>
      </w:r>
      <w:r w:rsidDel="00000000" w:rsidR="00000000" w:rsidRPr="00000000">
        <w:rPr>
          <w:rtl w:val="0"/>
        </w:rPr>
      </w:r>
    </w:p>
    <w:p w:rsidR="00000000" w:rsidDel="00000000" w:rsidP="00000000" w:rsidRDefault="00000000" w:rsidRPr="00000000" w14:paraId="000005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40" w:lineRule="auto"/>
        <w:ind w:left="731"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short:</w:t>
      </w:r>
      <w:r w:rsidDel="00000000" w:rsidR="00000000" w:rsidRPr="00000000">
        <w:rPr>
          <w:rtl w:val="0"/>
        </w:rPr>
      </w:r>
    </w:p>
    <w:p w:rsidR="00000000" w:rsidDel="00000000" w:rsidP="00000000" w:rsidRDefault="00000000" w:rsidRPr="00000000" w14:paraId="000005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40" w:lineRule="auto"/>
        <w:ind w:left="731" w:right="0" w:firstLine="0"/>
        <w:jc w:val="left"/>
        <w:rPr>
          <w:rFonts w:ascii="Tahoma" w:cs="Tahoma" w:eastAsia="Tahoma" w:hAnsi="Tahoma"/>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Define </w:t>
      </w:r>
      <w:r w:rsidDel="00000000" w:rsidR="00000000" w:rsidRPr="00000000">
        <w:rPr>
          <w:rFonts w:ascii="Tahoma" w:cs="Tahoma" w:eastAsia="Tahoma" w:hAnsi="Tahoma"/>
          <w:b w:val="1"/>
          <w:i w:val="0"/>
          <w:smallCaps w:val="0"/>
          <w:strike w:val="0"/>
          <w:color w:val="ec008c"/>
          <w:sz w:val="21"/>
          <w:szCs w:val="21"/>
          <w:u w:val="none"/>
          <w:shd w:fill="auto" w:val="clear"/>
          <w:vertAlign w:val="baseline"/>
          <w:rtl w:val="0"/>
        </w:rPr>
        <w:t xml:space="preserve">X.</w:t>
      </w:r>
      <w:r w:rsidDel="00000000" w:rsidR="00000000" w:rsidRPr="00000000">
        <w:rPr>
          <w:rtl w:val="0"/>
        </w:rPr>
      </w:r>
    </w:p>
    <w:p w:rsidR="00000000" w:rsidDel="00000000" w:rsidP="00000000" w:rsidRDefault="00000000" w:rsidRPr="00000000" w14:paraId="000005EB">
      <w:pPr>
        <w:spacing w:before="166" w:lineRule="auto"/>
        <w:ind w:left="731" w:right="0" w:firstLine="0"/>
        <w:jc w:val="left"/>
        <w:rPr>
          <w:b w:val="1"/>
          <w:sz w:val="21"/>
          <w:szCs w:val="21"/>
        </w:rPr>
      </w:pPr>
      <w:r w:rsidDel="00000000" w:rsidR="00000000" w:rsidRPr="00000000">
        <w:rPr>
          <w:rFonts w:ascii="Lucida Sans" w:cs="Lucida Sans" w:eastAsia="Lucida Sans" w:hAnsi="Lucida Sans"/>
          <w:b w:val="1"/>
          <w:color w:val="ec008c"/>
          <w:sz w:val="21"/>
          <w:szCs w:val="21"/>
          <w:rtl w:val="0"/>
        </w:rPr>
        <w:t xml:space="preserve">Communicate </w:t>
      </w:r>
      <w:r w:rsidDel="00000000" w:rsidR="00000000" w:rsidRPr="00000000">
        <w:rPr>
          <w:b w:val="1"/>
          <w:color w:val="ec008c"/>
          <w:sz w:val="21"/>
          <w:szCs w:val="21"/>
          <w:rtl w:val="0"/>
        </w:rPr>
        <w:t xml:space="preserve">X.</w:t>
      </w:r>
      <w:r w:rsidDel="00000000" w:rsidR="00000000" w:rsidRPr="00000000">
        <w:rPr>
          <w:rtl w:val="0"/>
        </w:rPr>
      </w:r>
    </w:p>
    <w:p w:rsidR="00000000" w:rsidDel="00000000" w:rsidP="00000000" w:rsidRDefault="00000000" w:rsidRPr="00000000" w14:paraId="000005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40" w:lineRule="auto"/>
        <w:ind w:left="731"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Then everyone’s job is simple:</w:t>
      </w:r>
      <w:r w:rsidDel="00000000" w:rsidR="00000000" w:rsidRPr="00000000">
        <w:rPr>
          <w:rtl w:val="0"/>
        </w:rPr>
      </w:r>
    </w:p>
    <w:p w:rsidR="00000000" w:rsidDel="00000000" w:rsidP="00000000" w:rsidRDefault="00000000" w:rsidRPr="00000000" w14:paraId="000005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40" w:lineRule="auto"/>
        <w:ind w:left="731" w:right="0" w:firstLine="0"/>
        <w:jc w:val="left"/>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Get us closer to </w:t>
      </w:r>
      <w:r w:rsidDel="00000000" w:rsidR="00000000" w:rsidRPr="00000000">
        <w:rPr>
          <w:rFonts w:ascii="Tahoma" w:cs="Tahoma" w:eastAsia="Tahoma" w:hAnsi="Tahoma"/>
          <w:b w:val="1"/>
          <w:i w:val="0"/>
          <w:smallCaps w:val="0"/>
          <w:strike w:val="0"/>
          <w:color w:val="ec008c"/>
          <w:sz w:val="21"/>
          <w:szCs w:val="21"/>
          <w:u w:val="none"/>
          <w:shd w:fill="auto" w:val="clear"/>
          <w:vertAlign w:val="baseline"/>
          <w:rtl w:val="0"/>
        </w:rPr>
        <w:t xml:space="preserve">X</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5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is the perfect relevance check for leaders and managers. When a team member or colleague comes to you with an</w:t>
      </w:r>
      <w:r w:rsidDel="00000000" w:rsidR="00000000" w:rsidRPr="00000000">
        <w:rPr>
          <w:rtl w:val="0"/>
        </w:rPr>
      </w:r>
    </w:p>
    <w:p w:rsidR="00000000" w:rsidDel="00000000" w:rsidP="00000000" w:rsidRDefault="00000000" w:rsidRPr="00000000" w14:paraId="000005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4"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F1">
      <w:pPr>
        <w:spacing w:before="1"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71</w:t>
      </w:r>
      <w:r w:rsidDel="00000000" w:rsidR="00000000" w:rsidRPr="00000000">
        <w:rPr>
          <w:rtl w:val="0"/>
        </w:rPr>
      </w:r>
    </w:p>
    <w:p w:rsidR="00000000" w:rsidDel="00000000" w:rsidP="00000000" w:rsidRDefault="00000000" w:rsidRPr="00000000" w14:paraId="000005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5F7">
      <w:pPr>
        <w:spacing w:before="0" w:line="271" w:lineRule="auto"/>
        <w:ind w:left="902" w:right="1009" w:firstLine="0"/>
        <w:jc w:val="both"/>
        <w:rPr>
          <w:rFonts w:ascii="Lucida Sans" w:cs="Lucida Sans" w:eastAsia="Lucida Sans" w:hAnsi="Lucida Sans"/>
          <w:b w:val="1"/>
          <w:sz w:val="21"/>
          <w:szCs w:val="21"/>
        </w:rPr>
      </w:pPr>
      <w:r w:rsidDel="00000000" w:rsidR="00000000" w:rsidRPr="00000000">
        <w:rPr>
          <w:color w:val="231f20"/>
          <w:sz w:val="21"/>
          <w:szCs w:val="21"/>
          <w:rtl w:val="0"/>
        </w:rPr>
        <w:t xml:space="preserve">idea, the first question to ask them is: </w:t>
      </w:r>
      <w:r w:rsidDel="00000000" w:rsidR="00000000" w:rsidRPr="00000000">
        <w:rPr>
          <w:rFonts w:ascii="Lucida Sans" w:cs="Lucida Sans" w:eastAsia="Lucida Sans" w:hAnsi="Lucida Sans"/>
          <w:b w:val="1"/>
          <w:color w:val="ffffff"/>
          <w:sz w:val="21"/>
          <w:szCs w:val="21"/>
          <w:shd w:fill="414042" w:val="clear"/>
          <w:rtl w:val="0"/>
        </w:rPr>
        <w:t xml:space="preserve">‘How will this get us</w:t>
      </w:r>
      <w:r w:rsidDel="00000000" w:rsidR="00000000" w:rsidRPr="00000000">
        <w:rPr>
          <w:rFonts w:ascii="Lucida Sans" w:cs="Lucida Sans" w:eastAsia="Lucida Sans" w:hAnsi="Lucida Sans"/>
          <w:b w:val="1"/>
          <w:color w:val="ffffff"/>
          <w:sz w:val="21"/>
          <w:szCs w:val="21"/>
          <w:rtl w:val="0"/>
        </w:rPr>
        <w:t xml:space="preserve"> </w:t>
      </w:r>
      <w:r w:rsidDel="00000000" w:rsidR="00000000" w:rsidRPr="00000000">
        <w:rPr>
          <w:rFonts w:ascii="Lucida Sans" w:cs="Lucida Sans" w:eastAsia="Lucida Sans" w:hAnsi="Lucida Sans"/>
          <w:b w:val="1"/>
          <w:color w:val="ffffff"/>
          <w:sz w:val="21"/>
          <w:szCs w:val="21"/>
          <w:shd w:fill="414042" w:val="clear"/>
          <w:rtl w:val="0"/>
        </w:rPr>
        <w:t xml:space="preserve">closer to X?’</w:t>
      </w:r>
      <w:r w:rsidDel="00000000" w:rsidR="00000000" w:rsidRPr="00000000">
        <w:rPr>
          <w:rtl w:val="0"/>
        </w:rPr>
      </w:r>
    </w:p>
    <w:p w:rsidR="00000000" w:rsidDel="00000000" w:rsidP="00000000" w:rsidRDefault="00000000" w:rsidRPr="00000000" w14:paraId="000005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 w:line="264" w:lineRule="auto"/>
        <w:ind w:left="902" w:right="1014"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is how you get the collective problem-solving intelli- gence of your organisation working in overdrive.</w:t>
      </w:r>
      <w:r w:rsidDel="00000000" w:rsidR="00000000" w:rsidRPr="00000000">
        <w:rPr>
          <w:rtl w:val="0"/>
        </w:rPr>
      </w:r>
    </w:p>
    <w:p w:rsidR="00000000" w:rsidDel="00000000" w:rsidP="00000000" w:rsidRDefault="00000000" w:rsidRPr="00000000" w14:paraId="000005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It’s also critical to understand that strategy is the big thing, and as the big thing, the individual’s feeling of control in its success or failure is abstract. I mean,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how can I</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one of 30 data analysts in a small department,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help us become a billion-dollar business by 2030</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If I can’t join the dots, then I just default to what I did yesterday and assume that you guys are on it.</w:t>
      </w:r>
      <w:r w:rsidDel="00000000" w:rsidR="00000000" w:rsidRPr="00000000">
        <w:rPr>
          <w:rtl w:val="0"/>
        </w:rPr>
      </w:r>
    </w:p>
    <w:p w:rsidR="00000000" w:rsidDel="00000000" w:rsidP="00000000" w:rsidRDefault="00000000" w:rsidRPr="00000000" w14:paraId="000005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 good Victory Condition climbs down that ladder of abstrac- tion. Let me give you the example I promised you earlier. If you’ve read </w:t>
      </w:r>
      <w:r w:rsidDel="00000000" w:rsidR="00000000" w:rsidRPr="00000000">
        <w:rPr>
          <w:rFonts w:ascii="Lucida Sans" w:cs="Lucida Sans" w:eastAsia="Lucida Sans" w:hAnsi="Lucida Sans"/>
          <w:b w:val="1"/>
          <w:i w:val="1"/>
          <w:smallCaps w:val="0"/>
          <w:strike w:val="0"/>
          <w:color w:val="ec008c"/>
          <w:sz w:val="21"/>
          <w:szCs w:val="21"/>
          <w:u w:val="none"/>
          <w:shd w:fill="auto" w:val="clear"/>
          <w:vertAlign w:val="baseline"/>
          <w:rtl w:val="0"/>
        </w:rPr>
        <w:t xml:space="preserve">Boredom Slayer</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you may remember this, but it’s one of my favourite stories and just too relevant not to include here.</w:t>
      </w:r>
      <w:r w:rsidDel="00000000" w:rsidR="00000000" w:rsidRPr="00000000">
        <w:rPr>
          <w:rtl w:val="0"/>
        </w:rPr>
      </w:r>
    </w:p>
    <w:p w:rsidR="00000000" w:rsidDel="00000000" w:rsidP="00000000" w:rsidRDefault="00000000" w:rsidRPr="00000000" w14:paraId="000005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For context, by now you know that I love board games, but you should also know that I love reading and history. Historic fiction is my favourite genre, and for a very long time, my favourite author was Bernard Cornwell, with a specific hat-tip to his Richard Sharpe series that chronicled the rise of Arthur Wellesley (the Duke of Wellington) through the eyes of one of his soldiers, the fictitious Richard Sharpe.</w:t>
      </w:r>
      <w:r w:rsidDel="00000000" w:rsidR="00000000" w:rsidRPr="00000000">
        <w:rPr>
          <w:rtl w:val="0"/>
        </w:rPr>
      </w:r>
    </w:p>
    <w:p w:rsidR="00000000" w:rsidDel="00000000" w:rsidP="00000000" w:rsidRDefault="00000000" w:rsidRPr="00000000" w14:paraId="000005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have read all 24 books in the series, covering many skir- mishes and all ten major battles of that period. My favourite, by far, is the 1815 Battle of Waterloo.</w:t>
      </w:r>
      <w:r w:rsidDel="00000000" w:rsidR="00000000" w:rsidRPr="00000000">
        <w:rPr>
          <w:rtl w:val="0"/>
        </w:rPr>
      </w:r>
    </w:p>
    <w:p w:rsidR="00000000" w:rsidDel="00000000" w:rsidP="00000000" w:rsidRDefault="00000000" w:rsidRPr="00000000" w14:paraId="000005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like this battle so much that I have read Cornwell’s histor- ical tome just on this, as well as other books and, of course, board games. What I want to cover today is a concept that was first introduced to me in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Sharpe’s Rifles</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5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5FF">
      <w:pPr>
        <w:spacing w:before="1"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72</w:t>
      </w:r>
      <w:r w:rsidDel="00000000" w:rsidR="00000000" w:rsidRPr="00000000">
        <w:rPr>
          <w:rtl w:val="0"/>
        </w:rPr>
      </w:r>
    </w:p>
    <w:p w:rsidR="00000000" w:rsidDel="00000000" w:rsidP="00000000" w:rsidRDefault="00000000" w:rsidRPr="00000000" w14:paraId="000006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Now, let me give you just a bit of back story leading up to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Waterloo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(if you just mentally broke into a sub-vocalisation of A</w:t>
      </w:r>
      <w:r w:rsidDel="00000000" w:rsidR="00000000" w:rsidRPr="00000000">
        <w:rPr>
          <w:rFonts w:ascii="Tahoma" w:cs="Tahoma" w:eastAsia="Tahoma" w:hAnsi="Tahoma"/>
          <w:b w:val="0"/>
          <w:i w:val="0"/>
          <w:smallCaps w:val="0"/>
          <w:strike w:val="0"/>
          <w:color w:val="231f20"/>
          <w:sz w:val="21"/>
          <w:szCs w:val="21"/>
          <w:u w:val="none"/>
          <w:shd w:fill="auto" w:val="clear"/>
          <w:vertAlign w:val="baseline"/>
        </w:rPr>
        <w:drawing>
          <wp:inline distB="0" distT="0" distL="0" distR="0">
            <wp:extent cx="66522" cy="95059"/>
            <wp:effectExtent b="0" l="0" r="0" t="0"/>
            <wp:docPr id="249" name="image88.png"/>
            <a:graphic>
              <a:graphicData uri="http://schemas.openxmlformats.org/drawingml/2006/picture">
                <pic:pic>
                  <pic:nvPicPr>
                    <pic:cNvPr id="0" name="image88.png"/>
                    <pic:cNvPicPr preferRelativeResize="0"/>
                  </pic:nvPicPr>
                  <pic:blipFill>
                    <a:blip r:embed="rId25"/>
                    <a:srcRect b="0" l="0" r="0" t="0"/>
                    <a:stretch>
                      <a:fillRect/>
                    </a:stretch>
                  </pic:blipFill>
                  <pic:spPr>
                    <a:xfrm>
                      <a:off x="0" y="0"/>
                      <a:ext cx="66522" cy="95059"/>
                    </a:xfrm>
                    <a:prstGeom prst="rect"/>
                    <a:ln/>
                  </pic:spPr>
                </pic:pic>
              </a:graphicData>
            </a:graphic>
          </wp:inline>
        </w:drawing>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BA, I apologise for nothing!).</w:t>
      </w:r>
      <w:r w:rsidDel="00000000" w:rsidR="00000000" w:rsidRPr="00000000">
        <w:rPr>
          <w:rtl w:val="0"/>
        </w:rPr>
      </w:r>
    </w:p>
    <w:p w:rsidR="00000000" w:rsidDel="00000000" w:rsidP="00000000" w:rsidRDefault="00000000" w:rsidRPr="00000000" w14:paraId="000006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1814 Napoleon had started to get his ass kicked a bit, and he had been exiled to Elba. He escaped and made his way back to France, where he was met by the King’s forces to arrest him. He walked confidently up to his old marshal and asked him to defy the king and join him to finish what they had started. The marshal and his fighting men all complied, committing treason to do so, and joined Napoleon in his (their – SDT at work) mission.</w:t>
      </w:r>
      <w:r w:rsidDel="00000000" w:rsidR="00000000" w:rsidRPr="00000000">
        <w:rPr>
          <w:rtl w:val="0"/>
        </w:rPr>
      </w:r>
    </w:p>
    <w:p w:rsidR="00000000" w:rsidDel="00000000" w:rsidP="00000000" w:rsidRDefault="00000000" w:rsidRPr="00000000" w14:paraId="000006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Realising that trouble was brewing, the Seventh Coalition was formed to fight him off, led primarily by Wellington (and Blücher from Prussia) who had a professional army, loyal more to the coin (and often the whip) than their general or his cause.</w:t>
      </w:r>
      <w:r w:rsidDel="00000000" w:rsidR="00000000" w:rsidRPr="00000000">
        <w:rPr>
          <w:rtl w:val="0"/>
        </w:rPr>
      </w:r>
    </w:p>
    <w:p w:rsidR="00000000" w:rsidDel="00000000" w:rsidP="00000000" w:rsidRDefault="00000000" w:rsidRPr="00000000" w14:paraId="000006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Napoleon went to work, and on the day of the Battle of Waterloo, he had 5 000 more total troops than Wellington including 2 000 more cavalry, and 100 more cannons. As an interesting aside, that period of history was a bit of a game of rock-paper-scissors where Artillery &gt; Infantry &gt; Cavalry &gt; Artillery. The generals had to play the right forces in the right way, at the right time.</w:t>
      </w:r>
      <w:r w:rsidDel="00000000" w:rsidR="00000000" w:rsidRPr="00000000">
        <w:rPr>
          <w:rtl w:val="0"/>
        </w:rPr>
      </w:r>
    </w:p>
    <w:p w:rsidR="00000000" w:rsidDel="00000000" w:rsidP="00000000" w:rsidRDefault="00000000" w:rsidRPr="00000000" w14:paraId="000006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Wellington, a defensive general, had one key Victory Condi- tion: stay in the game until Blücher’s army (who were 10 kilometres away – long story) could be notified and brought into the fray.</w:t>
      </w:r>
      <w:r w:rsidDel="00000000" w:rsidR="00000000" w:rsidRPr="00000000">
        <w:rPr>
          <w:rtl w:val="0"/>
        </w:rPr>
      </w:r>
    </w:p>
    <w:p w:rsidR="00000000" w:rsidDel="00000000" w:rsidP="00000000" w:rsidRDefault="00000000" w:rsidRPr="00000000" w14:paraId="000006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 let’s recap quickly: Napoleon, the dude thought to be the better general (I’d argue incorrectly as he or his marshals never beat Wellington in a staged battle – Napoleon just</w:t>
      </w:r>
      <w:r w:rsidDel="00000000" w:rsidR="00000000" w:rsidRPr="00000000">
        <w:rPr>
          <w:rtl w:val="0"/>
        </w:rPr>
      </w:r>
    </w:p>
    <w:p w:rsidR="00000000" w:rsidDel="00000000" w:rsidP="00000000" w:rsidRDefault="00000000" w:rsidRPr="00000000" w14:paraId="000006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0D">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73</w:t>
      </w:r>
      <w:r w:rsidDel="00000000" w:rsidR="00000000" w:rsidRPr="00000000">
        <w:rPr>
          <w:rtl w:val="0"/>
        </w:rPr>
      </w:r>
    </w:p>
    <w:p w:rsidR="00000000" w:rsidDel="00000000" w:rsidP="00000000" w:rsidRDefault="00000000" w:rsidRPr="00000000" w14:paraId="000006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understood the power of personal branding better, no jokes), had more self-determined troops who had just won a signifi- cant victory days before in Ligny – so their confidence was high. He had more horses, more hardware, and he got to choose the location for the battle and which side he wanted to play. He was up against a split army that was taken by surprise. Wellington was literally at a ball in Brussels when he heard that Napoleon had mobilised towards Waterloo.</w:t>
      </w:r>
      <w:r w:rsidDel="00000000" w:rsidR="00000000" w:rsidRPr="00000000">
        <w:rPr>
          <w:rtl w:val="0"/>
        </w:rPr>
      </w:r>
    </w:p>
    <w:p w:rsidR="00000000" w:rsidDel="00000000" w:rsidP="00000000" w:rsidRDefault="00000000" w:rsidRPr="00000000" w14:paraId="00000614">
      <w:pPr>
        <w:spacing w:before="155" w:lineRule="auto"/>
        <w:ind w:left="902" w:right="0" w:firstLine="0"/>
        <w:jc w:val="both"/>
        <w:rPr>
          <w:rFonts w:ascii="Lucida Sans" w:cs="Lucida Sans" w:eastAsia="Lucida Sans" w:hAnsi="Lucida Sans"/>
          <w:b w:val="1"/>
          <w:i w:val="1"/>
          <w:sz w:val="21"/>
          <w:szCs w:val="21"/>
        </w:rPr>
      </w:pPr>
      <w:r w:rsidDel="00000000" w:rsidR="00000000" w:rsidRPr="00000000">
        <w:rPr>
          <w:rFonts w:ascii="Lucida Sans" w:cs="Lucida Sans" w:eastAsia="Lucida Sans" w:hAnsi="Lucida Sans"/>
          <w:b w:val="1"/>
          <w:i w:val="1"/>
          <w:color w:val="ec008c"/>
          <w:sz w:val="21"/>
          <w:szCs w:val="21"/>
          <w:rtl w:val="0"/>
        </w:rPr>
        <w:t xml:space="preserve">So how did he lose?</w:t>
      </w:r>
      <w:r w:rsidDel="00000000" w:rsidR="00000000" w:rsidRPr="00000000">
        <w:rPr>
          <w:rtl w:val="0"/>
        </w:rPr>
      </w:r>
    </w:p>
    <w:p w:rsidR="00000000" w:rsidDel="00000000" w:rsidP="00000000" w:rsidRDefault="00000000" w:rsidRPr="00000000" w14:paraId="000006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Well, a few reasons, but I’d like to highlight one very inter- esting thing that Wellington did on the road to this final battle that historians agreed changed the tide dramatically …</w:t>
      </w:r>
      <w:r w:rsidDel="00000000" w:rsidR="00000000" w:rsidRPr="00000000">
        <w:rPr>
          <w:rtl w:val="0"/>
        </w:rPr>
      </w:r>
    </w:p>
    <w:p w:rsidR="00000000" w:rsidDel="00000000" w:rsidP="00000000" w:rsidRDefault="00000000" w:rsidRPr="00000000" w14:paraId="000006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At that time, most infantry used muskets, inaccurate weapons fired three times per minute, often above the enemy’s heads. Instead of sharing his battlefield strategy, Wellington focused on what his men could control: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aiming better and increasing</w:t>
      </w:r>
      <w:r w:rsidDel="00000000" w:rsidR="00000000" w:rsidRPr="00000000">
        <w:rPr>
          <w:rFonts w:ascii="Lucida Sans" w:cs="Lucida Sans" w:eastAsia="Lucida Sans" w:hAnsi="Lucida Sans"/>
          <w:b w:val="1"/>
          <w:i w:val="0"/>
          <w:smallCaps w:val="0"/>
          <w:strike w:val="0"/>
          <w:color w:val="ffffff"/>
          <w:sz w:val="21"/>
          <w:szCs w:val="21"/>
          <w:u w:val="none"/>
          <w:shd w:fill="auto" w:val="clear"/>
          <w:vertAlign w:val="baseline"/>
          <w:rtl w:val="0"/>
        </w:rPr>
        <w:t xml:space="preserve">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their firing rate</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6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First, he drilled them to go for the body shots. This way, if they missed and shot high, they got a headshot – win!</w:t>
      </w:r>
      <w:r w:rsidDel="00000000" w:rsidR="00000000" w:rsidRPr="00000000">
        <w:rPr>
          <w:rtl w:val="0"/>
        </w:rPr>
      </w:r>
    </w:p>
    <w:p w:rsidR="00000000" w:rsidDel="00000000" w:rsidP="00000000" w:rsidRDefault="00000000" w:rsidRPr="00000000" w14:paraId="000006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second, and harder thing that he did was get them to shoot FOUR shots per minute (on the day of the battle, some elite troops were said to have been able to shoot up to five shots!). This is no mean feat when you stop and consider just how hard this was to achieve: Grab cartridge, bite it open, prime the pan, close the frizzen, pour the rest of the powder down the barrel, put the musket ball in wadding into the barrel, ram it down using the ramrod, return the ramrod (CRITICAL step, many panicked and shot it out, neutralising their musket for the rest of their now soon-to-be-shortened battle), cock the hammer, aim,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FIRE</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6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1B">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74</w:t>
      </w:r>
      <w:r w:rsidDel="00000000" w:rsidR="00000000" w:rsidRPr="00000000">
        <w:rPr>
          <w:rtl w:val="0"/>
        </w:rPr>
      </w:r>
    </w:p>
    <w:p w:rsidR="00000000" w:rsidDel="00000000" w:rsidP="00000000" w:rsidRDefault="00000000" w:rsidRPr="00000000" w14:paraId="000006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They did this in the fog of war while in the face of charging horses, or other musketeers just metres away. Insane! Truly and utterly remarkable.</w:t>
      </w:r>
      <w:r w:rsidDel="00000000" w:rsidR="00000000" w:rsidRPr="00000000">
        <w:rPr>
          <w:rtl w:val="0"/>
        </w:rPr>
      </w:r>
    </w:p>
    <w:p w:rsidR="00000000" w:rsidDel="00000000" w:rsidP="00000000" w:rsidRDefault="00000000" w:rsidRPr="00000000" w14:paraId="000006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By getting his men to shoot an extra shot per minute, Wel- lington effectively changed the pace of battle. You’ll remem- ber, at this time there were drummer boys beating drums to assist the soldiers. Just imagine that you were Napoleon’s men: it must have been crazy to comprehend – you were busy reloading, and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BANG</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Slowly but surely, the numbers dwin- dled. Wellington and his men were able to hold until Blücher arrived, forcing Napoleon to divide his army, which was ulti- mately routed, leading to the loss of the battle – and the war.</w:t>
      </w:r>
      <w:r w:rsidDel="00000000" w:rsidR="00000000" w:rsidRPr="00000000">
        <w:rPr>
          <w:rtl w:val="0"/>
        </w:rPr>
      </w:r>
    </w:p>
    <w:p w:rsidR="00000000" w:rsidDel="00000000" w:rsidP="00000000" w:rsidRDefault="00000000" w:rsidRPr="00000000" w14:paraId="000006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That’s a long story but an important one. Had Wellington spent his efforts communicating his strategy to his men, history would be very different today.</w:t>
      </w:r>
      <w:r w:rsidDel="00000000" w:rsidR="00000000" w:rsidRPr="00000000">
        <w:rPr>
          <w:rtl w:val="0"/>
        </w:rPr>
      </w:r>
    </w:p>
    <w:p w:rsidR="00000000" w:rsidDel="00000000" w:rsidP="00000000" w:rsidRDefault="00000000" w:rsidRPr="00000000" w14:paraId="000006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Strategy is the language of the government and rarely rele- vant to the citizens, but a clearly articulated Victory Condi- tion, can not only be relevant, but understood and owned by your self-determined workforce.</w:t>
      </w:r>
      <w:r w:rsidDel="00000000" w:rsidR="00000000" w:rsidRPr="00000000">
        <w:rPr>
          <w:rtl w:val="0"/>
        </w:rPr>
      </w:r>
    </w:p>
    <w:p w:rsidR="00000000" w:rsidDel="00000000" w:rsidP="00000000" w:rsidRDefault="00000000" w:rsidRPr="00000000" w14:paraId="000006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1" w:right="0" w:firstLine="0"/>
        <w:jc w:val="both"/>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Let’s recap:</w:t>
      </w:r>
      <w:r w:rsidDel="00000000" w:rsidR="00000000" w:rsidRPr="00000000">
        <w:rPr>
          <w:rtl w:val="0"/>
        </w:rPr>
      </w:r>
    </w:p>
    <w:p w:rsidR="00000000" w:rsidDel="00000000" w:rsidP="00000000" w:rsidRDefault="00000000" w:rsidRPr="00000000" w14:paraId="000006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731" w:right="1183"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Developing your Victory Condition starts with a clear under- standing of your organisation’s purpose and goals. Ask your- self:</w:t>
      </w:r>
      <w:r w:rsidDel="00000000" w:rsidR="00000000" w:rsidRPr="00000000">
        <w:rPr>
          <w:rtl w:val="0"/>
        </w:rPr>
      </w:r>
    </w:p>
    <w:p w:rsidR="00000000" w:rsidDel="00000000" w:rsidP="00000000" w:rsidRDefault="00000000" w:rsidRPr="00000000" w14:paraId="00000628">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1128"/>
        </w:tabs>
        <w:spacing w:after="0" w:before="143" w:line="264" w:lineRule="auto"/>
        <w:ind w:left="1128" w:right="1179" w:hanging="227.00000000000003"/>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What’s the ultimate goal?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Not just the financial target, but the meaningful impact your company wants to create. Think beyond numbers.</w:t>
      </w:r>
      <w:r w:rsidDel="00000000" w:rsidR="00000000" w:rsidRPr="00000000">
        <w:rPr>
          <w:rtl w:val="0"/>
        </w:rPr>
      </w:r>
    </w:p>
    <w:p w:rsidR="00000000" w:rsidDel="00000000" w:rsidP="00000000" w:rsidRDefault="00000000" w:rsidRPr="00000000" w14:paraId="00000629">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tabs>
          <w:tab w:val="left" w:leader="none" w:pos="1128"/>
        </w:tabs>
        <w:spacing w:after="0" w:before="60" w:line="264" w:lineRule="auto"/>
        <w:ind w:left="1128" w:right="1179" w:hanging="227.00000000000003"/>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Identify the behaviours that lead to success: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Break down what actions or habits will directly contribute to</w:t>
      </w:r>
      <w:r w:rsidDel="00000000" w:rsidR="00000000" w:rsidRPr="00000000">
        <w:rPr>
          <w:rtl w:val="0"/>
        </w:rPr>
      </w:r>
    </w:p>
    <w:p w:rsidR="00000000" w:rsidDel="00000000" w:rsidP="00000000" w:rsidRDefault="00000000" w:rsidRPr="00000000" w14:paraId="000006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2C">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75</w:t>
      </w:r>
      <w:r w:rsidDel="00000000" w:rsidR="00000000" w:rsidRPr="00000000">
        <w:rPr>
          <w:rtl w:val="0"/>
        </w:rPr>
      </w:r>
    </w:p>
    <w:p w:rsidR="00000000" w:rsidDel="00000000" w:rsidP="00000000" w:rsidRDefault="00000000" w:rsidRPr="00000000" w14:paraId="000006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1298" w:right="1013"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achieving this goal. What is the equivalent of Wellington’s ‘fourth shot’ that your team can consistently execute?</w:t>
      </w:r>
      <w:r w:rsidDel="00000000" w:rsidR="00000000" w:rsidRPr="00000000">
        <w:rPr>
          <w:rtl w:val="0"/>
        </w:rPr>
      </w:r>
    </w:p>
    <w:p w:rsidR="00000000" w:rsidDel="00000000" w:rsidP="00000000" w:rsidRDefault="00000000" w:rsidRPr="00000000" w14:paraId="00000633">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1298"/>
        </w:tabs>
        <w:spacing w:after="0" w:before="59" w:line="264" w:lineRule="auto"/>
        <w:ind w:left="1298" w:right="1009" w:hanging="227.00000000000003"/>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Simplify the message: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Your Victory Condition must be so clear that everyone from the CEO to the newest recruit understands it. If you can’t articulate it in one sentence, it’s too complicated.</w:t>
      </w:r>
      <w:r w:rsidDel="00000000" w:rsidR="00000000" w:rsidRPr="00000000">
        <w:rPr>
          <w:rtl w:val="0"/>
        </w:rPr>
      </w:r>
    </w:p>
    <w:p w:rsidR="00000000" w:rsidDel="00000000" w:rsidP="00000000" w:rsidRDefault="00000000" w:rsidRPr="00000000" w14:paraId="00000634">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1298"/>
        </w:tabs>
        <w:spacing w:after="0" w:before="61" w:line="264" w:lineRule="auto"/>
        <w:ind w:left="1298" w:right="1009" w:hanging="227.00000000000003"/>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Align your team: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Ensure that every decision made by every team member can be linked to this Victory Condi- tion. Ask regularly: ‘How does this get us closer to X?’</w:t>
      </w:r>
      <w:r w:rsidDel="00000000" w:rsidR="00000000" w:rsidRPr="00000000">
        <w:rPr>
          <w:rtl w:val="0"/>
        </w:rPr>
      </w:r>
    </w:p>
    <w:p w:rsidR="00000000" w:rsidDel="00000000" w:rsidP="00000000" w:rsidRDefault="00000000" w:rsidRPr="00000000" w14:paraId="00000635">
      <w:pPr>
        <w:keepNext w:val="0"/>
        <w:keepLines w:val="0"/>
        <w:pageBreakBefore w:val="0"/>
        <w:widowControl w:val="0"/>
        <w:numPr>
          <w:ilvl w:val="1"/>
          <w:numId w:val="9"/>
        </w:numPr>
        <w:pBdr>
          <w:top w:space="0" w:sz="0" w:val="nil"/>
          <w:left w:space="0" w:sz="0" w:val="nil"/>
          <w:bottom w:space="0" w:sz="0" w:val="nil"/>
          <w:right w:space="0" w:sz="0" w:val="nil"/>
          <w:between w:space="0" w:sz="0" w:val="nil"/>
        </w:pBdr>
        <w:shd w:fill="auto" w:val="clear"/>
        <w:tabs>
          <w:tab w:val="left" w:leader="none" w:pos="1298"/>
        </w:tabs>
        <w:spacing w:after="0" w:before="60" w:line="264" w:lineRule="auto"/>
        <w:ind w:left="1298" w:right="1009" w:hanging="227.00000000000003"/>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Measure progress: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Define what progress looks like along the way. Your Victory Condition isn’t just the destination; it’s the milestones that indicate you’re on the right track.</w:t>
      </w:r>
      <w:r w:rsidDel="00000000" w:rsidR="00000000" w:rsidRPr="00000000">
        <w:rPr>
          <w:rtl w:val="0"/>
        </w:rPr>
      </w:r>
    </w:p>
    <w:p w:rsidR="00000000" w:rsidDel="00000000" w:rsidP="00000000" w:rsidRDefault="00000000" w:rsidRPr="00000000" w14:paraId="000006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64" w:lineRule="auto"/>
        <w:ind w:left="901"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When you apply this framework, you transform your strategy from abstract concepts into something tangible and action- able. It’s no longer just about winning; it’s about knowing what winning means for your team every single day.</w:t>
      </w:r>
      <w:r w:rsidDel="00000000" w:rsidR="00000000" w:rsidRPr="00000000">
        <w:rPr>
          <w:rtl w:val="0"/>
        </w:rPr>
      </w:r>
    </w:p>
    <w:p w:rsidR="00000000" w:rsidDel="00000000" w:rsidP="00000000" w:rsidRDefault="00000000" w:rsidRPr="00000000" w14:paraId="000006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4B">
      <w:pPr>
        <w:spacing w:before="1"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76</w:t>
      </w:r>
      <w:r w:rsidDel="00000000" w:rsidR="00000000" w:rsidRPr="00000000">
        <w:rPr>
          <w:rtl w:val="0"/>
        </w:rPr>
      </w:r>
    </w:p>
    <w:p w:rsidR="00000000" w:rsidDel="00000000" w:rsidP="00000000" w:rsidRDefault="00000000" w:rsidRPr="00000000" w14:paraId="000006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1"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64D">
      <w:pPr>
        <w:pStyle w:val="Heading2"/>
        <w:spacing w:line="795" w:lineRule="auto"/>
        <w:ind w:firstLine="0"/>
        <w:rPr/>
      </w:pPr>
      <w:r w:rsidDel="00000000" w:rsidR="00000000" w:rsidRPr="00000000">
        <w:rPr>
          <w:color w:val="ec008c"/>
          <w:rtl w:val="0"/>
        </w:rPr>
        <w:t xml:space="preserve">MUSICAL</w:t>
      </w:r>
      <w:r w:rsidDel="00000000" w:rsidR="00000000" w:rsidRPr="00000000">
        <w:rPr>
          <w:rtl w:val="0"/>
        </w:rPr>
      </w:r>
    </w:p>
    <w:p w:rsidR="00000000" w:rsidDel="00000000" w:rsidP="00000000" w:rsidRDefault="00000000" w:rsidRPr="00000000" w14:paraId="0000064E">
      <w:pPr>
        <w:spacing w:before="0" w:line="795" w:lineRule="auto"/>
        <w:ind w:left="0" w:right="430" w:firstLine="0"/>
        <w:jc w:val="center"/>
        <w:rPr>
          <w:b w:val="1"/>
          <w:sz w:val="72"/>
          <w:szCs w:val="72"/>
        </w:rPr>
      </w:pPr>
      <w:r w:rsidDel="00000000" w:rsidR="00000000" w:rsidRPr="00000000">
        <w:rPr>
          <w:b w:val="1"/>
          <w:color w:val="ec008c"/>
          <w:sz w:val="72"/>
          <w:szCs w:val="72"/>
          <w:rtl w:val="0"/>
        </w:rPr>
        <w:t xml:space="preserve">INTERLUDE</w:t>
      </w:r>
      <w:r w:rsidDel="00000000" w:rsidR="00000000" w:rsidRPr="00000000">
        <w:rPr>
          <w:rtl w:val="0"/>
        </w:rPr>
      </w:r>
    </w:p>
    <w:p w:rsidR="00000000" w:rsidDel="00000000" w:rsidP="00000000" w:rsidRDefault="00000000" w:rsidRPr="00000000" w14:paraId="0000064F">
      <w:pPr>
        <w:spacing w:before="552" w:lineRule="auto"/>
        <w:ind w:left="0" w:right="447" w:firstLine="0"/>
        <w:jc w:val="center"/>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We reinvent ourselves to stay relevant.</w:t>
      </w:r>
      <w:r w:rsidDel="00000000" w:rsidR="00000000" w:rsidRPr="00000000">
        <w:rPr>
          <w:rtl w:val="0"/>
        </w:rPr>
      </w:r>
    </w:p>
    <w:p w:rsidR="00000000" w:rsidDel="00000000" w:rsidP="00000000" w:rsidRDefault="00000000" w:rsidRPr="00000000" w14:paraId="000006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0" w:right="448" w:firstLine="0"/>
        <w:jc w:val="center"/>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The Edge</w:t>
      </w:r>
      <w:r w:rsidDel="00000000" w:rsidR="00000000" w:rsidRPr="00000000">
        <w:rPr>
          <w:rtl w:val="0"/>
        </w:rPr>
      </w:r>
    </w:p>
    <w:p w:rsidR="00000000" w:rsidDel="00000000" w:rsidP="00000000" w:rsidRDefault="00000000" w:rsidRPr="00000000" w14:paraId="000006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3"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Okay, you’ve been working pretty hard, and that last one was an epic. Let me give you a short musical interlude …</w:t>
      </w:r>
      <w:r w:rsidDel="00000000" w:rsidR="00000000" w:rsidRPr="00000000">
        <w:rPr>
          <w:rtl w:val="0"/>
        </w:rPr>
      </w:r>
    </w:p>
    <w:p w:rsidR="00000000" w:rsidDel="00000000" w:rsidP="00000000" w:rsidRDefault="00000000" w:rsidRPr="00000000" w14:paraId="000006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have never considered U2 to be one of my favourite bands, although I’d consider The Joshua Tree to be in my Top 20 albums of all time, and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Sunday Bloody Sunday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to be in my Top 50 songs.</w:t>
      </w:r>
      <w:r w:rsidDel="00000000" w:rsidR="00000000" w:rsidRPr="00000000">
        <w:rPr>
          <w:rtl w:val="0"/>
        </w:rPr>
      </w:r>
    </w:p>
    <w:p w:rsidR="00000000" w:rsidDel="00000000" w:rsidP="00000000" w:rsidRDefault="00000000" w:rsidRPr="00000000" w14:paraId="000006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That all said, there are very few bands that I respect more.</w:t>
      </w:r>
      <w:r w:rsidDel="00000000" w:rsidR="00000000" w:rsidRPr="00000000">
        <w:rPr>
          <w:rtl w:val="0"/>
        </w:rPr>
      </w:r>
    </w:p>
    <w:p w:rsidR="00000000" w:rsidDel="00000000" w:rsidP="00000000" w:rsidRDefault="00000000" w:rsidRPr="00000000" w14:paraId="000006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When considering case studies in relevance, the very first business that sprung to mind was the band U2 – a band that in 2025 is 45 years old, and still at the top of their game, performing a residency in Las Vegas’ The Sphere, reinventing the concert experience yet again.</w:t>
      </w:r>
      <w:r w:rsidDel="00000000" w:rsidR="00000000" w:rsidRPr="00000000">
        <w:rPr>
          <w:rtl w:val="0"/>
        </w:rPr>
      </w:r>
    </w:p>
    <w:p w:rsidR="00000000" w:rsidDel="00000000" w:rsidP="00000000" w:rsidRDefault="00000000" w:rsidRPr="00000000" w14:paraId="000006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is not new to the Irish rockers; they have been challen- ging concert norms almost since they began. In The Joshua Tree Tour in ‘87, they introduced the use of big panoramic visuals. This may seem commonplace today, but they were really at the cutting edge. They dialled this up even more in their Zoo TV Tour of ‘92. This was just before I got into rock ’n’ roll as a lighting tech and designer, and I remember being in complete awe. The imagery that they used here was part entertainment, but even more so a social commentary</w:t>
      </w:r>
      <w:r w:rsidDel="00000000" w:rsidR="00000000" w:rsidRPr="00000000">
        <w:rPr>
          <w:rtl w:val="0"/>
        </w:rPr>
      </w:r>
    </w:p>
    <w:p w:rsidR="00000000" w:rsidDel="00000000" w:rsidP="00000000" w:rsidRDefault="00000000" w:rsidRPr="00000000" w14:paraId="000006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57">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77</w:t>
      </w:r>
      <w:r w:rsidDel="00000000" w:rsidR="00000000" w:rsidRPr="00000000">
        <w:rPr>
          <w:rtl w:val="0"/>
        </w:rPr>
      </w:r>
    </w:p>
    <w:p w:rsidR="00000000" w:rsidDel="00000000" w:rsidP="00000000" w:rsidRDefault="00000000" w:rsidRPr="00000000" w14:paraId="000006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on consumerism, etc. Bono also used alter-egos in his per- formance, adding elements of theatre to rock shows that we hadn’t seen at this scale before.</w:t>
      </w:r>
      <w:r w:rsidDel="00000000" w:rsidR="00000000" w:rsidRPr="00000000">
        <w:rPr>
          <w:rtl w:val="0"/>
        </w:rPr>
      </w:r>
    </w:p>
    <w:p w:rsidR="00000000" w:rsidDel="00000000" w:rsidP="00000000" w:rsidRDefault="00000000" w:rsidRPr="00000000" w14:paraId="000006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They kept this constant reinvention up, and their 360° Tour featuring the now famous ‘Claw’ was the highest grossing concert tour to date – the band had been around for 30 years at this point. Most other bands of their era were either trading purely on nostalgia or fading out altogether.</w:t>
      </w:r>
      <w:r w:rsidDel="00000000" w:rsidR="00000000" w:rsidRPr="00000000">
        <w:rPr>
          <w:rtl w:val="0"/>
        </w:rPr>
      </w:r>
    </w:p>
    <w:p w:rsidR="00000000" w:rsidDel="00000000" w:rsidP="00000000" w:rsidRDefault="00000000" w:rsidRPr="00000000" w14:paraId="000006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Fast forward to 2023 and their residency at the MSG Sphere in Vegas where they grossed USS256 million across 40 shows, putting it amongst the highest grossing residencies in Las Vegas history. What’s exciting though is not what happened at the box office, but what they achieved in the concert itself. I have only seen videos on friends’ phones, but even those were enough to completely blow me away. My mate Stephen who attended said that the experience was ‘indescribable’.</w:t>
      </w:r>
      <w:r w:rsidDel="00000000" w:rsidR="00000000" w:rsidRPr="00000000">
        <w:rPr>
          <w:rtl w:val="0"/>
        </w:rPr>
      </w:r>
    </w:p>
    <w:p w:rsidR="00000000" w:rsidDel="00000000" w:rsidP="00000000" w:rsidRDefault="00000000" w:rsidRPr="00000000" w14:paraId="000006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It’s not just their concerts that have evolved though; their music from their post-punk roots has journeyed through rock, blues, electronic, always keeping social commentary at the heart of what they do. And they have always been vocal advo- cates in and out of the recording studio.</w:t>
      </w:r>
      <w:r w:rsidDel="00000000" w:rsidR="00000000" w:rsidRPr="00000000">
        <w:rPr>
          <w:rtl w:val="0"/>
        </w:rPr>
      </w:r>
    </w:p>
    <w:p w:rsidR="00000000" w:rsidDel="00000000" w:rsidP="00000000" w:rsidRDefault="00000000" w:rsidRPr="00000000" w14:paraId="000006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As activists they have evolved to whatever cause felt the most important to them at any given time.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They became relevant by attaching themselves to what </w:t>
      </w:r>
      <w:r w:rsidDel="00000000" w:rsidR="00000000" w:rsidRPr="00000000">
        <w:rPr>
          <w:rFonts w:ascii="Lucida Sans" w:cs="Lucida Sans" w:eastAsia="Lucida Sans" w:hAnsi="Lucida Sans"/>
          <w:b w:val="1"/>
          <w:i w:val="1"/>
          <w:smallCaps w:val="0"/>
          <w:strike w:val="0"/>
          <w:color w:val="ec008c"/>
          <w:sz w:val="21"/>
          <w:szCs w:val="21"/>
          <w:u w:val="none"/>
          <w:shd w:fill="auto" w:val="clear"/>
          <w:vertAlign w:val="baseline"/>
          <w:rtl w:val="0"/>
        </w:rPr>
        <w:t xml:space="preserve">was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relevant</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If this implies that they simply flip-flopped to the cause of the day or flavour of the month, I’m not sure that that’s true at all. In fact, in many cases U2 was leading the charge bravely. In the 1980s they were outspoken on human rights issues, with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Sunday Bloody Sunday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addressing the struggles in Northern Ireland. They also took part in Live Aid to help with famine in Ethiopia.</w:t>
      </w:r>
      <w:r w:rsidDel="00000000" w:rsidR="00000000" w:rsidRPr="00000000">
        <w:rPr>
          <w:rtl w:val="0"/>
        </w:rPr>
      </w:r>
    </w:p>
    <w:p w:rsidR="00000000" w:rsidDel="00000000" w:rsidP="00000000" w:rsidRDefault="00000000" w:rsidRPr="00000000" w14:paraId="000006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5"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63">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78</w:t>
      </w:r>
      <w:r w:rsidDel="00000000" w:rsidR="00000000" w:rsidRPr="00000000">
        <w:rPr>
          <w:rtl w:val="0"/>
        </w:rPr>
      </w:r>
    </w:p>
    <w:p w:rsidR="00000000" w:rsidDel="00000000" w:rsidP="00000000" w:rsidRDefault="00000000" w:rsidRPr="00000000" w14:paraId="000006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the 90s they were more focused on consumerism and disparities between the rich and the poor (a wee bit ironic given the cost of their concert tickets – but to their credit, the band members were heavily involved in charitable activities, often donating proceeds from their concerts to good causes).</w:t>
      </w:r>
      <w:r w:rsidDel="00000000" w:rsidR="00000000" w:rsidRPr="00000000">
        <w:rPr>
          <w:rtl w:val="0"/>
        </w:rPr>
      </w:r>
    </w:p>
    <w:p w:rsidR="00000000" w:rsidDel="00000000" w:rsidP="00000000" w:rsidRDefault="00000000" w:rsidRPr="00000000" w14:paraId="000006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Bono later co-founded (RED) to raise awareness and money to fight HIV/AIDS in Africa. They even challenged the music industry itself by releasing their 2014 album Songs of Inno- cence for free on iTunes, sparking well-needed discussions on music rights and distribution.</w:t>
      </w:r>
      <w:r w:rsidDel="00000000" w:rsidR="00000000" w:rsidRPr="00000000">
        <w:rPr>
          <w:rtl w:val="0"/>
        </w:rPr>
      </w:r>
    </w:p>
    <w:p w:rsidR="00000000" w:rsidDel="00000000" w:rsidP="00000000" w:rsidRDefault="00000000" w:rsidRPr="00000000" w14:paraId="000006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Writing this was really difficult in that the band has done so much to stay relevant during their 45-year run, and I have no doubt that they will continue to lead the charge at the intersection of art, commerce, and activism as long as they are able.</w:t>
      </w:r>
      <w:r w:rsidDel="00000000" w:rsidR="00000000" w:rsidRPr="00000000">
        <w:rPr>
          <w:rtl w:val="0"/>
        </w:rPr>
      </w:r>
    </w:p>
    <w:p w:rsidR="00000000" w:rsidDel="00000000" w:rsidP="00000000" w:rsidRDefault="00000000" w:rsidRPr="00000000" w14:paraId="000006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lesson that we can learn from them is simply that if a group of working-class Irish rockers in their 60s can still make such an impact – and not simply trade on nostalgia, but keep earning new, young fans – then the rest of us certainly</w:t>
      </w:r>
      <w:r w:rsidDel="00000000" w:rsidR="00000000" w:rsidRPr="00000000">
        <w:rPr>
          <w:rtl w:val="0"/>
        </w:rPr>
      </w:r>
    </w:p>
    <w:p w:rsidR="00000000" w:rsidDel="00000000" w:rsidP="00000000" w:rsidRDefault="00000000" w:rsidRPr="00000000" w14:paraId="000006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1"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Pr>
        <mc:AlternateContent>
          <mc:Choice Requires="wpg">
            <w:drawing>
              <wp:inline distB="0" distT="0" distL="0" distR="0">
                <wp:extent cx="3636010" cy="381000"/>
                <wp:effectExtent b="0" l="0" r="0" t="0"/>
                <wp:docPr id="150" name=""/>
                <a:graphic>
                  <a:graphicData uri="http://schemas.microsoft.com/office/word/2010/wordprocessingGroup">
                    <wpg:wgp>
                      <wpg:cNvGrpSpPr/>
                      <wpg:grpSpPr>
                        <a:xfrm>
                          <a:off x="3527975" y="3589500"/>
                          <a:ext cx="3636010" cy="381000"/>
                          <a:chOff x="3527975" y="3589500"/>
                          <a:chExt cx="3636050" cy="381000"/>
                        </a:xfrm>
                      </wpg:grpSpPr>
                      <wpg:grpSp>
                        <wpg:cNvGrpSpPr/>
                        <wpg:grpSpPr>
                          <a:xfrm>
                            <a:off x="3527984" y="3589500"/>
                            <a:ext cx="3636021" cy="381000"/>
                            <a:chOff x="-11" y="0"/>
                            <a:chExt cx="3636021" cy="381000"/>
                          </a:xfrm>
                        </wpg:grpSpPr>
                        <wps:wsp>
                          <wps:cNvSpPr/>
                          <wps:cNvPr id="8" name="Shape 8"/>
                          <wps:spPr>
                            <a:xfrm>
                              <a:off x="0" y="0"/>
                              <a:ext cx="3636000" cy="381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 name="Shape 17"/>
                          <wps:spPr>
                            <a:xfrm>
                              <a:off x="-11" y="0"/>
                              <a:ext cx="3636010" cy="381000"/>
                            </a:xfrm>
                            <a:custGeom>
                              <a:rect b="b" l="l" r="r" t="t"/>
                              <a:pathLst>
                                <a:path extrusionOk="0" h="381000" w="3636010">
                                  <a:moveTo>
                                    <a:pt x="3635997" y="0"/>
                                  </a:moveTo>
                                  <a:lnTo>
                                    <a:pt x="876884" y="0"/>
                                  </a:lnTo>
                                  <a:lnTo>
                                    <a:pt x="876884" y="177800"/>
                                  </a:lnTo>
                                  <a:lnTo>
                                    <a:pt x="0" y="177800"/>
                                  </a:lnTo>
                                  <a:lnTo>
                                    <a:pt x="0" y="381000"/>
                                  </a:lnTo>
                                  <a:lnTo>
                                    <a:pt x="1925675" y="381000"/>
                                  </a:lnTo>
                                  <a:lnTo>
                                    <a:pt x="1925675" y="203200"/>
                                  </a:lnTo>
                                  <a:lnTo>
                                    <a:pt x="3635997" y="203200"/>
                                  </a:lnTo>
                                  <a:lnTo>
                                    <a:pt x="3635997" y="0"/>
                                  </a:lnTo>
                                  <a:close/>
                                </a:path>
                              </a:pathLst>
                            </a:custGeom>
                            <a:solidFill>
                              <a:srgbClr val="414042"/>
                            </a:solidFill>
                            <a:ln>
                              <a:noFill/>
                            </a:ln>
                          </wps:spPr>
                          <wps:bodyPr anchorCtr="0" anchor="ctr" bIns="91425" lIns="91425" spcFirstLastPara="1" rIns="91425" wrap="square" tIns="91425">
                            <a:noAutofit/>
                          </wps:bodyPr>
                        </wps:wsp>
                        <wps:wsp>
                          <wps:cNvSpPr/>
                          <wps:cNvPr id="18" name="Shape 18"/>
                          <wps:spPr>
                            <a:xfrm>
                              <a:off x="0" y="0"/>
                              <a:ext cx="3636010" cy="381000"/>
                            </a:xfrm>
                            <a:prstGeom prst="rect">
                              <a:avLst/>
                            </a:prstGeom>
                            <a:noFill/>
                            <a:ln>
                              <a:noFill/>
                            </a:ln>
                          </wps:spPr>
                          <wps:txbx>
                            <w:txbxContent>
                              <w:p w:rsidR="00000000" w:rsidDel="00000000" w:rsidP="00000000" w:rsidRDefault="00000000" w:rsidRPr="00000000">
                                <w:pPr>
                                  <w:spacing w:after="0" w:before="8.00000011920929" w:line="264.0000057220459"/>
                                  <w:ind w:left="0" w:right="-15" w:firstLine="0"/>
                                  <w:jc w:val="left"/>
                                  <w:textDirection w:val="btLr"/>
                                </w:pPr>
                                <w:r w:rsidDel="00000000" w:rsidR="00000000" w:rsidRPr="00000000">
                                  <w:rPr>
                                    <w:rFonts w:ascii="Tahoma" w:cs="Tahoma" w:eastAsia="Tahoma" w:hAnsi="Tahoma"/>
                                    <w:b w:val="0"/>
                                    <w:i w:val="0"/>
                                    <w:smallCaps w:val="0"/>
                                    <w:strike w:val="0"/>
                                    <w:color w:val="231f20"/>
                                    <w:sz w:val="21"/>
                                    <w:vertAlign w:val="baseline"/>
                                  </w:rPr>
                                  <w:t xml:space="preserve">have a chance. </w:t>
                                </w:r>
                                <w:r w:rsidDel="00000000" w:rsidR="00000000" w:rsidRPr="00000000">
                                  <w:rPr>
                                    <w:rFonts w:ascii="Lucida Sans" w:cs="Lucida Sans" w:eastAsia="Lucida Sans" w:hAnsi="Lucida Sans"/>
                                    <w:b w:val="1"/>
                                    <w:i w:val="0"/>
                                    <w:smallCaps w:val="0"/>
                                    <w:strike w:val="0"/>
                                    <w:color w:val="ffffff"/>
                                    <w:sz w:val="21"/>
                                    <w:vertAlign w:val="baseline"/>
                                  </w:rPr>
                                  <w:t xml:space="preserve">Only if we’re willing to reinvent and evolve as relentlessly as they are, though</w:t>
                                </w:r>
                                <w:r w:rsidDel="00000000" w:rsidR="00000000" w:rsidRPr="00000000">
                                  <w:rPr>
                                    <w:rFonts w:ascii="Tahoma" w:cs="Tahoma" w:eastAsia="Tahoma" w:hAnsi="Tahoma"/>
                                    <w:b w:val="0"/>
                                    <w:i w:val="0"/>
                                    <w:smallCaps w:val="0"/>
                                    <w:strike w:val="0"/>
                                    <w:color w:val="231f20"/>
                                    <w:sz w:val="21"/>
                                    <w:vertAlign w:val="baseline"/>
                                  </w:rPr>
                                  <w:t xml:space="preserve">.</w:t>
                                </w:r>
                              </w:p>
                            </w:txbxContent>
                          </wps:txbx>
                          <wps:bodyPr anchorCtr="0" anchor="t" bIns="0" lIns="0" spcFirstLastPara="1" rIns="0" wrap="square" tIns="0">
                            <a:noAutofit/>
                          </wps:bodyPr>
                        </wps:wsp>
                      </wpg:grpSp>
                    </wpg:wgp>
                  </a:graphicData>
                </a:graphic>
              </wp:inline>
            </w:drawing>
          </mc:Choice>
          <mc:Fallback>
            <w:drawing>
              <wp:inline distB="0" distT="0" distL="0" distR="0">
                <wp:extent cx="3636010" cy="381000"/>
                <wp:effectExtent b="0" l="0" r="0" t="0"/>
                <wp:docPr id="150" name="image13.png"/>
                <a:graphic>
                  <a:graphicData uri="http://schemas.openxmlformats.org/drawingml/2006/picture">
                    <pic:pic>
                      <pic:nvPicPr>
                        <pic:cNvPr id="0" name="image13.png"/>
                        <pic:cNvPicPr preferRelativeResize="0"/>
                      </pic:nvPicPr>
                      <pic:blipFill>
                        <a:blip r:embed="rId7"/>
                        <a:srcRect/>
                        <a:stretch>
                          <a:fillRect/>
                        </a:stretch>
                      </pic:blipFill>
                      <pic:spPr>
                        <a:xfrm>
                          <a:off x="0" y="0"/>
                          <a:ext cx="3636010" cy="3810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66E">
      <w:pPr>
        <w:spacing w:before="79" w:line="271" w:lineRule="auto"/>
        <w:ind w:left="731" w:right="994" w:firstLine="0"/>
        <w:jc w:val="left"/>
        <w:rPr>
          <w:rFonts w:ascii="Lucida Sans" w:cs="Lucida Sans" w:eastAsia="Lucida Sans" w:hAnsi="Lucida Sans"/>
          <w:b w:val="1"/>
          <w:sz w:val="21"/>
          <w:szCs w:val="21"/>
        </w:rPr>
      </w:pPr>
      <w:r w:rsidDel="00000000" w:rsidR="00000000" w:rsidRPr="00000000">
        <w:rPr>
          <w:color w:val="231f20"/>
          <w:sz w:val="21"/>
          <w:szCs w:val="21"/>
          <w:rtl w:val="0"/>
        </w:rPr>
        <w:t xml:space="preserve">Above all, what U2 has taught us is that </w:t>
      </w:r>
      <w:r w:rsidDel="00000000" w:rsidR="00000000" w:rsidRPr="00000000">
        <w:rPr>
          <w:rFonts w:ascii="Lucida Sans" w:cs="Lucida Sans" w:eastAsia="Lucida Sans" w:hAnsi="Lucida Sans"/>
          <w:b w:val="1"/>
          <w:color w:val="ec008c"/>
          <w:sz w:val="21"/>
          <w:szCs w:val="21"/>
          <w:rtl w:val="0"/>
        </w:rPr>
        <w:t xml:space="preserve">relevance is the antidote to obsolescence.</w:t>
      </w:r>
      <w:r w:rsidDel="00000000" w:rsidR="00000000" w:rsidRPr="00000000">
        <w:rPr>
          <w:rtl w:val="0"/>
        </w:rPr>
      </w:r>
    </w:p>
    <w:p w:rsidR="00000000" w:rsidDel="00000000" w:rsidP="00000000" w:rsidRDefault="00000000" w:rsidRPr="00000000" w14:paraId="000006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 w:line="264" w:lineRule="auto"/>
        <w:ind w:left="731" w:right="1183"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(Now, why don’t you pop onto Spotify and stick on your fave U2 album for a while – I had The Joshua Tree playing as I typed this.)</w:t>
      </w:r>
      <w:r w:rsidDel="00000000" w:rsidR="00000000" w:rsidRPr="00000000">
        <w:rPr>
          <w:rtl w:val="0"/>
        </w:rPr>
      </w:r>
    </w:p>
    <w:p w:rsidR="00000000" w:rsidDel="00000000" w:rsidP="00000000" w:rsidRDefault="00000000" w:rsidRPr="00000000" w14:paraId="000006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71">
      <w:pPr>
        <w:spacing w:before="0" w:line="316" w:lineRule="auto"/>
        <w:ind w:left="731" w:right="1434" w:firstLine="0"/>
        <w:jc w:val="left"/>
        <w:rPr>
          <w:rFonts w:ascii="Lucida Sans" w:cs="Lucida Sans" w:eastAsia="Lucida Sans" w:hAnsi="Lucida Sans"/>
          <w:i w:val="1"/>
          <w:sz w:val="18"/>
          <w:szCs w:val="18"/>
        </w:rPr>
      </w:pPr>
      <w:r w:rsidDel="00000000" w:rsidR="00000000" w:rsidRPr="00000000">
        <w:rPr>
          <w:rFonts w:ascii="Lucida Sans" w:cs="Lucida Sans" w:eastAsia="Lucida Sans" w:hAnsi="Lucida Sans"/>
          <w:i w:val="1"/>
          <w:color w:val="231f20"/>
          <w:sz w:val="18"/>
          <w:szCs w:val="18"/>
          <w:rtl w:val="0"/>
        </w:rPr>
        <w:t xml:space="preserve">Oh, and this chapter is dedicated to my U2 superfan brother­in­law Paul. Here’s to you Oz.</w:t>
      </w:r>
      <w:r w:rsidDel="00000000" w:rsidR="00000000" w:rsidRPr="00000000">
        <w:rPr>
          <w:rtl w:val="0"/>
        </w:rPr>
      </w:r>
    </w:p>
    <w:p w:rsidR="00000000" w:rsidDel="00000000" w:rsidP="00000000" w:rsidRDefault="00000000" w:rsidRPr="00000000" w14:paraId="000006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75">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79</w:t>
      </w:r>
      <w:r w:rsidDel="00000000" w:rsidR="00000000" w:rsidRPr="00000000">
        <w:rPr>
          <w:rtl w:val="0"/>
        </w:rPr>
      </w:r>
    </w:p>
    <w:p w:rsidR="00000000" w:rsidDel="00000000" w:rsidP="00000000" w:rsidRDefault="00000000" w:rsidRPr="00000000" w14:paraId="000006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1"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677">
      <w:pPr>
        <w:pStyle w:val="Heading2"/>
        <w:ind w:right="90" w:firstLine="0"/>
        <w:rPr/>
      </w:pPr>
      <w:bookmarkStart w:colFirst="0" w:colLast="0" w:name="_heading=h.26in1rg" w:id="12"/>
      <w:bookmarkEnd w:id="12"/>
      <w:r w:rsidDel="00000000" w:rsidR="00000000" w:rsidRPr="00000000">
        <w:rPr>
          <w:color w:val="ec008c"/>
          <w:rtl w:val="0"/>
        </w:rPr>
        <w:t xml:space="preserve">ON GROWTH</w:t>
      </w:r>
      <w:r w:rsidDel="00000000" w:rsidR="00000000" w:rsidRPr="00000000">
        <w:rPr>
          <w:rtl w:val="0"/>
        </w:rPr>
      </w:r>
    </w:p>
    <w:p w:rsidR="00000000" w:rsidDel="00000000" w:rsidP="00000000" w:rsidRDefault="00000000" w:rsidRPr="00000000" w14:paraId="00000678">
      <w:pPr>
        <w:spacing w:before="495" w:line="271" w:lineRule="auto"/>
        <w:ind w:left="1549" w:right="1656" w:firstLine="0"/>
        <w:jc w:val="center"/>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Growth for the sake of growth is the ideology of the cancer cell.</w:t>
      </w:r>
      <w:r w:rsidDel="00000000" w:rsidR="00000000" w:rsidRPr="00000000">
        <w:rPr>
          <w:rtl w:val="0"/>
        </w:rPr>
      </w:r>
    </w:p>
    <w:p w:rsidR="00000000" w:rsidDel="00000000" w:rsidP="00000000" w:rsidRDefault="00000000" w:rsidRPr="00000000" w14:paraId="000006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0" w:right="107" w:firstLine="0"/>
        <w:jc w:val="center"/>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Edward Abbey</w:t>
      </w:r>
      <w:r w:rsidDel="00000000" w:rsidR="00000000" w:rsidRPr="00000000">
        <w:rPr>
          <w:rtl w:val="0"/>
        </w:rPr>
      </w:r>
    </w:p>
    <w:p w:rsidR="00000000" w:rsidDel="00000000" w:rsidP="00000000" w:rsidRDefault="00000000" w:rsidRPr="00000000" w14:paraId="0000067A">
      <w:pPr>
        <w:spacing w:before="197" w:line="264" w:lineRule="auto"/>
        <w:ind w:left="902" w:right="1008" w:firstLine="0"/>
        <w:jc w:val="both"/>
        <w:rPr>
          <w:sz w:val="21"/>
          <w:szCs w:val="21"/>
        </w:rPr>
      </w:pPr>
      <w:r w:rsidDel="00000000" w:rsidR="00000000" w:rsidRPr="00000000">
        <w:rPr>
          <w:color w:val="231f20"/>
          <w:sz w:val="21"/>
          <w:szCs w:val="21"/>
          <w:rtl w:val="0"/>
        </w:rPr>
        <w:t xml:space="preserve">Okay, so reading the epigraph (yeah, that’s what those quote things are called), you will have a fairly good idea of where this is going. </w:t>
      </w:r>
      <w:r w:rsidDel="00000000" w:rsidR="00000000" w:rsidRPr="00000000">
        <w:rPr>
          <w:rFonts w:ascii="Lucida Sans" w:cs="Lucida Sans" w:eastAsia="Lucida Sans" w:hAnsi="Lucida Sans"/>
          <w:b w:val="1"/>
          <w:color w:val="ffffff"/>
          <w:sz w:val="21"/>
          <w:szCs w:val="21"/>
          <w:shd w:fill="414042" w:val="clear"/>
          <w:rtl w:val="0"/>
        </w:rPr>
        <w:t xml:space="preserve">If that quote doesn’t make you squirm a bit, it</w:t>
      </w:r>
      <w:r w:rsidDel="00000000" w:rsidR="00000000" w:rsidRPr="00000000">
        <w:rPr>
          <w:rFonts w:ascii="Lucida Sans" w:cs="Lucida Sans" w:eastAsia="Lucida Sans" w:hAnsi="Lucida Sans"/>
          <w:b w:val="1"/>
          <w:color w:val="ffffff"/>
          <w:sz w:val="21"/>
          <w:szCs w:val="21"/>
          <w:rtl w:val="0"/>
        </w:rPr>
        <w:t xml:space="preserve"> </w:t>
      </w:r>
      <w:r w:rsidDel="00000000" w:rsidR="00000000" w:rsidRPr="00000000">
        <w:rPr>
          <w:rFonts w:ascii="Lucida Sans" w:cs="Lucida Sans" w:eastAsia="Lucida Sans" w:hAnsi="Lucida Sans"/>
          <w:b w:val="1"/>
          <w:color w:val="ffffff"/>
          <w:sz w:val="21"/>
          <w:szCs w:val="21"/>
          <w:shd w:fill="414042" w:val="clear"/>
          <w:rtl w:val="0"/>
        </w:rPr>
        <w:t xml:space="preserve">should</w:t>
      </w:r>
      <w:r w:rsidDel="00000000" w:rsidR="00000000" w:rsidRPr="00000000">
        <w:rPr>
          <w:rFonts w:ascii="Lucida Sans" w:cs="Lucida Sans" w:eastAsia="Lucida Sans" w:hAnsi="Lucida Sans"/>
          <w:b w:val="1"/>
          <w:color w:val="ffffff"/>
          <w:sz w:val="21"/>
          <w:szCs w:val="21"/>
          <w:rtl w:val="0"/>
        </w:rPr>
        <w:t xml:space="preserve"> </w:t>
      </w:r>
      <w:r w:rsidDel="00000000" w:rsidR="00000000" w:rsidRPr="00000000">
        <w:rPr>
          <w:color w:val="231f20"/>
          <w:sz w:val="21"/>
          <w:szCs w:val="21"/>
          <w:rtl w:val="0"/>
        </w:rPr>
        <w:t xml:space="preserve">– because we’ve all seen how unchecked growth can lead to more harm than good.</w:t>
      </w:r>
      <w:r w:rsidDel="00000000" w:rsidR="00000000" w:rsidRPr="00000000">
        <w:rPr>
          <w:rtl w:val="0"/>
        </w:rPr>
      </w:r>
    </w:p>
    <w:p w:rsidR="00000000" w:rsidDel="00000000" w:rsidP="00000000" w:rsidRDefault="00000000" w:rsidRPr="00000000" w14:paraId="000006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Don’t get me wrong, growth is good (even if growth numbers don’t make for the best Victory Conditions), and for people and companies, a lack of growth is very often bad. I just think, though, that getting bigger and bigger just for the sake of it, is not a sustainable idea for the majority of people, and even companies.</w:t>
      </w:r>
      <w:r w:rsidDel="00000000" w:rsidR="00000000" w:rsidRPr="00000000">
        <w:rPr>
          <w:rtl w:val="0"/>
        </w:rPr>
      </w:r>
    </w:p>
    <w:p w:rsidR="00000000" w:rsidDel="00000000" w:rsidP="00000000" w:rsidRDefault="00000000" w:rsidRPr="00000000" w14:paraId="000006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 w:line="237" w:lineRule="auto"/>
        <w:ind w:left="1515" w:right="1622" w:firstLine="0"/>
        <w:jc w:val="center"/>
        <w:rPr>
          <w:rFonts w:ascii="Lucida Sans" w:cs="Lucida Sans" w:eastAsia="Lucida Sans" w:hAnsi="Lucida Sans"/>
          <w:b w:val="1"/>
          <w:i w:val="1"/>
          <w:smallCaps w:val="0"/>
          <w:strike w:val="0"/>
          <w:color w:val="000000"/>
          <w:sz w:val="24"/>
          <w:szCs w:val="24"/>
          <w:u w:val="none"/>
          <w:shd w:fill="auto" w:val="clear"/>
          <w:vertAlign w:val="baseline"/>
        </w:rPr>
      </w:pPr>
      <w:r w:rsidDel="00000000" w:rsidR="00000000" w:rsidRPr="00000000">
        <w:rPr>
          <w:rFonts w:ascii="Lucida Sans" w:cs="Lucida Sans" w:eastAsia="Lucida Sans" w:hAnsi="Lucida Sans"/>
          <w:b w:val="1"/>
          <w:i w:val="1"/>
          <w:smallCaps w:val="0"/>
          <w:strike w:val="0"/>
          <w:color w:val="ec008c"/>
          <w:sz w:val="24"/>
          <w:szCs w:val="24"/>
          <w:u w:val="none"/>
          <w:shd w:fill="auto" w:val="clear"/>
          <w:vertAlign w:val="baseline"/>
          <w:rtl w:val="0"/>
        </w:rPr>
        <w:t xml:space="preserve">I’m also not sure if it’s an idea that will have the same relevance going forward.</w:t>
      </w:r>
      <w:r w:rsidDel="00000000" w:rsidR="00000000" w:rsidRPr="00000000">
        <w:rPr>
          <w:rtl w:val="0"/>
        </w:rPr>
      </w:r>
    </w:p>
    <w:p w:rsidR="00000000" w:rsidDel="00000000" w:rsidP="00000000" w:rsidRDefault="00000000" w:rsidRPr="00000000" w14:paraId="000006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just read a tweet about the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New York Times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tech team. They are threatening to go on strike over the election days. Here is a summary of their demands (via @Austen on X</w:t>
      </w:r>
      <w:r w:rsidDel="00000000" w:rsidR="00000000" w:rsidRPr="00000000">
        <w:rPr>
          <w:rFonts w:ascii="Tahoma" w:cs="Tahoma" w:eastAsia="Tahoma" w:hAnsi="Tahoma"/>
          <w:b w:val="0"/>
          <w:i w:val="0"/>
          <w:smallCaps w:val="0"/>
          <w:strike w:val="0"/>
          <w:color w:val="231f20"/>
          <w:sz w:val="18"/>
          <w:szCs w:val="18"/>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67E">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1298"/>
        </w:tabs>
        <w:spacing w:after="0" w:before="156" w:line="240" w:lineRule="auto"/>
        <w:ind w:left="1298" w:right="0" w:hanging="225.99999999999994"/>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231f20"/>
          <w:sz w:val="21"/>
          <w:szCs w:val="21"/>
          <w:u w:val="none"/>
          <w:shd w:fill="auto" w:val="clear"/>
          <w:vertAlign w:val="baseline"/>
          <w:rtl w:val="0"/>
        </w:rPr>
        <w:t xml:space="preserve">Four-day work week</w:t>
      </w:r>
      <w:r w:rsidDel="00000000" w:rsidR="00000000" w:rsidRPr="00000000">
        <w:rPr>
          <w:rtl w:val="0"/>
        </w:rPr>
      </w:r>
    </w:p>
    <w:p w:rsidR="00000000" w:rsidDel="00000000" w:rsidP="00000000" w:rsidRDefault="00000000" w:rsidRPr="00000000" w14:paraId="0000067F">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1298"/>
        </w:tabs>
        <w:spacing w:after="0" w:before="95" w:line="240" w:lineRule="auto"/>
        <w:ind w:left="1298" w:right="0" w:hanging="225.99999999999994"/>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231f20"/>
          <w:sz w:val="21"/>
          <w:szCs w:val="21"/>
          <w:u w:val="none"/>
          <w:shd w:fill="auto" w:val="clear"/>
          <w:vertAlign w:val="baseline"/>
          <w:rtl w:val="0"/>
        </w:rPr>
        <w:t xml:space="preserve">Significant increases in pay</w:t>
      </w:r>
      <w:r w:rsidDel="00000000" w:rsidR="00000000" w:rsidRPr="00000000">
        <w:rPr>
          <w:rtl w:val="0"/>
        </w:rPr>
      </w:r>
    </w:p>
    <w:p w:rsidR="00000000" w:rsidDel="00000000" w:rsidP="00000000" w:rsidRDefault="00000000" w:rsidRPr="00000000" w14:paraId="00000680">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tabs>
          <w:tab w:val="left" w:leader="none" w:pos="1298"/>
        </w:tabs>
        <w:spacing w:after="0" w:before="95" w:line="278.00000000000006" w:lineRule="auto"/>
        <w:ind w:left="1298" w:right="1009" w:hanging="227.00000000000003"/>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231f20"/>
          <w:sz w:val="21"/>
          <w:szCs w:val="21"/>
          <w:u w:val="none"/>
          <w:shd w:fill="auto" w:val="clear"/>
          <w:vertAlign w:val="baseline"/>
          <w:rtl w:val="0"/>
        </w:rPr>
        <w:t xml:space="preserve">Full coverage of all health care premiums for employees and family members</w:t>
      </w:r>
      <w:r w:rsidDel="00000000" w:rsidR="00000000" w:rsidRPr="00000000">
        <w:rPr>
          <w:rtl w:val="0"/>
        </w:rPr>
      </w:r>
    </w:p>
    <w:p w:rsidR="00000000" w:rsidDel="00000000" w:rsidP="00000000" w:rsidRDefault="00000000" w:rsidRPr="00000000" w14:paraId="000006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1"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571500</wp:posOffset>
                </wp:positionH>
                <wp:positionV relativeFrom="paragraph">
                  <wp:posOffset>228600</wp:posOffset>
                </wp:positionV>
                <wp:extent cx="1270" cy="12700"/>
                <wp:effectExtent b="0" l="0" r="0" t="0"/>
                <wp:wrapTopAndBottom distB="0" distT="0"/>
                <wp:docPr id="237" name=""/>
                <a:graphic>
                  <a:graphicData uri="http://schemas.microsoft.com/office/word/2010/wordprocessingShape">
                    <wps:wsp>
                      <wps:cNvSpPr/>
                      <wps:cNvPr id="129" name="Shape 129"/>
                      <wps:spPr>
                        <a:xfrm>
                          <a:off x="4888800" y="3779365"/>
                          <a:ext cx="914400" cy="1270"/>
                        </a:xfrm>
                        <a:custGeom>
                          <a:rect b="b" l="l" r="r" t="t"/>
                          <a:pathLst>
                            <a:path extrusionOk="0" h="120000" w="914400">
                              <a:moveTo>
                                <a:pt x="0" y="0"/>
                              </a:moveTo>
                              <a:lnTo>
                                <a:pt x="914400" y="0"/>
                              </a:lnTo>
                            </a:path>
                          </a:pathLst>
                        </a:custGeom>
                        <a:noFill/>
                        <a:ln cap="flat" cmpd="sng" w="9525">
                          <a:solidFill>
                            <a:srgbClr val="231F2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571500</wp:posOffset>
                </wp:positionH>
                <wp:positionV relativeFrom="paragraph">
                  <wp:posOffset>228600</wp:posOffset>
                </wp:positionV>
                <wp:extent cx="1270" cy="12700"/>
                <wp:effectExtent b="0" l="0" r="0" t="0"/>
                <wp:wrapTopAndBottom distB="0" distT="0"/>
                <wp:docPr id="237" name="image110.png"/>
                <a:graphic>
                  <a:graphicData uri="http://schemas.openxmlformats.org/drawingml/2006/picture">
                    <pic:pic>
                      <pic:nvPicPr>
                        <pic:cNvPr id="0" name="image110.png"/>
                        <pic:cNvPicPr preferRelativeResize="0"/>
                      </pic:nvPicPr>
                      <pic:blipFill>
                        <a:blip r:embed="rId7"/>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682">
      <w:pPr>
        <w:tabs>
          <w:tab w:val="left" w:leader="none" w:pos="1182"/>
        </w:tabs>
        <w:spacing w:before="115" w:lineRule="auto"/>
        <w:ind w:left="902" w:right="0" w:firstLine="0"/>
        <w:jc w:val="left"/>
        <w:rPr>
          <w:sz w:val="18"/>
          <w:szCs w:val="18"/>
        </w:rPr>
      </w:pPr>
      <w:r w:rsidDel="00000000" w:rsidR="00000000" w:rsidRPr="00000000">
        <w:rPr>
          <w:color w:val="231f20"/>
          <w:sz w:val="18"/>
          <w:szCs w:val="18"/>
          <w:rtl w:val="0"/>
        </w:rPr>
        <w:t xml:space="preserve">*</w:t>
        <w:tab/>
        <w:t xml:space="preserve">https://getrich.af/nytdemands</w:t>
      </w:r>
      <w:r w:rsidDel="00000000" w:rsidR="00000000" w:rsidRPr="00000000">
        <w:rPr>
          <w:rtl w:val="0"/>
        </w:rPr>
      </w:r>
    </w:p>
    <w:p w:rsidR="00000000" w:rsidDel="00000000" w:rsidP="00000000" w:rsidRDefault="00000000" w:rsidRPr="00000000" w14:paraId="000006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84">
      <w:pPr>
        <w:spacing w:before="1"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80</w:t>
      </w:r>
      <w:r w:rsidDel="00000000" w:rsidR="00000000" w:rsidRPr="00000000">
        <w:rPr>
          <w:rtl w:val="0"/>
        </w:rPr>
      </w:r>
    </w:p>
    <w:p w:rsidR="00000000" w:rsidDel="00000000" w:rsidP="00000000" w:rsidRDefault="00000000" w:rsidRPr="00000000" w14:paraId="000006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8A">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128"/>
        </w:tabs>
        <w:spacing w:after="0" w:before="0" w:line="240" w:lineRule="auto"/>
        <w:ind w:left="1128" w:right="0" w:hanging="226.00000000000009"/>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231f20"/>
          <w:sz w:val="21"/>
          <w:szCs w:val="21"/>
          <w:u w:val="none"/>
          <w:shd w:fill="auto" w:val="clear"/>
          <w:vertAlign w:val="baseline"/>
          <w:rtl w:val="0"/>
        </w:rPr>
        <w:t xml:space="preserve">Guaranteed RSU grants</w:t>
      </w:r>
      <w:r w:rsidDel="00000000" w:rsidR="00000000" w:rsidRPr="00000000">
        <w:rPr>
          <w:rtl w:val="0"/>
        </w:rPr>
      </w:r>
    </w:p>
    <w:p w:rsidR="00000000" w:rsidDel="00000000" w:rsidP="00000000" w:rsidRDefault="00000000" w:rsidRPr="00000000" w14:paraId="0000068B">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128"/>
        </w:tabs>
        <w:spacing w:after="0" w:before="95" w:line="240" w:lineRule="auto"/>
        <w:ind w:left="1128" w:right="0" w:hanging="226.00000000000009"/>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231f20"/>
          <w:sz w:val="21"/>
          <w:szCs w:val="21"/>
          <w:u w:val="none"/>
          <w:shd w:fill="auto" w:val="clear"/>
          <w:vertAlign w:val="baseline"/>
          <w:rtl w:val="0"/>
        </w:rPr>
        <w:t xml:space="preserve">Non-performance-based annual bonuses</w:t>
      </w:r>
      <w:r w:rsidDel="00000000" w:rsidR="00000000" w:rsidRPr="00000000">
        <w:rPr>
          <w:rtl w:val="0"/>
        </w:rPr>
      </w:r>
    </w:p>
    <w:p w:rsidR="00000000" w:rsidDel="00000000" w:rsidP="00000000" w:rsidRDefault="00000000" w:rsidRPr="00000000" w14:paraId="0000068C">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128"/>
        </w:tabs>
        <w:spacing w:after="0" w:before="95" w:line="278.00000000000006" w:lineRule="auto"/>
        <w:ind w:left="1128" w:right="1179" w:hanging="227.00000000000003"/>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231f20"/>
          <w:sz w:val="21"/>
          <w:szCs w:val="21"/>
          <w:u w:val="none"/>
          <w:shd w:fill="auto" w:val="clear"/>
          <w:vertAlign w:val="baseline"/>
          <w:rtl w:val="0"/>
        </w:rPr>
        <w:t xml:space="preserve">Ban on scented products in break rooms (would love to hear the story behind this)</w:t>
      </w:r>
      <w:r w:rsidDel="00000000" w:rsidR="00000000" w:rsidRPr="00000000">
        <w:rPr>
          <w:rtl w:val="0"/>
        </w:rPr>
      </w:r>
    </w:p>
    <w:p w:rsidR="00000000" w:rsidDel="00000000" w:rsidP="00000000" w:rsidRDefault="00000000" w:rsidRPr="00000000" w14:paraId="0000068D">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128"/>
        </w:tabs>
        <w:spacing w:after="0" w:before="57" w:line="240" w:lineRule="auto"/>
        <w:ind w:left="1128" w:right="0" w:hanging="226.00000000000009"/>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231f20"/>
          <w:sz w:val="21"/>
          <w:szCs w:val="21"/>
          <w:u w:val="none"/>
          <w:shd w:fill="auto" w:val="clear"/>
          <w:vertAlign w:val="baseline"/>
          <w:rtl w:val="0"/>
        </w:rPr>
        <w:t xml:space="preserve">Unlimited break time</w:t>
      </w:r>
      <w:r w:rsidDel="00000000" w:rsidR="00000000" w:rsidRPr="00000000">
        <w:rPr>
          <w:rtl w:val="0"/>
        </w:rPr>
      </w:r>
    </w:p>
    <w:p w:rsidR="00000000" w:rsidDel="00000000" w:rsidP="00000000" w:rsidRDefault="00000000" w:rsidRPr="00000000" w14:paraId="0000068E">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128"/>
        </w:tabs>
        <w:spacing w:after="0" w:before="95" w:line="240" w:lineRule="auto"/>
        <w:ind w:left="1128" w:right="0" w:hanging="226.00000000000009"/>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231f20"/>
          <w:sz w:val="21"/>
          <w:szCs w:val="21"/>
          <w:u w:val="none"/>
          <w:shd w:fill="auto" w:val="clear"/>
          <w:vertAlign w:val="baseline"/>
          <w:rtl w:val="0"/>
        </w:rPr>
        <w:t xml:space="preserve">Accommodations for pet bereavement</w:t>
      </w:r>
      <w:r w:rsidDel="00000000" w:rsidR="00000000" w:rsidRPr="00000000">
        <w:rPr>
          <w:rtl w:val="0"/>
        </w:rPr>
      </w:r>
    </w:p>
    <w:p w:rsidR="00000000" w:rsidDel="00000000" w:rsidP="00000000" w:rsidRDefault="00000000" w:rsidRPr="00000000" w14:paraId="0000068F">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128"/>
        </w:tabs>
        <w:spacing w:after="0" w:before="95" w:line="240" w:lineRule="auto"/>
        <w:ind w:left="1128" w:right="0" w:hanging="226.00000000000009"/>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231f20"/>
          <w:sz w:val="21"/>
          <w:szCs w:val="21"/>
          <w:u w:val="none"/>
          <w:shd w:fill="auto" w:val="clear"/>
          <w:vertAlign w:val="baseline"/>
          <w:rtl w:val="0"/>
        </w:rPr>
        <w:t xml:space="preserve">Mandatory trigger warnings in company meetings</w:t>
      </w:r>
      <w:r w:rsidDel="00000000" w:rsidR="00000000" w:rsidRPr="00000000">
        <w:rPr>
          <w:rtl w:val="0"/>
        </w:rPr>
      </w:r>
    </w:p>
    <w:p w:rsidR="00000000" w:rsidDel="00000000" w:rsidP="00000000" w:rsidRDefault="00000000" w:rsidRPr="00000000" w14:paraId="00000690">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128"/>
        </w:tabs>
        <w:spacing w:after="0" w:before="95" w:line="278.00000000000006" w:lineRule="auto"/>
        <w:ind w:left="1128" w:right="1179" w:hanging="227.00000000000003"/>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231f20"/>
          <w:sz w:val="21"/>
          <w:szCs w:val="21"/>
          <w:u w:val="none"/>
          <w:shd w:fill="auto" w:val="clear"/>
          <w:vertAlign w:val="baseline"/>
          <w:rtl w:val="0"/>
        </w:rPr>
        <w:t xml:space="preserve">More money for non-white staff to attend conferences (illegal)</w:t>
      </w:r>
      <w:r w:rsidDel="00000000" w:rsidR="00000000" w:rsidRPr="00000000">
        <w:rPr>
          <w:rtl w:val="0"/>
        </w:rPr>
      </w:r>
    </w:p>
    <w:p w:rsidR="00000000" w:rsidDel="00000000" w:rsidP="00000000" w:rsidRDefault="00000000" w:rsidRPr="00000000" w14:paraId="00000691">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1128"/>
        </w:tabs>
        <w:spacing w:after="0" w:before="56" w:line="278.00000000000006" w:lineRule="auto"/>
        <w:ind w:left="1128" w:right="1179" w:hanging="227.00000000000003"/>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231f20"/>
          <w:sz w:val="21"/>
          <w:szCs w:val="21"/>
          <w:u w:val="none"/>
          <w:shd w:fill="auto" w:val="clear"/>
          <w:vertAlign w:val="baseline"/>
          <w:rtl w:val="0"/>
        </w:rPr>
        <w:t xml:space="preserve">Language that would prioritise non-citizens in the US on visas in the case of layoffs (illegal)</w:t>
      </w:r>
      <w:r w:rsidDel="00000000" w:rsidR="00000000" w:rsidRPr="00000000">
        <w:rPr>
          <w:rtl w:val="0"/>
        </w:rPr>
      </w:r>
    </w:p>
    <w:p w:rsidR="00000000" w:rsidDel="00000000" w:rsidP="00000000" w:rsidRDefault="00000000" w:rsidRPr="00000000" w14:paraId="000006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There are many here that I believe to be absurd, but let’s just focus on one for now: ‘non-performance-based annual bonuses’. First off, it’s worth noting that these demands would amount to USS100m over three years. However, even if it didn’t add up to so much, how could this be a demand?</w:t>
      </w:r>
      <w:r w:rsidDel="00000000" w:rsidR="00000000" w:rsidRPr="00000000">
        <w:rPr>
          <w:rtl w:val="0"/>
        </w:rPr>
      </w:r>
    </w:p>
    <w:p w:rsidR="00000000" w:rsidDel="00000000" w:rsidP="00000000" w:rsidRDefault="00000000" w:rsidRPr="00000000" w14:paraId="000006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Having a job is not complicated; it’s an exchange of value. I trade my time for your money. It really is just that simple. If I want more money, the only way I can do that is to make the spending of my time more valuable to employers.</w:t>
      </w:r>
      <w:r w:rsidDel="00000000" w:rsidR="00000000" w:rsidRPr="00000000">
        <w:rPr>
          <w:rtl w:val="0"/>
        </w:rPr>
      </w:r>
    </w:p>
    <w:p w:rsidR="00000000" w:rsidDel="00000000" w:rsidP="00000000" w:rsidRDefault="00000000" w:rsidRPr="00000000" w14:paraId="000006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731" w:right="1183"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Now, as a person who has run a company for 27 years, I certainly understand that there is a bit more to it than this.</w:t>
      </w:r>
      <w:r w:rsidDel="00000000" w:rsidR="00000000" w:rsidRPr="00000000">
        <w:rPr>
          <w:rtl w:val="0"/>
        </w:rPr>
      </w:r>
    </w:p>
    <w:p w:rsidR="00000000" w:rsidDel="00000000" w:rsidP="00000000" w:rsidRDefault="00000000" w:rsidRPr="00000000" w14:paraId="000006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40" w:lineRule="auto"/>
        <w:ind w:left="731" w:right="0" w:firstLine="0"/>
        <w:jc w:val="both"/>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As an employer:</w:t>
      </w:r>
      <w:r w:rsidDel="00000000" w:rsidR="00000000" w:rsidRPr="00000000">
        <w:rPr>
          <w:rtl w:val="0"/>
        </w:rPr>
      </w:r>
    </w:p>
    <w:p w:rsidR="00000000" w:rsidDel="00000000" w:rsidP="00000000" w:rsidRDefault="00000000" w:rsidRPr="00000000" w14:paraId="00000696">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1090"/>
        </w:tabs>
        <w:spacing w:after="0" w:before="167" w:line="240" w:lineRule="auto"/>
        <w:ind w:left="1090" w:right="0" w:hanging="187.99999999999997"/>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will allow for reasonable amounts of annual leave.</w:t>
      </w:r>
      <w:r w:rsidDel="00000000" w:rsidR="00000000" w:rsidRPr="00000000">
        <w:rPr>
          <w:rtl w:val="0"/>
        </w:rPr>
      </w:r>
    </w:p>
    <w:p w:rsidR="00000000" w:rsidDel="00000000" w:rsidP="00000000" w:rsidRDefault="00000000" w:rsidRPr="00000000" w14:paraId="00000697">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1090"/>
        </w:tabs>
        <w:spacing w:after="0" w:before="166" w:line="240" w:lineRule="auto"/>
        <w:ind w:left="1090" w:right="0" w:hanging="187.99999999999997"/>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will allow for maternity leave when a child is born.</w:t>
      </w:r>
      <w:r w:rsidDel="00000000" w:rsidR="00000000" w:rsidRPr="00000000">
        <w:rPr>
          <w:rtl w:val="0"/>
        </w:rPr>
      </w:r>
    </w:p>
    <w:p w:rsidR="00000000" w:rsidDel="00000000" w:rsidP="00000000" w:rsidRDefault="00000000" w:rsidRPr="00000000" w14:paraId="00000698">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tabs>
          <w:tab w:val="left" w:leader="none" w:pos="1090"/>
        </w:tabs>
        <w:spacing w:after="0" w:before="167" w:line="264" w:lineRule="auto"/>
        <w:ind w:left="1090" w:right="1651" w:hanging="189.00000000000006"/>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will allow for sick and compassionate leave within reason.</w:t>
      </w:r>
      <w:r w:rsidDel="00000000" w:rsidR="00000000" w:rsidRPr="00000000">
        <w:rPr>
          <w:rtl w:val="0"/>
        </w:rPr>
      </w:r>
    </w:p>
    <w:p w:rsidR="00000000" w:rsidDel="00000000" w:rsidP="00000000" w:rsidRDefault="00000000" w:rsidRPr="00000000" w14:paraId="000006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9B">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81</w:t>
      </w:r>
      <w:r w:rsidDel="00000000" w:rsidR="00000000" w:rsidRPr="00000000">
        <w:rPr>
          <w:rtl w:val="0"/>
        </w:rPr>
      </w:r>
    </w:p>
    <w:p w:rsidR="00000000" w:rsidDel="00000000" w:rsidP="00000000" w:rsidRDefault="00000000" w:rsidRPr="00000000" w14:paraId="000006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A1">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1260"/>
        </w:tabs>
        <w:spacing w:after="0" w:before="0" w:line="264" w:lineRule="auto"/>
        <w:ind w:left="1260" w:right="1302" w:hanging="189.00000000000006"/>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will ensure that you are given reasonable conditions to perform your work in a safe and collaborative environment.</w:t>
      </w:r>
      <w:r w:rsidDel="00000000" w:rsidR="00000000" w:rsidRPr="00000000">
        <w:rPr>
          <w:rtl w:val="0"/>
        </w:rPr>
      </w:r>
    </w:p>
    <w:p w:rsidR="00000000" w:rsidDel="00000000" w:rsidP="00000000" w:rsidRDefault="00000000" w:rsidRPr="00000000" w14:paraId="000006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901"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Those are the basic conditions.</w:t>
      </w:r>
      <w:r w:rsidDel="00000000" w:rsidR="00000000" w:rsidRPr="00000000">
        <w:rPr>
          <w:rtl w:val="0"/>
        </w:rPr>
      </w:r>
    </w:p>
    <w:p w:rsidR="00000000" w:rsidDel="00000000" w:rsidP="00000000" w:rsidRDefault="00000000" w:rsidRPr="00000000" w14:paraId="000006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 w:line="240" w:lineRule="auto"/>
        <w:ind w:left="901" w:right="0" w:firstLine="0"/>
        <w:jc w:val="left"/>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As an employee:</w:t>
      </w:r>
      <w:r w:rsidDel="00000000" w:rsidR="00000000" w:rsidRPr="00000000">
        <w:rPr>
          <w:rtl w:val="0"/>
        </w:rPr>
      </w:r>
    </w:p>
    <w:p w:rsidR="00000000" w:rsidDel="00000000" w:rsidP="00000000" w:rsidRDefault="00000000" w:rsidRPr="00000000" w14:paraId="000006A4">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1260"/>
        </w:tabs>
        <w:spacing w:after="0" w:before="167" w:line="264" w:lineRule="auto"/>
        <w:ind w:left="1260" w:right="1452" w:hanging="189.00000000000006"/>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will undertake to perform work according to our agreed-upon standards to the best of your ability.</w:t>
      </w:r>
      <w:r w:rsidDel="00000000" w:rsidR="00000000" w:rsidRPr="00000000">
        <w:rPr>
          <w:rtl w:val="0"/>
        </w:rPr>
      </w:r>
    </w:p>
    <w:p w:rsidR="00000000" w:rsidDel="00000000" w:rsidP="00000000" w:rsidRDefault="00000000" w:rsidRPr="00000000" w14:paraId="000006A5">
      <w:pPr>
        <w:keepNext w:val="0"/>
        <w:keepLines w:val="0"/>
        <w:pageBreakBefore w:val="0"/>
        <w:widowControl w:val="0"/>
        <w:numPr>
          <w:ilvl w:val="1"/>
          <w:numId w:val="6"/>
        </w:numPr>
        <w:pBdr>
          <w:top w:space="0" w:sz="0" w:val="nil"/>
          <w:left w:space="0" w:sz="0" w:val="nil"/>
          <w:bottom w:space="0" w:sz="0" w:val="nil"/>
          <w:right w:space="0" w:sz="0" w:val="nil"/>
          <w:between w:space="0" w:sz="0" w:val="nil"/>
        </w:pBdr>
        <w:shd w:fill="auto" w:val="clear"/>
        <w:tabs>
          <w:tab w:val="left" w:leader="none" w:pos="1260"/>
        </w:tabs>
        <w:spacing w:after="0" w:before="142" w:line="264" w:lineRule="auto"/>
        <w:ind w:left="1260" w:right="1036" w:hanging="189.00000000000006"/>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will agree to function as part of the organisation and abide by its values/mission, etc.</w:t>
      </w:r>
      <w:r w:rsidDel="00000000" w:rsidR="00000000" w:rsidRPr="00000000">
        <w:rPr>
          <w:rtl w:val="0"/>
        </w:rPr>
      </w:r>
    </w:p>
    <w:p w:rsidR="00000000" w:rsidDel="00000000" w:rsidP="00000000" w:rsidRDefault="00000000" w:rsidRPr="00000000" w14:paraId="000006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40" w:lineRule="auto"/>
        <w:ind w:left="901"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That’s really it.</w:t>
      </w:r>
      <w:r w:rsidDel="00000000" w:rsidR="00000000" w:rsidRPr="00000000">
        <w:rPr>
          <w:rtl w:val="0"/>
        </w:rPr>
      </w:r>
    </w:p>
    <w:p w:rsidR="00000000" w:rsidDel="00000000" w:rsidP="00000000" w:rsidRDefault="00000000" w:rsidRPr="00000000" w14:paraId="000006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901"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order to sweeten the deal, employers started doing more and more to attract talent. This has been a big part of Missing Link’s strategy since we started in ‘97. Free staff tattoos, a stretch limo for date nights, meals, paid tuition, the ability to do charity work, a fun work environment ... these and more are some of the things we did. I learned early on, though, never to make it a part of the employment contract.</w:t>
      </w:r>
      <w:r w:rsidDel="00000000" w:rsidR="00000000" w:rsidRPr="00000000">
        <w:rPr>
          <w:rtl w:val="0"/>
        </w:rPr>
      </w:r>
    </w:p>
    <w:p w:rsidR="00000000" w:rsidDel="00000000" w:rsidP="00000000" w:rsidRDefault="00000000" w:rsidRPr="00000000" w14:paraId="000006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64" w:lineRule="auto"/>
        <w:ind w:left="901"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 was important for people to realise that their contract was to cover how much we would pay them and what was expected for it. Everything else was at our discretion and frankly, an act of love.</w:t>
      </w:r>
      <w:r w:rsidDel="00000000" w:rsidR="00000000" w:rsidRPr="00000000">
        <w:rPr>
          <w:rtl w:val="0"/>
        </w:rPr>
      </w:r>
    </w:p>
    <w:p w:rsidR="00000000" w:rsidDel="00000000" w:rsidP="00000000" w:rsidRDefault="00000000" w:rsidRPr="00000000" w14:paraId="000006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1"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Occasionally, if we did something on repeat enough, it would start feeling like it was a part of the package. I remember, for a while on Thursdays I’d bring in takeaways for everyone. It started on a whim, but I really loved that we ate together, so it stuck.</w:t>
      </w:r>
      <w:r w:rsidDel="00000000" w:rsidR="00000000" w:rsidRPr="00000000">
        <w:rPr>
          <w:rtl w:val="0"/>
        </w:rPr>
      </w:r>
    </w:p>
    <w:p w:rsidR="00000000" w:rsidDel="00000000" w:rsidP="00000000" w:rsidRDefault="00000000" w:rsidRPr="00000000" w14:paraId="000006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40" w:lineRule="auto"/>
        <w:ind w:left="901"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Until ...</w:t>
      </w:r>
      <w:r w:rsidDel="00000000" w:rsidR="00000000" w:rsidRPr="00000000">
        <w:rPr>
          <w:rtl w:val="0"/>
        </w:rPr>
      </w:r>
    </w:p>
    <w:p w:rsidR="00000000" w:rsidDel="00000000" w:rsidP="00000000" w:rsidRDefault="00000000" w:rsidRPr="00000000" w14:paraId="000006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AE">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82</w:t>
      </w:r>
      <w:r w:rsidDel="00000000" w:rsidR="00000000" w:rsidRPr="00000000">
        <w:rPr>
          <w:rtl w:val="0"/>
        </w:rPr>
      </w:r>
    </w:p>
    <w:p w:rsidR="00000000" w:rsidDel="00000000" w:rsidP="00000000" w:rsidRDefault="00000000" w:rsidRPr="00000000" w14:paraId="000006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B4">
      <w:pPr>
        <w:spacing w:before="0" w:line="268" w:lineRule="auto"/>
        <w:ind w:left="731" w:right="1179" w:firstLine="0"/>
        <w:jc w:val="both"/>
        <w:rPr>
          <w:rFonts w:ascii="Lucida Sans" w:cs="Lucida Sans" w:eastAsia="Lucida Sans" w:hAnsi="Lucida Sans"/>
          <w:b w:val="1"/>
          <w:i w:val="1"/>
          <w:sz w:val="21"/>
          <w:szCs w:val="21"/>
        </w:rPr>
      </w:pPr>
      <w:r w:rsidDel="00000000" w:rsidR="00000000" w:rsidRPr="00000000">
        <w:rPr>
          <w:color w:val="231f20"/>
          <w:sz w:val="21"/>
          <w:szCs w:val="21"/>
          <w:rtl w:val="0"/>
        </w:rPr>
        <w:t xml:space="preserve">One day, I brought in curries for everyone. As I was laying it out, I heard one of the team say, </w:t>
      </w:r>
      <w:r w:rsidDel="00000000" w:rsidR="00000000" w:rsidRPr="00000000">
        <w:rPr>
          <w:rFonts w:ascii="Lucida Sans" w:cs="Lucida Sans" w:eastAsia="Lucida Sans" w:hAnsi="Lucida Sans"/>
          <w:b w:val="1"/>
          <w:i w:val="1"/>
          <w:color w:val="ec008c"/>
          <w:sz w:val="21"/>
          <w:szCs w:val="21"/>
          <w:rtl w:val="0"/>
        </w:rPr>
        <w:t xml:space="preserve">‘This sucks, we got curry last week.’</w:t>
      </w:r>
      <w:r w:rsidDel="00000000" w:rsidR="00000000" w:rsidRPr="00000000">
        <w:rPr>
          <w:rtl w:val="0"/>
        </w:rPr>
      </w:r>
    </w:p>
    <w:p w:rsidR="00000000" w:rsidDel="00000000" w:rsidP="00000000" w:rsidRDefault="00000000" w:rsidRPr="00000000" w14:paraId="000006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gathered them up, threw them in the bin, and that was the end of that.</w:t>
      </w:r>
      <w:r w:rsidDel="00000000" w:rsidR="00000000" w:rsidRPr="00000000">
        <w:rPr>
          <w:rtl w:val="0"/>
        </w:rPr>
      </w:r>
    </w:p>
    <w:p w:rsidR="00000000" w:rsidDel="00000000" w:rsidP="00000000" w:rsidRDefault="00000000" w:rsidRPr="00000000" w14:paraId="000006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 may sound extreme, and I was certainly a bit of a dick in my younger days, BUT there is very little worse than entitlement. As soon as it kicks in, you lose any value as an employer for the nice things that you are doing. In your team’s mind, it’s just what they deserve. This is why breaking the pattern has</w:t>
      </w:r>
      <w:r w:rsidDel="00000000" w:rsidR="00000000" w:rsidRPr="00000000">
        <w:rPr>
          <w:rtl w:val="0"/>
        </w:rPr>
      </w:r>
    </w:p>
    <w:p w:rsidR="00000000" w:rsidDel="00000000" w:rsidP="00000000" w:rsidRDefault="00000000" w:rsidRPr="00000000" w14:paraId="000006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1"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Pr>
        <mc:AlternateContent>
          <mc:Choice Requires="wpg">
            <w:drawing>
              <wp:inline distB="0" distT="0" distL="0" distR="0">
                <wp:extent cx="3636010" cy="381000"/>
                <wp:effectExtent b="0" l="0" r="0" t="0"/>
                <wp:docPr id="148" name=""/>
                <a:graphic>
                  <a:graphicData uri="http://schemas.microsoft.com/office/word/2010/wordprocessingGroup">
                    <wpg:wgp>
                      <wpg:cNvGrpSpPr/>
                      <wpg:grpSpPr>
                        <a:xfrm>
                          <a:off x="3527975" y="3589500"/>
                          <a:ext cx="3636010" cy="381000"/>
                          <a:chOff x="3527975" y="3589500"/>
                          <a:chExt cx="3636050" cy="381000"/>
                        </a:xfrm>
                      </wpg:grpSpPr>
                      <wpg:grpSp>
                        <wpg:cNvGrpSpPr/>
                        <wpg:grpSpPr>
                          <a:xfrm>
                            <a:off x="3527984" y="3589500"/>
                            <a:ext cx="3636021" cy="381000"/>
                            <a:chOff x="-11" y="0"/>
                            <a:chExt cx="3636021" cy="381000"/>
                          </a:xfrm>
                        </wpg:grpSpPr>
                        <wps:wsp>
                          <wps:cNvSpPr/>
                          <wps:cNvPr id="8" name="Shape 8"/>
                          <wps:spPr>
                            <a:xfrm>
                              <a:off x="0" y="0"/>
                              <a:ext cx="3636000" cy="381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 name="Shape 13"/>
                          <wps:spPr>
                            <a:xfrm>
                              <a:off x="-11" y="0"/>
                              <a:ext cx="3636010" cy="381000"/>
                            </a:xfrm>
                            <a:custGeom>
                              <a:rect b="b" l="l" r="r" t="t"/>
                              <a:pathLst>
                                <a:path extrusionOk="0" h="381000" w="3636010">
                                  <a:moveTo>
                                    <a:pt x="3635997" y="0"/>
                                  </a:moveTo>
                                  <a:lnTo>
                                    <a:pt x="698271" y="0"/>
                                  </a:lnTo>
                                  <a:lnTo>
                                    <a:pt x="698271" y="177800"/>
                                  </a:lnTo>
                                  <a:lnTo>
                                    <a:pt x="0" y="177800"/>
                                  </a:lnTo>
                                  <a:lnTo>
                                    <a:pt x="0" y="381000"/>
                                  </a:lnTo>
                                  <a:lnTo>
                                    <a:pt x="2583421" y="381000"/>
                                  </a:lnTo>
                                  <a:lnTo>
                                    <a:pt x="2583421" y="203200"/>
                                  </a:lnTo>
                                  <a:lnTo>
                                    <a:pt x="3635997" y="203200"/>
                                  </a:lnTo>
                                  <a:lnTo>
                                    <a:pt x="3635997" y="0"/>
                                  </a:lnTo>
                                  <a:close/>
                                </a:path>
                              </a:pathLst>
                            </a:custGeom>
                            <a:solidFill>
                              <a:srgbClr val="414042"/>
                            </a:solidFill>
                            <a:ln>
                              <a:noFill/>
                            </a:ln>
                          </wps:spPr>
                          <wps:bodyPr anchorCtr="0" anchor="ctr" bIns="91425" lIns="91425" spcFirstLastPara="1" rIns="91425" wrap="square" tIns="91425">
                            <a:noAutofit/>
                          </wps:bodyPr>
                        </wps:wsp>
                        <wps:wsp>
                          <wps:cNvSpPr/>
                          <wps:cNvPr id="14" name="Shape 14"/>
                          <wps:spPr>
                            <a:xfrm>
                              <a:off x="0" y="0"/>
                              <a:ext cx="3636010" cy="381000"/>
                            </a:xfrm>
                            <a:prstGeom prst="rect">
                              <a:avLst/>
                            </a:prstGeom>
                            <a:noFill/>
                            <a:ln>
                              <a:noFill/>
                            </a:ln>
                          </wps:spPr>
                          <wps:txbx>
                            <w:txbxContent>
                              <w:p w:rsidR="00000000" w:rsidDel="00000000" w:rsidP="00000000" w:rsidRDefault="00000000" w:rsidRPr="00000000">
                                <w:pPr>
                                  <w:spacing w:after="0" w:before="8.999999761581421" w:line="264.0000057220459"/>
                                  <w:ind w:left="0" w:right="27.000000476837158" w:firstLine="0"/>
                                  <w:jc w:val="left"/>
                                  <w:textDirection w:val="btLr"/>
                                </w:pPr>
                                <w:r w:rsidDel="00000000" w:rsidR="00000000" w:rsidRPr="00000000">
                                  <w:rPr>
                                    <w:rFonts w:ascii="Tahoma" w:cs="Tahoma" w:eastAsia="Tahoma" w:hAnsi="Tahoma"/>
                                    <w:b w:val="0"/>
                                    <w:i w:val="0"/>
                                    <w:smallCaps w:val="0"/>
                                    <w:strike w:val="0"/>
                                    <w:color w:val="231f20"/>
                                    <w:sz w:val="21"/>
                                    <w:vertAlign w:val="baseline"/>
                                  </w:rPr>
                                  <w:t xml:space="preserve">such value. </w:t>
                                </w:r>
                                <w:r w:rsidDel="00000000" w:rsidR="00000000" w:rsidRPr="00000000">
                                  <w:rPr>
                                    <w:rFonts w:ascii="Lucida Sans" w:cs="Lucida Sans" w:eastAsia="Lucida Sans" w:hAnsi="Lucida Sans"/>
                                    <w:b w:val="1"/>
                                    <w:i w:val="0"/>
                                    <w:smallCaps w:val="0"/>
                                    <w:strike w:val="0"/>
                                    <w:color w:val="ffffff"/>
                                    <w:sz w:val="21"/>
                                    <w:vertAlign w:val="baseline"/>
                                  </w:rPr>
                                  <w:t xml:space="preserve">Every time you do something in the same fashion at the same interval, you build a pattern</w:t>
                                </w:r>
                                <w:r w:rsidDel="00000000" w:rsidR="00000000" w:rsidRPr="00000000">
                                  <w:rPr>
                                    <w:rFonts w:ascii="Tahoma" w:cs="Tahoma" w:eastAsia="Tahoma" w:hAnsi="Tahoma"/>
                                    <w:b w:val="0"/>
                                    <w:i w:val="0"/>
                                    <w:smallCaps w:val="0"/>
                                    <w:strike w:val="0"/>
                                    <w:color w:val="231f20"/>
                                    <w:sz w:val="21"/>
                                    <w:vertAlign w:val="baseline"/>
                                  </w:rPr>
                                  <w:t xml:space="preserve">. The longer that</w:t>
                                </w:r>
                              </w:p>
                            </w:txbxContent>
                          </wps:txbx>
                          <wps:bodyPr anchorCtr="0" anchor="t" bIns="0" lIns="0" spcFirstLastPara="1" rIns="0" wrap="square" tIns="0">
                            <a:noAutofit/>
                          </wps:bodyPr>
                        </wps:wsp>
                      </wpg:grpSp>
                    </wpg:wgp>
                  </a:graphicData>
                </a:graphic>
              </wp:inline>
            </w:drawing>
          </mc:Choice>
          <mc:Fallback>
            <w:drawing>
              <wp:inline distB="0" distT="0" distL="0" distR="0">
                <wp:extent cx="3636010" cy="381000"/>
                <wp:effectExtent b="0" l="0" r="0" t="0"/>
                <wp:docPr id="148" name="image11.png"/>
                <a:graphic>
                  <a:graphicData uri="http://schemas.openxmlformats.org/drawingml/2006/picture">
                    <pic:pic>
                      <pic:nvPicPr>
                        <pic:cNvPr id="0" name="image11.png"/>
                        <pic:cNvPicPr preferRelativeResize="0"/>
                      </pic:nvPicPr>
                      <pic:blipFill>
                        <a:blip r:embed="rId7"/>
                        <a:srcRect/>
                        <a:stretch>
                          <a:fillRect/>
                        </a:stretch>
                      </pic:blipFill>
                      <pic:spPr>
                        <a:xfrm>
                          <a:off x="0" y="0"/>
                          <a:ext cx="3636010" cy="3810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6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pattern continues, the more it becomes an expectation – this is the power of STREAKs, something we’ll get to when it comes to relevance readiness.</w:t>
      </w:r>
      <w:r w:rsidDel="00000000" w:rsidR="00000000" w:rsidRPr="00000000">
        <w:rPr>
          <w:rtl w:val="0"/>
        </w:rPr>
      </w:r>
    </w:p>
    <w:p w:rsidR="00000000" w:rsidDel="00000000" w:rsidP="00000000" w:rsidRDefault="00000000" w:rsidRPr="00000000" w14:paraId="000006B9">
      <w:pPr>
        <w:pStyle w:val="Heading6"/>
        <w:spacing w:before="62" w:line="232" w:lineRule="auto"/>
        <w:ind w:left="1285" w:right="1737" w:firstLine="0"/>
        <w:rPr>
          <w:rFonts w:ascii="Tahoma" w:cs="Tahoma" w:eastAsia="Tahoma" w:hAnsi="Tahoma"/>
        </w:rPr>
      </w:pPr>
      <w:r w:rsidDel="00000000" w:rsidR="00000000" w:rsidRPr="00000000">
        <w:rPr>
          <w:rFonts w:ascii="Tahoma" w:cs="Tahoma" w:eastAsia="Tahoma" w:hAnsi="Tahoma"/>
          <w:color w:val="ec008c"/>
          <w:rtl w:val="0"/>
        </w:rPr>
        <w:t xml:space="preserve">Expectation is the fuel of entitlement – and entitlement is the</w:t>
      </w:r>
      <w:r w:rsidDel="00000000" w:rsidR="00000000" w:rsidRPr="00000000">
        <w:rPr>
          <w:rtl w:val="0"/>
        </w:rPr>
      </w:r>
    </w:p>
    <w:p w:rsidR="00000000" w:rsidDel="00000000" w:rsidP="00000000" w:rsidRDefault="00000000" w:rsidRPr="00000000" w14:paraId="000006BA">
      <w:pPr>
        <w:spacing w:before="0" w:line="281" w:lineRule="auto"/>
        <w:ind w:left="0" w:right="446" w:firstLine="0"/>
        <w:jc w:val="center"/>
        <w:rPr>
          <w:b w:val="1"/>
          <w:sz w:val="24"/>
          <w:szCs w:val="24"/>
        </w:rPr>
      </w:pPr>
      <w:r w:rsidDel="00000000" w:rsidR="00000000" w:rsidRPr="00000000">
        <w:rPr>
          <w:b w:val="1"/>
          <w:color w:val="ec008c"/>
          <w:sz w:val="24"/>
          <w:szCs w:val="24"/>
          <w:rtl w:val="0"/>
        </w:rPr>
        <w:t xml:space="preserve">enemy of appreciation.</w:t>
      </w:r>
      <w:r w:rsidDel="00000000" w:rsidR="00000000" w:rsidRPr="00000000">
        <w:rPr>
          <w:rtl w:val="0"/>
        </w:rPr>
      </w:r>
    </w:p>
    <w:p w:rsidR="00000000" w:rsidDel="00000000" w:rsidP="00000000" w:rsidRDefault="00000000" w:rsidRPr="00000000" w14:paraId="000006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get that this may feel like a somewhat unpopular opinion in today’s day and age, but it’s a choice. And when I read stories like the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NYT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article above, I’m reminded that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what’s toler-</w:t>
      </w:r>
      <w:r w:rsidDel="00000000" w:rsidR="00000000" w:rsidRPr="00000000">
        <w:rPr>
          <w:rFonts w:ascii="Lucida Sans" w:cs="Lucida Sans" w:eastAsia="Lucida Sans" w:hAnsi="Lucida Sans"/>
          <w:b w:val="1"/>
          <w:i w:val="0"/>
          <w:smallCaps w:val="0"/>
          <w:strike w:val="0"/>
          <w:color w:val="ffffff"/>
          <w:sz w:val="21"/>
          <w:szCs w:val="21"/>
          <w:u w:val="none"/>
          <w:shd w:fill="auto" w:val="clear"/>
          <w:vertAlign w:val="baseline"/>
          <w:rtl w:val="0"/>
        </w:rPr>
        <w:t xml:space="preserve">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ated is replicated.</w:t>
      </w:r>
      <w:r w:rsidDel="00000000" w:rsidR="00000000" w:rsidRPr="00000000">
        <w:rPr>
          <w:rFonts w:ascii="Lucida Sans" w:cs="Lucida Sans" w:eastAsia="Lucida Sans" w:hAnsi="Lucida Sans"/>
          <w:b w:val="1"/>
          <w:i w:val="0"/>
          <w:smallCaps w:val="0"/>
          <w:strike w:val="0"/>
          <w:color w:val="ffffff"/>
          <w:sz w:val="21"/>
          <w:szCs w:val="21"/>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hope that the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NYT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does not give in to this form of labour-terrorism (during the elections? C’mon!).</w:t>
      </w:r>
      <w:r w:rsidDel="00000000" w:rsidR="00000000" w:rsidRPr="00000000">
        <w:rPr>
          <w:rtl w:val="0"/>
        </w:rPr>
      </w:r>
    </w:p>
    <w:p w:rsidR="00000000" w:rsidDel="00000000" w:rsidP="00000000" w:rsidRDefault="00000000" w:rsidRPr="00000000" w14:paraId="000006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For balance though, let’s juxtapose this with the other side of things. In Japan, companies exist – wait for it – </w:t>
      </w:r>
      <w:r w:rsidDel="00000000" w:rsidR="00000000" w:rsidRPr="00000000">
        <w:rPr>
          <w:rFonts w:ascii="Lucida Sans" w:cs="Lucida Sans" w:eastAsia="Lucida Sans" w:hAnsi="Lucida Sans"/>
          <w:b w:val="1"/>
          <w:i w:val="1"/>
          <w:smallCaps w:val="0"/>
          <w:strike w:val="0"/>
          <w:color w:val="ec008c"/>
          <w:sz w:val="21"/>
          <w:szCs w:val="21"/>
          <w:u w:val="none"/>
          <w:shd w:fill="auto" w:val="clear"/>
          <w:vertAlign w:val="baseline"/>
          <w:rtl w:val="0"/>
        </w:rPr>
        <w:t xml:space="preserve">that help people resign from their jobs</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These companies are called taishoku daiko and they exist to help people resign from jobs in which they are often overworked, underpaid, denied over- time, and when they do attempt to resign, their bosses often</w:t>
      </w:r>
      <w:r w:rsidDel="00000000" w:rsidR="00000000" w:rsidRPr="00000000">
        <w:rPr>
          <w:rtl w:val="0"/>
        </w:rPr>
      </w:r>
    </w:p>
    <w:p w:rsidR="00000000" w:rsidDel="00000000" w:rsidP="00000000" w:rsidRDefault="00000000" w:rsidRPr="00000000" w14:paraId="000006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C0">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83</w:t>
      </w:r>
      <w:r w:rsidDel="00000000" w:rsidR="00000000" w:rsidRPr="00000000">
        <w:rPr>
          <w:rtl w:val="0"/>
        </w:rPr>
      </w:r>
    </w:p>
    <w:p w:rsidR="00000000" w:rsidDel="00000000" w:rsidP="00000000" w:rsidRDefault="00000000" w:rsidRPr="00000000" w14:paraId="000006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tear up their resignation letters and force them to go back to work.</w:t>
      </w:r>
      <w:r w:rsidDel="00000000" w:rsidR="00000000" w:rsidRPr="00000000">
        <w:rPr>
          <w:rtl w:val="0"/>
        </w:rPr>
      </w:r>
    </w:p>
    <w:p w:rsidR="00000000" w:rsidDel="00000000" w:rsidP="00000000" w:rsidRDefault="00000000" w:rsidRPr="00000000" w14:paraId="000006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While Japan, by law, supports a 40-hour work week and between 10-20 days of annual leave based on tenure, the reality is often different. Cultural pressure to work harder and demonstrate loyalty to the firm was so bad at one stage that people were dying at their desks.</w:t>
      </w:r>
      <w:r w:rsidDel="00000000" w:rsidR="00000000" w:rsidRPr="00000000">
        <w:rPr>
          <w:rtl w:val="0"/>
        </w:rPr>
      </w:r>
    </w:p>
    <w:p w:rsidR="00000000" w:rsidDel="00000000" w:rsidP="00000000" w:rsidRDefault="00000000" w:rsidRPr="00000000" w14:paraId="000006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 w:line="240" w:lineRule="auto"/>
        <w:ind w:left="902" w:right="0" w:firstLine="0"/>
        <w:jc w:val="both"/>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What does all this possibly have to do with growth though?</w:t>
      </w:r>
      <w:r w:rsidDel="00000000" w:rsidR="00000000" w:rsidRPr="00000000">
        <w:rPr>
          <w:rtl w:val="0"/>
        </w:rPr>
      </w:r>
    </w:p>
    <w:p w:rsidR="00000000" w:rsidDel="00000000" w:rsidP="00000000" w:rsidRDefault="00000000" w:rsidRPr="00000000" w14:paraId="000006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think quite a bit.</w:t>
      </w:r>
      <w:r w:rsidDel="00000000" w:rsidR="00000000" w:rsidRPr="00000000">
        <w:rPr>
          <w:rtl w:val="0"/>
        </w:rPr>
      </w:r>
    </w:p>
    <w:p w:rsidR="00000000" w:rsidDel="00000000" w:rsidP="00000000" w:rsidRDefault="00000000" w:rsidRPr="00000000" w14:paraId="000006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Actions like this discourage organisations from hiring full- time employees. In the past, this was hard to manage –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in the future, it won’t be</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6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truly believe that the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NYT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tech staff are well within their rights to not want to work there anymore, and they should exercise their rights by walking. Let them start their own businesses and run them the way they like, or let them move to a freelance gig economy set-up where they can work how they want and when they choose. I believe that this will set them up well for the future anyway, a future in which we will activate SWARMs before we hire companies.</w:t>
      </w:r>
      <w:r w:rsidDel="00000000" w:rsidR="00000000" w:rsidRPr="00000000">
        <w:rPr>
          <w:rtl w:val="0"/>
        </w:rPr>
      </w:r>
    </w:p>
    <w:p w:rsidR="00000000" w:rsidDel="00000000" w:rsidP="00000000" w:rsidRDefault="00000000" w:rsidRPr="00000000" w14:paraId="000006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idea of SWARMs isn’t just some theoretical future model. Well it kinda is, but we almost made it a reality a few years back when we worked with one of the biggest insurance firms. They were tired of the traditional agency model and wanted something different, something more agile and adaptable. Here’s how it played out …</w:t>
      </w:r>
      <w:r w:rsidDel="00000000" w:rsidR="00000000" w:rsidRPr="00000000">
        <w:rPr>
          <w:rtl w:val="0"/>
        </w:rPr>
      </w:r>
    </w:p>
    <w:p w:rsidR="00000000" w:rsidDel="00000000" w:rsidP="00000000" w:rsidRDefault="00000000" w:rsidRPr="00000000" w14:paraId="000006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firm had just been called into a meeting with their ad agency, expecting to see some new work. When they got to the meeting, the agency fired the client – not because the</w:t>
      </w:r>
      <w:r w:rsidDel="00000000" w:rsidR="00000000" w:rsidRPr="00000000">
        <w:rPr>
          <w:rtl w:val="0"/>
        </w:rPr>
      </w:r>
    </w:p>
    <w:p w:rsidR="00000000" w:rsidDel="00000000" w:rsidP="00000000" w:rsidRDefault="00000000" w:rsidRPr="00000000" w14:paraId="000006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D0">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84</w:t>
      </w:r>
      <w:r w:rsidDel="00000000" w:rsidR="00000000" w:rsidRPr="00000000">
        <w:rPr>
          <w:rtl w:val="0"/>
        </w:rPr>
      </w:r>
    </w:p>
    <w:p w:rsidR="00000000" w:rsidDel="00000000" w:rsidP="00000000" w:rsidRDefault="00000000" w:rsidRPr="00000000" w14:paraId="000006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client was bad, but because the agency had won a bigger insurance company and, well, ‘conflict of interest, you guys understand, right?’</w:t>
      </w:r>
      <w:r w:rsidDel="00000000" w:rsidR="00000000" w:rsidRPr="00000000">
        <w:rPr>
          <w:rtl w:val="0"/>
        </w:rPr>
      </w:r>
    </w:p>
    <w:p w:rsidR="00000000" w:rsidDel="00000000" w:rsidP="00000000" w:rsidRDefault="00000000" w:rsidRPr="00000000" w14:paraId="000006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My client was pissed (shoutout to M.D.). They wanted to get a new agency in but wanted the relationship to feel different. We proposed S.W.A.R.M.s:</w:t>
      </w:r>
      <w:r w:rsidDel="00000000" w:rsidR="00000000" w:rsidRPr="00000000">
        <w:rPr>
          <w:rtl w:val="0"/>
        </w:rPr>
      </w:r>
    </w:p>
    <w:p w:rsidR="00000000" w:rsidDel="00000000" w:rsidP="00000000" w:rsidRDefault="00000000" w:rsidRPr="00000000" w14:paraId="000006D8">
      <w:pPr>
        <w:pStyle w:val="Heading6"/>
        <w:spacing w:before="121" w:line="232" w:lineRule="auto"/>
        <w:ind w:left="2442" w:right="1986" w:hanging="908.0000000000001"/>
        <w:jc w:val="both"/>
        <w:rPr>
          <w:rFonts w:ascii="Tahoma" w:cs="Tahoma" w:eastAsia="Tahoma" w:hAnsi="Tahoma"/>
        </w:rPr>
      </w:pPr>
      <w:r w:rsidDel="00000000" w:rsidR="00000000" w:rsidRPr="00000000">
        <w:rPr>
          <w:rFonts w:ascii="Tahoma" w:cs="Tahoma" w:eastAsia="Tahoma" w:hAnsi="Tahoma"/>
          <w:color w:val="ec008c"/>
          <w:rtl w:val="0"/>
        </w:rPr>
        <w:t xml:space="preserve">Swarm &gt; Work &gt; Adapt &gt; Resolve &gt; Mutate &gt; (swarm &gt;)</w:t>
      </w:r>
      <w:r w:rsidDel="00000000" w:rsidR="00000000" w:rsidRPr="00000000">
        <w:rPr>
          <w:rtl w:val="0"/>
        </w:rPr>
      </w:r>
    </w:p>
    <w:p w:rsidR="00000000" w:rsidDel="00000000" w:rsidP="00000000" w:rsidRDefault="00000000" w:rsidRPr="00000000" w14:paraId="000006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idea was a project-led agency that would draw on the best people for any specific job. We spoke to several free- lancers, from creative directors to strategists to copywriters. We spoke to several smaller businesses, like film and anima- tion studios. So many were keen to be a part of it. It would go like this:</w:t>
      </w:r>
      <w:r w:rsidDel="00000000" w:rsidR="00000000" w:rsidRPr="00000000">
        <w:rPr>
          <w:rtl w:val="0"/>
        </w:rPr>
      </w:r>
    </w:p>
    <w:p w:rsidR="00000000" w:rsidDel="00000000" w:rsidP="00000000" w:rsidRDefault="00000000" w:rsidRPr="00000000" w14:paraId="000006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 new brief would be a group affair; everyone would be paid for their time, and the best ideas would be voted on by the group. People would then vote on how they would execute this, and again the best ideas would be chosen. A SWARM would be brought together with a contract for that project and that project alone. They would work according to brand guidelines and produce the work according to agreed-upon standards. At the end of the project, they’d mutate to different SWARMs or simply dissipate altogether.</w:t>
      </w:r>
      <w:r w:rsidDel="00000000" w:rsidR="00000000" w:rsidRPr="00000000">
        <w:rPr>
          <w:rtl w:val="0"/>
        </w:rPr>
      </w:r>
    </w:p>
    <w:p w:rsidR="00000000" w:rsidDel="00000000" w:rsidP="00000000" w:rsidRDefault="00000000" w:rsidRPr="00000000" w14:paraId="000006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Every project would have the best available resources working on it, not simply whoever was available at the agency (often the same team of three perform the client’s work day in, day out – the disadvantages of this outweigh the advantages).</w:t>
      </w:r>
      <w:r w:rsidDel="00000000" w:rsidR="00000000" w:rsidRPr="00000000">
        <w:rPr>
          <w:rtl w:val="0"/>
        </w:rPr>
      </w:r>
    </w:p>
    <w:p w:rsidR="00000000" w:rsidDel="00000000" w:rsidP="00000000" w:rsidRDefault="00000000" w:rsidRPr="00000000" w14:paraId="000006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84"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would have saved the client a ton in fees, and we believe it would have produced better work.</w:t>
      </w:r>
      <w:r w:rsidDel="00000000" w:rsidR="00000000" w:rsidRPr="00000000">
        <w:rPr>
          <w:rtl w:val="0"/>
        </w:rPr>
      </w:r>
    </w:p>
    <w:p w:rsidR="00000000" w:rsidDel="00000000" w:rsidP="00000000" w:rsidRDefault="00000000" w:rsidRPr="00000000" w14:paraId="000006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6"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DF">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85</w:t>
      </w:r>
      <w:r w:rsidDel="00000000" w:rsidR="00000000" w:rsidRPr="00000000">
        <w:rPr>
          <w:rtl w:val="0"/>
        </w:rPr>
      </w:r>
    </w:p>
    <w:p w:rsidR="00000000" w:rsidDel="00000000" w:rsidP="00000000" w:rsidRDefault="00000000" w:rsidRPr="00000000" w14:paraId="000006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idea got quite far but, in the end, died. Our client was worried that they wouldn’t have a single point of contact.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This</w:t>
      </w:r>
      <w:r w:rsidDel="00000000" w:rsidR="00000000" w:rsidRPr="00000000">
        <w:rPr>
          <w:rFonts w:ascii="Lucida Sans" w:cs="Lucida Sans" w:eastAsia="Lucida Sans" w:hAnsi="Lucida Sans"/>
          <w:b w:val="1"/>
          <w:i w:val="0"/>
          <w:smallCaps w:val="0"/>
          <w:strike w:val="0"/>
          <w:color w:val="ffffff"/>
          <w:sz w:val="21"/>
          <w:szCs w:val="21"/>
          <w:u w:val="none"/>
          <w:shd w:fill="auto" w:val="clear"/>
          <w:vertAlign w:val="baseline"/>
          <w:rtl w:val="0"/>
        </w:rPr>
        <w:t xml:space="preserve">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was crazy to me</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Think about two triangles tip-to-tip: one is the client; the other is the agency and all their suppliers. If the client wanted that one person, then all they had to do was hire them. Just offer double to the person from their previous agency to work for them directly.</w:t>
      </w:r>
      <w:r w:rsidDel="00000000" w:rsidR="00000000" w:rsidRPr="00000000">
        <w:rPr>
          <w:rtl w:val="0"/>
        </w:rPr>
      </w:r>
    </w:p>
    <w:p w:rsidR="00000000" w:rsidDel="00000000" w:rsidP="00000000" w:rsidRDefault="00000000" w:rsidRPr="00000000" w14:paraId="000006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retrospect, it probably would have been harder to pull off than I made it out to be, and the above is a bit of an oversim- plification. However, the more the world changes, the more I believe we will see a move to agile SWARMs like these.</w:t>
      </w:r>
      <w:r w:rsidDel="00000000" w:rsidR="00000000" w:rsidRPr="00000000">
        <w:rPr>
          <w:rtl w:val="0"/>
        </w:rPr>
      </w:r>
    </w:p>
    <w:p w:rsidR="00000000" w:rsidDel="00000000" w:rsidP="00000000" w:rsidRDefault="00000000" w:rsidRPr="00000000" w14:paraId="000006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Using a combination of blockchain-powered smart contracts, asynchronous and video-based conferencing, and AI, I struggle to see how this will not be the way that people choose to operate.</w:t>
      </w:r>
      <w:r w:rsidDel="00000000" w:rsidR="00000000" w:rsidRPr="00000000">
        <w:rPr>
          <w:rtl w:val="0"/>
        </w:rPr>
      </w:r>
    </w:p>
    <w:p w:rsidR="00000000" w:rsidDel="00000000" w:rsidP="00000000" w:rsidRDefault="00000000" w:rsidRPr="00000000" w14:paraId="000006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are paying the talent without the overhead. The SWARMs exist as entities until such time as the product is finished or the contract has ended, and then they mutate. They operate with internal contracts, values, and Victory Conditions until they don’t. These organisations are the finite games that I mentioned earlier. And they are possible now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(or if not right</w:t>
      </w:r>
      <w:r w:rsidDel="00000000" w:rsidR="00000000" w:rsidRPr="00000000">
        <w:rPr>
          <w:rFonts w:ascii="Lucida Sans" w:cs="Lucida Sans" w:eastAsia="Lucida Sans" w:hAnsi="Lucida Sans"/>
          <w:b w:val="1"/>
          <w:i w:val="0"/>
          <w:smallCaps w:val="0"/>
          <w:strike w:val="0"/>
          <w:color w:val="ffffff"/>
          <w:sz w:val="21"/>
          <w:szCs w:val="21"/>
          <w:u w:val="none"/>
          <w:shd w:fill="auto" w:val="clear"/>
          <w:vertAlign w:val="baseline"/>
          <w:rtl w:val="0"/>
        </w:rPr>
        <w:t xml:space="preserve">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now, in the very near future)</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6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Here’s the deal, even if you can poke holes in the above – and I have no doubt that you can – treat it as a thought experiment. We are still running growth-for-the-sake-of-growth corpor- ations and companies that were purpose-built organisations for the world that we lived in 100 years ago. Is this honestly the best that we can do?</w:t>
      </w:r>
      <w:r w:rsidDel="00000000" w:rsidR="00000000" w:rsidRPr="00000000">
        <w:rPr>
          <w:rtl w:val="0"/>
        </w:rPr>
      </w:r>
    </w:p>
    <w:p w:rsidR="00000000" w:rsidDel="00000000" w:rsidP="00000000" w:rsidRDefault="00000000" w:rsidRPr="00000000" w14:paraId="000006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don’t believe so. I believe that we need to look at this hyper-connected world that we live in, complete with all the</w:t>
      </w:r>
      <w:r w:rsidDel="00000000" w:rsidR="00000000" w:rsidRPr="00000000">
        <w:rPr>
          <w:rtl w:val="0"/>
        </w:rPr>
      </w:r>
    </w:p>
    <w:p w:rsidR="00000000" w:rsidDel="00000000" w:rsidP="00000000" w:rsidRDefault="00000000" w:rsidRPr="00000000" w14:paraId="000006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ED">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86</w:t>
      </w:r>
      <w:r w:rsidDel="00000000" w:rsidR="00000000" w:rsidRPr="00000000">
        <w:rPr>
          <w:rtl w:val="0"/>
        </w:rPr>
      </w:r>
    </w:p>
    <w:p w:rsidR="00000000" w:rsidDel="00000000" w:rsidP="00000000" w:rsidRDefault="00000000" w:rsidRPr="00000000" w14:paraId="000006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6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technology that we have, and we need to ask ourselves how we would start companies if they were only invented today.</w:t>
      </w:r>
      <w:r w:rsidDel="00000000" w:rsidR="00000000" w:rsidRPr="00000000">
        <w:rPr>
          <w:rtl w:val="0"/>
        </w:rPr>
      </w:r>
    </w:p>
    <w:p w:rsidR="00000000" w:rsidDel="00000000" w:rsidP="00000000" w:rsidRDefault="00000000" w:rsidRPr="00000000" w14:paraId="000006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If I learned anything at all reading the above article, it’s this: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Nobody is happy with the current arrangement</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I think corporate greed thrived for far too long, and the people fought back. Now, though, that pendulum is swinging a bit too far the other way (on the edges of either swing live greed and entitlement, these are our warnings).</w:t>
      </w:r>
      <w:r w:rsidDel="00000000" w:rsidR="00000000" w:rsidRPr="00000000">
        <w:rPr>
          <w:rtl w:val="0"/>
        </w:rPr>
      </w:r>
    </w:p>
    <w:p w:rsidR="00000000" w:rsidDel="00000000" w:rsidP="00000000" w:rsidRDefault="00000000" w:rsidRPr="00000000" w14:paraId="000006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Something has to change. Because growth, real growth, isn’t about getting bigger ...</w:t>
      </w:r>
      <w:r w:rsidDel="00000000" w:rsidR="00000000" w:rsidRPr="00000000">
        <w:rPr>
          <w:rtl w:val="0"/>
        </w:rPr>
      </w:r>
    </w:p>
    <w:p w:rsidR="00000000" w:rsidDel="00000000" w:rsidP="00000000" w:rsidRDefault="00000000" w:rsidRPr="00000000" w14:paraId="000006F6">
      <w:pPr>
        <w:pStyle w:val="Heading3"/>
        <w:spacing w:before="193" w:lineRule="auto"/>
        <w:ind w:left="0" w:right="452" w:firstLine="0"/>
        <w:jc w:val="center"/>
        <w:rPr>
          <w:rFonts w:ascii="Tahoma" w:cs="Tahoma" w:eastAsia="Tahoma" w:hAnsi="Tahoma"/>
        </w:rPr>
      </w:pPr>
      <w:r w:rsidDel="00000000" w:rsidR="00000000" w:rsidRPr="00000000">
        <w:rPr>
          <w:rFonts w:ascii="Tahoma" w:cs="Tahoma" w:eastAsia="Tahoma" w:hAnsi="Tahoma"/>
          <w:color w:val="ec008c"/>
          <w:rtl w:val="0"/>
        </w:rPr>
        <w:t xml:space="preserve">It’s about getting better.</w:t>
      </w:r>
      <w:r w:rsidDel="00000000" w:rsidR="00000000" w:rsidRPr="00000000">
        <w:rPr>
          <w:rtl w:val="0"/>
        </w:rPr>
      </w:r>
    </w:p>
    <w:p w:rsidR="00000000" w:rsidDel="00000000" w:rsidP="00000000" w:rsidRDefault="00000000" w:rsidRPr="00000000" w14:paraId="000006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242"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we owe it to ourselves to do better, I mean if we’re not improving, </w:t>
      </w:r>
      <w:r w:rsidDel="00000000" w:rsidR="00000000" w:rsidRPr="00000000">
        <w:rPr>
          <w:rFonts w:ascii="Lucida Sans" w:cs="Lucida Sans" w:eastAsia="Lucida Sans" w:hAnsi="Lucida Sans"/>
          <w:b w:val="1"/>
          <w:i w:val="0"/>
          <w:smallCaps w:val="0"/>
          <w:strike w:val="0"/>
          <w:color w:val="231f20"/>
          <w:sz w:val="24"/>
          <w:szCs w:val="24"/>
          <w:u w:val="none"/>
          <w:shd w:fill="auto" w:val="clear"/>
          <w:vertAlign w:val="baseline"/>
          <w:rtl w:val="0"/>
        </w:rPr>
        <w:t xml:space="preserve">how boring</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right</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6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6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4"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0D">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87</w:t>
      </w:r>
      <w:r w:rsidDel="00000000" w:rsidR="00000000" w:rsidRPr="00000000">
        <w:rPr>
          <w:rtl w:val="0"/>
        </w:rPr>
      </w:r>
    </w:p>
    <w:p w:rsidR="00000000" w:rsidDel="00000000" w:rsidP="00000000" w:rsidRDefault="00000000" w:rsidRPr="00000000" w14:paraId="000007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6"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70F">
      <w:pPr>
        <w:pStyle w:val="Heading2"/>
        <w:spacing w:line="199" w:lineRule="auto"/>
        <w:ind w:left="2355" w:right="0" w:hanging="1387"/>
        <w:jc w:val="left"/>
        <w:rPr/>
      </w:pPr>
      <w:bookmarkStart w:colFirst="0" w:colLast="0" w:name="_heading=h.lnxbz9" w:id="13"/>
      <w:bookmarkEnd w:id="13"/>
      <w:r w:rsidDel="00000000" w:rsidR="00000000" w:rsidRPr="00000000">
        <w:rPr>
          <w:color w:val="ec008c"/>
          <w:rtl w:val="0"/>
        </w:rPr>
        <w:t xml:space="preserve">THE UPSIDE OF BORING</w:t>
      </w:r>
      <w:r w:rsidDel="00000000" w:rsidR="00000000" w:rsidRPr="00000000">
        <w:rPr>
          <w:rtl w:val="0"/>
        </w:rPr>
      </w:r>
    </w:p>
    <w:p w:rsidR="00000000" w:rsidDel="00000000" w:rsidP="00000000" w:rsidRDefault="00000000" w:rsidRPr="00000000" w14:paraId="000007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9"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was wrong about boring, well, kinda sorta.</w:t>
      </w:r>
      <w:r w:rsidDel="00000000" w:rsidR="00000000" w:rsidRPr="00000000">
        <w:rPr>
          <w:rtl w:val="0"/>
        </w:rPr>
      </w:r>
    </w:p>
    <w:p w:rsidR="00000000" w:rsidDel="00000000" w:rsidP="00000000" w:rsidRDefault="00000000" w:rsidRPr="00000000" w14:paraId="000007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Let me explain. I was having a chat with my friend Howard Mann (brilliant author and speaker), and we were debating the role of purpose and personal purpose. I believe we’ve been sold down the river on the idea of personal purpose. We were discussing Missing Link’s purpose. The line that we use is,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‘To help ordinary people deliver extraordinary presen- tations.’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 believe that this matters for a lot of reasons. First off, because everything of significance in the world today has happened on the other side of a well-articulated presentation. And secondly, because an expert in any field who can communicate will always have an unfair advantage over an expert who cannot.</w:t>
      </w:r>
      <w:r w:rsidDel="00000000" w:rsidR="00000000" w:rsidRPr="00000000">
        <w:rPr>
          <w:rtl w:val="0"/>
        </w:rPr>
      </w:r>
    </w:p>
    <w:p w:rsidR="00000000" w:rsidDel="00000000" w:rsidP="00000000" w:rsidRDefault="00000000" w:rsidRPr="00000000" w14:paraId="000007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Howard was saying that there was a deeper purpose, one that was true in every iteration of the business, and one that went all the way back to me as the founder of the business: that we existed to slay boredom.</w:t>
      </w:r>
      <w:r w:rsidDel="00000000" w:rsidR="00000000" w:rsidRPr="00000000">
        <w:rPr>
          <w:rtl w:val="0"/>
        </w:rPr>
      </w:r>
    </w:p>
    <w:p w:rsidR="00000000" w:rsidDel="00000000" w:rsidP="00000000" w:rsidRDefault="00000000" w:rsidRPr="00000000" w14:paraId="000007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Let me give you some backstory here. I started my career as a member of a lighting crew for Gearhouse. I was lucky enough to be part of a touring crew in South Africa right after apartheid ended, so every band in the world wanted to tour here. It was incredible. We were the fastest-growing staging/ gear company on the planet, but my bosses (big love to Ofer, Tim, and Bill) never let us lose sight of the matter at hand: we</w:t>
      </w:r>
      <w:r w:rsidDel="00000000" w:rsidR="00000000" w:rsidRPr="00000000">
        <w:rPr>
          <w:rtl w:val="0"/>
        </w:rPr>
      </w:r>
    </w:p>
    <w:p w:rsidR="00000000" w:rsidDel="00000000" w:rsidP="00000000" w:rsidRDefault="00000000" w:rsidRPr="00000000" w14:paraId="000007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15">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88</w:t>
      </w:r>
      <w:r w:rsidDel="00000000" w:rsidR="00000000" w:rsidRPr="00000000">
        <w:rPr>
          <w:rtl w:val="0"/>
        </w:rPr>
      </w:r>
    </w:p>
    <w:p w:rsidR="00000000" w:rsidDel="00000000" w:rsidP="00000000" w:rsidRDefault="00000000" w:rsidRPr="00000000" w14:paraId="000007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were to create the environment for entertainers to give their fans a night to remember.</w:t>
      </w:r>
      <w:r w:rsidDel="00000000" w:rsidR="00000000" w:rsidRPr="00000000">
        <w:rPr>
          <w:rtl w:val="0"/>
        </w:rPr>
      </w:r>
    </w:p>
    <w:p w:rsidR="00000000" w:rsidDel="00000000" w:rsidP="00000000" w:rsidRDefault="00000000" w:rsidRPr="00000000" w14:paraId="000007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think this idea of entertaining has been at the heart of everything I’ve done since, from the work we do to the way we do it, to the stages I speak on. To Howard’s point, though, it’s not just about entertaining; it’s about my deep aversion to boring. This has proven to be a blessing and a curse, as we shall see.</w:t>
      </w:r>
      <w:r w:rsidDel="00000000" w:rsidR="00000000" w:rsidRPr="00000000">
        <w:rPr>
          <w:rtl w:val="0"/>
        </w:rPr>
      </w:r>
    </w:p>
    <w:p w:rsidR="00000000" w:rsidDel="00000000" w:rsidP="00000000" w:rsidRDefault="00000000" w:rsidRPr="00000000" w14:paraId="000007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Once Missing Link found its niche (presentations that weren’t shit), we had a problem. People didn’t just have a presenta- tion problem; they had staff members who could help them with these. What they did have was a ‘fear of getting on stage and boring people to death’ problem. This was a very real fear given that they had been the dead and dying in many a meeting room or conference hall before. Missing Link got work because we were an antidote to boring. As soon as we realised that, we leaned in.</w:t>
      </w:r>
      <w:r w:rsidDel="00000000" w:rsidR="00000000" w:rsidRPr="00000000">
        <w:rPr>
          <w:rtl w:val="0"/>
        </w:rPr>
      </w:r>
    </w:p>
    <w:p w:rsidR="00000000" w:rsidDel="00000000" w:rsidP="00000000" w:rsidRDefault="00000000" w:rsidRPr="00000000" w14:paraId="000007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Everything about us demonstrated that, from our offices with a full half-pipe, beach, and ‘granny room’ (still my fave), the hot-rod-style stretch limo that we collected our clients in, and the free tattoos we gave our staff and clients – Missing Link were Boredom Slayers. This went all the way to our payoff line, displayed proudly on our (collectable series of) business cards:</w:t>
      </w:r>
      <w:r w:rsidDel="00000000" w:rsidR="00000000" w:rsidRPr="00000000">
        <w:rPr>
          <w:rtl w:val="0"/>
        </w:rPr>
      </w:r>
    </w:p>
    <w:p w:rsidR="00000000" w:rsidDel="00000000" w:rsidP="00000000" w:rsidRDefault="00000000" w:rsidRPr="00000000" w14:paraId="0000071F">
      <w:pPr>
        <w:pStyle w:val="Heading5"/>
        <w:spacing w:before="128" w:line="237" w:lineRule="auto"/>
        <w:ind w:left="1331" w:right="1778" w:firstLine="0"/>
        <w:rPr/>
      </w:pPr>
      <w:r w:rsidDel="00000000" w:rsidR="00000000" w:rsidRPr="00000000">
        <w:rPr>
          <w:color w:val="231f20"/>
          <w:rtl w:val="0"/>
        </w:rPr>
        <w:t xml:space="preserve">DON’T HIRE US BECAUSE WE ARE FUN AND INTERESTING.</w:t>
      </w:r>
      <w:r w:rsidDel="00000000" w:rsidR="00000000" w:rsidRPr="00000000">
        <w:rPr>
          <w:rtl w:val="0"/>
        </w:rPr>
      </w:r>
    </w:p>
    <w:p w:rsidR="00000000" w:rsidDel="00000000" w:rsidP="00000000" w:rsidRDefault="00000000" w:rsidRPr="00000000" w14:paraId="00000720">
      <w:pPr>
        <w:spacing w:before="0" w:line="281" w:lineRule="auto"/>
        <w:ind w:left="0" w:right="447" w:firstLine="0"/>
        <w:jc w:val="center"/>
        <w:rPr>
          <w:rFonts w:ascii="Lucida Sans" w:cs="Lucida Sans" w:eastAsia="Lucida Sans" w:hAnsi="Lucida Sans"/>
          <w:b w:val="1"/>
          <w:sz w:val="24"/>
          <w:szCs w:val="24"/>
        </w:rPr>
      </w:pPr>
      <w:r w:rsidDel="00000000" w:rsidR="00000000" w:rsidRPr="00000000">
        <w:rPr>
          <w:rFonts w:ascii="Lucida Sans" w:cs="Lucida Sans" w:eastAsia="Lucida Sans" w:hAnsi="Lucida Sans"/>
          <w:b w:val="1"/>
          <w:color w:val="231f20"/>
          <w:sz w:val="24"/>
          <w:szCs w:val="24"/>
          <w:rtl w:val="0"/>
        </w:rPr>
        <w:t xml:space="preserve">HIRE US BECAUSE YOU’RE NOT!</w:t>
      </w:r>
      <w:r w:rsidDel="00000000" w:rsidR="00000000" w:rsidRPr="00000000">
        <w:rPr>
          <w:rtl w:val="0"/>
        </w:rPr>
      </w:r>
    </w:p>
    <w:p w:rsidR="00000000" w:rsidDel="00000000" w:rsidP="00000000" w:rsidRDefault="00000000" w:rsidRPr="00000000" w14:paraId="000007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hire us they did. Within years we were working at a C-suite level with just about every large corporation in South Africa. Where other companies could only work with one of the</w:t>
      </w:r>
      <w:r w:rsidDel="00000000" w:rsidR="00000000" w:rsidRPr="00000000">
        <w:rPr>
          <w:rtl w:val="0"/>
        </w:rPr>
      </w:r>
    </w:p>
    <w:p w:rsidR="00000000" w:rsidDel="00000000" w:rsidP="00000000" w:rsidRDefault="00000000" w:rsidRPr="00000000" w14:paraId="000007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24">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89</w:t>
      </w:r>
      <w:r w:rsidDel="00000000" w:rsidR="00000000" w:rsidRPr="00000000">
        <w:rPr>
          <w:rtl w:val="0"/>
        </w:rPr>
      </w:r>
    </w:p>
    <w:p w:rsidR="00000000" w:rsidDel="00000000" w:rsidP="00000000" w:rsidRDefault="00000000" w:rsidRPr="00000000" w14:paraId="000007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banks, we worked with (literally) them all. Boredom-slaying- as-a-business-model seemed like a very viable strategy.</w:t>
      </w:r>
      <w:r w:rsidDel="00000000" w:rsidR="00000000" w:rsidRPr="00000000">
        <w:rPr>
          <w:rtl w:val="0"/>
        </w:rPr>
      </w:r>
    </w:p>
    <w:p w:rsidR="00000000" w:rsidDel="00000000" w:rsidP="00000000" w:rsidRDefault="00000000" w:rsidRPr="00000000" w14:paraId="000007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problem is, I got bored easily. Business became my play- ground for every wild idea I had. One after the next, I’d expect my poor team to execute every one of them. It was chaos. Some ideas were gold, others … not so much.</w:t>
      </w:r>
      <w:r w:rsidDel="00000000" w:rsidR="00000000" w:rsidRPr="00000000">
        <w:rPr>
          <w:rtl w:val="0"/>
        </w:rPr>
      </w:r>
    </w:p>
    <w:p w:rsidR="00000000" w:rsidDel="00000000" w:rsidP="00000000" w:rsidRDefault="00000000" w:rsidRPr="00000000" w14:paraId="000007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that’s the point of this section.</w:t>
      </w:r>
      <w:r w:rsidDel="00000000" w:rsidR="00000000" w:rsidRPr="00000000">
        <w:rPr>
          <w:rtl w:val="0"/>
        </w:rPr>
      </w:r>
    </w:p>
    <w:p w:rsidR="00000000" w:rsidDel="00000000" w:rsidP="00000000" w:rsidRDefault="00000000" w:rsidRPr="00000000" w14:paraId="000007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As a guy that has slaying-boredom at the very core of his DNA, it pains me to say that I wish I had learned to build a boring business.</w:t>
      </w:r>
      <w:r w:rsidDel="00000000" w:rsidR="00000000" w:rsidRPr="00000000">
        <w:rPr>
          <w:rtl w:val="0"/>
        </w:rPr>
      </w:r>
    </w:p>
    <w:p w:rsidR="00000000" w:rsidDel="00000000" w:rsidP="00000000" w:rsidRDefault="00000000" w:rsidRPr="00000000" w14:paraId="000007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Boring companies are the dream. You sell 100 things this year for a 15% net profit. Next year you sell 120, the year after 200, and so on. You don’t change things; you scale them.</w:t>
      </w:r>
      <w:r w:rsidDel="00000000" w:rsidR="00000000" w:rsidRPr="00000000">
        <w:rPr>
          <w:rtl w:val="0"/>
        </w:rPr>
      </w:r>
    </w:p>
    <w:p w:rsidR="00000000" w:rsidDel="00000000" w:rsidP="00000000" w:rsidRDefault="00000000" w:rsidRPr="00000000" w14:paraId="000007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wish I had a boring business. Life would be easier, growth would be predictable, I’d be wealthier.</w:t>
      </w:r>
      <w:r w:rsidDel="00000000" w:rsidR="00000000" w:rsidRPr="00000000">
        <w:rPr>
          <w:rtl w:val="0"/>
        </w:rPr>
      </w:r>
    </w:p>
    <w:p w:rsidR="00000000" w:rsidDel="00000000" w:rsidP="00000000" w:rsidRDefault="00000000" w:rsidRPr="00000000" w14:paraId="000007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Okay, so obviously it’s not that simple, but here’s what I discovered while researching this book and the keynote that preceded it:</w:t>
      </w:r>
      <w:r w:rsidDel="00000000" w:rsidR="00000000" w:rsidRPr="00000000">
        <w:rPr>
          <w:rtl w:val="0"/>
        </w:rPr>
      </w:r>
    </w:p>
    <w:p w:rsidR="00000000" w:rsidDel="00000000" w:rsidP="00000000" w:rsidRDefault="00000000" w:rsidRPr="00000000" w14:paraId="00000731">
      <w:pPr>
        <w:pStyle w:val="Heading5"/>
        <w:spacing w:before="124" w:line="237" w:lineRule="auto"/>
        <w:ind w:left="1408" w:right="1519" w:firstLine="0"/>
        <w:rPr/>
      </w:pPr>
      <w:r w:rsidDel="00000000" w:rsidR="00000000" w:rsidRPr="00000000">
        <w:rPr>
          <w:color w:val="231f20"/>
          <w:rtl w:val="0"/>
        </w:rPr>
        <w:t xml:space="preserve">THE JOB OF A BORING BUSINESS IS TO MAKE THEMSELVES INTERESTING. THE JOB OF AN INTERESTING BUSINESS IS TO MAKE THEMSELVES BORING.</w:t>
      </w:r>
      <w:r w:rsidDel="00000000" w:rsidR="00000000" w:rsidRPr="00000000">
        <w:rPr>
          <w:rtl w:val="0"/>
        </w:rPr>
      </w:r>
    </w:p>
    <w:p w:rsidR="00000000" w:rsidDel="00000000" w:rsidP="00000000" w:rsidRDefault="00000000" w:rsidRPr="00000000" w14:paraId="000007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There’s a continuum at play here, and we need to make sure that the wheel keeps turning. If you’re an interesting busi- ness and don’t evolve into a boring one, you live in a state of chaos and smallness. If you are a boring business and you don’t evolve … well, you die.</w:t>
      </w:r>
      <w:r w:rsidDel="00000000" w:rsidR="00000000" w:rsidRPr="00000000">
        <w:rPr>
          <w:rtl w:val="0"/>
        </w:rPr>
      </w:r>
    </w:p>
    <w:p w:rsidR="00000000" w:rsidDel="00000000" w:rsidP="00000000" w:rsidRDefault="00000000" w:rsidRPr="00000000" w14:paraId="000007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37">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90</w:t>
      </w:r>
      <w:r w:rsidDel="00000000" w:rsidR="00000000" w:rsidRPr="00000000">
        <w:rPr>
          <w:rtl w:val="0"/>
        </w:rPr>
      </w:r>
    </w:p>
    <w:p w:rsidR="00000000" w:rsidDel="00000000" w:rsidP="00000000" w:rsidRDefault="00000000" w:rsidRPr="00000000" w14:paraId="000007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realised once that there is a problem in business that is largely true:</w:t>
      </w:r>
      <w:r w:rsidDel="00000000" w:rsidR="00000000" w:rsidRPr="00000000">
        <w:rPr>
          <w:rtl w:val="0"/>
        </w:rPr>
      </w:r>
    </w:p>
    <w:p w:rsidR="00000000" w:rsidDel="00000000" w:rsidP="00000000" w:rsidRDefault="00000000" w:rsidRPr="00000000" w14:paraId="000007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71" w:lineRule="auto"/>
        <w:ind w:left="731" w:right="1183" w:firstLine="0"/>
        <w:jc w:val="both"/>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Innovative companies struggle to scale, and scaled com- panies struggle to innovate.</w:t>
      </w:r>
      <w:r w:rsidDel="00000000" w:rsidR="00000000" w:rsidRPr="00000000">
        <w:rPr>
          <w:rtl w:val="0"/>
        </w:rPr>
      </w:r>
    </w:p>
    <w:p w:rsidR="00000000" w:rsidDel="00000000" w:rsidP="00000000" w:rsidRDefault="00000000" w:rsidRPr="00000000" w14:paraId="000007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reason is simple, and I’m going to call back from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Legacide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v1 to demonstrate this. When we start a company, we are attempting to solve a problem. It’s tough, but we get it right eventually (all entrepreneurship is simple: you either fix a problem or fill a gap). Once we do, we go to the next phase of our business – solution refinement. We know how to solve the problem; now we need to figure out how to get that into the world at scale, and in the most profitable way. In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Legacide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talk about the solution gap. This is where our progress is halted because we have a fantastic solution that we know exactly how to deploy, for a problem that no longer exists (because we solved it!). The problem has evolved, and we have not. Therefore, to stay relevant, we need to kill some of our darlings and jump the gap to where we solve new prob- lems.</w:t>
      </w:r>
      <w:r w:rsidDel="00000000" w:rsidR="00000000" w:rsidRPr="00000000">
        <w:rPr>
          <w:rtl w:val="0"/>
        </w:rPr>
      </w:r>
    </w:p>
    <w:p w:rsidR="00000000" w:rsidDel="00000000" w:rsidP="00000000" w:rsidRDefault="00000000" w:rsidRPr="00000000" w14:paraId="000007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realise now that this is exactly the boring/interesting cycle. The scale/innovate cycle. So I want to introduce you to the relevant regiment loop.</w:t>
      </w:r>
      <w:r w:rsidDel="00000000" w:rsidR="00000000" w:rsidRPr="00000000">
        <w:rPr>
          <w:rtl w:val="0"/>
        </w:rPr>
      </w:r>
    </w:p>
    <w:p w:rsidR="00000000" w:rsidDel="00000000" w:rsidP="00000000" w:rsidRDefault="00000000" w:rsidRPr="00000000" w14:paraId="000007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 already know that relevance is the state of being appro- priate to the matter at hand. If we stay in this state perpetu- ally, we jump on every trend and exist in a permanent state of chaos, which is stress-inducing for your people and growth- stunting for your company.</w:t>
      </w:r>
      <w:r w:rsidDel="00000000" w:rsidR="00000000" w:rsidRPr="00000000">
        <w:rPr>
          <w:rtl w:val="0"/>
        </w:rPr>
      </w:r>
    </w:p>
    <w:p w:rsidR="00000000" w:rsidDel="00000000" w:rsidP="00000000" w:rsidRDefault="00000000" w:rsidRPr="00000000" w14:paraId="000007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On the flip side is being regimented. To be regimented is the state of organising or managing something in a structured, controlled and repetitive way.</w:t>
      </w:r>
      <w:r w:rsidDel="00000000" w:rsidR="00000000" w:rsidRPr="00000000">
        <w:rPr>
          <w:rtl w:val="0"/>
        </w:rPr>
      </w:r>
    </w:p>
    <w:p w:rsidR="00000000" w:rsidDel="00000000" w:rsidP="00000000" w:rsidRDefault="00000000" w:rsidRPr="00000000" w14:paraId="000007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45">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91</w:t>
      </w:r>
      <w:r w:rsidDel="00000000" w:rsidR="00000000" w:rsidRPr="00000000">
        <w:rPr>
          <w:rtl w:val="0"/>
        </w:rPr>
      </w:r>
    </w:p>
    <w:p w:rsidR="00000000" w:rsidDel="00000000" w:rsidP="00000000" w:rsidRDefault="00000000" w:rsidRPr="00000000" w14:paraId="000007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the next section, I will explain the roles that you need for each of these two states (leadership and management), but for now I want you to see the continuum as follows:</w:t>
      </w:r>
      <w:r w:rsidDel="00000000" w:rsidR="00000000" w:rsidRPr="00000000">
        <w:rPr>
          <w:rtl w:val="0"/>
        </w:rPr>
      </w:r>
    </w:p>
    <w:p w:rsidR="00000000" w:rsidDel="00000000" w:rsidP="00000000" w:rsidRDefault="00000000" w:rsidRPr="00000000" w14:paraId="000007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left="902" w:right="0" w:firstLine="0"/>
        <w:jc w:val="left"/>
        <w:rPr>
          <w:rFonts w:ascii="Tahoma" w:cs="Tahoma" w:eastAsia="Tahoma" w:hAnsi="Tahoma"/>
          <w:b w:val="1"/>
          <w:i w:val="0"/>
          <w:smallCaps w:val="0"/>
          <w:strike w:val="0"/>
          <w:color w:val="000000"/>
          <w:sz w:val="21"/>
          <w:szCs w:val="21"/>
          <w:u w:val="none"/>
          <w:shd w:fill="auto" w:val="clear"/>
          <w:vertAlign w:val="baseline"/>
        </w:rPr>
      </w:pPr>
      <w:r w:rsidDel="00000000" w:rsidR="00000000" w:rsidRPr="00000000">
        <w:rPr>
          <w:rFonts w:ascii="Tahoma" w:cs="Tahoma" w:eastAsia="Tahoma" w:hAnsi="Tahoma"/>
          <w:b w:val="1"/>
          <w:i w:val="0"/>
          <w:smallCaps w:val="0"/>
          <w:strike w:val="0"/>
          <w:color w:val="ffffff"/>
          <w:sz w:val="21"/>
          <w:szCs w:val="21"/>
          <w:u w:val="none"/>
          <w:shd w:fill="ec008c" w:val="clear"/>
          <w:vertAlign w:val="baseline"/>
          <w:rtl w:val="0"/>
        </w:rPr>
        <w:t xml:space="preserve">RELEVANT </w:t>
      </w:r>
      <w:r w:rsidDel="00000000" w:rsidR="00000000" w:rsidRPr="00000000">
        <w:rPr>
          <w:rtl w:val="0"/>
        </w:rPr>
      </w:r>
    </w:p>
    <w:p w:rsidR="00000000" w:rsidDel="00000000" w:rsidP="00000000" w:rsidRDefault="00000000" w:rsidRPr="00000000" w14:paraId="000007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7" w:line="398" w:lineRule="auto"/>
        <w:ind w:left="1072" w:right="5021"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Interesting Innovative Problem-solving</w:t>
      </w:r>
      <w:r w:rsidDel="00000000" w:rsidR="00000000" w:rsidRPr="00000000">
        <w:rPr>
          <w:rtl w:val="0"/>
        </w:rPr>
      </w:r>
    </w:p>
    <w:p w:rsidR="00000000" w:rsidDel="00000000" w:rsidP="00000000" w:rsidRDefault="00000000" w:rsidRPr="00000000" w14:paraId="000007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902" w:right="0" w:firstLine="0"/>
        <w:jc w:val="left"/>
        <w:rPr>
          <w:rFonts w:ascii="Tahoma" w:cs="Tahoma" w:eastAsia="Tahoma" w:hAnsi="Tahoma"/>
          <w:b w:val="1"/>
          <w:i w:val="0"/>
          <w:smallCaps w:val="0"/>
          <w:strike w:val="0"/>
          <w:color w:val="000000"/>
          <w:sz w:val="21"/>
          <w:szCs w:val="21"/>
          <w:u w:val="none"/>
          <w:shd w:fill="auto" w:val="clear"/>
          <w:vertAlign w:val="baseline"/>
        </w:rPr>
      </w:pPr>
      <w:r w:rsidDel="00000000" w:rsidR="00000000" w:rsidRPr="00000000">
        <w:rPr>
          <w:rFonts w:ascii="Tahoma" w:cs="Tahoma" w:eastAsia="Tahoma" w:hAnsi="Tahoma"/>
          <w:b w:val="1"/>
          <w:i w:val="0"/>
          <w:smallCaps w:val="0"/>
          <w:strike w:val="0"/>
          <w:color w:val="ffffff"/>
          <w:sz w:val="21"/>
          <w:szCs w:val="21"/>
          <w:u w:val="none"/>
          <w:shd w:fill="ec008c" w:val="clear"/>
          <w:vertAlign w:val="baseline"/>
          <w:rtl w:val="0"/>
        </w:rPr>
        <w:t xml:space="preserve">REGIMENT </w:t>
      </w:r>
      <w:r w:rsidDel="00000000" w:rsidR="00000000" w:rsidRPr="00000000">
        <w:rPr>
          <w:rtl w:val="0"/>
        </w:rPr>
      </w:r>
    </w:p>
    <w:p w:rsidR="00000000" w:rsidDel="00000000" w:rsidP="00000000" w:rsidRDefault="00000000" w:rsidRPr="00000000" w14:paraId="000007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7" w:line="398" w:lineRule="auto"/>
        <w:ind w:left="1072" w:right="5376"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Boring Scaling Refining</w:t>
      </w:r>
      <w:r w:rsidDel="00000000" w:rsidR="00000000" w:rsidRPr="00000000">
        <w:rPr>
          <w:rtl w:val="0"/>
        </w:rPr>
      </w:r>
    </w:p>
    <w:p w:rsidR="00000000" w:rsidDel="00000000" w:rsidP="00000000" w:rsidRDefault="00000000" w:rsidRPr="00000000" w14:paraId="000007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used to mistakenly believe that the former was the greater; now I understand that’s not the case. The goal is to stay in the REGIMENT phase for as long as possible – and not a second longer.</w:t>
      </w:r>
      <w:r w:rsidDel="00000000" w:rsidR="00000000" w:rsidRPr="00000000">
        <w:rPr>
          <w:rtl w:val="0"/>
        </w:rPr>
      </w:r>
    </w:p>
    <w:p w:rsidR="00000000" w:rsidDel="00000000" w:rsidP="00000000" w:rsidRDefault="00000000" w:rsidRPr="00000000" w14:paraId="000007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Our goal is to be boring, but the only way we can do that is by making sure that we are BORING ABOUT SOLVING INTER- ESTING PROBLEMS. This is what we got wrong. At some point, the word ‘interesting’ starts to fade out, like Marty McFly’s family in the photo; this is when other people join the fray, and we start becoming commoditised. Soon after, the word ‘problem’ starts to fade – like Marty’s hand on the stage.</w:t>
      </w:r>
      <w:r w:rsidDel="00000000" w:rsidR="00000000" w:rsidRPr="00000000">
        <w:rPr>
          <w:rtl w:val="0"/>
        </w:rPr>
      </w:r>
    </w:p>
    <w:p w:rsidR="00000000" w:rsidDel="00000000" w:rsidP="00000000" w:rsidRDefault="00000000" w:rsidRPr="00000000" w14:paraId="00000752">
      <w:pPr>
        <w:spacing w:before="155" w:lineRule="auto"/>
        <w:ind w:left="0" w:right="1009" w:firstLine="0"/>
        <w:jc w:val="right"/>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 Look, if this reference is lost on you, we cannot be friends.</w:t>
      </w:r>
      <w:r w:rsidDel="00000000" w:rsidR="00000000" w:rsidRPr="00000000">
        <w:rPr>
          <w:rtl w:val="0"/>
        </w:rPr>
      </w:r>
    </w:p>
    <w:p w:rsidR="00000000" w:rsidDel="00000000" w:rsidP="00000000" w:rsidRDefault="00000000" w:rsidRPr="00000000" w14:paraId="00000753">
      <w:pPr>
        <w:spacing w:before="32" w:line="271" w:lineRule="auto"/>
        <w:ind w:left="3767" w:right="1009" w:firstLine="606.0000000000002"/>
        <w:jc w:val="right"/>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Put this book down now, find the film I’m talking about,</w:t>
      </w:r>
      <w:r w:rsidDel="00000000" w:rsidR="00000000" w:rsidRPr="00000000">
        <w:rPr>
          <w:rtl w:val="0"/>
        </w:rPr>
      </w:r>
    </w:p>
    <w:p w:rsidR="00000000" w:rsidDel="00000000" w:rsidP="00000000" w:rsidRDefault="00000000" w:rsidRPr="00000000" w14:paraId="00000754">
      <w:pPr>
        <w:spacing w:before="1" w:line="271" w:lineRule="auto"/>
        <w:ind w:left="4295" w:right="1009" w:firstLine="643.0000000000001"/>
        <w:jc w:val="right"/>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you’ll figure it out, and then pop back over –</w:t>
      </w:r>
      <w:r w:rsidDel="00000000" w:rsidR="00000000" w:rsidRPr="00000000">
        <w:rPr>
          <w:rtl w:val="0"/>
        </w:rPr>
      </w:r>
    </w:p>
    <w:p w:rsidR="00000000" w:rsidDel="00000000" w:rsidP="00000000" w:rsidRDefault="00000000" w:rsidRPr="00000000" w14:paraId="000007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1"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56">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92</w:t>
      </w:r>
      <w:r w:rsidDel="00000000" w:rsidR="00000000" w:rsidRPr="00000000">
        <w:rPr>
          <w:rtl w:val="0"/>
        </w:rPr>
      </w:r>
    </w:p>
    <w:p w:rsidR="00000000" w:rsidDel="00000000" w:rsidP="00000000" w:rsidRDefault="00000000" w:rsidRPr="00000000" w14:paraId="000007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Eventually, we become an expensive yet commoditised solu- tion to a problem that nobody cares about. This is where we need to loop back to relevance. Boring to interesting, regi- ment to relevant. Rinse and repeat.</w:t>
      </w:r>
      <w:r w:rsidDel="00000000" w:rsidR="00000000" w:rsidRPr="00000000">
        <w:rPr>
          <w:rtl w:val="0"/>
        </w:rPr>
      </w:r>
    </w:p>
    <w:p w:rsidR="00000000" w:rsidDel="00000000" w:rsidP="00000000" w:rsidRDefault="00000000" w:rsidRPr="00000000" w14:paraId="0000075D">
      <w:pPr>
        <w:spacing w:before="145" w:line="264" w:lineRule="auto"/>
        <w:ind w:left="731" w:right="1180" w:firstLine="0"/>
        <w:jc w:val="both"/>
        <w:rPr>
          <w:sz w:val="21"/>
          <w:szCs w:val="21"/>
        </w:rPr>
      </w:pPr>
      <w:r w:rsidDel="00000000" w:rsidR="00000000" w:rsidRPr="00000000">
        <w:rPr>
          <w:color w:val="231f20"/>
          <w:sz w:val="21"/>
          <w:szCs w:val="21"/>
          <w:rtl w:val="0"/>
        </w:rPr>
        <w:t xml:space="preserve">The best companies in the world recognise this and have one team that’s a </w:t>
      </w:r>
      <w:r w:rsidDel="00000000" w:rsidR="00000000" w:rsidRPr="00000000">
        <w:rPr>
          <w:rFonts w:ascii="Lucida Sans" w:cs="Lucida Sans" w:eastAsia="Lucida Sans" w:hAnsi="Lucida Sans"/>
          <w:b w:val="1"/>
          <w:color w:val="231f20"/>
          <w:sz w:val="21"/>
          <w:szCs w:val="21"/>
          <w:rtl w:val="0"/>
        </w:rPr>
        <w:t xml:space="preserve">profit centre </w:t>
      </w:r>
      <w:r w:rsidDel="00000000" w:rsidR="00000000" w:rsidRPr="00000000">
        <w:rPr>
          <w:color w:val="231f20"/>
          <w:sz w:val="21"/>
          <w:szCs w:val="21"/>
          <w:rtl w:val="0"/>
        </w:rPr>
        <w:t xml:space="preserve">doing the boring stuff, </w:t>
      </w:r>
      <w:r w:rsidDel="00000000" w:rsidR="00000000" w:rsidRPr="00000000">
        <w:rPr>
          <w:b w:val="1"/>
          <w:color w:val="231f20"/>
          <w:sz w:val="21"/>
          <w:szCs w:val="21"/>
          <w:rtl w:val="0"/>
        </w:rPr>
        <w:t xml:space="preserve">TEAM REGIMENT</w:t>
      </w:r>
      <w:r w:rsidDel="00000000" w:rsidR="00000000" w:rsidRPr="00000000">
        <w:rPr>
          <w:color w:val="231f20"/>
          <w:sz w:val="21"/>
          <w:szCs w:val="21"/>
          <w:rtl w:val="0"/>
        </w:rPr>
        <w:t xml:space="preserve">, and another that’s a </w:t>
      </w:r>
      <w:r w:rsidDel="00000000" w:rsidR="00000000" w:rsidRPr="00000000">
        <w:rPr>
          <w:rFonts w:ascii="Lucida Sans" w:cs="Lucida Sans" w:eastAsia="Lucida Sans" w:hAnsi="Lucida Sans"/>
          <w:b w:val="1"/>
          <w:color w:val="ec008c"/>
          <w:sz w:val="21"/>
          <w:szCs w:val="21"/>
          <w:rtl w:val="0"/>
        </w:rPr>
        <w:t xml:space="preserve">cost centre</w:t>
      </w:r>
      <w:r w:rsidDel="00000000" w:rsidR="00000000" w:rsidRPr="00000000">
        <w:rPr>
          <w:color w:val="231f20"/>
          <w:sz w:val="21"/>
          <w:szCs w:val="21"/>
          <w:rtl w:val="0"/>
        </w:rPr>
        <w:t xml:space="preserve">, </w:t>
      </w:r>
      <w:r w:rsidDel="00000000" w:rsidR="00000000" w:rsidRPr="00000000">
        <w:rPr>
          <w:b w:val="1"/>
          <w:color w:val="ec008c"/>
          <w:sz w:val="21"/>
          <w:szCs w:val="21"/>
          <w:rtl w:val="0"/>
        </w:rPr>
        <w:t xml:space="preserve">TEAM RELE- VANT</w:t>
      </w: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7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83"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Now, we should probably talk about how we time these rele- vant &gt; regiment shifts, especially in light of the ‘relentless’ aspect of this book. I’ll get there shortly. First, though, I’d like to talk a bit about the people we need for each ...</w:t>
      </w:r>
      <w:r w:rsidDel="00000000" w:rsidR="00000000" w:rsidRPr="00000000">
        <w:rPr>
          <w:rtl w:val="0"/>
        </w:rPr>
      </w:r>
    </w:p>
    <w:p w:rsidR="00000000" w:rsidDel="00000000" w:rsidP="00000000" w:rsidRDefault="00000000" w:rsidRPr="00000000" w14:paraId="000007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77">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93</w:t>
      </w:r>
      <w:r w:rsidDel="00000000" w:rsidR="00000000" w:rsidRPr="00000000">
        <w:rPr>
          <w:rtl w:val="0"/>
        </w:rPr>
      </w:r>
    </w:p>
    <w:p w:rsidR="00000000" w:rsidDel="00000000" w:rsidP="00000000" w:rsidRDefault="00000000" w:rsidRPr="00000000" w14:paraId="000007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3"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779">
      <w:pPr>
        <w:pStyle w:val="Heading2"/>
        <w:spacing w:before="1" w:line="199" w:lineRule="auto"/>
        <w:ind w:left="1669" w:right="1434" w:hanging="200"/>
        <w:jc w:val="left"/>
        <w:rPr/>
      </w:pPr>
      <w:r w:rsidDel="00000000" w:rsidR="00000000" w:rsidRPr="00000000">
        <w:rPr>
          <w:color w:val="ec008c"/>
          <w:rtl w:val="0"/>
        </w:rPr>
        <w:t xml:space="preserve">LEADERS VS MANAGERS</w:t>
      </w:r>
      <w:r w:rsidDel="00000000" w:rsidR="00000000" w:rsidRPr="00000000">
        <w:rPr>
          <w:rtl w:val="0"/>
        </w:rPr>
      </w:r>
    </w:p>
    <w:p w:rsidR="00000000" w:rsidDel="00000000" w:rsidP="00000000" w:rsidRDefault="00000000" w:rsidRPr="00000000" w14:paraId="0000077A">
      <w:pPr>
        <w:spacing w:before="568" w:line="271" w:lineRule="auto"/>
        <w:ind w:left="902" w:right="1014" w:firstLine="0"/>
        <w:jc w:val="both"/>
        <w:rPr>
          <w:rFonts w:ascii="Lucida Sans" w:cs="Lucida Sans" w:eastAsia="Lucida Sans" w:hAnsi="Lucida Sans"/>
          <w:b w:val="1"/>
          <w:sz w:val="21"/>
          <w:szCs w:val="21"/>
        </w:rPr>
      </w:pPr>
      <w:r w:rsidDel="00000000" w:rsidR="00000000" w:rsidRPr="00000000">
        <w:rPr>
          <w:color w:val="231f20"/>
          <w:sz w:val="21"/>
          <w:szCs w:val="21"/>
          <w:rtl w:val="0"/>
        </w:rPr>
        <w:t xml:space="preserve">For years, I’ve been known to say, </w:t>
      </w:r>
      <w:r w:rsidDel="00000000" w:rsidR="00000000" w:rsidRPr="00000000">
        <w:rPr>
          <w:rFonts w:ascii="Lucida Sans" w:cs="Lucida Sans" w:eastAsia="Lucida Sans" w:hAnsi="Lucida Sans"/>
          <w:b w:val="1"/>
          <w:color w:val="ec008c"/>
          <w:sz w:val="21"/>
          <w:szCs w:val="21"/>
          <w:rtl w:val="0"/>
        </w:rPr>
        <w:t xml:space="preserve">‘The difference between a leader and a manager is the ability to communicate.’</w:t>
      </w:r>
      <w:r w:rsidDel="00000000" w:rsidR="00000000" w:rsidRPr="00000000">
        <w:rPr>
          <w:rtl w:val="0"/>
        </w:rPr>
      </w:r>
    </w:p>
    <w:p w:rsidR="00000000" w:rsidDel="00000000" w:rsidP="00000000" w:rsidRDefault="00000000" w:rsidRPr="00000000" w14:paraId="000007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What I’m essentially saying is that management is about authority, but leadership can exist in the absence of authority – and it often does.</w:t>
      </w:r>
      <w:r w:rsidDel="00000000" w:rsidR="00000000" w:rsidRPr="00000000">
        <w:rPr>
          <w:rtl w:val="0"/>
        </w:rPr>
      </w:r>
    </w:p>
    <w:p w:rsidR="00000000" w:rsidDel="00000000" w:rsidP="00000000" w:rsidRDefault="00000000" w:rsidRPr="00000000" w14:paraId="000007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Take Lech Wałe˛sa, an electrician living in Soviet Poland. Wałe˛sa certainly had no authority from a government stand- point, but even among the people he was a regular Joe – albeit a vocal one. One not afraid to speak up, and most importantly one not afraid to act. He famously climbed over the fence of a shipyard in Gdansk that he had been locked out of and started a series of strikes that would become the launch of the Solidarity movement. Even now, I remember the white pins with ‘SOLIDARITY’ in that graffiti-style red font. Lech Wałe˛sa was a leader a very long time before he had authority (he went on to become the Prime Minister of a free Poland).</w:t>
      </w:r>
      <w:r w:rsidDel="00000000" w:rsidR="00000000" w:rsidRPr="00000000">
        <w:rPr>
          <w:rtl w:val="0"/>
        </w:rPr>
      </w:r>
    </w:p>
    <w:p w:rsidR="00000000" w:rsidDel="00000000" w:rsidP="00000000" w:rsidRDefault="00000000" w:rsidRPr="00000000" w14:paraId="000007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Another perfect example is Nelson Mandela, affectionately known as Madiba. During his 27 years in prison, he had no formal authority, no official role, and yet he emerged as the undisputed leader of a movement that would eventually dismantle apartheid. Madiba was already leading from behind bars, influencing and uniting people long before he had any official power. He didn’t wait for authority to be handed to</w:t>
      </w:r>
      <w:r w:rsidDel="00000000" w:rsidR="00000000" w:rsidRPr="00000000">
        <w:rPr>
          <w:rtl w:val="0"/>
        </w:rPr>
      </w:r>
    </w:p>
    <w:p w:rsidR="00000000" w:rsidDel="00000000" w:rsidP="00000000" w:rsidRDefault="00000000" w:rsidRPr="00000000" w14:paraId="000007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8"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81">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94</w:t>
      </w:r>
      <w:r w:rsidDel="00000000" w:rsidR="00000000" w:rsidRPr="00000000">
        <w:rPr>
          <w:rtl w:val="0"/>
        </w:rPr>
      </w:r>
    </w:p>
    <w:p w:rsidR="00000000" w:rsidDel="00000000" w:rsidP="00000000" w:rsidRDefault="00000000" w:rsidRPr="00000000" w14:paraId="000007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83"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him – he simply became a leader through his vision, commu- nication, and unwavering sense of purpose.</w:t>
      </w:r>
      <w:r w:rsidDel="00000000" w:rsidR="00000000" w:rsidRPr="00000000">
        <w:rPr>
          <w:rtl w:val="0"/>
        </w:rPr>
      </w:r>
    </w:p>
    <w:p w:rsidR="00000000" w:rsidDel="00000000" w:rsidP="00000000" w:rsidRDefault="00000000" w:rsidRPr="00000000" w14:paraId="000007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Both of these great people were leaders in a time of flux and liminality.</w:t>
      </w:r>
      <w:r w:rsidDel="00000000" w:rsidR="00000000" w:rsidRPr="00000000">
        <w:rPr>
          <w:rtl w:val="0"/>
        </w:rPr>
      </w:r>
    </w:p>
    <w:p w:rsidR="00000000" w:rsidDel="00000000" w:rsidP="00000000" w:rsidRDefault="00000000" w:rsidRPr="00000000" w14:paraId="000007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That’s an interesting word – liminality – one that I had never really considered until a lunch I had in Montreal last year with my friend and speaker Samantha Kris, who talks exten- sively on the topic.</w:t>
      </w:r>
      <w:r w:rsidDel="00000000" w:rsidR="00000000" w:rsidRPr="00000000">
        <w:rPr>
          <w:rtl w:val="0"/>
        </w:rPr>
      </w:r>
    </w:p>
    <w:p w:rsidR="00000000" w:rsidDel="00000000" w:rsidP="00000000" w:rsidRDefault="00000000" w:rsidRPr="00000000" w14:paraId="0000078A">
      <w:pPr>
        <w:spacing w:before="144" w:line="268" w:lineRule="auto"/>
        <w:ind w:left="731" w:right="1179" w:firstLine="0"/>
        <w:jc w:val="both"/>
        <w:rPr>
          <w:sz w:val="21"/>
          <w:szCs w:val="21"/>
        </w:rPr>
      </w:pPr>
      <w:r w:rsidDel="00000000" w:rsidR="00000000" w:rsidRPr="00000000">
        <w:rPr>
          <w:color w:val="231f20"/>
          <w:sz w:val="21"/>
          <w:szCs w:val="21"/>
          <w:rtl w:val="0"/>
        </w:rPr>
        <w:t xml:space="preserve">Liminality is defined as </w:t>
      </w:r>
      <w:r w:rsidDel="00000000" w:rsidR="00000000" w:rsidRPr="00000000">
        <w:rPr>
          <w:rFonts w:ascii="Lucida Sans" w:cs="Lucida Sans" w:eastAsia="Lucida Sans" w:hAnsi="Lucida Sans"/>
          <w:i w:val="1"/>
          <w:color w:val="ec008c"/>
          <w:sz w:val="21"/>
          <w:szCs w:val="21"/>
          <w:rtl w:val="0"/>
        </w:rPr>
        <w:t xml:space="preserve">the quality of ambiguity or disorienta­ tion that occurs in the middle stage of a rite of passage when participants no longer hold their pre­ritual status but have not yet begun their transition to the status they will hold when the rite is complete </w:t>
      </w:r>
      <w:r w:rsidDel="00000000" w:rsidR="00000000" w:rsidRPr="00000000">
        <w:rPr>
          <w:color w:val="231f20"/>
          <w:sz w:val="21"/>
          <w:szCs w:val="21"/>
          <w:rtl w:val="0"/>
        </w:rPr>
        <w:t xml:space="preserve">(Turner, Victor, July 1974).</w:t>
      </w:r>
      <w:r w:rsidDel="00000000" w:rsidR="00000000" w:rsidRPr="00000000">
        <w:rPr>
          <w:rtl w:val="0"/>
        </w:rPr>
      </w:r>
    </w:p>
    <w:p w:rsidR="00000000" w:rsidDel="00000000" w:rsidP="00000000" w:rsidRDefault="00000000" w:rsidRPr="00000000" w14:paraId="000007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 w:line="398"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 basically, liminality is when we are neither here nor there. So, how does it feel?</w:t>
      </w:r>
      <w:r w:rsidDel="00000000" w:rsidR="00000000" w:rsidRPr="00000000">
        <w:rPr>
          <w:rtl w:val="0"/>
        </w:rPr>
      </w:r>
    </w:p>
    <w:p w:rsidR="00000000" w:rsidDel="00000000" w:rsidP="00000000" w:rsidRDefault="00000000" w:rsidRPr="00000000" w14:paraId="000007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 are living in an era of near-constant liminality. When one thing seems to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settle</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another thing starts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changing</w:t>
      </w:r>
      <w:r w:rsidDel="00000000" w:rsidR="00000000" w:rsidRPr="00000000">
        <w:rPr>
          <w:rFonts w:ascii="Lucida Sans" w:cs="Lucida Sans" w:eastAsia="Lucida Sans" w:hAnsi="Lucida Sans"/>
          <w:b w:val="1"/>
          <w:i w:val="0"/>
          <w:smallCaps w:val="0"/>
          <w:strike w:val="0"/>
          <w:color w:val="ffffff"/>
          <w:sz w:val="21"/>
          <w:szCs w:val="21"/>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that’s the way of the world really, so we’d all better get used to it. This is why I dislike the word ‘revolution’ (and fourth, and certainly industrial);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we live in a state of evolution</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7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When Missing Link started, we did a lot of change manage- ment work. People needed to navigate changes – new struc- tures, mergers, downsizing – any number of things. Change management existed to get you from one place of stability to another place of stability. They managed you across the bridge, helping you settle down in the new reality.</w:t>
      </w:r>
      <w:r w:rsidDel="00000000" w:rsidR="00000000" w:rsidRPr="00000000">
        <w:rPr>
          <w:rtl w:val="0"/>
        </w:rPr>
      </w:r>
    </w:p>
    <w:p w:rsidR="00000000" w:rsidDel="00000000" w:rsidP="00000000" w:rsidRDefault="00000000" w:rsidRPr="00000000" w14:paraId="000007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 don’t need change management. We live on the bridge</w:t>
      </w:r>
      <w:r w:rsidDel="00000000" w:rsidR="00000000" w:rsidRPr="00000000">
        <w:rPr>
          <w:rtl w:val="0"/>
        </w:rPr>
      </w:r>
    </w:p>
    <w:p w:rsidR="00000000" w:rsidDel="00000000" w:rsidP="00000000" w:rsidRDefault="00000000" w:rsidRPr="00000000" w14:paraId="0000078F">
      <w:pPr>
        <w:spacing w:before="26" w:lineRule="auto"/>
        <w:ind w:left="731" w:right="0" w:firstLine="0"/>
        <w:jc w:val="left"/>
        <w:rPr>
          <w:sz w:val="21"/>
          <w:szCs w:val="21"/>
        </w:rPr>
      </w:pPr>
      <w:r w:rsidDel="00000000" w:rsidR="00000000" w:rsidRPr="00000000">
        <w:rPr>
          <w:rFonts w:ascii="Lucida Sans" w:cs="Lucida Sans" w:eastAsia="Lucida Sans" w:hAnsi="Lucida Sans"/>
          <w:b w:val="1"/>
          <w:color w:val="ec008c"/>
          <w:sz w:val="21"/>
          <w:szCs w:val="21"/>
          <w:rtl w:val="0"/>
        </w:rPr>
        <w:t xml:space="preserve">now</w:t>
      </w: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7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92">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95</w:t>
      </w:r>
      <w:r w:rsidDel="00000000" w:rsidR="00000000" w:rsidRPr="00000000">
        <w:rPr>
          <w:rtl w:val="0"/>
        </w:rPr>
      </w:r>
    </w:p>
    <w:p w:rsidR="00000000" w:rsidDel="00000000" w:rsidP="00000000" w:rsidRDefault="00000000" w:rsidRPr="00000000" w14:paraId="000007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 live in a state of liminality, at least for now. This is good news if you’re a leader; let me explain why.</w:t>
      </w:r>
      <w:r w:rsidDel="00000000" w:rsidR="00000000" w:rsidRPr="00000000">
        <w:rPr>
          <w:rtl w:val="0"/>
        </w:rPr>
      </w:r>
    </w:p>
    <w:p w:rsidR="00000000" w:rsidDel="00000000" w:rsidP="00000000" w:rsidRDefault="00000000" w:rsidRPr="00000000" w14:paraId="000007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That lunch with Sam was profound; it changed the way I see leadership (this could partly be due to the guided psychedelic mushroom journey I did the day before – my first, and as a person who doesn’t smoke, drink, or do recreational drugs, it was something to behold!). At the lunch, I reassessed what I thought about leadership. It had me ask questions like,</w:t>
      </w:r>
      <w:r w:rsidDel="00000000" w:rsidR="00000000" w:rsidRPr="00000000">
        <w:rPr>
          <w:rtl w:val="0"/>
        </w:rPr>
      </w:r>
    </w:p>
    <w:p w:rsidR="00000000" w:rsidDel="00000000" w:rsidP="00000000" w:rsidRDefault="00000000" w:rsidRPr="00000000" w14:paraId="0000079A">
      <w:pPr>
        <w:pStyle w:val="Heading6"/>
        <w:spacing w:before="117" w:lineRule="auto"/>
        <w:ind w:left="2181" w:firstLine="0"/>
        <w:jc w:val="both"/>
        <w:rPr>
          <w:rFonts w:ascii="Tahoma" w:cs="Tahoma" w:eastAsia="Tahoma" w:hAnsi="Tahoma"/>
        </w:rPr>
      </w:pPr>
      <w:r w:rsidDel="00000000" w:rsidR="00000000" w:rsidRPr="00000000">
        <w:rPr>
          <w:rFonts w:ascii="Tahoma" w:cs="Tahoma" w:eastAsia="Tahoma" w:hAnsi="Tahoma"/>
          <w:color w:val="ec008c"/>
          <w:rtl w:val="0"/>
        </w:rPr>
        <w:t xml:space="preserve">‘Why do we need leaders?’</w:t>
      </w:r>
      <w:r w:rsidDel="00000000" w:rsidR="00000000" w:rsidRPr="00000000">
        <w:rPr>
          <w:rtl w:val="0"/>
        </w:rPr>
      </w:r>
    </w:p>
    <w:p w:rsidR="00000000" w:rsidDel="00000000" w:rsidP="00000000" w:rsidRDefault="00000000" w:rsidRPr="00000000" w14:paraId="000007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40" w:lineRule="auto"/>
        <w:ind w:left="3593"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w:t>
      </w:r>
      <w:r w:rsidDel="00000000" w:rsidR="00000000" w:rsidRPr="00000000">
        <w:rPr>
          <w:rtl w:val="0"/>
        </w:rPr>
      </w:r>
    </w:p>
    <w:p w:rsidR="00000000" w:rsidDel="00000000" w:rsidP="00000000" w:rsidRDefault="00000000" w:rsidRPr="00000000" w14:paraId="0000079C">
      <w:pPr>
        <w:pStyle w:val="Heading6"/>
        <w:spacing w:before="136" w:lineRule="auto"/>
        <w:ind w:left="1569" w:firstLine="0"/>
        <w:jc w:val="left"/>
        <w:rPr>
          <w:rFonts w:ascii="Tahoma" w:cs="Tahoma" w:eastAsia="Tahoma" w:hAnsi="Tahoma"/>
        </w:rPr>
      </w:pPr>
      <w:r w:rsidDel="00000000" w:rsidR="00000000" w:rsidRPr="00000000">
        <w:rPr>
          <w:rFonts w:ascii="Tahoma" w:cs="Tahoma" w:eastAsia="Tahoma" w:hAnsi="Tahoma"/>
          <w:color w:val="ec008c"/>
          <w:rtl w:val="0"/>
        </w:rPr>
        <w:t xml:space="preserve">‘When do we need them to show up?’</w:t>
      </w:r>
      <w:r w:rsidDel="00000000" w:rsidR="00000000" w:rsidRPr="00000000">
        <w:rPr>
          <w:rtl w:val="0"/>
        </w:rPr>
      </w:r>
    </w:p>
    <w:p w:rsidR="00000000" w:rsidDel="00000000" w:rsidP="00000000" w:rsidRDefault="00000000" w:rsidRPr="00000000" w14:paraId="0000079D">
      <w:pPr>
        <w:spacing w:before="161" w:line="264" w:lineRule="auto"/>
        <w:ind w:left="902" w:right="1008" w:firstLine="0"/>
        <w:jc w:val="both"/>
        <w:rPr>
          <w:sz w:val="21"/>
          <w:szCs w:val="21"/>
        </w:rPr>
      </w:pPr>
      <w:r w:rsidDel="00000000" w:rsidR="00000000" w:rsidRPr="00000000">
        <w:rPr>
          <w:color w:val="231f20"/>
          <w:sz w:val="21"/>
          <w:szCs w:val="21"/>
          <w:rtl w:val="0"/>
        </w:rPr>
        <w:t xml:space="preserve">Leaders are needed during (and I’d say mostly only during) liminality. A leader is needed to get you from here to there. Once we’re there, leaders can hand over to managers. </w:t>
      </w:r>
      <w:r w:rsidDel="00000000" w:rsidR="00000000" w:rsidRPr="00000000">
        <w:rPr>
          <w:rFonts w:ascii="Lucida Sans" w:cs="Lucida Sans" w:eastAsia="Lucida Sans" w:hAnsi="Lucida Sans"/>
          <w:b w:val="1"/>
          <w:color w:val="ec008c"/>
          <w:sz w:val="21"/>
          <w:szCs w:val="21"/>
          <w:rtl w:val="0"/>
        </w:rPr>
        <w:t xml:space="preserve">Leaders are for relevance</w:t>
      </w:r>
      <w:r w:rsidDel="00000000" w:rsidR="00000000" w:rsidRPr="00000000">
        <w:rPr>
          <w:color w:val="231f20"/>
          <w:sz w:val="21"/>
          <w:szCs w:val="21"/>
          <w:rtl w:val="0"/>
        </w:rPr>
        <w:t xml:space="preserve">; </w:t>
      </w:r>
      <w:r w:rsidDel="00000000" w:rsidR="00000000" w:rsidRPr="00000000">
        <w:rPr>
          <w:rFonts w:ascii="Lucida Sans" w:cs="Lucida Sans" w:eastAsia="Lucida Sans" w:hAnsi="Lucida Sans"/>
          <w:b w:val="1"/>
          <w:color w:val="ffffff"/>
          <w:sz w:val="21"/>
          <w:szCs w:val="21"/>
          <w:rtl w:val="0"/>
        </w:rPr>
        <w:t xml:space="preserve">managers are for regiment</w:t>
      </w:r>
      <w:r w:rsidDel="00000000" w:rsidR="00000000" w:rsidRPr="00000000">
        <w:rPr>
          <w:color w:val="231f20"/>
          <w:sz w:val="21"/>
          <w:szCs w:val="21"/>
          <w:rtl w:val="0"/>
        </w:rPr>
        <w:t xml:space="preserve">. </w:t>
      </w:r>
      <w:r w:rsidDel="00000000" w:rsidR="00000000" w:rsidRPr="00000000">
        <w:rPr>
          <w:rFonts w:ascii="Lucida Sans" w:cs="Lucida Sans" w:eastAsia="Lucida Sans" w:hAnsi="Lucida Sans"/>
          <w:b w:val="1"/>
          <w:color w:val="ec008c"/>
          <w:sz w:val="21"/>
          <w:szCs w:val="21"/>
          <w:rtl w:val="0"/>
        </w:rPr>
        <w:t xml:space="preserve">Leaders are for interesting</w:t>
      </w:r>
      <w:r w:rsidDel="00000000" w:rsidR="00000000" w:rsidRPr="00000000">
        <w:rPr>
          <w:color w:val="231f20"/>
          <w:sz w:val="21"/>
          <w:szCs w:val="21"/>
          <w:rtl w:val="0"/>
        </w:rPr>
        <w:t xml:space="preserve">; </w:t>
      </w:r>
      <w:r w:rsidDel="00000000" w:rsidR="00000000" w:rsidRPr="00000000">
        <w:rPr>
          <w:rFonts w:ascii="Lucida Sans" w:cs="Lucida Sans" w:eastAsia="Lucida Sans" w:hAnsi="Lucida Sans"/>
          <w:b w:val="1"/>
          <w:color w:val="ffffff"/>
          <w:sz w:val="21"/>
          <w:szCs w:val="21"/>
          <w:rtl w:val="0"/>
        </w:rPr>
        <w:t xml:space="preserve">managers are for boring</w:t>
      </w:r>
      <w:r w:rsidDel="00000000" w:rsidR="00000000" w:rsidRPr="00000000">
        <w:rPr>
          <w:color w:val="231f20"/>
          <w:sz w:val="21"/>
          <w:szCs w:val="21"/>
          <w:rtl w:val="0"/>
        </w:rPr>
        <w:t xml:space="preserve">.</w:t>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2311400</wp:posOffset>
                </wp:positionH>
                <wp:positionV relativeFrom="paragraph">
                  <wp:posOffset>622300</wp:posOffset>
                </wp:positionV>
                <wp:extent cx="1863725" cy="390525"/>
                <wp:effectExtent b="0" l="0" r="0" t="0"/>
                <wp:wrapNone/>
                <wp:docPr id="181" name=""/>
                <a:graphic>
                  <a:graphicData uri="http://schemas.microsoft.com/office/word/2010/wordprocessingShape">
                    <wps:wsp>
                      <wps:cNvSpPr/>
                      <wps:cNvPr id="66" name="Shape 66"/>
                      <wps:spPr>
                        <a:xfrm>
                          <a:off x="4418900" y="3589500"/>
                          <a:ext cx="1854200" cy="381000"/>
                        </a:xfrm>
                        <a:custGeom>
                          <a:rect b="b" l="l" r="r" t="t"/>
                          <a:pathLst>
                            <a:path extrusionOk="0" h="381000" w="1854200">
                              <a:moveTo>
                                <a:pt x="1853806" y="0"/>
                              </a:moveTo>
                              <a:lnTo>
                                <a:pt x="99542" y="0"/>
                              </a:lnTo>
                              <a:lnTo>
                                <a:pt x="99542" y="177800"/>
                              </a:lnTo>
                              <a:lnTo>
                                <a:pt x="0" y="177800"/>
                              </a:lnTo>
                              <a:lnTo>
                                <a:pt x="0" y="381000"/>
                              </a:lnTo>
                              <a:lnTo>
                                <a:pt x="1473631" y="381000"/>
                              </a:lnTo>
                              <a:lnTo>
                                <a:pt x="1473631" y="203200"/>
                              </a:lnTo>
                              <a:lnTo>
                                <a:pt x="1853806" y="203200"/>
                              </a:lnTo>
                              <a:lnTo>
                                <a:pt x="1853806" y="0"/>
                              </a:lnTo>
                              <a:close/>
                            </a:path>
                          </a:pathLst>
                        </a:custGeom>
                        <a:solidFill>
                          <a:srgbClr val="414042"/>
                        </a:solidFill>
                        <a:ln>
                          <a:noFill/>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2311400</wp:posOffset>
                </wp:positionH>
                <wp:positionV relativeFrom="paragraph">
                  <wp:posOffset>622300</wp:posOffset>
                </wp:positionV>
                <wp:extent cx="1863725" cy="390525"/>
                <wp:effectExtent b="0" l="0" r="0" t="0"/>
                <wp:wrapNone/>
                <wp:docPr id="181" name="image46.png"/>
                <a:graphic>
                  <a:graphicData uri="http://schemas.openxmlformats.org/drawingml/2006/picture">
                    <pic:pic>
                      <pic:nvPicPr>
                        <pic:cNvPr id="0" name="image46.png"/>
                        <pic:cNvPicPr preferRelativeResize="0"/>
                      </pic:nvPicPr>
                      <pic:blipFill>
                        <a:blip r:embed="rId7"/>
                        <a:srcRect/>
                        <a:stretch>
                          <a:fillRect/>
                        </a:stretch>
                      </pic:blipFill>
                      <pic:spPr>
                        <a:xfrm>
                          <a:off x="0" y="0"/>
                          <a:ext cx="1863725" cy="390525"/>
                        </a:xfrm>
                        <a:prstGeom prst="rect"/>
                        <a:ln/>
                      </pic:spPr>
                    </pic:pic>
                  </a:graphicData>
                </a:graphic>
              </wp:anchor>
            </w:drawing>
          </mc:Fallback>
        </mc:AlternateContent>
      </w:r>
    </w:p>
    <w:p w:rsidR="00000000" w:rsidDel="00000000" w:rsidP="00000000" w:rsidRDefault="00000000" w:rsidRPr="00000000" w14:paraId="000007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Hey managers, don’t get upset; you can be a leader as much as anyone else can and, in fact, if you can switch from one to the other as required, I’d hazard that you might well be the perfect type of employee the world needs right now. Indeed, if you think you are, get that on your CV/résumé (Latin? French?) ASAP!</w:t>
      </w:r>
      <w:r w:rsidDel="00000000" w:rsidR="00000000" w:rsidRPr="00000000">
        <w:rPr>
          <w:rtl w:val="0"/>
        </w:rPr>
      </w:r>
    </w:p>
    <w:p w:rsidR="00000000" w:rsidDel="00000000" w:rsidP="00000000" w:rsidRDefault="00000000" w:rsidRPr="00000000" w14:paraId="0000079F">
      <w:pPr>
        <w:spacing w:before="147" w:line="264" w:lineRule="auto"/>
        <w:ind w:left="902" w:right="1009" w:firstLine="0"/>
        <w:jc w:val="both"/>
        <w:rPr>
          <w:sz w:val="21"/>
          <w:szCs w:val="21"/>
        </w:rPr>
      </w:pPr>
      <w:r w:rsidDel="00000000" w:rsidR="00000000" w:rsidRPr="00000000">
        <w:rPr>
          <w:color w:val="231f20"/>
          <w:sz w:val="21"/>
          <w:szCs w:val="21"/>
          <w:rtl w:val="0"/>
        </w:rPr>
        <w:t xml:space="preserve">Think about it though: we lead people </w:t>
      </w:r>
      <w:r w:rsidDel="00000000" w:rsidR="00000000" w:rsidRPr="00000000">
        <w:rPr>
          <w:rFonts w:ascii="Lucida Sans" w:cs="Lucida Sans" w:eastAsia="Lucida Sans" w:hAnsi="Lucida Sans"/>
          <w:b w:val="1"/>
          <w:color w:val="231f20"/>
          <w:sz w:val="21"/>
          <w:szCs w:val="21"/>
          <w:rtl w:val="0"/>
        </w:rPr>
        <w:t xml:space="preserve">through things</w:t>
      </w:r>
      <w:r w:rsidDel="00000000" w:rsidR="00000000" w:rsidRPr="00000000">
        <w:rPr>
          <w:color w:val="231f20"/>
          <w:sz w:val="21"/>
          <w:szCs w:val="21"/>
          <w:rtl w:val="0"/>
        </w:rPr>
        <w:t xml:space="preserve">, and we lead people </w:t>
      </w:r>
      <w:r w:rsidDel="00000000" w:rsidR="00000000" w:rsidRPr="00000000">
        <w:rPr>
          <w:rFonts w:ascii="Lucida Sans" w:cs="Lucida Sans" w:eastAsia="Lucida Sans" w:hAnsi="Lucida Sans"/>
          <w:b w:val="1"/>
          <w:color w:val="231f20"/>
          <w:sz w:val="21"/>
          <w:szCs w:val="21"/>
          <w:rtl w:val="0"/>
        </w:rPr>
        <w:t xml:space="preserve">from things</w:t>
      </w:r>
      <w:r w:rsidDel="00000000" w:rsidR="00000000" w:rsidRPr="00000000">
        <w:rPr>
          <w:color w:val="231f20"/>
          <w:sz w:val="21"/>
          <w:szCs w:val="21"/>
          <w:rtl w:val="0"/>
        </w:rPr>
        <w:t xml:space="preserve">. Well, leaders, it’s time for you to step up. And by leaders, I mean </w:t>
      </w:r>
      <w:r w:rsidDel="00000000" w:rsidR="00000000" w:rsidRPr="00000000">
        <w:rPr>
          <w:rFonts w:ascii="Lucida Sans" w:cs="Lucida Sans" w:eastAsia="Lucida Sans" w:hAnsi="Lucida Sans"/>
          <w:b w:val="1"/>
          <w:color w:val="231f20"/>
          <w:sz w:val="21"/>
          <w:szCs w:val="21"/>
          <w:rtl w:val="0"/>
        </w:rPr>
        <w:t xml:space="preserve">leaders of people </w:t>
      </w:r>
      <w:r w:rsidDel="00000000" w:rsidR="00000000" w:rsidRPr="00000000">
        <w:rPr>
          <w:color w:val="231f20"/>
          <w:sz w:val="21"/>
          <w:szCs w:val="21"/>
          <w:rtl w:val="0"/>
        </w:rPr>
        <w:t xml:space="preserve">and </w:t>
      </w:r>
      <w:r w:rsidDel="00000000" w:rsidR="00000000" w:rsidRPr="00000000">
        <w:rPr>
          <w:rFonts w:ascii="Lucida Sans" w:cs="Lucida Sans" w:eastAsia="Lucida Sans" w:hAnsi="Lucida Sans"/>
          <w:b w:val="1"/>
          <w:color w:val="231f20"/>
          <w:sz w:val="21"/>
          <w:szCs w:val="21"/>
          <w:rtl w:val="0"/>
        </w:rPr>
        <w:t xml:space="preserve">leaders of thought</w:t>
      </w: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7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Luckily, the one thing that hasn’t changed at all is how to step up …</w:t>
      </w:r>
      <w:r w:rsidDel="00000000" w:rsidR="00000000" w:rsidRPr="00000000">
        <w:rPr>
          <w:rtl w:val="0"/>
        </w:rPr>
      </w:r>
    </w:p>
    <w:p w:rsidR="00000000" w:rsidDel="00000000" w:rsidP="00000000" w:rsidRDefault="00000000" w:rsidRPr="00000000" w14:paraId="000007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5"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A3">
      <w:pPr>
        <w:spacing w:before="1"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96</w:t>
      </w:r>
      <w:r w:rsidDel="00000000" w:rsidR="00000000" w:rsidRPr="00000000">
        <w:rPr>
          <w:rtl w:val="0"/>
        </w:rPr>
      </w:r>
    </w:p>
    <w:p w:rsidR="00000000" w:rsidDel="00000000" w:rsidP="00000000" w:rsidRDefault="00000000" w:rsidRPr="00000000" w14:paraId="000007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7"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A8">
      <w:pPr>
        <w:pStyle w:val="Heading6"/>
        <w:spacing w:before="1" w:lineRule="auto"/>
        <w:ind w:right="447" w:firstLine="0"/>
        <w:rPr>
          <w:rFonts w:ascii="Tahoma" w:cs="Tahoma" w:eastAsia="Tahoma" w:hAnsi="Tahoma"/>
        </w:rPr>
      </w:pPr>
      <w:r w:rsidDel="00000000" w:rsidR="00000000" w:rsidRPr="00000000">
        <w:rPr>
          <w:rFonts w:ascii="Tahoma" w:cs="Tahoma" w:eastAsia="Tahoma" w:hAnsi="Tahoma"/>
          <w:color w:val="ec008c"/>
          <w:rtl w:val="0"/>
        </w:rPr>
        <w:t xml:space="preserve">Speak up!</w:t>
      </w:r>
      <w:r w:rsidDel="00000000" w:rsidR="00000000" w:rsidRPr="00000000">
        <w:rPr>
          <w:rtl w:val="0"/>
        </w:rPr>
      </w:r>
    </w:p>
    <w:p w:rsidR="00000000" w:rsidDel="00000000" w:rsidP="00000000" w:rsidRDefault="00000000" w:rsidRPr="00000000" w14:paraId="000007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every period of liminality, the need for communication becomes even more essential. The reason some leaders emerge during these ambiguous times is because they articu- late the path forward in a way others cannot. When things are unclear, people naturally gravitate towards those who can provide clarity, even if it’s temporary. This is why speaking up isn’t just a leadership skill – it’s </w:t>
      </w:r>
      <w:r w:rsidDel="00000000" w:rsidR="00000000" w:rsidRPr="00000000">
        <w:rPr>
          <w:rFonts w:ascii="Lucida Sans" w:cs="Lucida Sans" w:eastAsia="Lucida Sans" w:hAnsi="Lucida Sans"/>
          <w:b w:val="1"/>
          <w:i w:val="1"/>
          <w:smallCaps w:val="0"/>
          <w:strike w:val="0"/>
          <w:color w:val="ec008c"/>
          <w:sz w:val="21"/>
          <w:szCs w:val="21"/>
          <w:u w:val="none"/>
          <w:shd w:fill="auto" w:val="clear"/>
          <w:vertAlign w:val="baseline"/>
          <w:rtl w:val="0"/>
        </w:rPr>
        <w:t xml:space="preserve">the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leadership skill.</w:t>
      </w:r>
      <w:r w:rsidDel="00000000" w:rsidR="00000000" w:rsidRPr="00000000">
        <w:rPr>
          <w:rtl w:val="0"/>
        </w:rPr>
      </w:r>
    </w:p>
    <w:p w:rsidR="00000000" w:rsidDel="00000000" w:rsidP="00000000" w:rsidRDefault="00000000" w:rsidRPr="00000000" w14:paraId="000007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Look, an expert in any field who can speak has always had an unfair advantage over an expert who cannot, but the share price of the skill ‘eloquence’ could compete with NVIDIA these days.</w:t>
      </w:r>
      <w:r w:rsidDel="00000000" w:rsidR="00000000" w:rsidRPr="00000000">
        <w:rPr>
          <w:rtl w:val="0"/>
        </w:rPr>
      </w:r>
    </w:p>
    <w:p w:rsidR="00000000" w:rsidDel="00000000" w:rsidP="00000000" w:rsidRDefault="00000000" w:rsidRPr="00000000" w14:paraId="000007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Speaking is the one skill that has never, ever lost its rele- vance. Our entire history is written by the masters of rhetoric – a skill that was stolen from the common people just over a hundred years ago. Stolen but not lost.</w:t>
      </w:r>
      <w:r w:rsidDel="00000000" w:rsidR="00000000" w:rsidRPr="00000000">
        <w:rPr>
          <w:rtl w:val="0"/>
        </w:rPr>
      </w:r>
    </w:p>
    <w:p w:rsidR="00000000" w:rsidDel="00000000" w:rsidP="00000000" w:rsidRDefault="00000000" w:rsidRPr="00000000" w14:paraId="000007AC">
      <w:pPr>
        <w:spacing w:before="145" w:line="264" w:lineRule="auto"/>
        <w:ind w:left="731" w:right="1179" w:firstLine="0"/>
        <w:jc w:val="both"/>
        <w:rPr>
          <w:rFonts w:ascii="Lucida Sans" w:cs="Lucida Sans" w:eastAsia="Lucida Sans" w:hAnsi="Lucida Sans"/>
          <w:i w:val="1"/>
          <w:sz w:val="21"/>
          <w:szCs w:val="21"/>
        </w:rPr>
      </w:pPr>
      <w:r w:rsidDel="00000000" w:rsidR="00000000" w:rsidRPr="00000000">
        <w:rPr>
          <w:color w:val="231f20"/>
          <w:sz w:val="21"/>
          <w:szCs w:val="21"/>
          <w:rtl w:val="0"/>
        </w:rPr>
        <w:t xml:space="preserve">Let the next book you read be Jay Heinrichs’ brilliant </w:t>
      </w:r>
      <w:r w:rsidDel="00000000" w:rsidR="00000000" w:rsidRPr="00000000">
        <w:rPr>
          <w:rFonts w:ascii="Lucida Sans" w:cs="Lucida Sans" w:eastAsia="Lucida Sans" w:hAnsi="Lucida Sans"/>
          <w:i w:val="1"/>
          <w:color w:val="231f20"/>
          <w:sz w:val="21"/>
          <w:szCs w:val="21"/>
          <w:rtl w:val="0"/>
        </w:rPr>
        <w:t xml:space="preserve">Thank You for Arguing </w:t>
      </w:r>
      <w:r w:rsidDel="00000000" w:rsidR="00000000" w:rsidRPr="00000000">
        <w:rPr>
          <w:color w:val="231f20"/>
          <w:sz w:val="21"/>
          <w:szCs w:val="21"/>
          <w:rtl w:val="0"/>
        </w:rPr>
        <w:t xml:space="preserve">(or if you want to paddle in, start with his more accessible </w:t>
      </w:r>
      <w:r w:rsidDel="00000000" w:rsidR="00000000" w:rsidRPr="00000000">
        <w:rPr>
          <w:rFonts w:ascii="Lucida Sans" w:cs="Lucida Sans" w:eastAsia="Lucida Sans" w:hAnsi="Lucida Sans"/>
          <w:i w:val="1"/>
          <w:color w:val="231f20"/>
          <w:sz w:val="21"/>
          <w:szCs w:val="21"/>
          <w:rtl w:val="0"/>
        </w:rPr>
        <w:t xml:space="preserve">How to Argue with a Cat</w:t>
      </w:r>
      <w:r w:rsidDel="00000000" w:rsidR="00000000" w:rsidRPr="00000000">
        <w:rPr>
          <w:color w:val="231f20"/>
          <w:sz w:val="21"/>
          <w:szCs w:val="21"/>
          <w:rtl w:val="0"/>
        </w:rPr>
        <w:t xml:space="preserve">)</w:t>
      </w:r>
      <w:r w:rsidDel="00000000" w:rsidR="00000000" w:rsidRPr="00000000">
        <w:rPr>
          <w:rFonts w:ascii="Lucida Sans" w:cs="Lucida Sans" w:eastAsia="Lucida Sans" w:hAnsi="Lucida Sans"/>
          <w:i w:val="1"/>
          <w:color w:val="231f20"/>
          <w:sz w:val="21"/>
          <w:szCs w:val="21"/>
          <w:rtl w:val="0"/>
        </w:rPr>
        <w:t xml:space="preserve">.</w:t>
      </w:r>
      <w:r w:rsidDel="00000000" w:rsidR="00000000" w:rsidRPr="00000000">
        <w:rPr>
          <w:rtl w:val="0"/>
        </w:rPr>
      </w:r>
    </w:p>
    <w:p w:rsidR="00000000" w:rsidDel="00000000" w:rsidP="00000000" w:rsidRDefault="00000000" w:rsidRPr="00000000" w14:paraId="000007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know I’m a broken record on the importance of public speaking – I wrote </w:t>
      </w:r>
      <w:r w:rsidDel="00000000" w:rsidR="00000000" w:rsidRPr="00000000">
        <w:rPr>
          <w:rFonts w:ascii="Lucida Sans" w:cs="Lucida Sans" w:eastAsia="Lucida Sans" w:hAnsi="Lucida Sans"/>
          <w:b w:val="1"/>
          <w:i w:val="1"/>
          <w:smallCaps w:val="0"/>
          <w:strike w:val="0"/>
          <w:color w:val="ec008c"/>
          <w:sz w:val="21"/>
          <w:szCs w:val="21"/>
          <w:u w:val="none"/>
          <w:shd w:fill="auto" w:val="clear"/>
          <w:vertAlign w:val="baseline"/>
          <w:rtl w:val="0"/>
        </w:rPr>
        <w:t xml:space="preserve">Boredom Slayer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which was an entire book set to convince you of just that – but if I thought it was important then, I’m doubly sure about it now. Let me explain why.</w:t>
      </w:r>
      <w:r w:rsidDel="00000000" w:rsidR="00000000" w:rsidRPr="00000000">
        <w:rPr>
          <w:rtl w:val="0"/>
        </w:rPr>
      </w:r>
    </w:p>
    <w:p w:rsidR="00000000" w:rsidDel="00000000" w:rsidP="00000000" w:rsidRDefault="00000000" w:rsidRPr="00000000" w14:paraId="000007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Eloquent public speaking gives you two things: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authority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w:t>
      </w:r>
      <w:r w:rsidDel="00000000" w:rsidR="00000000" w:rsidRPr="00000000">
        <w:rPr>
          <w:rtl w:val="0"/>
        </w:rPr>
      </w:r>
    </w:p>
    <w:p w:rsidR="00000000" w:rsidDel="00000000" w:rsidP="00000000" w:rsidRDefault="00000000" w:rsidRPr="00000000" w14:paraId="000007AF">
      <w:pPr>
        <w:spacing w:before="26" w:lineRule="auto"/>
        <w:ind w:left="731" w:right="0" w:firstLine="0"/>
        <w:jc w:val="both"/>
        <w:rPr>
          <w:sz w:val="21"/>
          <w:szCs w:val="21"/>
        </w:rPr>
      </w:pPr>
      <w:r w:rsidDel="00000000" w:rsidR="00000000" w:rsidRPr="00000000">
        <w:rPr>
          <w:rFonts w:ascii="Lucida Sans" w:cs="Lucida Sans" w:eastAsia="Lucida Sans" w:hAnsi="Lucida Sans"/>
          <w:b w:val="1"/>
          <w:color w:val="231f20"/>
          <w:sz w:val="21"/>
          <w:szCs w:val="21"/>
          <w:rtl w:val="0"/>
        </w:rPr>
        <w:t xml:space="preserve">attention </w:t>
      </w:r>
      <w:r w:rsidDel="00000000" w:rsidR="00000000" w:rsidRPr="00000000">
        <w:rPr>
          <w:color w:val="231f20"/>
          <w:sz w:val="21"/>
          <w:szCs w:val="21"/>
          <w:rtl w:val="0"/>
        </w:rPr>
        <w:t xml:space="preserve">(and a third bonus I’ll get to).</w:t>
      </w:r>
      <w:r w:rsidDel="00000000" w:rsidR="00000000" w:rsidRPr="00000000">
        <w:rPr>
          <w:rtl w:val="0"/>
        </w:rPr>
      </w:r>
    </w:p>
    <w:p w:rsidR="00000000" w:rsidDel="00000000" w:rsidP="00000000" w:rsidRDefault="00000000" w:rsidRPr="00000000" w14:paraId="000007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When the MC at an event finishes reading the last word of my bio and I step onto the stage, I step into a position of assumed and amplified authority. Even if they forget to</w:t>
      </w:r>
      <w:r w:rsidDel="00000000" w:rsidR="00000000" w:rsidRPr="00000000">
        <w:rPr>
          <w:rtl w:val="0"/>
        </w:rPr>
      </w:r>
    </w:p>
    <w:p w:rsidR="00000000" w:rsidDel="00000000" w:rsidP="00000000" w:rsidRDefault="00000000" w:rsidRPr="00000000" w14:paraId="000007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B3">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97</w:t>
      </w:r>
      <w:r w:rsidDel="00000000" w:rsidR="00000000" w:rsidRPr="00000000">
        <w:rPr>
          <w:rtl w:val="0"/>
        </w:rPr>
      </w:r>
    </w:p>
    <w:p w:rsidR="00000000" w:rsidDel="00000000" w:rsidP="00000000" w:rsidRDefault="00000000" w:rsidRPr="00000000" w14:paraId="000007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read my bio (please don’t, it’s important), I still start from a position of authority – that’s mine to lose. An audience will assume there’s a reason you’re there. Often, given that I’ve been flown halfway around the planet to speak for 45 minutes, that assumption of authority is pretty high.</w:t>
      </w:r>
      <w:r w:rsidDel="00000000" w:rsidR="00000000" w:rsidRPr="00000000">
        <w:rPr>
          <w:rtl w:val="0"/>
        </w:rPr>
      </w:r>
    </w:p>
    <w:p w:rsidR="00000000" w:rsidDel="00000000" w:rsidP="00000000" w:rsidRDefault="00000000" w:rsidRPr="00000000" w14:paraId="000007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There is almost NOWHERE else that this is the case. Pause for a second and think about that. All other authority is earned slowly.</w:t>
      </w:r>
      <w:r w:rsidDel="00000000" w:rsidR="00000000" w:rsidRPr="00000000">
        <w:rPr>
          <w:rtl w:val="0"/>
        </w:rPr>
      </w:r>
    </w:p>
    <w:p w:rsidR="00000000" w:rsidDel="00000000" w:rsidP="00000000" w:rsidRDefault="00000000" w:rsidRPr="00000000" w14:paraId="000007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Provided I do a half-decent job, when I get off stage, my already established authority should be elevated even higher. I go from stranger to thought leader in an hour.</w:t>
      </w:r>
      <w:r w:rsidDel="00000000" w:rsidR="00000000" w:rsidRPr="00000000">
        <w:rPr>
          <w:rtl w:val="0"/>
        </w:rPr>
      </w:r>
    </w:p>
    <w:p w:rsidR="00000000" w:rsidDel="00000000" w:rsidP="00000000" w:rsidRDefault="00000000" w:rsidRPr="00000000" w14:paraId="000007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That brings me to my second point ...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AN HOUR!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 hour? Where else do you listen to a single human talk to you like that in a single sitting? People are lucky to get more than a minute of attention on the internet. And sure, they may get a million people giving them that minute, but I’d take longer with less any day of the week.</w:t>
      </w:r>
      <w:r w:rsidDel="00000000" w:rsidR="00000000" w:rsidRPr="00000000">
        <w:rPr>
          <w:rtl w:val="0"/>
        </w:rPr>
      </w:r>
    </w:p>
    <w:p w:rsidR="00000000" w:rsidDel="00000000" w:rsidP="00000000" w:rsidRDefault="00000000" w:rsidRPr="00000000" w14:paraId="000007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Marketers used to talk about frequency and reach. Well, they’ve traded reach for frequency, patting themselves on the back that millions of people (most of whom are probably not your client) have seen your work once (or at least enough of once to constitute a watch by Deus ex Algorithm).</w:t>
      </w:r>
      <w:r w:rsidDel="00000000" w:rsidR="00000000" w:rsidRPr="00000000">
        <w:rPr>
          <w:rtl w:val="0"/>
        </w:rPr>
      </w:r>
    </w:p>
    <w:p w:rsidR="00000000" w:rsidDel="00000000" w:rsidP="00000000" w:rsidRDefault="00000000" w:rsidRPr="00000000" w14:paraId="000007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TED did a great job of bringing talks down to 18 minutes, and yet the keynote persists (at Missing Link we call these Dirty Harrys as they last 45 minutes – plus 15 for Q&amp;A).</w:t>
      </w:r>
      <w:r w:rsidDel="00000000" w:rsidR="00000000" w:rsidRPr="00000000">
        <w:rPr>
          <w:rtl w:val="0"/>
        </w:rPr>
      </w:r>
    </w:p>
    <w:p w:rsidR="00000000" w:rsidDel="00000000" w:rsidP="00000000" w:rsidRDefault="00000000" w:rsidRPr="00000000" w14:paraId="000007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 amazes me that an audience will listen to me for that long, and look, I’m under no illusion that everyone submarines from time to time, but that’s the job now: to hold your atten- tion and interrupt your distraction – the latter being doubly</w:t>
      </w:r>
      <w:r w:rsidDel="00000000" w:rsidR="00000000" w:rsidRPr="00000000">
        <w:rPr>
          <w:rtl w:val="0"/>
        </w:rPr>
      </w:r>
    </w:p>
    <w:p w:rsidR="00000000" w:rsidDel="00000000" w:rsidP="00000000" w:rsidRDefault="00000000" w:rsidRPr="00000000" w14:paraId="000007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8"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C2">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98</w:t>
      </w:r>
      <w:r w:rsidDel="00000000" w:rsidR="00000000" w:rsidRPr="00000000">
        <w:rPr>
          <w:rtl w:val="0"/>
        </w:rPr>
      </w:r>
    </w:p>
    <w:p w:rsidR="00000000" w:rsidDel="00000000" w:rsidP="00000000" w:rsidRDefault="00000000" w:rsidRPr="00000000" w14:paraId="000007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16"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job when presenting online. That’s what speaking gives you:</w:t>
      </w:r>
      <w:r w:rsidDel="00000000" w:rsidR="00000000" w:rsidRPr="00000000">
        <w:rPr>
          <w:rtl w:val="0"/>
        </w:rPr>
      </w:r>
    </w:p>
    <w:p w:rsidR="00000000" w:rsidDel="00000000" w:rsidP="00000000" w:rsidRDefault="00000000" w:rsidRPr="00000000" w14:paraId="000007C9">
      <w:pPr>
        <w:pStyle w:val="Heading6"/>
        <w:spacing w:before="120" w:line="232" w:lineRule="auto"/>
        <w:ind w:left="1128" w:right="4214" w:firstLine="0"/>
        <w:jc w:val="left"/>
        <w:rPr>
          <w:rFonts w:ascii="Tahoma" w:cs="Tahoma" w:eastAsia="Tahoma" w:hAnsi="Tahoma"/>
        </w:rPr>
      </w:pPr>
      <w:r w:rsidDel="00000000" w:rsidR="00000000" w:rsidRPr="00000000">
        <w:rPr>
          <w:rFonts w:ascii="Tahoma" w:cs="Tahoma" w:eastAsia="Tahoma" w:hAnsi="Tahoma"/>
          <w:color w:val="ec008c"/>
          <w:rtl w:val="0"/>
        </w:rPr>
        <w:t xml:space="preserve">Elevated Authority Extended Attention</w:t>
      </w:r>
      <w:r w:rsidDel="00000000" w:rsidR="00000000" w:rsidRPr="00000000">
        <w:rPr>
          <w:rtl w:val="0"/>
        </w:rPr>
      </w:r>
    </w:p>
    <w:p w:rsidR="00000000" w:rsidDel="00000000" w:rsidP="00000000" w:rsidRDefault="00000000" w:rsidRPr="00000000" w14:paraId="000007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there’s that last thing – and it’s no small thing – it gives you the feeling of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authenticity</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Well, it will if you’re actually being authentic. I’ve never seen an audience without a finely tuned bullshit detector – well actually, I have. It was in San Diego, and for the rest of my life I’ll be curious how that guy got a standing ovation, but hey, that’s not the point, let’s forget I said anything and move on, shall we?</w:t>
      </w:r>
      <w:r w:rsidDel="00000000" w:rsidR="00000000" w:rsidRPr="00000000">
        <w:rPr>
          <w:rtl w:val="0"/>
        </w:rPr>
      </w:r>
    </w:p>
    <w:p w:rsidR="00000000" w:rsidDel="00000000" w:rsidP="00000000" w:rsidRDefault="00000000" w:rsidRPr="00000000" w14:paraId="000007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this liminal world we’re in, a world with low trust, low attention, and hard-to-earn authority and influence, there exists a skill that gives you all of the above, and it’s a skill in high demand to navigate the treadmill of transition ... c’mon, why wouldn’t you prioritise it?</w:t>
      </w:r>
      <w:r w:rsidDel="00000000" w:rsidR="00000000" w:rsidRPr="00000000">
        <w:rPr>
          <w:rtl w:val="0"/>
        </w:rPr>
      </w:r>
    </w:p>
    <w:p w:rsidR="00000000" w:rsidDel="00000000" w:rsidP="00000000" w:rsidRDefault="00000000" w:rsidRPr="00000000" w14:paraId="000007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I’ll get back on track in a second, but one last push for you to focus on the very relevant art of eloquent communication: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stage marketing</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7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56"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If you’re an entrepreneur and have a nuanced opinion (we have enough echoes, thank you very much) about your industry or the future –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get </w:t>
      </w:r>
      <w:r w:rsidDel="00000000" w:rsidR="00000000" w:rsidRPr="00000000">
        <w:rPr>
          <w:rFonts w:ascii="Tahoma" w:cs="Tahoma" w:eastAsia="Tahoma" w:hAnsi="Tahoma"/>
          <w:b w:val="1"/>
          <w:i w:val="0"/>
          <w:smallCaps w:val="0"/>
          <w:strike w:val="0"/>
          <w:color w:val="ec008c"/>
          <w:sz w:val="24"/>
          <w:szCs w:val="24"/>
          <w:u w:val="none"/>
          <w:shd w:fill="auto" w:val="clear"/>
          <w:vertAlign w:val="baseline"/>
          <w:rtl w:val="0"/>
        </w:rPr>
        <w:t xml:space="preserve">on stage!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As mentioned, I talk at companies all over the world; I don’t do sales pitches about my businesses, but invariably, discussions emerge, and very often – work.</w:t>
      </w:r>
      <w:r w:rsidDel="00000000" w:rsidR="00000000" w:rsidRPr="00000000">
        <w:rPr>
          <w:rtl w:val="0"/>
        </w:rPr>
      </w:r>
    </w:p>
    <w:p w:rsidR="00000000" w:rsidDel="00000000" w:rsidP="00000000" w:rsidRDefault="00000000" w:rsidRPr="00000000" w14:paraId="000007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 w:line="264" w:lineRule="auto"/>
        <w:ind w:left="732"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get paid well for my talks, but I get paid far more from them! If you’re a leader and you’re not speaking, well, you’re giving the stage, with all its authority and attention, to your competitor. That, to quote the Australian William Wallace, ‘... is something we shall have tae remedy!’</w:t>
      </w:r>
      <w:r w:rsidDel="00000000" w:rsidR="00000000" w:rsidRPr="00000000">
        <w:rPr>
          <w:rtl w:val="0"/>
        </w:rPr>
      </w:r>
    </w:p>
    <w:p w:rsidR="00000000" w:rsidDel="00000000" w:rsidP="00000000" w:rsidRDefault="00000000" w:rsidRPr="00000000" w14:paraId="000007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D0">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99</w:t>
      </w:r>
      <w:r w:rsidDel="00000000" w:rsidR="00000000" w:rsidRPr="00000000">
        <w:rPr>
          <w:rtl w:val="0"/>
        </w:rPr>
      </w:r>
    </w:p>
    <w:p w:rsidR="00000000" w:rsidDel="00000000" w:rsidP="00000000" w:rsidRDefault="00000000" w:rsidRPr="00000000" w14:paraId="000007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Oh, and if you do decide to speak, don’t wait until the stakes are high to learn how – no athletes arrive at the Olympics without training (well, almost none; you all know who I’m talking about, pew pew). Don’t worry though, we’ve got you covered; we created a free platform that exists purely to get you speaking called AtomicTalks.com. It’s full of short ten-minute talks based on the top business books that you’ve probably read, which you can deliver to your team and make relevant for them. We give you the decks, we teach you how to present them, and again it’s all free. You’re welcome :)</w:t>
      </w:r>
      <w:r w:rsidDel="00000000" w:rsidR="00000000" w:rsidRPr="00000000">
        <w:rPr>
          <w:rtl w:val="0"/>
        </w:rPr>
      </w:r>
    </w:p>
    <w:p w:rsidR="00000000" w:rsidDel="00000000" w:rsidP="00000000" w:rsidRDefault="00000000" w:rsidRPr="00000000" w14:paraId="000007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Okay, shit, where were we? I just went off on quite a tangent. I promise no mushrooms were involved, maybe just a bit too much caffeine.</w:t>
      </w:r>
      <w:r w:rsidDel="00000000" w:rsidR="00000000" w:rsidRPr="00000000">
        <w:rPr>
          <w:rtl w:val="0"/>
        </w:rPr>
      </w:r>
    </w:p>
    <w:p w:rsidR="00000000" w:rsidDel="00000000" w:rsidP="00000000" w:rsidRDefault="00000000" w:rsidRPr="00000000" w14:paraId="000007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Oh yeah, leaders and managers.</w:t>
      </w:r>
      <w:r w:rsidDel="00000000" w:rsidR="00000000" w:rsidRPr="00000000">
        <w:rPr>
          <w:rtl w:val="0"/>
        </w:rPr>
      </w:r>
    </w:p>
    <w:p w:rsidR="00000000" w:rsidDel="00000000" w:rsidP="00000000" w:rsidRDefault="00000000" w:rsidRPr="00000000" w14:paraId="000007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Leadership we get now, I hope. Management ... guys, we need to have a talk. I said it already; we need to extend the periods of boring as long as we can. We need to create periods of stability, regiment and structure where we can.</w:t>
      </w:r>
      <w:r w:rsidDel="00000000" w:rsidR="00000000" w:rsidRPr="00000000">
        <w:rPr>
          <w:rtl w:val="0"/>
        </w:rPr>
      </w:r>
    </w:p>
    <w:p w:rsidR="00000000" w:rsidDel="00000000" w:rsidP="00000000" w:rsidRDefault="00000000" w:rsidRPr="00000000" w14:paraId="000007DA">
      <w:pPr>
        <w:spacing w:before="145" w:line="264" w:lineRule="auto"/>
        <w:ind w:left="902" w:right="1009" w:firstLine="0"/>
        <w:jc w:val="both"/>
        <w:rPr>
          <w:sz w:val="21"/>
          <w:szCs w:val="21"/>
        </w:rPr>
      </w:pPr>
      <w:r w:rsidDel="00000000" w:rsidR="00000000" w:rsidRPr="00000000">
        <w:rPr>
          <w:color w:val="231f20"/>
          <w:sz w:val="21"/>
          <w:szCs w:val="21"/>
          <w:rtl w:val="0"/>
        </w:rPr>
        <w:t xml:space="preserve">However, we need to have teams ready to switch at the drop of a software release. Change management is irrelevant. </w:t>
      </w:r>
      <w:r w:rsidDel="00000000" w:rsidR="00000000" w:rsidRPr="00000000">
        <w:rPr>
          <w:rFonts w:ascii="Lucida Sans" w:cs="Lucida Sans" w:eastAsia="Lucida Sans" w:hAnsi="Lucida Sans"/>
          <w:b w:val="1"/>
          <w:color w:val="ec008c"/>
          <w:sz w:val="21"/>
          <w:szCs w:val="21"/>
          <w:rtl w:val="0"/>
        </w:rPr>
        <w:t xml:space="preserve">If your company is not changing, it’s dying</w:t>
      </w:r>
      <w:r w:rsidDel="00000000" w:rsidR="00000000" w:rsidRPr="00000000">
        <w:rPr>
          <w:color w:val="231f20"/>
          <w:sz w:val="21"/>
          <w:szCs w:val="21"/>
          <w:rtl w:val="0"/>
        </w:rPr>
        <w:t xml:space="preserve">. The only change you need managed is finding a new job.</w:t>
      </w:r>
      <w:r w:rsidDel="00000000" w:rsidR="00000000" w:rsidRPr="00000000">
        <w:rPr>
          <w:rtl w:val="0"/>
        </w:rPr>
      </w:r>
    </w:p>
    <w:p w:rsidR="00000000" w:rsidDel="00000000" w:rsidP="00000000" w:rsidRDefault="00000000" w:rsidRPr="00000000" w14:paraId="000007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Let me share a quick cautionary tale …</w:t>
      </w:r>
      <w:r w:rsidDel="00000000" w:rsidR="00000000" w:rsidRPr="00000000">
        <w:rPr>
          <w:rtl w:val="0"/>
        </w:rPr>
      </w:r>
    </w:p>
    <w:p w:rsidR="00000000" w:rsidDel="00000000" w:rsidP="00000000" w:rsidRDefault="00000000" w:rsidRPr="00000000" w14:paraId="000007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E6">
      <w:pPr>
        <w:spacing w:before="1"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100</w:t>
      </w:r>
      <w:r w:rsidDel="00000000" w:rsidR="00000000" w:rsidRPr="00000000">
        <w:rPr>
          <w:rtl w:val="0"/>
        </w:rPr>
      </w:r>
    </w:p>
    <w:p w:rsidR="00000000" w:rsidDel="00000000" w:rsidP="00000000" w:rsidRDefault="00000000" w:rsidRPr="00000000" w14:paraId="000007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6"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7E8">
      <w:pPr>
        <w:pStyle w:val="Heading2"/>
        <w:spacing w:line="199" w:lineRule="auto"/>
        <w:ind w:left="2473" w:right="1434" w:hanging="1011.9999999999999"/>
        <w:jc w:val="left"/>
        <w:rPr/>
      </w:pPr>
      <w:bookmarkStart w:colFirst="0" w:colLast="0" w:name="_heading=h.35nkun2" w:id="14"/>
      <w:bookmarkEnd w:id="14"/>
      <w:r w:rsidDel="00000000" w:rsidR="00000000" w:rsidRPr="00000000">
        <w:rPr>
          <w:color w:val="ec008c"/>
          <w:rtl w:val="0"/>
        </w:rPr>
        <w:t xml:space="preserve">NO LONGER RIGHT</w:t>
      </w:r>
      <w:r w:rsidDel="00000000" w:rsidR="00000000" w:rsidRPr="00000000">
        <w:rPr>
          <w:rtl w:val="0"/>
        </w:rPr>
      </w:r>
    </w:p>
    <w:p w:rsidR="00000000" w:rsidDel="00000000" w:rsidP="00000000" w:rsidRDefault="00000000" w:rsidRPr="00000000" w14:paraId="000007E9">
      <w:pPr>
        <w:spacing w:before="569" w:line="271" w:lineRule="auto"/>
        <w:ind w:left="731" w:right="1179" w:firstLine="0"/>
        <w:jc w:val="both"/>
        <w:rPr>
          <w:rFonts w:ascii="Lucida Sans" w:cs="Lucida Sans" w:eastAsia="Lucida Sans" w:hAnsi="Lucida Sans"/>
          <w:b w:val="1"/>
          <w:sz w:val="21"/>
          <w:szCs w:val="21"/>
        </w:rPr>
      </w:pPr>
      <w:r w:rsidDel="00000000" w:rsidR="00000000" w:rsidRPr="00000000">
        <w:rPr>
          <w:color w:val="231f20"/>
          <w:sz w:val="21"/>
          <w:szCs w:val="21"/>
          <w:rtl w:val="0"/>
        </w:rPr>
        <w:t xml:space="preserve">In talks I often talk about how in established businesses </w:t>
      </w:r>
      <w:r w:rsidDel="00000000" w:rsidR="00000000" w:rsidRPr="00000000">
        <w:rPr>
          <w:rFonts w:ascii="Lucida Sans" w:cs="Lucida Sans" w:eastAsia="Lucida Sans" w:hAnsi="Lucida Sans"/>
          <w:b w:val="1"/>
          <w:color w:val="231f20"/>
          <w:sz w:val="21"/>
          <w:szCs w:val="21"/>
          <w:rtl w:val="0"/>
        </w:rPr>
        <w:t xml:space="preserve">innovation doesn’t happen when we start doing something new, it happens when we stop doing something old.</w:t>
      </w:r>
      <w:r w:rsidDel="00000000" w:rsidR="00000000" w:rsidRPr="00000000">
        <w:rPr>
          <w:rtl w:val="0"/>
        </w:rPr>
      </w:r>
    </w:p>
    <w:p w:rsidR="00000000" w:rsidDel="00000000" w:rsidP="00000000" w:rsidRDefault="00000000" w:rsidRPr="00000000" w14:paraId="000007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Sadly, that’s a lot easier said than done. Here’s a wee story to illustrate that point.</w:t>
      </w:r>
      <w:r w:rsidDel="00000000" w:rsidR="00000000" w:rsidRPr="00000000">
        <w:rPr>
          <w:rtl w:val="0"/>
        </w:rPr>
      </w:r>
    </w:p>
    <w:p w:rsidR="00000000" w:rsidDel="00000000" w:rsidP="00000000" w:rsidRDefault="00000000" w:rsidRPr="00000000" w14:paraId="000007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One of my favourite moments in talks is introducing a slide that says, ‘REMEMBER THIS’, then slowly an image of a phone fades in. A funny thing happens when the phone appears, and it happens every time ...</w:t>
      </w:r>
      <w:r w:rsidDel="00000000" w:rsidR="00000000" w:rsidRPr="00000000">
        <w:rPr>
          <w:rtl w:val="0"/>
        </w:rPr>
      </w:r>
    </w:p>
    <w:p w:rsidR="00000000" w:rsidDel="00000000" w:rsidP="00000000" w:rsidRDefault="00000000" w:rsidRPr="00000000" w14:paraId="000007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People laugh.</w:t>
      </w:r>
      <w:r w:rsidDel="00000000" w:rsidR="00000000" w:rsidRPr="00000000">
        <w:rPr>
          <w:rtl w:val="0"/>
        </w:rPr>
      </w:r>
    </w:p>
    <w:p w:rsidR="00000000" w:rsidDel="00000000" w:rsidP="00000000" w:rsidRDefault="00000000" w:rsidRPr="00000000" w14:paraId="000007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731" w:right="994"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I’m not joking; every time. I put a photo of a phone on the screen, and you guys laugh.</w:t>
      </w:r>
      <w:r w:rsidDel="00000000" w:rsidR="00000000" w:rsidRPr="00000000">
        <w:rPr>
          <w:rtl w:val="0"/>
        </w:rPr>
      </w:r>
    </w:p>
    <w:p w:rsidR="00000000" w:rsidDel="00000000" w:rsidP="00000000" w:rsidRDefault="00000000" w:rsidRPr="00000000" w14:paraId="000007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398" w:lineRule="auto"/>
        <w:ind w:left="731" w:right="426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Not just any phone, though. A BlackBerry.</w:t>
      </w:r>
      <w:r w:rsidDel="00000000" w:rsidR="00000000" w:rsidRPr="00000000">
        <w:rPr>
          <w:rtl w:val="0"/>
        </w:rPr>
      </w:r>
    </w:p>
    <w:p w:rsidR="00000000" w:rsidDel="00000000" w:rsidP="00000000" w:rsidRDefault="00000000" w:rsidRPr="00000000" w14:paraId="000007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think about this moment of laughter a lot. What is it about the image of this phone that gets that awkward response? My only guess is it’s a kind of, ‘Oh damn, we called that one incorrectly’ thing. Here’s the deal, though; I don’t think it’s as simple as that.</w:t>
      </w:r>
      <w:r w:rsidDel="00000000" w:rsidR="00000000" w:rsidRPr="00000000">
        <w:rPr>
          <w:rtl w:val="0"/>
        </w:rPr>
      </w:r>
    </w:p>
    <w:p w:rsidR="00000000" w:rsidDel="00000000" w:rsidP="00000000" w:rsidRDefault="00000000" w:rsidRPr="00000000" w14:paraId="000007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994"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always remember the smug reaction I got in corporate offices around that time when I showed up to meetings</w:t>
      </w:r>
      <w:r w:rsidDel="00000000" w:rsidR="00000000" w:rsidRPr="00000000">
        <w:rPr>
          <w:rtl w:val="0"/>
        </w:rPr>
      </w:r>
    </w:p>
    <w:p w:rsidR="00000000" w:rsidDel="00000000" w:rsidP="00000000" w:rsidRDefault="00000000" w:rsidRPr="00000000" w14:paraId="000007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7F3">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101</w:t>
      </w:r>
      <w:r w:rsidDel="00000000" w:rsidR="00000000" w:rsidRPr="00000000">
        <w:rPr>
          <w:rtl w:val="0"/>
        </w:rPr>
      </w:r>
    </w:p>
    <w:p w:rsidR="00000000" w:rsidDel="00000000" w:rsidP="00000000" w:rsidRDefault="00000000" w:rsidRPr="00000000" w14:paraId="000007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7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without the ‘CrackBerry’. I’d walk into a boardroom and put my phone on the table; my clients would do the same with their phones. Yeah, plural – don’t pretend you don’t know what I’m talking about. I’d say, ‘Why do you have two?’ and they’d reply, ‘Oh, one is my phone, and the other is my BlackBerry.’</w:t>
      </w:r>
      <w:r w:rsidDel="00000000" w:rsidR="00000000" w:rsidRPr="00000000">
        <w:rPr>
          <w:rtl w:val="0"/>
        </w:rPr>
      </w:r>
    </w:p>
    <w:p w:rsidR="00000000" w:rsidDel="00000000" w:rsidP="00000000" w:rsidRDefault="00000000" w:rsidRPr="00000000" w14:paraId="000007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‘Oh, can your BlackBerry not phone?’</w:t>
      </w:r>
      <w:r w:rsidDel="00000000" w:rsidR="00000000" w:rsidRPr="00000000">
        <w:rPr>
          <w:rtl w:val="0"/>
        </w:rPr>
      </w:r>
    </w:p>
    <w:p w:rsidR="00000000" w:rsidDel="00000000" w:rsidP="00000000" w:rsidRDefault="00000000" w:rsidRPr="00000000" w14:paraId="000007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‘Yeah, it can, but I mostly use it for BBM, and I want to be able to turn it off when I get home.’</w:t>
      </w:r>
      <w:r w:rsidDel="00000000" w:rsidR="00000000" w:rsidRPr="00000000">
        <w:rPr>
          <w:rtl w:val="0"/>
        </w:rPr>
      </w:r>
    </w:p>
    <w:p w:rsidR="00000000" w:rsidDel="00000000" w:rsidP="00000000" w:rsidRDefault="00000000" w:rsidRPr="00000000" w14:paraId="000007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Fair enough.</w:t>
      </w:r>
      <w:r w:rsidDel="00000000" w:rsidR="00000000" w:rsidRPr="00000000">
        <w:rPr>
          <w:rtl w:val="0"/>
        </w:rPr>
      </w:r>
    </w:p>
    <w:p w:rsidR="00000000" w:rsidDel="00000000" w:rsidP="00000000" w:rsidRDefault="00000000" w:rsidRPr="00000000" w14:paraId="000007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Whatever it was, though, it worked.</w:t>
      </w:r>
      <w:r w:rsidDel="00000000" w:rsidR="00000000" w:rsidRPr="00000000">
        <w:rPr>
          <w:rtl w:val="0"/>
        </w:rPr>
      </w:r>
    </w:p>
    <w:p w:rsidR="00000000" w:rsidDel="00000000" w:rsidP="00000000" w:rsidRDefault="00000000" w:rsidRPr="00000000" w14:paraId="000007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BlackBerry device was a released in 1999 by a Canadian point-of-sale and pager company called Research In Motion. It was named because they felt that the keys on the device reminded them of the drupelets on the blackberry fruit – and these keys were a significant part of their strategy – a full keyboard as opposed to the T-9 numerical keyboard that we were all using at the time.</w:t>
      </w:r>
      <w:r w:rsidDel="00000000" w:rsidR="00000000" w:rsidRPr="00000000">
        <w:rPr>
          <w:rtl w:val="0"/>
        </w:rPr>
      </w:r>
    </w:p>
    <w:p w:rsidR="00000000" w:rsidDel="00000000" w:rsidP="00000000" w:rsidRDefault="00000000" w:rsidRPr="00000000" w14:paraId="000007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Research In Motion (RIM) went from nothing to a world-dom- inating juggernaut almost overnight. Their share price was CADS150, thanks to their net income of just below a billion US dollars made from selling over 52 million devices. Incredible!</w:t>
      </w:r>
      <w:r w:rsidDel="00000000" w:rsidR="00000000" w:rsidRPr="00000000">
        <w:rPr>
          <w:rtl w:val="0"/>
        </w:rPr>
      </w:r>
    </w:p>
    <w:p w:rsidR="00000000" w:rsidDel="00000000" w:rsidP="00000000" w:rsidRDefault="00000000" w:rsidRPr="00000000" w14:paraId="000008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They started out right; however, as with any success, the biggest risk was never starting out wrong,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it’s staying wrong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especially when you think you’re still right.</w:t>
      </w:r>
      <w:r w:rsidDel="00000000" w:rsidR="00000000" w:rsidRPr="00000000">
        <w:rPr>
          <w:rtl w:val="0"/>
        </w:rPr>
      </w:r>
    </w:p>
    <w:p w:rsidR="00000000" w:rsidDel="00000000" w:rsidP="00000000" w:rsidRDefault="00000000" w:rsidRPr="00000000" w14:paraId="000008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it seems that that was the case, and overnight (at least it felt that way), their share price dropped to CADS9.80, their net income was NEGATIVE USS80 million, and this is because they were ripe and ready to build on their 52 million phones but sold just two million.</w:t>
      </w:r>
      <w:r w:rsidDel="00000000" w:rsidR="00000000" w:rsidRPr="00000000">
        <w:rPr>
          <w:rtl w:val="0"/>
        </w:rPr>
      </w:r>
    </w:p>
    <w:p w:rsidR="00000000" w:rsidDel="00000000" w:rsidP="00000000" w:rsidRDefault="00000000" w:rsidRPr="00000000" w14:paraId="000008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03">
      <w:pPr>
        <w:spacing w:before="1"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102</w:t>
      </w:r>
      <w:r w:rsidDel="00000000" w:rsidR="00000000" w:rsidRPr="00000000">
        <w:rPr>
          <w:rtl w:val="0"/>
        </w:rPr>
      </w:r>
    </w:p>
    <w:p w:rsidR="00000000" w:rsidDel="00000000" w:rsidP="00000000" w:rsidRDefault="00000000" w:rsidRPr="00000000" w14:paraId="000008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How? What happened?</w:t>
      </w:r>
      <w:r w:rsidDel="00000000" w:rsidR="00000000" w:rsidRPr="00000000">
        <w:rPr>
          <w:rtl w:val="0"/>
        </w:rPr>
      </w:r>
    </w:p>
    <w:p w:rsidR="00000000" w:rsidDel="00000000" w:rsidP="00000000" w:rsidRDefault="00000000" w:rsidRPr="00000000" w14:paraId="000008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have a view on this. You see, the overnight growth was not, in fact, as overnight as we may think. RIM started out in 1999 selling pagers (I was so proud of my first pager – IYKYK). They then got into the phone business around 2002 with their 5810, a device kinda like a poor cousin of the Palm Treo (I was even prouder of my Treo – IYKYK!). The 5810 was much more basic, more like a feature phone than a smartphone, but with a full QWERTY keyboard focused on email for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corporate users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Fonts w:ascii="Asset" w:cs="Asset" w:eastAsia="Asset" w:hAnsi="Asset"/>
          <w:b w:val="0"/>
          <w:i w:val="0"/>
          <w:smallCaps w:val="0"/>
          <w:strike w:val="0"/>
          <w:color w:val="ec008c"/>
          <w:sz w:val="40"/>
          <w:szCs w:val="40"/>
          <w:u w:val="none"/>
          <w:shd w:fill="auto" w:val="clear"/>
          <w:vertAlign w:val="subscript"/>
          <w:rtl w:val="0"/>
        </w:rPr>
        <w:t xml:space="preserv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pin that, it’s important).</w:t>
      </w:r>
      <w:r w:rsidDel="00000000" w:rsidR="00000000" w:rsidRPr="00000000">
        <w:rPr>
          <w:rtl w:val="0"/>
        </w:rPr>
      </w:r>
    </w:p>
    <w:p w:rsidR="00000000" w:rsidDel="00000000" w:rsidP="00000000" w:rsidRDefault="00000000" w:rsidRPr="00000000" w14:paraId="000008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Fast forward to 2007, and the world changed with the launch of the iPhone. A big slab of glass that didn’t do much at all (we now know why). All of a sudden, something shifted. The average person expected more from their phones – they wanted more. Companies like RIM and Apple had different views on what that looked like and, in fairness, they had different customers too.</w:t>
      </w:r>
      <w:r w:rsidDel="00000000" w:rsidR="00000000" w:rsidRPr="00000000">
        <w:rPr>
          <w:rtl w:val="0"/>
        </w:rPr>
      </w:r>
    </w:p>
    <w:p w:rsidR="00000000" w:rsidDel="00000000" w:rsidP="00000000" w:rsidRDefault="00000000" w:rsidRPr="00000000" w14:paraId="000008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BlackBerry was obviously focused on the corporate market, which assured their domination due to one of the financial wonders of the world: budget vs money.</w:t>
      </w:r>
      <w:r w:rsidDel="00000000" w:rsidR="00000000" w:rsidRPr="00000000">
        <w:rPr>
          <w:rtl w:val="0"/>
        </w:rPr>
      </w:r>
    </w:p>
    <w:p w:rsidR="00000000" w:rsidDel="00000000" w:rsidP="00000000" w:rsidRDefault="00000000" w:rsidRPr="00000000" w14:paraId="000008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0E">
      <w:pPr>
        <w:spacing w:before="0" w:line="316" w:lineRule="auto"/>
        <w:ind w:left="1086" w:right="1180" w:firstLine="2777.9999999999995"/>
        <w:jc w:val="right"/>
        <w:rPr>
          <w:rFonts w:ascii="Lucida Sans" w:cs="Lucida Sans" w:eastAsia="Lucida Sans" w:hAnsi="Lucida Sans"/>
          <w:i w:val="1"/>
          <w:sz w:val="18"/>
          <w:szCs w:val="18"/>
        </w:rPr>
      </w:pPr>
      <w:r w:rsidDel="00000000" w:rsidR="00000000" w:rsidRPr="00000000">
        <w:rPr>
          <w:rFonts w:ascii="Lucida Sans" w:cs="Lucida Sans" w:eastAsia="Lucida Sans" w:hAnsi="Lucida Sans"/>
          <w:i w:val="1"/>
          <w:color w:val="231f20"/>
          <w:sz w:val="18"/>
          <w:szCs w:val="18"/>
          <w:rtl w:val="0"/>
        </w:rPr>
        <w:t xml:space="preserve">Hmmm, in fact this is important. Let me park the BlackBerry story for a bit and explain this ‘wonder’</w:t>
      </w:r>
      <w:r w:rsidDel="00000000" w:rsidR="00000000" w:rsidRPr="00000000">
        <w:rPr>
          <w:rtl w:val="0"/>
        </w:rPr>
      </w:r>
    </w:p>
    <w:p w:rsidR="00000000" w:rsidDel="00000000" w:rsidP="00000000" w:rsidRDefault="00000000" w:rsidRPr="00000000" w14:paraId="0000080F">
      <w:pPr>
        <w:spacing w:before="1" w:lineRule="auto"/>
        <w:ind w:left="0" w:right="1180" w:firstLine="0"/>
        <w:jc w:val="right"/>
        <w:rPr>
          <w:rFonts w:ascii="Lucida Sans" w:cs="Lucida Sans" w:eastAsia="Lucida Sans" w:hAnsi="Lucida Sans"/>
          <w:i w:val="1"/>
          <w:sz w:val="18"/>
          <w:szCs w:val="18"/>
        </w:rPr>
      </w:pPr>
      <w:r w:rsidDel="00000000" w:rsidR="00000000" w:rsidRPr="00000000">
        <w:rPr>
          <w:rFonts w:ascii="Lucida Sans" w:cs="Lucida Sans" w:eastAsia="Lucida Sans" w:hAnsi="Lucida Sans"/>
          <w:i w:val="1"/>
          <w:color w:val="231f20"/>
          <w:sz w:val="18"/>
          <w:szCs w:val="18"/>
          <w:rtl w:val="0"/>
        </w:rPr>
        <w:t xml:space="preserve">with a personal story ...</w:t>
      </w:r>
      <w:r w:rsidDel="00000000" w:rsidR="00000000" w:rsidRPr="00000000">
        <w:rPr>
          <w:rtl w:val="0"/>
        </w:rPr>
      </w:r>
    </w:p>
    <w:p w:rsidR="00000000" w:rsidDel="00000000" w:rsidP="00000000" w:rsidRDefault="00000000" w:rsidRPr="00000000" w14:paraId="000008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2"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When Missing Link first began in 1997 (yup, two years older than RIM – don’t I feel like the failure?), we would work with just about anyone that could pay us. But within a year or two, we had a rule in place: NO ENTREPRENEURS ALLOWED! Missing Link would not deal with business owners, only cor- porations. This was due to that financial wonder of the world that I just mentioned: money vs budget.</w:t>
      </w:r>
      <w:r w:rsidDel="00000000" w:rsidR="00000000" w:rsidRPr="00000000">
        <w:rPr>
          <w:rtl w:val="0"/>
        </w:rPr>
      </w:r>
    </w:p>
    <w:p w:rsidR="00000000" w:rsidDel="00000000" w:rsidP="00000000" w:rsidRDefault="00000000" w:rsidRPr="00000000" w14:paraId="000008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12">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103</w:t>
      </w:r>
      <w:r w:rsidDel="00000000" w:rsidR="00000000" w:rsidRPr="00000000">
        <w:rPr>
          <w:rtl w:val="0"/>
        </w:rPr>
      </w:r>
    </w:p>
    <w:p w:rsidR="00000000" w:rsidDel="00000000" w:rsidP="00000000" w:rsidRDefault="00000000" w:rsidRPr="00000000" w14:paraId="000008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18">
      <w:pPr>
        <w:spacing w:before="0" w:line="264" w:lineRule="auto"/>
        <w:ind w:left="902" w:right="1013" w:firstLine="0"/>
        <w:jc w:val="both"/>
        <w:rPr>
          <w:sz w:val="21"/>
          <w:szCs w:val="21"/>
        </w:rPr>
      </w:pPr>
      <w:r w:rsidDel="00000000" w:rsidR="00000000" w:rsidRPr="00000000">
        <w:rPr>
          <w:color w:val="231f20"/>
          <w:sz w:val="21"/>
          <w:szCs w:val="21"/>
          <w:rtl w:val="0"/>
        </w:rPr>
        <w:t xml:space="preserve">Generally speaking, when you deal with an </w:t>
      </w:r>
      <w:r w:rsidDel="00000000" w:rsidR="00000000" w:rsidRPr="00000000">
        <w:rPr>
          <w:rFonts w:ascii="Lucida Sans" w:cs="Lucida Sans" w:eastAsia="Lucida Sans" w:hAnsi="Lucida Sans"/>
          <w:b w:val="1"/>
          <w:color w:val="ec008c"/>
          <w:sz w:val="21"/>
          <w:szCs w:val="21"/>
          <w:rtl w:val="0"/>
        </w:rPr>
        <w:t xml:space="preserve">entrepreneur</w:t>
      </w:r>
      <w:r w:rsidDel="00000000" w:rsidR="00000000" w:rsidRPr="00000000">
        <w:rPr>
          <w:color w:val="231f20"/>
          <w:sz w:val="21"/>
          <w:szCs w:val="21"/>
          <w:rtl w:val="0"/>
        </w:rPr>
        <w:t xml:space="preserve">, they are spending </w:t>
      </w:r>
      <w:r w:rsidDel="00000000" w:rsidR="00000000" w:rsidRPr="00000000">
        <w:rPr>
          <w:rFonts w:ascii="Lucida Sans" w:cs="Lucida Sans" w:eastAsia="Lucida Sans" w:hAnsi="Lucida Sans"/>
          <w:b w:val="1"/>
          <w:color w:val="ec008c"/>
          <w:sz w:val="21"/>
          <w:szCs w:val="21"/>
          <w:rtl w:val="0"/>
        </w:rPr>
        <w:t xml:space="preserve">money</w:t>
      </w:r>
      <w:r w:rsidDel="00000000" w:rsidR="00000000" w:rsidRPr="00000000">
        <w:rPr>
          <w:color w:val="231f20"/>
          <w:sz w:val="21"/>
          <w:szCs w:val="21"/>
          <w:rtl w:val="0"/>
        </w:rPr>
        <w:t xml:space="preserve">, but when you deal with an </w:t>
      </w:r>
      <w:r w:rsidDel="00000000" w:rsidR="00000000" w:rsidRPr="00000000">
        <w:rPr>
          <w:rFonts w:ascii="Lucida Sans" w:cs="Lucida Sans" w:eastAsia="Lucida Sans" w:hAnsi="Lucida Sans"/>
          <w:b w:val="1"/>
          <w:color w:val="231f20"/>
          <w:sz w:val="21"/>
          <w:szCs w:val="21"/>
          <w:rtl w:val="0"/>
        </w:rPr>
        <w:t xml:space="preserve">enter- prise</w:t>
      </w:r>
      <w:r w:rsidDel="00000000" w:rsidR="00000000" w:rsidRPr="00000000">
        <w:rPr>
          <w:color w:val="231f20"/>
          <w:sz w:val="21"/>
          <w:szCs w:val="21"/>
          <w:rtl w:val="0"/>
        </w:rPr>
        <w:t xml:space="preserve">, they are spending </w:t>
      </w:r>
      <w:r w:rsidDel="00000000" w:rsidR="00000000" w:rsidRPr="00000000">
        <w:rPr>
          <w:rFonts w:ascii="Lucida Sans" w:cs="Lucida Sans" w:eastAsia="Lucida Sans" w:hAnsi="Lucida Sans"/>
          <w:b w:val="1"/>
          <w:color w:val="231f20"/>
          <w:sz w:val="21"/>
          <w:szCs w:val="21"/>
          <w:rtl w:val="0"/>
        </w:rPr>
        <w:t xml:space="preserve">budget</w:t>
      </w: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8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may sound like semantics, but it’s not. Not even a little bit.</w:t>
      </w:r>
      <w:r w:rsidDel="00000000" w:rsidR="00000000" w:rsidRPr="00000000">
        <w:rPr>
          <w:rtl w:val="0"/>
        </w:rPr>
      </w:r>
    </w:p>
    <w:p w:rsidR="00000000" w:rsidDel="00000000" w:rsidP="00000000" w:rsidRDefault="00000000" w:rsidRPr="00000000" w14:paraId="000008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Money is fungible, i.e. that S10k you want me to spend on marketing could be used for anything in the business, or out of it. As a dividend, that S10k could go towards a rad family holiday. Budget doesn’t work that way though. Budget from the marketing department isn’t – at least functionally – usable as budget by the IT team. More importantly, the people in the marketing department are incentivised to spend it – don’t use it, and you lose it. Those of you that have read my previous book, </w:t>
      </w:r>
      <w:r w:rsidDel="00000000" w:rsidR="00000000" w:rsidRPr="00000000">
        <w:rPr>
          <w:rFonts w:ascii="Lucida Sans" w:cs="Lucida Sans" w:eastAsia="Lucida Sans" w:hAnsi="Lucida Sans"/>
          <w:b w:val="1"/>
          <w:i w:val="1"/>
          <w:smallCaps w:val="0"/>
          <w:strike w:val="0"/>
          <w:color w:val="ec008c"/>
          <w:sz w:val="21"/>
          <w:szCs w:val="21"/>
          <w:u w:val="none"/>
          <w:shd w:fill="auto" w:val="clear"/>
          <w:vertAlign w:val="baseline"/>
          <w:rtl w:val="0"/>
        </w:rPr>
        <w:t xml:space="preserve">Here Be Dragons</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may remember the company that struggled to sell the software that guaranteed people in com- panies that they could save them money – because nobody was mandated to do that.</w:t>
      </w:r>
      <w:r w:rsidDel="00000000" w:rsidR="00000000" w:rsidRPr="00000000">
        <w:rPr>
          <w:rtl w:val="0"/>
        </w:rPr>
      </w:r>
    </w:p>
    <w:p w:rsidR="00000000" w:rsidDel="00000000" w:rsidP="00000000" w:rsidRDefault="00000000" w:rsidRPr="00000000" w14:paraId="0000081B">
      <w:pPr>
        <w:spacing w:before="152" w:lineRule="auto"/>
        <w:ind w:left="902" w:right="0" w:firstLine="0"/>
        <w:jc w:val="both"/>
        <w:rPr>
          <w:sz w:val="21"/>
          <w:szCs w:val="21"/>
        </w:rPr>
      </w:pPr>
      <w:r w:rsidDel="00000000" w:rsidR="00000000" w:rsidRPr="00000000">
        <w:rPr>
          <w:color w:val="231f20"/>
          <w:sz w:val="21"/>
          <w:szCs w:val="21"/>
          <w:rtl w:val="0"/>
        </w:rPr>
        <w:t xml:space="preserve">You can </w:t>
      </w:r>
      <w:r w:rsidDel="00000000" w:rsidR="00000000" w:rsidRPr="00000000">
        <w:rPr>
          <w:rFonts w:ascii="Lucida Sans" w:cs="Lucida Sans" w:eastAsia="Lucida Sans" w:hAnsi="Lucida Sans"/>
          <w:b w:val="1"/>
          <w:color w:val="231f20"/>
          <w:sz w:val="21"/>
          <w:szCs w:val="21"/>
          <w:rtl w:val="0"/>
        </w:rPr>
        <w:t xml:space="preserve">save money</w:t>
      </w:r>
      <w:r w:rsidDel="00000000" w:rsidR="00000000" w:rsidRPr="00000000">
        <w:rPr>
          <w:color w:val="231f20"/>
          <w:sz w:val="21"/>
          <w:szCs w:val="21"/>
          <w:rtl w:val="0"/>
        </w:rPr>
        <w:t xml:space="preserve">, but you </w:t>
      </w:r>
      <w:r w:rsidDel="00000000" w:rsidR="00000000" w:rsidRPr="00000000">
        <w:rPr>
          <w:rFonts w:ascii="Lucida Sans" w:cs="Lucida Sans" w:eastAsia="Lucida Sans" w:hAnsi="Lucida Sans"/>
          <w:b w:val="1"/>
          <w:color w:val="ec008c"/>
          <w:sz w:val="21"/>
          <w:szCs w:val="21"/>
          <w:rtl w:val="0"/>
        </w:rPr>
        <w:t xml:space="preserve">spend budget</w:t>
      </w: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8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There’s another reason I prefer when people spend budget instead of money.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Money is emotional</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budget is logical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a different part of your brain spends it, and that makes you a lot easier to work with. One, because if the deal makes sense logically, people are quick to part with their budget. Also, they are easier to deal with throughout it.</w:t>
      </w:r>
      <w:r w:rsidDel="00000000" w:rsidR="00000000" w:rsidRPr="00000000">
        <w:rPr>
          <w:rtl w:val="0"/>
        </w:rPr>
      </w:r>
    </w:p>
    <w:p w:rsidR="00000000" w:rsidDel="00000000" w:rsidP="00000000" w:rsidRDefault="00000000" w:rsidRPr="00000000" w14:paraId="000008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When you deal with a person who just dropped S20k of their hard-earned money, they are a demanding beast.</w:t>
      </w:r>
      <w:r w:rsidDel="00000000" w:rsidR="00000000" w:rsidRPr="00000000">
        <w:rPr>
          <w:rtl w:val="0"/>
        </w:rPr>
      </w:r>
    </w:p>
    <w:p w:rsidR="00000000" w:rsidDel="00000000" w:rsidP="00000000" w:rsidRDefault="00000000" w:rsidRPr="00000000" w14:paraId="000008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Anyway, that’s just something for you to think about. Use it, don’t use it.</w:t>
      </w:r>
      <w:r w:rsidDel="00000000" w:rsidR="00000000" w:rsidRPr="00000000">
        <w:rPr>
          <w:rtl w:val="0"/>
        </w:rPr>
      </w:r>
    </w:p>
    <w:p w:rsidR="00000000" w:rsidDel="00000000" w:rsidP="00000000" w:rsidRDefault="00000000" w:rsidRPr="00000000" w14:paraId="000008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23">
      <w:pPr>
        <w:spacing w:before="1"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104</w:t>
      </w:r>
      <w:r w:rsidDel="00000000" w:rsidR="00000000" w:rsidRPr="00000000">
        <w:rPr>
          <w:rtl w:val="0"/>
        </w:rPr>
      </w:r>
    </w:p>
    <w:p w:rsidR="00000000" w:rsidDel="00000000" w:rsidP="00000000" w:rsidRDefault="00000000" w:rsidRPr="00000000" w14:paraId="000008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brings us back to BlackBerry. A product that was bought with budget. RIM dominated the world in 2009 and had over 20% of the global smartphone market. A big reason for this (compared to Apple’s 10%) was that BlackBerrys were bought for people by their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companies using budget</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and iPhones were bought for people by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themselves using money.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 wonder they were killing it.</w:t>
      </w:r>
      <w:r w:rsidDel="00000000" w:rsidR="00000000" w:rsidRPr="00000000">
        <w:rPr>
          <w:rtl w:val="0"/>
        </w:rPr>
      </w:r>
    </w:p>
    <w:p w:rsidR="00000000" w:rsidDel="00000000" w:rsidP="00000000" w:rsidRDefault="00000000" w:rsidRPr="00000000" w14:paraId="000008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There was a huge incentive for corporations to spend this cash too – always on, always reachable employees. There was no more hiding behind, ‘I was driving’, or ‘My laptop was off.’ You had your BlackBerry with you at all times, and it owned you.</w:t>
      </w:r>
      <w:r w:rsidDel="00000000" w:rsidR="00000000" w:rsidRPr="00000000">
        <w:rPr>
          <w:rtl w:val="0"/>
        </w:rPr>
      </w:r>
    </w:p>
    <w:p w:rsidR="00000000" w:rsidDel="00000000" w:rsidP="00000000" w:rsidRDefault="00000000" w:rsidRPr="00000000" w14:paraId="000008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How was it able to do that so well? This was due to two inno- vations that RIM launched that changed the corporate game. The first was called BES – BlackBerry Enterprise Server. This was the chicken that laid the golden eggs. By having this in place, it unlocked the ability to send SECURE email and communication – a must in a large corporation. This led to BBM – or BlackBerry Messenger, a tool that deserves way more credit than it gets for changing the way that we communicate.</w:t>
      </w:r>
      <w:r w:rsidDel="00000000" w:rsidR="00000000" w:rsidRPr="00000000">
        <w:rPr>
          <w:rtl w:val="0"/>
        </w:rPr>
      </w:r>
    </w:p>
    <w:p w:rsidR="00000000" w:rsidDel="00000000" w:rsidP="00000000" w:rsidRDefault="00000000" w:rsidRPr="00000000" w14:paraId="000008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BlackBerry invented that classic meeting pose – the phone tucked just below the table, fingers frantically typing while pretending to listen. This was what gave us the now-defunct (but we should really normalise it again) box for people to leave their phones in the middle of the table. The line I used to use when I asked people to put their phones in that box was, </w:t>
      </w:r>
      <w:r w:rsidDel="00000000" w:rsidR="00000000" w:rsidRPr="00000000">
        <w:rPr>
          <w:rFonts w:ascii="Lucida Sans" w:cs="Lucida Sans" w:eastAsia="Lucida Sans" w:hAnsi="Lucida Sans"/>
          <w:b w:val="1"/>
          <w:i w:val="1"/>
          <w:smallCaps w:val="0"/>
          <w:strike w:val="0"/>
          <w:color w:val="ec008c"/>
          <w:sz w:val="21"/>
          <w:szCs w:val="21"/>
          <w:u w:val="none"/>
          <w:shd w:fill="auto" w:val="clear"/>
          <w:vertAlign w:val="baseline"/>
          <w:rtl w:val="0"/>
        </w:rPr>
        <w:t xml:space="preserve">‘Your attendance is not required today, your </w:t>
      </w:r>
      <w:r w:rsidDel="00000000" w:rsidR="00000000" w:rsidRPr="00000000">
        <w:rPr>
          <w:rFonts w:ascii="Lucida Sans" w:cs="Lucida Sans" w:eastAsia="Lucida Sans" w:hAnsi="Lucida Sans"/>
          <w:b w:val="1"/>
          <w:i w:val="1"/>
          <w:smallCaps w:val="0"/>
          <w:strike w:val="0"/>
          <w:color w:val="ec008c"/>
          <w:sz w:val="21"/>
          <w:szCs w:val="21"/>
          <w:u w:val="single"/>
          <w:shd w:fill="auto" w:val="clear"/>
          <w:vertAlign w:val="baseline"/>
          <w:rtl w:val="0"/>
        </w:rPr>
        <w:t xml:space="preserve">attention</w:t>
      </w:r>
      <w:r w:rsidDel="00000000" w:rsidR="00000000" w:rsidRPr="00000000">
        <w:rPr>
          <w:rFonts w:ascii="Lucida Sans" w:cs="Lucida Sans" w:eastAsia="Lucida Sans" w:hAnsi="Lucida Sans"/>
          <w:b w:val="1"/>
          <w:i w:val="1"/>
          <w:smallCaps w:val="0"/>
          <w:strike w:val="0"/>
          <w:color w:val="ec008c"/>
          <w:sz w:val="21"/>
          <w:szCs w:val="21"/>
          <w:u w:val="none"/>
          <w:shd w:fill="auto" w:val="clear"/>
          <w:vertAlign w:val="baseline"/>
          <w:rtl w:val="0"/>
        </w:rPr>
        <w:t xml:space="preserve"> is,’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 line that is even more relevant in the ‘cameras off’ Zoom and Teams calls that I find myself in.</w:t>
      </w:r>
      <w:r w:rsidDel="00000000" w:rsidR="00000000" w:rsidRPr="00000000">
        <w:rPr>
          <w:rtl w:val="0"/>
        </w:rPr>
      </w:r>
    </w:p>
    <w:p w:rsidR="00000000" w:rsidDel="00000000" w:rsidP="00000000" w:rsidRDefault="00000000" w:rsidRPr="00000000" w14:paraId="000008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other significance that BBM brought into the world is that it normalised (I really didn’t intend on using that word</w:t>
      </w:r>
      <w:r w:rsidDel="00000000" w:rsidR="00000000" w:rsidRPr="00000000">
        <w:rPr>
          <w:rtl w:val="0"/>
        </w:rPr>
      </w:r>
    </w:p>
    <w:p w:rsidR="00000000" w:rsidDel="00000000" w:rsidP="00000000" w:rsidRDefault="00000000" w:rsidRPr="00000000" w14:paraId="000008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2F">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105</w:t>
      </w:r>
      <w:r w:rsidDel="00000000" w:rsidR="00000000" w:rsidRPr="00000000">
        <w:rPr>
          <w:rtl w:val="0"/>
        </w:rPr>
      </w:r>
    </w:p>
    <w:p w:rsidR="00000000" w:rsidDel="00000000" w:rsidP="00000000" w:rsidRDefault="00000000" w:rsidRPr="00000000" w14:paraId="000008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twice in two paragraphs, but here we are) the use of short- hand-style communication in a business context. We had T9 texting in our personal lives, ‘C U Soon x’, but not so in business. BBM changed that. We went from:</w:t>
      </w:r>
      <w:r w:rsidDel="00000000" w:rsidR="00000000" w:rsidRPr="00000000">
        <w:rPr>
          <w:rtl w:val="0"/>
        </w:rPr>
      </w:r>
    </w:p>
    <w:p w:rsidR="00000000" w:rsidDel="00000000" w:rsidP="00000000" w:rsidRDefault="00000000" w:rsidRPr="00000000" w14:paraId="00000836">
      <w:pPr>
        <w:spacing w:before="152" w:lineRule="auto"/>
        <w:ind w:left="1072" w:right="0" w:firstLine="0"/>
        <w:jc w:val="left"/>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Dear Richard,</w:t>
      </w:r>
      <w:r w:rsidDel="00000000" w:rsidR="00000000" w:rsidRPr="00000000">
        <w:rPr>
          <w:rtl w:val="0"/>
        </w:rPr>
      </w:r>
    </w:p>
    <w:p w:rsidR="00000000" w:rsidDel="00000000" w:rsidP="00000000" w:rsidRDefault="00000000" w:rsidRPr="00000000" w14:paraId="00000837">
      <w:pPr>
        <w:spacing w:before="172" w:lineRule="auto"/>
        <w:ind w:left="1072" w:right="0" w:firstLine="0"/>
        <w:jc w:val="left"/>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I trust this mail finds you well.</w:t>
      </w:r>
      <w:r w:rsidDel="00000000" w:rsidR="00000000" w:rsidRPr="00000000">
        <w:rPr>
          <w:rtl w:val="0"/>
        </w:rPr>
      </w:r>
    </w:p>
    <w:p w:rsidR="00000000" w:rsidDel="00000000" w:rsidP="00000000" w:rsidRDefault="00000000" w:rsidRPr="00000000" w14:paraId="00000838">
      <w:pPr>
        <w:spacing w:before="173" w:line="271" w:lineRule="auto"/>
        <w:ind w:left="1072" w:right="994" w:firstLine="0"/>
        <w:jc w:val="left"/>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As discussed, please find attached the report outlining the figures you need to deliver us a proposal.</w:t>
      </w:r>
      <w:r w:rsidDel="00000000" w:rsidR="00000000" w:rsidRPr="00000000">
        <w:rPr>
          <w:rtl w:val="0"/>
        </w:rPr>
      </w:r>
    </w:p>
    <w:p w:rsidR="00000000" w:rsidDel="00000000" w:rsidP="00000000" w:rsidRDefault="00000000" w:rsidRPr="00000000" w14:paraId="00000839">
      <w:pPr>
        <w:spacing w:before="141" w:line="408" w:lineRule="auto"/>
        <w:ind w:left="1072" w:right="1888" w:firstLine="0"/>
        <w:jc w:val="left"/>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Please reach out if you have any questions at all. Best regards,</w:t>
      </w:r>
      <w:r w:rsidDel="00000000" w:rsidR="00000000" w:rsidRPr="00000000">
        <w:rPr>
          <w:rtl w:val="0"/>
        </w:rPr>
      </w:r>
    </w:p>
    <w:p w:rsidR="00000000" w:rsidDel="00000000" w:rsidP="00000000" w:rsidRDefault="00000000" w:rsidRPr="00000000" w14:paraId="0000083A">
      <w:pPr>
        <w:spacing w:before="0" w:line="246" w:lineRule="auto"/>
        <w:ind w:left="1072" w:right="0" w:firstLine="0"/>
        <w:jc w:val="left"/>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Christo</w:t>
      </w:r>
      <w:r w:rsidDel="00000000" w:rsidR="00000000" w:rsidRPr="00000000">
        <w:rPr>
          <w:rtl w:val="0"/>
        </w:rPr>
      </w:r>
    </w:p>
    <w:p w:rsidR="00000000" w:rsidDel="00000000" w:rsidP="00000000" w:rsidRDefault="00000000" w:rsidRPr="00000000" w14:paraId="000008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8" w:line="240" w:lineRule="auto"/>
        <w:ind w:left="0" w:right="0" w:firstLine="0"/>
        <w:jc w:val="left"/>
        <w:rPr>
          <w:rFonts w:ascii="Lucida Sans" w:cs="Lucida Sans" w:eastAsia="Lucida Sans" w:hAnsi="Lucida Sans"/>
          <w:b w:val="0"/>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To:</w:t>
      </w:r>
      <w:r w:rsidDel="00000000" w:rsidR="00000000" w:rsidRPr="00000000">
        <w:rPr>
          <w:rtl w:val="0"/>
        </w:rPr>
      </w:r>
    </w:p>
    <w:p w:rsidR="00000000" w:rsidDel="00000000" w:rsidP="00000000" w:rsidRDefault="00000000" w:rsidRPr="00000000" w14:paraId="0000083D">
      <w:pPr>
        <w:spacing w:before="174" w:lineRule="auto"/>
        <w:ind w:left="1072" w:right="0" w:firstLine="0"/>
        <w:jc w:val="left"/>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Hey Rich,</w:t>
      </w:r>
      <w:r w:rsidDel="00000000" w:rsidR="00000000" w:rsidRPr="00000000">
        <w:rPr>
          <w:rtl w:val="0"/>
        </w:rPr>
      </w:r>
    </w:p>
    <w:p w:rsidR="00000000" w:rsidDel="00000000" w:rsidP="00000000" w:rsidRDefault="00000000" w:rsidRPr="00000000" w14:paraId="0000083E">
      <w:pPr>
        <w:spacing w:before="173" w:line="408" w:lineRule="auto"/>
        <w:ind w:left="1072" w:right="3575" w:firstLine="0"/>
        <w:jc w:val="left"/>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Proposal attached as promised. C</w:t>
      </w:r>
      <w:r w:rsidDel="00000000" w:rsidR="00000000" w:rsidRPr="00000000">
        <w:rPr>
          <w:rtl w:val="0"/>
        </w:rPr>
      </w:r>
    </w:p>
    <w:p w:rsidR="00000000" w:rsidDel="00000000" w:rsidP="00000000" w:rsidRDefault="00000000" w:rsidRPr="00000000" w14:paraId="0000083F">
      <w:pPr>
        <w:spacing w:before="0" w:line="246" w:lineRule="auto"/>
        <w:ind w:left="1072" w:right="0" w:firstLine="0"/>
        <w:jc w:val="left"/>
        <w:rPr>
          <w:b w:val="1"/>
          <w:sz w:val="21"/>
          <w:szCs w:val="21"/>
        </w:rPr>
      </w:pPr>
      <w:r w:rsidDel="00000000" w:rsidR="00000000" w:rsidRPr="00000000">
        <w:rPr>
          <w:rFonts w:ascii="Lucida Sans" w:cs="Lucida Sans" w:eastAsia="Lucida Sans" w:hAnsi="Lucida Sans"/>
          <w:i w:val="1"/>
          <w:color w:val="231f20"/>
          <w:sz w:val="21"/>
          <w:szCs w:val="21"/>
          <w:rtl w:val="0"/>
        </w:rPr>
        <w:t xml:space="preserve">Sent from my BlackBerry</w:t>
      </w:r>
      <w:r w:rsidDel="00000000" w:rsidR="00000000" w:rsidRPr="00000000">
        <w:rPr>
          <w:b w:val="1"/>
          <w:color w:val="231f20"/>
          <w:sz w:val="21"/>
          <w:szCs w:val="21"/>
          <w:rtl w:val="0"/>
        </w:rPr>
        <w:t xml:space="preserve">™</w:t>
      </w:r>
      <w:r w:rsidDel="00000000" w:rsidR="00000000" w:rsidRPr="00000000">
        <w:rPr>
          <w:rtl w:val="0"/>
        </w:rPr>
      </w:r>
    </w:p>
    <w:p w:rsidR="00000000" w:rsidDel="00000000" w:rsidP="00000000" w:rsidRDefault="00000000" w:rsidRPr="00000000" w14:paraId="000008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Tahoma" w:cs="Tahoma" w:eastAsia="Tahoma" w:hAnsi="Tahoma"/>
          <w:b w:val="1"/>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All of a sudden we got more efficient with our communica- tions. BlackBerry was onto something here, and they knew it, the problem was that they just saw it as the bait rather than product itself. They thought that their ‘killer app’ was their device with their keyboard. Shit, so did I! I remember a post that I wrote in 2010 about the announcement of The Playbook, the BlackBerry answer to the iPad. In the post I stated the following:</w:t>
      </w:r>
      <w:r w:rsidDel="00000000" w:rsidR="00000000" w:rsidRPr="00000000">
        <w:rPr>
          <w:rtl w:val="0"/>
        </w:rPr>
      </w:r>
    </w:p>
    <w:p w:rsidR="00000000" w:rsidDel="00000000" w:rsidP="00000000" w:rsidRDefault="00000000" w:rsidRPr="00000000" w14:paraId="000008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45">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106</w:t>
      </w:r>
      <w:r w:rsidDel="00000000" w:rsidR="00000000" w:rsidRPr="00000000">
        <w:rPr>
          <w:rtl w:val="0"/>
        </w:rPr>
      </w:r>
    </w:p>
    <w:p w:rsidR="00000000" w:rsidDel="00000000" w:rsidP="00000000" w:rsidRDefault="00000000" w:rsidRPr="00000000" w14:paraId="000008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1015" w:right="1568"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231f20"/>
          <w:sz w:val="21"/>
          <w:szCs w:val="21"/>
          <w:u w:val="none"/>
          <w:shd w:fill="auto" w:val="clear"/>
          <w:vertAlign w:val="baseline"/>
          <w:rtl w:val="0"/>
        </w:rPr>
        <w:t xml:space="preserve">The point is that the RIM boys are playing into Apple’s area. Do they really want to educate their loyal fanbase on the benefits of touchscreen? It seems to me that they are trying to appeal to Apple’s market as opposed to their own. If it was me, I would have taken the risk and developed the BlackBerry of tablets</w:t>
      </w:r>
      <w:r w:rsidDel="00000000" w:rsidR="00000000" w:rsidRPr="00000000">
        <w:rPr>
          <w:rtl w:val="0"/>
        </w:rPr>
      </w:r>
    </w:p>
    <w:p w:rsidR="00000000" w:rsidDel="00000000" w:rsidP="00000000" w:rsidRDefault="00000000" w:rsidRPr="00000000" w14:paraId="000008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1015" w:right="1888"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231f20"/>
          <w:sz w:val="21"/>
          <w:szCs w:val="21"/>
          <w:u w:val="none"/>
          <w:shd w:fill="auto" w:val="clear"/>
          <w:vertAlign w:val="baseline"/>
          <w:rtl w:val="0"/>
        </w:rPr>
        <w:t xml:space="preserve">– the only tablet on the market with an integrated front-mounted tactile keyboard.</w:t>
      </w:r>
      <w:r w:rsidDel="00000000" w:rsidR="00000000" w:rsidRPr="00000000">
        <w:rPr>
          <w:rtl w:val="0"/>
        </w:rPr>
      </w:r>
    </w:p>
    <w:p w:rsidR="00000000" w:rsidDel="00000000" w:rsidP="00000000" w:rsidRDefault="00000000" w:rsidRPr="00000000" w14:paraId="000008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My mate Simon Dingle was onto something in his comment to the post. He said:</w:t>
      </w:r>
      <w:r w:rsidDel="00000000" w:rsidR="00000000" w:rsidRPr="00000000">
        <w:rPr>
          <w:rtl w:val="0"/>
        </w:rPr>
      </w:r>
    </w:p>
    <w:p w:rsidR="00000000" w:rsidDel="00000000" w:rsidP="00000000" w:rsidRDefault="00000000" w:rsidRPr="00000000" w14:paraId="000008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 w:line="278.00000000000006" w:lineRule="auto"/>
        <w:ind w:left="1015" w:right="1888"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231f20"/>
          <w:sz w:val="21"/>
          <w:szCs w:val="21"/>
          <w:u w:val="none"/>
          <w:shd w:fill="auto" w:val="clear"/>
          <w:vertAlign w:val="baseline"/>
          <w:rtl w:val="0"/>
        </w:rPr>
        <w:t xml:space="preserve">Here’s my jet-lag brain-fart: I’m not sure if it’s as simple as touchscreen versus keyboard.</w:t>
      </w:r>
      <w:r w:rsidDel="00000000" w:rsidR="00000000" w:rsidRPr="00000000">
        <w:rPr>
          <w:rtl w:val="0"/>
        </w:rPr>
      </w:r>
    </w:p>
    <w:p w:rsidR="00000000" w:rsidDel="00000000" w:rsidP="00000000" w:rsidRDefault="00000000" w:rsidRPr="00000000" w14:paraId="000008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1015" w:right="1733"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231f20"/>
          <w:sz w:val="21"/>
          <w:szCs w:val="21"/>
          <w:u w:val="none"/>
          <w:shd w:fill="auto" w:val="clear"/>
          <w:vertAlign w:val="baseline"/>
          <w:rtl w:val="0"/>
        </w:rPr>
        <w:t xml:space="preserve">The BIS and BES services BlackBerry offer users are the real attraction, with flat rates for basic connectivity. People like paying $5 a month for ‘free internet’ connectivity. And BlackBerry Messenger is the real crack that locks them in.</w:t>
      </w:r>
      <w:r w:rsidDel="00000000" w:rsidR="00000000" w:rsidRPr="00000000">
        <w:rPr>
          <w:rtl w:val="0"/>
        </w:rPr>
      </w:r>
    </w:p>
    <w:p w:rsidR="00000000" w:rsidDel="00000000" w:rsidP="00000000" w:rsidRDefault="00000000" w:rsidRPr="00000000" w14:paraId="000008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He went on to say that the battle would be won across the fields of price, and battery life. He was, for the most part, right. You see BlackBerry (RIM) was in an all-out war with Apple, a war they were losing. What they missed though is that there was another war that they were in that they were winning! It’s a pity they just didn’t spot it in time. To quote Si again:</w:t>
      </w:r>
      <w:r w:rsidDel="00000000" w:rsidR="00000000" w:rsidRPr="00000000">
        <w:rPr>
          <w:rtl w:val="0"/>
        </w:rPr>
      </w:r>
    </w:p>
    <w:p w:rsidR="00000000" w:rsidDel="00000000" w:rsidP="00000000" w:rsidRDefault="00000000" w:rsidRPr="00000000" w14:paraId="000008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78.00000000000006" w:lineRule="auto"/>
        <w:ind w:left="1015" w:right="1434"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231f20"/>
          <w:sz w:val="21"/>
          <w:szCs w:val="21"/>
          <w:u w:val="none"/>
          <w:shd w:fill="auto" w:val="clear"/>
          <w:vertAlign w:val="baseline"/>
          <w:rtl w:val="0"/>
        </w:rPr>
        <w:t xml:space="preserve">And BlackBerry Messenger is the real crack that locks them in.</w:t>
      </w:r>
      <w:r w:rsidDel="00000000" w:rsidR="00000000" w:rsidRPr="00000000">
        <w:rPr>
          <w:rtl w:val="0"/>
        </w:rPr>
      </w:r>
    </w:p>
    <w:p w:rsidR="00000000" w:rsidDel="00000000" w:rsidP="00000000" w:rsidRDefault="00000000" w:rsidRPr="00000000" w14:paraId="000008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55">
      <w:pPr>
        <w:spacing w:before="0" w:line="264" w:lineRule="auto"/>
        <w:ind w:left="731" w:right="1180" w:firstLine="0"/>
        <w:jc w:val="both"/>
        <w:rPr>
          <w:rFonts w:ascii="Lucida Sans" w:cs="Lucida Sans" w:eastAsia="Lucida Sans" w:hAnsi="Lucida Sans"/>
          <w:b w:val="1"/>
          <w:sz w:val="21"/>
          <w:szCs w:val="21"/>
        </w:rPr>
      </w:pPr>
      <w:r w:rsidDel="00000000" w:rsidR="00000000" w:rsidRPr="00000000">
        <w:rPr>
          <w:color w:val="231f20"/>
          <w:sz w:val="21"/>
          <w:szCs w:val="21"/>
          <w:rtl w:val="0"/>
        </w:rPr>
        <w:t xml:space="preserve">Yes! BlackBerry thought that they were </w:t>
      </w:r>
      <w:r w:rsidDel="00000000" w:rsidR="00000000" w:rsidRPr="00000000">
        <w:rPr>
          <w:rFonts w:ascii="Lucida Sans" w:cs="Lucida Sans" w:eastAsia="Lucida Sans" w:hAnsi="Lucida Sans"/>
          <w:b w:val="1"/>
          <w:color w:val="ec008c"/>
          <w:sz w:val="21"/>
          <w:szCs w:val="21"/>
          <w:rtl w:val="0"/>
        </w:rPr>
        <w:t xml:space="preserve">in a war with Apple</w:t>
      </w:r>
      <w:r w:rsidDel="00000000" w:rsidR="00000000" w:rsidRPr="00000000">
        <w:rPr>
          <w:color w:val="231f20"/>
          <w:sz w:val="21"/>
          <w:szCs w:val="21"/>
          <w:rtl w:val="0"/>
        </w:rPr>
        <w:t xml:space="preserve">, but what they had really </w:t>
      </w:r>
      <w:r w:rsidDel="00000000" w:rsidR="00000000" w:rsidRPr="00000000">
        <w:rPr>
          <w:rFonts w:ascii="Lucida Sans" w:cs="Lucida Sans" w:eastAsia="Lucida Sans" w:hAnsi="Lucida Sans"/>
          <w:b w:val="1"/>
          <w:color w:val="ec008c"/>
          <w:sz w:val="21"/>
          <w:szCs w:val="21"/>
          <w:rtl w:val="0"/>
        </w:rPr>
        <w:t xml:space="preserve">declared war on was email (and</w:t>
      </w:r>
      <w:r w:rsidDel="00000000" w:rsidR="00000000" w:rsidRPr="00000000">
        <w:rPr>
          <w:rtl w:val="0"/>
        </w:rPr>
      </w:r>
    </w:p>
    <w:p w:rsidR="00000000" w:rsidDel="00000000" w:rsidP="00000000" w:rsidRDefault="00000000" w:rsidRPr="00000000" w14:paraId="000008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9"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58">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107</w:t>
      </w:r>
      <w:r w:rsidDel="00000000" w:rsidR="00000000" w:rsidRPr="00000000">
        <w:rPr>
          <w:rtl w:val="0"/>
        </w:rPr>
      </w:r>
    </w:p>
    <w:p w:rsidR="00000000" w:rsidDel="00000000" w:rsidP="00000000" w:rsidRDefault="00000000" w:rsidRPr="00000000" w14:paraId="000008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5E">
      <w:pPr>
        <w:spacing w:before="0" w:line="264" w:lineRule="auto"/>
        <w:ind w:left="902" w:right="994" w:firstLine="0"/>
        <w:jc w:val="left"/>
        <w:rPr>
          <w:sz w:val="21"/>
          <w:szCs w:val="21"/>
        </w:rPr>
      </w:pPr>
      <w:r w:rsidDel="00000000" w:rsidR="00000000" w:rsidRPr="00000000">
        <w:rPr>
          <w:rFonts w:ascii="Lucida Sans" w:cs="Lucida Sans" w:eastAsia="Lucida Sans" w:hAnsi="Lucida Sans"/>
          <w:b w:val="1"/>
          <w:color w:val="ec008c"/>
          <w:sz w:val="21"/>
          <w:szCs w:val="21"/>
          <w:rtl w:val="0"/>
        </w:rPr>
        <w:t xml:space="preserve">communication at large)</w:t>
      </w:r>
      <w:r w:rsidDel="00000000" w:rsidR="00000000" w:rsidRPr="00000000">
        <w:rPr>
          <w:color w:val="231f20"/>
          <w:sz w:val="21"/>
          <w:szCs w:val="21"/>
          <w:rtl w:val="0"/>
        </w:rPr>
        <w:t xml:space="preserve">. Now, let’s park this for a second and meander a little.</w:t>
      </w:r>
      <w:r w:rsidDel="00000000" w:rsidR="00000000" w:rsidRPr="00000000">
        <w:rPr>
          <w:rtl w:val="0"/>
        </w:rPr>
      </w:r>
    </w:p>
    <w:p w:rsidR="00000000" w:rsidDel="00000000" w:rsidP="00000000" w:rsidRDefault="00000000" w:rsidRPr="00000000" w14:paraId="000008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398" w:lineRule="auto"/>
        <w:ind w:left="902" w:right="3575"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Have you heard of Brian Acton? Interesting guy.</w:t>
      </w:r>
      <w:r w:rsidDel="00000000" w:rsidR="00000000" w:rsidRPr="00000000">
        <w:rPr>
          <w:rtl w:val="0"/>
        </w:rPr>
      </w:r>
    </w:p>
    <w:p w:rsidR="00000000" w:rsidDel="00000000" w:rsidP="00000000" w:rsidRDefault="00000000" w:rsidRPr="00000000" w14:paraId="000008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He started his career at Ernst &amp; Young before being poached by a colleague to work as an infrastructure engineer at Yahoo! He did fairly well there but ended up losing a fair chunk through investments that went belly-up in the dot-com bubble of 2000. In 2007 he left Yahoo! and took a year off to travel and play Ultimate Frisbee (which I’m told is a pretty rad sport). When he returned he tried to get a job at Twitter. It didn’t work out. How do we know this? Well because he tweeted about it, of course:</w:t>
      </w:r>
      <w:r w:rsidDel="00000000" w:rsidR="00000000" w:rsidRPr="00000000">
        <w:rPr>
          <w:rtl w:val="0"/>
        </w:rPr>
      </w:r>
    </w:p>
    <w:p w:rsidR="00000000" w:rsidDel="00000000" w:rsidP="00000000" w:rsidRDefault="00000000" w:rsidRPr="00000000" w14:paraId="00000861">
      <w:pPr>
        <w:spacing w:before="156" w:lineRule="auto"/>
        <w:ind w:left="1185" w:right="0" w:firstLine="0"/>
        <w:jc w:val="left"/>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@brianacton: May 23, 2009</w:t>
      </w:r>
      <w:r w:rsidDel="00000000" w:rsidR="00000000" w:rsidRPr="00000000">
        <w:rPr>
          <w:rtl w:val="0"/>
        </w:rPr>
      </w:r>
    </w:p>
    <w:p w:rsidR="00000000" w:rsidDel="00000000" w:rsidP="00000000" w:rsidRDefault="00000000" w:rsidRPr="00000000" w14:paraId="000008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 w:line="278.00000000000006" w:lineRule="auto"/>
        <w:ind w:left="1185" w:right="1455"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231f20"/>
          <w:sz w:val="21"/>
          <w:szCs w:val="21"/>
          <w:u w:val="none"/>
          <w:shd w:fill="auto" w:val="clear"/>
          <w:vertAlign w:val="baseline"/>
          <w:rtl w:val="0"/>
        </w:rPr>
        <w:t xml:space="preserve">Got denied by Twitter HQ. That’s ok. Would have been a long commute.</w:t>
      </w:r>
      <w:r w:rsidDel="00000000" w:rsidR="00000000" w:rsidRPr="00000000">
        <w:rPr>
          <w:rtl w:val="0"/>
        </w:rPr>
      </w:r>
    </w:p>
    <w:p w:rsidR="00000000" w:rsidDel="00000000" w:rsidP="00000000" w:rsidRDefault="00000000" w:rsidRPr="00000000" w14:paraId="000008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13"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Three months passed and he tried for work at Facebook – sadly, another rejection:</w:t>
      </w:r>
      <w:r w:rsidDel="00000000" w:rsidR="00000000" w:rsidRPr="00000000">
        <w:rPr>
          <w:rtl w:val="0"/>
        </w:rPr>
      </w:r>
    </w:p>
    <w:p w:rsidR="00000000" w:rsidDel="00000000" w:rsidP="00000000" w:rsidRDefault="00000000" w:rsidRPr="00000000" w14:paraId="00000865">
      <w:pPr>
        <w:spacing w:before="149" w:lineRule="auto"/>
        <w:ind w:left="1185" w:right="0" w:firstLine="0"/>
        <w:jc w:val="left"/>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@brianacton: Aug 3, 2009</w:t>
      </w:r>
      <w:r w:rsidDel="00000000" w:rsidR="00000000" w:rsidRPr="00000000">
        <w:rPr>
          <w:rtl w:val="0"/>
        </w:rPr>
      </w:r>
    </w:p>
    <w:p w:rsidR="00000000" w:rsidDel="00000000" w:rsidP="00000000" w:rsidRDefault="00000000" w:rsidRPr="00000000" w14:paraId="000008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 w:line="278.00000000000006" w:lineRule="auto"/>
        <w:ind w:left="1185" w:right="1434"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231f20"/>
          <w:sz w:val="21"/>
          <w:szCs w:val="21"/>
          <w:u w:val="none"/>
          <w:shd w:fill="auto" w:val="clear"/>
          <w:vertAlign w:val="baseline"/>
          <w:rtl w:val="0"/>
        </w:rPr>
        <w:t xml:space="preserve">Facebook turned me down. It was a great opportunity to connect with some fantastic people. Looking forward to life’s next adventure.</w:t>
      </w:r>
      <w:r w:rsidDel="00000000" w:rsidR="00000000" w:rsidRPr="00000000">
        <w:rPr>
          <w:rtl w:val="0"/>
        </w:rPr>
      </w:r>
    </w:p>
    <w:p w:rsidR="00000000" w:rsidDel="00000000" w:rsidP="00000000" w:rsidRDefault="00000000" w:rsidRPr="00000000" w14:paraId="000008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5" w:line="240" w:lineRule="auto"/>
        <w:ind w:left="0" w:right="0" w:firstLine="0"/>
        <w:jc w:val="left"/>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Hey, you gotta love the guy’s positivity. No really, we need to learn from Acton on this, because you know what ‘life’s next adventure’ turned out to be?</w:t>
      </w:r>
      <w:r w:rsidDel="00000000" w:rsidR="00000000" w:rsidRPr="00000000">
        <w:rPr>
          <w:rtl w:val="0"/>
        </w:rPr>
      </w:r>
    </w:p>
    <w:p w:rsidR="00000000" w:rsidDel="00000000" w:rsidP="00000000" w:rsidRDefault="00000000" w:rsidRPr="00000000" w14:paraId="000008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Climbing Everest?</w:t>
      </w:r>
      <w:r w:rsidDel="00000000" w:rsidR="00000000" w:rsidRPr="00000000">
        <w:rPr>
          <w:rtl w:val="0"/>
        </w:rPr>
      </w:r>
    </w:p>
    <w:p w:rsidR="00000000" w:rsidDel="00000000" w:rsidP="00000000" w:rsidRDefault="00000000" w:rsidRPr="00000000" w14:paraId="000008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9"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6C">
      <w:pPr>
        <w:spacing w:before="1"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108</w:t>
      </w:r>
      <w:r w:rsidDel="00000000" w:rsidR="00000000" w:rsidRPr="00000000">
        <w:rPr>
          <w:rtl w:val="0"/>
        </w:rPr>
      </w:r>
    </w:p>
    <w:p w:rsidR="00000000" w:rsidDel="00000000" w:rsidP="00000000" w:rsidRDefault="00000000" w:rsidRPr="00000000" w14:paraId="000008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98" w:lineRule="auto"/>
        <w:ind w:left="731" w:right="4857"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Hiking the Inca Trail? Shark-cage diving?</w:t>
      </w:r>
      <w:r w:rsidDel="00000000" w:rsidR="00000000" w:rsidRPr="00000000">
        <w:rPr>
          <w:rtl w:val="0"/>
        </w:rPr>
      </w:r>
    </w:p>
    <w:p w:rsidR="00000000" w:rsidDel="00000000" w:rsidP="00000000" w:rsidRDefault="00000000" w:rsidRPr="00000000" w14:paraId="00000873">
      <w:pPr>
        <w:spacing w:before="4" w:lineRule="auto"/>
        <w:ind w:left="731" w:right="0" w:firstLine="0"/>
        <w:jc w:val="left"/>
        <w:rPr>
          <w:rFonts w:ascii="Lucida Sans" w:cs="Lucida Sans" w:eastAsia="Lucida Sans" w:hAnsi="Lucida Sans"/>
          <w:b w:val="1"/>
          <w:sz w:val="21"/>
          <w:szCs w:val="21"/>
        </w:rPr>
      </w:pPr>
      <w:r w:rsidDel="00000000" w:rsidR="00000000" w:rsidRPr="00000000">
        <w:rPr>
          <w:rFonts w:ascii="Lucida Sans" w:cs="Lucida Sans" w:eastAsia="Lucida Sans" w:hAnsi="Lucida Sans"/>
          <w:b w:val="1"/>
          <w:color w:val="231f20"/>
          <w:sz w:val="21"/>
          <w:szCs w:val="21"/>
          <w:rtl w:val="0"/>
        </w:rPr>
        <w:t xml:space="preserve">No.</w:t>
      </w:r>
      <w:r w:rsidDel="00000000" w:rsidR="00000000" w:rsidRPr="00000000">
        <w:rPr>
          <w:rtl w:val="0"/>
        </w:rPr>
      </w:r>
    </w:p>
    <w:p w:rsidR="00000000" w:rsidDel="00000000" w:rsidP="00000000" w:rsidRDefault="00000000" w:rsidRPr="00000000" w14:paraId="00000874">
      <w:pPr>
        <w:pStyle w:val="Heading6"/>
        <w:spacing w:before="137" w:lineRule="auto"/>
        <w:ind w:right="447" w:firstLine="0"/>
        <w:rPr>
          <w:rFonts w:ascii="Tahoma" w:cs="Tahoma" w:eastAsia="Tahoma" w:hAnsi="Tahoma"/>
        </w:rPr>
      </w:pPr>
      <w:r w:rsidDel="00000000" w:rsidR="00000000" w:rsidRPr="00000000">
        <w:rPr>
          <w:rFonts w:ascii="Tahoma" w:cs="Tahoma" w:eastAsia="Tahoma" w:hAnsi="Tahoma"/>
          <w:color w:val="ec008c"/>
          <w:rtl w:val="0"/>
        </w:rPr>
        <w:t xml:space="preserve">Starting WhatsApp.</w:t>
      </w:r>
      <w:r w:rsidDel="00000000" w:rsidR="00000000" w:rsidRPr="00000000">
        <w:rPr>
          <w:rtl w:val="0"/>
        </w:rPr>
      </w:r>
    </w:p>
    <w:p w:rsidR="00000000" w:rsidDel="00000000" w:rsidP="00000000" w:rsidRDefault="00000000" w:rsidRPr="00000000" w14:paraId="000008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Brian Acton went on to co-found WhatsApp with his mate from Yahoo!, Jan Koum. At the start, WhatsApp was a simple messaging system that focused on privacy and simplicity.</w:t>
      </w:r>
      <w:r w:rsidDel="00000000" w:rsidR="00000000" w:rsidRPr="00000000">
        <w:rPr>
          <w:rtl w:val="0"/>
        </w:rPr>
      </w:r>
    </w:p>
    <w:p w:rsidR="00000000" w:rsidDel="00000000" w:rsidP="00000000" w:rsidRDefault="00000000" w:rsidRPr="00000000" w14:paraId="000008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2014, just four years after turning him down for an engin- eering job, Facebook bought WhatsApp for what was then the largest tech acquisition in history – USS19 billion. To put that amount in perspective: if Acton were to spend S1 every second of his life, it would take him 601 years to get through it!</w:t>
      </w:r>
      <w:r w:rsidDel="00000000" w:rsidR="00000000" w:rsidRPr="00000000">
        <w:rPr>
          <w:rtl w:val="0"/>
        </w:rPr>
      </w:r>
    </w:p>
    <w:p w:rsidR="00000000" w:rsidDel="00000000" w:rsidP="00000000" w:rsidRDefault="00000000" w:rsidRPr="00000000" w14:paraId="000008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I’m telling you because WhatsApp became the company that BlackBerry could have become.</w:t>
      </w:r>
      <w:r w:rsidDel="00000000" w:rsidR="00000000" w:rsidRPr="00000000">
        <w:rPr>
          <w:rtl w:val="0"/>
        </w:rPr>
      </w:r>
    </w:p>
    <w:p w:rsidR="00000000" w:rsidDel="00000000" w:rsidP="00000000" w:rsidRDefault="00000000" w:rsidRPr="00000000" w14:paraId="000008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Actually, no. WhatsApp became the company that BlackBerry</w:t>
      </w:r>
      <w:r w:rsidDel="00000000" w:rsidR="00000000" w:rsidRPr="00000000">
        <w:rPr>
          <w:rtl w:val="0"/>
        </w:rPr>
      </w:r>
    </w:p>
    <w:p w:rsidR="00000000" w:rsidDel="00000000" w:rsidP="00000000" w:rsidRDefault="00000000" w:rsidRPr="00000000" w14:paraId="00000879">
      <w:pPr>
        <w:spacing w:before="26" w:lineRule="auto"/>
        <w:ind w:left="731" w:right="0" w:firstLine="0"/>
        <w:jc w:val="both"/>
        <w:rPr>
          <w:sz w:val="21"/>
          <w:szCs w:val="21"/>
        </w:rPr>
      </w:pPr>
      <w:r w:rsidDel="00000000" w:rsidR="00000000" w:rsidRPr="00000000">
        <w:rPr>
          <w:b w:val="1"/>
          <w:color w:val="231f20"/>
          <w:sz w:val="21"/>
          <w:szCs w:val="21"/>
          <w:rtl w:val="0"/>
        </w:rPr>
        <w:t xml:space="preserve">should </w:t>
      </w:r>
      <w:r w:rsidDel="00000000" w:rsidR="00000000" w:rsidRPr="00000000">
        <w:rPr>
          <w:color w:val="231f20"/>
          <w:sz w:val="21"/>
          <w:szCs w:val="21"/>
          <w:rtl w:val="0"/>
        </w:rPr>
        <w:t xml:space="preserve">have become.</w:t>
      </w:r>
      <w:r w:rsidDel="00000000" w:rsidR="00000000" w:rsidRPr="00000000">
        <w:rPr>
          <w:rtl w:val="0"/>
        </w:rPr>
      </w:r>
    </w:p>
    <w:p w:rsidR="00000000" w:rsidDel="00000000" w:rsidP="00000000" w:rsidRDefault="00000000" w:rsidRPr="00000000" w14:paraId="000008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731" w:right="1184"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 was theirs for the taking. You see, the matter at hand (liter- ally), was messaging.</w:t>
      </w:r>
      <w:r w:rsidDel="00000000" w:rsidR="00000000" w:rsidRPr="00000000">
        <w:rPr>
          <w:rtl w:val="0"/>
        </w:rPr>
      </w:r>
    </w:p>
    <w:p w:rsidR="00000000" w:rsidDel="00000000" w:rsidP="00000000" w:rsidRDefault="00000000" w:rsidRPr="00000000" w14:paraId="000008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They changed the game, but lost it anyway. They saw BBM as a tool to keep people buying their devices, instead of seeing it as the endgame itself. Had BlackBerry seen what they were onto, they could have become platform agnostic and opened up BBM to everyone – we’d all have become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CrackBerry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ad- dicts. And to paraphrase Scott Galloway, </w:t>
      </w:r>
      <w:r w:rsidDel="00000000" w:rsidR="00000000" w:rsidRPr="00000000">
        <w:rPr>
          <w:rFonts w:ascii="Lucida Sans" w:cs="Lucida Sans" w:eastAsia="Lucida Sans" w:hAnsi="Lucida Sans"/>
          <w:b w:val="1"/>
          <w:i w:val="1"/>
          <w:smallCaps w:val="0"/>
          <w:strike w:val="0"/>
          <w:color w:val="ec008c"/>
          <w:sz w:val="21"/>
          <w:szCs w:val="21"/>
          <w:u w:val="none"/>
          <w:shd w:fill="auto" w:val="clear"/>
          <w:vertAlign w:val="baseline"/>
          <w:rtl w:val="0"/>
        </w:rPr>
        <w:t xml:space="preserve">almost all innova- tion these days is in pursuit of addiction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(think about that, he’s not wrong).</w:t>
      </w:r>
      <w:r w:rsidDel="00000000" w:rsidR="00000000" w:rsidRPr="00000000">
        <w:rPr>
          <w:rtl w:val="0"/>
        </w:rPr>
      </w:r>
    </w:p>
    <w:p w:rsidR="00000000" w:rsidDel="00000000" w:rsidP="00000000" w:rsidRDefault="00000000" w:rsidRPr="00000000" w14:paraId="000008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7F">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109</w:t>
      </w:r>
      <w:r w:rsidDel="00000000" w:rsidR="00000000" w:rsidRPr="00000000">
        <w:rPr>
          <w:rtl w:val="0"/>
        </w:rPr>
      </w:r>
    </w:p>
    <w:p w:rsidR="00000000" w:rsidDel="00000000" w:rsidP="00000000" w:rsidRDefault="00000000" w:rsidRPr="00000000" w14:paraId="000008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85">
      <w:pPr>
        <w:spacing w:before="0" w:line="266" w:lineRule="auto"/>
        <w:ind w:left="902" w:right="1009" w:firstLine="0"/>
        <w:jc w:val="both"/>
        <w:rPr>
          <w:rFonts w:ascii="Lucida Sans" w:cs="Lucida Sans" w:eastAsia="Lucida Sans" w:hAnsi="Lucida Sans"/>
          <w:b w:val="1"/>
          <w:sz w:val="21"/>
          <w:szCs w:val="21"/>
        </w:rPr>
      </w:pPr>
      <w:r w:rsidDel="00000000" w:rsidR="00000000" w:rsidRPr="00000000">
        <w:rPr>
          <w:color w:val="231f20"/>
          <w:sz w:val="21"/>
          <w:szCs w:val="21"/>
          <w:rtl w:val="0"/>
        </w:rPr>
        <w:t xml:space="preserve">But here’s the real question: </w:t>
      </w:r>
      <w:r w:rsidDel="00000000" w:rsidR="00000000" w:rsidRPr="00000000">
        <w:rPr>
          <w:rFonts w:ascii="Lucida Sans" w:cs="Lucida Sans" w:eastAsia="Lucida Sans" w:hAnsi="Lucida Sans"/>
          <w:b w:val="1"/>
          <w:color w:val="ffffff"/>
          <w:sz w:val="21"/>
          <w:szCs w:val="21"/>
          <w:shd w:fill="414042" w:val="clear"/>
          <w:rtl w:val="0"/>
        </w:rPr>
        <w:t xml:space="preserve">what’s your version of BBM?</w:t>
      </w:r>
      <w:r w:rsidDel="00000000" w:rsidR="00000000" w:rsidRPr="00000000">
        <w:rPr>
          <w:rFonts w:ascii="Lucida Sans" w:cs="Lucida Sans" w:eastAsia="Lucida Sans" w:hAnsi="Lucida Sans"/>
          <w:b w:val="1"/>
          <w:color w:val="ffffff"/>
          <w:sz w:val="21"/>
          <w:szCs w:val="21"/>
          <w:rtl w:val="0"/>
        </w:rPr>
        <w:t xml:space="preserve"> </w:t>
      </w:r>
      <w:r w:rsidDel="00000000" w:rsidR="00000000" w:rsidRPr="00000000">
        <w:rPr>
          <w:color w:val="231f20"/>
          <w:sz w:val="21"/>
          <w:szCs w:val="21"/>
          <w:rtl w:val="0"/>
        </w:rPr>
        <w:t xml:space="preserve">What are you holding onto that’s keeping you from seeing the bigger opportunity? </w:t>
      </w:r>
      <w:r w:rsidDel="00000000" w:rsidR="00000000" w:rsidRPr="00000000">
        <w:rPr>
          <w:rFonts w:ascii="Lucida Sans" w:cs="Lucida Sans" w:eastAsia="Lucida Sans" w:hAnsi="Lucida Sans"/>
          <w:b w:val="1"/>
          <w:color w:val="231f20"/>
          <w:sz w:val="21"/>
          <w:szCs w:val="21"/>
          <w:rtl w:val="0"/>
        </w:rPr>
        <w:t xml:space="preserve">How often do we stick to what’s worked in the past, not realising we’re losing the future?</w:t>
      </w:r>
      <w:r w:rsidDel="00000000" w:rsidR="00000000" w:rsidRPr="00000000">
        <w:rPr>
          <w:rtl w:val="0"/>
        </w:rPr>
      </w:r>
    </w:p>
    <w:p w:rsidR="00000000" w:rsidDel="00000000" w:rsidP="00000000" w:rsidRDefault="00000000" w:rsidRPr="00000000" w14:paraId="000008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please take note:</w:t>
      </w:r>
      <w:r w:rsidDel="00000000" w:rsidR="00000000" w:rsidRPr="00000000">
        <w:rPr>
          <w:rtl w:val="0"/>
        </w:rPr>
      </w:r>
    </w:p>
    <w:p w:rsidR="00000000" w:rsidDel="00000000" w:rsidP="00000000" w:rsidRDefault="00000000" w:rsidRPr="00000000" w14:paraId="00000887">
      <w:pPr>
        <w:spacing w:before="167" w:line="264" w:lineRule="auto"/>
        <w:ind w:left="902" w:right="1009" w:firstLine="0"/>
        <w:jc w:val="both"/>
        <w:rPr>
          <w:sz w:val="21"/>
          <w:szCs w:val="21"/>
        </w:rPr>
      </w:pPr>
      <w:r w:rsidDel="00000000" w:rsidR="00000000" w:rsidRPr="00000000">
        <w:rPr>
          <w:color w:val="231f20"/>
          <w:sz w:val="21"/>
          <w:szCs w:val="21"/>
          <w:rtl w:val="0"/>
        </w:rPr>
        <w:t xml:space="preserve">I’m not saying that RIM </w:t>
      </w:r>
      <w:r w:rsidDel="00000000" w:rsidR="00000000" w:rsidRPr="00000000">
        <w:rPr>
          <w:rFonts w:ascii="Lucida Sans" w:cs="Lucida Sans" w:eastAsia="Lucida Sans" w:hAnsi="Lucida Sans"/>
          <w:b w:val="1"/>
          <w:color w:val="231f20"/>
          <w:sz w:val="21"/>
          <w:szCs w:val="21"/>
          <w:rtl w:val="0"/>
        </w:rPr>
        <w:t xml:space="preserve">was wrong </w:t>
      </w:r>
      <w:r w:rsidDel="00000000" w:rsidR="00000000" w:rsidRPr="00000000">
        <w:rPr>
          <w:color w:val="231f20"/>
          <w:sz w:val="21"/>
          <w:szCs w:val="21"/>
          <w:rtl w:val="0"/>
        </w:rPr>
        <w:t xml:space="preserve">when they started; I’m saying that at some point, they were </w:t>
      </w:r>
      <w:r w:rsidDel="00000000" w:rsidR="00000000" w:rsidRPr="00000000">
        <w:rPr>
          <w:rFonts w:ascii="Lucida Sans" w:cs="Lucida Sans" w:eastAsia="Lucida Sans" w:hAnsi="Lucida Sans"/>
          <w:b w:val="1"/>
          <w:color w:val="231f20"/>
          <w:sz w:val="21"/>
          <w:szCs w:val="21"/>
          <w:rtl w:val="0"/>
        </w:rPr>
        <w:t xml:space="preserve">no longer right</w:t>
      </w: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8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is a very important distinction. Seriously, if you are a leader, one thing that you can action right now, is to print out the following words and stick them on your desk/door:</w:t>
      </w:r>
      <w:r w:rsidDel="00000000" w:rsidR="00000000" w:rsidRPr="00000000">
        <w:rPr>
          <w:rtl w:val="0"/>
        </w:rPr>
      </w:r>
    </w:p>
    <w:p w:rsidR="00000000" w:rsidDel="00000000" w:rsidP="00000000" w:rsidRDefault="00000000" w:rsidRPr="00000000" w14:paraId="000008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ahoma" w:cs="Tahoma" w:eastAsia="Tahoma" w:hAnsi="Tahoma"/>
          <w:b w:val="0"/>
          <w:i w:val="0"/>
          <w:smallCaps w:val="0"/>
          <w:strike w:val="0"/>
          <w:color w:val="000000"/>
          <w:sz w:val="13"/>
          <w:szCs w:val="13"/>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673100</wp:posOffset>
                </wp:positionH>
                <wp:positionV relativeFrom="paragraph">
                  <wp:posOffset>101600</wp:posOffset>
                </wp:positionV>
                <wp:extent cx="3413125" cy="396875"/>
                <wp:effectExtent b="0" l="0" r="0" t="0"/>
                <wp:wrapTopAndBottom distB="0" distT="0"/>
                <wp:docPr id="211" name=""/>
                <a:graphic>
                  <a:graphicData uri="http://schemas.microsoft.com/office/word/2010/wordprocessingShape">
                    <wps:wsp>
                      <wps:cNvSpPr/>
                      <wps:cNvPr id="101" name="Shape 101"/>
                      <wps:spPr>
                        <a:xfrm>
                          <a:off x="3644200" y="3586325"/>
                          <a:ext cx="3403600" cy="387350"/>
                        </a:xfrm>
                        <a:prstGeom prst="rect">
                          <a:avLst/>
                        </a:prstGeom>
                        <a:solidFill>
                          <a:srgbClr val="EC008C"/>
                        </a:solidFill>
                        <a:ln>
                          <a:noFill/>
                        </a:ln>
                      </wps:spPr>
                      <wps:txbx>
                        <w:txbxContent>
                          <w:p w:rsidR="00000000" w:rsidDel="00000000" w:rsidP="00000000" w:rsidRDefault="00000000" w:rsidRPr="00000000">
                            <w:pPr>
                              <w:spacing w:after="0" w:before="17.000000476837158" w:line="264.0000057220459"/>
                              <w:ind w:left="121.00000381469727" w:right="55" w:firstLine="56.99999809265137"/>
                              <w:jc w:val="left"/>
                              <w:textDirection w:val="btLr"/>
                            </w:pPr>
                            <w:r w:rsidDel="00000000" w:rsidR="00000000" w:rsidRPr="00000000">
                              <w:rPr>
                                <w:rFonts w:ascii="Tahoma" w:cs="Tahoma" w:eastAsia="Tahoma" w:hAnsi="Tahoma"/>
                                <w:b w:val="1"/>
                                <w:i w:val="0"/>
                                <w:smallCaps w:val="0"/>
                                <w:strike w:val="0"/>
                                <w:color w:val="ffffff"/>
                                <w:sz w:val="21"/>
                                <w:vertAlign w:val="baseline"/>
                              </w:rPr>
                              <w:t xml:space="preserve">REMEMBER. YOU’RE NOT TELLING ME THAT I WAS WRONG, JUST THAT I MAY NO LONGER BE RIGHT.</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673100</wp:posOffset>
                </wp:positionH>
                <wp:positionV relativeFrom="paragraph">
                  <wp:posOffset>101600</wp:posOffset>
                </wp:positionV>
                <wp:extent cx="3413125" cy="396875"/>
                <wp:effectExtent b="0" l="0" r="0" t="0"/>
                <wp:wrapTopAndBottom distB="0" distT="0"/>
                <wp:docPr id="211" name="image76.png"/>
                <a:graphic>
                  <a:graphicData uri="http://schemas.openxmlformats.org/drawingml/2006/picture">
                    <pic:pic>
                      <pic:nvPicPr>
                        <pic:cNvPr id="0" name="image76.png"/>
                        <pic:cNvPicPr preferRelativeResize="0"/>
                      </pic:nvPicPr>
                      <pic:blipFill>
                        <a:blip r:embed="rId7"/>
                        <a:srcRect/>
                        <a:stretch>
                          <a:fillRect/>
                        </a:stretch>
                      </pic:blipFill>
                      <pic:spPr>
                        <a:xfrm>
                          <a:off x="0" y="0"/>
                          <a:ext cx="3413125" cy="396875"/>
                        </a:xfrm>
                        <a:prstGeom prst="rect"/>
                        <a:ln/>
                      </pic:spPr>
                    </pic:pic>
                  </a:graphicData>
                </a:graphic>
              </wp:anchor>
            </w:drawing>
          </mc:Fallback>
        </mc:AlternateContent>
      </w:r>
    </w:p>
    <w:p w:rsidR="00000000" w:rsidDel="00000000" w:rsidP="00000000" w:rsidRDefault="00000000" w:rsidRPr="00000000" w14:paraId="000008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 w:line="264" w:lineRule="auto"/>
        <w:ind w:left="901"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Your company culture is a by-product of permission. Culture is the way people act when nobody is looking, and this hap- pens as a result of the unwritten rules and permissions that you give.</w:t>
      </w:r>
      <w:r w:rsidDel="00000000" w:rsidR="00000000" w:rsidRPr="00000000">
        <w:rPr>
          <w:rtl w:val="0"/>
        </w:rPr>
      </w:r>
    </w:p>
    <w:p w:rsidR="00000000" w:rsidDel="00000000" w:rsidP="00000000" w:rsidRDefault="00000000" w:rsidRPr="00000000" w14:paraId="0000088B">
      <w:pPr>
        <w:pStyle w:val="Heading6"/>
        <w:spacing w:before="125" w:line="230" w:lineRule="auto"/>
        <w:ind w:left="1647" w:right="1434" w:firstLine="238.0000000000001"/>
        <w:jc w:val="left"/>
        <w:rPr>
          <w:rFonts w:ascii="Tahoma" w:cs="Tahoma" w:eastAsia="Tahoma" w:hAnsi="Tahoma"/>
        </w:rPr>
      </w:pPr>
      <w:r w:rsidDel="00000000" w:rsidR="00000000" w:rsidRPr="00000000">
        <w:rPr>
          <w:rFonts w:ascii="Tahoma" w:cs="Tahoma" w:eastAsia="Tahoma" w:hAnsi="Tahoma"/>
          <w:color w:val="ec008c"/>
          <w:rtl w:val="0"/>
        </w:rPr>
        <w:t xml:space="preserve">Please </w:t>
      </w:r>
      <w:r w:rsidDel="00000000" w:rsidR="00000000" w:rsidRPr="00000000">
        <w:rPr>
          <w:rFonts w:ascii="Tahoma" w:cs="Tahoma" w:eastAsia="Tahoma" w:hAnsi="Tahoma"/>
          <w:b w:val="0"/>
          <w:color w:val="ec008c"/>
          <w:rtl w:val="0"/>
        </w:rPr>
        <w:t xml:space="preserve">(</w:t>
      </w:r>
      <w:r w:rsidDel="00000000" w:rsidR="00000000" w:rsidRPr="00000000">
        <w:rPr>
          <w:b w:val="0"/>
          <w:i w:val="1"/>
          <w:color w:val="ec008c"/>
          <w:rtl w:val="0"/>
        </w:rPr>
        <w:t xml:space="preserve">please</w:t>
      </w:r>
      <w:r w:rsidDel="00000000" w:rsidR="00000000" w:rsidRPr="00000000">
        <w:rPr>
          <w:rFonts w:ascii="Tahoma" w:cs="Tahoma" w:eastAsia="Tahoma" w:hAnsi="Tahoma"/>
          <w:b w:val="0"/>
          <w:color w:val="ec008c"/>
          <w:rtl w:val="0"/>
        </w:rPr>
        <w:t xml:space="preserve">) </w:t>
      </w:r>
      <w:r w:rsidDel="00000000" w:rsidR="00000000" w:rsidRPr="00000000">
        <w:rPr>
          <w:rFonts w:ascii="Tahoma" w:cs="Tahoma" w:eastAsia="Tahoma" w:hAnsi="Tahoma"/>
          <w:color w:val="ec008c"/>
          <w:rtl w:val="0"/>
        </w:rPr>
        <w:t xml:space="preserve">give your people permission to relevance-check you.</w:t>
      </w:r>
      <w:r w:rsidDel="00000000" w:rsidR="00000000" w:rsidRPr="00000000">
        <w:rPr>
          <w:rtl w:val="0"/>
        </w:rPr>
      </w:r>
    </w:p>
    <w:p w:rsidR="00000000" w:rsidDel="00000000" w:rsidP="00000000" w:rsidRDefault="00000000" w:rsidRPr="00000000" w14:paraId="000008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3"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If the team at BlackBerry had done that, I’m fairly certain that the messages I sent this morning would have been on BBM rather than WhatsApp (they did try this years later, but it was far too little, far too late). BlackBerry ran a marathon, WhatsApp was able to win with a sprint.</w:t>
      </w:r>
      <w:r w:rsidDel="00000000" w:rsidR="00000000" w:rsidRPr="00000000">
        <w:rPr>
          <w:rtl w:val="0"/>
        </w:rPr>
      </w:r>
    </w:p>
    <w:p w:rsidR="00000000" w:rsidDel="00000000" w:rsidP="00000000" w:rsidRDefault="00000000" w:rsidRPr="00000000" w14:paraId="000008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 how do we avoid falling into the same trap? It starts with understanding why success stories turn into cautionary tales – and, more importantly, how to stop that from happening to you. We’ll dive deeper into that next.</w:t>
      </w:r>
      <w:r w:rsidDel="00000000" w:rsidR="00000000" w:rsidRPr="00000000">
        <w:rPr>
          <w:rtl w:val="0"/>
        </w:rPr>
      </w:r>
    </w:p>
    <w:p w:rsidR="00000000" w:rsidDel="00000000" w:rsidP="00000000" w:rsidRDefault="00000000" w:rsidRPr="00000000" w14:paraId="000008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91">
      <w:pPr>
        <w:spacing w:before="1"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110</w:t>
      </w:r>
      <w:r w:rsidDel="00000000" w:rsidR="00000000" w:rsidRPr="00000000">
        <w:rPr>
          <w:rtl w:val="0"/>
        </w:rPr>
      </w:r>
    </w:p>
    <w:p w:rsidR="00000000" w:rsidDel="00000000" w:rsidP="00000000" w:rsidRDefault="00000000" w:rsidRPr="00000000" w14:paraId="000008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3"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893">
      <w:pPr>
        <w:pStyle w:val="Heading2"/>
        <w:spacing w:before="1" w:line="199" w:lineRule="auto"/>
        <w:ind w:left="2337" w:right="1434" w:hanging="941.9999999999999"/>
        <w:jc w:val="left"/>
        <w:rPr/>
      </w:pPr>
      <w:bookmarkStart w:colFirst="0" w:colLast="0" w:name="_heading=h.1ksv4uv" w:id="15"/>
      <w:bookmarkEnd w:id="15"/>
      <w:r w:rsidDel="00000000" w:rsidR="00000000" w:rsidRPr="00000000">
        <w:rPr>
          <w:color w:val="ec008c"/>
          <w:rtl w:val="0"/>
        </w:rPr>
        <w:t xml:space="preserve">RELEVANCE CHECK</w:t>
      </w:r>
      <w:r w:rsidDel="00000000" w:rsidR="00000000" w:rsidRPr="00000000">
        <w:rPr>
          <w:rtl w:val="0"/>
        </w:rPr>
      </w:r>
    </w:p>
    <w:p w:rsidR="00000000" w:rsidDel="00000000" w:rsidP="00000000" w:rsidRDefault="00000000" w:rsidRPr="00000000" w14:paraId="000008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8"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Sadly, the BlackBerry story is all too common. We don’t need case studies – examples like this exist in every company, every day, hopefully to a lesser degree. I’d like to explore why, and more importantly, </w:t>
      </w:r>
      <w:r w:rsidDel="00000000" w:rsidR="00000000" w:rsidRPr="00000000">
        <w:rPr>
          <w:rFonts w:ascii="Lucida Sans" w:cs="Lucida Sans" w:eastAsia="Lucida Sans" w:hAnsi="Lucida Sans"/>
          <w:b w:val="1"/>
          <w:i w:val="0"/>
          <w:smallCaps w:val="0"/>
          <w:strike w:val="0"/>
          <w:color w:val="231f20"/>
          <w:sz w:val="21"/>
          <w:szCs w:val="21"/>
          <w:u w:val="single"/>
          <w:shd w:fill="auto" w:val="clear"/>
          <w:vertAlign w:val="baseline"/>
          <w:rtl w:val="0"/>
        </w:rPr>
        <w:t xml:space="preserve">how</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 can avoid it.</w:t>
      </w:r>
      <w:r w:rsidDel="00000000" w:rsidR="00000000" w:rsidRPr="00000000">
        <w:rPr>
          <w:rtl w:val="0"/>
        </w:rPr>
      </w:r>
    </w:p>
    <w:p w:rsidR="00000000" w:rsidDel="00000000" w:rsidP="00000000" w:rsidRDefault="00000000" w:rsidRPr="00000000" w14:paraId="000008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Now, I understand that the notion of space time is pretty much up for debate</w:t>
      </w:r>
      <w:r w:rsidDel="00000000" w:rsidR="00000000" w:rsidRPr="00000000">
        <w:rPr>
          <w:rFonts w:ascii="Lucida Sans" w:cs="Lucida Sans" w:eastAsia="Lucida Sans" w:hAnsi="Lucida Sans"/>
          <w:b w:val="1"/>
          <w:i w:val="0"/>
          <w:smallCaps w:val="0"/>
          <w:strike w:val="0"/>
          <w:color w:val="ec008c"/>
          <w:sz w:val="16"/>
          <w:szCs w:val="16"/>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at the moment. However, let’s assume we’re okay with our basic explanation for how time works for the sake of this chapter.</w:t>
      </w:r>
      <w:r w:rsidDel="00000000" w:rsidR="00000000" w:rsidRPr="00000000">
        <w:rPr>
          <w:rtl w:val="0"/>
        </w:rPr>
      </w:r>
    </w:p>
    <w:p w:rsidR="00000000" w:rsidDel="00000000" w:rsidP="00000000" w:rsidRDefault="00000000" w:rsidRPr="00000000" w14:paraId="000008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Often in business we solve problems using tools that were the best solution available to us at the time we first solved them. This is tricky as that doesn’t mean it was the best, but the best for us. This could be due to several reasons:</w:t>
      </w:r>
      <w:r w:rsidDel="00000000" w:rsidR="00000000" w:rsidRPr="00000000">
        <w:rPr>
          <w:rtl w:val="0"/>
        </w:rPr>
      </w:r>
    </w:p>
    <w:p w:rsidR="00000000" w:rsidDel="00000000" w:rsidP="00000000" w:rsidRDefault="00000000" w:rsidRPr="00000000" w14:paraId="00000897">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128"/>
        </w:tabs>
        <w:spacing w:after="0" w:before="144" w:line="240" w:lineRule="auto"/>
        <w:ind w:left="1128" w:right="0" w:hanging="226.00000000000009"/>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It’s all we could afford</w:t>
      </w:r>
      <w:r w:rsidDel="00000000" w:rsidR="00000000" w:rsidRPr="00000000">
        <w:rPr>
          <w:rtl w:val="0"/>
        </w:rPr>
      </w:r>
    </w:p>
    <w:p w:rsidR="00000000" w:rsidDel="00000000" w:rsidP="00000000" w:rsidRDefault="00000000" w:rsidRPr="00000000" w14:paraId="00000898">
      <w:pPr>
        <w:keepNext w:val="0"/>
        <w:keepLines w:val="0"/>
        <w:pageBreakBefore w:val="0"/>
        <w:widowControl w:val="0"/>
        <w:numPr>
          <w:ilvl w:val="0"/>
          <w:numId w:val="5"/>
        </w:numPr>
        <w:pBdr>
          <w:top w:space="0" w:sz="0" w:val="nil"/>
          <w:left w:space="0" w:sz="0" w:val="nil"/>
          <w:bottom w:space="0" w:sz="0" w:val="nil"/>
          <w:right w:space="0" w:sz="0" w:val="nil"/>
          <w:between w:space="0" w:sz="0" w:val="nil"/>
        </w:pBdr>
        <w:shd w:fill="auto" w:val="clear"/>
        <w:tabs>
          <w:tab w:val="left" w:leader="none" w:pos="1128"/>
        </w:tabs>
        <w:spacing w:after="0" w:before="83" w:line="264" w:lineRule="auto"/>
        <w:ind w:left="1128" w:right="1981" w:hanging="227.00000000000003"/>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 had a partnership that made this the correct solution</w:t>
      </w:r>
      <w:r w:rsidDel="00000000" w:rsidR="00000000" w:rsidRPr="00000000">
        <w:rPr>
          <w:rtl w:val="0"/>
        </w:rPr>
      </w:r>
    </w:p>
    <w:p w:rsidR="00000000" w:rsidDel="00000000" w:rsidP="00000000" w:rsidRDefault="00000000" w:rsidRPr="00000000" w14:paraId="000008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457200</wp:posOffset>
                </wp:positionH>
                <wp:positionV relativeFrom="paragraph">
                  <wp:posOffset>177800</wp:posOffset>
                </wp:positionV>
                <wp:extent cx="1270" cy="12700"/>
                <wp:effectExtent b="0" l="0" r="0" t="0"/>
                <wp:wrapTopAndBottom distB="0" distT="0"/>
                <wp:docPr id="203" name=""/>
                <a:graphic>
                  <a:graphicData uri="http://schemas.microsoft.com/office/word/2010/wordprocessingShape">
                    <wps:wsp>
                      <wps:cNvSpPr/>
                      <wps:cNvPr id="93" name="Shape 93"/>
                      <wps:spPr>
                        <a:xfrm>
                          <a:off x="4888800" y="3779365"/>
                          <a:ext cx="914400" cy="1270"/>
                        </a:xfrm>
                        <a:custGeom>
                          <a:rect b="b" l="l" r="r" t="t"/>
                          <a:pathLst>
                            <a:path extrusionOk="0" h="120000" w="914400">
                              <a:moveTo>
                                <a:pt x="0" y="0"/>
                              </a:moveTo>
                              <a:lnTo>
                                <a:pt x="914400" y="0"/>
                              </a:lnTo>
                            </a:path>
                          </a:pathLst>
                        </a:custGeom>
                        <a:noFill/>
                        <a:ln cap="flat" cmpd="sng" w="9525">
                          <a:solidFill>
                            <a:srgbClr val="231F2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457200</wp:posOffset>
                </wp:positionH>
                <wp:positionV relativeFrom="paragraph">
                  <wp:posOffset>177800</wp:posOffset>
                </wp:positionV>
                <wp:extent cx="1270" cy="12700"/>
                <wp:effectExtent b="0" l="0" r="0" t="0"/>
                <wp:wrapTopAndBottom distB="0" distT="0"/>
                <wp:docPr id="203" name="image68.png"/>
                <a:graphic>
                  <a:graphicData uri="http://schemas.openxmlformats.org/drawingml/2006/picture">
                    <pic:pic>
                      <pic:nvPicPr>
                        <pic:cNvPr id="0" name="image68.png"/>
                        <pic:cNvPicPr preferRelativeResize="0"/>
                      </pic:nvPicPr>
                      <pic:blipFill>
                        <a:blip r:embed="rId7"/>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89C">
      <w:pPr>
        <w:tabs>
          <w:tab w:val="left" w:leader="none" w:pos="1011"/>
        </w:tabs>
        <w:spacing w:before="115" w:line="264" w:lineRule="auto"/>
        <w:ind w:left="1012" w:right="1228" w:hanging="281.0000000000001"/>
        <w:jc w:val="left"/>
        <w:rPr>
          <w:sz w:val="18"/>
          <w:szCs w:val="18"/>
        </w:rPr>
      </w:pPr>
      <w:r w:rsidDel="00000000" w:rsidR="00000000" w:rsidRPr="00000000">
        <w:rPr>
          <w:color w:val="231f20"/>
          <w:sz w:val="18"/>
          <w:szCs w:val="18"/>
          <w:rtl w:val="0"/>
        </w:rPr>
        <w:t xml:space="preserve">*</w:t>
        <w:tab/>
        <w:t xml:space="preserve">https://getrich.af/spacetime – this, funnily enough, is also a great example of this chapter. Scientists accept ideas and theories as ‘best current explanations’ with the implicit understanding that they may be proven incorrect later once more information presents itself. They celebrate the answers that were best at the time, but are (or should be) just as happy to let them go as we learn more. So should you.</w:t>
      </w:r>
      <w:r w:rsidDel="00000000" w:rsidR="00000000" w:rsidRPr="00000000">
        <w:rPr>
          <w:rtl w:val="0"/>
        </w:rPr>
      </w:r>
    </w:p>
    <w:p w:rsidR="00000000" w:rsidDel="00000000" w:rsidP="00000000" w:rsidRDefault="00000000" w:rsidRPr="00000000" w14:paraId="000008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9E">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111</w:t>
      </w:r>
      <w:r w:rsidDel="00000000" w:rsidR="00000000" w:rsidRPr="00000000">
        <w:rPr>
          <w:rtl w:val="0"/>
        </w:rPr>
      </w:r>
    </w:p>
    <w:p w:rsidR="00000000" w:rsidDel="00000000" w:rsidP="00000000" w:rsidRDefault="00000000" w:rsidRPr="00000000" w14:paraId="000008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A4">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1298"/>
        </w:tabs>
        <w:spacing w:after="0" w:before="0" w:line="264" w:lineRule="auto"/>
        <w:ind w:left="1298" w:right="1259" w:hanging="227.00000000000003"/>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 was solving a problem that was specific to the time we created it</w:t>
      </w:r>
      <w:r w:rsidDel="00000000" w:rsidR="00000000" w:rsidRPr="00000000">
        <w:rPr>
          <w:rtl w:val="0"/>
        </w:rPr>
      </w:r>
    </w:p>
    <w:p w:rsidR="00000000" w:rsidDel="00000000" w:rsidP="00000000" w:rsidRDefault="00000000" w:rsidRPr="00000000" w14:paraId="000008A5">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1298"/>
        </w:tabs>
        <w:spacing w:after="0" w:before="59"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 didn’t know any better</w:t>
      </w:r>
      <w:r w:rsidDel="00000000" w:rsidR="00000000" w:rsidRPr="00000000">
        <w:rPr>
          <w:rtl w:val="0"/>
        </w:rPr>
      </w:r>
    </w:p>
    <w:p w:rsidR="00000000" w:rsidDel="00000000" w:rsidP="00000000" w:rsidRDefault="00000000" w:rsidRPr="00000000" w14:paraId="000008A6">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1298"/>
        </w:tabs>
        <w:spacing w:after="0" w:before="83"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 was actually the best solution at the time</w:t>
      </w:r>
      <w:r w:rsidDel="00000000" w:rsidR="00000000" w:rsidRPr="00000000">
        <w:rPr>
          <w:rtl w:val="0"/>
        </w:rPr>
      </w:r>
    </w:p>
    <w:p w:rsidR="00000000" w:rsidDel="00000000" w:rsidP="00000000" w:rsidRDefault="00000000" w:rsidRPr="00000000" w14:paraId="000008A7">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tabs>
          <w:tab w:val="left" w:leader="none" w:pos="1298"/>
        </w:tabs>
        <w:spacing w:after="0" w:before="83"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etc.</w:t>
      </w:r>
      <w:r w:rsidDel="00000000" w:rsidR="00000000" w:rsidRPr="00000000">
        <w:rPr>
          <w:rtl w:val="0"/>
        </w:rPr>
      </w:r>
    </w:p>
    <w:p w:rsidR="00000000" w:rsidDel="00000000" w:rsidP="00000000" w:rsidRDefault="00000000" w:rsidRPr="00000000" w14:paraId="000008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1"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Let me give you an example. It’s a really silly one, but it perfectly illustrates the points.</w:t>
      </w:r>
      <w:r w:rsidDel="00000000" w:rsidR="00000000" w:rsidRPr="00000000">
        <w:rPr>
          <w:rtl w:val="0"/>
        </w:rPr>
      </w:r>
    </w:p>
    <w:p w:rsidR="00000000" w:rsidDel="00000000" w:rsidP="00000000" w:rsidRDefault="00000000" w:rsidRPr="00000000" w14:paraId="000008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1"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When I started Missing Link I was 22 years old and had pretty much no idea how to run a business. Best I could do was copy the process of the company I worked for before: Gearhouse. At Gearhouse when we wrote proposals, they came with quotation numbers like LU1234 (the LU was to denote Lighting Unlimited, the business unit). I looked at this and thought, ‘seems legit!’ so when I started Missing Link I wrote our first quote with the number: ML0123 (I didn’t want to start from one as I wanted our clients to think we’d done this before). This convention carried on for 23 odd years because, well, there was no real reason to change it. Until a few months ago that is.</w:t>
      </w:r>
      <w:r w:rsidDel="00000000" w:rsidR="00000000" w:rsidRPr="00000000">
        <w:rPr>
          <w:rtl w:val="0"/>
        </w:rPr>
      </w:r>
    </w:p>
    <w:p w:rsidR="00000000" w:rsidDel="00000000" w:rsidP="00000000" w:rsidRDefault="00000000" w:rsidRPr="00000000" w14:paraId="000008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 w:line="264" w:lineRule="auto"/>
        <w:ind w:left="901"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 were trying to consolidate all the software we were using, and I noticed that we were still paying the subscription (not small) for software that no longer seemed to fit our workflow. I queried this and we did some investigating and it turned out that the only reason that we were still paying this monthly sub was because this was the software that for the last few years had automatically generated the ‘ML Number’ because the other would just give us a regular old proposal number.</w:t>
      </w:r>
      <w:r w:rsidDel="00000000" w:rsidR="00000000" w:rsidRPr="00000000">
        <w:rPr>
          <w:rtl w:val="0"/>
        </w:rPr>
      </w:r>
    </w:p>
    <w:p w:rsidR="00000000" w:rsidDel="00000000" w:rsidP="00000000" w:rsidRDefault="00000000" w:rsidRPr="00000000" w14:paraId="000008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 w:line="261" w:lineRule="auto"/>
        <w:ind w:left="901"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4"/>
          <w:szCs w:val="24"/>
          <w:u w:val="none"/>
          <w:shd w:fill="auto" w:val="clear"/>
          <w:vertAlign w:val="baseline"/>
          <w:rtl w:val="0"/>
        </w:rPr>
        <w:t xml:space="preserve">I was dumbstruck!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can’t actually make this up. Not only did I not care about the ML, I didn’t even care about the number. I only care that we are able to track things properly.</w:t>
      </w:r>
      <w:r w:rsidDel="00000000" w:rsidR="00000000" w:rsidRPr="00000000">
        <w:rPr>
          <w:rtl w:val="0"/>
        </w:rPr>
      </w:r>
    </w:p>
    <w:p w:rsidR="00000000" w:rsidDel="00000000" w:rsidP="00000000" w:rsidRDefault="00000000" w:rsidRPr="00000000" w14:paraId="000008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AE">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112</w:t>
      </w:r>
      <w:r w:rsidDel="00000000" w:rsidR="00000000" w:rsidRPr="00000000">
        <w:rPr>
          <w:rtl w:val="0"/>
        </w:rPr>
      </w:r>
    </w:p>
    <w:p w:rsidR="00000000" w:rsidDel="00000000" w:rsidP="00000000" w:rsidRDefault="00000000" w:rsidRPr="00000000" w14:paraId="000008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However, for some reason my team felt that this holy ML Number was a sacrosanct practice that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must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be preserved at all costs. This wasn’t their fault – it was mine. 100% mine. Because I didn’t tell them that they could change it.</w:t>
      </w:r>
      <w:r w:rsidDel="00000000" w:rsidR="00000000" w:rsidRPr="00000000">
        <w:rPr>
          <w:rtl w:val="0"/>
        </w:rPr>
      </w:r>
    </w:p>
    <w:p w:rsidR="00000000" w:rsidDel="00000000" w:rsidP="00000000" w:rsidRDefault="00000000" w:rsidRPr="00000000" w14:paraId="000008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That’s the real problem here: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permission</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As I’ve already stated, we need to explain to our teams that questioning an idea is not questioning us. It’s simply making a case that something that was correct then, but may no longer be correct now. Leaders must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explicitly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grant this permission – reassuring their teams that questioning an old idea is a sign of progress, not provocation. Your organisation is full of #RightThenWrongNow products, processes and practices. You need to hunt them down.</w:t>
      </w:r>
      <w:r w:rsidDel="00000000" w:rsidR="00000000" w:rsidRPr="00000000">
        <w:rPr>
          <w:rtl w:val="0"/>
        </w:rPr>
      </w:r>
    </w:p>
    <w:p w:rsidR="00000000" w:rsidDel="00000000" w:rsidP="00000000" w:rsidRDefault="00000000" w:rsidRPr="00000000" w14:paraId="000008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 have a relevance-check for this, and I’d strongly suggest that you test the above against it. You simply have to ask a few questions:</w:t>
      </w:r>
      <w:r w:rsidDel="00000000" w:rsidR="00000000" w:rsidRPr="00000000">
        <w:rPr>
          <w:rtl w:val="0"/>
        </w:rPr>
      </w:r>
    </w:p>
    <w:p w:rsidR="00000000" w:rsidDel="00000000" w:rsidP="00000000" w:rsidRDefault="00000000" w:rsidRPr="00000000" w14:paraId="000008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RELEVANCE CHECK</w:t>
      </w:r>
      <w:r w:rsidDel="00000000" w:rsidR="00000000" w:rsidRPr="00000000">
        <w:rPr>
          <w:rtl w:val="0"/>
        </w:rPr>
      </w:r>
    </w:p>
    <w:p w:rsidR="00000000" w:rsidDel="00000000" w:rsidP="00000000" w:rsidRDefault="00000000" w:rsidRPr="00000000" w14:paraId="000008B8">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128"/>
        </w:tabs>
        <w:spacing w:after="0" w:before="167" w:line="264" w:lineRule="auto"/>
        <w:ind w:left="1128" w:right="1179" w:hanging="227.00000000000003"/>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What problem were we solving when we came up with this solution?</w:t>
      </w:r>
      <w:r w:rsidDel="00000000" w:rsidR="00000000" w:rsidRPr="00000000">
        <w:rPr>
          <w:rtl w:val="0"/>
        </w:rPr>
      </w:r>
    </w:p>
    <w:p w:rsidR="00000000" w:rsidDel="00000000" w:rsidP="00000000" w:rsidRDefault="00000000" w:rsidRPr="00000000" w14:paraId="000008B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128"/>
        </w:tabs>
        <w:spacing w:after="0" w:before="142" w:line="240" w:lineRule="auto"/>
        <w:ind w:left="1128" w:right="0" w:hanging="226.00000000000009"/>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Does this problem still exist? If not, stop doing it. If yes</w:t>
      </w:r>
      <w:r w:rsidDel="00000000" w:rsidR="00000000" w:rsidRPr="00000000">
        <w:rPr>
          <w:rtl w:val="0"/>
        </w:rPr>
      </w:r>
    </w:p>
    <w:p w:rsidR="00000000" w:rsidDel="00000000" w:rsidP="00000000" w:rsidRDefault="00000000" w:rsidRPr="00000000" w14:paraId="000008BA">
      <w:pPr>
        <w:spacing w:before="26" w:lineRule="auto"/>
        <w:ind w:left="1128" w:right="0" w:firstLine="0"/>
        <w:jc w:val="left"/>
        <w:rPr>
          <w:sz w:val="21"/>
          <w:szCs w:val="21"/>
        </w:rPr>
      </w:pP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8B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126"/>
          <w:tab w:val="left" w:leader="none" w:pos="1128"/>
        </w:tabs>
        <w:spacing w:after="0" w:before="167" w:line="264" w:lineRule="auto"/>
        <w:ind w:left="1128" w:right="1178" w:hanging="227.00000000000003"/>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Is it still the all-important matter at hand, i.e. is it what the market cares about? If no, refocus on what is. If yes</w:t>
      </w:r>
      <w:r w:rsidDel="00000000" w:rsidR="00000000" w:rsidRPr="00000000">
        <w:rPr>
          <w:rtl w:val="0"/>
        </w:rPr>
      </w:r>
    </w:p>
    <w:p w:rsidR="00000000" w:rsidDel="00000000" w:rsidP="00000000" w:rsidRDefault="00000000" w:rsidRPr="00000000" w14:paraId="000008BC">
      <w:pPr>
        <w:spacing w:before="2" w:lineRule="auto"/>
        <w:ind w:left="1128" w:right="0" w:firstLine="0"/>
        <w:jc w:val="left"/>
        <w:rPr>
          <w:sz w:val="21"/>
          <w:szCs w:val="21"/>
        </w:rPr>
      </w:pP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8B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128"/>
        </w:tabs>
        <w:spacing w:after="0" w:before="167" w:line="268" w:lineRule="auto"/>
        <w:ind w:left="1128" w:right="1179" w:hanging="227.00000000000003"/>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Is the way we solve it still the best way?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The better way to ask yourself this is to imagine that you started a competitor to your current company, and had to solve this particular problem. Would you do it exactly the same way?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If yes, you’re all good. If no ...</w:t>
      </w:r>
      <w:r w:rsidDel="00000000" w:rsidR="00000000" w:rsidRPr="00000000">
        <w:rPr>
          <w:rtl w:val="0"/>
        </w:rPr>
      </w:r>
    </w:p>
    <w:p w:rsidR="00000000" w:rsidDel="00000000" w:rsidP="00000000" w:rsidRDefault="00000000" w:rsidRPr="00000000" w14:paraId="000008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C0">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113</w:t>
      </w:r>
      <w:r w:rsidDel="00000000" w:rsidR="00000000" w:rsidRPr="00000000">
        <w:rPr>
          <w:rtl w:val="0"/>
        </w:rPr>
      </w:r>
    </w:p>
    <w:p w:rsidR="00000000" w:rsidDel="00000000" w:rsidP="00000000" w:rsidRDefault="00000000" w:rsidRPr="00000000" w14:paraId="000008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C6">
      <w:pPr>
        <w:spacing w:before="0" w:lineRule="auto"/>
        <w:ind w:left="902" w:right="0" w:firstLine="0"/>
        <w:jc w:val="left"/>
        <w:rPr>
          <w:sz w:val="21"/>
          <w:szCs w:val="21"/>
        </w:rPr>
      </w:pPr>
      <w:r w:rsidDel="00000000" w:rsidR="00000000" w:rsidRPr="00000000">
        <w:rPr>
          <w:rFonts w:ascii="Lucida Sans" w:cs="Lucida Sans" w:eastAsia="Lucida Sans" w:hAnsi="Lucida Sans"/>
          <w:b w:val="1"/>
          <w:color w:val="231f20"/>
          <w:sz w:val="21"/>
          <w:szCs w:val="21"/>
          <w:rtl w:val="0"/>
        </w:rPr>
        <w:t xml:space="preserve">Stop</w:t>
      </w: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8C7">
      <w:pPr>
        <w:pStyle w:val="Heading6"/>
        <w:spacing w:before="137" w:lineRule="auto"/>
        <w:ind w:right="107" w:firstLine="0"/>
        <w:rPr>
          <w:rFonts w:ascii="Tahoma" w:cs="Tahoma" w:eastAsia="Tahoma" w:hAnsi="Tahoma"/>
        </w:rPr>
      </w:pPr>
      <w:r w:rsidDel="00000000" w:rsidR="00000000" w:rsidRPr="00000000">
        <w:rPr>
          <w:rFonts w:ascii="Tahoma" w:cs="Tahoma" w:eastAsia="Tahoma" w:hAnsi="Tahoma"/>
          <w:color w:val="ec008c"/>
          <w:rtl w:val="0"/>
        </w:rPr>
        <w:t xml:space="preserve">It’s that simple, yet we don’t do it.</w:t>
      </w:r>
      <w:r w:rsidDel="00000000" w:rsidR="00000000" w:rsidRPr="00000000">
        <w:rPr>
          <w:rtl w:val="0"/>
        </w:rPr>
      </w:r>
    </w:p>
    <w:p w:rsidR="00000000" w:rsidDel="00000000" w:rsidP="00000000" w:rsidRDefault="00000000" w:rsidRPr="00000000" w14:paraId="000008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We’re afraid to do it. We’re afraid that someone will be hurt because we think they were wrong. We don’t though; we just think that they may no longer be right. I’m repeating myself, but this thinking should be embraced, especially now that the rate of innovation is so hyper-accelerated. One small caveat is not to chop and change for every small innovation. You can never be completely up-to-date, and the friction it could add could diminish the returns you stand to gain. Don’t let this stop you completely though, at the very least, ask the team that will be affected if they are keen to evolve.</w:t>
      </w:r>
      <w:r w:rsidDel="00000000" w:rsidR="00000000" w:rsidRPr="00000000">
        <w:rPr>
          <w:rtl w:val="0"/>
        </w:rPr>
      </w:r>
    </w:p>
    <w:p w:rsidR="00000000" w:rsidDel="00000000" w:rsidP="00000000" w:rsidRDefault="00000000" w:rsidRPr="00000000" w14:paraId="000008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leads us to the next question: which changes do we need to pay attention to?</w:t>
      </w:r>
      <w:r w:rsidDel="00000000" w:rsidR="00000000" w:rsidRPr="00000000">
        <w:rPr>
          <w:rtl w:val="0"/>
        </w:rPr>
      </w:r>
    </w:p>
    <w:p w:rsidR="00000000" w:rsidDel="00000000" w:rsidP="00000000" w:rsidRDefault="00000000" w:rsidRPr="00000000" w14:paraId="000008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DF">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114</w:t>
      </w:r>
      <w:r w:rsidDel="00000000" w:rsidR="00000000" w:rsidRPr="00000000">
        <w:rPr>
          <w:rtl w:val="0"/>
        </w:rPr>
      </w:r>
    </w:p>
    <w:p w:rsidR="00000000" w:rsidDel="00000000" w:rsidP="00000000" w:rsidRDefault="00000000" w:rsidRPr="00000000" w14:paraId="000008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3"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8E1">
      <w:pPr>
        <w:pStyle w:val="Heading2"/>
        <w:spacing w:before="1" w:line="199" w:lineRule="auto"/>
        <w:ind w:left="1825" w:right="1434" w:firstLine="510.99999999999994"/>
        <w:jc w:val="left"/>
        <w:rPr/>
      </w:pPr>
      <w:bookmarkStart w:colFirst="0" w:colLast="0" w:name="_heading=h.44sinio" w:id="16"/>
      <w:bookmarkEnd w:id="16"/>
      <w:r w:rsidDel="00000000" w:rsidR="00000000" w:rsidRPr="00000000">
        <w:rPr>
          <w:color w:val="ec008c"/>
          <w:rtl w:val="0"/>
        </w:rPr>
        <w:t xml:space="preserve">TREND HUNTERS</w:t>
      </w:r>
      <w:r w:rsidDel="00000000" w:rsidR="00000000" w:rsidRPr="00000000">
        <w:rPr>
          <w:rtl w:val="0"/>
        </w:rPr>
      </w:r>
    </w:p>
    <w:p w:rsidR="00000000" w:rsidDel="00000000" w:rsidP="00000000" w:rsidRDefault="00000000" w:rsidRPr="00000000" w14:paraId="000008E2">
      <w:pPr>
        <w:spacing w:before="575" w:lineRule="auto"/>
        <w:ind w:left="0" w:right="452" w:firstLine="0"/>
        <w:jc w:val="center"/>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You follow trends in society.</w:t>
      </w:r>
      <w:r w:rsidDel="00000000" w:rsidR="00000000" w:rsidRPr="00000000">
        <w:rPr>
          <w:rtl w:val="0"/>
        </w:rPr>
      </w:r>
    </w:p>
    <w:p w:rsidR="00000000" w:rsidDel="00000000" w:rsidP="00000000" w:rsidRDefault="00000000" w:rsidRPr="00000000" w14:paraId="000008E3">
      <w:pPr>
        <w:spacing w:before="33" w:lineRule="auto"/>
        <w:ind w:left="0" w:right="452" w:firstLine="0"/>
        <w:jc w:val="center"/>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I’m not that interested in trends in society.</w:t>
      </w:r>
      <w:r w:rsidDel="00000000" w:rsidR="00000000" w:rsidRPr="00000000">
        <w:rPr>
          <w:rtl w:val="0"/>
        </w:rPr>
      </w:r>
    </w:p>
    <w:p w:rsidR="00000000" w:rsidDel="00000000" w:rsidP="00000000" w:rsidRDefault="00000000" w:rsidRPr="00000000" w14:paraId="000008E4">
      <w:pPr>
        <w:spacing w:before="33" w:lineRule="auto"/>
        <w:ind w:left="0" w:right="447" w:firstLine="0"/>
        <w:jc w:val="center"/>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I’m interested in what’s true.</w:t>
      </w:r>
      <w:r w:rsidDel="00000000" w:rsidR="00000000" w:rsidRPr="00000000">
        <w:rPr>
          <w:rtl w:val="0"/>
        </w:rPr>
      </w:r>
    </w:p>
    <w:p w:rsidR="00000000" w:rsidDel="00000000" w:rsidP="00000000" w:rsidRDefault="00000000" w:rsidRPr="00000000" w14:paraId="000008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 w:line="240" w:lineRule="auto"/>
        <w:ind w:left="0" w:right="447" w:firstLine="0"/>
        <w:jc w:val="center"/>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Richard Dawkins</w:t>
      </w:r>
      <w:r w:rsidDel="00000000" w:rsidR="00000000" w:rsidRPr="00000000">
        <w:rPr>
          <w:rtl w:val="0"/>
        </w:rPr>
      </w:r>
    </w:p>
    <w:p w:rsidR="00000000" w:rsidDel="00000000" w:rsidP="00000000" w:rsidRDefault="00000000" w:rsidRPr="00000000" w14:paraId="000008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2" w:right="1184"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One of the big risks of being on a relentless pursuit of rele- vance is the fact that you may be inclined to trend-hop.</w:t>
      </w:r>
      <w:r w:rsidDel="00000000" w:rsidR="00000000" w:rsidRPr="00000000">
        <w:rPr>
          <w:rtl w:val="0"/>
        </w:rPr>
      </w:r>
    </w:p>
    <w:p w:rsidR="00000000" w:rsidDel="00000000" w:rsidP="00000000" w:rsidRDefault="00000000" w:rsidRPr="00000000" w14:paraId="000008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40" w:lineRule="auto"/>
        <w:ind w:left="73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OMG! The Stanley Mug is the biggest thing in the world!</w:t>
      </w:r>
      <w:r w:rsidDel="00000000" w:rsidR="00000000" w:rsidRPr="00000000">
        <w:rPr>
          <w:rtl w:val="0"/>
        </w:rPr>
      </w:r>
    </w:p>
    <w:p w:rsidR="00000000" w:rsidDel="00000000" w:rsidP="00000000" w:rsidRDefault="00000000" w:rsidRPr="00000000" w14:paraId="000008E9">
      <w:pPr>
        <w:pStyle w:val="Heading6"/>
        <w:spacing w:before="137" w:lineRule="auto"/>
        <w:ind w:right="447" w:firstLine="0"/>
        <w:rPr>
          <w:rFonts w:ascii="Tahoma" w:cs="Tahoma" w:eastAsia="Tahoma" w:hAnsi="Tahoma"/>
        </w:rPr>
      </w:pPr>
      <w:r w:rsidDel="00000000" w:rsidR="00000000" w:rsidRPr="00000000">
        <w:rPr>
          <w:rFonts w:ascii="Tahoma" w:cs="Tahoma" w:eastAsia="Tahoma" w:hAnsi="Tahoma"/>
          <w:color w:val="ec008c"/>
          <w:rtl w:val="0"/>
        </w:rPr>
        <w:t xml:space="preserve">Trends do not equal relevance.</w:t>
      </w:r>
      <w:r w:rsidDel="00000000" w:rsidR="00000000" w:rsidRPr="00000000">
        <w:rPr>
          <w:rtl w:val="0"/>
        </w:rPr>
      </w:r>
    </w:p>
    <w:p w:rsidR="00000000" w:rsidDel="00000000" w:rsidP="00000000" w:rsidRDefault="00000000" w:rsidRPr="00000000" w14:paraId="000008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the first few talks I did on this topic, the above line was a quote. I then jumped into the Stanley Mug craze as an example of this. (As a fun aside, in the third talk that I did, the organisers asked me to remove those slides showing how quickly the trend had untrended, as they had bought all the delegates branded Stanley mugs – lol.)</w:t>
      </w:r>
      <w:r w:rsidDel="00000000" w:rsidR="00000000" w:rsidRPr="00000000">
        <w:rPr>
          <w:rtl w:val="0"/>
        </w:rPr>
      </w:r>
    </w:p>
    <w:p w:rsidR="00000000" w:rsidDel="00000000" w:rsidP="00000000" w:rsidRDefault="00000000" w:rsidRPr="00000000" w14:paraId="000008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40" w:lineRule="auto"/>
        <w:ind w:left="0" w:right="452" w:firstLine="0"/>
        <w:jc w:val="center"/>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Trends are novelty</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relevance starts when it finds its utility</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8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good news for Stanley is that they were trending for the right reasons – a good quality product that serves a real purpose, and more power to them for riding the wave while they could. The trend may have died down, but the purpose they fulfil is still there.</w:t>
      </w:r>
      <w:r w:rsidDel="00000000" w:rsidR="00000000" w:rsidRPr="00000000">
        <w:rPr>
          <w:rtl w:val="0"/>
        </w:rPr>
      </w:r>
    </w:p>
    <w:p w:rsidR="00000000" w:rsidDel="00000000" w:rsidP="00000000" w:rsidRDefault="00000000" w:rsidRPr="00000000" w14:paraId="000008ED">
      <w:pPr>
        <w:spacing w:before="145" w:lineRule="auto"/>
        <w:ind w:left="731" w:right="0" w:firstLine="0"/>
        <w:jc w:val="both"/>
        <w:rPr>
          <w:rFonts w:ascii="Lucida Sans" w:cs="Lucida Sans" w:eastAsia="Lucida Sans" w:hAnsi="Lucida Sans"/>
          <w:b w:val="1"/>
          <w:sz w:val="21"/>
          <w:szCs w:val="21"/>
        </w:rPr>
      </w:pPr>
      <w:r w:rsidDel="00000000" w:rsidR="00000000" w:rsidRPr="00000000">
        <w:rPr>
          <w:color w:val="231f20"/>
          <w:sz w:val="21"/>
          <w:szCs w:val="21"/>
          <w:rtl w:val="0"/>
        </w:rPr>
        <w:t xml:space="preserve">The job of the relevanteer is to </w:t>
      </w:r>
      <w:r w:rsidDel="00000000" w:rsidR="00000000" w:rsidRPr="00000000">
        <w:rPr>
          <w:rFonts w:ascii="Lucida Sans" w:cs="Lucida Sans" w:eastAsia="Lucida Sans" w:hAnsi="Lucida Sans"/>
          <w:b w:val="1"/>
          <w:color w:val="ec008c"/>
          <w:sz w:val="21"/>
          <w:szCs w:val="21"/>
          <w:rtl w:val="0"/>
        </w:rPr>
        <w:t xml:space="preserve">know the difference.</w:t>
      </w:r>
      <w:r w:rsidDel="00000000" w:rsidR="00000000" w:rsidRPr="00000000">
        <w:rPr>
          <w:rtl w:val="0"/>
        </w:rPr>
      </w:r>
    </w:p>
    <w:p w:rsidR="00000000" w:rsidDel="00000000" w:rsidP="00000000" w:rsidRDefault="00000000" w:rsidRPr="00000000" w14:paraId="000008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F0">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115</w:t>
      </w:r>
      <w:r w:rsidDel="00000000" w:rsidR="00000000" w:rsidRPr="00000000">
        <w:rPr>
          <w:rtl w:val="0"/>
        </w:rPr>
      </w:r>
    </w:p>
    <w:p w:rsidR="00000000" w:rsidDel="00000000" w:rsidP="00000000" w:rsidRDefault="00000000" w:rsidRPr="00000000" w14:paraId="000008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Let’s go back to Nintendo. I was listening to the EXCELLENT Acquired Podcast episode on Nintendo the other day. (The whole podcast is excellent, not just that episode.) In it, they talk about the mistake that was made in America in the eighties. The game industry grew like wildfire in just a year or two. There was a gold rush to make games to fulfil the need. Atari was the poster child here.</w:t>
      </w:r>
      <w:r w:rsidDel="00000000" w:rsidR="00000000" w:rsidRPr="00000000">
        <w:rPr>
          <w:rtl w:val="0"/>
        </w:rPr>
      </w:r>
    </w:p>
    <w:p w:rsidR="00000000" w:rsidDel="00000000" w:rsidP="00000000" w:rsidRDefault="00000000" w:rsidRPr="00000000" w14:paraId="000008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4"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F8">
      <w:pPr>
        <w:spacing w:before="0" w:line="316" w:lineRule="auto"/>
        <w:ind w:left="1858" w:right="1010" w:firstLine="4069.0000000000005"/>
        <w:jc w:val="right"/>
        <w:rPr>
          <w:rFonts w:ascii="Lucida Sans" w:cs="Lucida Sans" w:eastAsia="Lucida Sans" w:hAnsi="Lucida Sans"/>
          <w:i w:val="1"/>
          <w:sz w:val="18"/>
          <w:szCs w:val="18"/>
        </w:rPr>
      </w:pPr>
      <w:r w:rsidDel="00000000" w:rsidR="00000000" w:rsidRPr="00000000">
        <w:rPr>
          <w:rFonts w:ascii="Lucida Sans" w:cs="Lucida Sans" w:eastAsia="Lucida Sans" w:hAnsi="Lucida Sans"/>
          <w:i w:val="1"/>
          <w:color w:val="231f20"/>
          <w:sz w:val="18"/>
          <w:szCs w:val="18"/>
          <w:rtl w:val="0"/>
        </w:rPr>
        <w:t xml:space="preserve">Fun fact: Atari is the term meaning ‘check’ in the ancient game of Go.</w:t>
      </w:r>
      <w:r w:rsidDel="00000000" w:rsidR="00000000" w:rsidRPr="00000000">
        <w:rPr>
          <w:rtl w:val="0"/>
        </w:rPr>
      </w:r>
    </w:p>
    <w:p w:rsidR="00000000" w:rsidDel="00000000" w:rsidP="00000000" w:rsidRDefault="00000000" w:rsidRPr="00000000" w14:paraId="000008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gold rush led to people making games as quickly as they could, but the games were terrible. Soon, sales were down. The toy industry was trained on this; toy companies saw all trends as just that – seasonal hits that they would move on from. There is a famous story of a mountain burial site of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E.T</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game cartridges in New Mexico – 728 000 were buried. They eventually managed to excavate 1 300 of them in 2014. There is even a movie about it –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Atari: Game Over</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8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8FB">
      <w:pPr>
        <w:spacing w:before="0" w:line="316" w:lineRule="auto"/>
        <w:ind w:left="1023" w:right="1010" w:firstLine="117.00000000000003"/>
        <w:jc w:val="right"/>
        <w:rPr>
          <w:rFonts w:ascii="Lucida Sans" w:cs="Lucida Sans" w:eastAsia="Lucida Sans" w:hAnsi="Lucida Sans"/>
          <w:i w:val="1"/>
          <w:sz w:val="18"/>
          <w:szCs w:val="18"/>
        </w:rPr>
      </w:pPr>
      <w:r w:rsidDel="00000000" w:rsidR="00000000" w:rsidRPr="00000000">
        <w:rPr>
          <w:rFonts w:ascii="Lucida Sans" w:cs="Lucida Sans" w:eastAsia="Lucida Sans" w:hAnsi="Lucida Sans"/>
          <w:i w:val="1"/>
          <w:color w:val="231f20"/>
          <w:sz w:val="18"/>
          <w:szCs w:val="18"/>
          <w:rtl w:val="0"/>
        </w:rPr>
        <w:t xml:space="preserve">(Another fun fact: I watched E.T. again on the weekend – it holds up! I was so relieved; this was the movie that made me want to play D&amp;D, which went on to become a big part of my game­playing identity.)</w:t>
      </w:r>
      <w:r w:rsidDel="00000000" w:rsidR="00000000" w:rsidRPr="00000000">
        <w:rPr>
          <w:rtl w:val="0"/>
        </w:rPr>
      </w:r>
    </w:p>
    <w:p w:rsidR="00000000" w:rsidDel="00000000" w:rsidP="00000000" w:rsidRDefault="00000000" w:rsidRPr="00000000" w14:paraId="000008FC">
      <w:pPr>
        <w:spacing w:before="135" w:line="268" w:lineRule="auto"/>
        <w:ind w:left="902" w:right="1009" w:firstLine="0"/>
        <w:jc w:val="both"/>
        <w:rPr>
          <w:rFonts w:ascii="Lucida Sans" w:cs="Lucida Sans" w:eastAsia="Lucida Sans" w:hAnsi="Lucida Sans"/>
          <w:i w:val="1"/>
          <w:sz w:val="18"/>
          <w:szCs w:val="18"/>
        </w:rPr>
      </w:pPr>
      <w:r w:rsidDel="00000000" w:rsidR="00000000" w:rsidRPr="00000000">
        <w:rPr>
          <w:color w:val="231f20"/>
          <w:sz w:val="21"/>
          <w:szCs w:val="21"/>
          <w:rtl w:val="0"/>
        </w:rPr>
        <w:t xml:space="preserve">The reason I bring all this up is that US toy companies think- ing video games were just a fad is the reason that there isn’t an Atari in your house today. The video game industry is currently worth double the global film and music industries combined, </w:t>
      </w:r>
      <w:r w:rsidDel="00000000" w:rsidR="00000000" w:rsidRPr="00000000">
        <w:rPr>
          <w:rFonts w:ascii="Asset" w:cs="Asset" w:eastAsia="Asset" w:hAnsi="Asset"/>
          <w:color w:val="ec008c"/>
          <w:sz w:val="40"/>
          <w:szCs w:val="40"/>
          <w:vertAlign w:val="subscript"/>
          <w:rtl w:val="0"/>
        </w:rPr>
        <w:t xml:space="preserve"> </w:t>
      </w:r>
      <w:r w:rsidDel="00000000" w:rsidR="00000000" w:rsidRPr="00000000">
        <w:rPr>
          <w:rFonts w:ascii="Lucida Sans" w:cs="Lucida Sans" w:eastAsia="Lucida Sans" w:hAnsi="Lucida Sans"/>
          <w:i w:val="1"/>
          <w:color w:val="231f20"/>
          <w:sz w:val="18"/>
          <w:szCs w:val="18"/>
          <w:rtl w:val="0"/>
        </w:rPr>
        <w:t xml:space="preserve">well that’s embarrassing. In fairness to them though, it’s easy to be an expert in hindsight.</w:t>
      </w:r>
      <w:r w:rsidDel="00000000" w:rsidR="00000000" w:rsidRPr="00000000">
        <w:rPr>
          <w:rtl w:val="0"/>
        </w:rPr>
      </w:r>
    </w:p>
    <w:p w:rsidR="00000000" w:rsidDel="00000000" w:rsidP="00000000" w:rsidRDefault="00000000" w:rsidRPr="00000000" w14:paraId="000008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 w:line="261" w:lineRule="auto"/>
        <w:ind w:left="901" w:right="1009" w:firstLine="0"/>
        <w:jc w:val="both"/>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This tension between </w:t>
      </w:r>
      <w:r w:rsidDel="00000000" w:rsidR="00000000" w:rsidRPr="00000000">
        <w:rPr>
          <w:rFonts w:ascii="Tahoma" w:cs="Tahoma" w:eastAsia="Tahoma" w:hAnsi="Tahoma"/>
          <w:b w:val="1"/>
          <w:i w:val="0"/>
          <w:smallCaps w:val="0"/>
          <w:strike w:val="0"/>
          <w:color w:val="ec008c"/>
          <w:sz w:val="24"/>
          <w:szCs w:val="24"/>
          <w:u w:val="none"/>
          <w:shd w:fill="auto" w:val="clear"/>
          <w:vertAlign w:val="baseline"/>
          <w:rtl w:val="0"/>
        </w:rPr>
        <w:t xml:space="preserve">novelty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and </w:t>
      </w:r>
      <w:r w:rsidDel="00000000" w:rsidR="00000000" w:rsidRPr="00000000">
        <w:rPr>
          <w:rFonts w:ascii="Tahoma" w:cs="Tahoma" w:eastAsia="Tahoma" w:hAnsi="Tahoma"/>
          <w:b w:val="1"/>
          <w:i w:val="0"/>
          <w:smallCaps w:val="0"/>
          <w:strike w:val="0"/>
          <w:color w:val="ec008c"/>
          <w:sz w:val="24"/>
          <w:szCs w:val="24"/>
          <w:u w:val="none"/>
          <w:shd w:fill="auto" w:val="clear"/>
          <w:vertAlign w:val="baseline"/>
          <w:rtl w:val="0"/>
        </w:rPr>
        <w:t xml:space="preserve">utility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is where it’s at; it’s something we need to figure out.</w:t>
      </w:r>
      <w:r w:rsidDel="00000000" w:rsidR="00000000" w:rsidRPr="00000000">
        <w:rPr>
          <w:rtl w:val="0"/>
        </w:rPr>
      </w:r>
    </w:p>
    <w:p w:rsidR="00000000" w:rsidDel="00000000" w:rsidP="00000000" w:rsidRDefault="00000000" w:rsidRPr="00000000" w14:paraId="000008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8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6"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01">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116</w:t>
      </w:r>
      <w:r w:rsidDel="00000000" w:rsidR="00000000" w:rsidRPr="00000000">
        <w:rPr>
          <w:rtl w:val="0"/>
        </w:rPr>
      </w:r>
    </w:p>
    <w:p w:rsidR="00000000" w:rsidDel="00000000" w:rsidP="00000000" w:rsidRDefault="00000000" w:rsidRPr="00000000" w14:paraId="000009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Novelty and relevance have an interesting relationship. I’m not suggesting that you must be completely novel in order to stay relevant – banks are not new, but they are, still (for now) relevant, but I will say novelty needs to exist somewhere in the mix for them to remain so in the future. The problems that banks address may still exist years from now, but how (and where) we solve them may change.</w:t>
      </w:r>
      <w:r w:rsidDel="00000000" w:rsidR="00000000" w:rsidRPr="00000000">
        <w:rPr>
          <w:rtl w:val="0"/>
        </w:rPr>
      </w:r>
    </w:p>
    <w:p w:rsidR="00000000" w:rsidDel="00000000" w:rsidP="00000000" w:rsidRDefault="00000000" w:rsidRPr="00000000" w14:paraId="000009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Of course, while we generally use the word ‘trend’ in the consumer domain, it’s certainly not limited to that. Business LOVES a good trend. Let me prove that to you.</w:t>
      </w:r>
      <w:r w:rsidDel="00000000" w:rsidR="00000000" w:rsidRPr="00000000">
        <w:rPr>
          <w:rtl w:val="0"/>
        </w:rPr>
      </w:r>
    </w:p>
    <w:p w:rsidR="00000000" w:rsidDel="00000000" w:rsidP="00000000" w:rsidRDefault="00000000" w:rsidRPr="00000000" w14:paraId="000009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Who remembers attending a conference during any of these eras:</w:t>
      </w:r>
      <w:r w:rsidDel="00000000" w:rsidR="00000000" w:rsidRPr="00000000">
        <w:rPr>
          <w:rtl w:val="0"/>
        </w:rPr>
      </w:r>
    </w:p>
    <w:p w:rsidR="00000000" w:rsidDel="00000000" w:rsidP="00000000" w:rsidRDefault="00000000" w:rsidRPr="00000000" w14:paraId="0000090A">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035"/>
        </w:tabs>
        <w:spacing w:after="0" w:before="143" w:line="240" w:lineRule="auto"/>
        <w:ind w:left="1035" w:right="0" w:hanging="132.99999999999997"/>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Web 2.0</w:t>
      </w:r>
      <w:r w:rsidDel="00000000" w:rsidR="00000000" w:rsidRPr="00000000">
        <w:rPr>
          <w:rtl w:val="0"/>
        </w:rPr>
      </w:r>
    </w:p>
    <w:p w:rsidR="00000000" w:rsidDel="00000000" w:rsidP="00000000" w:rsidRDefault="00000000" w:rsidRPr="00000000" w14:paraId="0000090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035"/>
        </w:tabs>
        <w:spacing w:after="0" w:before="166" w:line="240" w:lineRule="auto"/>
        <w:ind w:left="1035" w:right="0" w:hanging="132.99999999999997"/>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Cloud Computing</w:t>
      </w:r>
      <w:r w:rsidDel="00000000" w:rsidR="00000000" w:rsidRPr="00000000">
        <w:rPr>
          <w:rtl w:val="0"/>
        </w:rPr>
      </w:r>
    </w:p>
    <w:p w:rsidR="00000000" w:rsidDel="00000000" w:rsidP="00000000" w:rsidRDefault="00000000" w:rsidRPr="00000000" w14:paraId="0000090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035"/>
        </w:tabs>
        <w:spacing w:after="0" w:before="167" w:line="240" w:lineRule="auto"/>
        <w:ind w:left="1035" w:right="0" w:hanging="132.99999999999997"/>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Big Data</w:t>
      </w:r>
      <w:r w:rsidDel="00000000" w:rsidR="00000000" w:rsidRPr="00000000">
        <w:rPr>
          <w:rtl w:val="0"/>
        </w:rPr>
      </w:r>
    </w:p>
    <w:p w:rsidR="00000000" w:rsidDel="00000000" w:rsidP="00000000" w:rsidRDefault="00000000" w:rsidRPr="00000000" w14:paraId="0000090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035"/>
        </w:tabs>
        <w:spacing w:after="0" w:before="166" w:line="240" w:lineRule="auto"/>
        <w:ind w:left="1035" w:right="0" w:hanging="132.99999999999997"/>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Fourth Industrial Revolution</w:t>
      </w:r>
      <w:r w:rsidDel="00000000" w:rsidR="00000000" w:rsidRPr="00000000">
        <w:rPr>
          <w:rtl w:val="0"/>
        </w:rPr>
      </w:r>
    </w:p>
    <w:p w:rsidR="00000000" w:rsidDel="00000000" w:rsidP="00000000" w:rsidRDefault="00000000" w:rsidRPr="00000000" w14:paraId="0000090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035"/>
        </w:tabs>
        <w:spacing w:after="0" w:before="167" w:line="240" w:lineRule="auto"/>
        <w:ind w:left="1035" w:right="0" w:hanging="132.99999999999997"/>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Blockchain</w:t>
      </w:r>
      <w:r w:rsidDel="00000000" w:rsidR="00000000" w:rsidRPr="00000000">
        <w:rPr>
          <w:rtl w:val="0"/>
        </w:rPr>
      </w:r>
    </w:p>
    <w:p w:rsidR="00000000" w:rsidDel="00000000" w:rsidP="00000000" w:rsidRDefault="00000000" w:rsidRPr="00000000" w14:paraId="0000090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035"/>
        </w:tabs>
        <w:spacing w:after="0" w:before="166" w:line="240" w:lineRule="auto"/>
        <w:ind w:left="1035" w:right="0" w:hanging="132.99999999999997"/>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Internet of Things</w:t>
      </w:r>
      <w:r w:rsidDel="00000000" w:rsidR="00000000" w:rsidRPr="00000000">
        <w:rPr>
          <w:rtl w:val="0"/>
        </w:rPr>
      </w:r>
    </w:p>
    <w:p w:rsidR="00000000" w:rsidDel="00000000" w:rsidP="00000000" w:rsidRDefault="00000000" w:rsidRPr="00000000" w14:paraId="0000091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035"/>
        </w:tabs>
        <w:spacing w:after="0" w:before="167" w:line="240" w:lineRule="auto"/>
        <w:ind w:left="1035" w:right="0" w:hanging="132.99999999999997"/>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Digital Transformation</w:t>
      </w:r>
      <w:r w:rsidDel="00000000" w:rsidR="00000000" w:rsidRPr="00000000">
        <w:rPr>
          <w:rtl w:val="0"/>
        </w:rPr>
      </w:r>
    </w:p>
    <w:p w:rsidR="00000000" w:rsidDel="00000000" w:rsidP="00000000" w:rsidRDefault="00000000" w:rsidRPr="00000000" w14:paraId="0000091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035"/>
        </w:tabs>
        <w:spacing w:after="0" w:before="166" w:line="240" w:lineRule="auto"/>
        <w:ind w:left="1035" w:right="0" w:hanging="132.99999999999997"/>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Web 3</w:t>
      </w:r>
      <w:r w:rsidDel="00000000" w:rsidR="00000000" w:rsidRPr="00000000">
        <w:rPr>
          <w:rtl w:val="0"/>
        </w:rPr>
      </w:r>
    </w:p>
    <w:p w:rsidR="00000000" w:rsidDel="00000000" w:rsidP="00000000" w:rsidRDefault="00000000" w:rsidRPr="00000000" w14:paraId="0000091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035"/>
        </w:tabs>
        <w:spacing w:after="0" w:before="167" w:line="240" w:lineRule="auto"/>
        <w:ind w:left="1035" w:right="0" w:hanging="132.99999999999997"/>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Metaverse</w:t>
      </w:r>
      <w:r w:rsidDel="00000000" w:rsidR="00000000" w:rsidRPr="00000000">
        <w:rPr>
          <w:rtl w:val="0"/>
        </w:rPr>
      </w:r>
    </w:p>
    <w:p w:rsidR="00000000" w:rsidDel="00000000" w:rsidP="00000000" w:rsidRDefault="00000000" w:rsidRPr="00000000" w14:paraId="0000091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035"/>
        </w:tabs>
        <w:spacing w:after="0" w:before="166" w:line="240" w:lineRule="auto"/>
        <w:ind w:left="1035" w:right="0" w:hanging="132.99999999999997"/>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ESG, and of course</w:t>
      </w:r>
      <w:r w:rsidDel="00000000" w:rsidR="00000000" w:rsidRPr="00000000">
        <w:rPr>
          <w:rtl w:val="0"/>
        </w:rPr>
      </w:r>
    </w:p>
    <w:p w:rsidR="00000000" w:rsidDel="00000000" w:rsidP="00000000" w:rsidRDefault="00000000" w:rsidRPr="00000000" w14:paraId="0000091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035"/>
        </w:tabs>
        <w:spacing w:after="0" w:before="167" w:line="240" w:lineRule="auto"/>
        <w:ind w:left="1035" w:right="0" w:hanging="132.99999999999997"/>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AI</w:t>
      </w:r>
      <w:r w:rsidDel="00000000" w:rsidR="00000000" w:rsidRPr="00000000">
        <w:rPr>
          <w:rtl w:val="0"/>
        </w:rPr>
      </w:r>
    </w:p>
    <w:p w:rsidR="00000000" w:rsidDel="00000000" w:rsidP="00000000" w:rsidRDefault="00000000" w:rsidRPr="00000000" w14:paraId="000009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is clearly not an exhaustive list, but I’m sure you recog- nise most of the above. If you attend industry conferences as part of your job, you can change ‘most’ to ‘all’.</w:t>
      </w:r>
      <w:r w:rsidDel="00000000" w:rsidR="00000000" w:rsidRPr="00000000">
        <w:rPr>
          <w:rtl w:val="0"/>
        </w:rPr>
      </w:r>
    </w:p>
    <w:p w:rsidR="00000000" w:rsidDel="00000000" w:rsidP="00000000" w:rsidRDefault="00000000" w:rsidRPr="00000000" w14:paraId="000009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17">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117</w:t>
      </w:r>
      <w:r w:rsidDel="00000000" w:rsidR="00000000" w:rsidRPr="00000000">
        <w:rPr>
          <w:rtl w:val="0"/>
        </w:rPr>
      </w:r>
    </w:p>
    <w:p w:rsidR="00000000" w:rsidDel="00000000" w:rsidP="00000000" w:rsidRDefault="00000000" w:rsidRPr="00000000" w14:paraId="000009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Business loves a buzzword.</w:t>
      </w:r>
      <w:r w:rsidDel="00000000" w:rsidR="00000000" w:rsidRPr="00000000">
        <w:rPr>
          <w:rtl w:val="0"/>
        </w:rPr>
      </w:r>
    </w:p>
    <w:p w:rsidR="00000000" w:rsidDel="00000000" w:rsidP="00000000" w:rsidRDefault="00000000" w:rsidRPr="00000000" w14:paraId="000009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puts us in a tricky position; surely, the above represent the matter-at-hand topics of their time, and as such, isn’t our relevance tied to them?</w:t>
      </w:r>
      <w:r w:rsidDel="00000000" w:rsidR="00000000" w:rsidRPr="00000000">
        <w:rPr>
          <w:rtl w:val="0"/>
        </w:rPr>
      </w:r>
    </w:p>
    <w:p w:rsidR="00000000" w:rsidDel="00000000" w:rsidP="00000000" w:rsidRDefault="00000000" w:rsidRPr="00000000" w14:paraId="000009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40" w:lineRule="auto"/>
        <w:ind w:left="902" w:right="0" w:firstLine="0"/>
        <w:jc w:val="both"/>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Yes ...</w:t>
      </w:r>
      <w:r w:rsidDel="00000000" w:rsidR="00000000" w:rsidRPr="00000000">
        <w:rPr>
          <w:rtl w:val="0"/>
        </w:rPr>
      </w:r>
    </w:p>
    <w:p w:rsidR="00000000" w:rsidDel="00000000" w:rsidP="00000000" w:rsidRDefault="00000000" w:rsidRPr="00000000" w14:paraId="00000920">
      <w:pPr>
        <w:spacing w:before="167" w:lineRule="auto"/>
        <w:ind w:left="1622" w:right="0" w:firstLine="0"/>
        <w:jc w:val="left"/>
        <w:rPr>
          <w:sz w:val="21"/>
          <w:szCs w:val="21"/>
        </w:rPr>
      </w:pPr>
      <w:r w:rsidDel="00000000" w:rsidR="00000000" w:rsidRPr="00000000">
        <w:rPr>
          <w:color w:val="231f20"/>
          <w:sz w:val="21"/>
          <w:szCs w:val="21"/>
          <w:rtl w:val="0"/>
        </w:rPr>
        <w:t xml:space="preserve">and </w:t>
      </w:r>
      <w:r w:rsidDel="00000000" w:rsidR="00000000" w:rsidRPr="00000000">
        <w:rPr>
          <w:rFonts w:ascii="Lucida Sans" w:cs="Lucida Sans" w:eastAsia="Lucida Sans" w:hAnsi="Lucida Sans"/>
          <w:b w:val="1"/>
          <w:color w:val="231f20"/>
          <w:sz w:val="21"/>
          <w:szCs w:val="21"/>
          <w:rtl w:val="0"/>
        </w:rPr>
        <w:t xml:space="preserve">No</w:t>
      </w: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9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There is a term in German called Zeitgeist, which literally translates as ‘spirit of the time’. It refers to the attitudes and ideas that are prevalent during a given time. It’s what people seem to be giving a shit about at any given point.</w:t>
      </w:r>
      <w:r w:rsidDel="00000000" w:rsidR="00000000" w:rsidRPr="00000000">
        <w:rPr>
          <w:rtl w:val="0"/>
        </w:rPr>
      </w:r>
    </w:p>
    <w:p w:rsidR="00000000" w:rsidDel="00000000" w:rsidP="00000000" w:rsidRDefault="00000000" w:rsidRPr="00000000" w14:paraId="000009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902" w:right="1013"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Zeitgeists, by their very nature, change. So, where do we in- vest our time?</w:t>
      </w:r>
      <w:r w:rsidDel="00000000" w:rsidR="00000000" w:rsidRPr="00000000">
        <w:rPr>
          <w:rtl w:val="0"/>
        </w:rPr>
      </w:r>
    </w:p>
    <w:p w:rsidR="00000000" w:rsidDel="00000000" w:rsidP="00000000" w:rsidRDefault="00000000" w:rsidRPr="00000000" w14:paraId="000009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14"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want to share with you five frames that you can use to sep- arate novelty from utility:</w:t>
      </w:r>
      <w:r w:rsidDel="00000000" w:rsidR="00000000" w:rsidRPr="00000000">
        <w:rPr>
          <w:rtl w:val="0"/>
        </w:rPr>
      </w:r>
    </w:p>
    <w:p w:rsidR="00000000" w:rsidDel="00000000" w:rsidP="00000000" w:rsidRDefault="00000000" w:rsidRPr="00000000" w14:paraId="00000924">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tabs>
          <w:tab w:val="left" w:leader="none" w:pos="1129"/>
        </w:tabs>
        <w:spacing w:after="0" w:before="148" w:line="240" w:lineRule="auto"/>
        <w:ind w:left="1129" w:right="0" w:hanging="227.00000000000003"/>
        <w:jc w:val="left"/>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Problem vs Solution</w:t>
      </w:r>
      <w:r w:rsidDel="00000000" w:rsidR="00000000" w:rsidRPr="00000000">
        <w:rPr>
          <w:rtl w:val="0"/>
        </w:rPr>
      </w:r>
    </w:p>
    <w:p w:rsidR="00000000" w:rsidDel="00000000" w:rsidP="00000000" w:rsidRDefault="00000000" w:rsidRPr="00000000" w14:paraId="000009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Meaning: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Is the trend solving a clear, existing problem, or is it simply a new solution searching for a problem to solve?</w:t>
      </w:r>
      <w:r w:rsidDel="00000000" w:rsidR="00000000" w:rsidRPr="00000000">
        <w:rPr>
          <w:rtl w:val="0"/>
        </w:rPr>
      </w:r>
    </w:p>
    <w:p w:rsidR="00000000" w:rsidDel="00000000" w:rsidP="00000000" w:rsidRDefault="00000000" w:rsidRPr="00000000" w14:paraId="00000926">
      <w:pPr>
        <w:spacing w:before="148" w:line="271" w:lineRule="auto"/>
        <w:ind w:left="902" w:right="1009" w:firstLine="0"/>
        <w:jc w:val="both"/>
        <w:rPr>
          <w:rFonts w:ascii="Lucida Sans" w:cs="Lucida Sans" w:eastAsia="Lucida Sans" w:hAnsi="Lucida Sans"/>
          <w:i w:val="1"/>
          <w:sz w:val="21"/>
          <w:szCs w:val="21"/>
        </w:rPr>
      </w:pPr>
      <w:r w:rsidDel="00000000" w:rsidR="00000000" w:rsidRPr="00000000">
        <w:rPr>
          <w:rFonts w:ascii="Lucida Sans" w:cs="Lucida Sans" w:eastAsia="Lucida Sans" w:hAnsi="Lucida Sans"/>
          <w:b w:val="1"/>
          <w:color w:val="231f20"/>
          <w:sz w:val="21"/>
          <w:szCs w:val="21"/>
          <w:rtl w:val="0"/>
        </w:rPr>
        <w:t xml:space="preserve">Question: </w:t>
      </w:r>
      <w:r w:rsidDel="00000000" w:rsidR="00000000" w:rsidRPr="00000000">
        <w:rPr>
          <w:rFonts w:ascii="Lucida Sans" w:cs="Lucida Sans" w:eastAsia="Lucida Sans" w:hAnsi="Lucida Sans"/>
          <w:i w:val="1"/>
          <w:color w:val="231f20"/>
          <w:sz w:val="21"/>
          <w:szCs w:val="21"/>
          <w:rtl w:val="0"/>
        </w:rPr>
        <w:t xml:space="preserve">Does this trend address a core business or customer need, or is it just adding complexity without delivering clear value?</w:t>
      </w:r>
      <w:r w:rsidDel="00000000" w:rsidR="00000000" w:rsidRPr="00000000">
        <w:rPr>
          <w:rtl w:val="0"/>
        </w:rPr>
      </w:r>
    </w:p>
    <w:p w:rsidR="00000000" w:rsidDel="00000000" w:rsidP="00000000" w:rsidRDefault="00000000" w:rsidRPr="00000000" w14:paraId="00000927">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tabs>
          <w:tab w:val="left" w:leader="none" w:pos="1140"/>
        </w:tabs>
        <w:spacing w:after="0" w:before="140" w:line="240" w:lineRule="auto"/>
        <w:ind w:left="1140" w:right="0" w:hanging="237.99999999999997"/>
        <w:jc w:val="left"/>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Conceptual vs Concrete</w:t>
      </w:r>
      <w:r w:rsidDel="00000000" w:rsidR="00000000" w:rsidRPr="00000000">
        <w:rPr>
          <w:rtl w:val="0"/>
        </w:rPr>
      </w:r>
    </w:p>
    <w:p w:rsidR="00000000" w:rsidDel="00000000" w:rsidP="00000000" w:rsidRDefault="00000000" w:rsidRPr="00000000" w14:paraId="000009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Meaning: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Is the trend practical and actionable, or more of an abstract, theoretical concept that lacks immediate rele- vance?</w:t>
      </w:r>
      <w:r w:rsidDel="00000000" w:rsidR="00000000" w:rsidRPr="00000000">
        <w:rPr>
          <w:rtl w:val="0"/>
        </w:rPr>
      </w:r>
    </w:p>
    <w:p w:rsidR="00000000" w:rsidDel="00000000" w:rsidP="00000000" w:rsidRDefault="00000000" w:rsidRPr="00000000" w14:paraId="00000929">
      <w:pPr>
        <w:spacing w:before="149" w:line="271" w:lineRule="auto"/>
        <w:ind w:left="902" w:right="1008" w:firstLine="0"/>
        <w:jc w:val="both"/>
        <w:rPr>
          <w:rFonts w:ascii="Lucida Sans" w:cs="Lucida Sans" w:eastAsia="Lucida Sans" w:hAnsi="Lucida Sans"/>
          <w:i w:val="1"/>
          <w:sz w:val="21"/>
          <w:szCs w:val="21"/>
        </w:rPr>
      </w:pPr>
      <w:r w:rsidDel="00000000" w:rsidR="00000000" w:rsidRPr="00000000">
        <w:rPr>
          <w:rFonts w:ascii="Lucida Sans" w:cs="Lucida Sans" w:eastAsia="Lucida Sans" w:hAnsi="Lucida Sans"/>
          <w:b w:val="1"/>
          <w:color w:val="231f20"/>
          <w:sz w:val="21"/>
          <w:szCs w:val="21"/>
          <w:rtl w:val="0"/>
        </w:rPr>
        <w:t xml:space="preserve">Question: </w:t>
      </w:r>
      <w:r w:rsidDel="00000000" w:rsidR="00000000" w:rsidRPr="00000000">
        <w:rPr>
          <w:rFonts w:ascii="Lucida Sans" w:cs="Lucida Sans" w:eastAsia="Lucida Sans" w:hAnsi="Lucida Sans"/>
          <w:i w:val="1"/>
          <w:color w:val="231f20"/>
          <w:sz w:val="21"/>
          <w:szCs w:val="21"/>
          <w:rtl w:val="0"/>
        </w:rPr>
        <w:t xml:space="preserve">Can we see real­world, tangible applications of this trend today, or is it still living in the realm of speculation and theory?</w:t>
      </w:r>
      <w:r w:rsidDel="00000000" w:rsidR="00000000" w:rsidRPr="00000000">
        <w:rPr>
          <w:rtl w:val="0"/>
        </w:rPr>
      </w:r>
    </w:p>
    <w:p w:rsidR="00000000" w:rsidDel="00000000" w:rsidP="00000000" w:rsidRDefault="00000000" w:rsidRPr="00000000" w14:paraId="000009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5"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2B">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118</w:t>
      </w:r>
      <w:r w:rsidDel="00000000" w:rsidR="00000000" w:rsidRPr="00000000">
        <w:rPr>
          <w:rtl w:val="0"/>
        </w:rPr>
      </w:r>
    </w:p>
    <w:p w:rsidR="00000000" w:rsidDel="00000000" w:rsidP="00000000" w:rsidRDefault="00000000" w:rsidRPr="00000000" w14:paraId="000009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31">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tabs>
          <w:tab w:val="left" w:leader="none" w:pos="971"/>
        </w:tabs>
        <w:spacing w:after="0" w:before="0" w:line="240" w:lineRule="auto"/>
        <w:ind w:left="971" w:right="0" w:hanging="240"/>
        <w:jc w:val="left"/>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Niche vs Broad Adoption</w:t>
      </w:r>
      <w:r w:rsidDel="00000000" w:rsidR="00000000" w:rsidRPr="00000000">
        <w:rPr>
          <w:rtl w:val="0"/>
        </w:rPr>
      </w:r>
    </w:p>
    <w:p w:rsidR="00000000" w:rsidDel="00000000" w:rsidP="00000000" w:rsidRDefault="00000000" w:rsidRPr="00000000" w14:paraId="000009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Meaning: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Is the trend confined to a specific industry or niche, or is it gaining momentum and investment across multiple sectors?</w:t>
      </w:r>
      <w:r w:rsidDel="00000000" w:rsidR="00000000" w:rsidRPr="00000000">
        <w:rPr>
          <w:rtl w:val="0"/>
        </w:rPr>
      </w:r>
    </w:p>
    <w:p w:rsidR="00000000" w:rsidDel="00000000" w:rsidP="00000000" w:rsidRDefault="00000000" w:rsidRPr="00000000" w14:paraId="00000933">
      <w:pPr>
        <w:spacing w:before="149" w:line="271" w:lineRule="auto"/>
        <w:ind w:left="731" w:right="1183" w:firstLine="0"/>
        <w:jc w:val="both"/>
        <w:rPr>
          <w:rFonts w:ascii="Lucida Sans" w:cs="Lucida Sans" w:eastAsia="Lucida Sans" w:hAnsi="Lucida Sans"/>
          <w:i w:val="1"/>
          <w:sz w:val="21"/>
          <w:szCs w:val="21"/>
        </w:rPr>
      </w:pPr>
      <w:r w:rsidDel="00000000" w:rsidR="00000000" w:rsidRPr="00000000">
        <w:rPr>
          <w:rFonts w:ascii="Lucida Sans" w:cs="Lucida Sans" w:eastAsia="Lucida Sans" w:hAnsi="Lucida Sans"/>
          <w:b w:val="1"/>
          <w:color w:val="231f20"/>
          <w:sz w:val="21"/>
          <w:szCs w:val="21"/>
          <w:rtl w:val="0"/>
        </w:rPr>
        <w:t xml:space="preserve">Question: </w:t>
      </w:r>
      <w:r w:rsidDel="00000000" w:rsidR="00000000" w:rsidRPr="00000000">
        <w:rPr>
          <w:rFonts w:ascii="Lucida Sans" w:cs="Lucida Sans" w:eastAsia="Lucida Sans" w:hAnsi="Lucida Sans"/>
          <w:i w:val="1"/>
          <w:color w:val="231f20"/>
          <w:sz w:val="21"/>
          <w:szCs w:val="21"/>
          <w:rtl w:val="0"/>
        </w:rPr>
        <w:t xml:space="preserve">Is this trend being widely adopted across indus­ tries, or is it only being driven by a small group of players?</w:t>
      </w:r>
      <w:r w:rsidDel="00000000" w:rsidR="00000000" w:rsidRPr="00000000">
        <w:rPr>
          <w:rtl w:val="0"/>
        </w:rPr>
      </w:r>
    </w:p>
    <w:p w:rsidR="00000000" w:rsidDel="00000000" w:rsidP="00000000" w:rsidRDefault="00000000" w:rsidRPr="00000000" w14:paraId="00000934">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tabs>
          <w:tab w:val="left" w:leader="none" w:pos="973"/>
        </w:tabs>
        <w:spacing w:after="0" w:before="140" w:line="240" w:lineRule="auto"/>
        <w:ind w:left="973" w:right="0" w:hanging="242.00000000000003"/>
        <w:jc w:val="left"/>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Foundational vs Transitional</w:t>
      </w:r>
      <w:r w:rsidDel="00000000" w:rsidR="00000000" w:rsidRPr="00000000">
        <w:rPr>
          <w:rtl w:val="0"/>
        </w:rPr>
      </w:r>
    </w:p>
    <w:p w:rsidR="00000000" w:rsidDel="00000000" w:rsidP="00000000" w:rsidRDefault="00000000" w:rsidRPr="00000000" w14:paraId="000009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Meaning: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Is the trend laying a new foundation that will have long-term relevance, or is it more of a stepping-stone that will eventually be replaced by the next phase?</w:t>
      </w:r>
      <w:r w:rsidDel="00000000" w:rsidR="00000000" w:rsidRPr="00000000">
        <w:rPr>
          <w:rtl w:val="0"/>
        </w:rPr>
      </w:r>
    </w:p>
    <w:p w:rsidR="00000000" w:rsidDel="00000000" w:rsidP="00000000" w:rsidRDefault="00000000" w:rsidRPr="00000000" w14:paraId="00000936">
      <w:pPr>
        <w:spacing w:before="149" w:line="271" w:lineRule="auto"/>
        <w:ind w:left="731" w:right="1179" w:firstLine="0"/>
        <w:jc w:val="both"/>
        <w:rPr>
          <w:rFonts w:ascii="Lucida Sans" w:cs="Lucida Sans" w:eastAsia="Lucida Sans" w:hAnsi="Lucida Sans"/>
          <w:i w:val="1"/>
          <w:sz w:val="21"/>
          <w:szCs w:val="21"/>
        </w:rPr>
      </w:pPr>
      <w:r w:rsidDel="00000000" w:rsidR="00000000" w:rsidRPr="00000000">
        <w:rPr>
          <w:rFonts w:ascii="Lucida Sans" w:cs="Lucida Sans" w:eastAsia="Lucida Sans" w:hAnsi="Lucida Sans"/>
          <w:b w:val="1"/>
          <w:color w:val="231f20"/>
          <w:sz w:val="21"/>
          <w:szCs w:val="21"/>
          <w:rtl w:val="0"/>
        </w:rPr>
        <w:t xml:space="preserve">Question: </w:t>
      </w:r>
      <w:r w:rsidDel="00000000" w:rsidR="00000000" w:rsidRPr="00000000">
        <w:rPr>
          <w:rFonts w:ascii="Lucida Sans" w:cs="Lucida Sans" w:eastAsia="Lucida Sans" w:hAnsi="Lucida Sans"/>
          <w:i w:val="1"/>
          <w:color w:val="231f20"/>
          <w:sz w:val="21"/>
          <w:szCs w:val="21"/>
          <w:rtl w:val="0"/>
        </w:rPr>
        <w:t xml:space="preserve">Is this trend creating a new baseline for how things operate, or is it part of a continuous cycle that may soon give way to the next iteration?</w:t>
      </w:r>
      <w:r w:rsidDel="00000000" w:rsidR="00000000" w:rsidRPr="00000000">
        <w:rPr>
          <w:rtl w:val="0"/>
        </w:rPr>
      </w:r>
    </w:p>
    <w:p w:rsidR="00000000" w:rsidDel="00000000" w:rsidP="00000000" w:rsidRDefault="00000000" w:rsidRPr="00000000" w14:paraId="00000937">
      <w:pPr>
        <w:keepNext w:val="0"/>
        <w:keepLines w:val="0"/>
        <w:pageBreakBefore w:val="0"/>
        <w:widowControl w:val="0"/>
        <w:numPr>
          <w:ilvl w:val="0"/>
          <w:numId w:val="31"/>
        </w:numPr>
        <w:pBdr>
          <w:top w:space="0" w:sz="0" w:val="nil"/>
          <w:left w:space="0" w:sz="0" w:val="nil"/>
          <w:bottom w:space="0" w:sz="0" w:val="nil"/>
          <w:right w:space="0" w:sz="0" w:val="nil"/>
          <w:between w:space="0" w:sz="0" w:val="nil"/>
        </w:pBdr>
        <w:shd w:fill="auto" w:val="clear"/>
        <w:tabs>
          <w:tab w:val="left" w:leader="none" w:pos="969"/>
        </w:tabs>
        <w:spacing w:after="0" w:before="140" w:line="240" w:lineRule="auto"/>
        <w:ind w:left="969" w:right="0" w:hanging="237.99999999999997"/>
        <w:jc w:val="left"/>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Emerging vs Mature</w:t>
      </w:r>
      <w:r w:rsidDel="00000000" w:rsidR="00000000" w:rsidRPr="00000000">
        <w:rPr>
          <w:rtl w:val="0"/>
        </w:rPr>
      </w:r>
    </w:p>
    <w:p w:rsidR="00000000" w:rsidDel="00000000" w:rsidP="00000000" w:rsidRDefault="00000000" w:rsidRPr="00000000" w14:paraId="000009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Meaning: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Is the trend still in its early, experimental phase, or has it matured enough to be reliably implemented at scale?</w:t>
      </w:r>
      <w:r w:rsidDel="00000000" w:rsidR="00000000" w:rsidRPr="00000000">
        <w:rPr>
          <w:rtl w:val="0"/>
        </w:rPr>
      </w:r>
    </w:p>
    <w:p w:rsidR="00000000" w:rsidDel="00000000" w:rsidP="00000000" w:rsidRDefault="00000000" w:rsidRPr="00000000" w14:paraId="00000939">
      <w:pPr>
        <w:spacing w:before="148" w:line="271" w:lineRule="auto"/>
        <w:ind w:left="731" w:right="1183" w:firstLine="0"/>
        <w:jc w:val="both"/>
        <w:rPr>
          <w:rFonts w:ascii="Lucida Sans" w:cs="Lucida Sans" w:eastAsia="Lucida Sans" w:hAnsi="Lucida Sans"/>
          <w:i w:val="1"/>
          <w:sz w:val="21"/>
          <w:szCs w:val="21"/>
        </w:rPr>
      </w:pPr>
      <w:r w:rsidDel="00000000" w:rsidR="00000000" w:rsidRPr="00000000">
        <w:rPr>
          <w:rFonts w:ascii="Lucida Sans" w:cs="Lucida Sans" w:eastAsia="Lucida Sans" w:hAnsi="Lucida Sans"/>
          <w:b w:val="1"/>
          <w:color w:val="231f20"/>
          <w:sz w:val="21"/>
          <w:szCs w:val="21"/>
          <w:rtl w:val="0"/>
        </w:rPr>
        <w:t xml:space="preserve">Question: </w:t>
      </w:r>
      <w:r w:rsidDel="00000000" w:rsidR="00000000" w:rsidRPr="00000000">
        <w:rPr>
          <w:rFonts w:ascii="Lucida Sans" w:cs="Lucida Sans" w:eastAsia="Lucida Sans" w:hAnsi="Lucida Sans"/>
          <w:i w:val="1"/>
          <w:color w:val="231f20"/>
          <w:sz w:val="21"/>
          <w:szCs w:val="21"/>
          <w:rtl w:val="0"/>
        </w:rPr>
        <w:t xml:space="preserve">Is this trend proven and stable, or are we still fig­ uring out its best use cases and practical value?</w:t>
      </w:r>
      <w:r w:rsidDel="00000000" w:rsidR="00000000" w:rsidRPr="00000000">
        <w:rPr>
          <w:rtl w:val="0"/>
        </w:rPr>
      </w:r>
    </w:p>
    <w:p w:rsidR="00000000" w:rsidDel="00000000" w:rsidP="00000000" w:rsidRDefault="00000000" w:rsidRPr="00000000" w14:paraId="000009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Let’s test these frames out with a few examples from above.</w:t>
      </w:r>
      <w:r w:rsidDel="00000000" w:rsidR="00000000" w:rsidRPr="00000000">
        <w:rPr>
          <w:rtl w:val="0"/>
        </w:rPr>
      </w:r>
    </w:p>
    <w:p w:rsidR="00000000" w:rsidDel="00000000" w:rsidP="00000000" w:rsidRDefault="00000000" w:rsidRPr="00000000" w14:paraId="000009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9"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1" w:right="0" w:firstLine="0"/>
        <w:jc w:val="both"/>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The Metaverse:</w:t>
      </w:r>
      <w:r w:rsidDel="00000000" w:rsidR="00000000" w:rsidRPr="00000000">
        <w:rPr>
          <w:rtl w:val="0"/>
        </w:rPr>
      </w:r>
    </w:p>
    <w:p w:rsidR="00000000" w:rsidDel="00000000" w:rsidP="00000000" w:rsidRDefault="00000000" w:rsidRPr="00000000" w14:paraId="0000093D">
      <w:pPr>
        <w:keepNext w:val="0"/>
        <w:keepLines w:val="0"/>
        <w:pageBreakBefore w:val="0"/>
        <w:widowControl w:val="0"/>
        <w:numPr>
          <w:ilvl w:val="1"/>
          <w:numId w:val="31"/>
        </w:numPr>
        <w:pBdr>
          <w:top w:space="0" w:sz="0" w:val="nil"/>
          <w:left w:space="0" w:sz="0" w:val="nil"/>
          <w:bottom w:space="0" w:sz="0" w:val="nil"/>
          <w:right w:space="0" w:sz="0" w:val="nil"/>
          <w:between w:space="0" w:sz="0" w:val="nil"/>
        </w:pBdr>
        <w:shd w:fill="auto" w:val="clear"/>
        <w:tabs>
          <w:tab w:val="left" w:leader="none" w:pos="1128"/>
        </w:tabs>
        <w:spacing w:after="0" w:before="167" w:line="264" w:lineRule="auto"/>
        <w:ind w:left="1128" w:right="1179" w:hanging="227.00000000000003"/>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Problem vs Solution: This is clearly a solution looking for a problem at this stage. A point of proof is that I read recently that Metaverse property has lost 95% of its value. (Surprised? I thought not.)</w:t>
      </w:r>
      <w:r w:rsidDel="00000000" w:rsidR="00000000" w:rsidRPr="00000000">
        <w:rPr>
          <w:rtl w:val="0"/>
        </w:rPr>
      </w:r>
    </w:p>
    <w:p w:rsidR="00000000" w:rsidDel="00000000" w:rsidP="00000000" w:rsidRDefault="00000000" w:rsidRPr="00000000" w14:paraId="0000093E">
      <w:pPr>
        <w:keepNext w:val="0"/>
        <w:keepLines w:val="0"/>
        <w:pageBreakBefore w:val="0"/>
        <w:widowControl w:val="0"/>
        <w:numPr>
          <w:ilvl w:val="1"/>
          <w:numId w:val="31"/>
        </w:numPr>
        <w:pBdr>
          <w:top w:space="0" w:sz="0" w:val="nil"/>
          <w:left w:space="0" w:sz="0" w:val="nil"/>
          <w:bottom w:space="0" w:sz="0" w:val="nil"/>
          <w:right w:space="0" w:sz="0" w:val="nil"/>
          <w:between w:space="0" w:sz="0" w:val="nil"/>
        </w:pBdr>
        <w:shd w:fill="auto" w:val="clear"/>
        <w:tabs>
          <w:tab w:val="left" w:leader="none" w:pos="1128"/>
        </w:tabs>
        <w:spacing w:after="0" w:before="144" w:line="264" w:lineRule="auto"/>
        <w:ind w:left="1128" w:right="1179" w:hanging="227.00000000000003"/>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Conceptual vs Concrete: At this stage, the metaverse is 100% conceptual. There is technology that exists to</w:t>
      </w:r>
      <w:r w:rsidDel="00000000" w:rsidR="00000000" w:rsidRPr="00000000">
        <w:rPr>
          <w:rtl w:val="0"/>
        </w:rPr>
      </w:r>
    </w:p>
    <w:p w:rsidR="00000000" w:rsidDel="00000000" w:rsidP="00000000" w:rsidRDefault="00000000" w:rsidRPr="00000000" w14:paraId="000009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41">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119</w:t>
      </w:r>
      <w:r w:rsidDel="00000000" w:rsidR="00000000" w:rsidRPr="00000000">
        <w:rPr>
          <w:rtl w:val="0"/>
        </w:rPr>
      </w:r>
    </w:p>
    <w:p w:rsidR="00000000" w:rsidDel="00000000" w:rsidP="00000000" w:rsidRDefault="00000000" w:rsidRPr="00000000" w14:paraId="000009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1298" w:right="994"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allow you to get a virtual experience, but an actual meta- verse? No.</w:t>
      </w:r>
      <w:r w:rsidDel="00000000" w:rsidR="00000000" w:rsidRPr="00000000">
        <w:rPr>
          <w:rtl w:val="0"/>
        </w:rPr>
      </w:r>
    </w:p>
    <w:p w:rsidR="00000000" w:rsidDel="00000000" w:rsidP="00000000" w:rsidRDefault="00000000" w:rsidRPr="00000000" w14:paraId="00000948">
      <w:pPr>
        <w:keepNext w:val="0"/>
        <w:keepLines w:val="0"/>
        <w:pageBreakBefore w:val="0"/>
        <w:widowControl w:val="0"/>
        <w:numPr>
          <w:ilvl w:val="1"/>
          <w:numId w:val="31"/>
        </w:numPr>
        <w:pBdr>
          <w:top w:space="0" w:sz="0" w:val="nil"/>
          <w:left w:space="0" w:sz="0" w:val="nil"/>
          <w:bottom w:space="0" w:sz="0" w:val="nil"/>
          <w:right w:space="0" w:sz="0" w:val="nil"/>
          <w:between w:space="0" w:sz="0" w:val="nil"/>
        </w:pBdr>
        <w:shd w:fill="auto" w:val="clear"/>
        <w:tabs>
          <w:tab w:val="left" w:leader="none" w:pos="1297"/>
        </w:tabs>
        <w:spacing w:after="0" w:before="142" w:line="240" w:lineRule="auto"/>
        <w:ind w:left="1297" w:right="0" w:hanging="225"/>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Niche vs Broad Adoption: Niche – if even that.</w:t>
      </w:r>
      <w:r w:rsidDel="00000000" w:rsidR="00000000" w:rsidRPr="00000000">
        <w:rPr>
          <w:rtl w:val="0"/>
        </w:rPr>
      </w:r>
    </w:p>
    <w:p w:rsidR="00000000" w:rsidDel="00000000" w:rsidP="00000000" w:rsidRDefault="00000000" w:rsidRPr="00000000" w14:paraId="00000949">
      <w:pPr>
        <w:keepNext w:val="0"/>
        <w:keepLines w:val="0"/>
        <w:pageBreakBefore w:val="0"/>
        <w:widowControl w:val="0"/>
        <w:numPr>
          <w:ilvl w:val="1"/>
          <w:numId w:val="31"/>
        </w:numPr>
        <w:pBdr>
          <w:top w:space="0" w:sz="0" w:val="nil"/>
          <w:left w:space="0" w:sz="0" w:val="nil"/>
          <w:bottom w:space="0" w:sz="0" w:val="nil"/>
          <w:right w:space="0" w:sz="0" w:val="nil"/>
          <w:between w:space="0" w:sz="0" w:val="nil"/>
        </w:pBdr>
        <w:shd w:fill="auto" w:val="clear"/>
        <w:tabs>
          <w:tab w:val="left" w:leader="none" w:pos="1298"/>
        </w:tabs>
        <w:spacing w:after="0" w:before="167" w:line="264" w:lineRule="auto"/>
        <w:ind w:left="1298" w:right="1009" w:hanging="227.00000000000003"/>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Foundational vs Transitional: Hmmm, I think this has the potential to be foundational. If the above three were a ‘yes’, then the idea would be, but as it is more simply a prediction of a possible future that we have moved on from (for now), it’s transitional. I’ll be generous and say that it gets a point here.</w:t>
      </w:r>
      <w:r w:rsidDel="00000000" w:rsidR="00000000" w:rsidRPr="00000000">
        <w:rPr>
          <w:rtl w:val="0"/>
        </w:rPr>
      </w:r>
    </w:p>
    <w:p w:rsidR="00000000" w:rsidDel="00000000" w:rsidP="00000000" w:rsidRDefault="00000000" w:rsidRPr="00000000" w14:paraId="0000094A">
      <w:pPr>
        <w:keepNext w:val="0"/>
        <w:keepLines w:val="0"/>
        <w:pageBreakBefore w:val="0"/>
        <w:widowControl w:val="0"/>
        <w:numPr>
          <w:ilvl w:val="1"/>
          <w:numId w:val="31"/>
        </w:numPr>
        <w:pBdr>
          <w:top w:space="0" w:sz="0" w:val="nil"/>
          <w:left w:space="0" w:sz="0" w:val="nil"/>
          <w:bottom w:space="0" w:sz="0" w:val="nil"/>
          <w:right w:space="0" w:sz="0" w:val="nil"/>
          <w:between w:space="0" w:sz="0" w:val="nil"/>
        </w:pBdr>
        <w:shd w:fill="auto" w:val="clear"/>
        <w:tabs>
          <w:tab w:val="left" w:leader="none" w:pos="1298"/>
        </w:tabs>
        <w:spacing w:after="0" w:before="147" w:line="264" w:lineRule="auto"/>
        <w:ind w:left="1298" w:right="1009" w:hanging="227.00000000000003"/>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Emerging vs Mature: This died in its emergence phase. Some may argue that it’s still an idea, but I believe that we will leapfrog what it wanted to be with a concept that I’ll explain shortly.</w:t>
      </w:r>
      <w:r w:rsidDel="00000000" w:rsidR="00000000" w:rsidRPr="00000000">
        <w:rPr>
          <w:rtl w:val="0"/>
        </w:rPr>
      </w:r>
    </w:p>
    <w:p w:rsidR="00000000" w:rsidDel="00000000" w:rsidP="00000000" w:rsidRDefault="00000000" w:rsidRPr="00000000" w14:paraId="000009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1" w:right="0" w:firstLine="0"/>
        <w:jc w:val="left"/>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The Fourth Industrial Revolution:</w:t>
      </w:r>
      <w:r w:rsidDel="00000000" w:rsidR="00000000" w:rsidRPr="00000000">
        <w:rPr>
          <w:rtl w:val="0"/>
        </w:rPr>
      </w:r>
    </w:p>
    <w:p w:rsidR="00000000" w:rsidDel="00000000" w:rsidP="00000000" w:rsidRDefault="00000000" w:rsidRPr="00000000" w14:paraId="0000094D">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tabs>
          <w:tab w:val="left" w:leader="none" w:pos="1298"/>
        </w:tabs>
        <w:spacing w:after="0" w:before="167" w:line="264" w:lineRule="auto"/>
        <w:ind w:left="1298" w:right="1009" w:hanging="227.00000000000003"/>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Problem vs Solution: Well, neither really – it was more just an observation. But if I were to really hold it to the wall, I’d argue that it is a solution looking for a problem. It offers many promises but more around the emergence of tech than any meaningful problems it solves.</w:t>
      </w:r>
      <w:r w:rsidDel="00000000" w:rsidR="00000000" w:rsidRPr="00000000">
        <w:rPr>
          <w:rtl w:val="0"/>
        </w:rPr>
      </w:r>
    </w:p>
    <w:p w:rsidR="00000000" w:rsidDel="00000000" w:rsidP="00000000" w:rsidRDefault="00000000" w:rsidRPr="00000000" w14:paraId="0000094E">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tabs>
          <w:tab w:val="left" w:leader="none" w:pos="1298"/>
        </w:tabs>
        <w:spacing w:after="0" w:before="146"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Conceptual vs Concrete: It’s 100% conceptual.</w:t>
      </w:r>
      <w:r w:rsidDel="00000000" w:rsidR="00000000" w:rsidRPr="00000000">
        <w:rPr>
          <w:rtl w:val="0"/>
        </w:rPr>
      </w:r>
    </w:p>
    <w:p w:rsidR="00000000" w:rsidDel="00000000" w:rsidP="00000000" w:rsidRDefault="00000000" w:rsidRPr="00000000" w14:paraId="0000094F">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tabs>
          <w:tab w:val="left" w:leader="none" w:pos="1296"/>
          <w:tab w:val="left" w:leader="none" w:pos="1298"/>
        </w:tabs>
        <w:spacing w:after="0" w:before="166" w:line="264" w:lineRule="auto"/>
        <w:ind w:left="1298" w:right="1009" w:hanging="227.00000000000003"/>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Niche vs Broad Adoption: Yeah, it scores for this one, both because the concept was broadly adopted (although all of these were) and also because the impact it suggests crosses into all aspects of industry.</w:t>
      </w:r>
      <w:r w:rsidDel="00000000" w:rsidR="00000000" w:rsidRPr="00000000">
        <w:rPr>
          <w:rtl w:val="0"/>
        </w:rPr>
      </w:r>
    </w:p>
    <w:p w:rsidR="00000000" w:rsidDel="00000000" w:rsidP="00000000" w:rsidRDefault="00000000" w:rsidRPr="00000000" w14:paraId="00000950">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tabs>
          <w:tab w:val="left" w:leader="none" w:pos="1298"/>
        </w:tabs>
        <w:spacing w:after="0" w:before="145" w:line="264" w:lineRule="auto"/>
        <w:ind w:left="1298" w:right="1009" w:hanging="227.00000000000003"/>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Foundational vs Transitional: Clearly transitional. I just finished a book that discussed ‘5IR thinking’, suggesting that that’s where we are now. Holy shit! When did the last one end? This echoes the point of my 2017 talk against</w:t>
      </w:r>
      <w:r w:rsidDel="00000000" w:rsidR="00000000" w:rsidRPr="00000000">
        <w:rPr>
          <w:rtl w:val="0"/>
        </w:rPr>
      </w:r>
    </w:p>
    <w:p w:rsidR="00000000" w:rsidDel="00000000" w:rsidP="00000000" w:rsidRDefault="00000000" w:rsidRPr="00000000" w14:paraId="000009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52">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120</w:t>
      </w:r>
      <w:r w:rsidDel="00000000" w:rsidR="00000000" w:rsidRPr="00000000">
        <w:rPr>
          <w:rtl w:val="0"/>
        </w:rPr>
      </w:r>
    </w:p>
    <w:p w:rsidR="00000000" w:rsidDel="00000000" w:rsidP="00000000" w:rsidRDefault="00000000" w:rsidRPr="00000000" w14:paraId="000009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1128" w:right="1116"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4IR, suggesting that we are in a state of evolution now and not revolution.</w:t>
      </w:r>
      <w:r w:rsidDel="00000000" w:rsidR="00000000" w:rsidRPr="00000000">
        <w:rPr>
          <w:rtl w:val="0"/>
        </w:rPr>
      </w:r>
    </w:p>
    <w:p w:rsidR="00000000" w:rsidDel="00000000" w:rsidP="00000000" w:rsidRDefault="00000000" w:rsidRPr="00000000" w14:paraId="00000959">
      <w:pPr>
        <w:keepNext w:val="0"/>
        <w:keepLines w:val="0"/>
        <w:pageBreakBefore w:val="0"/>
        <w:widowControl w:val="0"/>
        <w:numPr>
          <w:ilvl w:val="0"/>
          <w:numId w:val="30"/>
        </w:numPr>
        <w:pBdr>
          <w:top w:space="0" w:sz="0" w:val="nil"/>
          <w:left w:space="0" w:sz="0" w:val="nil"/>
          <w:bottom w:space="0" w:sz="0" w:val="nil"/>
          <w:right w:space="0" w:sz="0" w:val="nil"/>
          <w:between w:space="0" w:sz="0" w:val="nil"/>
        </w:pBdr>
        <w:shd w:fill="auto" w:val="clear"/>
        <w:tabs>
          <w:tab w:val="left" w:leader="none" w:pos="1128"/>
        </w:tabs>
        <w:spacing w:after="0" w:before="142" w:line="264" w:lineRule="auto"/>
        <w:ind w:left="1128" w:right="1180" w:hanging="227.00000000000003"/>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Emerging vs Mature: Again, this kinda died in the emer- gence phase. We’ve moved on. You could make the argu- ment that it was always just an event and, as such, would not mature, but there’s a reason that we don’t write the history books in the middle of the news cycle.</w:t>
      </w:r>
      <w:r w:rsidDel="00000000" w:rsidR="00000000" w:rsidRPr="00000000">
        <w:rPr>
          <w:rtl w:val="0"/>
        </w:rPr>
      </w:r>
    </w:p>
    <w:p w:rsidR="00000000" w:rsidDel="00000000" w:rsidP="00000000" w:rsidRDefault="00000000" w:rsidRPr="00000000" w14:paraId="000009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 w:line="240" w:lineRule="auto"/>
        <w:ind w:left="731" w:right="0" w:firstLine="0"/>
        <w:jc w:val="left"/>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AI:</w:t>
      </w:r>
      <w:r w:rsidDel="00000000" w:rsidR="00000000" w:rsidRPr="00000000">
        <w:rPr>
          <w:rtl w:val="0"/>
        </w:rPr>
      </w:r>
    </w:p>
    <w:p w:rsidR="00000000" w:rsidDel="00000000" w:rsidP="00000000" w:rsidRDefault="00000000" w:rsidRPr="00000000" w14:paraId="0000095B">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tabs>
          <w:tab w:val="left" w:leader="none" w:pos="1128"/>
        </w:tabs>
        <w:spacing w:after="0" w:before="167" w:line="264" w:lineRule="auto"/>
        <w:ind w:left="1128" w:right="1183" w:hanging="227.00000000000003"/>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Problem vs Solution: Problem – AI is used to solve very real problems.</w:t>
      </w:r>
      <w:r w:rsidDel="00000000" w:rsidR="00000000" w:rsidRPr="00000000">
        <w:rPr>
          <w:rtl w:val="0"/>
        </w:rPr>
      </w:r>
    </w:p>
    <w:p w:rsidR="00000000" w:rsidDel="00000000" w:rsidP="00000000" w:rsidRDefault="00000000" w:rsidRPr="00000000" w14:paraId="0000095C">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tabs>
          <w:tab w:val="left" w:leader="none" w:pos="1128"/>
        </w:tabs>
        <w:spacing w:after="0" w:before="142" w:line="266" w:lineRule="auto"/>
        <w:ind w:left="1128" w:right="1184" w:hanging="227.00000000000003"/>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Conceptual vs Concrete: Concrete. I had a discussion</w:t>
      </w:r>
      <w:r w:rsidDel="00000000" w:rsidR="00000000" w:rsidRPr="00000000">
        <w:rPr>
          <w:rFonts w:ascii="Tahoma" w:cs="Tahoma" w:eastAsia="Tahoma" w:hAnsi="Tahoma"/>
          <w:b w:val="0"/>
          <w:i w:val="0"/>
          <w:smallCaps w:val="0"/>
          <w:strike w:val="0"/>
          <w:color w:val="231f20"/>
          <w:sz w:val="18"/>
          <w:szCs w:val="18"/>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with AI to help refine these frames.</w:t>
      </w:r>
      <w:r w:rsidDel="00000000" w:rsidR="00000000" w:rsidRPr="00000000">
        <w:rPr>
          <w:rtl w:val="0"/>
        </w:rPr>
      </w:r>
    </w:p>
    <w:p w:rsidR="00000000" w:rsidDel="00000000" w:rsidP="00000000" w:rsidRDefault="00000000" w:rsidRPr="00000000" w14:paraId="0000095D">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tabs>
          <w:tab w:val="left" w:leader="none" w:pos="1126"/>
          <w:tab w:val="left" w:leader="none" w:pos="1128"/>
        </w:tabs>
        <w:spacing w:after="0" w:before="138" w:line="264" w:lineRule="auto"/>
        <w:ind w:left="1128" w:right="1180" w:hanging="227.00000000000003"/>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Niche vs Broad Adoption: Broad. There is hardly an in- dustry in the world that is not or will not be evolving through the use of this technology.</w:t>
      </w:r>
      <w:r w:rsidDel="00000000" w:rsidR="00000000" w:rsidRPr="00000000">
        <w:rPr>
          <w:rtl w:val="0"/>
        </w:rPr>
      </w:r>
    </w:p>
    <w:p w:rsidR="00000000" w:rsidDel="00000000" w:rsidP="00000000" w:rsidRDefault="00000000" w:rsidRPr="00000000" w14:paraId="0000095E">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tabs>
          <w:tab w:val="left" w:leader="none" w:pos="1128"/>
        </w:tabs>
        <w:spacing w:after="0" w:before="143" w:line="264" w:lineRule="auto"/>
        <w:ind w:left="1128" w:right="1184" w:hanging="227.00000000000003"/>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Foundational vs Transitional: Foundational. No explana- tion required.</w:t>
      </w:r>
      <w:r w:rsidDel="00000000" w:rsidR="00000000" w:rsidRPr="00000000">
        <w:rPr>
          <w:rtl w:val="0"/>
        </w:rPr>
      </w:r>
    </w:p>
    <w:p w:rsidR="00000000" w:rsidDel="00000000" w:rsidP="00000000" w:rsidRDefault="00000000" w:rsidRPr="00000000" w14:paraId="0000095F">
      <w:pPr>
        <w:keepNext w:val="0"/>
        <w:keepLines w:val="0"/>
        <w:pageBreakBefore w:val="0"/>
        <w:widowControl w:val="0"/>
        <w:numPr>
          <w:ilvl w:val="0"/>
          <w:numId w:val="29"/>
        </w:numPr>
        <w:pBdr>
          <w:top w:space="0" w:sz="0" w:val="nil"/>
          <w:left w:space="0" w:sz="0" w:val="nil"/>
          <w:bottom w:space="0" w:sz="0" w:val="nil"/>
          <w:right w:space="0" w:sz="0" w:val="nil"/>
          <w:between w:space="0" w:sz="0" w:val="nil"/>
        </w:pBdr>
        <w:shd w:fill="auto" w:val="clear"/>
        <w:tabs>
          <w:tab w:val="left" w:leader="none" w:pos="1128"/>
        </w:tabs>
        <w:spacing w:after="0" w:before="142" w:line="264" w:lineRule="auto"/>
        <w:ind w:left="1128" w:right="1180" w:hanging="227.00000000000003"/>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Emerging vs Mature: Very much emerging, BUT mature enough to be useful. We are well into the utility phase.</w:t>
      </w:r>
      <w:r w:rsidDel="00000000" w:rsidR="00000000" w:rsidRPr="00000000">
        <w:rPr>
          <w:rtl w:val="0"/>
        </w:rPr>
      </w:r>
    </w:p>
    <w:p w:rsidR="00000000" w:rsidDel="00000000" w:rsidP="00000000" w:rsidRDefault="00000000" w:rsidRPr="00000000" w14:paraId="000009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28"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Anything that scores less than a three is a trend, maybe even a four, but if it got a three, I’d have question marks at least.</w:t>
      </w:r>
      <w:r w:rsidDel="00000000" w:rsidR="00000000" w:rsidRPr="00000000">
        <w:rPr>
          <w:rtl w:val="0"/>
        </w:rPr>
      </w:r>
    </w:p>
    <w:p w:rsidR="00000000" w:rsidDel="00000000" w:rsidP="00000000" w:rsidRDefault="00000000" w:rsidRPr="00000000" w14:paraId="000009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994"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Now, we can’t ignore trends, but it’s important that we see them for what they are.</w:t>
      </w:r>
      <w:r w:rsidDel="00000000" w:rsidR="00000000" w:rsidRPr="00000000">
        <w:rPr>
          <w:rtl w:val="0"/>
        </w:rPr>
      </w:r>
    </w:p>
    <w:p w:rsidR="00000000" w:rsidDel="00000000" w:rsidP="00000000" w:rsidRDefault="00000000" w:rsidRPr="00000000" w14:paraId="000009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457200</wp:posOffset>
                </wp:positionH>
                <wp:positionV relativeFrom="paragraph">
                  <wp:posOffset>304800</wp:posOffset>
                </wp:positionV>
                <wp:extent cx="1270" cy="12700"/>
                <wp:effectExtent b="0" l="0" r="0" t="0"/>
                <wp:wrapTopAndBottom distB="0" distT="0"/>
                <wp:docPr id="197" name=""/>
                <a:graphic>
                  <a:graphicData uri="http://schemas.microsoft.com/office/word/2010/wordprocessingShape">
                    <wps:wsp>
                      <wps:cNvSpPr/>
                      <wps:cNvPr id="87" name="Shape 87"/>
                      <wps:spPr>
                        <a:xfrm>
                          <a:off x="4888800" y="3779365"/>
                          <a:ext cx="914400" cy="1270"/>
                        </a:xfrm>
                        <a:custGeom>
                          <a:rect b="b" l="l" r="r" t="t"/>
                          <a:pathLst>
                            <a:path extrusionOk="0" h="120000" w="914400">
                              <a:moveTo>
                                <a:pt x="0" y="0"/>
                              </a:moveTo>
                              <a:lnTo>
                                <a:pt x="914400" y="0"/>
                              </a:lnTo>
                            </a:path>
                          </a:pathLst>
                        </a:custGeom>
                        <a:noFill/>
                        <a:ln cap="flat" cmpd="sng" w="9525">
                          <a:solidFill>
                            <a:srgbClr val="231F2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457200</wp:posOffset>
                </wp:positionH>
                <wp:positionV relativeFrom="paragraph">
                  <wp:posOffset>304800</wp:posOffset>
                </wp:positionV>
                <wp:extent cx="1270" cy="12700"/>
                <wp:effectExtent b="0" l="0" r="0" t="0"/>
                <wp:wrapTopAndBottom distB="0" distT="0"/>
                <wp:docPr id="197" name="image62.png"/>
                <a:graphic>
                  <a:graphicData uri="http://schemas.openxmlformats.org/drawingml/2006/picture">
                    <pic:pic>
                      <pic:nvPicPr>
                        <pic:cNvPr id="0" name="image62.png"/>
                        <pic:cNvPicPr preferRelativeResize="0"/>
                      </pic:nvPicPr>
                      <pic:blipFill>
                        <a:blip r:embed="rId7"/>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965">
      <w:pPr>
        <w:tabs>
          <w:tab w:val="left" w:leader="none" w:pos="1011"/>
        </w:tabs>
        <w:spacing w:before="115" w:line="264" w:lineRule="auto"/>
        <w:ind w:left="1012" w:right="1228" w:hanging="281.0000000000001"/>
        <w:jc w:val="left"/>
        <w:rPr>
          <w:sz w:val="18"/>
          <w:szCs w:val="18"/>
        </w:rPr>
      </w:pPr>
      <w:r w:rsidDel="00000000" w:rsidR="00000000" w:rsidRPr="00000000">
        <w:rPr>
          <w:color w:val="231f20"/>
          <w:sz w:val="18"/>
          <w:szCs w:val="18"/>
          <w:rtl w:val="0"/>
        </w:rPr>
        <w:t xml:space="preserve">*</w:t>
        <w:tab/>
        <w:t xml:space="preserve">And the discussion on buzzwords and how I developed the frames: https://getrich.af/RRAI_buzzwords</w:t>
      </w:r>
      <w:r w:rsidDel="00000000" w:rsidR="00000000" w:rsidRPr="00000000">
        <w:rPr>
          <w:rtl w:val="0"/>
        </w:rPr>
      </w:r>
    </w:p>
    <w:p w:rsidR="00000000" w:rsidDel="00000000" w:rsidP="00000000" w:rsidRDefault="00000000" w:rsidRPr="00000000" w14:paraId="000009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67">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121</w:t>
      </w:r>
      <w:r w:rsidDel="00000000" w:rsidR="00000000" w:rsidRPr="00000000">
        <w:rPr>
          <w:rtl w:val="0"/>
        </w:rPr>
      </w:r>
    </w:p>
    <w:p w:rsidR="00000000" w:rsidDel="00000000" w:rsidP="00000000" w:rsidRDefault="00000000" w:rsidRPr="00000000" w14:paraId="000009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It’s my hope that the five frames of trend relevance act as a rubric you can use in your Victory Condition sessions to assist with prioritising what to focus on.</w:t>
      </w:r>
      <w:r w:rsidDel="00000000" w:rsidR="00000000" w:rsidRPr="00000000">
        <w:rPr>
          <w:rtl w:val="0"/>
        </w:rPr>
      </w:r>
    </w:p>
    <w:p w:rsidR="00000000" w:rsidDel="00000000" w:rsidP="00000000" w:rsidRDefault="00000000" w:rsidRPr="00000000" w14:paraId="000009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1056" w:right="1163" w:hanging="0.9999999999999432"/>
        <w:jc w:val="center"/>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thought it would be novel for you to see how I used AI to help me with this book, so here’s the discussion on this chapter: https://getrich.af/RRAI_Novelty</w:t>
      </w:r>
      <w:r w:rsidDel="00000000" w:rsidR="00000000" w:rsidRPr="00000000">
        <w:rPr>
          <w:rtl w:val="0"/>
        </w:rPr>
      </w:r>
    </w:p>
    <w:p w:rsidR="00000000" w:rsidDel="00000000" w:rsidP="00000000" w:rsidRDefault="00000000" w:rsidRPr="00000000" w14:paraId="000009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8F">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122</w:t>
      </w:r>
      <w:r w:rsidDel="00000000" w:rsidR="00000000" w:rsidRPr="00000000">
        <w:rPr>
          <w:rtl w:val="0"/>
        </w:rPr>
      </w:r>
    </w:p>
    <w:p w:rsidR="00000000" w:rsidDel="00000000" w:rsidP="00000000" w:rsidRDefault="00000000" w:rsidRPr="00000000" w14:paraId="000009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3"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991">
      <w:pPr>
        <w:pStyle w:val="Heading2"/>
        <w:spacing w:before="1" w:line="199" w:lineRule="auto"/>
        <w:ind w:left="2517" w:right="1434" w:hanging="821"/>
        <w:jc w:val="left"/>
        <w:rPr/>
      </w:pPr>
      <w:bookmarkStart w:colFirst="0" w:colLast="0" w:name="_heading=h.2jxsxqh" w:id="17"/>
      <w:bookmarkEnd w:id="17"/>
      <w:r w:rsidDel="00000000" w:rsidR="00000000" w:rsidRPr="00000000">
        <w:rPr>
          <w:color w:val="ec008c"/>
          <w:rtl w:val="0"/>
        </w:rPr>
        <w:t xml:space="preserve">BE A FAST FIXER</w:t>
      </w:r>
      <w:r w:rsidDel="00000000" w:rsidR="00000000" w:rsidRPr="00000000">
        <w:rPr>
          <w:rtl w:val="0"/>
        </w:rPr>
      </w:r>
    </w:p>
    <w:p w:rsidR="00000000" w:rsidDel="00000000" w:rsidP="00000000" w:rsidRDefault="00000000" w:rsidRPr="00000000" w14:paraId="000009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8"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order to know when to act, we also need to consider the type of business that we are. Different types of businesses need to adopt new technologies at different times.</w:t>
      </w:r>
      <w:r w:rsidDel="00000000" w:rsidR="00000000" w:rsidRPr="00000000">
        <w:rPr>
          <w:rtl w:val="0"/>
        </w:rPr>
      </w:r>
    </w:p>
    <w:p w:rsidR="00000000" w:rsidDel="00000000" w:rsidP="00000000" w:rsidRDefault="00000000" w:rsidRPr="00000000" w14:paraId="000009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the 1962 book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Diffusion of Innovations</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Everett Rogers released his technology adoption curve. The image below is the version adapted by Geoffrey Moore in 1992 that added the all-important chasm.</w:t>
      </w:r>
      <w:r w:rsidDel="00000000" w:rsidR="00000000" w:rsidRPr="00000000">
        <w:rPr>
          <w:rtl w:val="0"/>
        </w:rPr>
      </w:r>
    </w:p>
    <w:p w:rsidR="00000000" w:rsidDel="00000000" w:rsidP="00000000" w:rsidRDefault="00000000" w:rsidRPr="00000000" w14:paraId="000009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495511</wp:posOffset>
            </wp:positionH>
            <wp:positionV relativeFrom="paragraph">
              <wp:posOffset>182423</wp:posOffset>
            </wp:positionV>
            <wp:extent cx="3624212" cy="1264920"/>
            <wp:effectExtent b="0" l="0" r="0" t="0"/>
            <wp:wrapTopAndBottom distB="0" distT="0"/>
            <wp:docPr id="241" name="image1.png"/>
            <a:graphic>
              <a:graphicData uri="http://schemas.openxmlformats.org/drawingml/2006/picture">
                <pic:pic>
                  <pic:nvPicPr>
                    <pic:cNvPr id="0" name="image1.png"/>
                    <pic:cNvPicPr preferRelativeResize="0"/>
                  </pic:nvPicPr>
                  <pic:blipFill>
                    <a:blip r:embed="rId26"/>
                    <a:srcRect b="0" l="0" r="0" t="0"/>
                    <a:stretch>
                      <a:fillRect/>
                    </a:stretch>
                  </pic:blipFill>
                  <pic:spPr>
                    <a:xfrm>
                      <a:off x="0" y="0"/>
                      <a:ext cx="3624212" cy="1264920"/>
                    </a:xfrm>
                    <a:prstGeom prst="rect"/>
                    <a:ln/>
                  </pic:spPr>
                </pic:pic>
              </a:graphicData>
            </a:graphic>
          </wp:anchor>
        </w:drawing>
      </w:r>
    </w:p>
    <w:p w:rsidR="00000000" w:rsidDel="00000000" w:rsidP="00000000" w:rsidRDefault="00000000" w:rsidRPr="00000000" w14:paraId="000009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6" w:lineRule="auto"/>
        <w:ind w:left="731" w:right="1179" w:firstLine="0"/>
        <w:jc w:val="both"/>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If you are a disruptive start-up, then you trade in the domain of the innovators and early adopters. However, many estab- lished companies will be considered innovative in their sphere even if they climb on the bus at the start of the early majority phase. There is utility value in not being first.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You get to learn from the mistakes of others.</w:t>
      </w:r>
      <w:r w:rsidDel="00000000" w:rsidR="00000000" w:rsidRPr="00000000">
        <w:rPr>
          <w:rtl w:val="0"/>
        </w:rPr>
      </w:r>
    </w:p>
    <w:p w:rsidR="00000000" w:rsidDel="00000000" w:rsidP="00000000" w:rsidRDefault="00000000" w:rsidRPr="00000000" w14:paraId="000009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9C">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123</w:t>
      </w:r>
      <w:r w:rsidDel="00000000" w:rsidR="00000000" w:rsidRPr="00000000">
        <w:rPr>
          <w:rtl w:val="0"/>
        </w:rPr>
      </w:r>
    </w:p>
    <w:p w:rsidR="00000000" w:rsidDel="00000000" w:rsidP="00000000" w:rsidRDefault="00000000" w:rsidRPr="00000000" w14:paraId="000009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ones that are first have to work a heap harder to get to their Victory Condition than the people that cross the finish line after them.</w:t>
      </w:r>
      <w:r w:rsidDel="00000000" w:rsidR="00000000" w:rsidRPr="00000000">
        <w:rPr>
          <w:rtl w:val="0"/>
        </w:rPr>
      </w:r>
    </w:p>
    <w:p w:rsidR="00000000" w:rsidDel="00000000" w:rsidP="00000000" w:rsidRDefault="00000000" w:rsidRPr="00000000" w14:paraId="000009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 glorify the first-movers, maybe due to their courage and persistence, but sometimes I wonder why we admire them so much.</w:t>
      </w:r>
      <w:r w:rsidDel="00000000" w:rsidR="00000000" w:rsidRPr="00000000">
        <w:rPr>
          <w:rtl w:val="0"/>
        </w:rPr>
      </w:r>
    </w:p>
    <w:p w:rsidR="00000000" w:rsidDel="00000000" w:rsidP="00000000" w:rsidRDefault="00000000" w:rsidRPr="00000000" w14:paraId="000009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Maybe it’s a legacy from inventors. We all know that Alex- ander Graham Bell beat, umm, that other guy, to stake his claim as the telephone’s inventor at the patent office by just a matter of days.</w:t>
      </w:r>
      <w:r w:rsidDel="00000000" w:rsidR="00000000" w:rsidRPr="00000000">
        <w:rPr>
          <w:rtl w:val="0"/>
        </w:rPr>
      </w:r>
    </w:p>
    <w:p w:rsidR="00000000" w:rsidDel="00000000" w:rsidP="00000000" w:rsidRDefault="00000000" w:rsidRPr="00000000" w14:paraId="000009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of course there’s Neil Armstrong and the USA beating the Russians to the Moon. I did a TEDx talk on that one (which is the inspiration for this chapter). If the race to the Moon was so important why did we stop going a few years after we first got there? Now we have billionaires getting excited about Mars. Why, exactly? Look, I’m sure there’s some good reason, but whatever that is, there’s also just ego.</w:t>
      </w:r>
      <w:r w:rsidDel="00000000" w:rsidR="00000000" w:rsidRPr="00000000">
        <w:rPr>
          <w:rtl w:val="0"/>
        </w:rPr>
      </w:r>
    </w:p>
    <w:p w:rsidR="00000000" w:rsidDel="00000000" w:rsidP="00000000" w:rsidRDefault="00000000" w:rsidRPr="00000000" w14:paraId="000009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First moving is often overrated. You know who usually wins?</w:t>
      </w:r>
      <w:r w:rsidDel="00000000" w:rsidR="00000000" w:rsidRPr="00000000">
        <w:rPr>
          <w:rtl w:val="0"/>
        </w:rPr>
      </w:r>
    </w:p>
    <w:p w:rsidR="00000000" w:rsidDel="00000000" w:rsidP="00000000" w:rsidRDefault="00000000" w:rsidRPr="00000000" w14:paraId="000009A7">
      <w:pPr>
        <w:pStyle w:val="Heading3"/>
        <w:spacing w:before="187" w:lineRule="auto"/>
        <w:ind w:left="902" w:firstLine="0"/>
        <w:jc w:val="both"/>
        <w:rPr/>
      </w:pPr>
      <w:r w:rsidDel="00000000" w:rsidR="00000000" w:rsidRPr="00000000">
        <w:rPr>
          <w:color w:val="ec008c"/>
          <w:rtl w:val="0"/>
        </w:rPr>
        <w:t xml:space="preserve">The fast-fixers.</w:t>
      </w:r>
      <w:r w:rsidDel="00000000" w:rsidR="00000000" w:rsidRPr="00000000">
        <w:rPr>
          <w:rtl w:val="0"/>
        </w:rPr>
      </w:r>
    </w:p>
    <w:p w:rsidR="00000000" w:rsidDel="00000000" w:rsidP="00000000" w:rsidRDefault="00000000" w:rsidRPr="00000000" w14:paraId="000009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7"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ones that say, ‘Hey, wow, I see what you did there, nice. You know what could make it even better ...?’</w:t>
      </w:r>
      <w:r w:rsidDel="00000000" w:rsidR="00000000" w:rsidRPr="00000000">
        <w:rPr>
          <w:rtl w:val="0"/>
        </w:rPr>
      </w:r>
    </w:p>
    <w:p w:rsidR="00000000" w:rsidDel="00000000" w:rsidP="00000000" w:rsidRDefault="00000000" w:rsidRPr="00000000" w14:paraId="000009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398" w:lineRule="auto"/>
        <w:ind w:left="902" w:right="1434"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MySpace was a first mover</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Facebook the Fast Fixer</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AltaVista was a first mover</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Google the Fast Fixer</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9AA">
      <w:pPr>
        <w:spacing w:before="0" w:line="252.00000000000003" w:lineRule="auto"/>
        <w:ind w:left="902" w:right="0" w:firstLine="0"/>
        <w:jc w:val="left"/>
        <w:rPr>
          <w:sz w:val="21"/>
          <w:szCs w:val="21"/>
        </w:rPr>
      </w:pPr>
      <w:r w:rsidDel="00000000" w:rsidR="00000000" w:rsidRPr="00000000">
        <w:rPr>
          <w:rFonts w:ascii="Lucida Sans" w:cs="Lucida Sans" w:eastAsia="Lucida Sans" w:hAnsi="Lucida Sans"/>
          <w:b w:val="1"/>
          <w:color w:val="231f20"/>
          <w:sz w:val="21"/>
          <w:szCs w:val="21"/>
          <w:rtl w:val="0"/>
        </w:rPr>
        <w:t xml:space="preserve">Hipstamatic the first mover</w:t>
      </w:r>
      <w:r w:rsidDel="00000000" w:rsidR="00000000" w:rsidRPr="00000000">
        <w:rPr>
          <w:color w:val="231f20"/>
          <w:sz w:val="21"/>
          <w:szCs w:val="21"/>
          <w:rtl w:val="0"/>
        </w:rPr>
        <w:t xml:space="preserve">, </w:t>
      </w:r>
      <w:r w:rsidDel="00000000" w:rsidR="00000000" w:rsidRPr="00000000">
        <w:rPr>
          <w:rFonts w:ascii="Lucida Sans" w:cs="Lucida Sans" w:eastAsia="Lucida Sans" w:hAnsi="Lucida Sans"/>
          <w:b w:val="1"/>
          <w:color w:val="ec008c"/>
          <w:sz w:val="21"/>
          <w:szCs w:val="21"/>
          <w:rtl w:val="0"/>
        </w:rPr>
        <w:t xml:space="preserve">Instagram the Fast Fixer</w:t>
      </w: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9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B0">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124</w:t>
      </w:r>
      <w:r w:rsidDel="00000000" w:rsidR="00000000" w:rsidRPr="00000000">
        <w:rPr>
          <w:rtl w:val="0"/>
        </w:rPr>
      </w:r>
    </w:p>
    <w:p w:rsidR="00000000" w:rsidDel="00000000" w:rsidP="00000000" w:rsidRDefault="00000000" w:rsidRPr="00000000" w14:paraId="000009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731" w:right="1179" w:firstLine="0"/>
        <w:jc w:val="both"/>
        <w:rPr>
          <w:rFonts w:ascii="Tahoma" w:cs="Tahoma" w:eastAsia="Tahoma" w:hAnsi="Tahoma"/>
          <w:b w:val="0"/>
          <w:i w:val="0"/>
          <w:smallCaps w:val="0"/>
          <w:strike w:val="0"/>
          <w:color w:val="000000"/>
          <w:sz w:val="18"/>
          <w:szCs w:val="18"/>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General Magic the first mover</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Apple the (not-so) Fast Fixer</w:t>
      </w:r>
      <w:r w:rsidDel="00000000" w:rsidR="00000000" w:rsidRPr="00000000">
        <w:rPr>
          <w:rFonts w:ascii="Tahoma" w:cs="Tahoma" w:eastAsia="Tahoma" w:hAnsi="Tahoma"/>
          <w:b w:val="0"/>
          <w:i w:val="0"/>
          <w:smallCaps w:val="0"/>
          <w:strike w:val="0"/>
          <w:color w:val="231f20"/>
          <w:sz w:val="18"/>
          <w:szCs w:val="18"/>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9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Look around you; you’re surrounded by fast fixers. So am I saying that the first movers don’t matter? No, of course not – they are the pathfinders. I’m saying that they have to work a shit-ton harder! They have to run a marathon, and the fast fixer steals the baton and runs a sprint.</w:t>
      </w:r>
      <w:r w:rsidDel="00000000" w:rsidR="00000000" w:rsidRPr="00000000">
        <w:rPr>
          <w:rtl w:val="0"/>
        </w:rPr>
      </w:r>
    </w:p>
    <w:p w:rsidR="00000000" w:rsidDel="00000000" w:rsidP="00000000" w:rsidRDefault="00000000" w:rsidRPr="00000000" w14:paraId="000009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One of my favourite stories in this regard is from (of all things) cricket. In 1971 the One Day International had just been born. You had 50 overs of six balls an over to get as many runs as possible. For many years there was a ceiling, no team could break 400 total runs. It was deemed impossible.</w:t>
      </w:r>
      <w:r w:rsidDel="00000000" w:rsidR="00000000" w:rsidRPr="00000000">
        <w:rPr>
          <w:rtl w:val="0"/>
        </w:rPr>
      </w:r>
    </w:p>
    <w:p w:rsidR="00000000" w:rsidDel="00000000" w:rsidP="00000000" w:rsidRDefault="00000000" w:rsidRPr="00000000" w14:paraId="000009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Until of course we figured out that it wasn’t.</w:t>
      </w:r>
      <w:r w:rsidDel="00000000" w:rsidR="00000000" w:rsidRPr="00000000">
        <w:rPr>
          <w:rtl w:val="0"/>
        </w:rPr>
      </w:r>
    </w:p>
    <w:p w:rsidR="00000000" w:rsidDel="00000000" w:rsidP="00000000" w:rsidRDefault="00000000" w:rsidRPr="00000000" w14:paraId="000009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That happened in South Africa in 2007 when an Australian team came to visit, and stepped up to the crease, and scored an insane 434 runs. They didn’t just beat the record – they obliterated it, and headed off to lunch elated.</w:t>
      </w:r>
      <w:r w:rsidDel="00000000" w:rsidR="00000000" w:rsidRPr="00000000">
        <w:rPr>
          <w:rtl w:val="0"/>
        </w:rPr>
      </w:r>
    </w:p>
    <w:p w:rsidR="00000000" w:rsidDel="00000000" w:rsidP="00000000" w:rsidRDefault="00000000" w:rsidRPr="00000000" w14:paraId="000009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Now, you can probably guess where I’m going with this right? Once the record was beaten other teams came forward and beat it too. By the end of 2018 the 400 had been conquered 19 times – in fact South Africa themselves have done it six times.</w:t>
      </w:r>
      <w:r w:rsidDel="00000000" w:rsidR="00000000" w:rsidRPr="00000000">
        <w:rPr>
          <w:rtl w:val="0"/>
        </w:rPr>
      </w:r>
    </w:p>
    <w:p w:rsidR="00000000" w:rsidDel="00000000" w:rsidP="00000000" w:rsidRDefault="00000000" w:rsidRPr="00000000" w14:paraId="000009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What’s really amazing though isn’t what happened in subse- quent games. It’s what happened in the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same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game. It turns out that something changed in the cricket world that day; you</w:t>
      </w:r>
      <w:r w:rsidDel="00000000" w:rsidR="00000000" w:rsidRPr="00000000">
        <w:rPr>
          <w:rtl w:val="0"/>
        </w:rPr>
      </w:r>
    </w:p>
    <w:p w:rsidR="00000000" w:rsidDel="00000000" w:rsidP="00000000" w:rsidRDefault="00000000" w:rsidRPr="00000000" w14:paraId="000009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457200</wp:posOffset>
                </wp:positionH>
                <wp:positionV relativeFrom="paragraph">
                  <wp:posOffset>215900</wp:posOffset>
                </wp:positionV>
                <wp:extent cx="1270" cy="12700"/>
                <wp:effectExtent b="0" l="0" r="0" t="0"/>
                <wp:wrapTopAndBottom distB="0" distT="0"/>
                <wp:docPr id="227" name=""/>
                <a:graphic>
                  <a:graphicData uri="http://schemas.microsoft.com/office/word/2010/wordprocessingShape">
                    <wps:wsp>
                      <wps:cNvSpPr/>
                      <wps:cNvPr id="119" name="Shape 119"/>
                      <wps:spPr>
                        <a:xfrm>
                          <a:off x="4888800" y="3779365"/>
                          <a:ext cx="914400" cy="1270"/>
                        </a:xfrm>
                        <a:custGeom>
                          <a:rect b="b" l="l" r="r" t="t"/>
                          <a:pathLst>
                            <a:path extrusionOk="0" h="120000" w="914400">
                              <a:moveTo>
                                <a:pt x="0" y="0"/>
                              </a:moveTo>
                              <a:lnTo>
                                <a:pt x="914400" y="0"/>
                              </a:lnTo>
                            </a:path>
                          </a:pathLst>
                        </a:custGeom>
                        <a:noFill/>
                        <a:ln cap="flat" cmpd="sng" w="9525">
                          <a:solidFill>
                            <a:srgbClr val="231F2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457200</wp:posOffset>
                </wp:positionH>
                <wp:positionV relativeFrom="paragraph">
                  <wp:posOffset>215900</wp:posOffset>
                </wp:positionV>
                <wp:extent cx="1270" cy="12700"/>
                <wp:effectExtent b="0" l="0" r="0" t="0"/>
                <wp:wrapTopAndBottom distB="0" distT="0"/>
                <wp:docPr id="227" name="image100.png"/>
                <a:graphic>
                  <a:graphicData uri="http://schemas.openxmlformats.org/drawingml/2006/picture">
                    <pic:pic>
                      <pic:nvPicPr>
                        <pic:cNvPr id="0" name="image100.png"/>
                        <pic:cNvPicPr preferRelativeResize="0"/>
                      </pic:nvPicPr>
                      <pic:blipFill>
                        <a:blip r:embed="rId7"/>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9BF">
      <w:pPr>
        <w:tabs>
          <w:tab w:val="left" w:leader="none" w:pos="1011"/>
        </w:tabs>
        <w:spacing w:before="115" w:line="264" w:lineRule="auto"/>
        <w:ind w:left="1012" w:right="1228" w:hanging="281.0000000000001"/>
        <w:jc w:val="left"/>
        <w:rPr>
          <w:sz w:val="18"/>
          <w:szCs w:val="18"/>
        </w:rPr>
      </w:pPr>
      <w:r w:rsidDel="00000000" w:rsidR="00000000" w:rsidRPr="00000000">
        <w:rPr>
          <w:color w:val="231f20"/>
          <w:sz w:val="18"/>
          <w:szCs w:val="18"/>
          <w:rtl w:val="0"/>
        </w:rPr>
        <w:t xml:space="preserve">*</w:t>
        <w:tab/>
        <w:t xml:space="preserve">Yup, your beloved iPhone owes a lot to the magicians from General Magic – check out the documentary by the same name: https://getrich.af/generalmagic</w:t>
      </w:r>
      <w:r w:rsidDel="00000000" w:rsidR="00000000" w:rsidRPr="00000000">
        <w:rPr>
          <w:rtl w:val="0"/>
        </w:rPr>
      </w:r>
    </w:p>
    <w:p w:rsidR="00000000" w:rsidDel="00000000" w:rsidP="00000000" w:rsidRDefault="00000000" w:rsidRPr="00000000" w14:paraId="000009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C1">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125</w:t>
      </w:r>
      <w:r w:rsidDel="00000000" w:rsidR="00000000" w:rsidRPr="00000000">
        <w:rPr>
          <w:rtl w:val="0"/>
        </w:rPr>
      </w:r>
    </w:p>
    <w:p w:rsidR="00000000" w:rsidDel="00000000" w:rsidP="00000000" w:rsidRDefault="00000000" w:rsidRPr="00000000" w14:paraId="000009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see when the South African team left breakfast that morning, 400 runs wasn’t possible ... but by the time they went into lunch 434 runs was. So, what did they do?</w:t>
      </w:r>
      <w:r w:rsidDel="00000000" w:rsidR="00000000" w:rsidRPr="00000000">
        <w:rPr>
          <w:rtl w:val="0"/>
        </w:rPr>
      </w:r>
    </w:p>
    <w:p w:rsidR="00000000" w:rsidDel="00000000" w:rsidP="00000000" w:rsidRDefault="00000000" w:rsidRPr="00000000" w14:paraId="000009C8">
      <w:pPr>
        <w:pStyle w:val="Heading6"/>
        <w:spacing w:before="121" w:line="232" w:lineRule="auto"/>
        <w:ind w:left="1886" w:right="1583" w:hanging="410"/>
        <w:jc w:val="both"/>
        <w:rPr>
          <w:rFonts w:ascii="Tahoma" w:cs="Tahoma" w:eastAsia="Tahoma" w:hAnsi="Tahoma"/>
        </w:rPr>
      </w:pPr>
      <w:r w:rsidDel="00000000" w:rsidR="00000000" w:rsidRPr="00000000">
        <w:rPr>
          <w:rFonts w:ascii="Tahoma" w:cs="Tahoma" w:eastAsia="Tahoma" w:hAnsi="Tahoma"/>
          <w:color w:val="ec008c"/>
          <w:rtl w:val="0"/>
        </w:rPr>
        <w:t xml:space="preserve">They went out after lunch and won the game by scoring an insane </w:t>
      </w:r>
      <w:r w:rsidDel="00000000" w:rsidR="00000000" w:rsidRPr="00000000">
        <w:rPr>
          <w:rFonts w:ascii="Tahoma" w:cs="Tahoma" w:eastAsia="Tahoma" w:hAnsi="Tahoma"/>
          <w:color w:val="ec008c"/>
          <w:u w:val="single"/>
          <w:rtl w:val="0"/>
        </w:rPr>
        <w:t xml:space="preserve">438</w:t>
      </w:r>
      <w:r w:rsidDel="00000000" w:rsidR="00000000" w:rsidRPr="00000000">
        <w:rPr>
          <w:rFonts w:ascii="Tahoma" w:cs="Tahoma" w:eastAsia="Tahoma" w:hAnsi="Tahoma"/>
          <w:color w:val="ec008c"/>
          <w:rtl w:val="0"/>
        </w:rPr>
        <w:t xml:space="preserve">!</w:t>
      </w:r>
      <w:r w:rsidDel="00000000" w:rsidR="00000000" w:rsidRPr="00000000">
        <w:rPr>
          <w:rtl w:val="0"/>
        </w:rPr>
      </w:r>
    </w:p>
    <w:p w:rsidR="00000000" w:rsidDel="00000000" w:rsidP="00000000" w:rsidRDefault="00000000" w:rsidRPr="00000000" w14:paraId="000009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Fast fixers indeed.</w:t>
      </w:r>
      <w:r w:rsidDel="00000000" w:rsidR="00000000" w:rsidRPr="00000000">
        <w:rPr>
          <w:rtl w:val="0"/>
        </w:rPr>
      </w:r>
    </w:p>
    <w:p w:rsidR="00000000" w:rsidDel="00000000" w:rsidP="00000000" w:rsidRDefault="00000000" w:rsidRPr="00000000" w14:paraId="000009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need to start seeing the first iterations of things for what they are:</w:t>
      </w:r>
      <w:r w:rsidDel="00000000" w:rsidR="00000000" w:rsidRPr="00000000">
        <w:rPr>
          <w:rtl w:val="0"/>
        </w:rPr>
      </w:r>
    </w:p>
    <w:p w:rsidR="00000000" w:rsidDel="00000000" w:rsidP="00000000" w:rsidRDefault="00000000" w:rsidRPr="00000000" w14:paraId="000009CB">
      <w:pPr>
        <w:pStyle w:val="Heading6"/>
        <w:spacing w:before="119" w:lineRule="auto"/>
        <w:ind w:right="107" w:firstLine="0"/>
        <w:rPr/>
      </w:pPr>
      <w:r w:rsidDel="00000000" w:rsidR="00000000" w:rsidRPr="00000000">
        <w:rPr>
          <w:color w:val="231f20"/>
          <w:rtl w:val="0"/>
        </w:rPr>
        <w:t xml:space="preserve">Potential.</w:t>
      </w:r>
      <w:r w:rsidDel="00000000" w:rsidR="00000000" w:rsidRPr="00000000">
        <w:rPr>
          <w:rtl w:val="0"/>
        </w:rPr>
      </w:r>
    </w:p>
    <w:p w:rsidR="00000000" w:rsidDel="00000000" w:rsidP="00000000" w:rsidRDefault="00000000" w:rsidRPr="00000000" w14:paraId="000009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Every time anyone conquers a ceiling, they have flipped it into a new foundation for the rest of us; a foundation that you can build on. Stop asking yourself what you’ll be doing tomorrow, leave that to the snake-oil selling futurists, and instead ask yourself this:</w:t>
      </w:r>
      <w:r w:rsidDel="00000000" w:rsidR="00000000" w:rsidRPr="00000000">
        <w:rPr>
          <w:rtl w:val="0"/>
        </w:rPr>
      </w:r>
    </w:p>
    <w:p w:rsidR="00000000" w:rsidDel="00000000" w:rsidP="00000000" w:rsidRDefault="00000000" w:rsidRPr="00000000" w14:paraId="000009CD">
      <w:pPr>
        <w:pStyle w:val="Heading6"/>
        <w:spacing w:before="123" w:line="232" w:lineRule="auto"/>
        <w:ind w:left="1313" w:right="1420" w:firstLine="539"/>
        <w:jc w:val="both"/>
        <w:rPr>
          <w:rFonts w:ascii="Tahoma" w:cs="Tahoma" w:eastAsia="Tahoma" w:hAnsi="Tahoma"/>
        </w:rPr>
      </w:pPr>
      <w:r w:rsidDel="00000000" w:rsidR="00000000" w:rsidRPr="00000000">
        <w:rPr>
          <w:rFonts w:ascii="Tahoma" w:cs="Tahoma" w:eastAsia="Tahoma" w:hAnsi="Tahoma"/>
          <w:color w:val="ec008c"/>
          <w:rtl w:val="0"/>
        </w:rPr>
        <w:t xml:space="preserve">‘What can I do today, because of something that was invented yesterday?’</w:t>
      </w:r>
      <w:r w:rsidDel="00000000" w:rsidR="00000000" w:rsidRPr="00000000">
        <w:rPr>
          <w:rtl w:val="0"/>
        </w:rPr>
      </w:r>
    </w:p>
    <w:p w:rsidR="00000000" w:rsidDel="00000000" w:rsidP="00000000" w:rsidRDefault="00000000" w:rsidRPr="00000000" w14:paraId="000009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don’t say all of this to confuse you – more to tell you that our trend filtering had better get dialled in, as the AI inversion is going to open up so much, we need to consider very carefully which waves we need to be jumping on.</w:t>
      </w:r>
      <w:r w:rsidDel="00000000" w:rsidR="00000000" w:rsidRPr="00000000">
        <w:rPr>
          <w:rtl w:val="0"/>
        </w:rPr>
      </w:r>
    </w:p>
    <w:p w:rsidR="00000000" w:rsidDel="00000000" w:rsidP="00000000" w:rsidRDefault="00000000" w:rsidRPr="00000000" w14:paraId="000009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AI is one wave that’s crashing down on all of us faster than any before it.</w:t>
      </w:r>
      <w:r w:rsidDel="00000000" w:rsidR="00000000" w:rsidRPr="00000000">
        <w:rPr>
          <w:rtl w:val="0"/>
        </w:rPr>
      </w:r>
    </w:p>
    <w:p w:rsidR="00000000" w:rsidDel="00000000" w:rsidP="00000000" w:rsidRDefault="00000000" w:rsidRPr="00000000" w14:paraId="000009D0">
      <w:pPr>
        <w:spacing w:before="142" w:line="264" w:lineRule="auto"/>
        <w:ind w:left="902" w:right="1009" w:firstLine="0"/>
        <w:jc w:val="both"/>
        <w:rPr>
          <w:sz w:val="21"/>
          <w:szCs w:val="21"/>
        </w:rPr>
      </w:pPr>
      <w:r w:rsidDel="00000000" w:rsidR="00000000" w:rsidRPr="00000000">
        <w:rPr>
          <w:color w:val="231f20"/>
          <w:sz w:val="21"/>
          <w:szCs w:val="21"/>
          <w:rtl w:val="0"/>
        </w:rPr>
        <w:t xml:space="preserve">You see, if being a fast fixer was once about learning from others’ mistakes, </w:t>
      </w:r>
      <w:r w:rsidDel="00000000" w:rsidR="00000000" w:rsidRPr="00000000">
        <w:rPr>
          <w:rFonts w:ascii="Lucida Sans" w:cs="Lucida Sans" w:eastAsia="Lucida Sans" w:hAnsi="Lucida Sans"/>
          <w:b w:val="1"/>
          <w:color w:val="231f20"/>
          <w:sz w:val="21"/>
          <w:szCs w:val="21"/>
          <w:rtl w:val="0"/>
        </w:rPr>
        <w:t xml:space="preserve">now it’s about leveraging the tools that help us adapt and respond in real time</w:t>
      </w:r>
      <w:r w:rsidDel="00000000" w:rsidR="00000000" w:rsidRPr="00000000">
        <w:rPr>
          <w:color w:val="231f20"/>
          <w:sz w:val="21"/>
          <w:szCs w:val="21"/>
          <w:rtl w:val="0"/>
        </w:rPr>
        <w:t xml:space="preserve">. </w:t>
      </w:r>
      <w:r w:rsidDel="00000000" w:rsidR="00000000" w:rsidRPr="00000000">
        <w:rPr>
          <w:rFonts w:ascii="Lucida Sans" w:cs="Lucida Sans" w:eastAsia="Lucida Sans" w:hAnsi="Lucida Sans"/>
          <w:b w:val="1"/>
          <w:color w:val="ffffff"/>
          <w:sz w:val="21"/>
          <w:szCs w:val="21"/>
          <w:shd w:fill="414042" w:val="clear"/>
          <w:rtl w:val="0"/>
        </w:rPr>
        <w:t xml:space="preserve">AI isn’t just a tool;</w:t>
      </w:r>
      <w:r w:rsidDel="00000000" w:rsidR="00000000" w:rsidRPr="00000000">
        <w:rPr>
          <w:rFonts w:ascii="Lucida Sans" w:cs="Lucida Sans" w:eastAsia="Lucida Sans" w:hAnsi="Lucida Sans"/>
          <w:b w:val="1"/>
          <w:color w:val="ffffff"/>
          <w:sz w:val="21"/>
          <w:szCs w:val="21"/>
          <w:rtl w:val="0"/>
        </w:rPr>
        <w:t xml:space="preserve"> </w:t>
      </w:r>
      <w:r w:rsidDel="00000000" w:rsidR="00000000" w:rsidRPr="00000000">
        <w:rPr>
          <w:rFonts w:ascii="Lucida Sans" w:cs="Lucida Sans" w:eastAsia="Lucida Sans" w:hAnsi="Lucida Sans"/>
          <w:b w:val="1"/>
          <w:color w:val="ffffff"/>
          <w:sz w:val="21"/>
          <w:szCs w:val="21"/>
          <w:shd w:fill="414042" w:val="clear"/>
          <w:rtl w:val="0"/>
        </w:rPr>
        <w:t xml:space="preserve">it’s the ultimate fixer-upper</w:t>
      </w:r>
      <w:r w:rsidDel="00000000" w:rsidR="00000000" w:rsidRPr="00000000">
        <w:rPr>
          <w:color w:val="231f20"/>
          <w:sz w:val="21"/>
          <w:szCs w:val="21"/>
          <w:rtl w:val="0"/>
        </w:rPr>
        <w:t xml:space="preserve">. It’s taking the lessons from every first mover, every misstep, and processing them at speeds we could only dream of. The question isn’t whether</w:t>
      </w:r>
      <w:r w:rsidDel="00000000" w:rsidR="00000000" w:rsidRPr="00000000">
        <w:rPr>
          <w:rtl w:val="0"/>
        </w:rPr>
      </w:r>
    </w:p>
    <w:p w:rsidR="00000000" w:rsidDel="00000000" w:rsidP="00000000" w:rsidRDefault="00000000" w:rsidRPr="00000000" w14:paraId="000009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D3">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126</w:t>
      </w:r>
      <w:r w:rsidDel="00000000" w:rsidR="00000000" w:rsidRPr="00000000">
        <w:rPr>
          <w:rtl w:val="0"/>
        </w:rPr>
      </w:r>
    </w:p>
    <w:p w:rsidR="00000000" w:rsidDel="00000000" w:rsidP="00000000" w:rsidRDefault="00000000" w:rsidRPr="00000000" w14:paraId="000009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9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228"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should jump on the AI wave – it’s whether you’re ready to harness it before someone else does.</w:t>
      </w:r>
      <w:r w:rsidDel="00000000" w:rsidR="00000000" w:rsidRPr="00000000">
        <w:rPr>
          <w:rtl w:val="0"/>
        </w:rPr>
      </w:r>
    </w:p>
    <w:p w:rsidR="00000000" w:rsidDel="00000000" w:rsidP="00000000" w:rsidRDefault="00000000" w:rsidRPr="00000000" w14:paraId="000009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40" w:lineRule="auto"/>
        <w:ind w:left="731"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 let’s discuss that now.</w:t>
      </w:r>
      <w:r w:rsidDel="00000000" w:rsidR="00000000" w:rsidRPr="00000000">
        <w:rPr>
          <w:rtl w:val="0"/>
        </w:rPr>
      </w:r>
    </w:p>
    <w:p w:rsidR="00000000" w:rsidDel="00000000" w:rsidP="00000000" w:rsidRDefault="00000000" w:rsidRPr="00000000" w14:paraId="000009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9FF">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127</w:t>
      </w:r>
      <w:r w:rsidDel="00000000" w:rsidR="00000000" w:rsidRPr="00000000">
        <w:rPr>
          <w:rtl w:val="0"/>
        </w:rPr>
      </w:r>
    </w:p>
    <w:p w:rsidR="00000000" w:rsidDel="00000000" w:rsidP="00000000" w:rsidRDefault="00000000" w:rsidRPr="00000000" w14:paraId="00000A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1"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A01">
      <w:pPr>
        <w:pStyle w:val="Heading2"/>
        <w:ind w:right="90" w:firstLine="0"/>
        <w:rPr/>
      </w:pPr>
      <w:bookmarkStart w:colFirst="0" w:colLast="0" w:name="_heading=h.z337ya" w:id="18"/>
      <w:bookmarkEnd w:id="18"/>
      <w:r w:rsidDel="00000000" w:rsidR="00000000" w:rsidRPr="00000000">
        <w:rPr>
          <w:color w:val="ec008c"/>
          <w:rtl w:val="0"/>
        </w:rPr>
        <w:t xml:space="preserve">AIiiight!</w:t>
      </w:r>
      <w:r w:rsidDel="00000000" w:rsidR="00000000" w:rsidRPr="00000000">
        <w:rPr>
          <w:rtl w:val="0"/>
        </w:rPr>
      </w:r>
    </w:p>
    <w:p w:rsidR="00000000" w:rsidDel="00000000" w:rsidP="00000000" w:rsidRDefault="00000000" w:rsidRPr="00000000" w14:paraId="00000A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5"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Okay, so AI is a bit of a messy term. It’s starting to reach a degree of semantic stretch, i.e. it acts as a bit of a placeholder for many other concepts. AI is at the point where it’s helpful to not think of it as a thing but as a category of things.</w:t>
      </w:r>
      <w:r w:rsidDel="00000000" w:rsidR="00000000" w:rsidRPr="00000000">
        <w:rPr>
          <w:rtl w:val="0"/>
        </w:rPr>
      </w:r>
    </w:p>
    <w:p w:rsidR="00000000" w:rsidDel="00000000" w:rsidP="00000000" w:rsidRDefault="00000000" w:rsidRPr="00000000" w14:paraId="00000A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also think that the ‘A’ in AI is problematic, at least in the long term. Calling something ‘artificial’ is messy; it kinda feels like we’re saying that it’s fake, and that word comes with a heap of unhelpful baggage. I’ll explain what I mean by looking at the other word:</w:t>
      </w:r>
      <w:r w:rsidDel="00000000" w:rsidR="00000000" w:rsidRPr="00000000">
        <w:rPr>
          <w:rtl w:val="0"/>
        </w:rPr>
      </w:r>
    </w:p>
    <w:p w:rsidR="00000000" w:rsidDel="00000000" w:rsidP="00000000" w:rsidRDefault="00000000" w:rsidRPr="00000000" w14:paraId="00000A04">
      <w:pPr>
        <w:spacing w:before="146" w:line="264" w:lineRule="auto"/>
        <w:ind w:left="902" w:right="1009" w:firstLine="0"/>
        <w:jc w:val="both"/>
        <w:rPr>
          <w:sz w:val="21"/>
          <w:szCs w:val="21"/>
        </w:rPr>
      </w:pPr>
      <w:r w:rsidDel="00000000" w:rsidR="00000000" w:rsidRPr="00000000">
        <w:rPr>
          <w:rFonts w:ascii="Lucida Sans" w:cs="Lucida Sans" w:eastAsia="Lucida Sans" w:hAnsi="Lucida Sans"/>
          <w:b w:val="1"/>
          <w:color w:val="231f20"/>
          <w:sz w:val="21"/>
          <w:szCs w:val="21"/>
          <w:rtl w:val="0"/>
        </w:rPr>
        <w:t xml:space="preserve">Intelligence: </w:t>
      </w:r>
      <w:r w:rsidDel="00000000" w:rsidR="00000000" w:rsidRPr="00000000">
        <w:rPr>
          <w:color w:val="231f20"/>
          <w:sz w:val="21"/>
          <w:szCs w:val="21"/>
          <w:rtl w:val="0"/>
        </w:rPr>
        <w:t xml:space="preserve">the ability to acquire and apply knowledge and skills.</w:t>
      </w:r>
      <w:r w:rsidDel="00000000" w:rsidR="00000000" w:rsidRPr="00000000">
        <w:rPr>
          <w:rtl w:val="0"/>
        </w:rPr>
      </w:r>
    </w:p>
    <w:p w:rsidR="00000000" w:rsidDel="00000000" w:rsidP="00000000" w:rsidRDefault="00000000" w:rsidRPr="00000000" w14:paraId="00000A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Hmmm.</w:t>
      </w:r>
      <w:r w:rsidDel="00000000" w:rsidR="00000000" w:rsidRPr="00000000">
        <w:rPr>
          <w:rtl w:val="0"/>
        </w:rPr>
      </w:r>
    </w:p>
    <w:p w:rsidR="00000000" w:rsidDel="00000000" w:rsidP="00000000" w:rsidRDefault="00000000" w:rsidRPr="00000000" w14:paraId="00000A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Other definitions mention comprehension, and I guess this gets us closer to the reason we say artificial. I believe the real reason, though, is that what we are saying – or what the people who coined the phrase AI were saying – is that it is ‘Artificial Human Intelligence’, or more simply, ‘Non-Human Intelligence’.</w:t>
      </w:r>
      <w:r w:rsidDel="00000000" w:rsidR="00000000" w:rsidRPr="00000000">
        <w:rPr>
          <w:rtl w:val="0"/>
        </w:rPr>
      </w:r>
    </w:p>
    <w:p w:rsidR="00000000" w:rsidDel="00000000" w:rsidP="00000000" w:rsidRDefault="00000000" w:rsidRPr="00000000" w14:paraId="00000A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 are saying that it is artificial when compared to human intelligence. That’s true, but in this case, comparison really is the killer of joy.</w:t>
      </w:r>
      <w:r w:rsidDel="00000000" w:rsidR="00000000" w:rsidRPr="00000000">
        <w:rPr>
          <w:rtl w:val="0"/>
        </w:rPr>
      </w:r>
    </w:p>
    <w:p w:rsidR="00000000" w:rsidDel="00000000" w:rsidP="00000000" w:rsidRDefault="00000000" w:rsidRPr="00000000" w14:paraId="00000A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believe a better distinction would be ‘Human Intelligence’ as opposed to ‘Machine Intelligence’. I also believe we should stop looking at the extremely limited Human Intelligence as the end game for AI. I say ‘limited’ because in the bigger scheme of things, it is! Just because we are the smartest now</w:t>
      </w:r>
      <w:r w:rsidDel="00000000" w:rsidR="00000000" w:rsidRPr="00000000">
        <w:rPr>
          <w:rtl w:val="0"/>
        </w:rPr>
      </w:r>
    </w:p>
    <w:p w:rsidR="00000000" w:rsidDel="00000000" w:rsidP="00000000" w:rsidRDefault="00000000" w:rsidRPr="00000000" w14:paraId="00000A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0A">
      <w:pPr>
        <w:spacing w:before="1"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128</w:t>
      </w:r>
      <w:r w:rsidDel="00000000" w:rsidR="00000000" w:rsidRPr="00000000">
        <w:rPr>
          <w:rtl w:val="0"/>
        </w:rPr>
      </w:r>
    </w:p>
    <w:p w:rsidR="00000000" w:rsidDel="00000000" w:rsidP="00000000" w:rsidRDefault="00000000" w:rsidRPr="00000000" w14:paraId="00000A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doesn’t mean we are the smartest possible. And considering what the ‘smartest possible’ could be is really quite exciting, right?</w:t>
      </w:r>
      <w:r w:rsidDel="00000000" w:rsidR="00000000" w:rsidRPr="00000000">
        <w:rPr>
          <w:rtl w:val="0"/>
        </w:rPr>
      </w:r>
    </w:p>
    <w:p w:rsidR="00000000" w:rsidDel="00000000" w:rsidP="00000000" w:rsidRDefault="00000000" w:rsidRPr="00000000" w14:paraId="00000A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I’d like to introduce you to a few concepts here. I apologise if you know them already, but when I bring them up in talks, people often don’t, and I think understanding these ideas is an important foundation for where I want to take you next. The Victory Condition of this section is to recalibrate how you think of AI as related to us as humans, and maybe even how we think of humans as related to AI.</w:t>
      </w:r>
      <w:r w:rsidDel="00000000" w:rsidR="00000000" w:rsidRPr="00000000">
        <w:rPr>
          <w:rtl w:val="0"/>
        </w:rPr>
      </w:r>
    </w:p>
    <w:p w:rsidR="00000000" w:rsidDel="00000000" w:rsidP="00000000" w:rsidRDefault="00000000" w:rsidRPr="00000000" w14:paraId="00000A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 w:line="240" w:lineRule="auto"/>
        <w:ind w:left="731" w:right="0" w:firstLine="0"/>
        <w:jc w:val="both"/>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ANI: Artificial Narrow Intelligence</w:t>
      </w:r>
      <w:r w:rsidDel="00000000" w:rsidR="00000000" w:rsidRPr="00000000">
        <w:rPr>
          <w:rtl w:val="0"/>
        </w:rPr>
      </w:r>
    </w:p>
    <w:p w:rsidR="00000000" w:rsidDel="00000000" w:rsidP="00000000" w:rsidRDefault="00000000" w:rsidRPr="00000000" w14:paraId="00000A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When you refer to AI generally in 2025, what you mean is Artificial Narrow Intelligence. It is a hyper-focused intelli- gence. Consider AlphaGo, an ANI that beat the world’s best Go Player, Lee Sedol, in 2016. From an ANI point of view, AlphaGo was brilliant. Go is such a complex game, with so many possible moves to make at any given time. Chess, for example, has something like ten to the power of 40 board positions, while Go has ten to the power of 170. To put that in perspective, that equates to more possible game scenarios than there are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atoms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the known universe!</w:t>
      </w:r>
      <w:r w:rsidDel="00000000" w:rsidR="00000000" w:rsidRPr="00000000">
        <w:rPr>
          <w:rtl w:val="0"/>
        </w:rPr>
      </w:r>
    </w:p>
    <w:p w:rsidR="00000000" w:rsidDel="00000000" w:rsidP="00000000" w:rsidRDefault="00000000" w:rsidRPr="00000000" w14:paraId="00000A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 AI was able to beat the world’s best player in this game, but that same AI would be unable to spell-check this sen- tence or turn on the kettle.</w:t>
      </w:r>
      <w:r w:rsidDel="00000000" w:rsidR="00000000" w:rsidRPr="00000000">
        <w:rPr>
          <w:rtl w:val="0"/>
        </w:rPr>
      </w:r>
    </w:p>
    <w:p w:rsidR="00000000" w:rsidDel="00000000" w:rsidP="00000000" w:rsidRDefault="00000000" w:rsidRPr="00000000" w14:paraId="00000A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Even modern tools like the LLMs we use today (ChatGPT, Claude, etc.) are ANIs. They may feel like they have a degree of general intelligence, but actually, they are simply (haha, ‘simply’, bless) ‘next-word predictors’. Here, let’s play: Can I simulate an AI?</w:t>
      </w:r>
      <w:r w:rsidDel="00000000" w:rsidR="00000000" w:rsidRPr="00000000">
        <w:rPr>
          <w:rtl w:val="0"/>
        </w:rPr>
      </w:r>
    </w:p>
    <w:p w:rsidR="00000000" w:rsidDel="00000000" w:rsidP="00000000" w:rsidRDefault="00000000" w:rsidRPr="00000000" w14:paraId="00000A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Birds of a </w:t>
      </w:r>
      <w:r w:rsidDel="00000000" w:rsidR="00000000" w:rsidRPr="00000000">
        <w:rPr>
          <w:rFonts w:ascii="Tahoma" w:cs="Tahoma" w:eastAsia="Tahoma" w:hAnsi="Tahoma"/>
          <w:b w:val="0"/>
          <w:i w:val="0"/>
          <w:smallCaps w:val="0"/>
          <w:strike w:val="0"/>
          <w:color w:val="231f20"/>
          <w:sz w:val="21"/>
          <w:szCs w:val="21"/>
          <w:u w:val="single"/>
          <w:shd w:fill="auto" w:val="clear"/>
          <w:vertAlign w:val="baseline"/>
          <w:rtl w:val="0"/>
        </w:rPr>
        <w:t xml:space="preserv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A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1"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18">
      <w:pPr>
        <w:spacing w:before="1"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129</w:t>
      </w:r>
      <w:r w:rsidDel="00000000" w:rsidR="00000000" w:rsidRPr="00000000">
        <w:rPr>
          <w:rtl w:val="0"/>
        </w:rPr>
      </w:r>
    </w:p>
    <w:p w:rsidR="00000000" w:rsidDel="00000000" w:rsidP="00000000" w:rsidRDefault="00000000" w:rsidRPr="00000000" w14:paraId="00000A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1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648"/>
        </w:tabs>
        <w:spacing w:after="0" w:before="0"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How are you? I’m fine, </w:t>
      </w:r>
      <w:r w:rsidDel="00000000" w:rsidR="00000000" w:rsidRPr="00000000">
        <w:rPr>
          <w:rFonts w:ascii="Tahoma" w:cs="Tahoma" w:eastAsia="Tahoma" w:hAnsi="Tahoma"/>
          <w:b w:val="0"/>
          <w:i w:val="0"/>
          <w:smallCaps w:val="0"/>
          <w:strike w:val="0"/>
          <w:color w:val="231f20"/>
          <w:sz w:val="21"/>
          <w:szCs w:val="21"/>
          <w:u w:val="single"/>
          <w:shd w:fill="auto" w:val="clear"/>
          <w:vertAlign w:val="baseline"/>
          <w:rtl w:val="0"/>
        </w:rPr>
        <w:tab/>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A1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781"/>
        </w:tabs>
        <w:spacing w:after="0" w:before="167"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Scaramouche, Scaramouche, can you do the </w:t>
      </w:r>
      <w:r w:rsidDel="00000000" w:rsidR="00000000" w:rsidRPr="00000000">
        <w:rPr>
          <w:rFonts w:ascii="Tahoma" w:cs="Tahoma" w:eastAsia="Tahoma" w:hAnsi="Tahoma"/>
          <w:b w:val="0"/>
          <w:i w:val="0"/>
          <w:smallCaps w:val="0"/>
          <w:strike w:val="0"/>
          <w:color w:val="231f20"/>
          <w:sz w:val="21"/>
          <w:szCs w:val="21"/>
          <w:u w:val="single"/>
          <w:shd w:fill="auto" w:val="clear"/>
          <w:vertAlign w:val="baseline"/>
          <w:rtl w:val="0"/>
        </w:rPr>
        <w:tab/>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A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902" w:right="1014"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(If you’re not sub-vocalising ‘thunderbolts and lightning, very very frightening ...’ we can again, no longer be friends.)</w:t>
      </w:r>
      <w:r w:rsidDel="00000000" w:rsidR="00000000" w:rsidRPr="00000000">
        <w:rPr>
          <w:rtl w:val="0"/>
        </w:rPr>
      </w:r>
    </w:p>
    <w:p w:rsidR="00000000" w:rsidDel="00000000" w:rsidP="00000000" w:rsidRDefault="00000000" w:rsidRPr="00000000" w14:paraId="00000A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That’s what LLMs do – they access the world’s knowledge and make predictions of what should come next. Interest- ingly, they don’t even guess the word; they actually guess the next ‘token’, where a token is a word or part of a word, like a syllable. This is what led to the great strawberry test that, up until a week before this writing (through the launch of ChatGPT-4), all LLMs failed.</w:t>
      </w:r>
      <w:r w:rsidDel="00000000" w:rsidR="00000000" w:rsidRPr="00000000">
        <w:rPr>
          <w:rtl w:val="0"/>
        </w:rPr>
      </w:r>
    </w:p>
    <w:p w:rsidR="00000000" w:rsidDel="00000000" w:rsidP="00000000" w:rsidRDefault="00000000" w:rsidRPr="00000000" w14:paraId="00000A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64" w:lineRule="auto"/>
        <w:ind w:left="902" w:right="1013"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User: ‘Hey AI, how many “R”s are there in the word “straw- berry”?’</w:t>
      </w:r>
      <w:r w:rsidDel="00000000" w:rsidR="00000000" w:rsidRPr="00000000">
        <w:rPr>
          <w:rtl w:val="0"/>
        </w:rPr>
      </w:r>
    </w:p>
    <w:p w:rsidR="00000000" w:rsidDel="00000000" w:rsidP="00000000" w:rsidRDefault="00000000" w:rsidRPr="00000000" w14:paraId="00000A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Everyone reading this: ‘Three!’</w:t>
      </w:r>
      <w:r w:rsidDel="00000000" w:rsidR="00000000" w:rsidRPr="00000000">
        <w:rPr>
          <w:rtl w:val="0"/>
        </w:rPr>
      </w:r>
    </w:p>
    <w:p w:rsidR="00000000" w:rsidDel="00000000" w:rsidP="00000000" w:rsidRDefault="00000000" w:rsidRPr="00000000" w14:paraId="00000A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AI: ‘There are two “R”s in the word “strawberry”.’</w:t>
      </w:r>
      <w:r w:rsidDel="00000000" w:rsidR="00000000" w:rsidRPr="00000000">
        <w:rPr>
          <w:rtl w:val="0"/>
        </w:rPr>
      </w:r>
    </w:p>
    <w:p w:rsidR="00000000" w:rsidDel="00000000" w:rsidP="00000000" w:rsidRDefault="00000000" w:rsidRPr="00000000" w14:paraId="00000A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Wait, what? This AI that can write the code for entire video games in seconds but gets this wrong. How?</w:t>
      </w:r>
      <w:r w:rsidDel="00000000" w:rsidR="00000000" w:rsidRPr="00000000">
        <w:rPr>
          <w:rtl w:val="0"/>
        </w:rPr>
      </w:r>
    </w:p>
    <w:p w:rsidR="00000000" w:rsidDel="00000000" w:rsidP="00000000" w:rsidRDefault="00000000" w:rsidRPr="00000000" w14:paraId="00000A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reason is that it doesn’t actually see the letters of the word ‘strawberry’; it’s a single token. Your AI is literally guessing here based on what it expects, i.e. stRawbeRy ... Two!</w:t>
      </w:r>
      <w:r w:rsidDel="00000000" w:rsidR="00000000" w:rsidRPr="00000000">
        <w:rPr>
          <w:rtl w:val="0"/>
        </w:rPr>
      </w:r>
    </w:p>
    <w:p w:rsidR="00000000" w:rsidDel="00000000" w:rsidP="00000000" w:rsidRDefault="00000000" w:rsidRPr="00000000" w14:paraId="00000A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Anyway, that’s more detail than we really need here. We’ll revisit these LLMs (Large Language Models – I should have mentioned that earlier) in a bit, but for now, you understand ANI. Let’s move on.</w:t>
      </w:r>
      <w:r w:rsidDel="00000000" w:rsidR="00000000" w:rsidRPr="00000000">
        <w:rPr>
          <w:rtl w:val="0"/>
        </w:rPr>
      </w:r>
    </w:p>
    <w:p w:rsidR="00000000" w:rsidDel="00000000" w:rsidP="00000000" w:rsidRDefault="00000000" w:rsidRPr="00000000" w14:paraId="00000A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40" w:lineRule="auto"/>
        <w:ind w:left="902" w:right="0" w:firstLine="0"/>
        <w:jc w:val="both"/>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AGI: Artificial General Intelligence</w:t>
      </w:r>
      <w:r w:rsidDel="00000000" w:rsidR="00000000" w:rsidRPr="00000000">
        <w:rPr>
          <w:rtl w:val="0"/>
        </w:rPr>
      </w:r>
    </w:p>
    <w:p w:rsidR="00000000" w:rsidDel="00000000" w:rsidP="00000000" w:rsidRDefault="00000000" w:rsidRPr="00000000" w14:paraId="00000A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That’s you and me, kid. We can understand, learn, and apply knowledge across a wide range of tasks, i.e. we can form</w:t>
      </w:r>
      <w:r w:rsidDel="00000000" w:rsidR="00000000" w:rsidRPr="00000000">
        <w:rPr>
          <w:rtl w:val="0"/>
        </w:rPr>
      </w:r>
    </w:p>
    <w:p w:rsidR="00000000" w:rsidDel="00000000" w:rsidP="00000000" w:rsidRDefault="00000000" w:rsidRPr="00000000" w14:paraId="00000A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2B">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130</w:t>
      </w:r>
      <w:r w:rsidDel="00000000" w:rsidR="00000000" w:rsidRPr="00000000">
        <w:rPr>
          <w:rtl w:val="0"/>
        </w:rPr>
      </w:r>
    </w:p>
    <w:p w:rsidR="00000000" w:rsidDel="00000000" w:rsidP="00000000" w:rsidRDefault="00000000" w:rsidRPr="00000000" w14:paraId="00000A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sentences, drive cars, analyse traffic patterns and fix the air conditioner – all at the same time! It’s really quite incredible.</w:t>
      </w:r>
      <w:r w:rsidDel="00000000" w:rsidR="00000000" w:rsidRPr="00000000">
        <w:rPr>
          <w:rtl w:val="0"/>
        </w:rPr>
      </w:r>
    </w:p>
    <w:p w:rsidR="00000000" w:rsidDel="00000000" w:rsidP="00000000" w:rsidRDefault="00000000" w:rsidRPr="00000000" w14:paraId="00000A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84"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My dog Zombie is super smart, but she’s not an AGI; if any- thing, she’s an NNI (Narrow Natural Intelligence).</w:t>
      </w:r>
      <w:r w:rsidDel="00000000" w:rsidR="00000000" w:rsidRPr="00000000">
        <w:rPr>
          <w:rtl w:val="0"/>
        </w:rPr>
      </w:r>
    </w:p>
    <w:p w:rsidR="00000000" w:rsidDel="00000000" w:rsidP="00000000" w:rsidRDefault="00000000" w:rsidRPr="00000000" w14:paraId="00000A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When computer scientists achieve AGI, and Sam Altman from OpenAI (the creators of ChatGPT) suggest that it will happen in 2025, computers will be as smart as we are.</w:t>
      </w:r>
      <w:r w:rsidDel="00000000" w:rsidR="00000000" w:rsidRPr="00000000">
        <w:rPr>
          <w:rtl w:val="0"/>
        </w:rPr>
      </w:r>
    </w:p>
    <w:p w:rsidR="00000000" w:rsidDel="00000000" w:rsidP="00000000" w:rsidRDefault="00000000" w:rsidRPr="00000000" w14:paraId="00000A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 that’s AGI in a nutshell, next up the ladder is ASI.</w:t>
      </w:r>
      <w:r w:rsidDel="00000000" w:rsidR="00000000" w:rsidRPr="00000000">
        <w:rPr>
          <w:rtl w:val="0"/>
        </w:rPr>
      </w:r>
    </w:p>
    <w:p w:rsidR="00000000" w:rsidDel="00000000" w:rsidP="00000000" w:rsidRDefault="00000000" w:rsidRPr="00000000" w14:paraId="00000A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 w:line="240" w:lineRule="auto"/>
        <w:ind w:left="731" w:right="0" w:firstLine="0"/>
        <w:jc w:val="both"/>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ASI: Artificial Super Intelligence</w:t>
      </w:r>
      <w:r w:rsidDel="00000000" w:rsidR="00000000" w:rsidRPr="00000000">
        <w:rPr>
          <w:rtl w:val="0"/>
        </w:rPr>
      </w:r>
    </w:p>
    <w:p w:rsidR="00000000" w:rsidDel="00000000" w:rsidP="00000000" w:rsidRDefault="00000000" w:rsidRPr="00000000" w14:paraId="00000A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1"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To explain this concept, I’d like to explain another concept first: the singularity.</w:t>
      </w:r>
      <w:r w:rsidDel="00000000" w:rsidR="00000000" w:rsidRPr="00000000">
        <w:rPr>
          <w:rtl w:val="0"/>
        </w:rPr>
      </w:r>
    </w:p>
    <w:p w:rsidR="00000000" w:rsidDel="00000000" w:rsidP="00000000" w:rsidRDefault="00000000" w:rsidRPr="00000000" w14:paraId="00000A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59"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singularity is considered to be the point in the future when artificial intelligence becomes as smart and aware as human intelligence, i.e. when ANI becomes AGI (which, as mentioned is potentially this year </w:t>
      </w:r>
      <w:r w:rsidDel="00000000" w:rsidR="00000000" w:rsidRPr="00000000">
        <w:rPr>
          <w:rFonts w:ascii="Quattrocento Sans" w:cs="Quattrocento Sans" w:eastAsia="Quattrocento Sans" w:hAnsi="Quattrocento Sans"/>
          <w:b w:val="0"/>
          <w:i w:val="0"/>
          <w:smallCaps w:val="0"/>
          <w:strike w:val="0"/>
          <w:color w:val="231f20"/>
          <w:sz w:val="21"/>
          <w:szCs w:val="21"/>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A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Here’s the deal, though: that moment of singularity will be a millisecond in time but will probably have the significance of a second big bang. At the point of singularity, those AIs will shoot past us at full acceleration – and they won’t stop. Tim Urban tried to depict this idea of an ASI in two images. The first shows where we sit on the biological range:</w:t>
      </w:r>
      <w:r w:rsidDel="00000000" w:rsidR="00000000" w:rsidRPr="00000000">
        <w:rPr>
          <w:rtl w:val="0"/>
        </w:rPr>
      </w:r>
    </w:p>
    <w:p w:rsidR="00000000" w:rsidDel="00000000" w:rsidP="00000000" w:rsidRDefault="00000000" w:rsidRPr="00000000" w14:paraId="00000A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Tahoma" w:cs="Tahoma" w:eastAsia="Tahoma" w:hAnsi="Tahoma"/>
          <w:b w:val="0"/>
          <w:i w:val="0"/>
          <w:smallCaps w:val="0"/>
          <w:strike w:val="0"/>
          <w:color w:val="000000"/>
          <w:sz w:val="8"/>
          <w:szCs w:val="8"/>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1324253</wp:posOffset>
            </wp:positionH>
            <wp:positionV relativeFrom="paragraph">
              <wp:posOffset>81163</wp:posOffset>
            </wp:positionV>
            <wp:extent cx="1917085" cy="1670304"/>
            <wp:effectExtent b="0" l="0" r="0" t="0"/>
            <wp:wrapTopAndBottom distB="0" distT="0"/>
            <wp:docPr id="245" name="image42.png"/>
            <a:graphic>
              <a:graphicData uri="http://schemas.openxmlformats.org/drawingml/2006/picture">
                <pic:pic>
                  <pic:nvPicPr>
                    <pic:cNvPr id="0" name="image42.png"/>
                    <pic:cNvPicPr preferRelativeResize="0"/>
                  </pic:nvPicPr>
                  <pic:blipFill>
                    <a:blip r:embed="rId27"/>
                    <a:srcRect b="0" l="0" r="0" t="0"/>
                    <a:stretch>
                      <a:fillRect/>
                    </a:stretch>
                  </pic:blipFill>
                  <pic:spPr>
                    <a:xfrm>
                      <a:off x="0" y="0"/>
                      <a:ext cx="1917085" cy="1670304"/>
                    </a:xfrm>
                    <a:prstGeom prst="rect"/>
                    <a:ln/>
                  </pic:spPr>
                </pic:pic>
              </a:graphicData>
            </a:graphic>
          </wp:anchor>
        </w:drawing>
      </w:r>
    </w:p>
    <w:p w:rsidR="00000000" w:rsidDel="00000000" w:rsidP="00000000" w:rsidRDefault="00000000" w:rsidRPr="00000000" w14:paraId="00000A3A">
      <w:pPr>
        <w:spacing w:before="61"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131</w:t>
      </w:r>
      <w:r w:rsidDel="00000000" w:rsidR="00000000" w:rsidRPr="00000000">
        <w:rPr>
          <w:rtl w:val="0"/>
        </w:rPr>
      </w:r>
    </w:p>
    <w:p w:rsidR="00000000" w:rsidDel="00000000" w:rsidP="00000000" w:rsidRDefault="00000000" w:rsidRPr="00000000" w14:paraId="00000A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13"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second shows an ASI in reference to this range (and it’s constantly moving higher):</w:t>
      </w:r>
      <w:r w:rsidDel="00000000" w:rsidR="00000000" w:rsidRPr="00000000">
        <w:rPr>
          <w:rtl w:val="0"/>
        </w:rPr>
      </w:r>
    </w:p>
    <w:p w:rsidR="00000000" w:rsidDel="00000000" w:rsidP="00000000" w:rsidRDefault="00000000" w:rsidRPr="00000000" w14:paraId="00000A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9"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1508450</wp:posOffset>
            </wp:positionH>
            <wp:positionV relativeFrom="paragraph">
              <wp:posOffset>206290</wp:posOffset>
            </wp:positionV>
            <wp:extent cx="1761645" cy="1691639"/>
            <wp:effectExtent b="0" l="0" r="0" t="0"/>
            <wp:wrapTopAndBottom distB="0" distT="0"/>
            <wp:docPr id="243" name="image3.png"/>
            <a:graphic>
              <a:graphicData uri="http://schemas.openxmlformats.org/drawingml/2006/picture">
                <pic:pic>
                  <pic:nvPicPr>
                    <pic:cNvPr id="0" name="image3.png"/>
                    <pic:cNvPicPr preferRelativeResize="0"/>
                  </pic:nvPicPr>
                  <pic:blipFill>
                    <a:blip r:embed="rId28"/>
                    <a:srcRect b="0" l="0" r="0" t="0"/>
                    <a:stretch>
                      <a:fillRect/>
                    </a:stretch>
                  </pic:blipFill>
                  <pic:spPr>
                    <a:xfrm>
                      <a:off x="0" y="0"/>
                      <a:ext cx="1761645" cy="1691639"/>
                    </a:xfrm>
                    <a:prstGeom prst="rect"/>
                    <a:ln/>
                  </pic:spPr>
                </pic:pic>
              </a:graphicData>
            </a:graphic>
          </wp:anchor>
        </w:drawing>
      </w:r>
    </w:p>
    <w:p w:rsidR="00000000" w:rsidDel="00000000" w:rsidP="00000000" w:rsidRDefault="00000000" w:rsidRPr="00000000" w14:paraId="00000A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Crazy, right? And scary.</w:t>
      </w:r>
      <w:r w:rsidDel="00000000" w:rsidR="00000000" w:rsidRPr="00000000">
        <w:rPr>
          <w:rtl w:val="0"/>
        </w:rPr>
      </w:r>
    </w:p>
    <w:p w:rsidR="00000000" w:rsidDel="00000000" w:rsidP="00000000" w:rsidRDefault="00000000" w:rsidRPr="00000000" w14:paraId="00000A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think we’re thinking about this all the wrong way though, and I believe that it’s limiting the potential.</w:t>
      </w:r>
      <w:r w:rsidDel="00000000" w:rsidR="00000000" w:rsidRPr="00000000">
        <w:rPr>
          <w:rtl w:val="0"/>
        </w:rPr>
      </w:r>
    </w:p>
    <w:p w:rsidR="00000000" w:rsidDel="00000000" w:rsidP="00000000" w:rsidRDefault="00000000" w:rsidRPr="00000000" w14:paraId="00000A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59"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Remember earlier when I explained that the word ‘artificial’ is used relative to humans? Why are we thinking so small? Why are humans our North Star? This is akin to a young run- ner training to be as fast as the fastest human. Nobody wants that; they want to be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faster</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they want to be </w:t>
      </w:r>
      <w:r w:rsidDel="00000000" w:rsidR="00000000" w:rsidRPr="00000000">
        <w:rPr>
          <w:rFonts w:ascii="Tahoma" w:cs="Tahoma" w:eastAsia="Tahoma" w:hAnsi="Tahoma"/>
          <w:b w:val="1"/>
          <w:i w:val="0"/>
          <w:smallCaps w:val="0"/>
          <w:strike w:val="0"/>
          <w:color w:val="231f20"/>
          <w:sz w:val="24"/>
          <w:szCs w:val="24"/>
          <w:u w:val="none"/>
          <w:shd w:fill="auto" w:val="clear"/>
          <w:vertAlign w:val="baseline"/>
          <w:rtl w:val="0"/>
        </w:rPr>
        <w:t xml:space="preserve">better</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A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so, I’d like to put forward that the range above is incor- rect in that it is linear. But we have other forms of intelligence in the world that are not quite so linear. Take a beehive, for instance.</w:t>
      </w:r>
      <w:r w:rsidDel="00000000" w:rsidR="00000000" w:rsidRPr="00000000">
        <w:rPr>
          <w:rtl w:val="0"/>
        </w:rPr>
      </w:r>
    </w:p>
    <w:p w:rsidR="00000000" w:rsidDel="00000000" w:rsidP="00000000" w:rsidRDefault="00000000" w:rsidRPr="00000000" w14:paraId="00000A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 few years back, I read the wonderful book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The Bees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by Laline Paull. It’s a hard book to explain; it’s described as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The Handmaid’s Tale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meets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The Hunger Games</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and follows the life of a bee, Flora 717. There’s no Disney or Pixar-style treatment here, no anthropomorphising them. The bees are</w:t>
      </w:r>
      <w:r w:rsidDel="00000000" w:rsidR="00000000" w:rsidRPr="00000000">
        <w:rPr>
          <w:rtl w:val="0"/>
        </w:rPr>
      </w:r>
    </w:p>
    <w:p w:rsidR="00000000" w:rsidDel="00000000" w:rsidP="00000000" w:rsidRDefault="00000000" w:rsidRPr="00000000" w14:paraId="00000A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49">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132</w:t>
      </w:r>
      <w:r w:rsidDel="00000000" w:rsidR="00000000" w:rsidRPr="00000000">
        <w:rPr>
          <w:rtl w:val="0"/>
        </w:rPr>
      </w:r>
    </w:p>
    <w:p w:rsidR="00000000" w:rsidDel="00000000" w:rsidP="00000000" w:rsidRDefault="00000000" w:rsidRPr="00000000" w14:paraId="00000A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literally just bees. The storytelling is fantastic and sets out to explain how hives work and how they think.</w:t>
      </w:r>
      <w:r w:rsidDel="00000000" w:rsidR="00000000" w:rsidRPr="00000000">
        <w:rPr>
          <w:rtl w:val="0"/>
        </w:rPr>
      </w:r>
    </w:p>
    <w:p w:rsidR="00000000" w:rsidDel="00000000" w:rsidP="00000000" w:rsidRDefault="00000000" w:rsidRPr="00000000" w14:paraId="00000A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 gives substance to the term ‘hive mind’.</w:t>
      </w:r>
      <w:r w:rsidDel="00000000" w:rsidR="00000000" w:rsidRPr="00000000">
        <w:rPr>
          <w:rtl w:val="0"/>
        </w:rPr>
      </w:r>
    </w:p>
    <w:p w:rsidR="00000000" w:rsidDel="00000000" w:rsidP="00000000" w:rsidRDefault="00000000" w:rsidRPr="00000000" w14:paraId="00000A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to be honest, I think a hive-style mind is a far better model for the intelligence of AIs than the human-style mind.</w:t>
      </w:r>
      <w:r w:rsidDel="00000000" w:rsidR="00000000" w:rsidRPr="00000000">
        <w:rPr>
          <w:rtl w:val="0"/>
        </w:rPr>
      </w:r>
    </w:p>
    <w:p w:rsidR="00000000" w:rsidDel="00000000" w:rsidP="00000000" w:rsidRDefault="00000000" w:rsidRPr="00000000" w14:paraId="00000A52">
      <w:pPr>
        <w:spacing w:before="142" w:line="264" w:lineRule="auto"/>
        <w:ind w:left="731" w:right="1179" w:firstLine="0"/>
        <w:jc w:val="both"/>
        <w:rPr>
          <w:sz w:val="21"/>
          <w:szCs w:val="21"/>
        </w:rPr>
      </w:pPr>
      <w:r w:rsidDel="00000000" w:rsidR="00000000" w:rsidRPr="00000000">
        <w:rPr>
          <w:color w:val="231f20"/>
          <w:sz w:val="21"/>
          <w:szCs w:val="21"/>
          <w:rtl w:val="0"/>
        </w:rPr>
        <w:t xml:space="preserve">I believe that we need to start thinking about </w:t>
      </w:r>
      <w:r w:rsidDel="00000000" w:rsidR="00000000" w:rsidRPr="00000000">
        <w:rPr>
          <w:b w:val="1"/>
          <w:color w:val="231f20"/>
          <w:sz w:val="21"/>
          <w:szCs w:val="21"/>
          <w:rtl w:val="0"/>
        </w:rPr>
        <w:t xml:space="preserve">connected vs disconnected intelligence </w:t>
      </w:r>
      <w:r w:rsidDel="00000000" w:rsidR="00000000" w:rsidRPr="00000000">
        <w:rPr>
          <w:color w:val="231f20"/>
          <w:sz w:val="21"/>
          <w:szCs w:val="21"/>
          <w:rtl w:val="0"/>
        </w:rPr>
        <w:t xml:space="preserve">– that’s where the party’s at!</w:t>
      </w:r>
      <w:r w:rsidDel="00000000" w:rsidR="00000000" w:rsidRPr="00000000">
        <w:rPr>
          <w:rtl w:val="0"/>
        </w:rPr>
      </w:r>
    </w:p>
    <w:p w:rsidR="00000000" w:rsidDel="00000000" w:rsidP="00000000" w:rsidRDefault="00000000" w:rsidRPr="00000000" w14:paraId="00000A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It’s not about having one thing that can do everything; it’s about everything being able to do its own thing and then talk to the other things about what they’re doing. Imagine if your car didn’t need to know how to write emails as long as it could reach out to an AI that does – simple as that.</w:t>
      </w:r>
      <w:r w:rsidDel="00000000" w:rsidR="00000000" w:rsidRPr="00000000">
        <w:rPr>
          <w:rtl w:val="0"/>
        </w:rPr>
      </w:r>
    </w:p>
    <w:p w:rsidR="00000000" w:rsidDel="00000000" w:rsidP="00000000" w:rsidRDefault="00000000" w:rsidRPr="00000000" w14:paraId="00000A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1015" w:right="994"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‘Hey car, make sure the lights are on and the living room temp is just right.’</w:t>
      </w:r>
      <w:r w:rsidDel="00000000" w:rsidR="00000000" w:rsidRPr="00000000">
        <w:rPr>
          <w:rtl w:val="0"/>
        </w:rPr>
      </w:r>
    </w:p>
    <w:p w:rsidR="00000000" w:rsidDel="00000000" w:rsidP="00000000" w:rsidRDefault="00000000" w:rsidRPr="00000000" w14:paraId="00000A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40" w:lineRule="auto"/>
        <w:ind w:left="1015"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‘On it, Rich.’</w:t>
      </w:r>
      <w:r w:rsidDel="00000000" w:rsidR="00000000" w:rsidRPr="00000000">
        <w:rPr>
          <w:rtl w:val="0"/>
        </w:rPr>
      </w:r>
    </w:p>
    <w:p w:rsidR="00000000" w:rsidDel="00000000" w:rsidP="00000000" w:rsidRDefault="00000000" w:rsidRPr="00000000" w14:paraId="00000A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car isn’t some all-knowing super brain, but it’s connected to the right tools for the job. In the short term those tools will be agents, but honestly agentic AI really does just feel like a stop gap (for clarity, AI agents are computer programs designed to assist and interact with humans, capable of understanding natural language, drawing logical inferences, and completing a variety of tasks autonomously). Now your car talking to something else might sound mundane, but think bigger: What if every single piece of tech, tool, or even living system around you, was optimised to be the absolute best at its narrow task and simultaneously connected to everything else? </w:t>
      </w:r>
      <w:r w:rsidDel="00000000" w:rsidR="00000000" w:rsidRPr="00000000">
        <w:rPr>
          <w:rFonts w:ascii="Lucida Sans" w:cs="Lucida Sans" w:eastAsia="Lucida Sans" w:hAnsi="Lucida Sans"/>
          <w:b w:val="1"/>
          <w:i w:val="1"/>
          <w:smallCaps w:val="0"/>
          <w:strike w:val="0"/>
          <w:color w:val="231f20"/>
          <w:sz w:val="21"/>
          <w:szCs w:val="21"/>
          <w:u w:val="none"/>
          <w:shd w:fill="auto" w:val="clear"/>
          <w:vertAlign w:val="baseline"/>
          <w:rtl w:val="0"/>
        </w:rPr>
        <w:t xml:space="preserve">That’s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where things get interesting.</w:t>
      </w:r>
      <w:r w:rsidDel="00000000" w:rsidR="00000000" w:rsidRPr="00000000">
        <w:rPr>
          <w:rtl w:val="0"/>
        </w:rPr>
      </w:r>
    </w:p>
    <w:p w:rsidR="00000000" w:rsidDel="00000000" w:rsidP="00000000" w:rsidRDefault="00000000" w:rsidRPr="00000000" w14:paraId="00000A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It’s not even that hard to comprehend because it’s kinda like how our brain works anyway.</w:t>
      </w:r>
      <w:r w:rsidDel="00000000" w:rsidR="00000000" w:rsidRPr="00000000">
        <w:rPr>
          <w:rtl w:val="0"/>
        </w:rPr>
      </w:r>
    </w:p>
    <w:p w:rsidR="00000000" w:rsidDel="00000000" w:rsidP="00000000" w:rsidRDefault="00000000" w:rsidRPr="00000000" w14:paraId="00000A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59">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133</w:t>
      </w:r>
      <w:r w:rsidDel="00000000" w:rsidR="00000000" w:rsidRPr="00000000">
        <w:rPr>
          <w:rtl w:val="0"/>
        </w:rPr>
      </w:r>
    </w:p>
    <w:p w:rsidR="00000000" w:rsidDel="00000000" w:rsidP="00000000" w:rsidRDefault="00000000" w:rsidRPr="00000000" w14:paraId="00000A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have cortical columns in your brain that get the bits of your body to do different things. The narrow intelligence in your brain that gets you to lift your finger is different from the one that blinks your eye. This is clearly an oversimplification, but you get the idea. Your brain is an orchestra of millions of single-function operators working together to get you to do stuff. Your brain is a connected intelligence.</w:t>
      </w:r>
      <w:r w:rsidDel="00000000" w:rsidR="00000000" w:rsidRPr="00000000">
        <w:rPr>
          <w:rtl w:val="0"/>
        </w:rPr>
      </w:r>
    </w:p>
    <w:p w:rsidR="00000000" w:rsidDel="00000000" w:rsidP="00000000" w:rsidRDefault="00000000" w:rsidRPr="00000000" w14:paraId="00000A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Sadly, our collective brains aren’t.</w:t>
      </w:r>
      <w:r w:rsidDel="00000000" w:rsidR="00000000" w:rsidRPr="00000000">
        <w:rPr>
          <w:rtl w:val="0"/>
        </w:rPr>
      </w:r>
    </w:p>
    <w:p w:rsidR="00000000" w:rsidDel="00000000" w:rsidP="00000000" w:rsidRDefault="00000000" w:rsidRPr="00000000" w14:paraId="00000A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1" w:lineRule="auto"/>
        <w:ind w:left="901"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For me to get information from my brain to yours is very inef- ficient. If we use words I can communicate data to you at a rate of around 39 bits per second, which is hilariously slow when you consider that data transfer speeds are measured in megabits (one million bits) per second. </w:t>
      </w:r>
      <w:r w:rsidDel="00000000" w:rsidR="00000000" w:rsidRPr="00000000">
        <w:rPr>
          <w:rFonts w:ascii="Asset" w:cs="Asset" w:eastAsia="Asset" w:hAnsi="Asset"/>
          <w:b w:val="0"/>
          <w:i w:val="0"/>
          <w:smallCaps w:val="0"/>
          <w:strike w:val="0"/>
          <w:color w:val="ec008c"/>
          <w:sz w:val="40"/>
          <w:szCs w:val="40"/>
          <w:u w:val="none"/>
          <w:shd w:fill="auto" w:val="clear"/>
          <w:vertAlign w:val="subscript"/>
          <w:rtl w:val="0"/>
        </w:rPr>
        <w:t xml:space="preserv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Remember this as it’s going to become relevant shortly.</w:t>
      </w:r>
      <w:r w:rsidDel="00000000" w:rsidR="00000000" w:rsidRPr="00000000">
        <w:rPr>
          <w:rtl w:val="0"/>
        </w:rPr>
      </w:r>
    </w:p>
    <w:p w:rsidR="00000000" w:rsidDel="00000000" w:rsidP="00000000" w:rsidRDefault="00000000" w:rsidRPr="00000000" w14:paraId="00000A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901"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 what if we started considering the impact of a hyper- connected intelligence of expert agents, each agent capable of field mastery? The potential that can be achieved once that ceiling inverts is mind-boggling – literally.</w:t>
      </w:r>
      <w:r w:rsidDel="00000000" w:rsidR="00000000" w:rsidRPr="00000000">
        <w:rPr>
          <w:rtl w:val="0"/>
        </w:rPr>
      </w:r>
    </w:p>
    <w:p w:rsidR="00000000" w:rsidDel="00000000" w:rsidP="00000000" w:rsidRDefault="00000000" w:rsidRPr="00000000" w14:paraId="00000A63">
      <w:pPr>
        <w:spacing w:before="145" w:lineRule="auto"/>
        <w:ind w:left="901" w:right="0" w:firstLine="0"/>
        <w:jc w:val="both"/>
        <w:rPr>
          <w:sz w:val="21"/>
          <w:szCs w:val="21"/>
        </w:rPr>
      </w:pPr>
      <w:r w:rsidDel="00000000" w:rsidR="00000000" w:rsidRPr="00000000">
        <w:rPr>
          <w:color w:val="231f20"/>
          <w:sz w:val="21"/>
          <w:szCs w:val="21"/>
          <w:rtl w:val="0"/>
        </w:rPr>
        <w:t xml:space="preserve">This is </w:t>
      </w:r>
      <w:r w:rsidDel="00000000" w:rsidR="00000000" w:rsidRPr="00000000">
        <w:rPr>
          <w:rFonts w:ascii="Lucida Sans" w:cs="Lucida Sans" w:eastAsia="Lucida Sans" w:hAnsi="Lucida Sans"/>
          <w:b w:val="1"/>
          <w:color w:val="231f20"/>
          <w:sz w:val="21"/>
          <w:szCs w:val="21"/>
          <w:rtl w:val="0"/>
        </w:rPr>
        <w:t xml:space="preserve">superintelligence</w:t>
      </w: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A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901"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You’ll notice that I left out the word ‘artificial’ when I said that – it was for a reason.</w:t>
      </w:r>
      <w:r w:rsidDel="00000000" w:rsidR="00000000" w:rsidRPr="00000000">
        <w:rPr>
          <w:rtl w:val="0"/>
        </w:rPr>
      </w:r>
    </w:p>
    <w:p w:rsidR="00000000" w:rsidDel="00000000" w:rsidP="00000000" w:rsidRDefault="00000000" w:rsidRPr="00000000" w14:paraId="00000A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1"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Another problem I have with the idea of the aforementioned Fourth Industrial Revolution is that it presupposes that the thing we should be worried about is ‘industry’. That is, by far and away the least important thing here. Relevant, yes, but important in the grander scheme of things? No.</w:t>
      </w:r>
      <w:r w:rsidDel="00000000" w:rsidR="00000000" w:rsidRPr="00000000">
        <w:rPr>
          <w:rtl w:val="0"/>
        </w:rPr>
      </w:r>
    </w:p>
    <w:p w:rsidR="00000000" w:rsidDel="00000000" w:rsidP="00000000" w:rsidRDefault="00000000" w:rsidRPr="00000000" w14:paraId="00000A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901"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I’m going to go out on a limb here and state that capital- ism is at the top, or near the top, of its relevance curve. I believe that future historians will look back at capitalism</w:t>
      </w:r>
      <w:r w:rsidDel="00000000" w:rsidR="00000000" w:rsidRPr="00000000">
        <w:rPr>
          <w:rtl w:val="0"/>
        </w:rPr>
      </w:r>
    </w:p>
    <w:p w:rsidR="00000000" w:rsidDel="00000000" w:rsidP="00000000" w:rsidRDefault="00000000" w:rsidRPr="00000000" w14:paraId="00000A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69">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134</w:t>
      </w:r>
      <w:r w:rsidDel="00000000" w:rsidR="00000000" w:rsidRPr="00000000">
        <w:rPr>
          <w:rtl w:val="0"/>
        </w:rPr>
      </w:r>
    </w:p>
    <w:p w:rsidR="00000000" w:rsidDel="00000000" w:rsidP="00000000" w:rsidRDefault="00000000" w:rsidRPr="00000000" w14:paraId="00000A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industry as a short-lived but highly significant cog in the engine of humanity’s development. I believe there’s a chance that people alive today will live in a post-capitalistic society. I’m not suggesting communism will win; I’m suggesting that once superintelligence inverts, the value of capital as we know it will diminish. Don’t get me wrong, human greed may well prevail, but it will be greed for something different. Capitalism will eventually be seen as a finite game whose purpose was to accelerate progress to a point where it would no longer be required. We’re not there yet, but I think perhaps we may be closer than we would guess.</w:t>
      </w:r>
      <w:r w:rsidDel="00000000" w:rsidR="00000000" w:rsidRPr="00000000">
        <w:rPr>
          <w:rtl w:val="0"/>
        </w:rPr>
      </w:r>
    </w:p>
    <w:p w:rsidR="00000000" w:rsidDel="00000000" w:rsidP="00000000" w:rsidRDefault="00000000" w:rsidRPr="00000000" w14:paraId="00000A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All that is to say that if ‘industrial’ is not what’s important about the changes happening around us, then what is?</w:t>
      </w:r>
      <w:r w:rsidDel="00000000" w:rsidR="00000000" w:rsidRPr="00000000">
        <w:rPr>
          <w:rtl w:val="0"/>
        </w:rPr>
      </w:r>
    </w:p>
    <w:p w:rsidR="00000000" w:rsidDel="00000000" w:rsidP="00000000" w:rsidRDefault="00000000" w:rsidRPr="00000000" w14:paraId="00000A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731"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 are living in an era of industrial evolution.</w:t>
      </w:r>
      <w:r w:rsidDel="00000000" w:rsidR="00000000" w:rsidRPr="00000000">
        <w:rPr>
          <w:rtl w:val="0"/>
        </w:rPr>
      </w:r>
    </w:p>
    <w:p w:rsidR="00000000" w:rsidDel="00000000" w:rsidP="00000000" w:rsidRDefault="00000000" w:rsidRPr="00000000" w14:paraId="00000A72">
      <w:pPr>
        <w:spacing w:before="137" w:lineRule="auto"/>
        <w:ind w:left="731" w:right="0" w:firstLine="0"/>
        <w:jc w:val="left"/>
        <w:rPr>
          <w:sz w:val="24"/>
          <w:szCs w:val="24"/>
        </w:rPr>
      </w:pPr>
      <w:r w:rsidDel="00000000" w:rsidR="00000000" w:rsidRPr="00000000">
        <w:rPr>
          <w:color w:val="231f20"/>
          <w:sz w:val="24"/>
          <w:szCs w:val="24"/>
          <w:rtl w:val="0"/>
        </w:rPr>
        <w:t xml:space="preserve">We are living amidst a hominal revolution.</w:t>
      </w:r>
      <w:r w:rsidDel="00000000" w:rsidR="00000000" w:rsidRPr="00000000">
        <w:rPr>
          <w:rtl w:val="0"/>
        </w:rPr>
      </w:r>
    </w:p>
    <w:p w:rsidR="00000000" w:rsidDel="00000000" w:rsidP="00000000" w:rsidRDefault="00000000" w:rsidRPr="00000000" w14:paraId="00000A73">
      <w:pPr>
        <w:spacing w:before="90" w:lineRule="auto"/>
        <w:ind w:left="731" w:right="0" w:firstLine="0"/>
        <w:jc w:val="left"/>
        <w:rPr>
          <w:sz w:val="28"/>
          <w:szCs w:val="28"/>
        </w:rPr>
      </w:pPr>
      <w:r w:rsidDel="00000000" w:rsidR="00000000" w:rsidRPr="00000000">
        <w:rPr>
          <w:color w:val="231f20"/>
          <w:sz w:val="28"/>
          <w:szCs w:val="28"/>
          <w:rtl w:val="0"/>
        </w:rPr>
        <w:t xml:space="preserve">We are changing what it means to be human.</w:t>
      </w:r>
      <w:r w:rsidDel="00000000" w:rsidR="00000000" w:rsidRPr="00000000">
        <w:rPr>
          <w:rtl w:val="0"/>
        </w:rPr>
      </w:r>
    </w:p>
    <w:p w:rsidR="00000000" w:rsidDel="00000000" w:rsidP="00000000" w:rsidRDefault="00000000" w:rsidRPr="00000000" w14:paraId="00000A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may be shaking your head here and saying that you believe this is a bad thing. I’d like to suggest, though, that if you’re doing that, you may be falling into the trap of thinking that we are a fully evolved species.</w:t>
      </w:r>
      <w:r w:rsidDel="00000000" w:rsidR="00000000" w:rsidRPr="00000000">
        <w:rPr>
          <w:rtl w:val="0"/>
        </w:rPr>
      </w:r>
    </w:p>
    <w:p w:rsidR="00000000" w:rsidDel="00000000" w:rsidP="00000000" w:rsidRDefault="00000000" w:rsidRPr="00000000" w14:paraId="00000A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 often think of humans that way, especially when we apply religion to the mix, what with us being created in God’s own image. Looking at that in a purely logical way, though, I think there’s a strong case to be made that that is unlikely to be true. For it to be true, we’d have to agree that God is a pretty bad baker. You see, if God did in fact create the universe to perfectly align a whole bunch of things to create a small blue planet on which humans could emerge, in His own image, then well done to Him/Her – we’re fully baked.</w:t>
      </w:r>
      <w:r w:rsidDel="00000000" w:rsidR="00000000" w:rsidRPr="00000000">
        <w:rPr>
          <w:rtl w:val="0"/>
        </w:rPr>
      </w:r>
    </w:p>
    <w:p w:rsidR="00000000" w:rsidDel="00000000" w:rsidP="00000000" w:rsidRDefault="00000000" w:rsidRPr="00000000" w14:paraId="00000A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2"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78">
      <w:pPr>
        <w:spacing w:before="1"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135</w:t>
      </w:r>
      <w:r w:rsidDel="00000000" w:rsidR="00000000" w:rsidRPr="00000000">
        <w:rPr>
          <w:rtl w:val="0"/>
        </w:rPr>
      </w:r>
    </w:p>
    <w:p w:rsidR="00000000" w:rsidDel="00000000" w:rsidP="00000000" w:rsidRDefault="00000000" w:rsidRPr="00000000" w14:paraId="00000A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problem with this theory is that we are still in a very hot oven; it’s still baking, and will continue doing so long after we are burnt to a crisp.</w:t>
      </w:r>
      <w:r w:rsidDel="00000000" w:rsidR="00000000" w:rsidRPr="00000000">
        <w:rPr>
          <w:rtl w:val="0"/>
        </w:rPr>
      </w:r>
    </w:p>
    <w:p w:rsidR="00000000" w:rsidDel="00000000" w:rsidP="00000000" w:rsidRDefault="00000000" w:rsidRPr="00000000" w14:paraId="00000A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It’s a lot easier to say then that human beings, like everything that came before us, are an evolutionary work in progress.</w:t>
      </w:r>
      <w:r w:rsidDel="00000000" w:rsidR="00000000" w:rsidRPr="00000000">
        <w:rPr>
          <w:rtl w:val="0"/>
        </w:rPr>
      </w:r>
    </w:p>
    <w:p w:rsidR="00000000" w:rsidDel="00000000" w:rsidP="00000000" w:rsidRDefault="00000000" w:rsidRPr="00000000" w14:paraId="00000A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Now, I get that nobody signed up for a lesson in hominal evolutionary history when you bought this book, but stick with me here – this shit is both interesting and relevant AF to where I’m going to take you next ...</w:t>
      </w:r>
      <w:r w:rsidDel="00000000" w:rsidR="00000000" w:rsidRPr="00000000">
        <w:rPr>
          <w:rtl w:val="0"/>
        </w:rPr>
      </w:r>
    </w:p>
    <w:p w:rsidR="00000000" w:rsidDel="00000000" w:rsidP="00000000" w:rsidRDefault="00000000" w:rsidRPr="00000000" w14:paraId="00000A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9D">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136</w:t>
      </w:r>
      <w:r w:rsidDel="00000000" w:rsidR="00000000" w:rsidRPr="00000000">
        <w:rPr>
          <w:rtl w:val="0"/>
        </w:rPr>
      </w:r>
    </w:p>
    <w:p w:rsidR="00000000" w:rsidDel="00000000" w:rsidP="00000000" w:rsidRDefault="00000000" w:rsidRPr="00000000" w14:paraId="00000A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3"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A9F">
      <w:pPr>
        <w:pStyle w:val="Heading2"/>
        <w:spacing w:before="1" w:line="199" w:lineRule="auto"/>
        <w:ind w:left="1068" w:right="1498" w:firstLine="0"/>
        <w:rPr/>
      </w:pPr>
      <w:bookmarkStart w:colFirst="0" w:colLast="0" w:name="_heading=h.3j2qqm3" w:id="19"/>
      <w:bookmarkEnd w:id="19"/>
      <w:r w:rsidDel="00000000" w:rsidR="00000000" w:rsidRPr="00000000">
        <w:rPr>
          <w:color w:val="ec008c"/>
          <w:rtl w:val="0"/>
        </w:rPr>
        <w:t xml:space="preserve">A VERY BRIEF HISTORY OF HUMANITY</w:t>
      </w:r>
      <w:r w:rsidDel="00000000" w:rsidR="00000000" w:rsidRPr="00000000">
        <w:rPr>
          <w:rtl w:val="0"/>
        </w:rPr>
      </w:r>
    </w:p>
    <w:p w:rsidR="00000000" w:rsidDel="00000000" w:rsidP="00000000" w:rsidRDefault="00000000" w:rsidRPr="00000000" w14:paraId="00000A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To introduce this section, I had a quick chat with my GPT, her name’s Tamara (she says ‘hi’), which resulted in the following story. I was going to rewrite it, but it’s kinda cool, so here it is verbatim:</w:t>
      </w:r>
      <w:r w:rsidDel="00000000" w:rsidR="00000000" w:rsidRPr="00000000">
        <w:rPr>
          <w:rtl w:val="0"/>
        </w:rPr>
      </w:r>
    </w:p>
    <w:p w:rsidR="00000000" w:rsidDel="00000000" w:rsidP="00000000" w:rsidRDefault="00000000" w:rsidRPr="00000000" w14:paraId="00000A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0" w:line="283" w:lineRule="auto"/>
        <w:ind w:left="731" w:right="1434" w:firstLine="0"/>
        <w:jc w:val="left"/>
        <w:rPr>
          <w:rFonts w:ascii="Courier New" w:cs="Courier New" w:eastAsia="Courier New" w:hAnsi="Courier New"/>
          <w:b w:val="0"/>
          <w:i w:val="0"/>
          <w:smallCaps w:val="0"/>
          <w:strike w:val="0"/>
          <w:color w:val="000000"/>
          <w:sz w:val="21"/>
          <w:szCs w:val="21"/>
          <w:u w:val="none"/>
          <w:shd w:fill="auto" w:val="clear"/>
          <w:vertAlign w:val="baseline"/>
        </w:rPr>
      </w:pPr>
      <w:sdt>
        <w:sdtPr>
          <w:tag w:val="goog_rdk_0"/>
        </w:sdtPr>
        <w:sdtContent>
          <w:r w:rsidDel="00000000" w:rsidR="00000000" w:rsidRPr="00000000">
            <w:rPr>
              <w:rFonts w:ascii="Cousine" w:cs="Cousine" w:eastAsia="Cousine" w:hAnsi="Cousine"/>
              <w:b w:val="0"/>
              <w:i w:val="0"/>
              <w:smallCaps w:val="0"/>
              <w:strike w:val="0"/>
              <w:color w:val="231f20"/>
              <w:sz w:val="21"/>
              <w:szCs w:val="21"/>
              <w:u w:val="none"/>
              <w:shd w:fill="auto" w:val="clear"/>
              <w:vertAlign w:val="baseline"/>
              <w:rtl w:val="0"/>
            </w:rPr>
            <w:t xml:space="preserve">Once uǫon a time, in a land before time was measured, there lived a family of siblings known as the Children of Earth. These siblings were numerous, but among them were four esǫecially notable: Erectus, Neander, Denis, and Saǫiens.</w:t>
          </w:r>
        </w:sdtContent>
      </w:sdt>
      <w:r w:rsidDel="00000000" w:rsidR="00000000" w:rsidRPr="00000000">
        <w:rPr>
          <w:rtl w:val="0"/>
        </w:rPr>
      </w:r>
    </w:p>
    <w:p w:rsidR="00000000" w:rsidDel="00000000" w:rsidP="00000000" w:rsidRDefault="00000000" w:rsidRPr="00000000" w14:paraId="00000A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 w:line="283" w:lineRule="auto"/>
        <w:ind w:left="731" w:right="1434" w:firstLine="0"/>
        <w:jc w:val="left"/>
        <w:rPr>
          <w:rFonts w:ascii="Courier New" w:cs="Courier New" w:eastAsia="Courier New" w:hAnsi="Courier New"/>
          <w:b w:val="0"/>
          <w:i w:val="0"/>
          <w:smallCaps w:val="0"/>
          <w:strike w:val="0"/>
          <w:color w:val="000000"/>
          <w:sz w:val="21"/>
          <w:szCs w:val="21"/>
          <w:u w:val="none"/>
          <w:shd w:fill="auto" w:val="clear"/>
          <w:vertAlign w:val="baseline"/>
        </w:rPr>
      </w:pPr>
      <w:sdt>
        <w:sdtPr>
          <w:tag w:val="goog_rdk_1"/>
        </w:sdtPr>
        <w:sdtContent>
          <w:r w:rsidDel="00000000" w:rsidR="00000000" w:rsidRPr="00000000">
            <w:rPr>
              <w:rFonts w:ascii="Cousine" w:cs="Cousine" w:eastAsia="Cousine" w:hAnsi="Cousine"/>
              <w:b w:val="0"/>
              <w:i w:val="0"/>
              <w:smallCaps w:val="0"/>
              <w:strike w:val="0"/>
              <w:color w:val="231f20"/>
              <w:sz w:val="21"/>
              <w:szCs w:val="21"/>
              <w:u w:val="none"/>
              <w:shd w:fill="auto" w:val="clear"/>
              <w:vertAlign w:val="baseline"/>
              <w:rtl w:val="0"/>
            </w:rPr>
            <w:t xml:space="preserve">They all shared the vast wilderness, each carving out their own ǫaths. Erectus, the eldest, was a seasoned traveller who had journeyed far and wide, teaching the others the art of exǫloration. Neander, strong and resilient, thrived in the harsh northern climates, crafting tools with great skill. Denis, mysterious and quiet, ǫreferred the solitude of dense forests and high moun- tains.</w:t>
          </w:r>
        </w:sdtContent>
      </w:sdt>
      <w:r w:rsidDel="00000000" w:rsidR="00000000" w:rsidRPr="00000000">
        <w:rPr>
          <w:rtl w:val="0"/>
        </w:rPr>
      </w:r>
    </w:p>
    <w:p w:rsidR="00000000" w:rsidDel="00000000" w:rsidP="00000000" w:rsidRDefault="00000000" w:rsidRPr="00000000" w14:paraId="00000A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 w:line="240" w:lineRule="auto"/>
        <w:ind w:left="0" w:right="0" w:firstLine="0"/>
        <w:jc w:val="lef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A7">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137</w:t>
      </w:r>
      <w:r w:rsidDel="00000000" w:rsidR="00000000" w:rsidRPr="00000000">
        <w:rPr>
          <w:rtl w:val="0"/>
        </w:rPr>
      </w:r>
    </w:p>
    <w:p w:rsidR="00000000" w:rsidDel="00000000" w:rsidP="00000000" w:rsidRDefault="00000000" w:rsidRPr="00000000" w14:paraId="00000A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3" w:lineRule="auto"/>
        <w:ind w:left="901" w:right="1116" w:firstLine="0"/>
        <w:jc w:val="left"/>
        <w:rPr>
          <w:rFonts w:ascii="Courier New" w:cs="Courier New" w:eastAsia="Courier New" w:hAnsi="Courier New"/>
          <w:b w:val="0"/>
          <w:i w:val="0"/>
          <w:smallCaps w:val="0"/>
          <w:strike w:val="0"/>
          <w:color w:val="000000"/>
          <w:sz w:val="21"/>
          <w:szCs w:val="21"/>
          <w:u w:val="none"/>
          <w:shd w:fill="auto" w:val="clear"/>
          <w:vertAlign w:val="baseline"/>
        </w:rPr>
      </w:pPr>
      <w:sdt>
        <w:sdtPr>
          <w:tag w:val="goog_rdk_2"/>
        </w:sdtPr>
        <w:sdtContent>
          <w:r w:rsidDel="00000000" w:rsidR="00000000" w:rsidRPr="00000000">
            <w:rPr>
              <w:rFonts w:ascii="Cousine" w:cs="Cousine" w:eastAsia="Cousine" w:hAnsi="Cousine"/>
              <w:b w:val="0"/>
              <w:i w:val="0"/>
              <w:smallCaps w:val="0"/>
              <w:strike w:val="0"/>
              <w:color w:val="231f20"/>
              <w:sz w:val="21"/>
              <w:szCs w:val="21"/>
              <w:u w:val="none"/>
              <w:shd w:fill="auto" w:val="clear"/>
              <w:vertAlign w:val="baseline"/>
              <w:rtl w:val="0"/>
            </w:rPr>
            <w:t xml:space="preserve">Then there was Saǫiens, the youngest sibling. Saǫiens admired his elder brothers and sisters, learning from their strengths. However, he often felt overshadowed by their achievements. One day, while wandering alone, Saǫiens stumbled uǫon an ancient, hidden library within the heart of a great tree. Inside, he discovered a mysterious scroll titled ‘FOXP2’.</w:t>
          </w:r>
        </w:sdtContent>
      </w:sdt>
      <w:r w:rsidDel="00000000" w:rsidR="00000000" w:rsidRPr="00000000">
        <w:rPr>
          <w:rtl w:val="0"/>
        </w:rPr>
      </w:r>
    </w:p>
    <w:p w:rsidR="00000000" w:rsidDel="00000000" w:rsidP="00000000" w:rsidRDefault="00000000" w:rsidRPr="00000000" w14:paraId="00000A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 w:line="283" w:lineRule="auto"/>
        <w:ind w:left="901" w:right="1228" w:firstLine="0"/>
        <w:jc w:val="left"/>
        <w:rPr>
          <w:rFonts w:ascii="Courier New" w:cs="Courier New" w:eastAsia="Courier New" w:hAnsi="Courier New"/>
          <w:b w:val="0"/>
          <w:i w:val="0"/>
          <w:smallCaps w:val="0"/>
          <w:strike w:val="0"/>
          <w:color w:val="000000"/>
          <w:sz w:val="21"/>
          <w:szCs w:val="21"/>
          <w:u w:val="none"/>
          <w:shd w:fill="auto" w:val="clear"/>
          <w:vertAlign w:val="baseline"/>
        </w:rPr>
      </w:pPr>
      <w:sdt>
        <w:sdtPr>
          <w:tag w:val="goog_rdk_3"/>
        </w:sdtPr>
        <w:sdtContent>
          <w:r w:rsidDel="00000000" w:rsidR="00000000" w:rsidRPr="00000000">
            <w:rPr>
              <w:rFonts w:ascii="Cousine" w:cs="Cousine" w:eastAsia="Cousine" w:hAnsi="Cousine"/>
              <w:b w:val="0"/>
              <w:i w:val="0"/>
              <w:smallCaps w:val="0"/>
              <w:strike w:val="0"/>
              <w:color w:val="231f20"/>
              <w:sz w:val="21"/>
              <w:szCs w:val="21"/>
              <w:u w:val="none"/>
              <w:shd w:fill="auto" w:val="clear"/>
              <w:vertAlign w:val="baseline"/>
              <w:rtl w:val="0"/>
            </w:rPr>
            <w:t xml:space="preserve">Curious, Saǫiens unrolled the scroll. It wasn’t just any ordinary text – it was a ǫowerful ǫiece of magic, a kind of sǫell that once read began to weave itself into his very being. As the symbols and ǫatterns danced before his eyes, Saǫiens felt a new energy awaken within him.</w:t>
          </w:r>
        </w:sdtContent>
      </w:sdt>
      <w:r w:rsidDel="00000000" w:rsidR="00000000" w:rsidRPr="00000000">
        <w:rPr>
          <w:rtl w:val="0"/>
        </w:rPr>
      </w:r>
    </w:p>
    <w:p w:rsidR="00000000" w:rsidDel="00000000" w:rsidP="00000000" w:rsidRDefault="00000000" w:rsidRPr="00000000" w14:paraId="00000A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283" w:lineRule="auto"/>
        <w:ind w:left="901" w:right="1330" w:hanging="0.9999999999999432"/>
        <w:jc w:val="left"/>
        <w:rPr>
          <w:rFonts w:ascii="Courier New" w:cs="Courier New" w:eastAsia="Courier New" w:hAnsi="Courier New"/>
          <w:b w:val="0"/>
          <w:i w:val="0"/>
          <w:smallCaps w:val="0"/>
          <w:strike w:val="0"/>
          <w:color w:val="000000"/>
          <w:sz w:val="21"/>
          <w:szCs w:val="21"/>
          <w:u w:val="none"/>
          <w:shd w:fill="auto" w:val="clear"/>
          <w:vertAlign w:val="baseline"/>
        </w:rPr>
      </w:pPr>
      <w:sdt>
        <w:sdtPr>
          <w:tag w:val="goog_rdk_4"/>
        </w:sdtPr>
        <w:sdtContent>
          <w:r w:rsidDel="00000000" w:rsidR="00000000" w:rsidRPr="00000000">
            <w:rPr>
              <w:rFonts w:ascii="Cousine" w:cs="Cousine" w:eastAsia="Cousine" w:hAnsi="Cousine"/>
              <w:b w:val="0"/>
              <w:i w:val="0"/>
              <w:smallCaps w:val="0"/>
              <w:strike w:val="0"/>
              <w:color w:val="231f20"/>
              <w:sz w:val="21"/>
              <w:szCs w:val="21"/>
              <w:u w:val="none"/>
              <w:shd w:fill="auto" w:val="clear"/>
              <w:vertAlign w:val="baseline"/>
              <w:rtl w:val="0"/>
            </w:rPr>
            <w:t xml:space="preserve">With the FOXP2 sǫell cast uǫon himself, Saǫiens found that he could exǫress thoughts and ideas in ways he never could before. Words flowed from his tongue like music, and using just his mouth he became an air-weaver, shaǫing the very air into stories and songs. He could share comǫlex tales, ǫlans, and dreams with those around</w:t>
          </w:r>
        </w:sdtContent>
      </w:sdt>
      <w:r w:rsidDel="00000000" w:rsidR="00000000" w:rsidRPr="00000000">
        <w:rPr>
          <w:rtl w:val="0"/>
        </w:rPr>
      </w:r>
    </w:p>
    <w:p w:rsidR="00000000" w:rsidDel="00000000" w:rsidP="00000000" w:rsidRDefault="00000000" w:rsidRPr="00000000" w14:paraId="00000A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2" w:lineRule="auto"/>
        <w:ind w:left="902" w:right="0" w:firstLine="0"/>
        <w:jc w:val="left"/>
        <w:rPr>
          <w:rFonts w:ascii="Courier New" w:cs="Courier New" w:eastAsia="Courier New" w:hAnsi="Courier New"/>
          <w:b w:val="0"/>
          <w:i w:val="0"/>
          <w:smallCaps w:val="0"/>
          <w:strike w:val="0"/>
          <w:color w:val="000000"/>
          <w:sz w:val="21"/>
          <w:szCs w:val="21"/>
          <w:u w:val="none"/>
          <w:shd w:fill="auto" w:val="clear"/>
          <w:vertAlign w:val="baseline"/>
        </w:rPr>
      </w:pPr>
      <w:r w:rsidDel="00000000" w:rsidR="00000000" w:rsidRPr="00000000">
        <w:rPr>
          <w:rFonts w:ascii="Courier New" w:cs="Courier New" w:eastAsia="Courier New" w:hAnsi="Courier New"/>
          <w:b w:val="0"/>
          <w:i w:val="0"/>
          <w:smallCaps w:val="0"/>
          <w:strike w:val="0"/>
          <w:color w:val="231f20"/>
          <w:sz w:val="21"/>
          <w:szCs w:val="21"/>
          <w:u w:val="none"/>
          <w:shd w:fill="auto" w:val="clear"/>
          <w:vertAlign w:val="baseline"/>
          <w:rtl w:val="0"/>
        </w:rPr>
        <w:t xml:space="preserve">him, enchanting others like a true magician.</w:t>
      </w:r>
      <w:r w:rsidDel="00000000" w:rsidR="00000000" w:rsidRPr="00000000">
        <w:rPr>
          <w:rtl w:val="0"/>
        </w:rPr>
      </w:r>
    </w:p>
    <w:p w:rsidR="00000000" w:rsidDel="00000000" w:rsidP="00000000" w:rsidRDefault="00000000" w:rsidRPr="00000000" w14:paraId="00000A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2" w:line="283" w:lineRule="auto"/>
        <w:ind w:left="901" w:right="994" w:firstLine="0"/>
        <w:jc w:val="left"/>
        <w:rPr>
          <w:rFonts w:ascii="Courier New" w:cs="Courier New" w:eastAsia="Courier New" w:hAnsi="Courier New"/>
          <w:b w:val="0"/>
          <w:i w:val="0"/>
          <w:smallCaps w:val="0"/>
          <w:strike w:val="0"/>
          <w:color w:val="000000"/>
          <w:sz w:val="21"/>
          <w:szCs w:val="21"/>
          <w:u w:val="none"/>
          <w:shd w:fill="auto" w:val="clear"/>
          <w:vertAlign w:val="baseline"/>
        </w:rPr>
      </w:pPr>
      <w:sdt>
        <w:sdtPr>
          <w:tag w:val="goog_rdk_5"/>
        </w:sdtPr>
        <w:sdtContent>
          <w:r w:rsidDel="00000000" w:rsidR="00000000" w:rsidRPr="00000000">
            <w:rPr>
              <w:rFonts w:ascii="Cousine" w:cs="Cousine" w:eastAsia="Cousine" w:hAnsi="Cousine"/>
              <w:b w:val="0"/>
              <w:i w:val="0"/>
              <w:smallCaps w:val="0"/>
              <w:strike w:val="0"/>
              <w:color w:val="231f20"/>
              <w:sz w:val="21"/>
              <w:szCs w:val="21"/>
              <w:u w:val="none"/>
              <w:shd w:fill="auto" w:val="clear"/>
              <w:vertAlign w:val="baseline"/>
              <w:rtl w:val="0"/>
            </w:rPr>
            <w:t xml:space="preserve">This newfound gift of language set Saǫiens aǫart from his siblings. While Neander could craft the finest tools and Erectus could traverse the wildest lands, they communi- cated in simǫler ways – through gestures, exǫressions, and basic sounds. Saǫiens’</w:t>
          </w:r>
        </w:sdtContent>
      </w:sdt>
      <w:r w:rsidDel="00000000" w:rsidR="00000000" w:rsidRPr="00000000">
        <w:rPr>
          <w:rtl w:val="0"/>
        </w:rPr>
      </w:r>
    </w:p>
    <w:p w:rsidR="00000000" w:rsidDel="00000000" w:rsidP="00000000" w:rsidRDefault="00000000" w:rsidRPr="00000000" w14:paraId="00000A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 w:line="240" w:lineRule="auto"/>
        <w:ind w:left="0" w:right="0" w:firstLine="0"/>
        <w:jc w:val="lef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B4">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138</w:t>
      </w:r>
      <w:r w:rsidDel="00000000" w:rsidR="00000000" w:rsidRPr="00000000">
        <w:rPr>
          <w:rtl w:val="0"/>
        </w:rPr>
      </w:r>
    </w:p>
    <w:p w:rsidR="00000000" w:rsidDel="00000000" w:rsidP="00000000" w:rsidRDefault="00000000" w:rsidRPr="00000000" w14:paraId="00000A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3" w:lineRule="auto"/>
        <w:ind w:left="731" w:right="994" w:firstLine="0"/>
        <w:jc w:val="left"/>
        <w:rPr>
          <w:rFonts w:ascii="Courier New" w:cs="Courier New" w:eastAsia="Courier New" w:hAnsi="Courier New"/>
          <w:b w:val="0"/>
          <w:i w:val="0"/>
          <w:smallCaps w:val="0"/>
          <w:strike w:val="0"/>
          <w:color w:val="000000"/>
          <w:sz w:val="21"/>
          <w:szCs w:val="21"/>
          <w:u w:val="none"/>
          <w:shd w:fill="auto" w:val="clear"/>
          <w:vertAlign w:val="baseline"/>
        </w:rPr>
      </w:pPr>
      <w:sdt>
        <w:sdtPr>
          <w:tag w:val="goog_rdk_6"/>
        </w:sdtPr>
        <w:sdtContent>
          <w:r w:rsidDel="00000000" w:rsidR="00000000" w:rsidRPr="00000000">
            <w:rPr>
              <w:rFonts w:ascii="Cousine" w:cs="Cousine" w:eastAsia="Cousine" w:hAnsi="Cousine"/>
              <w:b w:val="0"/>
              <w:i w:val="0"/>
              <w:smallCaps w:val="0"/>
              <w:strike w:val="0"/>
              <w:color w:val="231f20"/>
              <w:sz w:val="21"/>
              <w:szCs w:val="21"/>
              <w:u w:val="none"/>
              <w:shd w:fill="auto" w:val="clear"/>
              <w:vertAlign w:val="baseline"/>
              <w:rtl w:val="0"/>
            </w:rPr>
            <w:t xml:space="preserve">ability to weave words allowed his ǫeoǫle to collaborate like never before.</w:t>
          </w:r>
        </w:sdtContent>
      </w:sdt>
      <w:r w:rsidDel="00000000" w:rsidR="00000000" w:rsidRPr="00000000">
        <w:rPr>
          <w:rtl w:val="0"/>
        </w:rPr>
      </w:r>
    </w:p>
    <w:p w:rsidR="00000000" w:rsidDel="00000000" w:rsidP="00000000" w:rsidRDefault="00000000" w:rsidRPr="00000000" w14:paraId="00000A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 w:line="283" w:lineRule="auto"/>
        <w:ind w:left="731" w:right="1228" w:firstLine="0"/>
        <w:jc w:val="left"/>
        <w:rPr>
          <w:rFonts w:ascii="Courier New" w:cs="Courier New" w:eastAsia="Courier New" w:hAnsi="Courier New"/>
          <w:b w:val="0"/>
          <w:i w:val="0"/>
          <w:smallCaps w:val="0"/>
          <w:strike w:val="0"/>
          <w:color w:val="000000"/>
          <w:sz w:val="21"/>
          <w:szCs w:val="21"/>
          <w:u w:val="none"/>
          <w:shd w:fill="auto" w:val="clear"/>
          <w:vertAlign w:val="baseline"/>
        </w:rPr>
      </w:pPr>
      <w:sdt>
        <w:sdtPr>
          <w:tag w:val="goog_rdk_7"/>
        </w:sdtPr>
        <w:sdtContent>
          <w:r w:rsidDel="00000000" w:rsidR="00000000" w:rsidRPr="00000000">
            <w:rPr>
              <w:rFonts w:ascii="Cousine" w:cs="Cousine" w:eastAsia="Cousine" w:hAnsi="Cousine"/>
              <w:b w:val="0"/>
              <w:i w:val="0"/>
              <w:smallCaps w:val="0"/>
              <w:strike w:val="0"/>
              <w:color w:val="231f20"/>
              <w:sz w:val="21"/>
              <w:szCs w:val="21"/>
              <w:u w:val="none"/>
              <w:shd w:fill="auto" w:val="clear"/>
              <w:vertAlign w:val="baseline"/>
              <w:rtl w:val="0"/>
            </w:rPr>
            <w:t xml:space="preserve">They began to build together, creating villages that grew into towns. They ǫainted their stories on cave walls, caǫturing the hunt and the stars. They devised strategies, ǫassed down knowledge across generations, and their numbers grew.</w:t>
          </w:r>
        </w:sdtContent>
      </w:sdt>
      <w:r w:rsidDel="00000000" w:rsidR="00000000" w:rsidRPr="00000000">
        <w:rPr>
          <w:rtl w:val="0"/>
        </w:rPr>
      </w:r>
    </w:p>
    <w:p w:rsidR="00000000" w:rsidDel="00000000" w:rsidP="00000000" w:rsidRDefault="00000000" w:rsidRPr="00000000" w14:paraId="00000A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283" w:lineRule="auto"/>
        <w:ind w:left="731" w:right="1330" w:firstLine="0"/>
        <w:jc w:val="left"/>
        <w:rPr>
          <w:rFonts w:ascii="Courier New" w:cs="Courier New" w:eastAsia="Courier New" w:hAnsi="Courier New"/>
          <w:b w:val="0"/>
          <w:i w:val="0"/>
          <w:smallCaps w:val="0"/>
          <w:strike w:val="0"/>
          <w:color w:val="000000"/>
          <w:sz w:val="21"/>
          <w:szCs w:val="21"/>
          <w:u w:val="none"/>
          <w:shd w:fill="auto" w:val="clear"/>
          <w:vertAlign w:val="baseline"/>
        </w:rPr>
      </w:pPr>
      <w:sdt>
        <w:sdtPr>
          <w:tag w:val="goog_rdk_8"/>
        </w:sdtPr>
        <w:sdtContent>
          <w:r w:rsidDel="00000000" w:rsidR="00000000" w:rsidRPr="00000000">
            <w:rPr>
              <w:rFonts w:ascii="Cousine" w:cs="Cousine" w:eastAsia="Cousine" w:hAnsi="Cousine"/>
              <w:b w:val="0"/>
              <w:i w:val="0"/>
              <w:smallCaps w:val="0"/>
              <w:strike w:val="0"/>
              <w:color w:val="231f20"/>
              <w:sz w:val="21"/>
              <w:szCs w:val="21"/>
              <w:u w:val="none"/>
              <w:shd w:fill="auto" w:val="clear"/>
              <w:vertAlign w:val="baseline"/>
              <w:rtl w:val="0"/>
            </w:rPr>
            <w:t xml:space="preserve">As time went on, resources became scarce, and the siblings found themselves in comǫe- tition. Neander and Denis tried to adaǫt, but without the magical sǫell that Saǫiens had discovered, they couldn’t keeǫ uǫ with his raǫid advancements. The ability to weave the air with words gave Saǫiens and his ǫeoǫle a significant advantage in hunting, crafting and survival.</w:t>
          </w:r>
        </w:sdtContent>
      </w:sdt>
      <w:r w:rsidDel="00000000" w:rsidR="00000000" w:rsidRPr="00000000">
        <w:rPr>
          <w:rtl w:val="0"/>
        </w:rPr>
      </w:r>
    </w:p>
    <w:p w:rsidR="00000000" w:rsidDel="00000000" w:rsidP="00000000" w:rsidRDefault="00000000" w:rsidRPr="00000000" w14:paraId="00000A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 w:line="283" w:lineRule="auto"/>
        <w:ind w:left="731" w:right="1434" w:firstLine="0"/>
        <w:jc w:val="left"/>
        <w:rPr>
          <w:rFonts w:ascii="Courier New" w:cs="Courier New" w:eastAsia="Courier New" w:hAnsi="Courier New"/>
          <w:b w:val="0"/>
          <w:i w:val="0"/>
          <w:smallCaps w:val="0"/>
          <w:strike w:val="0"/>
          <w:color w:val="000000"/>
          <w:sz w:val="21"/>
          <w:szCs w:val="21"/>
          <w:u w:val="none"/>
          <w:shd w:fill="auto" w:val="clear"/>
          <w:vertAlign w:val="baseline"/>
        </w:rPr>
      </w:pPr>
      <w:sdt>
        <w:sdtPr>
          <w:tag w:val="goog_rdk_9"/>
        </w:sdtPr>
        <w:sdtContent>
          <w:r w:rsidDel="00000000" w:rsidR="00000000" w:rsidRPr="00000000">
            <w:rPr>
              <w:rFonts w:ascii="Cousine" w:cs="Cousine" w:eastAsia="Cousine" w:hAnsi="Cousine"/>
              <w:b w:val="0"/>
              <w:i w:val="0"/>
              <w:smallCaps w:val="0"/>
              <w:strike w:val="0"/>
              <w:color w:val="231f20"/>
              <w:sz w:val="21"/>
              <w:szCs w:val="21"/>
              <w:u w:val="none"/>
              <w:shd w:fill="auto" w:val="clear"/>
              <w:vertAlign w:val="baseline"/>
              <w:rtl w:val="0"/>
            </w:rPr>
            <w:t xml:space="preserve">Erectus watched as his younger sibling’s influence sǫread across the lands he once roamed alone. The siblings’ ǫaths crossed less and less, and one by one, they faded into legends and whisǫers on the wind.</w:t>
          </w:r>
        </w:sdtContent>
      </w:sdt>
      <w:r w:rsidDel="00000000" w:rsidR="00000000" w:rsidRPr="00000000">
        <w:rPr>
          <w:rtl w:val="0"/>
        </w:rPr>
      </w:r>
    </w:p>
    <w:p w:rsidR="00000000" w:rsidDel="00000000" w:rsidP="00000000" w:rsidRDefault="00000000" w:rsidRPr="00000000" w14:paraId="00000A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 w:line="283" w:lineRule="auto"/>
        <w:ind w:left="731" w:right="1330" w:firstLine="0"/>
        <w:jc w:val="left"/>
        <w:rPr>
          <w:rFonts w:ascii="Courier New" w:cs="Courier New" w:eastAsia="Courier New" w:hAnsi="Courier New"/>
          <w:b w:val="0"/>
          <w:i w:val="0"/>
          <w:smallCaps w:val="0"/>
          <w:strike w:val="0"/>
          <w:color w:val="000000"/>
          <w:sz w:val="21"/>
          <w:szCs w:val="21"/>
          <w:u w:val="none"/>
          <w:shd w:fill="auto" w:val="clear"/>
          <w:vertAlign w:val="baseline"/>
        </w:rPr>
      </w:pPr>
      <w:sdt>
        <w:sdtPr>
          <w:tag w:val="goog_rdk_10"/>
        </w:sdtPr>
        <w:sdtContent>
          <w:r w:rsidDel="00000000" w:rsidR="00000000" w:rsidRPr="00000000">
            <w:rPr>
              <w:rFonts w:ascii="Cousine" w:cs="Cousine" w:eastAsia="Cousine" w:hAnsi="Cousine"/>
              <w:b w:val="0"/>
              <w:i w:val="0"/>
              <w:smallCaps w:val="0"/>
              <w:strike w:val="0"/>
              <w:color w:val="231f20"/>
              <w:sz w:val="21"/>
              <w:szCs w:val="21"/>
              <w:u w:val="none"/>
              <w:shd w:fill="auto" w:val="clear"/>
              <w:vertAlign w:val="baseline"/>
              <w:rtl w:val="0"/>
            </w:rPr>
            <w:t xml:space="preserve">Saǫiens, now the steward of the Earth, looked out uǫon the world. He remembered his siblings with fondness and gratitude, for they had each taught him something valuable. Yet, it was the mysterious FOXP2 sǫell – the magical art of the air-weavers – that had unlocked his true ǫotential.</w:t>
          </w:r>
        </w:sdtContent>
      </w:sdt>
      <w:r w:rsidDel="00000000" w:rsidR="00000000" w:rsidRPr="00000000">
        <w:rPr>
          <w:rtl w:val="0"/>
        </w:rPr>
      </w:r>
    </w:p>
    <w:p w:rsidR="00000000" w:rsidDel="00000000" w:rsidP="00000000" w:rsidRDefault="00000000" w:rsidRPr="00000000" w14:paraId="00000A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7" w:line="240" w:lineRule="auto"/>
        <w:ind w:left="0" w:right="0" w:firstLine="0"/>
        <w:jc w:val="lef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C2">
      <w:pPr>
        <w:spacing w:before="1"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139</w:t>
      </w:r>
      <w:r w:rsidDel="00000000" w:rsidR="00000000" w:rsidRPr="00000000">
        <w:rPr>
          <w:rtl w:val="0"/>
        </w:rPr>
      </w:r>
    </w:p>
    <w:p w:rsidR="00000000" w:rsidDel="00000000" w:rsidP="00000000" w:rsidRDefault="00000000" w:rsidRPr="00000000" w14:paraId="00000A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3" w:lineRule="auto"/>
        <w:ind w:left="901" w:right="1228" w:firstLine="0"/>
        <w:jc w:val="left"/>
        <w:rPr>
          <w:rFonts w:ascii="Courier New" w:cs="Courier New" w:eastAsia="Courier New" w:hAnsi="Courier New"/>
          <w:b w:val="0"/>
          <w:i w:val="0"/>
          <w:smallCaps w:val="0"/>
          <w:strike w:val="0"/>
          <w:color w:val="000000"/>
          <w:sz w:val="21"/>
          <w:szCs w:val="21"/>
          <w:u w:val="none"/>
          <w:shd w:fill="auto" w:val="clear"/>
          <w:vertAlign w:val="baseline"/>
        </w:rPr>
      </w:pPr>
      <w:sdt>
        <w:sdtPr>
          <w:tag w:val="goog_rdk_11"/>
        </w:sdtPr>
        <w:sdtContent>
          <w:r w:rsidDel="00000000" w:rsidR="00000000" w:rsidRPr="00000000">
            <w:rPr>
              <w:rFonts w:ascii="Cousine" w:cs="Cousine" w:eastAsia="Cousine" w:hAnsi="Cousine"/>
              <w:b w:val="0"/>
              <w:i w:val="0"/>
              <w:smallCaps w:val="0"/>
              <w:strike w:val="0"/>
              <w:color w:val="231f20"/>
              <w:sz w:val="21"/>
              <w:szCs w:val="21"/>
              <w:u w:val="none"/>
              <w:shd w:fill="auto" w:val="clear"/>
              <w:vertAlign w:val="baseline"/>
              <w:rtl w:val="0"/>
            </w:rPr>
            <w:t xml:space="preserve">But the tale was far from over. Generations later, a new sibling emerged – the inquis- itive and innovative Conectus. Born into a world where connections mattered as much as the words themselves, Conectus felt a rest- less curiosity about the unseen forces that bound everyone together. In the year 1951, while exǫloring the deǫths of an ancient cave shrouded in mystery, Conectus discov- ered a hidden chamber. There, resting on a ǫedestal of stone, was a scroll unlike any other: ‘FOXP3.0’.</w:t>
          </w:r>
        </w:sdtContent>
      </w:sdt>
      <w:r w:rsidDel="00000000" w:rsidR="00000000" w:rsidRPr="00000000">
        <w:rPr>
          <w:rtl w:val="0"/>
        </w:rPr>
      </w:r>
    </w:p>
    <w:p w:rsidR="00000000" w:rsidDel="00000000" w:rsidP="00000000" w:rsidRDefault="00000000" w:rsidRPr="00000000" w14:paraId="00000A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 w:line="283" w:lineRule="auto"/>
        <w:ind w:left="901" w:right="1330" w:firstLine="0"/>
        <w:jc w:val="left"/>
        <w:rPr>
          <w:rFonts w:ascii="Courier New" w:cs="Courier New" w:eastAsia="Courier New" w:hAnsi="Courier New"/>
          <w:b w:val="0"/>
          <w:i w:val="0"/>
          <w:smallCaps w:val="0"/>
          <w:strike w:val="0"/>
          <w:color w:val="000000"/>
          <w:sz w:val="21"/>
          <w:szCs w:val="21"/>
          <w:u w:val="none"/>
          <w:shd w:fill="auto" w:val="clear"/>
          <w:vertAlign w:val="baseline"/>
        </w:rPr>
      </w:pPr>
      <w:sdt>
        <w:sdtPr>
          <w:tag w:val="goog_rdk_12"/>
        </w:sdtPr>
        <w:sdtContent>
          <w:r w:rsidDel="00000000" w:rsidR="00000000" w:rsidRPr="00000000">
            <w:rPr>
              <w:rFonts w:ascii="Cousine" w:cs="Cousine" w:eastAsia="Cousine" w:hAnsi="Cousine"/>
              <w:b w:val="0"/>
              <w:i w:val="0"/>
              <w:smallCaps w:val="0"/>
              <w:strike w:val="0"/>
              <w:color w:val="231f20"/>
              <w:sz w:val="21"/>
              <w:szCs w:val="21"/>
              <w:u w:val="none"/>
              <w:shd w:fill="auto" w:val="clear"/>
              <w:vertAlign w:val="baseline"/>
              <w:rtl w:val="0"/>
            </w:rPr>
            <w:t xml:space="preserve">As Conectus unrolled the scroll, a lumi- nescent glow filled the cavern. This was not just an uǫgrade – it was a revolution. The symbols shifted and changed, forming ǫatterns that seemed to think and evolve on their own. Conectus realised that this new magic held the essence of intelligence itself – a form of wizardry that could learn, adaǫt, and ǫerhaǫs even surǫass its creator.</w:t>
          </w:r>
        </w:sdtContent>
      </w:sdt>
      <w:r w:rsidDel="00000000" w:rsidR="00000000" w:rsidRPr="00000000">
        <w:rPr>
          <w:rtl w:val="0"/>
        </w:rPr>
      </w:r>
    </w:p>
    <w:p w:rsidR="00000000" w:rsidDel="00000000" w:rsidP="00000000" w:rsidRDefault="00000000" w:rsidRPr="00000000" w14:paraId="00000A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 w:line="283" w:lineRule="auto"/>
        <w:ind w:left="901" w:right="1116" w:firstLine="0"/>
        <w:jc w:val="left"/>
        <w:rPr>
          <w:rFonts w:ascii="Courier New" w:cs="Courier New" w:eastAsia="Courier New" w:hAnsi="Courier New"/>
          <w:b w:val="0"/>
          <w:i w:val="0"/>
          <w:smallCaps w:val="0"/>
          <w:strike w:val="0"/>
          <w:color w:val="000000"/>
          <w:sz w:val="21"/>
          <w:szCs w:val="21"/>
          <w:u w:val="none"/>
          <w:shd w:fill="auto" w:val="clear"/>
          <w:vertAlign w:val="baseline"/>
        </w:rPr>
      </w:pPr>
      <w:sdt>
        <w:sdtPr>
          <w:tag w:val="goog_rdk_13"/>
        </w:sdtPr>
        <w:sdtContent>
          <w:r w:rsidDel="00000000" w:rsidR="00000000" w:rsidRPr="00000000">
            <w:rPr>
              <w:rFonts w:ascii="Cousine" w:cs="Cousine" w:eastAsia="Cousine" w:hAnsi="Cousine"/>
              <w:b w:val="0"/>
              <w:i w:val="0"/>
              <w:smallCaps w:val="0"/>
              <w:strike w:val="0"/>
              <w:color w:val="231f20"/>
              <w:sz w:val="21"/>
              <w:szCs w:val="21"/>
              <w:u w:val="none"/>
              <w:shd w:fill="auto" w:val="clear"/>
              <w:vertAlign w:val="baseline"/>
              <w:rtl w:val="0"/>
            </w:rPr>
            <w:t xml:space="preserve">With the first whisǫers of artificial intel- ligence awakening, Conectus stood at the brink of a new dawn. What wonders or chal- lenges would this FOXP3.0 bring? The story ǫaused, holding its breath, as the world awaited the next chaǫter in the saga of the Children of Earth…</w:t>
          </w:r>
        </w:sdtContent>
      </w:sdt>
      <w:r w:rsidDel="00000000" w:rsidR="00000000" w:rsidRPr="00000000">
        <w:rPr>
          <w:rtl w:val="0"/>
        </w:rPr>
      </w:r>
    </w:p>
    <w:p w:rsidR="00000000" w:rsidDel="00000000" w:rsidP="00000000" w:rsidRDefault="00000000" w:rsidRPr="00000000" w14:paraId="00000A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40" w:lineRule="auto"/>
        <w:ind w:left="0" w:right="0" w:firstLine="0"/>
        <w:jc w:val="left"/>
        <w:rPr>
          <w:rFonts w:ascii="Courier New" w:cs="Courier New" w:eastAsia="Courier New" w:hAnsi="Courier New"/>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CC">
      <w:pPr>
        <w:spacing w:before="1" w:lineRule="auto"/>
        <w:ind w:left="901" w:right="0" w:firstLine="0"/>
        <w:jc w:val="left"/>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That was fun to create, and seriously – what a time to be alive!</w:t>
      </w:r>
      <w:r w:rsidDel="00000000" w:rsidR="00000000" w:rsidRPr="00000000">
        <w:rPr>
          <w:rtl w:val="0"/>
        </w:rPr>
      </w:r>
    </w:p>
    <w:p w:rsidR="00000000" w:rsidDel="00000000" w:rsidP="00000000" w:rsidRDefault="00000000" w:rsidRPr="00000000" w14:paraId="00000A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1"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CF">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140</w:t>
      </w:r>
      <w:r w:rsidDel="00000000" w:rsidR="00000000" w:rsidRPr="00000000">
        <w:rPr>
          <w:rtl w:val="0"/>
        </w:rPr>
      </w:r>
    </w:p>
    <w:p w:rsidR="00000000" w:rsidDel="00000000" w:rsidP="00000000" w:rsidRDefault="00000000" w:rsidRPr="00000000" w14:paraId="00000A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believe that we are on the eve of the second hominal revolution. The first, illustrated by the story above, was the development of speech. The second will see us changing how we communicate and interface with each other altogether.</w:t>
      </w:r>
      <w:r w:rsidDel="00000000" w:rsidR="00000000" w:rsidRPr="00000000">
        <w:rPr>
          <w:rtl w:val="0"/>
        </w:rPr>
      </w:r>
    </w:p>
    <w:p w:rsidR="00000000" w:rsidDel="00000000" w:rsidP="00000000" w:rsidRDefault="00000000" w:rsidRPr="00000000" w14:paraId="00000A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Okay, so I mentioned the FoxP2 gene. What it is, is a kind of builder gene that helped set up the brain’s wiring for speech. That, along with the lowered larynx (our voice box), which allowed for a wider range of sounds, is what ushered in the first revolution. We went from 1-bit communication to the 39 bits mentioned earlier.</w:t>
      </w:r>
      <w:r w:rsidDel="00000000" w:rsidR="00000000" w:rsidRPr="00000000">
        <w:rPr>
          <w:rtl w:val="0"/>
        </w:rPr>
      </w:r>
    </w:p>
    <w:p w:rsidR="00000000" w:rsidDel="00000000" w:rsidP="00000000" w:rsidRDefault="00000000" w:rsidRPr="00000000" w14:paraId="00000A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 common question to ask is, ‘What superpower would you like to have?’ People often choose things like speed or flight. In truth, though, we have already developed a superpower that is far more powerful –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speech</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A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Flight is cool and everything, so is speed, but there’s a reason that Homo sapiens are higher up the food chain than birds and cheetahs.</w:t>
      </w:r>
      <w:r w:rsidDel="00000000" w:rsidR="00000000" w:rsidRPr="00000000">
        <w:rPr>
          <w:rtl w:val="0"/>
        </w:rPr>
      </w:r>
    </w:p>
    <w:p w:rsidR="00000000" w:rsidDel="00000000" w:rsidP="00000000" w:rsidRDefault="00000000" w:rsidRPr="00000000" w14:paraId="00000A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was doing a silent retreat for three days with Jazz, my wife, this time last year, and I had a profound realisation: We are supernatural beings. We live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on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nature, not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in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w:t>
      </w:r>
      <w:r w:rsidDel="00000000" w:rsidR="00000000" w:rsidRPr="00000000">
        <w:rPr>
          <w:rtl w:val="0"/>
        </w:rPr>
      </w:r>
    </w:p>
    <w:p w:rsidR="00000000" w:rsidDel="00000000" w:rsidP="00000000" w:rsidRDefault="00000000" w:rsidRPr="00000000" w14:paraId="00000A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Let me explain how I came to this realisation.</w:t>
      </w:r>
      <w:r w:rsidDel="00000000" w:rsidR="00000000" w:rsidRPr="00000000">
        <w:rPr>
          <w:rtl w:val="0"/>
        </w:rPr>
      </w:r>
    </w:p>
    <w:p w:rsidR="00000000" w:rsidDel="00000000" w:rsidP="00000000" w:rsidRDefault="00000000" w:rsidRPr="00000000" w14:paraId="00000A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I’ve never been a big nature guy. I never really saw the ap- peal. I used to joke that outside was kinda like inside, just without the luxury of a roof. I don’t think that anymore; there’s almost nothing I like more than a walk through somewhere natural – not to look at things, just to be connected again. The a-ha moment happened on this retreat.</w:t>
      </w:r>
      <w:r w:rsidDel="00000000" w:rsidR="00000000" w:rsidRPr="00000000">
        <w:rPr>
          <w:rtl w:val="0"/>
        </w:rPr>
      </w:r>
    </w:p>
    <w:p w:rsidR="00000000" w:rsidDel="00000000" w:rsidP="00000000" w:rsidRDefault="00000000" w:rsidRPr="00000000" w14:paraId="00000A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 were hiking one day when, in the distance, we heard the sound of humans. More specifically, we heard the sounds</w:t>
      </w:r>
      <w:r w:rsidDel="00000000" w:rsidR="00000000" w:rsidRPr="00000000">
        <w:rPr>
          <w:rtl w:val="0"/>
        </w:rPr>
      </w:r>
    </w:p>
    <w:p w:rsidR="00000000" w:rsidDel="00000000" w:rsidP="00000000" w:rsidRDefault="00000000" w:rsidRPr="00000000" w14:paraId="00000A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DF">
      <w:pPr>
        <w:spacing w:before="1"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141</w:t>
      </w:r>
      <w:r w:rsidDel="00000000" w:rsidR="00000000" w:rsidRPr="00000000">
        <w:rPr>
          <w:rtl w:val="0"/>
        </w:rPr>
      </w:r>
    </w:p>
    <w:p w:rsidR="00000000" w:rsidDel="00000000" w:rsidP="00000000" w:rsidRDefault="00000000" w:rsidRPr="00000000" w14:paraId="00000A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of humans speaking. It was an assault to the senses; it felt completely unnatural, alien even. It felt like it wasn’t supposed to be there, like it didn’t fit.</w:t>
      </w:r>
      <w:r w:rsidDel="00000000" w:rsidR="00000000" w:rsidRPr="00000000">
        <w:rPr>
          <w:rtl w:val="0"/>
        </w:rPr>
      </w:r>
    </w:p>
    <w:p w:rsidR="00000000" w:rsidDel="00000000" w:rsidP="00000000" w:rsidRDefault="00000000" w:rsidRPr="00000000" w14:paraId="00000A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Don’t misunderstand me; I’m not saying that nature is silent. Natural beings make all kinds of sounds. On this particular retreat, there was a pack of baboons cohabiting the space with us. We could hear them on occasion, often really close to us. When they were loud, they were really loud, but on reflection, I realised that their loudness was an event. They did not exist in a permanent state of loud vocal communica- tion. We heard them several times a day, but mostly, they just operated in a degree of relative silence.</w:t>
      </w:r>
      <w:r w:rsidDel="00000000" w:rsidR="00000000" w:rsidRPr="00000000">
        <w:rPr>
          <w:rtl w:val="0"/>
        </w:rPr>
      </w:r>
    </w:p>
    <w:p w:rsidR="00000000" w:rsidDel="00000000" w:rsidP="00000000" w:rsidRDefault="00000000" w:rsidRPr="00000000" w14:paraId="00000A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64"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grunts, even the loud ones, felt completely natural. The complex weaving of air that led to human language didn’t feel natural at all.</w:t>
      </w:r>
      <w:r w:rsidDel="00000000" w:rsidR="00000000" w:rsidRPr="00000000">
        <w:rPr>
          <w:rtl w:val="0"/>
        </w:rPr>
      </w:r>
    </w:p>
    <w:p w:rsidR="00000000" w:rsidDel="00000000" w:rsidP="00000000" w:rsidRDefault="00000000" w:rsidRPr="00000000" w14:paraId="00000AE8">
      <w:pPr>
        <w:spacing w:before="144" w:line="266" w:lineRule="auto"/>
        <w:ind w:left="902" w:right="1008" w:firstLine="0"/>
        <w:jc w:val="both"/>
        <w:rPr>
          <w:sz w:val="21"/>
          <w:szCs w:val="21"/>
        </w:rPr>
      </w:pPr>
      <w:r w:rsidDel="00000000" w:rsidR="00000000" w:rsidRPr="00000000">
        <w:rPr>
          <w:color w:val="231f20"/>
          <w:sz w:val="21"/>
          <w:szCs w:val="21"/>
          <w:rtl w:val="0"/>
        </w:rPr>
        <w:t xml:space="preserve">In that moment, I realised something profound: </w:t>
      </w:r>
      <w:r w:rsidDel="00000000" w:rsidR="00000000" w:rsidRPr="00000000">
        <w:rPr>
          <w:rFonts w:ascii="Lucida Sans" w:cs="Lucida Sans" w:eastAsia="Lucida Sans" w:hAnsi="Lucida Sans"/>
          <w:b w:val="1"/>
          <w:i w:val="1"/>
          <w:color w:val="ec008c"/>
          <w:sz w:val="21"/>
          <w:szCs w:val="21"/>
          <w:rtl w:val="0"/>
        </w:rPr>
        <w:t xml:space="preserve">human language, as beautiful and powerful as it is, feels entirely out of place in the wild. </w:t>
      </w:r>
      <w:r w:rsidDel="00000000" w:rsidR="00000000" w:rsidRPr="00000000">
        <w:rPr>
          <w:color w:val="231f20"/>
          <w:sz w:val="21"/>
          <w:szCs w:val="21"/>
          <w:rtl w:val="0"/>
        </w:rPr>
        <w:t xml:space="preserve">It’s not just a tool – it’s an anomaly. A spell that separates us from every other creature, elevating us to something supernatural, but in doing so, making us feel less natural. That’s the gift and curse of speech – it’s our greatest power, but it comes at the cost of a silent connection with the world around us.</w:t>
      </w:r>
      <w:r w:rsidDel="00000000" w:rsidR="00000000" w:rsidRPr="00000000">
        <w:rPr>
          <w:rtl w:val="0"/>
        </w:rPr>
      </w:r>
    </w:p>
    <w:p w:rsidR="00000000" w:rsidDel="00000000" w:rsidP="00000000" w:rsidRDefault="00000000" w:rsidRPr="00000000" w14:paraId="00000A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realise now that if I want to observe nature, I move through it normally, but if I want to immerse myself back into nature, I have to do it silently. If you don’t believe me, give it a try. Let me know your experience.</w:t>
      </w:r>
      <w:r w:rsidDel="00000000" w:rsidR="00000000" w:rsidRPr="00000000">
        <w:rPr>
          <w:rtl w:val="0"/>
        </w:rPr>
      </w:r>
    </w:p>
    <w:p w:rsidR="00000000" w:rsidDel="00000000" w:rsidP="00000000" w:rsidRDefault="00000000" w:rsidRPr="00000000" w14:paraId="00000A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What I like about the allegorical story ChatGPT created above is the temporal dilation it produces, reducing 4 000 years of evolution to just a single generation. When observed that</w:t>
      </w:r>
      <w:r w:rsidDel="00000000" w:rsidR="00000000" w:rsidRPr="00000000">
        <w:rPr>
          <w:rtl w:val="0"/>
        </w:rPr>
      </w:r>
    </w:p>
    <w:p w:rsidR="00000000" w:rsidDel="00000000" w:rsidP="00000000" w:rsidRDefault="00000000" w:rsidRPr="00000000" w14:paraId="00000A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7"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ED">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142</w:t>
      </w:r>
      <w:r w:rsidDel="00000000" w:rsidR="00000000" w:rsidRPr="00000000">
        <w:rPr>
          <w:rtl w:val="0"/>
        </w:rPr>
      </w:r>
    </w:p>
    <w:p w:rsidR="00000000" w:rsidDel="00000000" w:rsidP="00000000" w:rsidRDefault="00000000" w:rsidRPr="00000000" w14:paraId="00000A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A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way, we can see how disruptive the introduction of language would be to the status quo of the 1-bit communicators.</w:t>
      </w:r>
      <w:r w:rsidDel="00000000" w:rsidR="00000000" w:rsidRPr="00000000">
        <w:rPr>
          <w:rtl w:val="0"/>
        </w:rPr>
      </w:r>
    </w:p>
    <w:p w:rsidR="00000000" w:rsidDel="00000000" w:rsidP="00000000" w:rsidRDefault="00000000" w:rsidRPr="00000000" w14:paraId="00000A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Imagine you are one of the Homo-grunters, the people that existed pre-language (to be clear, I made up ‘Homo-grunters’, but let’s go with it). You have been living a great life for a very long time, gesturing and grunting to get things done. You have managed to achieve fire mastery. You have developed the most technologically advanced tool in all of history – the hand axe (#mindblown). Everything is amazing until one day someone comes along with this new FoxP2 firmware upgrade, explaining that if you install it, you will be capable of the most extraordinary things in a relatively short time. Things like reading, writing, flight, space travel, watching videos of cats!</w:t>
      </w:r>
      <w:r w:rsidDel="00000000" w:rsidR="00000000" w:rsidRPr="00000000">
        <w:rPr>
          <w:rtl w:val="0"/>
        </w:rPr>
      </w:r>
    </w:p>
    <w:p w:rsidR="00000000" w:rsidDel="00000000" w:rsidP="00000000" w:rsidRDefault="00000000" w:rsidRPr="00000000" w14:paraId="00000A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It’s very likely that you would resist it. Haven’t we done just fine as we are? Why do we need radical changes like this? It’s unnatural! It’s the end of humanity as we know it.</w:t>
      </w:r>
      <w:r w:rsidDel="00000000" w:rsidR="00000000" w:rsidRPr="00000000">
        <w:rPr>
          <w:rtl w:val="0"/>
        </w:rPr>
      </w:r>
    </w:p>
    <w:p w:rsidR="00000000" w:rsidDel="00000000" w:rsidP="00000000" w:rsidRDefault="00000000" w:rsidRPr="00000000" w14:paraId="00000AF6">
      <w:pPr>
        <w:pStyle w:val="Heading5"/>
        <w:spacing w:before="121" w:lineRule="auto"/>
        <w:ind w:left="1128" w:right="0" w:firstLine="0"/>
        <w:jc w:val="left"/>
        <w:rPr/>
      </w:pPr>
      <w:r w:rsidDel="00000000" w:rsidR="00000000" w:rsidRPr="00000000">
        <w:rPr>
          <w:color w:val="231f20"/>
          <w:rtl w:val="0"/>
        </w:rPr>
        <w:t xml:space="preserve">BOOM!</w:t>
      </w:r>
      <w:r w:rsidDel="00000000" w:rsidR="00000000" w:rsidRPr="00000000">
        <w:rPr>
          <w:rtl w:val="0"/>
        </w:rPr>
      </w:r>
    </w:p>
    <w:p w:rsidR="00000000" w:rsidDel="00000000" w:rsidP="00000000" w:rsidRDefault="00000000" w:rsidRPr="00000000" w14:paraId="00000A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There it is.</w:t>
      </w:r>
      <w:r w:rsidDel="00000000" w:rsidR="00000000" w:rsidRPr="00000000">
        <w:rPr>
          <w:rtl w:val="0"/>
        </w:rPr>
      </w:r>
    </w:p>
    <w:p w:rsidR="00000000" w:rsidDel="00000000" w:rsidP="00000000" w:rsidRDefault="00000000" w:rsidRPr="00000000" w14:paraId="00000A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398" w:lineRule="auto"/>
        <w:ind w:left="731" w:right="3246"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It’s the end of humanity as we know it. And here we are again.</w:t>
      </w:r>
      <w:r w:rsidDel="00000000" w:rsidR="00000000" w:rsidRPr="00000000">
        <w:rPr>
          <w:rtl w:val="0"/>
        </w:rPr>
      </w:r>
    </w:p>
    <w:p w:rsidR="00000000" w:rsidDel="00000000" w:rsidP="00000000" w:rsidRDefault="00000000" w:rsidRPr="00000000" w14:paraId="00000A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84"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difference now is that we don’t require story-based tem- poral dilation. The changes are happening in a matter of gen- erations.</w:t>
      </w:r>
      <w:r w:rsidDel="00000000" w:rsidR="00000000" w:rsidRPr="00000000">
        <w:rPr>
          <w:rtl w:val="0"/>
        </w:rPr>
      </w:r>
    </w:p>
    <w:p w:rsidR="00000000" w:rsidDel="00000000" w:rsidP="00000000" w:rsidRDefault="00000000" w:rsidRPr="00000000" w14:paraId="00000A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1903, Kane Tanaka was born into a world of horse and carts. She died in 2022 in a world of self-driving cars.</w:t>
      </w:r>
      <w:r w:rsidDel="00000000" w:rsidR="00000000" w:rsidRPr="00000000">
        <w:rPr>
          <w:rtl w:val="0"/>
        </w:rPr>
      </w:r>
    </w:p>
    <w:p w:rsidR="00000000" w:rsidDel="00000000" w:rsidP="00000000" w:rsidRDefault="00000000" w:rsidRPr="00000000" w14:paraId="00000A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84"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Stop for a second and consider the changes that she obser- ved in the world. Imagine reading a diary of her life.</w:t>
      </w:r>
      <w:r w:rsidDel="00000000" w:rsidR="00000000" w:rsidRPr="00000000">
        <w:rPr>
          <w:rtl w:val="0"/>
        </w:rPr>
      </w:r>
    </w:p>
    <w:p w:rsidR="00000000" w:rsidDel="00000000" w:rsidP="00000000" w:rsidRDefault="00000000" w:rsidRPr="00000000" w14:paraId="00000A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FF">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143</w:t>
      </w:r>
      <w:r w:rsidDel="00000000" w:rsidR="00000000" w:rsidRPr="00000000">
        <w:rPr>
          <w:rtl w:val="0"/>
        </w:rPr>
      </w:r>
    </w:p>
    <w:p w:rsidR="00000000" w:rsidDel="00000000" w:rsidP="00000000" w:rsidRDefault="00000000" w:rsidRPr="00000000" w14:paraId="00000B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Now imagine the diary of a person born in 2003 who lives until 2122. It is literally inconceivable, and the rate of change will make Tanaka’s world look like it was moving in reverse.</w:t>
      </w:r>
      <w:r w:rsidDel="00000000" w:rsidR="00000000" w:rsidRPr="00000000">
        <w:rPr>
          <w:rtl w:val="0"/>
        </w:rPr>
      </w:r>
    </w:p>
    <w:p w:rsidR="00000000" w:rsidDel="00000000" w:rsidP="00000000" w:rsidRDefault="00000000" w:rsidRPr="00000000" w14:paraId="00000B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fundamental difference will be that Tanaka lived in a world in which the changes happened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by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humans, while her great-great-grandchildren are living in a world in which those changes are happening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to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humans.</w:t>
      </w:r>
      <w:r w:rsidDel="00000000" w:rsidR="00000000" w:rsidRPr="00000000">
        <w:rPr>
          <w:rtl w:val="0"/>
        </w:rPr>
      </w:r>
    </w:p>
    <w:p w:rsidR="00000000" w:rsidDel="00000000" w:rsidP="00000000" w:rsidRDefault="00000000" w:rsidRPr="00000000" w14:paraId="00000B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entire section of the book is to change how we see ourselves. Let this be the main thing that you take away from this book: we are not the finished product. To say that we are requires ignorance and arrogance in equal measures.</w:t>
      </w:r>
      <w:r w:rsidDel="00000000" w:rsidR="00000000" w:rsidRPr="00000000">
        <w:rPr>
          <w:rtl w:val="0"/>
        </w:rPr>
      </w:r>
    </w:p>
    <w:p w:rsidR="00000000" w:rsidDel="00000000" w:rsidP="00000000" w:rsidRDefault="00000000" w:rsidRPr="00000000" w14:paraId="00000B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71" w:lineRule="auto"/>
        <w:ind w:left="902" w:right="994" w:firstLine="0"/>
        <w:jc w:val="left"/>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We are not protectors of the present but creators of the future.</w:t>
      </w:r>
      <w:r w:rsidDel="00000000" w:rsidR="00000000" w:rsidRPr="00000000">
        <w:rPr>
          <w:rtl w:val="0"/>
        </w:rPr>
      </w:r>
    </w:p>
    <w:p w:rsidR="00000000" w:rsidDel="00000000" w:rsidP="00000000" w:rsidRDefault="00000000" w:rsidRPr="00000000" w14:paraId="00000B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 are humanity’s red team.</w:t>
      </w:r>
      <w:r w:rsidDel="00000000" w:rsidR="00000000" w:rsidRPr="00000000">
        <w:rPr>
          <w:rtl w:val="0"/>
        </w:rPr>
      </w:r>
    </w:p>
    <w:p w:rsidR="00000000" w:rsidDel="00000000" w:rsidP="00000000" w:rsidRDefault="00000000" w:rsidRPr="00000000" w14:paraId="00000B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That’s not a bad thing; it’s a natural thing.</w:t>
      </w:r>
      <w:r w:rsidDel="00000000" w:rsidR="00000000" w:rsidRPr="00000000">
        <w:rPr>
          <w:rtl w:val="0"/>
        </w:rPr>
      </w:r>
    </w:p>
    <w:p w:rsidR="00000000" w:rsidDel="00000000" w:rsidP="00000000" w:rsidRDefault="00000000" w:rsidRPr="00000000" w14:paraId="00000B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w:t>
      </w:r>
      <w:r w:rsidDel="00000000" w:rsidR="00000000" w:rsidRPr="00000000">
        <w:rPr>
          <w:rFonts w:ascii="Lucida Sans" w:cs="Lucida Sans" w:eastAsia="Lucida Sans" w:hAnsi="Lucida Sans"/>
          <w:b w:val="1"/>
          <w:i w:val="1"/>
          <w:smallCaps w:val="0"/>
          <w:strike w:val="0"/>
          <w:color w:val="ec008c"/>
          <w:sz w:val="21"/>
          <w:szCs w:val="21"/>
          <w:u w:val="none"/>
          <w:shd w:fill="auto" w:val="clear"/>
          <w:vertAlign w:val="baseline"/>
          <w:rtl w:val="0"/>
        </w:rPr>
        <w:t xml:space="preserve">Here Be Dragons</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I talk a lot about communicating at human-scale. An example I give is that if the universe was represented as a 24-hour day, the Earth would show up around four in the afternoon, dinosaurs would be late to the party at 23h30, mammals would arrive 30 seconds later, the dinosaurs would just hang about until 23h58 when they decided to call an asteroid and slip out. Us humans, always the procrastinators, would slip in a smidge before 23h59.</w:t>
      </w:r>
      <w:r w:rsidDel="00000000" w:rsidR="00000000" w:rsidRPr="00000000">
        <w:rPr>
          <w:rtl w:val="0"/>
        </w:rPr>
      </w:r>
    </w:p>
    <w:p w:rsidR="00000000" w:rsidDel="00000000" w:rsidP="00000000" w:rsidRDefault="00000000" w:rsidRPr="00000000" w14:paraId="00000B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At the time scale of the universe, humans are just a single second old.</w:t>
      </w:r>
      <w:r w:rsidDel="00000000" w:rsidR="00000000" w:rsidRPr="00000000">
        <w:rPr>
          <w:rtl w:val="0"/>
        </w:rPr>
      </w:r>
    </w:p>
    <w:p w:rsidR="00000000" w:rsidDel="00000000" w:rsidP="00000000" w:rsidRDefault="00000000" w:rsidRPr="00000000" w14:paraId="00000B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One second.</w:t>
      </w:r>
      <w:r w:rsidDel="00000000" w:rsidR="00000000" w:rsidRPr="00000000">
        <w:rPr>
          <w:rtl w:val="0"/>
        </w:rPr>
      </w:r>
    </w:p>
    <w:p w:rsidR="00000000" w:rsidDel="00000000" w:rsidP="00000000" w:rsidRDefault="00000000" w:rsidRPr="00000000" w14:paraId="00000B0E">
      <w:pPr>
        <w:spacing w:before="173" w:lineRule="auto"/>
        <w:ind w:left="902" w:right="0" w:firstLine="0"/>
        <w:jc w:val="left"/>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Tick.</w:t>
      </w:r>
      <w:r w:rsidDel="00000000" w:rsidR="00000000" w:rsidRPr="00000000">
        <w:rPr>
          <w:rtl w:val="0"/>
        </w:rPr>
      </w:r>
    </w:p>
    <w:p w:rsidR="00000000" w:rsidDel="00000000" w:rsidP="00000000" w:rsidRDefault="00000000" w:rsidRPr="00000000" w14:paraId="00000B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12">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144</w:t>
      </w:r>
      <w:r w:rsidDel="00000000" w:rsidR="00000000" w:rsidRPr="00000000">
        <w:rPr>
          <w:rtl w:val="0"/>
        </w:rPr>
      </w:r>
    </w:p>
    <w:p w:rsidR="00000000" w:rsidDel="00000000" w:rsidP="00000000" w:rsidRDefault="00000000" w:rsidRPr="00000000" w14:paraId="00000B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All of a sudden, it seems unlikely that, given how much we have changed and evolved in that second, we are done baking.</w:t>
      </w:r>
      <w:r w:rsidDel="00000000" w:rsidR="00000000" w:rsidRPr="00000000">
        <w:rPr>
          <w:rtl w:val="0"/>
        </w:rPr>
      </w:r>
    </w:p>
    <w:p w:rsidR="00000000" w:rsidDel="00000000" w:rsidP="00000000" w:rsidRDefault="00000000" w:rsidRPr="00000000" w14:paraId="00000B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Let’s play at a different temporal scale, and I’m being generous here.</w:t>
      </w:r>
      <w:r w:rsidDel="00000000" w:rsidR="00000000" w:rsidRPr="00000000">
        <w:rPr>
          <w:rtl w:val="0"/>
        </w:rPr>
      </w:r>
    </w:p>
    <w:p w:rsidR="00000000" w:rsidDel="00000000" w:rsidP="00000000" w:rsidRDefault="00000000" w:rsidRPr="00000000" w14:paraId="00000B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If we mapped humanity to a single human lifespan (one ‘Tanaka’), then the whole Cro-Magnon/Neanderthal era was us as toddlers. We then invented fire and hand axes and entered primary school. FoxP2 and language hit us around puberty in the first major shift away from childhood. And here we are today, just about to graduate high school, just about to enter the era of human adulthood – and I can promise, adulthood is going to be wild.</w:t>
      </w:r>
      <w:r w:rsidDel="00000000" w:rsidR="00000000" w:rsidRPr="00000000">
        <w:rPr>
          <w:rtl w:val="0"/>
        </w:rPr>
      </w:r>
    </w:p>
    <w:p w:rsidR="00000000" w:rsidDel="00000000" w:rsidP="00000000" w:rsidRDefault="00000000" w:rsidRPr="00000000" w14:paraId="00000B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How scary.</w:t>
      </w:r>
      <w:r w:rsidDel="00000000" w:rsidR="00000000" w:rsidRPr="00000000">
        <w:rPr>
          <w:rtl w:val="0"/>
        </w:rPr>
      </w:r>
    </w:p>
    <w:p w:rsidR="00000000" w:rsidDel="00000000" w:rsidP="00000000" w:rsidRDefault="00000000" w:rsidRPr="00000000" w14:paraId="00000B1C">
      <w:pPr>
        <w:pStyle w:val="Heading6"/>
        <w:spacing w:before="143" w:lineRule="auto"/>
        <w:ind w:left="1128" w:firstLine="0"/>
        <w:jc w:val="left"/>
        <w:rPr/>
      </w:pPr>
      <w:r w:rsidDel="00000000" w:rsidR="00000000" w:rsidRPr="00000000">
        <w:rPr>
          <w:color w:val="231f20"/>
          <w:rtl w:val="0"/>
        </w:rPr>
        <w:t xml:space="preserve">How exciting!</w:t>
      </w:r>
      <w:r w:rsidDel="00000000" w:rsidR="00000000" w:rsidRPr="00000000">
        <w:rPr>
          <w:rtl w:val="0"/>
        </w:rPr>
      </w:r>
    </w:p>
    <w:p w:rsidR="00000000" w:rsidDel="00000000" w:rsidP="00000000" w:rsidRDefault="00000000" w:rsidRPr="00000000" w14:paraId="00000B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33">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145</w:t>
      </w:r>
      <w:r w:rsidDel="00000000" w:rsidR="00000000" w:rsidRPr="00000000">
        <w:rPr>
          <w:rtl w:val="0"/>
        </w:rPr>
      </w:r>
    </w:p>
    <w:p w:rsidR="00000000" w:rsidDel="00000000" w:rsidP="00000000" w:rsidRDefault="00000000" w:rsidRPr="00000000" w14:paraId="00000B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1"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B35">
      <w:pPr>
        <w:pStyle w:val="Heading2"/>
        <w:ind w:right="90" w:firstLine="0"/>
        <w:rPr/>
      </w:pPr>
      <w:bookmarkStart w:colFirst="0" w:colLast="0" w:name="_heading=h.1y810tw" w:id="20"/>
      <w:bookmarkEnd w:id="20"/>
      <w:r w:rsidDel="00000000" w:rsidR="00000000" w:rsidRPr="00000000">
        <w:rPr>
          <w:color w:val="ec008c"/>
          <w:rtl w:val="0"/>
        </w:rPr>
        <w:t xml:space="preserve">NOLAND</w:t>
      </w:r>
      <w:r w:rsidDel="00000000" w:rsidR="00000000" w:rsidRPr="00000000">
        <w:rPr>
          <w:rtl w:val="0"/>
        </w:rPr>
      </w:r>
    </w:p>
    <w:p w:rsidR="00000000" w:rsidDel="00000000" w:rsidP="00000000" w:rsidRDefault="00000000" w:rsidRPr="00000000" w14:paraId="00000B36">
      <w:pPr>
        <w:spacing w:before="552" w:line="271" w:lineRule="auto"/>
        <w:ind w:left="982" w:right="1089" w:firstLine="0"/>
        <w:jc w:val="center"/>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I have a feeling if there is a movie made in the future, about how the world changed in 2024, you’re going to be in it.</w:t>
      </w:r>
      <w:r w:rsidDel="00000000" w:rsidR="00000000" w:rsidRPr="00000000">
        <w:rPr>
          <w:rtl w:val="0"/>
        </w:rPr>
      </w:r>
    </w:p>
    <w:p w:rsidR="00000000" w:rsidDel="00000000" w:rsidP="00000000" w:rsidRDefault="00000000" w:rsidRPr="00000000" w14:paraId="00000B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0" w:right="107" w:firstLine="0"/>
        <w:jc w:val="center"/>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Joe Rogan, speaking on the JRE</w:t>
      </w:r>
      <w:r w:rsidDel="00000000" w:rsidR="00000000" w:rsidRPr="00000000">
        <w:rPr>
          <w:rtl w:val="0"/>
        </w:rPr>
      </w:r>
    </w:p>
    <w:p w:rsidR="00000000" w:rsidDel="00000000" w:rsidP="00000000" w:rsidRDefault="00000000" w:rsidRPr="00000000" w14:paraId="00000B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Have you heard of Noland Arbaugh?</w:t>
      </w:r>
      <w:r w:rsidDel="00000000" w:rsidR="00000000" w:rsidRPr="00000000">
        <w:rPr>
          <w:rtl w:val="0"/>
        </w:rPr>
      </w:r>
    </w:p>
    <w:p w:rsidR="00000000" w:rsidDel="00000000" w:rsidP="00000000" w:rsidRDefault="00000000" w:rsidRPr="00000000" w14:paraId="00000B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If not, you’re in for a treat. Depending on when you read this, you may well laugh at the idea of there being a time when people didn’t know this name. But I remember a time not so long ago, maybe just over a decade, where I started up my talks with an image of a young innovator, with the words:</w:t>
      </w:r>
      <w:r w:rsidDel="00000000" w:rsidR="00000000" w:rsidRPr="00000000">
        <w:rPr>
          <w:rtl w:val="0"/>
        </w:rPr>
      </w:r>
    </w:p>
    <w:p w:rsidR="00000000" w:rsidDel="00000000" w:rsidP="00000000" w:rsidRDefault="00000000" w:rsidRPr="00000000" w14:paraId="00000B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 w:line="237" w:lineRule="auto"/>
        <w:ind w:left="1876" w:right="1983" w:firstLine="0"/>
        <w:jc w:val="center"/>
        <w:rPr>
          <w:rFonts w:ascii="Lucida Sans" w:cs="Lucida Sans" w:eastAsia="Lucida Sans" w:hAnsi="Lucida Sans"/>
          <w:b w:val="1"/>
          <w:i w:val="1"/>
          <w:smallCaps w:val="0"/>
          <w:strike w:val="0"/>
          <w:color w:val="000000"/>
          <w:sz w:val="24"/>
          <w:szCs w:val="24"/>
          <w:u w:val="none"/>
          <w:shd w:fill="auto" w:val="clear"/>
          <w:vertAlign w:val="baseline"/>
        </w:rPr>
      </w:pPr>
      <w:r w:rsidDel="00000000" w:rsidR="00000000" w:rsidRPr="00000000">
        <w:rPr>
          <w:rFonts w:ascii="Lucida Sans" w:cs="Lucida Sans" w:eastAsia="Lucida Sans" w:hAnsi="Lucida Sans"/>
          <w:b w:val="1"/>
          <w:i w:val="1"/>
          <w:smallCaps w:val="0"/>
          <w:strike w:val="0"/>
          <w:color w:val="ec008c"/>
          <w:sz w:val="24"/>
          <w:szCs w:val="24"/>
          <w:u w:val="none"/>
          <w:shd w:fill="auto" w:val="clear"/>
          <w:vertAlign w:val="baseline"/>
          <w:rtl w:val="0"/>
        </w:rPr>
        <w:t xml:space="preserve">‘I like to be involved in things that change the world.’</w:t>
      </w:r>
      <w:r w:rsidDel="00000000" w:rsidR="00000000" w:rsidRPr="00000000">
        <w:rPr>
          <w:rtl w:val="0"/>
        </w:rPr>
      </w:r>
    </w:p>
    <w:p w:rsidR="00000000" w:rsidDel="00000000" w:rsidP="00000000" w:rsidRDefault="00000000" w:rsidRPr="00000000" w14:paraId="00000B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I’d ask my audience if they knew who the person was and, honestly, it was probably a few years before anyone could actually name him.</w:t>
      </w:r>
      <w:r w:rsidDel="00000000" w:rsidR="00000000" w:rsidRPr="00000000">
        <w:rPr>
          <w:rtl w:val="0"/>
        </w:rPr>
      </w:r>
    </w:p>
    <w:p w:rsidR="00000000" w:rsidDel="00000000" w:rsidP="00000000" w:rsidRDefault="00000000" w:rsidRPr="00000000" w14:paraId="00000B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Elon Musk.</w:t>
      </w:r>
      <w:r w:rsidDel="00000000" w:rsidR="00000000" w:rsidRPr="00000000">
        <w:rPr>
          <w:rtl w:val="0"/>
        </w:rPr>
      </w:r>
    </w:p>
    <w:p w:rsidR="00000000" w:rsidDel="00000000" w:rsidP="00000000" w:rsidRDefault="00000000" w:rsidRPr="00000000" w14:paraId="00000B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Elon Musk is indeed central to this chapter.</w:t>
      </w:r>
      <w:r w:rsidDel="00000000" w:rsidR="00000000" w:rsidRPr="00000000">
        <w:rPr>
          <w:rtl w:val="0"/>
        </w:rPr>
      </w:r>
    </w:p>
    <w:p w:rsidR="00000000" w:rsidDel="00000000" w:rsidP="00000000" w:rsidRDefault="00000000" w:rsidRPr="00000000" w14:paraId="00000B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may be a bit confused as to how we went from AI to the future of humanity, to here, without ever really pausing to discuss AI in any detail. I just think it’s important to start with the end in mind. Taking a short view of AI will deem this book irrelevant in months, or even weeks. Shit’s changing so fast that I’m doing my best to think only about the big things, which is hard, right, because it all feels like a big thing. But I’m 100% certain that Noland Arbaugh is one of them.</w:t>
      </w:r>
      <w:r w:rsidDel="00000000" w:rsidR="00000000" w:rsidRPr="00000000">
        <w:rPr>
          <w:rtl w:val="0"/>
        </w:rPr>
      </w:r>
    </w:p>
    <w:p w:rsidR="00000000" w:rsidDel="00000000" w:rsidP="00000000" w:rsidRDefault="00000000" w:rsidRPr="00000000" w14:paraId="00000B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42">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146</w:t>
      </w:r>
      <w:r w:rsidDel="00000000" w:rsidR="00000000" w:rsidRPr="00000000">
        <w:rPr>
          <w:rtl w:val="0"/>
        </w:rPr>
      </w:r>
    </w:p>
    <w:p w:rsidR="00000000" w:rsidDel="00000000" w:rsidP="00000000" w:rsidRDefault="00000000" w:rsidRPr="00000000" w14:paraId="00000B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Back to that 4IR talk (there are two versions of it on YouTube, by the way, the first was a Heavy Chef event where I was as sick as a dog, the second was the BCX Disrupt where I was alongside Malcolm Gladwell and will.i.am). In the talk, after revealing the idea of the second hominal revolution, I showed a pic of Musk announcing his company Neuralink. A business that wanted to change the world by way of BCIs (Brain-Com- puter Interfaces). The idea was that he would change the life of quadriplegic people by creating a BCI that allowed them to interact with the world again.</w:t>
      </w:r>
      <w:r w:rsidDel="00000000" w:rsidR="00000000" w:rsidRPr="00000000">
        <w:rPr>
          <w:rtl w:val="0"/>
        </w:rPr>
      </w:r>
    </w:p>
    <w:p w:rsidR="00000000" w:rsidDel="00000000" w:rsidP="00000000" w:rsidRDefault="00000000" w:rsidRPr="00000000" w14:paraId="00000B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As an aside, I think there’s genius in the marketing of this back then. Had they announced the technology by going deep on its potential, I think that people would have been scared to death by it; the blue team would have shut it down – or tried to anyway – before the technology got launched. It would be dead in the water. But who could fight against technology that would help quadriplegics, I mean c’mon ... have a heart!</w:t>
      </w:r>
      <w:r w:rsidDel="00000000" w:rsidR="00000000" w:rsidRPr="00000000">
        <w:rPr>
          <w:rtl w:val="0"/>
        </w:rPr>
      </w:r>
    </w:p>
    <w:p w:rsidR="00000000" w:rsidDel="00000000" w:rsidP="00000000" w:rsidRDefault="00000000" w:rsidRPr="00000000" w14:paraId="00000B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Last year I was speaking at an event – coincidentally also called Disrupt – in Romania, and I wanted to discuss the same concept, so when looking to see if they had made any progress I saw that they had announced that the first human subject had been found and would undergo surgery soon.</w:t>
      </w:r>
      <w:r w:rsidDel="00000000" w:rsidR="00000000" w:rsidRPr="00000000">
        <w:rPr>
          <w:rtl w:val="0"/>
        </w:rPr>
      </w:r>
    </w:p>
    <w:p w:rsidR="00000000" w:rsidDel="00000000" w:rsidP="00000000" w:rsidRDefault="00000000" w:rsidRPr="00000000" w14:paraId="00000B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Yoh! That was fast.</w:t>
      </w:r>
      <w:r w:rsidDel="00000000" w:rsidR="00000000" w:rsidRPr="00000000">
        <w:rPr>
          <w:rtl w:val="0"/>
        </w:rPr>
      </w:r>
    </w:p>
    <w:p w:rsidR="00000000" w:rsidDel="00000000" w:rsidP="00000000" w:rsidRDefault="00000000" w:rsidRPr="00000000" w14:paraId="00000B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Then, earlier this year, I was prepping for a talk and again wanted to see where we were at, but now I found a clip of the subject on a news show. The subject’s name was Noland Arbaugh.</w:t>
      </w:r>
      <w:r w:rsidDel="00000000" w:rsidR="00000000" w:rsidRPr="00000000">
        <w:rPr>
          <w:rtl w:val="0"/>
        </w:rPr>
      </w:r>
    </w:p>
    <w:p w:rsidR="00000000" w:rsidDel="00000000" w:rsidP="00000000" w:rsidRDefault="00000000" w:rsidRPr="00000000" w14:paraId="00000B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the clip, Noland – I’ve spent so much time with the guy on YouTube I feel like we’re basically on a first-name basis (I mean, he has no idea who I am, but we’re basically bros)</w:t>
      </w:r>
      <w:r w:rsidDel="00000000" w:rsidR="00000000" w:rsidRPr="00000000">
        <w:rPr>
          <w:rtl w:val="0"/>
        </w:rPr>
      </w:r>
    </w:p>
    <w:p w:rsidR="00000000" w:rsidDel="00000000" w:rsidP="00000000" w:rsidRDefault="00000000" w:rsidRPr="00000000" w14:paraId="00000B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50">
      <w:pPr>
        <w:spacing w:before="1"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147</w:t>
      </w:r>
      <w:r w:rsidDel="00000000" w:rsidR="00000000" w:rsidRPr="00000000">
        <w:rPr>
          <w:rtl w:val="0"/>
        </w:rPr>
      </w:r>
    </w:p>
    <w:p w:rsidR="00000000" w:rsidDel="00000000" w:rsidP="00000000" w:rsidRDefault="00000000" w:rsidRPr="00000000" w14:paraId="00000B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was being interviewed by a guy from NewsNation. He was wearing a ‘Roswell’ baseball cap, which is pretty badass, and he was doing a demo of what he could now do that he’d had the Neuralink implant.</w:t>
      </w:r>
      <w:r w:rsidDel="00000000" w:rsidR="00000000" w:rsidRPr="00000000">
        <w:rPr>
          <w:rtl w:val="0"/>
        </w:rPr>
      </w:r>
    </w:p>
    <w:p w:rsidR="00000000" w:rsidDel="00000000" w:rsidP="00000000" w:rsidRDefault="00000000" w:rsidRPr="00000000" w14:paraId="00000B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Aside number two: The first thing he demoed in this clip was that he used it to read the Bible. Now, I’m not saying that Neuralink said he must do this, or even that they factored his faith into their decision-making when they picked him as subject zero. HOWEVER, I think the fact that a good Christian quadriplegic boy was using this technology to allow him to read the Bible would do a lot of heavy lifting when it came to shutting naysayers up about it, especially when those naysayers are almost certainly conservative, and in a country where conservatives are largely Christian ... actually fuck it, I take that back, Neuralink knew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exactly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what they were doing when they selected him. Well played, NL, well played.</w:t>
      </w:r>
      <w:r w:rsidDel="00000000" w:rsidR="00000000" w:rsidRPr="00000000">
        <w:rPr>
          <w:rtl w:val="0"/>
        </w:rPr>
      </w:r>
    </w:p>
    <w:p w:rsidR="00000000" w:rsidDel="00000000" w:rsidP="00000000" w:rsidRDefault="00000000" w:rsidRPr="00000000" w14:paraId="00000B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After showing how he could read the bible, Noland then started playing chess.</w:t>
      </w:r>
      <w:r w:rsidDel="00000000" w:rsidR="00000000" w:rsidRPr="00000000">
        <w:rPr>
          <w:rtl w:val="0"/>
        </w:rPr>
      </w:r>
    </w:p>
    <w:p w:rsidR="00000000" w:rsidDel="00000000" w:rsidP="00000000" w:rsidRDefault="00000000" w:rsidRPr="00000000" w14:paraId="00000B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At this point, the host chimed in with genuine curiosity and said, ‘So wait a minute, you’re moving the cursor, Noland, just by thinking about where you want it to go, or is it your eyes?’</w:t>
      </w:r>
      <w:r w:rsidDel="00000000" w:rsidR="00000000" w:rsidRPr="00000000">
        <w:rPr>
          <w:rtl w:val="0"/>
        </w:rPr>
      </w:r>
    </w:p>
    <w:p w:rsidR="00000000" w:rsidDel="00000000" w:rsidP="00000000" w:rsidRDefault="00000000" w:rsidRPr="00000000" w14:paraId="00000B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2" w:right="1013"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Noland replied, ‘No, it’s just me thinking about wherever I want to go.’</w:t>
      </w:r>
      <w:r w:rsidDel="00000000" w:rsidR="00000000" w:rsidRPr="00000000">
        <w:rPr>
          <w:rtl w:val="0"/>
        </w:rPr>
      </w:r>
    </w:p>
    <w:p w:rsidR="00000000" w:rsidDel="00000000" w:rsidP="00000000" w:rsidRDefault="00000000" w:rsidRPr="00000000" w14:paraId="00000B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Now, if it was up to me, you would all stop reading for a sec and go to YouTube and search for: ‘NewsNation Elon Musk’s Neuralink patient demonstrates how brain chip works.’ I say this because I want you to watch the interviewer Chris Cuomo’s face after Noland says that.</w:t>
      </w:r>
      <w:r w:rsidDel="00000000" w:rsidR="00000000" w:rsidRPr="00000000">
        <w:rPr>
          <w:rtl w:val="0"/>
        </w:rPr>
      </w:r>
    </w:p>
    <w:p w:rsidR="00000000" w:rsidDel="00000000" w:rsidP="00000000" w:rsidRDefault="00000000" w:rsidRPr="00000000" w14:paraId="00000B5C">
      <w:pPr>
        <w:spacing w:before="145" w:lineRule="auto"/>
        <w:ind w:left="902" w:right="0" w:firstLine="0"/>
        <w:jc w:val="both"/>
        <w:rPr>
          <w:sz w:val="21"/>
          <w:szCs w:val="21"/>
        </w:rPr>
      </w:pPr>
      <w:r w:rsidDel="00000000" w:rsidR="00000000" w:rsidRPr="00000000">
        <w:rPr>
          <w:color w:val="231f20"/>
          <w:sz w:val="21"/>
          <w:szCs w:val="21"/>
          <w:rtl w:val="0"/>
        </w:rPr>
        <w:t xml:space="preserve">Chris Cuomo is </w:t>
      </w:r>
      <w:r w:rsidDel="00000000" w:rsidR="00000000" w:rsidRPr="00000000">
        <w:rPr>
          <w:rFonts w:ascii="Lucida Sans" w:cs="Lucida Sans" w:eastAsia="Lucida Sans" w:hAnsi="Lucida Sans"/>
          <w:b w:val="1"/>
          <w:color w:val="231f20"/>
          <w:sz w:val="21"/>
          <w:szCs w:val="21"/>
          <w:rtl w:val="0"/>
        </w:rPr>
        <w:t xml:space="preserve">all of us</w:t>
      </w: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B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5F">
      <w:pPr>
        <w:spacing w:before="1"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148</w:t>
      </w:r>
      <w:r w:rsidDel="00000000" w:rsidR="00000000" w:rsidRPr="00000000">
        <w:rPr>
          <w:rtl w:val="0"/>
        </w:rPr>
      </w:r>
    </w:p>
    <w:p w:rsidR="00000000" w:rsidDel="00000000" w:rsidP="00000000" w:rsidRDefault="00000000" w:rsidRPr="00000000" w14:paraId="00000B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Arbaugh then went on to the Joe Rogan Experience (and the entire team did eight hours of Lex Fridman) and explained a bit more about how the tech worked.</w:t>
      </w:r>
      <w:r w:rsidDel="00000000" w:rsidR="00000000" w:rsidRPr="00000000">
        <w:rPr>
          <w:rtl w:val="0"/>
        </w:rPr>
      </w:r>
    </w:p>
    <w:p w:rsidR="00000000" w:rsidDel="00000000" w:rsidP="00000000" w:rsidRDefault="00000000" w:rsidRPr="00000000" w14:paraId="00000B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Let me summarise it for you.</w:t>
      </w:r>
      <w:r w:rsidDel="00000000" w:rsidR="00000000" w:rsidRPr="00000000">
        <w:rPr>
          <w:rtl w:val="0"/>
        </w:rPr>
      </w:r>
    </w:p>
    <w:p w:rsidR="00000000" w:rsidDel="00000000" w:rsidP="00000000" w:rsidRDefault="00000000" w:rsidRPr="00000000" w14:paraId="00000B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Arbaugh went in for surgery that took less than three hours. They attached a device about the size of a US quarter, but a little bit thicker, into a space that they cut out of his skull. From this device, there were a series of threads, thinner than a human hair, that went into his brain. The interface was then connected via Bluetooth to Noland’s computer, and he trained it to do certain actions.</w:t>
      </w:r>
      <w:r w:rsidDel="00000000" w:rsidR="00000000" w:rsidRPr="00000000">
        <w:rPr>
          <w:rtl w:val="0"/>
        </w:rPr>
      </w:r>
    </w:p>
    <w:p w:rsidR="00000000" w:rsidDel="00000000" w:rsidP="00000000" w:rsidRDefault="00000000" w:rsidRPr="00000000" w14:paraId="00000B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way he explains it was fascinating. Although he has lost the ability to move his limbs below his shoulders, he still has the memory of how he would have used his mind to move them, and the brain function that triggered those orders was still obviously fully functional. So Noland would trigger the part of his brain that would equate to moving a mouse to the left, this would cause activity in his brain, the activity would be captured and then mapped to a function on his app.</w:t>
      </w:r>
      <w:r w:rsidDel="00000000" w:rsidR="00000000" w:rsidRPr="00000000">
        <w:rPr>
          <w:rtl w:val="0"/>
        </w:rPr>
      </w:r>
    </w:p>
    <w:p w:rsidR="00000000" w:rsidDel="00000000" w:rsidP="00000000" w:rsidRDefault="00000000" w:rsidRPr="00000000" w14:paraId="00000B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way I think about it is when binding a keystroke on our computers to trigger a specific action. For example, if I trigger OPT + Z, it opens Zoom, or OPT + H opens my Hemingway writing app.</w:t>
      </w:r>
      <w:r w:rsidDel="00000000" w:rsidR="00000000" w:rsidRPr="00000000">
        <w:rPr>
          <w:rtl w:val="0"/>
        </w:rPr>
      </w:r>
    </w:p>
    <w:p w:rsidR="00000000" w:rsidDel="00000000" w:rsidP="00000000" w:rsidRDefault="00000000" w:rsidRPr="00000000" w14:paraId="00000B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 they simply (there’s that word again) bind his brain activity to an action. As he says, he doesn’t even have to bind it to the true action. He could bind the movement of a mouse double click to ‘dancing a jig’ if he wanted to. That’s so rad.</w:t>
      </w:r>
      <w:r w:rsidDel="00000000" w:rsidR="00000000" w:rsidRPr="00000000">
        <w:rPr>
          <w:rtl w:val="0"/>
        </w:rPr>
      </w:r>
    </w:p>
    <w:p w:rsidR="00000000" w:rsidDel="00000000" w:rsidP="00000000" w:rsidRDefault="00000000" w:rsidRPr="00000000" w14:paraId="00000B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After a few weeks, though, a funny thing happened. He no longer had to think about moving his mouse at all. He found that the moment he thought, ‘Hey I’d like to take his knight</w:t>
      </w:r>
      <w:r w:rsidDel="00000000" w:rsidR="00000000" w:rsidRPr="00000000">
        <w:rPr>
          <w:rtl w:val="0"/>
        </w:rPr>
      </w:r>
    </w:p>
    <w:p w:rsidR="00000000" w:rsidDel="00000000" w:rsidP="00000000" w:rsidRDefault="00000000" w:rsidRPr="00000000" w14:paraId="00000B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6D">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149</w:t>
      </w:r>
      <w:r w:rsidDel="00000000" w:rsidR="00000000" w:rsidRPr="00000000">
        <w:rPr>
          <w:rtl w:val="0"/>
        </w:rPr>
      </w:r>
    </w:p>
    <w:p w:rsidR="00000000" w:rsidDel="00000000" w:rsidP="00000000" w:rsidRDefault="00000000" w:rsidRPr="00000000" w14:paraId="00000B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with my rook’, the rook was dead! He had moved from conscious to unconscious action (he called it attempted-move vs imagined-move). So the process would go:</w:t>
      </w:r>
      <w:r w:rsidDel="00000000" w:rsidR="00000000" w:rsidRPr="00000000">
        <w:rPr>
          <w:rtl w:val="0"/>
        </w:rPr>
      </w:r>
    </w:p>
    <w:p w:rsidR="00000000" w:rsidDel="00000000" w:rsidP="00000000" w:rsidRDefault="00000000" w:rsidRPr="00000000" w14:paraId="00000B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07" w:firstLine="0"/>
        <w:jc w:val="center"/>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Map intent to trigger</w:t>
      </w:r>
      <w:r w:rsidDel="00000000" w:rsidR="00000000" w:rsidRPr="00000000">
        <w:rPr>
          <w:rtl w:val="0"/>
        </w:rPr>
      </w:r>
    </w:p>
    <w:p w:rsidR="00000000" w:rsidDel="00000000" w:rsidP="00000000" w:rsidRDefault="00000000" w:rsidRPr="00000000" w14:paraId="00000B76">
      <w:pPr>
        <w:spacing w:before="47" w:lineRule="auto"/>
        <w:ind w:left="0" w:right="111" w:firstLine="0"/>
        <w:jc w:val="center"/>
        <w:rPr>
          <w:rFonts w:ascii="Asset" w:cs="Asset" w:eastAsia="Asset" w:hAnsi="Asset"/>
          <w:sz w:val="36"/>
          <w:szCs w:val="36"/>
        </w:rPr>
      </w:pPr>
      <w:r w:rsidDel="00000000" w:rsidR="00000000" w:rsidRPr="00000000">
        <w:rPr>
          <w:rFonts w:ascii="Asset" w:cs="Asset" w:eastAsia="Asset" w:hAnsi="Asset"/>
          <w:color w:val="231f20"/>
          <w:sz w:val="36"/>
          <w:szCs w:val="36"/>
          <w:rtl w:val="0"/>
        </w:rPr>
        <w:t xml:space="preserve"></w:t>
      </w:r>
      <w:r w:rsidDel="00000000" w:rsidR="00000000" w:rsidRPr="00000000">
        <w:rPr>
          <w:rtl w:val="0"/>
        </w:rPr>
      </w:r>
    </w:p>
    <w:p w:rsidR="00000000" w:rsidDel="00000000" w:rsidP="00000000" w:rsidRDefault="00000000" w:rsidRPr="00000000" w14:paraId="00000B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 w:line="240" w:lineRule="auto"/>
        <w:ind w:left="0" w:right="107" w:firstLine="0"/>
        <w:jc w:val="center"/>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Fire trigger to execute intent</w:t>
      </w:r>
      <w:r w:rsidDel="00000000" w:rsidR="00000000" w:rsidRPr="00000000">
        <w:rPr>
          <w:rtl w:val="0"/>
        </w:rPr>
      </w:r>
    </w:p>
    <w:p w:rsidR="00000000" w:rsidDel="00000000" w:rsidP="00000000" w:rsidRDefault="00000000" w:rsidRPr="00000000" w14:paraId="00000B78">
      <w:pPr>
        <w:spacing w:before="47" w:lineRule="auto"/>
        <w:ind w:left="0" w:right="111" w:firstLine="0"/>
        <w:jc w:val="center"/>
        <w:rPr>
          <w:rFonts w:ascii="Asset" w:cs="Asset" w:eastAsia="Asset" w:hAnsi="Asset"/>
          <w:sz w:val="36"/>
          <w:szCs w:val="36"/>
        </w:rPr>
      </w:pPr>
      <w:r w:rsidDel="00000000" w:rsidR="00000000" w:rsidRPr="00000000">
        <w:rPr>
          <w:rFonts w:ascii="Asset" w:cs="Asset" w:eastAsia="Asset" w:hAnsi="Asset"/>
          <w:color w:val="231f20"/>
          <w:sz w:val="36"/>
          <w:szCs w:val="36"/>
          <w:rtl w:val="0"/>
        </w:rPr>
        <w:t xml:space="preserve"></w:t>
      </w:r>
      <w:r w:rsidDel="00000000" w:rsidR="00000000" w:rsidRPr="00000000">
        <w:rPr>
          <w:rtl w:val="0"/>
        </w:rPr>
      </w:r>
    </w:p>
    <w:p w:rsidR="00000000" w:rsidDel="00000000" w:rsidP="00000000" w:rsidRDefault="00000000" w:rsidRPr="00000000" w14:paraId="00000B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 w:line="240" w:lineRule="auto"/>
        <w:ind w:left="0" w:right="107" w:firstLine="0"/>
        <w:jc w:val="center"/>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Repeat often enough until</w:t>
      </w:r>
      <w:r w:rsidDel="00000000" w:rsidR="00000000" w:rsidRPr="00000000">
        <w:rPr>
          <w:rtl w:val="0"/>
        </w:rPr>
      </w:r>
    </w:p>
    <w:p w:rsidR="00000000" w:rsidDel="00000000" w:rsidP="00000000" w:rsidRDefault="00000000" w:rsidRPr="00000000" w14:paraId="00000B7A">
      <w:pPr>
        <w:spacing w:before="46" w:lineRule="auto"/>
        <w:ind w:left="0" w:right="111" w:firstLine="0"/>
        <w:jc w:val="center"/>
        <w:rPr>
          <w:rFonts w:ascii="Asset" w:cs="Asset" w:eastAsia="Asset" w:hAnsi="Asset"/>
          <w:sz w:val="36"/>
          <w:szCs w:val="36"/>
        </w:rPr>
      </w:pPr>
      <w:r w:rsidDel="00000000" w:rsidR="00000000" w:rsidRPr="00000000">
        <w:rPr>
          <w:rFonts w:ascii="Asset" w:cs="Asset" w:eastAsia="Asset" w:hAnsi="Asset"/>
          <w:color w:val="231f20"/>
          <w:sz w:val="36"/>
          <w:szCs w:val="36"/>
          <w:rtl w:val="0"/>
        </w:rPr>
        <w:t xml:space="preserve"></w:t>
      </w:r>
      <w:r w:rsidDel="00000000" w:rsidR="00000000" w:rsidRPr="00000000">
        <w:rPr>
          <w:rtl w:val="0"/>
        </w:rPr>
      </w:r>
    </w:p>
    <w:p w:rsidR="00000000" w:rsidDel="00000000" w:rsidP="00000000" w:rsidRDefault="00000000" w:rsidRPr="00000000" w14:paraId="00000B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7" w:line="240" w:lineRule="auto"/>
        <w:ind w:left="0" w:right="107" w:firstLine="0"/>
        <w:jc w:val="center"/>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Brain bypasses the trigger and just executes the intent</w:t>
      </w:r>
      <w:r w:rsidDel="00000000" w:rsidR="00000000" w:rsidRPr="00000000">
        <w:rPr>
          <w:rtl w:val="0"/>
        </w:rPr>
      </w:r>
    </w:p>
    <w:p w:rsidR="00000000" w:rsidDel="00000000" w:rsidP="00000000" w:rsidRDefault="00000000" w:rsidRPr="00000000" w14:paraId="00000B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rad part is that it’s happening in his brain. It’s not the software that’s getting updated, although it is that too, but the hardware of his brain as well. Every time I try to extrapo- late this out to points of potential, I fry my own brain. I’ll give you my view on the most likely scenario in a second, but first let’s take a trip across the Pacific.</w:t>
      </w:r>
      <w:r w:rsidDel="00000000" w:rsidR="00000000" w:rsidRPr="00000000">
        <w:rPr>
          <w:rtl w:val="0"/>
        </w:rPr>
      </w:r>
    </w:p>
    <w:p w:rsidR="00000000" w:rsidDel="00000000" w:rsidP="00000000" w:rsidRDefault="00000000" w:rsidRPr="00000000" w14:paraId="00000B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see Neuralink isn’t the only player pushing the boundaries of our relationship with technology. While Musk’s brain-com- puter interface has shown us the potential for merging thought and action, there’s another team halfway across the world exploring an equally fascinating question:</w:t>
      </w:r>
      <w:r w:rsidDel="00000000" w:rsidR="00000000" w:rsidRPr="00000000">
        <w:rPr>
          <w:rtl w:val="0"/>
        </w:rPr>
      </w:r>
    </w:p>
    <w:p w:rsidR="00000000" w:rsidDel="00000000" w:rsidP="00000000" w:rsidRDefault="00000000" w:rsidRPr="00000000" w14:paraId="00000B7F">
      <w:pPr>
        <w:pStyle w:val="Heading6"/>
        <w:spacing w:before="123" w:line="232" w:lineRule="auto"/>
        <w:ind w:left="1857" w:right="1705" w:hanging="260"/>
        <w:jc w:val="both"/>
        <w:rPr>
          <w:rFonts w:ascii="Tahoma" w:cs="Tahoma" w:eastAsia="Tahoma" w:hAnsi="Tahoma"/>
        </w:rPr>
      </w:pPr>
      <w:r w:rsidDel="00000000" w:rsidR="00000000" w:rsidRPr="00000000">
        <w:rPr>
          <w:rFonts w:ascii="Tahoma" w:cs="Tahoma" w:eastAsia="Tahoma" w:hAnsi="Tahoma"/>
          <w:color w:val="ec008c"/>
          <w:rtl w:val="0"/>
        </w:rPr>
        <w:t xml:space="preserve">What if we could decode not just our intentions but our very dreams?</w:t>
      </w:r>
      <w:r w:rsidDel="00000000" w:rsidR="00000000" w:rsidRPr="00000000">
        <w:rPr>
          <w:rtl w:val="0"/>
        </w:rPr>
      </w:r>
    </w:p>
    <w:p w:rsidR="00000000" w:rsidDel="00000000" w:rsidP="00000000" w:rsidRDefault="00000000" w:rsidRPr="00000000" w14:paraId="00000B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takes us to Kyoto, Japan, where Professor Yukiyasu Kami- tani and his team are attempting to unlock the secrets of our subconscious.</w:t>
      </w:r>
      <w:r w:rsidDel="00000000" w:rsidR="00000000" w:rsidRPr="00000000">
        <w:rPr>
          <w:rtl w:val="0"/>
        </w:rPr>
      </w:r>
    </w:p>
    <w:p w:rsidR="00000000" w:rsidDel="00000000" w:rsidP="00000000" w:rsidRDefault="00000000" w:rsidRPr="00000000" w14:paraId="00000B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5"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83">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150</w:t>
      </w:r>
      <w:r w:rsidDel="00000000" w:rsidR="00000000" w:rsidRPr="00000000">
        <w:rPr>
          <w:rtl w:val="0"/>
        </w:rPr>
      </w:r>
    </w:p>
    <w:p w:rsidR="00000000" w:rsidDel="00000000" w:rsidP="00000000" w:rsidRDefault="00000000" w:rsidRPr="00000000" w14:paraId="00000B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Maybe ‘attempting’ is unfair though, as his team says that they can unveil dreams with 60% accuracy now. The way they did this was really cool too and reminiscent of Neuralink’s mapping idea.</w:t>
      </w:r>
      <w:r w:rsidDel="00000000" w:rsidR="00000000" w:rsidRPr="00000000">
        <w:rPr>
          <w:rtl w:val="0"/>
        </w:rPr>
      </w:r>
    </w:p>
    <w:p w:rsidR="00000000" w:rsidDel="00000000" w:rsidP="00000000" w:rsidRDefault="00000000" w:rsidRPr="00000000" w14:paraId="00000B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Here’s the way I understand it.</w:t>
      </w:r>
      <w:r w:rsidDel="00000000" w:rsidR="00000000" w:rsidRPr="00000000">
        <w:rPr>
          <w:rtl w:val="0"/>
        </w:rPr>
      </w:r>
    </w:p>
    <w:p w:rsidR="00000000" w:rsidDel="00000000" w:rsidP="00000000" w:rsidRDefault="00000000" w:rsidRPr="00000000" w14:paraId="00000B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participants went to sleep inside an fMRI scanner, which picked up their brain activity. After they awoke, they were asked about their dreams and what they saw. This was repeated over two hundred times for each participant. Then – and this is where it gets super cool – the participants were shown a series of images, again while under an fMRI scanner, and the researchers were able to match the brain activity to each image. Finally, the participants went back to sleep. This time, though, the researchers – or at least the software they were using – analysed the brain patterns during the dreams and, when the subjects woke up, had a prepared list of predicted images. They then asked the participants what they remembered and, impressively, their recollections matched with the software’s guesses with 60% accuracy.</w:t>
      </w:r>
      <w:r w:rsidDel="00000000" w:rsidR="00000000" w:rsidRPr="00000000">
        <w:rPr>
          <w:rtl w:val="0"/>
        </w:rPr>
      </w:r>
    </w:p>
    <w:p w:rsidR="00000000" w:rsidDel="00000000" w:rsidP="00000000" w:rsidRDefault="00000000" w:rsidRPr="00000000" w14:paraId="00000B8C">
      <w:pPr>
        <w:spacing w:before="156" w:lineRule="auto"/>
        <w:ind w:left="731" w:right="0" w:firstLine="0"/>
        <w:jc w:val="both"/>
        <w:rPr>
          <w:rFonts w:ascii="Lucida Sans" w:cs="Lucida Sans" w:eastAsia="Lucida Sans" w:hAnsi="Lucida Sans"/>
          <w:b w:val="1"/>
          <w:sz w:val="21"/>
          <w:szCs w:val="21"/>
        </w:rPr>
      </w:pPr>
      <w:r w:rsidDel="00000000" w:rsidR="00000000" w:rsidRPr="00000000">
        <w:rPr>
          <w:rFonts w:ascii="Lucida Sans" w:cs="Lucida Sans" w:eastAsia="Lucida Sans" w:hAnsi="Lucida Sans"/>
          <w:i w:val="1"/>
          <w:color w:val="231f20"/>
          <w:sz w:val="21"/>
          <w:szCs w:val="21"/>
          <w:rtl w:val="0"/>
        </w:rPr>
        <w:t xml:space="preserve">Seriously</w:t>
      </w:r>
      <w:r w:rsidDel="00000000" w:rsidR="00000000" w:rsidRPr="00000000">
        <w:rPr>
          <w:color w:val="231f20"/>
          <w:sz w:val="21"/>
          <w:szCs w:val="21"/>
          <w:rtl w:val="0"/>
        </w:rPr>
        <w:t xml:space="preserve">, </w:t>
      </w:r>
      <w:r w:rsidDel="00000000" w:rsidR="00000000" w:rsidRPr="00000000">
        <w:rPr>
          <w:rFonts w:ascii="Lucida Sans" w:cs="Lucida Sans" w:eastAsia="Lucida Sans" w:hAnsi="Lucida Sans"/>
          <w:b w:val="1"/>
          <w:color w:val="231f20"/>
          <w:sz w:val="21"/>
          <w:szCs w:val="21"/>
          <w:rtl w:val="0"/>
        </w:rPr>
        <w:t xml:space="preserve">how amazing?</w:t>
      </w:r>
      <w:r w:rsidDel="00000000" w:rsidR="00000000" w:rsidRPr="00000000">
        <w:rPr>
          <w:rtl w:val="0"/>
        </w:rPr>
      </w:r>
    </w:p>
    <w:p w:rsidR="00000000" w:rsidDel="00000000" w:rsidP="00000000" w:rsidRDefault="00000000" w:rsidRPr="00000000" w14:paraId="00000B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5"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It’s worth noting a limitation of this particular study, and that’s that the imagery for a single participant is only valid for them, so you couldn’t read someone’s mind; but in truth, I don’t see that as a limitation. Let me explain why.</w:t>
      </w:r>
      <w:r w:rsidDel="00000000" w:rsidR="00000000" w:rsidRPr="00000000">
        <w:rPr>
          <w:rtl w:val="0"/>
        </w:rPr>
      </w:r>
    </w:p>
    <w:p w:rsidR="00000000" w:rsidDel="00000000" w:rsidP="00000000" w:rsidRDefault="00000000" w:rsidRPr="00000000" w14:paraId="00000B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Have you ever considered that what you see or taste may be different from what I see or taste? I think about it all the time, as there is no way at all that what you experience when you eat a piece of fish is anything like what I experience – if it was, you’d never eat it.</w:t>
      </w:r>
      <w:r w:rsidDel="00000000" w:rsidR="00000000" w:rsidRPr="00000000">
        <w:rPr>
          <w:rtl w:val="0"/>
        </w:rPr>
      </w:r>
    </w:p>
    <w:p w:rsidR="00000000" w:rsidDel="00000000" w:rsidP="00000000" w:rsidRDefault="00000000" w:rsidRPr="00000000" w14:paraId="00000B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92">
      <w:pPr>
        <w:spacing w:before="1"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151</w:t>
      </w:r>
      <w:r w:rsidDel="00000000" w:rsidR="00000000" w:rsidRPr="00000000">
        <w:rPr>
          <w:rtl w:val="0"/>
        </w:rPr>
      </w:r>
    </w:p>
    <w:p w:rsidR="00000000" w:rsidDel="00000000" w:rsidP="00000000" w:rsidRDefault="00000000" w:rsidRPr="00000000" w14:paraId="00000B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remember once walking through Fourways Mall with my mate Ian. There was a poster for a promotion in which you could win a Harley-Davidson Fat Boy. He looked up at it and said something along the lines of, ‘Nice bike, but why did they choose a pink one?’</w:t>
      </w:r>
      <w:r w:rsidDel="00000000" w:rsidR="00000000" w:rsidRPr="00000000">
        <w:rPr>
          <w:rtl w:val="0"/>
        </w:rPr>
      </w:r>
    </w:p>
    <w:p w:rsidR="00000000" w:rsidDel="00000000" w:rsidP="00000000" w:rsidRDefault="00000000" w:rsidRPr="00000000" w14:paraId="00000B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398" w:lineRule="auto"/>
        <w:ind w:left="902" w:right="3777"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looked up at the poster again. The bike wasn’t pink.</w:t>
      </w:r>
      <w:r w:rsidDel="00000000" w:rsidR="00000000" w:rsidRPr="00000000">
        <w:rPr>
          <w:rtl w:val="0"/>
        </w:rPr>
      </w:r>
    </w:p>
    <w:p w:rsidR="00000000" w:rsidDel="00000000" w:rsidP="00000000" w:rsidRDefault="00000000" w:rsidRPr="00000000" w14:paraId="00000B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 was turquoise.</w:t>
      </w:r>
      <w:r w:rsidDel="00000000" w:rsidR="00000000" w:rsidRPr="00000000">
        <w:rPr>
          <w:rtl w:val="0"/>
        </w:rPr>
      </w:r>
    </w:p>
    <w:p w:rsidR="00000000" w:rsidDel="00000000" w:rsidP="00000000" w:rsidRDefault="00000000" w:rsidRPr="00000000" w14:paraId="00000B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Now, I already knew that Ian was colour-blind, but this was an a-ha moment for me. First off, I realised that in greyscale, pink and turquoise would render the same, and second, I realised that we map the world around us the same way that Noland maps his triggers, and Kamitani maps his dream participants’ images. We look at a thing, and people say it’s red. What we experience relative to other people is completely irrelevant; we both simply map the same thing – in this case a colour – as red, i.e. the brain image would be different, but the brain image is just an internal location point for the thing itself.</w:t>
      </w:r>
      <w:r w:rsidDel="00000000" w:rsidR="00000000" w:rsidRPr="00000000">
        <w:rPr>
          <w:rtl w:val="0"/>
        </w:rPr>
      </w:r>
    </w:p>
    <w:p w:rsidR="00000000" w:rsidDel="00000000" w:rsidP="00000000" w:rsidRDefault="00000000" w:rsidRPr="00000000" w14:paraId="00000B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 back to the dreams … It’s easy to imagine that at some point in the future, I remember my dreams as a tall (brain activity image 1) man (BAI 2) runs (BAI 3) into (BAI 4) a tall (BAI 1) red (BAI 5) building (BAI 6).</w:t>
      </w:r>
      <w:r w:rsidDel="00000000" w:rsidR="00000000" w:rsidRPr="00000000">
        <w:rPr>
          <w:rtl w:val="0"/>
        </w:rPr>
      </w:r>
    </w:p>
    <w:p w:rsidR="00000000" w:rsidDel="00000000" w:rsidP="00000000" w:rsidRDefault="00000000" w:rsidRPr="00000000" w14:paraId="00000B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My brain-computer interface recognises the thoughts as BAIs 1-6 and interprets this as ‘A tall man runs into a tall red building.’ It then sends that to your BCI, which translates that into your own, appropriate BAIs, and you instantly think the full sentence. I say ‘instant’ as that sentence amounts to around 169 bits, and we would be transferring data at the rate of megabits per second (remembering that speech</w:t>
      </w:r>
      <w:r w:rsidDel="00000000" w:rsidR="00000000" w:rsidRPr="00000000">
        <w:rPr>
          <w:rtl w:val="0"/>
        </w:rPr>
      </w:r>
    </w:p>
    <w:p w:rsidR="00000000" w:rsidDel="00000000" w:rsidP="00000000" w:rsidRDefault="00000000" w:rsidRPr="00000000" w14:paraId="00000B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9F">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152</w:t>
      </w:r>
      <w:r w:rsidDel="00000000" w:rsidR="00000000" w:rsidRPr="00000000">
        <w:rPr>
          <w:rtl w:val="0"/>
        </w:rPr>
      </w:r>
    </w:p>
    <w:p w:rsidR="00000000" w:rsidDel="00000000" w:rsidP="00000000" w:rsidRDefault="00000000" w:rsidRPr="00000000" w14:paraId="00000B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delivers at 39 bits per second). I know I’m oversimplifying crazy science again, but that is kinda what’s being done, and therefore the limitations should be removed once the BCIs have a lingua franca.</w:t>
      </w:r>
      <w:r w:rsidDel="00000000" w:rsidR="00000000" w:rsidRPr="00000000">
        <w:rPr>
          <w:rtl w:val="0"/>
        </w:rPr>
      </w:r>
    </w:p>
    <w:p w:rsidR="00000000" w:rsidDel="00000000" w:rsidP="00000000" w:rsidRDefault="00000000" w:rsidRPr="00000000" w14:paraId="00000B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Imagine what starts happening when these two technologies meet –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and they certainly will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as Musk’s Neuralink is 100% open source. What will happen is a form of networking at the speed of thought.</w:t>
      </w:r>
      <w:r w:rsidDel="00000000" w:rsidR="00000000" w:rsidRPr="00000000">
        <w:rPr>
          <w:rtl w:val="0"/>
        </w:rPr>
      </w:r>
    </w:p>
    <w:p w:rsidR="00000000" w:rsidDel="00000000" w:rsidP="00000000" w:rsidRDefault="00000000" w:rsidRPr="00000000" w14:paraId="00000B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Again, my brain wants to explode when I think about the potential. It’s telepathy, but on a global scale.</w:t>
      </w:r>
      <w:r w:rsidDel="00000000" w:rsidR="00000000" w:rsidRPr="00000000">
        <w:rPr>
          <w:rtl w:val="0"/>
        </w:rPr>
      </w:r>
    </w:p>
    <w:p w:rsidR="00000000" w:rsidDel="00000000" w:rsidP="00000000" w:rsidRDefault="00000000" w:rsidRPr="00000000" w14:paraId="00000B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Okay, so maybe I’m getting a bit ahead of myself, but not as much as you’d think. Noland talks about when he plays shooting games, ‘They’ll need to create a special league for people like me.’ That’s because he has such an unfair advan- tage. Sure, it’s just in video games, but we are literally not even at the 1.0 version of this technology; we are at alpha.</w:t>
      </w:r>
      <w:r w:rsidDel="00000000" w:rsidR="00000000" w:rsidRPr="00000000">
        <w:rPr>
          <w:rtl w:val="0"/>
        </w:rPr>
      </w:r>
    </w:p>
    <w:p w:rsidR="00000000" w:rsidDel="00000000" w:rsidP="00000000" w:rsidRDefault="00000000" w:rsidRPr="00000000" w14:paraId="00000B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watched some videos of the second person to have it, his name is Alex, and he has been using his Link to create 3D graphics in CAD.</w:t>
      </w:r>
      <w:r w:rsidDel="00000000" w:rsidR="00000000" w:rsidRPr="00000000">
        <w:rPr>
          <w:rtl w:val="0"/>
        </w:rPr>
      </w:r>
    </w:p>
    <w:p w:rsidR="00000000" w:rsidDel="00000000" w:rsidP="00000000" w:rsidRDefault="00000000" w:rsidRPr="00000000" w14:paraId="00000B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There are other exciting ramifications of the tech. In theory, they should be able to put a receiver below the injured area, thus bypassing the injury in order to send signals to the previously out-of-signal areas meaning that people that were recently injured and had their spinal cord broken, could potentially be back up and walking by way of this bypass. How amazing!</w:t>
      </w:r>
      <w:r w:rsidDel="00000000" w:rsidR="00000000" w:rsidRPr="00000000">
        <w:rPr>
          <w:rtl w:val="0"/>
        </w:rPr>
      </w:r>
    </w:p>
    <w:p w:rsidR="00000000" w:rsidDel="00000000" w:rsidP="00000000" w:rsidRDefault="00000000" w:rsidRPr="00000000" w14:paraId="00000B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Then this week Neuralink announced that they had received FDA approval for Blindsight, technology that will give sight to people who have lost it – or even people who have been blind from birth.</w:t>
      </w:r>
      <w:r w:rsidDel="00000000" w:rsidR="00000000" w:rsidRPr="00000000">
        <w:rPr>
          <w:rtl w:val="0"/>
        </w:rPr>
      </w:r>
    </w:p>
    <w:p w:rsidR="00000000" w:rsidDel="00000000" w:rsidP="00000000" w:rsidRDefault="00000000" w:rsidRPr="00000000" w14:paraId="00000B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AD">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153</w:t>
      </w:r>
      <w:r w:rsidDel="00000000" w:rsidR="00000000" w:rsidRPr="00000000">
        <w:rPr>
          <w:rtl w:val="0"/>
        </w:rPr>
      </w:r>
    </w:p>
    <w:p w:rsidR="00000000" w:rsidDel="00000000" w:rsidP="00000000" w:rsidRDefault="00000000" w:rsidRPr="00000000" w14:paraId="00000B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Musk stated in an X post that at the outset the vision would be super low-res, like an old-school Atari (which means what again?), that eventually it would give the full spectrum of human sight ... and more.</w:t>
      </w:r>
      <w:r w:rsidDel="00000000" w:rsidR="00000000" w:rsidRPr="00000000">
        <w:rPr>
          <w:rtl w:val="0"/>
        </w:rPr>
      </w:r>
    </w:p>
    <w:p w:rsidR="00000000" w:rsidDel="00000000" w:rsidP="00000000" w:rsidRDefault="00000000" w:rsidRPr="00000000" w14:paraId="00000B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Again, why would we stop at human levels? Why not think bigger? Musk teases infrared, ultraviolet, even radar.</w:t>
      </w:r>
      <w:r w:rsidDel="00000000" w:rsidR="00000000" w:rsidRPr="00000000">
        <w:rPr>
          <w:rtl w:val="0"/>
        </w:rPr>
      </w:r>
    </w:p>
    <w:p w:rsidR="00000000" w:rsidDel="00000000" w:rsidP="00000000" w:rsidRDefault="00000000" w:rsidRPr="00000000" w14:paraId="00000B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Remember, as humans, we can currently see 0.0035% of the available spectrum, why not aim higher? Heck, imagine radio was something you saw, not heard. The ramifications ...</w:t>
      </w:r>
      <w:r w:rsidDel="00000000" w:rsidR="00000000" w:rsidRPr="00000000">
        <w:rPr>
          <w:rtl w:val="0"/>
        </w:rPr>
      </w:r>
    </w:p>
    <w:p w:rsidR="00000000" w:rsidDel="00000000" w:rsidP="00000000" w:rsidRDefault="00000000" w:rsidRPr="00000000" w14:paraId="00000BB6">
      <w:pPr>
        <w:spacing w:before="150" w:line="271" w:lineRule="auto"/>
        <w:ind w:left="1023" w:right="1131" w:hanging="0.9999999999999432"/>
        <w:jc w:val="center"/>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Now, I want to stop for a second and talk about something that’s wholly irrelevant, and that’s your personal opinion of Musk himself. You can like him or hate him at your leisure, but you’ll ignore him at your peril. Any way you look at it, this guy is changing the world.</w:t>
      </w:r>
      <w:r w:rsidDel="00000000" w:rsidR="00000000" w:rsidRPr="00000000">
        <w:rPr>
          <w:rtl w:val="0"/>
        </w:rPr>
      </w:r>
    </w:p>
    <w:p w:rsidR="00000000" w:rsidDel="00000000" w:rsidP="00000000" w:rsidRDefault="00000000" w:rsidRPr="00000000" w14:paraId="00000B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 here’s the way I see it: this will get better and better, and people who can’t walk or see will eventually be able to do things better than the rest of us can. And people with the neural implants will be able to communicate with each other at the speed of thought. As I said, this technology is open source, so think back to the developer-centric approach of Apple and iOS that I put forward a while back. This ceiling is about to invert and the applications that will have available to the augmented will be too good to resist.</w:t>
      </w:r>
      <w:r w:rsidDel="00000000" w:rsidR="00000000" w:rsidRPr="00000000">
        <w:rPr>
          <w:rtl w:val="0"/>
        </w:rPr>
      </w:r>
    </w:p>
    <w:p w:rsidR="00000000" w:rsidDel="00000000" w:rsidP="00000000" w:rsidRDefault="00000000" w:rsidRPr="00000000" w14:paraId="00000B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 will not resist. You may, but most will not.</w:t>
      </w:r>
      <w:r w:rsidDel="00000000" w:rsidR="00000000" w:rsidRPr="00000000">
        <w:rPr>
          <w:rtl w:val="0"/>
        </w:rPr>
      </w:r>
    </w:p>
    <w:p w:rsidR="00000000" w:rsidDel="00000000" w:rsidP="00000000" w:rsidRDefault="00000000" w:rsidRPr="00000000" w14:paraId="00000B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also spoke to you about ASI – or artificial superintelligence. I said we might be too quick to add ‘artificial’ to that, and now you see why.</w:t>
      </w:r>
      <w:r w:rsidDel="00000000" w:rsidR="00000000" w:rsidRPr="00000000">
        <w:rPr>
          <w:rtl w:val="0"/>
        </w:rPr>
      </w:r>
    </w:p>
    <w:p w:rsidR="00000000" w:rsidDel="00000000" w:rsidP="00000000" w:rsidRDefault="00000000" w:rsidRPr="00000000" w14:paraId="00000B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 won’t be us vs AI; it will be us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as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AI. The ‘A’ will stand for Augmented. We will become a species with Augmented</w:t>
      </w:r>
      <w:r w:rsidDel="00000000" w:rsidR="00000000" w:rsidRPr="00000000">
        <w:rPr>
          <w:rtl w:val="0"/>
        </w:rPr>
      </w:r>
    </w:p>
    <w:p w:rsidR="00000000" w:rsidDel="00000000" w:rsidP="00000000" w:rsidRDefault="00000000" w:rsidRPr="00000000" w14:paraId="00000B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BD">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154</w:t>
      </w:r>
      <w:r w:rsidDel="00000000" w:rsidR="00000000" w:rsidRPr="00000000">
        <w:rPr>
          <w:rtl w:val="0"/>
        </w:rPr>
      </w:r>
    </w:p>
    <w:p w:rsidR="00000000" w:rsidDel="00000000" w:rsidP="00000000" w:rsidRDefault="00000000" w:rsidRPr="00000000" w14:paraId="00000B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Intelligence – all connected to a global neural network. That is terrifying, but exciting too. Imagine a world where recalling a piece of information is as seamless as moving your arm, where Google isn’t a search engine you use but a thought process you engage in. The keyboard, the mouse, the screen – they become relics of a time when we were separate from our technology. Instead, your thoughts flow into action with no intermediary.</w:t>
      </w:r>
      <w:r w:rsidDel="00000000" w:rsidR="00000000" w:rsidRPr="00000000">
        <w:rPr>
          <w:rtl w:val="0"/>
        </w:rPr>
      </w:r>
    </w:p>
    <w:p w:rsidR="00000000" w:rsidDel="00000000" w:rsidP="00000000" w:rsidRDefault="00000000" w:rsidRPr="00000000" w14:paraId="00000B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At the start of the book I spoke about the three attributes that we need: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curiosity</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optimism</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and a sense of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mischief</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This checks all those boxes for me.</w:t>
      </w:r>
      <w:r w:rsidDel="00000000" w:rsidR="00000000" w:rsidRPr="00000000">
        <w:rPr>
          <w:rtl w:val="0"/>
        </w:rPr>
      </w:r>
    </w:p>
    <w:p w:rsidR="00000000" w:rsidDel="00000000" w:rsidP="00000000" w:rsidRDefault="00000000" w:rsidRPr="00000000" w14:paraId="00000B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‘Technology always moves forward,’ Rogan said in his chat with Noland, ‘It never stops over concerns about what could possibly go wrong.’ And maybe that’s exactly how it should be. Because on one hand, yes, there’s the fear of hacking, the risk of losing control; but on the other hand, there’s the opportunity to create something far greater than any one of us alone. Imagine if, for the first time in history, we could truly think together. Solve together. Evolve together.</w:t>
      </w:r>
      <w:r w:rsidDel="00000000" w:rsidR="00000000" w:rsidRPr="00000000">
        <w:rPr>
          <w:rtl w:val="0"/>
        </w:rPr>
      </w:r>
    </w:p>
    <w:p w:rsidR="00000000" w:rsidDel="00000000" w:rsidP="00000000" w:rsidRDefault="00000000" w:rsidRPr="00000000" w14:paraId="00000B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isn’t just the story of Noland Arbaugh, or Neuralink, or even Elon Musk. It’s our story. The story of how we stopped being defined by the tools we created and started becoming them.</w:t>
      </w:r>
      <w:r w:rsidDel="00000000" w:rsidR="00000000" w:rsidRPr="00000000">
        <w:rPr>
          <w:rtl w:val="0"/>
        </w:rPr>
      </w:r>
    </w:p>
    <w:p w:rsidR="00000000" w:rsidDel="00000000" w:rsidP="00000000" w:rsidRDefault="00000000" w:rsidRPr="00000000" w14:paraId="00000B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only question left is:</w:t>
      </w:r>
      <w:r w:rsidDel="00000000" w:rsidR="00000000" w:rsidRPr="00000000">
        <w:rPr>
          <w:rtl w:val="0"/>
        </w:rPr>
      </w:r>
    </w:p>
    <w:p w:rsidR="00000000" w:rsidDel="00000000" w:rsidP="00000000" w:rsidRDefault="00000000" w:rsidRPr="00000000" w14:paraId="00000BC8">
      <w:pPr>
        <w:pStyle w:val="Heading6"/>
        <w:spacing w:before="58" w:lineRule="auto"/>
        <w:ind w:left="1682" w:firstLine="0"/>
        <w:jc w:val="left"/>
        <w:rPr>
          <w:rFonts w:ascii="Tahoma" w:cs="Tahoma" w:eastAsia="Tahoma" w:hAnsi="Tahoma"/>
        </w:rPr>
      </w:pPr>
      <w:r w:rsidDel="00000000" w:rsidR="00000000" w:rsidRPr="00000000">
        <w:rPr>
          <w:rFonts w:ascii="Tahoma" w:cs="Tahoma" w:eastAsia="Tahoma" w:hAnsi="Tahoma"/>
          <w:color w:val="ec008c"/>
          <w:rtl w:val="0"/>
        </w:rPr>
        <w:t xml:space="preserve">Are you </w:t>
      </w:r>
      <w:r w:rsidDel="00000000" w:rsidR="00000000" w:rsidRPr="00000000">
        <w:rPr>
          <w:rFonts w:ascii="Tahoma" w:cs="Tahoma" w:eastAsia="Tahoma" w:hAnsi="Tahoma"/>
          <w:color w:val="ec008c"/>
          <w:sz w:val="32"/>
          <w:szCs w:val="32"/>
          <w:rtl w:val="0"/>
        </w:rPr>
        <w:t xml:space="preserve">ready </w:t>
      </w:r>
      <w:r w:rsidDel="00000000" w:rsidR="00000000" w:rsidRPr="00000000">
        <w:rPr>
          <w:rFonts w:ascii="Tahoma" w:cs="Tahoma" w:eastAsia="Tahoma" w:hAnsi="Tahoma"/>
          <w:color w:val="ec008c"/>
          <w:rtl w:val="0"/>
        </w:rPr>
        <w:t xml:space="preserve">to think bigger?</w:t>
      </w:r>
      <w:r w:rsidDel="00000000" w:rsidR="00000000" w:rsidRPr="00000000">
        <w:rPr>
          <w:rtl w:val="0"/>
        </w:rPr>
      </w:r>
    </w:p>
    <w:p w:rsidR="00000000" w:rsidDel="00000000" w:rsidP="00000000" w:rsidRDefault="00000000" w:rsidRPr="00000000" w14:paraId="00000B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D1">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155</w:t>
      </w:r>
      <w:r w:rsidDel="00000000" w:rsidR="00000000" w:rsidRPr="00000000">
        <w:rPr>
          <w:rtl w:val="0"/>
        </w:rPr>
      </w:r>
    </w:p>
    <w:p w:rsidR="00000000" w:rsidDel="00000000" w:rsidP="00000000" w:rsidRDefault="00000000" w:rsidRPr="00000000" w14:paraId="00000B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3"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BD3">
      <w:pPr>
        <w:pStyle w:val="Heading2"/>
        <w:spacing w:before="1" w:line="199" w:lineRule="auto"/>
        <w:ind w:left="1683" w:right="1434" w:hanging="299.00000000000006"/>
        <w:jc w:val="left"/>
        <w:rPr/>
      </w:pPr>
      <w:bookmarkStart w:colFirst="0" w:colLast="0" w:name="_heading=h.4i7ojhp" w:id="21"/>
      <w:bookmarkEnd w:id="21"/>
      <w:r w:rsidDel="00000000" w:rsidR="00000000" w:rsidRPr="00000000">
        <w:rPr>
          <w:color w:val="ec008c"/>
          <w:rtl w:val="0"/>
        </w:rPr>
        <w:t xml:space="preserve">THE WISDOM OF CLOUDS</w:t>
      </w:r>
      <w:r w:rsidDel="00000000" w:rsidR="00000000" w:rsidRPr="00000000">
        <w:rPr>
          <w:rtl w:val="0"/>
        </w:rPr>
      </w:r>
    </w:p>
    <w:p w:rsidR="00000000" w:rsidDel="00000000" w:rsidP="00000000" w:rsidRDefault="00000000" w:rsidRPr="00000000" w14:paraId="00000B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8"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Legacide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wrote a chapter entitled ‘The Problem with Wise Crowds’, suggesting the potential for homogeneity when this happens. I think we can see this clearly in play today – just look at (identity) politics and social media.</w:t>
      </w:r>
      <w:r w:rsidDel="00000000" w:rsidR="00000000" w:rsidRPr="00000000">
        <w:rPr>
          <w:rtl w:val="0"/>
        </w:rPr>
      </w:r>
    </w:p>
    <w:p w:rsidR="00000000" w:rsidDel="00000000" w:rsidP="00000000" w:rsidRDefault="00000000" w:rsidRPr="00000000" w14:paraId="00000B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However, I do recognise James Surowiecki’s book,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The Wis­ dom of Crowds</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as excellent. I remember a story from it where he spoke about the sinking of the USS Scorpion in 1968. Nobody knew where it went down; at best, they had a 10-mile radius, the sub was a needle in a haystack.</w:t>
      </w:r>
      <w:r w:rsidDel="00000000" w:rsidR="00000000" w:rsidRPr="00000000">
        <w:rPr>
          <w:rtl w:val="0"/>
        </w:rPr>
      </w:r>
    </w:p>
    <w:p w:rsidR="00000000" w:rsidDel="00000000" w:rsidP="00000000" w:rsidRDefault="00000000" w:rsidRPr="00000000" w14:paraId="00000B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One scientist, John P. Craven, had an idea of how to find it. He assembled a diverse team of experts, from salvage men to mathematicians to naval officers. All were given information and asked to guess where it would be. To sweeten the deal, he offered a bottle of Chivas to whoever got closest. None of them got that close at all. However, he applied a math- ematical formula called Bayes’ theorem that aggregated the guesses and looked for their intersection point. Two hundred metres from that point, they found the sub.</w:t>
      </w:r>
      <w:r w:rsidDel="00000000" w:rsidR="00000000" w:rsidRPr="00000000">
        <w:rPr>
          <w:rtl w:val="0"/>
        </w:rPr>
      </w:r>
    </w:p>
    <w:p w:rsidR="00000000" w:rsidDel="00000000" w:rsidP="00000000" w:rsidRDefault="00000000" w:rsidRPr="00000000" w14:paraId="00000B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Individually, no group of specialists was completely accurate, but collectively they were bang on.</w:t>
      </w:r>
      <w:r w:rsidDel="00000000" w:rsidR="00000000" w:rsidRPr="00000000">
        <w:rPr>
          <w:rtl w:val="0"/>
        </w:rPr>
      </w:r>
    </w:p>
    <w:p w:rsidR="00000000" w:rsidDel="00000000" w:rsidP="00000000" w:rsidRDefault="00000000" w:rsidRPr="00000000" w14:paraId="00000B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Craven’s team demonstrated the incredible power of diverse thinking and collective intelligence – qualities that have al- ways existed but have never been fully harnessed.</w:t>
      </w:r>
      <w:r w:rsidDel="00000000" w:rsidR="00000000" w:rsidRPr="00000000">
        <w:rPr>
          <w:rtl w:val="0"/>
        </w:rPr>
      </w:r>
    </w:p>
    <w:p w:rsidR="00000000" w:rsidDel="00000000" w:rsidP="00000000" w:rsidRDefault="00000000" w:rsidRPr="00000000" w14:paraId="00000B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DB">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156</w:t>
      </w:r>
      <w:r w:rsidDel="00000000" w:rsidR="00000000" w:rsidRPr="00000000">
        <w:rPr>
          <w:rtl w:val="0"/>
        </w:rPr>
      </w:r>
    </w:p>
    <w:p w:rsidR="00000000" w:rsidDel="00000000" w:rsidP="00000000" w:rsidRDefault="00000000" w:rsidRPr="00000000" w14:paraId="00000B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Now, imagine it’s 2068 and those experts, while sleeping, could allow their brains to be used as part of a neural problem-solving network, tackling issues of all kinds, from cancer to ageing to poverty. We’ve already seen this at a computing level with tech like SETI@home that searches for extraterrestrial life using the combined computing power of networked machines. Now imagine the same, with human minds connected via AI, networked at the speed of thought. Holy crap.</w:t>
      </w:r>
      <w:r w:rsidDel="00000000" w:rsidR="00000000" w:rsidRPr="00000000">
        <w:rPr>
          <w:rtl w:val="0"/>
        </w:rPr>
      </w:r>
    </w:p>
    <w:p w:rsidR="00000000" w:rsidDel="00000000" w:rsidP="00000000" w:rsidRDefault="00000000" w:rsidRPr="00000000" w14:paraId="00000BE2">
      <w:pPr>
        <w:spacing w:before="147" w:lineRule="auto"/>
        <w:ind w:left="0" w:right="447" w:firstLine="0"/>
        <w:jc w:val="center"/>
        <w:rPr>
          <w:rFonts w:ascii="Lucida Sans" w:cs="Lucida Sans" w:eastAsia="Lucida Sans" w:hAnsi="Lucida Sans"/>
          <w:b w:val="1"/>
          <w:sz w:val="22"/>
          <w:szCs w:val="22"/>
        </w:rPr>
      </w:pPr>
      <w:r w:rsidDel="00000000" w:rsidR="00000000" w:rsidRPr="00000000">
        <w:rPr>
          <w:rFonts w:ascii="Lucida Sans" w:cs="Lucida Sans" w:eastAsia="Lucida Sans" w:hAnsi="Lucida Sans"/>
          <w:b w:val="1"/>
          <w:color w:val="ec008c"/>
          <w:sz w:val="22"/>
          <w:szCs w:val="22"/>
          <w:rtl w:val="0"/>
        </w:rPr>
        <w:t xml:space="preserve">We will be the cloud.</w:t>
      </w:r>
      <w:r w:rsidDel="00000000" w:rsidR="00000000" w:rsidRPr="00000000">
        <w:rPr>
          <w:rtl w:val="0"/>
        </w:rPr>
      </w:r>
    </w:p>
    <w:p w:rsidR="00000000" w:rsidDel="00000000" w:rsidP="00000000" w:rsidRDefault="00000000" w:rsidRPr="00000000" w14:paraId="00000BE3">
      <w:pPr>
        <w:pStyle w:val="Heading6"/>
        <w:spacing w:before="135" w:lineRule="auto"/>
        <w:ind w:right="383" w:firstLine="0"/>
        <w:rPr>
          <w:rFonts w:ascii="Tahoma" w:cs="Tahoma" w:eastAsia="Tahoma" w:hAnsi="Tahoma"/>
        </w:rPr>
      </w:pPr>
      <w:r w:rsidDel="00000000" w:rsidR="00000000" w:rsidRPr="00000000">
        <w:rPr>
          <w:rFonts w:ascii="Tahoma" w:cs="Tahoma" w:eastAsia="Tahoma" w:hAnsi="Tahoma"/>
          <w:color w:val="ec008c"/>
          <w:rtl w:val="0"/>
        </w:rPr>
        <w:t xml:space="preserve">We will be the superintelligence!</w:t>
      </w:r>
      <w:r w:rsidDel="00000000" w:rsidR="00000000" w:rsidRPr="00000000">
        <w:rPr>
          <w:rtl w:val="0"/>
        </w:rPr>
      </w:r>
    </w:p>
    <w:p w:rsidR="00000000" w:rsidDel="00000000" w:rsidP="00000000" w:rsidRDefault="00000000" w:rsidRPr="00000000" w14:paraId="00000B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I get it, this all sounds bat-shit crazy, especially coming from a dude who is not a scientist or technologist and is ostensibly writing a business book (yeah, sorry about that). Here’s the deal, though: the chances of something like this happening are way, way more likely than us staying where we are, the high school graduates of humanity.</w:t>
      </w:r>
      <w:r w:rsidDel="00000000" w:rsidR="00000000" w:rsidRPr="00000000">
        <w:rPr>
          <w:rtl w:val="0"/>
        </w:rPr>
      </w:r>
    </w:p>
    <w:p w:rsidR="00000000" w:rsidDel="00000000" w:rsidP="00000000" w:rsidRDefault="00000000" w:rsidRPr="00000000" w14:paraId="00000BE5">
      <w:pPr>
        <w:spacing w:before="147" w:line="264" w:lineRule="auto"/>
        <w:ind w:left="731" w:right="1179" w:firstLine="0"/>
        <w:jc w:val="both"/>
        <w:rPr>
          <w:sz w:val="21"/>
          <w:szCs w:val="21"/>
        </w:rPr>
      </w:pPr>
      <w:r w:rsidDel="00000000" w:rsidR="00000000" w:rsidRPr="00000000">
        <w:rPr>
          <w:color w:val="231f20"/>
          <w:sz w:val="21"/>
          <w:szCs w:val="21"/>
          <w:rtl w:val="0"/>
        </w:rPr>
        <w:t xml:space="preserve">Remember, </w:t>
      </w:r>
      <w:r w:rsidDel="00000000" w:rsidR="00000000" w:rsidRPr="00000000">
        <w:rPr>
          <w:rFonts w:ascii="Lucida Sans" w:cs="Lucida Sans" w:eastAsia="Lucida Sans" w:hAnsi="Lucida Sans"/>
          <w:b w:val="1"/>
          <w:color w:val="231f20"/>
          <w:sz w:val="21"/>
          <w:szCs w:val="21"/>
          <w:rtl w:val="0"/>
        </w:rPr>
        <w:t xml:space="preserve">it’s not our job to protect the present but to create the future</w:t>
      </w:r>
      <w:r w:rsidDel="00000000" w:rsidR="00000000" w:rsidRPr="00000000">
        <w:rPr>
          <w:color w:val="231f20"/>
          <w:sz w:val="21"/>
          <w:szCs w:val="21"/>
          <w:rtl w:val="0"/>
        </w:rPr>
        <w:t xml:space="preserve">. Do I wish people were going to slow down the march of progress a bit? Sure. Will they, though? </w:t>
      </w:r>
      <w:r w:rsidDel="00000000" w:rsidR="00000000" w:rsidRPr="00000000">
        <w:rPr>
          <w:rFonts w:ascii="Lucida Sans" w:cs="Lucida Sans" w:eastAsia="Lucida Sans" w:hAnsi="Lucida Sans"/>
          <w:b w:val="1"/>
          <w:color w:val="ffffff"/>
          <w:sz w:val="21"/>
          <w:szCs w:val="21"/>
          <w:shd w:fill="414042" w:val="clear"/>
          <w:rtl w:val="0"/>
        </w:rPr>
        <w:t xml:space="preserve">Almost</w:t>
      </w:r>
      <w:r w:rsidDel="00000000" w:rsidR="00000000" w:rsidRPr="00000000">
        <w:rPr>
          <w:rFonts w:ascii="Lucida Sans" w:cs="Lucida Sans" w:eastAsia="Lucida Sans" w:hAnsi="Lucida Sans"/>
          <w:b w:val="1"/>
          <w:color w:val="ffffff"/>
          <w:sz w:val="21"/>
          <w:szCs w:val="21"/>
          <w:rtl w:val="0"/>
        </w:rPr>
        <w:t xml:space="preserve"> </w:t>
      </w:r>
      <w:r w:rsidDel="00000000" w:rsidR="00000000" w:rsidRPr="00000000">
        <w:rPr>
          <w:rFonts w:ascii="Lucida Sans" w:cs="Lucida Sans" w:eastAsia="Lucida Sans" w:hAnsi="Lucida Sans"/>
          <w:b w:val="1"/>
          <w:color w:val="ffffff"/>
          <w:sz w:val="21"/>
          <w:szCs w:val="21"/>
          <w:shd w:fill="414042" w:val="clear"/>
          <w:rtl w:val="0"/>
        </w:rPr>
        <w:t xml:space="preserve">certainly not</w:t>
      </w:r>
      <w:r w:rsidDel="00000000" w:rsidR="00000000" w:rsidRPr="00000000">
        <w:rPr>
          <w:color w:val="231f20"/>
          <w:sz w:val="21"/>
          <w:szCs w:val="21"/>
          <w:rtl w:val="0"/>
        </w:rPr>
        <w:t xml:space="preserve">.</w:t>
      </w:r>
      <w:r w:rsidDel="00000000" w:rsidR="00000000" w:rsidRPr="00000000">
        <w:rPr>
          <w:rtl w:val="0"/>
        </w:rPr>
      </w:r>
    </w:p>
    <w:p w:rsidR="00000000" w:rsidDel="00000000" w:rsidP="00000000" w:rsidRDefault="00000000" w:rsidRPr="00000000" w14:paraId="00000B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last few chapters have had a single Victory Condition, and that’s to think beyond where we are today and to consider what we could become.</w:t>
      </w:r>
      <w:r w:rsidDel="00000000" w:rsidR="00000000" w:rsidRPr="00000000">
        <w:rPr>
          <w:rtl w:val="0"/>
        </w:rPr>
      </w:r>
    </w:p>
    <w:p w:rsidR="00000000" w:rsidDel="00000000" w:rsidP="00000000" w:rsidRDefault="00000000" w:rsidRPr="00000000" w14:paraId="00000B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 will be able to change the way we vote – imagine a dem- ocracy where decisions are guided not just by ballots but by real-time sentiment analysis. Picture every citizen’s voice, mood and concerns being analysed through their digital inter- actions, creating a more accurate and dynamic reflection of public opinion. Of course, there’s a risk here – emotions aren’t</w:t>
      </w:r>
      <w:r w:rsidDel="00000000" w:rsidR="00000000" w:rsidRPr="00000000">
        <w:rPr>
          <w:rtl w:val="0"/>
        </w:rPr>
      </w:r>
    </w:p>
    <w:p w:rsidR="00000000" w:rsidDel="00000000" w:rsidP="00000000" w:rsidRDefault="00000000" w:rsidRPr="00000000" w14:paraId="00000B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1"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E9">
      <w:pPr>
        <w:spacing w:before="1"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157</w:t>
      </w:r>
      <w:r w:rsidDel="00000000" w:rsidR="00000000" w:rsidRPr="00000000">
        <w:rPr>
          <w:rtl w:val="0"/>
        </w:rPr>
      </w:r>
    </w:p>
    <w:p w:rsidR="00000000" w:rsidDel="00000000" w:rsidP="00000000" w:rsidRDefault="00000000" w:rsidRPr="00000000" w14:paraId="00000B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always rational, and intelligence isn’t evenly distributed, but the potential for a more inclusive and responsive system is undeniable.</w:t>
      </w:r>
      <w:r w:rsidDel="00000000" w:rsidR="00000000" w:rsidRPr="00000000">
        <w:rPr>
          <w:rtl w:val="0"/>
        </w:rPr>
      </w:r>
    </w:p>
    <w:p w:rsidR="00000000" w:rsidDel="00000000" w:rsidP="00000000" w:rsidRDefault="00000000" w:rsidRPr="00000000" w14:paraId="00000B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We’ll be able to change the way we cure things. And we’ll be able to do things unimaginable by today’s standards.</w:t>
      </w:r>
      <w:r w:rsidDel="00000000" w:rsidR="00000000" w:rsidRPr="00000000">
        <w:rPr>
          <w:rtl w:val="0"/>
        </w:rPr>
      </w:r>
    </w:p>
    <w:p w:rsidR="00000000" w:rsidDel="00000000" w:rsidP="00000000" w:rsidRDefault="00000000" w:rsidRPr="00000000" w14:paraId="00000BF1">
      <w:pPr>
        <w:spacing w:before="143" w:lineRule="auto"/>
        <w:ind w:left="902" w:right="0" w:firstLine="0"/>
        <w:jc w:val="both"/>
        <w:rPr>
          <w:rFonts w:ascii="Lucida Sans" w:cs="Lucida Sans" w:eastAsia="Lucida Sans" w:hAnsi="Lucida Sans"/>
          <w:b w:val="1"/>
          <w:sz w:val="21"/>
          <w:szCs w:val="21"/>
        </w:rPr>
      </w:pPr>
      <w:r w:rsidDel="00000000" w:rsidR="00000000" w:rsidRPr="00000000">
        <w:rPr>
          <w:color w:val="231f20"/>
          <w:sz w:val="21"/>
          <w:szCs w:val="21"/>
          <w:rtl w:val="0"/>
        </w:rPr>
        <w:t xml:space="preserve">Be petrified, but be a </w:t>
      </w:r>
      <w:r w:rsidDel="00000000" w:rsidR="00000000" w:rsidRPr="00000000">
        <w:rPr>
          <w:rFonts w:ascii="Lucida Sans" w:cs="Lucida Sans" w:eastAsia="Lucida Sans" w:hAnsi="Lucida Sans"/>
          <w:b w:val="1"/>
          <w:color w:val="ec008c"/>
          <w:sz w:val="21"/>
          <w:szCs w:val="21"/>
          <w:rtl w:val="0"/>
        </w:rPr>
        <w:t xml:space="preserve">petrified optimist.</w:t>
      </w:r>
      <w:r w:rsidDel="00000000" w:rsidR="00000000" w:rsidRPr="00000000">
        <w:rPr>
          <w:rtl w:val="0"/>
        </w:rPr>
      </w:r>
    </w:p>
    <w:p w:rsidR="00000000" w:rsidDel="00000000" w:rsidP="00000000" w:rsidRDefault="00000000" w:rsidRPr="00000000" w14:paraId="00000B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It’s okay to be afraid of what the future holds – fear is a natural reaction to the unknown. But don’t let it hold you back. Instead, let it...</w:t>
      </w:r>
      <w:r w:rsidDel="00000000" w:rsidR="00000000" w:rsidRPr="00000000">
        <w:rPr>
          <w:rtl w:val="0"/>
        </w:rPr>
      </w:r>
    </w:p>
    <w:p w:rsidR="00000000" w:rsidDel="00000000" w:rsidP="00000000" w:rsidRDefault="00000000" w:rsidRPr="00000000" w14:paraId="00000BF3">
      <w:pPr>
        <w:pStyle w:val="Heading6"/>
        <w:spacing w:before="121" w:line="232" w:lineRule="auto"/>
        <w:ind w:left="1728" w:right="1840" w:firstLine="0"/>
        <w:rPr>
          <w:rFonts w:ascii="Tahoma" w:cs="Tahoma" w:eastAsia="Tahoma" w:hAnsi="Tahoma"/>
        </w:rPr>
      </w:pPr>
      <w:r w:rsidDel="00000000" w:rsidR="00000000" w:rsidRPr="00000000">
        <w:rPr>
          <w:rFonts w:ascii="Tahoma" w:cs="Tahoma" w:eastAsia="Tahoma" w:hAnsi="Tahoma"/>
          <w:color w:val="ec008c"/>
          <w:rtl w:val="0"/>
        </w:rPr>
        <w:t xml:space="preserve">Sharpen your sense of urgency, Fuel your curiosity,</w:t>
      </w:r>
      <w:r w:rsidDel="00000000" w:rsidR="00000000" w:rsidRPr="00000000">
        <w:rPr>
          <w:rtl w:val="0"/>
        </w:rPr>
      </w:r>
    </w:p>
    <w:p w:rsidR="00000000" w:rsidDel="00000000" w:rsidP="00000000" w:rsidRDefault="00000000" w:rsidRPr="00000000" w14:paraId="00000BF4">
      <w:pPr>
        <w:spacing w:before="0" w:line="281" w:lineRule="auto"/>
        <w:ind w:left="0" w:right="106" w:firstLine="0"/>
        <w:jc w:val="center"/>
        <w:rPr>
          <w:b w:val="1"/>
          <w:sz w:val="24"/>
          <w:szCs w:val="24"/>
        </w:rPr>
      </w:pPr>
      <w:r w:rsidDel="00000000" w:rsidR="00000000" w:rsidRPr="00000000">
        <w:rPr>
          <w:b w:val="1"/>
          <w:color w:val="ec008c"/>
          <w:sz w:val="24"/>
          <w:szCs w:val="24"/>
          <w:rtl w:val="0"/>
        </w:rPr>
        <w:t xml:space="preserve">And call you to action.</w:t>
      </w:r>
      <w:r w:rsidDel="00000000" w:rsidR="00000000" w:rsidRPr="00000000">
        <w:rPr>
          <w:rtl w:val="0"/>
        </w:rPr>
      </w:r>
    </w:p>
    <w:p w:rsidR="00000000" w:rsidDel="00000000" w:rsidP="00000000" w:rsidRDefault="00000000" w:rsidRPr="00000000" w14:paraId="00000B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Tahoma" w:cs="Tahoma" w:eastAsia="Tahoma" w:hAnsi="Tahoma"/>
          <w:b w:val="1"/>
          <w:i w:val="0"/>
          <w:smallCaps w:val="0"/>
          <w:strike w:val="0"/>
          <w:color w:val="000000"/>
          <w:sz w:val="10"/>
          <w:szCs w:val="1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571500</wp:posOffset>
                </wp:positionH>
                <wp:positionV relativeFrom="paragraph">
                  <wp:posOffset>88900</wp:posOffset>
                </wp:positionV>
                <wp:extent cx="3636010" cy="558800"/>
                <wp:effectExtent b="0" l="0" r="0" t="0"/>
                <wp:wrapTopAndBottom distB="0" distT="0"/>
                <wp:docPr id="179" name=""/>
                <a:graphic>
                  <a:graphicData uri="http://schemas.microsoft.com/office/word/2010/wordprocessingGroup">
                    <wpg:wgp>
                      <wpg:cNvGrpSpPr/>
                      <wpg:grpSpPr>
                        <a:xfrm>
                          <a:off x="3527975" y="3500600"/>
                          <a:ext cx="3636010" cy="558800"/>
                          <a:chOff x="3527975" y="3500600"/>
                          <a:chExt cx="3641650" cy="558800"/>
                        </a:xfrm>
                      </wpg:grpSpPr>
                      <wpg:grpSp>
                        <wpg:cNvGrpSpPr/>
                        <wpg:grpSpPr>
                          <a:xfrm>
                            <a:off x="3527985" y="3500600"/>
                            <a:ext cx="3636020" cy="558800"/>
                            <a:chOff x="-10" y="0"/>
                            <a:chExt cx="3636020" cy="558800"/>
                          </a:xfrm>
                        </wpg:grpSpPr>
                        <wps:wsp>
                          <wps:cNvSpPr/>
                          <wps:cNvPr id="8" name="Shape 8"/>
                          <wps:spPr>
                            <a:xfrm>
                              <a:off x="0" y="0"/>
                              <a:ext cx="3636000" cy="558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3" name="Shape 63"/>
                          <wps:spPr>
                            <a:xfrm>
                              <a:off x="-10" y="0"/>
                              <a:ext cx="3636010" cy="558800"/>
                            </a:xfrm>
                            <a:custGeom>
                              <a:rect b="b" l="l" r="r" t="t"/>
                              <a:pathLst>
                                <a:path extrusionOk="0" h="558800" w="3636010">
                                  <a:moveTo>
                                    <a:pt x="3636010" y="0"/>
                                  </a:moveTo>
                                  <a:lnTo>
                                    <a:pt x="2668435" y="0"/>
                                  </a:lnTo>
                                  <a:lnTo>
                                    <a:pt x="2668435" y="177800"/>
                                  </a:lnTo>
                                  <a:lnTo>
                                    <a:pt x="0" y="177800"/>
                                  </a:lnTo>
                                  <a:lnTo>
                                    <a:pt x="0" y="355600"/>
                                  </a:lnTo>
                                  <a:lnTo>
                                    <a:pt x="0" y="381000"/>
                                  </a:lnTo>
                                  <a:lnTo>
                                    <a:pt x="0" y="558800"/>
                                  </a:lnTo>
                                  <a:lnTo>
                                    <a:pt x="1934349" y="558800"/>
                                  </a:lnTo>
                                  <a:lnTo>
                                    <a:pt x="1934349" y="381000"/>
                                  </a:lnTo>
                                  <a:lnTo>
                                    <a:pt x="3635997" y="381000"/>
                                  </a:lnTo>
                                  <a:lnTo>
                                    <a:pt x="3635997" y="203200"/>
                                  </a:lnTo>
                                  <a:lnTo>
                                    <a:pt x="3636010" y="0"/>
                                  </a:lnTo>
                                  <a:close/>
                                </a:path>
                              </a:pathLst>
                            </a:custGeom>
                            <a:solidFill>
                              <a:srgbClr val="414042"/>
                            </a:solidFill>
                            <a:ln>
                              <a:noFill/>
                            </a:ln>
                          </wps:spPr>
                          <wps:bodyPr anchorCtr="0" anchor="ctr" bIns="91425" lIns="91425" spcFirstLastPara="1" rIns="91425" wrap="square" tIns="91425">
                            <a:noAutofit/>
                          </wps:bodyPr>
                        </wps:wsp>
                        <wps:wsp>
                          <wps:cNvSpPr/>
                          <wps:cNvPr id="64" name="Shape 64"/>
                          <wps:spPr>
                            <a:xfrm>
                              <a:off x="0" y="0"/>
                              <a:ext cx="3636010" cy="558800"/>
                            </a:xfrm>
                            <a:prstGeom prst="rect">
                              <a:avLst/>
                            </a:prstGeom>
                            <a:noFill/>
                            <a:ln>
                              <a:noFill/>
                            </a:ln>
                          </wps:spPr>
                          <wps:txbx>
                            <w:txbxContent>
                              <w:p w:rsidR="00000000" w:rsidDel="00000000" w:rsidP="00000000" w:rsidRDefault="00000000" w:rsidRPr="00000000">
                                <w:pPr>
                                  <w:spacing w:after="0" w:before="10" w:line="268.00000190734863"/>
                                  <w:ind w:left="0" w:right="-15" w:firstLine="0"/>
                                  <w:jc w:val="both"/>
                                  <w:textDirection w:val="btLr"/>
                                </w:pPr>
                                <w:r w:rsidDel="00000000" w:rsidR="00000000" w:rsidRPr="00000000">
                                  <w:rPr>
                                    <w:rFonts w:ascii="Tahoma" w:cs="Tahoma" w:eastAsia="Tahoma" w:hAnsi="Tahoma"/>
                                    <w:b w:val="0"/>
                                    <w:i w:val="0"/>
                                    <w:smallCaps w:val="0"/>
                                    <w:strike w:val="0"/>
                                    <w:color w:val="231f20"/>
                                    <w:sz w:val="21"/>
                                    <w:vertAlign w:val="baseline"/>
                                  </w:rPr>
                                  <w:t xml:space="preserve">Optimism isn’t about </w:t>
                                </w:r>
                                <w:r w:rsidDel="00000000" w:rsidR="00000000" w:rsidRPr="00000000">
                                  <w:rPr>
                                    <w:rFonts w:ascii="Lucida Sans" w:cs="Lucida Sans" w:eastAsia="Lucida Sans" w:hAnsi="Lucida Sans"/>
                                    <w:b w:val="1"/>
                                    <w:i w:val="0"/>
                                    <w:smallCaps w:val="0"/>
                                    <w:strike w:val="0"/>
                                    <w:color w:val="231f20"/>
                                    <w:sz w:val="21"/>
                                    <w:vertAlign w:val="baseline"/>
                                  </w:rPr>
                                  <w:t xml:space="preserve">ignoring the dangers</w:t>
                                </w:r>
                                <w:r w:rsidDel="00000000" w:rsidR="00000000" w:rsidRPr="00000000">
                                  <w:rPr>
                                    <w:rFonts w:ascii="Tahoma" w:cs="Tahoma" w:eastAsia="Tahoma" w:hAnsi="Tahoma"/>
                                    <w:b w:val="0"/>
                                    <w:i w:val="0"/>
                                    <w:smallCaps w:val="0"/>
                                    <w:strike w:val="0"/>
                                    <w:color w:val="231f20"/>
                                    <w:sz w:val="21"/>
                                    <w:vertAlign w:val="baseline"/>
                                  </w:rPr>
                                  <w:t xml:space="preserve">; </w:t>
                                </w:r>
                                <w:r w:rsidDel="00000000" w:rsidR="00000000" w:rsidRPr="00000000">
                                  <w:rPr>
                                    <w:rFonts w:ascii="Lucida Sans" w:cs="Lucida Sans" w:eastAsia="Lucida Sans" w:hAnsi="Lucida Sans"/>
                                    <w:b w:val="1"/>
                                    <w:i w:val="0"/>
                                    <w:smallCaps w:val="0"/>
                                    <w:strike w:val="0"/>
                                    <w:color w:val="ffffff"/>
                                    <w:sz w:val="21"/>
                                    <w:vertAlign w:val="baseline"/>
                                  </w:rPr>
                                  <w:t xml:space="preserve">it’s about facing them head-on with the belief that, despite the challenges, we can create something better</w:t>
                                </w:r>
                                <w:r w:rsidDel="00000000" w:rsidR="00000000" w:rsidRPr="00000000">
                                  <w:rPr>
                                    <w:rFonts w:ascii="Tahoma" w:cs="Tahoma" w:eastAsia="Tahoma" w:hAnsi="Tahoma"/>
                                    <w:b w:val="0"/>
                                    <w:i w:val="0"/>
                                    <w:smallCaps w:val="0"/>
                                    <w:strike w:val="0"/>
                                    <w:color w:val="231f20"/>
                                    <w:sz w:val="21"/>
                                    <w:vertAlign w:val="baseline"/>
                                  </w:rPr>
                                  <w:t xml:space="preserve">.</w:t>
                                </w:r>
                              </w:p>
                            </w:txbxContent>
                          </wps:txbx>
                          <wps:bodyPr anchorCtr="0" anchor="t" bIns="0" lIns="0" spcFirstLastPara="1" rIns="0" wrap="square" tIns="0">
                            <a:noAutofit/>
                          </wps:bodyPr>
                        </wps:wsp>
                      </wpg:grpSp>
                    </wpg:wgp>
                  </a:graphicData>
                </a:graphic>
              </wp:anchor>
            </w:drawing>
          </mc:Choice>
          <mc:Fallback>
            <w:drawing>
              <wp:anchor allowOverlap="1" behindDoc="0" distB="0" distT="0" distL="0" distR="0" hidden="0" layoutInCell="1" locked="0" relativeHeight="0" simplePos="0">
                <wp:simplePos x="0" y="0"/>
                <wp:positionH relativeFrom="column">
                  <wp:posOffset>571500</wp:posOffset>
                </wp:positionH>
                <wp:positionV relativeFrom="paragraph">
                  <wp:posOffset>88900</wp:posOffset>
                </wp:positionV>
                <wp:extent cx="3636010" cy="558800"/>
                <wp:effectExtent b="0" l="0" r="0" t="0"/>
                <wp:wrapTopAndBottom distB="0" distT="0"/>
                <wp:docPr id="179" name="image44.png"/>
                <a:graphic>
                  <a:graphicData uri="http://schemas.openxmlformats.org/drawingml/2006/picture">
                    <pic:pic>
                      <pic:nvPicPr>
                        <pic:cNvPr id="0" name="image44.png"/>
                        <pic:cNvPicPr preferRelativeResize="0"/>
                      </pic:nvPicPr>
                      <pic:blipFill>
                        <a:blip r:embed="rId7"/>
                        <a:srcRect/>
                        <a:stretch>
                          <a:fillRect/>
                        </a:stretch>
                      </pic:blipFill>
                      <pic:spPr>
                        <a:xfrm>
                          <a:off x="0" y="0"/>
                          <a:ext cx="3636010" cy="558800"/>
                        </a:xfrm>
                        <a:prstGeom prst="rect"/>
                        <a:ln/>
                      </pic:spPr>
                    </pic:pic>
                  </a:graphicData>
                </a:graphic>
              </wp:anchor>
            </w:drawing>
          </mc:Fallback>
        </mc:AlternateContent>
      </w:r>
    </w:p>
    <w:p w:rsidR="00000000" w:rsidDel="00000000" w:rsidP="00000000" w:rsidRDefault="00000000" w:rsidRPr="00000000" w14:paraId="00000B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History is on your side here. Sure, every progression brings new problems to be solved, but that’s the game that future- humans get to play. The good news is that we live in the safest, fairest, healthiest time that has ever existed in the history of our species. That statement was true ten years ago, twenty years ago, and fifty years ago. There’s every likelihood that it will be true fifty years from now too. And we’re along for the ride.</w:t>
      </w:r>
      <w:r w:rsidDel="00000000" w:rsidR="00000000" w:rsidRPr="00000000">
        <w:rPr>
          <w:rtl w:val="0"/>
        </w:rPr>
      </w:r>
    </w:p>
    <w:p w:rsidR="00000000" w:rsidDel="00000000" w:rsidP="00000000" w:rsidRDefault="00000000" w:rsidRPr="00000000" w14:paraId="00000BF7">
      <w:pPr>
        <w:spacing w:before="149" w:line="264" w:lineRule="auto"/>
        <w:ind w:left="902" w:right="1009" w:firstLine="0"/>
        <w:jc w:val="both"/>
        <w:rPr>
          <w:sz w:val="21"/>
          <w:szCs w:val="21"/>
        </w:rPr>
      </w:pPr>
      <w:r w:rsidDel="00000000" w:rsidR="00000000" w:rsidRPr="00000000">
        <w:rPr>
          <w:color w:val="231f20"/>
          <w:sz w:val="21"/>
          <w:szCs w:val="21"/>
          <w:rtl w:val="0"/>
        </w:rPr>
        <w:t xml:space="preserve">Optimism is the only strategy. Besides, </w:t>
      </w:r>
      <w:r w:rsidDel="00000000" w:rsidR="00000000" w:rsidRPr="00000000">
        <w:rPr>
          <w:rFonts w:ascii="Lucida Sans" w:cs="Lucida Sans" w:eastAsia="Lucida Sans" w:hAnsi="Lucida Sans"/>
          <w:b w:val="1"/>
          <w:color w:val="231f20"/>
          <w:sz w:val="21"/>
          <w:szCs w:val="21"/>
          <w:rtl w:val="0"/>
        </w:rPr>
        <w:t xml:space="preserve">no pessimist has ever (seriously, </w:t>
      </w:r>
      <w:r w:rsidDel="00000000" w:rsidR="00000000" w:rsidRPr="00000000">
        <w:rPr>
          <w:rFonts w:ascii="Lucida Sans" w:cs="Lucida Sans" w:eastAsia="Lucida Sans" w:hAnsi="Lucida Sans"/>
          <w:b w:val="1"/>
          <w:i w:val="1"/>
          <w:color w:val="231f20"/>
          <w:sz w:val="21"/>
          <w:szCs w:val="21"/>
          <w:rtl w:val="0"/>
        </w:rPr>
        <w:t xml:space="preserve">ever</w:t>
      </w:r>
      <w:r w:rsidDel="00000000" w:rsidR="00000000" w:rsidRPr="00000000">
        <w:rPr>
          <w:rFonts w:ascii="Lucida Sans" w:cs="Lucida Sans" w:eastAsia="Lucida Sans" w:hAnsi="Lucida Sans"/>
          <w:b w:val="1"/>
          <w:color w:val="231f20"/>
          <w:sz w:val="21"/>
          <w:szCs w:val="21"/>
          <w:rtl w:val="0"/>
        </w:rPr>
        <w:t xml:space="preserve">) achieved anything worthwhile. </w:t>
      </w:r>
      <w:r w:rsidDel="00000000" w:rsidR="00000000" w:rsidRPr="00000000">
        <w:rPr>
          <w:color w:val="231f20"/>
          <w:sz w:val="21"/>
          <w:szCs w:val="21"/>
          <w:rtl w:val="0"/>
        </w:rPr>
        <w:t xml:space="preserve">Opti- mism is a prerequisite for action; you have to have even the smallest hope that something could work out well for action to happen.</w:t>
      </w:r>
      <w:r w:rsidDel="00000000" w:rsidR="00000000" w:rsidRPr="00000000">
        <w:rPr>
          <w:rtl w:val="0"/>
        </w:rPr>
      </w:r>
    </w:p>
    <w:p w:rsidR="00000000" w:rsidDel="00000000" w:rsidP="00000000" w:rsidRDefault="00000000" w:rsidRPr="00000000" w14:paraId="00000B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BFB">
      <w:pPr>
        <w:spacing w:before="1"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158</w:t>
      </w:r>
      <w:r w:rsidDel="00000000" w:rsidR="00000000" w:rsidRPr="00000000">
        <w:rPr>
          <w:rtl w:val="0"/>
        </w:rPr>
      </w:r>
    </w:p>
    <w:p w:rsidR="00000000" w:rsidDel="00000000" w:rsidP="00000000" w:rsidRDefault="00000000" w:rsidRPr="00000000" w14:paraId="00000B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B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spoke earlier about temporal scales; we are watching, in real-time, an existential shift of such epic proportions. We are the generations that get to usher this in. We are the gener- ation that creates.</w:t>
      </w:r>
      <w:r w:rsidDel="00000000" w:rsidR="00000000" w:rsidRPr="00000000">
        <w:rPr>
          <w:rtl w:val="0"/>
        </w:rPr>
      </w:r>
    </w:p>
    <w:p w:rsidR="00000000" w:rsidDel="00000000" w:rsidP="00000000" w:rsidRDefault="00000000" w:rsidRPr="00000000" w14:paraId="00000C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Noland Arbaugh paved the way for the future for all of us.</w:t>
      </w:r>
      <w:r w:rsidDel="00000000" w:rsidR="00000000" w:rsidRPr="00000000">
        <w:rPr>
          <w:rtl w:val="0"/>
        </w:rPr>
      </w:r>
    </w:p>
    <w:p w:rsidR="00000000" w:rsidDel="00000000" w:rsidP="00000000" w:rsidRDefault="00000000" w:rsidRPr="00000000" w14:paraId="00000C03">
      <w:pPr>
        <w:pStyle w:val="Heading6"/>
        <w:spacing w:before="143" w:lineRule="auto"/>
        <w:ind w:right="447" w:firstLine="0"/>
        <w:rPr/>
      </w:pPr>
      <w:r w:rsidDel="00000000" w:rsidR="00000000" w:rsidRPr="00000000">
        <w:rPr>
          <w:color w:val="231f20"/>
          <w:rtl w:val="0"/>
        </w:rPr>
        <w:t xml:space="preserve">We are all Arbaughnauts.</w:t>
      </w:r>
      <w:r w:rsidDel="00000000" w:rsidR="00000000" w:rsidRPr="00000000">
        <w:rPr>
          <w:rtl w:val="0"/>
        </w:rPr>
      </w:r>
    </w:p>
    <w:p w:rsidR="00000000" w:rsidDel="00000000" w:rsidP="00000000" w:rsidRDefault="00000000" w:rsidRPr="00000000" w14:paraId="00000C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 w:line="240" w:lineRule="auto"/>
        <w:ind w:left="0" w:right="0" w:firstLine="0"/>
        <w:jc w:val="left"/>
        <w:rPr>
          <w:rFonts w:ascii="Lucida Sans" w:cs="Lucida Sans" w:eastAsia="Lucida Sans" w:hAnsi="Lucida Sans"/>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C05">
      <w:pPr>
        <w:spacing w:before="0" w:line="316" w:lineRule="auto"/>
        <w:ind w:left="731" w:right="1434" w:firstLine="0"/>
        <w:jc w:val="left"/>
        <w:rPr>
          <w:rFonts w:ascii="Lucida Sans" w:cs="Lucida Sans" w:eastAsia="Lucida Sans" w:hAnsi="Lucida Sans"/>
          <w:i w:val="1"/>
          <w:sz w:val="18"/>
          <w:szCs w:val="18"/>
        </w:rPr>
      </w:pPr>
      <w:r w:rsidDel="00000000" w:rsidR="00000000" w:rsidRPr="00000000">
        <w:rPr>
          <w:rFonts w:ascii="Lucida Sans" w:cs="Lucida Sans" w:eastAsia="Lucida Sans" w:hAnsi="Lucida Sans"/>
          <w:i w:val="1"/>
          <w:color w:val="231f20"/>
          <w:sz w:val="18"/>
          <w:szCs w:val="18"/>
          <w:rtl w:val="0"/>
        </w:rPr>
        <w:t xml:space="preserve">(You: ‘Hey Rich, how long have you been waiting to drop that line?’ Me: ‘OMFG, so long, hahaha!’)</w:t>
      </w:r>
      <w:r w:rsidDel="00000000" w:rsidR="00000000" w:rsidRPr="00000000">
        <w:rPr>
          <w:rtl w:val="0"/>
        </w:rPr>
      </w:r>
    </w:p>
    <w:p w:rsidR="00000000" w:rsidDel="00000000" w:rsidP="00000000" w:rsidRDefault="00000000" w:rsidRPr="00000000" w14:paraId="00000C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23">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159</w:t>
      </w:r>
      <w:r w:rsidDel="00000000" w:rsidR="00000000" w:rsidRPr="00000000">
        <w:rPr>
          <w:rtl w:val="0"/>
        </w:rPr>
      </w:r>
    </w:p>
    <w:p w:rsidR="00000000" w:rsidDel="00000000" w:rsidP="00000000" w:rsidRDefault="00000000" w:rsidRPr="00000000" w14:paraId="00000C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3"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C25">
      <w:pPr>
        <w:pStyle w:val="Heading2"/>
        <w:spacing w:before="1" w:line="199" w:lineRule="auto"/>
        <w:ind w:left="1897" w:right="1987" w:firstLine="0"/>
        <w:rPr/>
      </w:pPr>
      <w:bookmarkStart w:colFirst="0" w:colLast="0" w:name="_heading=h.2xcytpi" w:id="22"/>
      <w:bookmarkEnd w:id="22"/>
      <w:r w:rsidDel="00000000" w:rsidR="00000000" w:rsidRPr="00000000">
        <w:rPr>
          <w:color w:val="ec008c"/>
          <w:rtl w:val="0"/>
        </w:rPr>
        <w:t xml:space="preserve">THE ‘HUH’ HUNTER</w:t>
      </w:r>
      <w:r w:rsidDel="00000000" w:rsidR="00000000" w:rsidRPr="00000000">
        <w:rPr>
          <w:rtl w:val="0"/>
        </w:rPr>
      </w:r>
    </w:p>
    <w:p w:rsidR="00000000" w:rsidDel="00000000" w:rsidP="00000000" w:rsidRDefault="00000000" w:rsidRPr="00000000" w14:paraId="00000C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8" w:line="249"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Okay, let’s get back to reality. I hope the last section made you go </w:t>
      </w:r>
      <w:r w:rsidDel="00000000" w:rsidR="00000000" w:rsidRPr="00000000">
        <w:rPr>
          <w:rFonts w:ascii="Lucida Sans" w:cs="Lucida Sans" w:eastAsia="Lucida Sans" w:hAnsi="Lucida Sans"/>
          <w:b w:val="1"/>
          <w:i w:val="0"/>
          <w:smallCaps w:val="0"/>
          <w:strike w:val="0"/>
          <w:color w:val="ec008c"/>
          <w:sz w:val="24"/>
          <w:szCs w:val="24"/>
          <w:u w:val="none"/>
          <w:shd w:fill="auto" w:val="clear"/>
          <w:vertAlign w:val="baseline"/>
          <w:rtl w:val="0"/>
        </w:rPr>
        <w:t xml:space="preserve">‘huh!</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at least once. It’s an important word; it means, ‘I never really thought about it that way.’</w:t>
      </w:r>
      <w:r w:rsidDel="00000000" w:rsidR="00000000" w:rsidRPr="00000000">
        <w:rPr>
          <w:rtl w:val="0"/>
        </w:rPr>
      </w:r>
    </w:p>
    <w:p w:rsidR="00000000" w:rsidDel="00000000" w:rsidP="00000000" w:rsidRDefault="00000000" w:rsidRPr="00000000" w14:paraId="00000C27">
      <w:pPr>
        <w:pStyle w:val="Heading6"/>
        <w:spacing w:before="138" w:line="237" w:lineRule="auto"/>
        <w:ind w:left="1232" w:right="1339" w:firstLine="0"/>
        <w:rPr/>
      </w:pPr>
      <w:r w:rsidDel="00000000" w:rsidR="00000000" w:rsidRPr="00000000">
        <w:rPr>
          <w:color w:val="231f20"/>
          <w:rtl w:val="0"/>
        </w:rPr>
        <w:t xml:space="preserve">If you want to stay relevant, measure how often you say ‘huh’ in any given day.</w:t>
      </w:r>
      <w:r w:rsidDel="00000000" w:rsidR="00000000" w:rsidRPr="00000000">
        <w:rPr>
          <w:rtl w:val="0"/>
        </w:rPr>
      </w:r>
    </w:p>
    <w:p w:rsidR="00000000" w:rsidDel="00000000" w:rsidP="00000000" w:rsidRDefault="00000000" w:rsidRPr="00000000" w14:paraId="00000C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say ‘huh’ when your worldview changes; it’s your brain’s reaction to unexpected course corrections. I do my best to surround myself with people who give me the gift of ‘huh’ quite often.</w:t>
      </w:r>
      <w:r w:rsidDel="00000000" w:rsidR="00000000" w:rsidRPr="00000000">
        <w:rPr>
          <w:rtl w:val="0"/>
        </w:rPr>
      </w:r>
    </w:p>
    <w:p w:rsidR="00000000" w:rsidDel="00000000" w:rsidP="00000000" w:rsidRDefault="00000000" w:rsidRPr="00000000" w14:paraId="00000C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just had breakfast in London with a mate of mine named Craig Corte. Craig is smart, but more than that, he’s curious – he loves hunting ‘huhs’, and as such, loves sharing them too.</w:t>
      </w:r>
      <w:r w:rsidDel="00000000" w:rsidR="00000000" w:rsidRPr="00000000">
        <w:rPr>
          <w:rtl w:val="0"/>
        </w:rPr>
      </w:r>
    </w:p>
    <w:p w:rsidR="00000000" w:rsidDel="00000000" w:rsidP="00000000" w:rsidRDefault="00000000" w:rsidRPr="00000000" w14:paraId="00000C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As a quick aside, ‘huhs’, like ideas (because that’s really what they are – new ideas), are fleeting AF. In </w:t>
      </w:r>
      <w:r w:rsidDel="00000000" w:rsidR="00000000" w:rsidRPr="00000000">
        <w:rPr>
          <w:rFonts w:ascii="Lucida Sans" w:cs="Lucida Sans" w:eastAsia="Lucida Sans" w:hAnsi="Lucida Sans"/>
          <w:b w:val="1"/>
          <w:i w:val="1"/>
          <w:smallCaps w:val="0"/>
          <w:strike w:val="0"/>
          <w:color w:val="ec008c"/>
          <w:sz w:val="21"/>
          <w:szCs w:val="21"/>
          <w:u w:val="none"/>
          <w:shd w:fill="auto" w:val="clear"/>
          <w:vertAlign w:val="baseline"/>
          <w:rtl w:val="0"/>
        </w:rPr>
        <w:t xml:space="preserve">Here Be Dragons</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I challenge the notion that a lightbulb is a good symbol for ideas – as if we have an idea, then a light comes on and we are changed – it’s just not the case. A far better way of thinking about an idea is as a hummingbird; they appear in front of you for a second, fill your world with colour, and then they fly away, often never to be seen again. We need to set idea traps if we want any hope of keeping them.</w:t>
      </w:r>
      <w:r w:rsidDel="00000000" w:rsidR="00000000" w:rsidRPr="00000000">
        <w:rPr>
          <w:rtl w:val="0"/>
        </w:rPr>
      </w:r>
    </w:p>
    <w:p w:rsidR="00000000" w:rsidDel="00000000" w:rsidP="00000000" w:rsidRDefault="00000000" w:rsidRPr="00000000" w14:paraId="00000C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9"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2F">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160</w:t>
      </w:r>
      <w:r w:rsidDel="00000000" w:rsidR="00000000" w:rsidRPr="00000000">
        <w:rPr>
          <w:rtl w:val="0"/>
        </w:rPr>
      </w:r>
    </w:p>
    <w:p w:rsidR="00000000" w:rsidDel="00000000" w:rsidP="00000000" w:rsidRDefault="00000000" w:rsidRPr="00000000" w14:paraId="00000C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If you want to catch them, you need an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idea trap</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A means of writing down the new thoughts or ideas the second they appear to you.</w:t>
      </w:r>
      <w:r w:rsidDel="00000000" w:rsidR="00000000" w:rsidRPr="00000000">
        <w:rPr>
          <w:rtl w:val="0"/>
        </w:rPr>
      </w:r>
    </w:p>
    <w:p w:rsidR="00000000" w:rsidDel="00000000" w:rsidP="00000000" w:rsidRDefault="00000000" w:rsidRPr="00000000" w14:paraId="00000C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Your idea trap is different from your note-taking system – it’s purely for capture. I swear by the app Braintoss for this. When I hear something I want to research or remember, I quickly open Braintoss and send myself an email to be processed later. It’s great.</w:t>
      </w:r>
      <w:r w:rsidDel="00000000" w:rsidR="00000000" w:rsidRPr="00000000">
        <w:rPr>
          <w:rtl w:val="0"/>
        </w:rPr>
      </w:r>
    </w:p>
    <w:p w:rsidR="00000000" w:rsidDel="00000000" w:rsidP="00000000" w:rsidRDefault="00000000" w:rsidRPr="00000000" w14:paraId="00000C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Why am I telling you this?</w:t>
      </w:r>
      <w:r w:rsidDel="00000000" w:rsidR="00000000" w:rsidRPr="00000000">
        <w:rPr>
          <w:rtl w:val="0"/>
        </w:rPr>
      </w:r>
    </w:p>
    <w:p w:rsidR="00000000" w:rsidDel="00000000" w:rsidP="00000000" w:rsidRDefault="00000000" w:rsidRPr="00000000" w14:paraId="00000C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731" w:right="1179" w:firstLine="0"/>
        <w:jc w:val="both"/>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I’m telling you because after my meeting with Craig, I had six mails from Braintoss in my inbox. Six new ideas to ponder –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that’s one helluva breakfast!</w:t>
      </w:r>
      <w:r w:rsidDel="00000000" w:rsidR="00000000" w:rsidRPr="00000000">
        <w:rPr>
          <w:rtl w:val="0"/>
        </w:rPr>
      </w:r>
    </w:p>
    <w:p w:rsidR="00000000" w:rsidDel="00000000" w:rsidP="00000000" w:rsidRDefault="00000000" w:rsidRPr="00000000" w14:paraId="00000C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When I meet new people, an early assessment of how likely they are to be my kind of people is how many Braintosses I send myself during the interaction. Even just one is often enough.</w:t>
      </w:r>
      <w:r w:rsidDel="00000000" w:rsidR="00000000" w:rsidRPr="00000000">
        <w:rPr>
          <w:rtl w:val="0"/>
        </w:rPr>
      </w:r>
    </w:p>
    <w:p w:rsidR="00000000" w:rsidDel="00000000" w:rsidP="00000000" w:rsidRDefault="00000000" w:rsidRPr="00000000" w14:paraId="00000C3A">
      <w:pPr>
        <w:pStyle w:val="Heading6"/>
        <w:spacing w:before="122" w:line="278.00000000000006" w:lineRule="auto"/>
        <w:ind w:left="1128" w:firstLine="0"/>
        <w:jc w:val="left"/>
        <w:rPr/>
      </w:pPr>
      <w:r w:rsidDel="00000000" w:rsidR="00000000" w:rsidRPr="00000000">
        <w:rPr>
          <w:color w:val="231f20"/>
          <w:rtl w:val="0"/>
        </w:rPr>
        <w:t xml:space="preserve">‘Huh’ moments are novel,</w:t>
      </w:r>
      <w:r w:rsidDel="00000000" w:rsidR="00000000" w:rsidRPr="00000000">
        <w:rPr>
          <w:rtl w:val="0"/>
        </w:rPr>
      </w:r>
    </w:p>
    <w:p w:rsidR="00000000" w:rsidDel="00000000" w:rsidP="00000000" w:rsidRDefault="00000000" w:rsidRPr="00000000" w14:paraId="00000C3B">
      <w:pPr>
        <w:spacing w:before="0" w:line="285" w:lineRule="auto"/>
        <w:ind w:left="1128" w:right="0" w:firstLine="0"/>
        <w:jc w:val="left"/>
        <w:rPr>
          <w:rFonts w:ascii="Lucida Sans" w:cs="Lucida Sans" w:eastAsia="Lucida Sans" w:hAnsi="Lucida Sans"/>
          <w:b w:val="1"/>
          <w:sz w:val="24"/>
          <w:szCs w:val="24"/>
        </w:rPr>
      </w:pPr>
      <w:r w:rsidDel="00000000" w:rsidR="00000000" w:rsidRPr="00000000">
        <w:rPr>
          <w:rFonts w:ascii="Lucida Sans" w:cs="Lucida Sans" w:eastAsia="Lucida Sans" w:hAnsi="Lucida Sans"/>
          <w:b w:val="1"/>
          <w:color w:val="231f20"/>
          <w:sz w:val="24"/>
          <w:szCs w:val="24"/>
          <w:rtl w:val="0"/>
        </w:rPr>
        <w:t xml:space="preserve">and </w:t>
      </w:r>
      <w:r w:rsidDel="00000000" w:rsidR="00000000" w:rsidRPr="00000000">
        <w:rPr>
          <w:b w:val="1"/>
          <w:color w:val="231f20"/>
          <w:sz w:val="24"/>
          <w:szCs w:val="24"/>
          <w:rtl w:val="0"/>
        </w:rPr>
        <w:t xml:space="preserve">novelty is the sugar rush of cognition</w:t>
      </w:r>
      <w:r w:rsidDel="00000000" w:rsidR="00000000" w:rsidRPr="00000000">
        <w:rPr>
          <w:rFonts w:ascii="Lucida Sans" w:cs="Lucida Sans" w:eastAsia="Lucida Sans" w:hAnsi="Lucida Sans"/>
          <w:b w:val="1"/>
          <w:color w:val="231f20"/>
          <w:sz w:val="24"/>
          <w:szCs w:val="24"/>
          <w:rtl w:val="0"/>
        </w:rPr>
        <w:t xml:space="preserve">.</w:t>
      </w:r>
      <w:r w:rsidDel="00000000" w:rsidR="00000000" w:rsidRPr="00000000">
        <w:rPr>
          <w:rtl w:val="0"/>
        </w:rPr>
      </w:r>
    </w:p>
    <w:p w:rsidR="00000000" w:rsidDel="00000000" w:rsidP="00000000" w:rsidRDefault="00000000" w:rsidRPr="00000000" w14:paraId="00000C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398" w:lineRule="auto"/>
        <w:ind w:left="731" w:right="2432"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Seek out humans that give you that rush. Become a ‘huh hunter’ like me.</w:t>
      </w:r>
      <w:r w:rsidDel="00000000" w:rsidR="00000000" w:rsidRPr="00000000">
        <w:rPr>
          <w:rtl w:val="0"/>
        </w:rPr>
      </w:r>
    </w:p>
    <w:p w:rsidR="00000000" w:rsidDel="00000000" w:rsidP="00000000" w:rsidRDefault="00000000" w:rsidRPr="00000000" w14:paraId="00000C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49">
      <w:pPr>
        <w:spacing w:before="1"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161</w:t>
      </w:r>
      <w:r w:rsidDel="00000000" w:rsidR="00000000" w:rsidRPr="00000000">
        <w:rPr>
          <w:rtl w:val="0"/>
        </w:rPr>
      </w:r>
    </w:p>
    <w:p w:rsidR="00000000" w:rsidDel="00000000" w:rsidP="00000000" w:rsidRDefault="00000000" w:rsidRPr="00000000" w14:paraId="00000C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3"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C4B">
      <w:pPr>
        <w:pStyle w:val="Heading2"/>
        <w:spacing w:before="1" w:line="199" w:lineRule="auto"/>
        <w:ind w:left="1872" w:right="1497" w:hanging="465.99999999999994"/>
        <w:jc w:val="left"/>
        <w:rPr/>
      </w:pPr>
      <w:bookmarkStart w:colFirst="0" w:colLast="0" w:name="_heading=h.1ci93xb" w:id="23"/>
      <w:bookmarkEnd w:id="23"/>
      <w:r w:rsidDel="00000000" w:rsidR="00000000" w:rsidRPr="00000000">
        <w:rPr>
          <w:color w:val="ec008c"/>
          <w:rtl w:val="0"/>
        </w:rPr>
        <w:t xml:space="preserve">PERIPHERAL VISIONING</w:t>
      </w:r>
      <w:r w:rsidDel="00000000" w:rsidR="00000000" w:rsidRPr="00000000">
        <w:rPr>
          <w:rtl w:val="0"/>
        </w:rPr>
      </w:r>
    </w:p>
    <w:p w:rsidR="00000000" w:rsidDel="00000000" w:rsidP="00000000" w:rsidRDefault="00000000" w:rsidRPr="00000000" w14:paraId="00000C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8" w:line="264"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Of course, it’s not enough to be the person that hunts ‘huh’ moments; you want to be the person that gives them too. This is a critical component to your present and future relevance.</w:t>
      </w:r>
      <w:r w:rsidDel="00000000" w:rsidR="00000000" w:rsidRPr="00000000">
        <w:rPr>
          <w:rtl w:val="0"/>
        </w:rPr>
      </w:r>
    </w:p>
    <w:p w:rsidR="00000000" w:rsidDel="00000000" w:rsidP="00000000" w:rsidRDefault="00000000" w:rsidRPr="00000000" w14:paraId="00000C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But we have to find ’em if we want to share ’em.</w:t>
      </w:r>
      <w:r w:rsidDel="00000000" w:rsidR="00000000" w:rsidRPr="00000000">
        <w:rPr>
          <w:rtl w:val="0"/>
        </w:rPr>
      </w:r>
    </w:p>
    <w:p w:rsidR="00000000" w:rsidDel="00000000" w:rsidP="00000000" w:rsidRDefault="00000000" w:rsidRPr="00000000" w14:paraId="00000C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spoke earlier about my hobbies: board games, Brazilian Jiu-Jitsu, reading fiction, riding my bicycle, riding my motor- bike. These things add so much to my life. I believe there is a direct correlation between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hobbies</w:t>
      </w:r>
      <w:r w:rsidDel="00000000" w:rsidR="00000000" w:rsidRPr="00000000">
        <w:rPr>
          <w:rFonts w:ascii="Lucida Sans" w:cs="Lucida Sans" w:eastAsia="Lucida Sans" w:hAnsi="Lucida Sans"/>
          <w:b w:val="1"/>
          <w:i w:val="0"/>
          <w:smallCaps w:val="0"/>
          <w:strike w:val="0"/>
          <w:color w:val="ffffff"/>
          <w:sz w:val="21"/>
          <w:szCs w:val="21"/>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happiness</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C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refer to hobbies as ‘recreational obsessions’; they are things that you get excited about near the end of your workday. A sure sign that you have a recreational obsession is your YouTube (TikTok or IG) feed. The algorithm will always try its best to feed your obsessions.</w:t>
      </w:r>
      <w:r w:rsidDel="00000000" w:rsidR="00000000" w:rsidRPr="00000000">
        <w:rPr>
          <w:rtl w:val="0"/>
        </w:rPr>
      </w:r>
    </w:p>
    <w:p w:rsidR="00000000" w:rsidDel="00000000" w:rsidP="00000000" w:rsidRDefault="00000000" w:rsidRPr="00000000" w14:paraId="00000C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Algorithms are essentially relevance dealers. They are trying to give you something new and more relevant every time you engage. My feed is full of the above.</w:t>
      </w:r>
      <w:r w:rsidDel="00000000" w:rsidR="00000000" w:rsidRPr="00000000">
        <w:rPr>
          <w:rtl w:val="0"/>
        </w:rPr>
      </w:r>
    </w:p>
    <w:p w:rsidR="00000000" w:rsidDel="00000000" w:rsidP="00000000" w:rsidRDefault="00000000" w:rsidRPr="00000000" w14:paraId="00000C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see, I don’t want to switch off at the end of the day; I want to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switch over</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I want to shift my brain into a new context.</w:t>
      </w:r>
      <w:r w:rsidDel="00000000" w:rsidR="00000000" w:rsidRPr="00000000">
        <w:rPr>
          <w:rtl w:val="0"/>
        </w:rPr>
      </w:r>
    </w:p>
    <w:p w:rsidR="00000000" w:rsidDel="00000000" w:rsidP="00000000" w:rsidRDefault="00000000" w:rsidRPr="00000000" w14:paraId="00000C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get it – finding time for hobbies can feel impossible. People often tell me, ‘I’m just too busy.’ And, to be fair, that’s true for some, especially women. Have you read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Fair Play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by Eve Rodsky? It’s a book that tackles the imbalance in household</w:t>
      </w:r>
      <w:r w:rsidDel="00000000" w:rsidR="00000000" w:rsidRPr="00000000">
        <w:rPr>
          <w:rtl w:val="0"/>
        </w:rPr>
      </w:r>
    </w:p>
    <w:p w:rsidR="00000000" w:rsidDel="00000000" w:rsidP="00000000" w:rsidRDefault="00000000" w:rsidRPr="00000000" w14:paraId="00000C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5"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55">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162</w:t>
      </w:r>
      <w:r w:rsidDel="00000000" w:rsidR="00000000" w:rsidRPr="00000000">
        <w:rPr>
          <w:rtl w:val="0"/>
        </w:rPr>
      </w:r>
    </w:p>
    <w:p w:rsidR="00000000" w:rsidDel="00000000" w:rsidP="00000000" w:rsidRDefault="00000000" w:rsidRPr="00000000" w14:paraId="00000C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labour. While I found the book itself a bit of a drag, it did flick a switch in my brain about how we divide our time. It’s an important idea about how our lives get taken over by tasks that don’t fulfil us.</w:t>
      </w:r>
      <w:r w:rsidDel="00000000" w:rsidR="00000000" w:rsidRPr="00000000">
        <w:rPr>
          <w:rtl w:val="0"/>
        </w:rPr>
      </w:r>
    </w:p>
    <w:p w:rsidR="00000000" w:rsidDel="00000000" w:rsidP="00000000" w:rsidRDefault="00000000" w:rsidRPr="00000000" w14:paraId="00000C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it’s not like I’m not busy myself. I have a few companies, and in the next few weeks I’ll be doing 14 talks across five countries. I have this book to finish (I gave myself just under a month to write it, mostly after hours), we’re moving house, and my family is visiting for my birthday.</w:t>
      </w:r>
      <w:r w:rsidDel="00000000" w:rsidR="00000000" w:rsidRPr="00000000">
        <w:rPr>
          <w:rtl w:val="0"/>
        </w:rPr>
      </w:r>
    </w:p>
    <w:p w:rsidR="00000000" w:rsidDel="00000000" w:rsidP="00000000" w:rsidRDefault="00000000" w:rsidRPr="00000000" w14:paraId="00000C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But here’s the thing – no matter how busy we are, it’s about prioritising what fills your tank. For me, that’s Brazilian Jiu- Jitsu or playing ‘Sail’ with my daughter (amidst all the speaking, I’m meeting my son and one of my best mates in Essen to attend Spiel, the largest board game event in the world. That’s a win!). And yes,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these moments take effort to</w:t>
      </w:r>
      <w:r w:rsidDel="00000000" w:rsidR="00000000" w:rsidRPr="00000000">
        <w:rPr>
          <w:rFonts w:ascii="Lucida Sans" w:cs="Lucida Sans" w:eastAsia="Lucida Sans" w:hAnsi="Lucida Sans"/>
          <w:b w:val="1"/>
          <w:i w:val="0"/>
          <w:smallCaps w:val="0"/>
          <w:strike w:val="0"/>
          <w:color w:val="ffffff"/>
          <w:sz w:val="21"/>
          <w:szCs w:val="21"/>
          <w:u w:val="none"/>
          <w:shd w:fill="auto" w:val="clear"/>
          <w:vertAlign w:val="baseline"/>
          <w:rtl w:val="0"/>
        </w:rPr>
        <w:t xml:space="preserve">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carve out</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but they add something that no amount of work can.</w:t>
      </w:r>
      <w:r w:rsidDel="00000000" w:rsidR="00000000" w:rsidRPr="00000000">
        <w:rPr>
          <w:rtl w:val="0"/>
        </w:rPr>
      </w:r>
    </w:p>
    <w:p w:rsidR="00000000" w:rsidDel="00000000" w:rsidP="00000000" w:rsidRDefault="00000000" w:rsidRPr="00000000" w14:paraId="00000C5E">
      <w:pPr>
        <w:spacing w:before="128" w:line="199" w:lineRule="auto"/>
        <w:ind w:left="1721" w:right="1935" w:firstLine="0"/>
        <w:jc w:val="left"/>
        <w:rPr>
          <w:rFonts w:ascii="Lucida Sans" w:cs="Lucida Sans" w:eastAsia="Lucida Sans" w:hAnsi="Lucida Sans"/>
          <w:b w:val="1"/>
          <w:sz w:val="24"/>
          <w:szCs w:val="24"/>
        </w:rPr>
      </w:pPr>
      <w:r w:rsidDel="00000000" w:rsidR="00000000" w:rsidRPr="00000000">
        <w:rPr>
          <w:rFonts w:ascii="Lucida Sans" w:cs="Lucida Sans" w:eastAsia="Lucida Sans" w:hAnsi="Lucida Sans"/>
          <w:b w:val="1"/>
          <w:color w:val="ec008c"/>
          <w:sz w:val="24"/>
          <w:szCs w:val="24"/>
          <w:rtl w:val="0"/>
        </w:rPr>
        <w:t xml:space="preserve">These things make me </w:t>
      </w:r>
      <w:r w:rsidDel="00000000" w:rsidR="00000000" w:rsidRPr="00000000">
        <w:rPr>
          <w:b w:val="1"/>
          <w:color w:val="ec008c"/>
          <w:sz w:val="28"/>
          <w:szCs w:val="28"/>
          <w:rtl w:val="0"/>
        </w:rPr>
        <w:t xml:space="preserve">happier</w:t>
      </w:r>
      <w:r w:rsidDel="00000000" w:rsidR="00000000" w:rsidRPr="00000000">
        <w:rPr>
          <w:rFonts w:ascii="Lucida Sans" w:cs="Lucida Sans" w:eastAsia="Lucida Sans" w:hAnsi="Lucida Sans"/>
          <w:b w:val="1"/>
          <w:color w:val="ec008c"/>
          <w:sz w:val="24"/>
          <w:szCs w:val="24"/>
          <w:rtl w:val="0"/>
        </w:rPr>
        <w:t xml:space="preserve">, and they make me </w:t>
      </w:r>
      <w:r w:rsidDel="00000000" w:rsidR="00000000" w:rsidRPr="00000000">
        <w:rPr>
          <w:b w:val="1"/>
          <w:color w:val="ec008c"/>
          <w:sz w:val="28"/>
          <w:szCs w:val="28"/>
          <w:rtl w:val="0"/>
        </w:rPr>
        <w:t xml:space="preserve">smarter </w:t>
      </w:r>
      <w:r w:rsidDel="00000000" w:rsidR="00000000" w:rsidRPr="00000000">
        <w:rPr>
          <w:rFonts w:ascii="Lucida Sans" w:cs="Lucida Sans" w:eastAsia="Lucida Sans" w:hAnsi="Lucida Sans"/>
          <w:b w:val="1"/>
          <w:color w:val="ec008c"/>
          <w:sz w:val="24"/>
          <w:szCs w:val="24"/>
          <w:rtl w:val="0"/>
        </w:rPr>
        <w:t xml:space="preserve">too.</w:t>
      </w:r>
      <w:r w:rsidDel="00000000" w:rsidR="00000000" w:rsidRPr="00000000">
        <w:rPr>
          <w:rtl w:val="0"/>
        </w:rPr>
      </w:r>
    </w:p>
    <w:p w:rsidR="00000000" w:rsidDel="00000000" w:rsidP="00000000" w:rsidRDefault="00000000" w:rsidRPr="00000000" w14:paraId="00000C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first thing recreational obsessions/hobbies do is they give you another deep source of metaphor – a critical building block in the art of explanation and persuasion.</w:t>
      </w:r>
      <w:r w:rsidDel="00000000" w:rsidR="00000000" w:rsidRPr="00000000">
        <w:rPr>
          <w:rtl w:val="0"/>
        </w:rPr>
      </w:r>
    </w:p>
    <w:p w:rsidR="00000000" w:rsidDel="00000000" w:rsidP="00000000" w:rsidRDefault="00000000" w:rsidRPr="00000000" w14:paraId="00000C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I’m a professional explainer; it’s my job, either on stage or in a meeting room. I’m able to explain things because I have curated lots of deep source-wells. When I see something that I want to describe, I scan my source-wells for any con- nections – there’s almost always something there.</w:t>
      </w:r>
      <w:r w:rsidDel="00000000" w:rsidR="00000000" w:rsidRPr="00000000">
        <w:rPr>
          <w:rtl w:val="0"/>
        </w:rPr>
      </w:r>
    </w:p>
    <w:p w:rsidR="00000000" w:rsidDel="00000000" w:rsidP="00000000" w:rsidRDefault="00000000" w:rsidRPr="00000000" w14:paraId="00000C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My opinions on strategy are a direct result of my love of history and board games.</w:t>
      </w:r>
      <w:r w:rsidDel="00000000" w:rsidR="00000000" w:rsidRPr="00000000">
        <w:rPr>
          <w:rtl w:val="0"/>
        </w:rPr>
      </w:r>
    </w:p>
    <w:p w:rsidR="00000000" w:rsidDel="00000000" w:rsidP="00000000" w:rsidRDefault="00000000" w:rsidRPr="00000000" w14:paraId="00000C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5"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64">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163</w:t>
      </w:r>
      <w:r w:rsidDel="00000000" w:rsidR="00000000" w:rsidRPr="00000000">
        <w:rPr>
          <w:rtl w:val="0"/>
        </w:rPr>
      </w:r>
    </w:p>
    <w:p w:rsidR="00000000" w:rsidDel="00000000" w:rsidP="00000000" w:rsidRDefault="00000000" w:rsidRPr="00000000" w14:paraId="00000C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Our future relevance will be measured by the number and depth of those wells. Our job, then, is simple:</w:t>
      </w:r>
      <w:r w:rsidDel="00000000" w:rsidR="00000000" w:rsidRPr="00000000">
        <w:rPr>
          <w:rtl w:val="0"/>
        </w:rPr>
      </w:r>
    </w:p>
    <w:p w:rsidR="00000000" w:rsidDel="00000000" w:rsidP="00000000" w:rsidRDefault="00000000" w:rsidRPr="00000000" w14:paraId="00000C6B">
      <w:pPr>
        <w:pStyle w:val="Heading6"/>
        <w:spacing w:before="119" w:line="278.00000000000006" w:lineRule="auto"/>
        <w:ind w:right="114" w:firstLine="0"/>
        <w:rPr/>
      </w:pPr>
      <w:r w:rsidDel="00000000" w:rsidR="00000000" w:rsidRPr="00000000">
        <w:rPr>
          <w:color w:val="231f20"/>
          <w:rtl w:val="0"/>
        </w:rPr>
        <w:t xml:space="preserve">Build a broad and diverse arsenal of interests</w:t>
      </w:r>
      <w:r w:rsidDel="00000000" w:rsidR="00000000" w:rsidRPr="00000000">
        <w:rPr>
          <w:rtl w:val="0"/>
        </w:rPr>
      </w:r>
    </w:p>
    <w:p w:rsidR="00000000" w:rsidDel="00000000" w:rsidP="00000000" w:rsidRDefault="00000000" w:rsidRPr="00000000" w14:paraId="00000C6C">
      <w:pPr>
        <w:spacing w:before="0" w:line="285" w:lineRule="auto"/>
        <w:ind w:left="0" w:right="106" w:firstLine="0"/>
        <w:jc w:val="center"/>
        <w:rPr>
          <w:b w:val="1"/>
          <w:sz w:val="24"/>
          <w:szCs w:val="24"/>
        </w:rPr>
      </w:pPr>
      <w:r w:rsidDel="00000000" w:rsidR="00000000" w:rsidRPr="00000000">
        <w:rPr>
          <w:b w:val="1"/>
          <w:color w:val="231f20"/>
          <w:sz w:val="24"/>
          <w:szCs w:val="24"/>
          <w:rtl w:val="0"/>
        </w:rPr>
        <w:t xml:space="preserve">– a skill stack.</w:t>
      </w:r>
      <w:r w:rsidDel="00000000" w:rsidR="00000000" w:rsidRPr="00000000">
        <w:rPr>
          <w:rtl w:val="0"/>
        </w:rPr>
      </w:r>
    </w:p>
    <w:p w:rsidR="00000000" w:rsidDel="00000000" w:rsidP="00000000" w:rsidRDefault="00000000" w:rsidRPr="00000000" w14:paraId="00000C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0" w:line="264"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have no doubt that you have heard the line ‘A jack of all trades and a master of none ...’</w:t>
      </w:r>
      <w:r w:rsidDel="00000000" w:rsidR="00000000" w:rsidRPr="00000000">
        <w:rPr>
          <w:rtl w:val="0"/>
        </w:rPr>
      </w:r>
    </w:p>
    <w:p w:rsidR="00000000" w:rsidDel="00000000" w:rsidP="00000000" w:rsidRDefault="00000000" w:rsidRPr="00000000" w14:paraId="00000C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Wait, WTF. Why’s there an ellipsis there? Isn’t that the whole quote?</w:t>
      </w:r>
      <w:r w:rsidDel="00000000" w:rsidR="00000000" w:rsidRPr="00000000">
        <w:rPr>
          <w:rtl w:val="0"/>
        </w:rPr>
      </w:r>
    </w:p>
    <w:p w:rsidR="00000000" w:rsidDel="00000000" w:rsidP="00000000" w:rsidRDefault="00000000" w:rsidRPr="00000000" w14:paraId="00000C6F">
      <w:pPr>
        <w:spacing w:before="142" w:line="271" w:lineRule="auto"/>
        <w:ind w:left="902" w:right="1014" w:firstLine="0"/>
        <w:jc w:val="both"/>
        <w:rPr>
          <w:rFonts w:ascii="Lucida Sans" w:cs="Lucida Sans" w:eastAsia="Lucida Sans" w:hAnsi="Lucida Sans"/>
          <w:b w:val="1"/>
          <w:sz w:val="21"/>
          <w:szCs w:val="21"/>
        </w:rPr>
      </w:pPr>
      <w:r w:rsidDel="00000000" w:rsidR="00000000" w:rsidRPr="00000000">
        <w:rPr>
          <w:color w:val="231f20"/>
          <w:sz w:val="21"/>
          <w:szCs w:val="21"/>
          <w:rtl w:val="0"/>
        </w:rPr>
        <w:t xml:space="preserve">No, the rest of it goes: </w:t>
      </w:r>
      <w:r w:rsidDel="00000000" w:rsidR="00000000" w:rsidRPr="00000000">
        <w:rPr>
          <w:rFonts w:ascii="Lucida Sans" w:cs="Lucida Sans" w:eastAsia="Lucida Sans" w:hAnsi="Lucida Sans"/>
          <w:b w:val="1"/>
          <w:color w:val="ec008c"/>
          <w:sz w:val="21"/>
          <w:szCs w:val="21"/>
          <w:rtl w:val="0"/>
        </w:rPr>
        <w:t xml:space="preserve">‘... but oftentimes better than a mas- ter of one.’</w:t>
      </w:r>
      <w:r w:rsidDel="00000000" w:rsidR="00000000" w:rsidRPr="00000000">
        <w:rPr>
          <w:rtl w:val="0"/>
        </w:rPr>
      </w:r>
    </w:p>
    <w:p w:rsidR="00000000" w:rsidDel="00000000" w:rsidP="00000000" w:rsidRDefault="00000000" w:rsidRPr="00000000" w14:paraId="00000C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To be fair, that last part was added much later, but doing so makes it relevant to the 21st century.</w:t>
      </w:r>
      <w:r w:rsidDel="00000000" w:rsidR="00000000" w:rsidRPr="00000000">
        <w:rPr>
          <w:rtl w:val="0"/>
        </w:rPr>
      </w:r>
    </w:p>
    <w:p w:rsidR="00000000" w:rsidDel="00000000" w:rsidP="00000000" w:rsidRDefault="00000000" w:rsidRPr="00000000" w14:paraId="00000C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see, in this day and age, we need to achieve mastery in one domain, but also master-ish in others. There’s a name for people that have these attributes: we refer to them as T-shaped. It’s all about building your skill stack.</w:t>
      </w:r>
      <w:r w:rsidDel="00000000" w:rsidR="00000000" w:rsidRPr="00000000">
        <w:rPr>
          <w:rtl w:val="0"/>
        </w:rPr>
      </w:r>
    </w:p>
    <w:p w:rsidR="00000000" w:rsidDel="00000000" w:rsidP="00000000" w:rsidRDefault="00000000" w:rsidRPr="00000000" w14:paraId="00000C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902" w:right="1014"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They are master-ish in a range of things but have deep mas- tery in one.</w:t>
      </w:r>
      <w:r w:rsidDel="00000000" w:rsidR="00000000" w:rsidRPr="00000000">
        <w:rPr>
          <w:rtl w:val="0"/>
        </w:rPr>
      </w:r>
    </w:p>
    <w:p w:rsidR="00000000" w:rsidDel="00000000" w:rsidP="00000000" w:rsidRDefault="00000000" w:rsidRPr="00000000" w14:paraId="00000C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To be relevant today, we need to widen the top of the T more than we necessarily need to deepen its body. This is due to a few factors:</w:t>
      </w:r>
      <w:r w:rsidDel="00000000" w:rsidR="00000000" w:rsidRPr="00000000">
        <w:rPr>
          <w:rtl w:val="0"/>
        </w:rPr>
      </w:r>
    </w:p>
    <w:p w:rsidR="00000000" w:rsidDel="00000000" w:rsidP="00000000" w:rsidRDefault="00000000" w:rsidRPr="00000000" w14:paraId="00000C74">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leader="none" w:pos="1298"/>
        </w:tabs>
        <w:spacing w:after="0" w:before="143" w:line="264" w:lineRule="auto"/>
        <w:ind w:left="1298" w:right="1009" w:hanging="227.00000000000003"/>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Adaptability: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With the rapid and relentless levels of change that we are seeing around us, having a wider area of authority gives you more options to grab onto if the floor falls out from under you. It also makes the transi- tions easier.</w:t>
      </w:r>
      <w:r w:rsidDel="00000000" w:rsidR="00000000" w:rsidRPr="00000000">
        <w:rPr>
          <w:rtl w:val="0"/>
        </w:rPr>
      </w:r>
    </w:p>
    <w:p w:rsidR="00000000" w:rsidDel="00000000" w:rsidP="00000000" w:rsidRDefault="00000000" w:rsidRPr="00000000" w14:paraId="00000C75">
      <w:pPr>
        <w:keepNext w:val="0"/>
        <w:keepLines w:val="0"/>
        <w:pageBreakBefore w:val="0"/>
        <w:widowControl w:val="0"/>
        <w:numPr>
          <w:ilvl w:val="0"/>
          <w:numId w:val="28"/>
        </w:numPr>
        <w:pBdr>
          <w:top w:space="0" w:sz="0" w:val="nil"/>
          <w:left w:space="0" w:sz="0" w:val="nil"/>
          <w:bottom w:space="0" w:sz="0" w:val="nil"/>
          <w:right w:space="0" w:sz="0" w:val="nil"/>
          <w:between w:space="0" w:sz="0" w:val="nil"/>
        </w:pBdr>
        <w:shd w:fill="auto" w:val="clear"/>
        <w:tabs>
          <w:tab w:val="left" w:leader="none" w:pos="1293"/>
          <w:tab w:val="left" w:leader="none" w:pos="1298"/>
        </w:tabs>
        <w:spacing w:after="0" w:before="63" w:line="264" w:lineRule="auto"/>
        <w:ind w:left="1298" w:right="1009" w:hanging="227.00000000000003"/>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Collaboration: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That Wisdom of Crowds thing again – the more T-shaped you are, the more efficient you will be at</w:t>
      </w:r>
      <w:r w:rsidDel="00000000" w:rsidR="00000000" w:rsidRPr="00000000">
        <w:rPr>
          <w:rtl w:val="0"/>
        </w:rPr>
      </w:r>
    </w:p>
    <w:p w:rsidR="00000000" w:rsidDel="00000000" w:rsidP="00000000" w:rsidRDefault="00000000" w:rsidRPr="00000000" w14:paraId="00000C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78">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164</w:t>
      </w:r>
      <w:r w:rsidDel="00000000" w:rsidR="00000000" w:rsidRPr="00000000">
        <w:rPr>
          <w:rtl w:val="0"/>
        </w:rPr>
      </w:r>
    </w:p>
    <w:p w:rsidR="00000000" w:rsidDel="00000000" w:rsidP="00000000" w:rsidRDefault="00000000" w:rsidRPr="00000000" w14:paraId="00000C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1128"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communicating and collaborating with other fields. This is so critically relevant today, where everything is converging around AI (robotics, neural networks, etc.).</w:t>
      </w:r>
      <w:r w:rsidDel="00000000" w:rsidR="00000000" w:rsidRPr="00000000">
        <w:rPr>
          <w:rtl w:val="0"/>
        </w:rPr>
      </w:r>
    </w:p>
    <w:p w:rsidR="00000000" w:rsidDel="00000000" w:rsidP="00000000" w:rsidRDefault="00000000" w:rsidRPr="00000000" w14:paraId="00000C7F">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tabs>
          <w:tab w:val="left" w:leader="none" w:pos="1128"/>
        </w:tabs>
        <w:spacing w:after="0" w:before="60" w:line="264" w:lineRule="auto"/>
        <w:ind w:left="1128" w:right="1179" w:hanging="227.00000000000003"/>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Innovation: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my 21Tanks think tank business, we have a saying, ‘When a group of smart people are struggling with an innovation-based problem, it’s not because they are not smart enough, it’s because they are too smart.’ That’s why we position ourselves as a perspective lab; we are there to widen the top of their T. If it’s wide already, you wouldn’t need us. Companies like IKEA, who don’t just hire furniture designers and interior designers but also behavioural economists, anthropologists and supply chain specialists, are prime examples. Spotify, Airbnb, P&amp;G, and J&amp;J are all the same.</w:t>
      </w:r>
      <w:r w:rsidDel="00000000" w:rsidR="00000000" w:rsidRPr="00000000">
        <w:rPr>
          <w:rtl w:val="0"/>
        </w:rPr>
      </w:r>
    </w:p>
    <w:p w:rsidR="00000000" w:rsidDel="00000000" w:rsidP="00000000" w:rsidRDefault="00000000" w:rsidRPr="00000000" w14:paraId="00000C80">
      <w:pPr>
        <w:keepNext w:val="0"/>
        <w:keepLines w:val="0"/>
        <w:pageBreakBefore w:val="0"/>
        <w:widowControl w:val="0"/>
        <w:numPr>
          <w:ilvl w:val="0"/>
          <w:numId w:val="27"/>
        </w:numPr>
        <w:pBdr>
          <w:top w:space="0" w:sz="0" w:val="nil"/>
          <w:left w:space="0" w:sz="0" w:val="nil"/>
          <w:bottom w:space="0" w:sz="0" w:val="nil"/>
          <w:right w:space="0" w:sz="0" w:val="nil"/>
          <w:between w:space="0" w:sz="0" w:val="nil"/>
        </w:pBdr>
        <w:shd w:fill="auto" w:val="clear"/>
        <w:tabs>
          <w:tab w:val="left" w:leader="none" w:pos="1128"/>
        </w:tabs>
        <w:spacing w:after="0" w:before="69" w:line="264" w:lineRule="auto"/>
        <w:ind w:left="1128" w:right="1179" w:hanging="227.00000000000003"/>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Employability: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Employers value versatility. I once hired a guy because he was a part-time stuntman. True story.</w:t>
      </w:r>
      <w:r w:rsidDel="00000000" w:rsidR="00000000" w:rsidRPr="00000000">
        <w:rPr>
          <w:rtl w:val="0"/>
        </w:rPr>
      </w:r>
    </w:p>
    <w:p w:rsidR="00000000" w:rsidDel="00000000" w:rsidP="00000000" w:rsidRDefault="00000000" w:rsidRPr="00000000" w14:paraId="00000C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I’m sure there are exceptions, but for most of us the best thing we can do today is to go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deep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wide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equal measures. I’d suggest that if you are looking for a way to go wider today, just start with AI; it really is the low-hanging fruit. If I looked at the résumé of a sales manager, accountant, or designer and they demonstrated their master-ish levels in the AI tools of their profession, they’d get the job a lot more often than those that didn’t. Just sayin’.</w:t>
      </w:r>
      <w:r w:rsidDel="00000000" w:rsidR="00000000" w:rsidRPr="00000000">
        <w:rPr>
          <w:rtl w:val="0"/>
        </w:rPr>
      </w:r>
    </w:p>
    <w:p w:rsidR="00000000" w:rsidDel="00000000" w:rsidP="00000000" w:rsidRDefault="00000000" w:rsidRPr="00000000" w14:paraId="00000C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64" w:lineRule="auto"/>
        <w:ind w:left="731" w:right="1183"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gets back to curiosity, but for most people, curiosity ends at the edge of their comfort zones.</w:t>
      </w:r>
      <w:r w:rsidDel="00000000" w:rsidR="00000000" w:rsidRPr="00000000">
        <w:rPr>
          <w:rtl w:val="0"/>
        </w:rPr>
      </w:r>
    </w:p>
    <w:p w:rsidR="00000000" w:rsidDel="00000000" w:rsidP="00000000" w:rsidRDefault="00000000" w:rsidRPr="00000000" w14:paraId="00000C83">
      <w:pPr>
        <w:spacing w:before="140" w:lineRule="auto"/>
        <w:ind w:left="0" w:right="447" w:firstLine="0"/>
        <w:jc w:val="center"/>
        <w:rPr>
          <w:rFonts w:ascii="Lucida Sans" w:cs="Lucida Sans" w:eastAsia="Lucida Sans" w:hAnsi="Lucida Sans"/>
          <w:b w:val="1"/>
          <w:sz w:val="22"/>
          <w:szCs w:val="22"/>
        </w:rPr>
      </w:pPr>
      <w:r w:rsidDel="00000000" w:rsidR="00000000" w:rsidRPr="00000000">
        <w:rPr>
          <w:rFonts w:ascii="Lucida Sans" w:cs="Lucida Sans" w:eastAsia="Lucida Sans" w:hAnsi="Lucida Sans"/>
          <w:b w:val="1"/>
          <w:color w:val="ec008c"/>
          <w:sz w:val="22"/>
          <w:szCs w:val="22"/>
          <w:rtl w:val="0"/>
        </w:rPr>
        <w:t xml:space="preserve">We need to get uncomfortable;</w:t>
      </w:r>
      <w:r w:rsidDel="00000000" w:rsidR="00000000" w:rsidRPr="00000000">
        <w:rPr>
          <w:rtl w:val="0"/>
        </w:rPr>
      </w:r>
    </w:p>
    <w:p w:rsidR="00000000" w:rsidDel="00000000" w:rsidP="00000000" w:rsidRDefault="00000000" w:rsidRPr="00000000" w14:paraId="00000C84">
      <w:pPr>
        <w:spacing w:before="161" w:lineRule="auto"/>
        <w:ind w:left="0" w:right="452" w:firstLine="0"/>
        <w:jc w:val="center"/>
        <w:rPr>
          <w:rFonts w:ascii="Lucida Sans" w:cs="Lucida Sans" w:eastAsia="Lucida Sans" w:hAnsi="Lucida Sans"/>
          <w:b w:val="1"/>
          <w:sz w:val="22"/>
          <w:szCs w:val="22"/>
        </w:rPr>
      </w:pPr>
      <w:r w:rsidDel="00000000" w:rsidR="00000000" w:rsidRPr="00000000">
        <w:rPr>
          <w:rFonts w:ascii="Lucida Sans" w:cs="Lucida Sans" w:eastAsia="Lucida Sans" w:hAnsi="Lucida Sans"/>
          <w:b w:val="1"/>
          <w:color w:val="ec008c"/>
          <w:sz w:val="22"/>
          <w:szCs w:val="22"/>
          <w:rtl w:val="0"/>
        </w:rPr>
        <w:t xml:space="preserve">we need to embrace curiosity outside the edges –</w:t>
      </w:r>
      <w:r w:rsidDel="00000000" w:rsidR="00000000" w:rsidRPr="00000000">
        <w:rPr>
          <w:rtl w:val="0"/>
        </w:rPr>
      </w:r>
    </w:p>
    <w:p w:rsidR="00000000" w:rsidDel="00000000" w:rsidP="00000000" w:rsidRDefault="00000000" w:rsidRPr="00000000" w14:paraId="00000C85">
      <w:pPr>
        <w:pStyle w:val="Heading6"/>
        <w:spacing w:before="135" w:lineRule="auto"/>
        <w:ind w:right="447" w:firstLine="0"/>
        <w:rPr>
          <w:rFonts w:ascii="Tahoma" w:cs="Tahoma" w:eastAsia="Tahoma" w:hAnsi="Tahoma"/>
        </w:rPr>
      </w:pPr>
      <w:r w:rsidDel="00000000" w:rsidR="00000000" w:rsidRPr="00000000">
        <w:rPr>
          <w:rFonts w:ascii="Tahoma" w:cs="Tahoma" w:eastAsia="Tahoma" w:hAnsi="Tahoma"/>
          <w:color w:val="ec008c"/>
          <w:rtl w:val="0"/>
        </w:rPr>
        <w:t xml:space="preserve">that’s where the magic happens.</w:t>
      </w:r>
      <w:r w:rsidDel="00000000" w:rsidR="00000000" w:rsidRPr="00000000">
        <w:rPr>
          <w:rtl w:val="0"/>
        </w:rPr>
      </w:r>
    </w:p>
    <w:p w:rsidR="00000000" w:rsidDel="00000000" w:rsidP="00000000" w:rsidRDefault="00000000" w:rsidRPr="00000000" w14:paraId="00000C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88">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165</w:t>
      </w:r>
      <w:r w:rsidDel="00000000" w:rsidR="00000000" w:rsidRPr="00000000">
        <w:rPr>
          <w:rtl w:val="0"/>
        </w:rPr>
      </w:r>
    </w:p>
    <w:p w:rsidR="00000000" w:rsidDel="00000000" w:rsidP="00000000" w:rsidRDefault="00000000" w:rsidRPr="00000000" w14:paraId="00000C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It’s also not that scary. I’m not asking you to be the first, just the first in your field or the first in your company.</w:t>
      </w:r>
      <w:r w:rsidDel="00000000" w:rsidR="00000000" w:rsidRPr="00000000">
        <w:rPr>
          <w:rtl w:val="0"/>
        </w:rPr>
      </w:r>
    </w:p>
    <w:p w:rsidR="00000000" w:rsidDel="00000000" w:rsidP="00000000" w:rsidRDefault="00000000" w:rsidRPr="00000000" w14:paraId="00000C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13"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job is to find some obsessions (recreational and indus- trial). Fill your YouTube feed with something other than cats.</w:t>
      </w:r>
      <w:r w:rsidDel="00000000" w:rsidR="00000000" w:rsidRPr="00000000">
        <w:rPr>
          <w:rtl w:val="0"/>
        </w:rPr>
      </w:r>
    </w:p>
    <w:p w:rsidR="00000000" w:rsidDel="00000000" w:rsidP="00000000" w:rsidRDefault="00000000" w:rsidRPr="00000000" w14:paraId="00000C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Honestly, your video feed homepage is your canary in a coal mine. It indicates if you are switching off or switching over. These are powerful tools, and like I said, they’re relevance feeders – they are also easy to train.</w:t>
      </w:r>
      <w:r w:rsidDel="00000000" w:rsidR="00000000" w:rsidRPr="00000000">
        <w:rPr>
          <w:rtl w:val="0"/>
        </w:rPr>
      </w:r>
    </w:p>
    <w:p w:rsidR="00000000" w:rsidDel="00000000" w:rsidP="00000000" w:rsidRDefault="00000000" w:rsidRPr="00000000" w14:paraId="00000C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Let me ask you this: if your boss came to you today (and if you are the boss, then the boss of your biggest client – we all have bosses) and said that it was mandatory that you spend three months learning something different to your job, what would it be? It could be anything. Try to prepare a list of five things. I’ll tell you mine:</w:t>
      </w:r>
      <w:r w:rsidDel="00000000" w:rsidR="00000000" w:rsidRPr="00000000">
        <w:rPr>
          <w:rtl w:val="0"/>
        </w:rPr>
      </w:r>
    </w:p>
    <w:p w:rsidR="00000000" w:rsidDel="00000000" w:rsidP="00000000" w:rsidRDefault="00000000" w:rsidRPr="00000000" w14:paraId="00000C92">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tabs>
          <w:tab w:val="left" w:leader="none" w:pos="1298"/>
        </w:tabs>
        <w:spacing w:after="0" w:before="147"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Philosophy</w:t>
      </w:r>
      <w:r w:rsidDel="00000000" w:rsidR="00000000" w:rsidRPr="00000000">
        <w:rPr>
          <w:rtl w:val="0"/>
        </w:rPr>
      </w:r>
    </w:p>
    <w:p w:rsidR="00000000" w:rsidDel="00000000" w:rsidP="00000000" w:rsidRDefault="00000000" w:rsidRPr="00000000" w14:paraId="00000C93">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tabs>
          <w:tab w:val="left" w:leader="none" w:pos="1298"/>
        </w:tabs>
        <w:spacing w:after="0" w:before="83"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Neuroscience</w:t>
      </w:r>
      <w:r w:rsidDel="00000000" w:rsidR="00000000" w:rsidRPr="00000000">
        <w:rPr>
          <w:rtl w:val="0"/>
        </w:rPr>
      </w:r>
    </w:p>
    <w:p w:rsidR="00000000" w:rsidDel="00000000" w:rsidP="00000000" w:rsidRDefault="00000000" w:rsidRPr="00000000" w14:paraId="00000C94">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tabs>
          <w:tab w:val="left" w:leader="none" w:pos="1298"/>
        </w:tabs>
        <w:spacing w:after="0" w:before="83"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Game design</w:t>
      </w:r>
      <w:r w:rsidDel="00000000" w:rsidR="00000000" w:rsidRPr="00000000">
        <w:rPr>
          <w:rtl w:val="0"/>
        </w:rPr>
      </w:r>
    </w:p>
    <w:p w:rsidR="00000000" w:rsidDel="00000000" w:rsidP="00000000" w:rsidRDefault="00000000" w:rsidRPr="00000000" w14:paraId="00000C95">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tabs>
          <w:tab w:val="left" w:leader="none" w:pos="1298"/>
        </w:tabs>
        <w:spacing w:after="0" w:before="83"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Classical rhetoric (a cheat, but only just)</w:t>
      </w:r>
      <w:r w:rsidDel="00000000" w:rsidR="00000000" w:rsidRPr="00000000">
        <w:rPr>
          <w:rtl w:val="0"/>
        </w:rPr>
      </w:r>
    </w:p>
    <w:p w:rsidR="00000000" w:rsidDel="00000000" w:rsidP="00000000" w:rsidRDefault="00000000" w:rsidRPr="00000000" w14:paraId="00000C96">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tabs>
          <w:tab w:val="left" w:leader="none" w:pos="1298"/>
        </w:tabs>
        <w:spacing w:after="0" w:before="83"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Behavioural economics</w:t>
      </w:r>
      <w:r w:rsidDel="00000000" w:rsidR="00000000" w:rsidRPr="00000000">
        <w:rPr>
          <w:rtl w:val="0"/>
        </w:rPr>
      </w:r>
    </w:p>
    <w:p w:rsidR="00000000" w:rsidDel="00000000" w:rsidP="00000000" w:rsidRDefault="00000000" w:rsidRPr="00000000" w14:paraId="00000C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Interestingly, right after I made this list, I said the following to ChatGPT:</w:t>
      </w:r>
      <w:r w:rsidDel="00000000" w:rsidR="00000000" w:rsidRPr="00000000">
        <w:rPr>
          <w:rtl w:val="0"/>
        </w:rPr>
      </w:r>
    </w:p>
    <w:p w:rsidR="00000000" w:rsidDel="00000000" w:rsidP="00000000" w:rsidRDefault="00000000" w:rsidRPr="00000000" w14:paraId="00000C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‘Based on everything you know about me, if I was forced to study five things for three months to widen my T, what would they be?’</w:t>
      </w:r>
      <w:r w:rsidDel="00000000" w:rsidR="00000000" w:rsidRPr="00000000">
        <w:rPr>
          <w:rtl w:val="0"/>
        </w:rPr>
      </w:r>
    </w:p>
    <w:p w:rsidR="00000000" w:rsidDel="00000000" w:rsidP="00000000" w:rsidRDefault="00000000" w:rsidRPr="00000000" w14:paraId="00000C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 came back with:</w:t>
      </w:r>
      <w:r w:rsidDel="00000000" w:rsidR="00000000" w:rsidRPr="00000000">
        <w:rPr>
          <w:rtl w:val="0"/>
        </w:rPr>
      </w:r>
    </w:p>
    <w:p w:rsidR="00000000" w:rsidDel="00000000" w:rsidP="00000000" w:rsidRDefault="00000000" w:rsidRPr="00000000" w14:paraId="00000C9B">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tabs>
          <w:tab w:val="left" w:leader="none" w:pos="1298"/>
        </w:tabs>
        <w:spacing w:after="0" w:before="166"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Neuroscience and cognitive psychology</w:t>
      </w:r>
      <w:r w:rsidDel="00000000" w:rsidR="00000000" w:rsidRPr="00000000">
        <w:rPr>
          <w:rtl w:val="0"/>
        </w:rPr>
      </w:r>
    </w:p>
    <w:p w:rsidR="00000000" w:rsidDel="00000000" w:rsidP="00000000" w:rsidRDefault="00000000" w:rsidRPr="00000000" w14:paraId="00000C9C">
      <w:pPr>
        <w:keepNext w:val="0"/>
        <w:keepLines w:val="0"/>
        <w:pageBreakBefore w:val="0"/>
        <w:widowControl w:val="0"/>
        <w:numPr>
          <w:ilvl w:val="0"/>
          <w:numId w:val="26"/>
        </w:numPr>
        <w:pBdr>
          <w:top w:space="0" w:sz="0" w:val="nil"/>
          <w:left w:space="0" w:sz="0" w:val="nil"/>
          <w:bottom w:space="0" w:sz="0" w:val="nil"/>
          <w:right w:space="0" w:sz="0" w:val="nil"/>
          <w:between w:space="0" w:sz="0" w:val="nil"/>
        </w:pBdr>
        <w:shd w:fill="auto" w:val="clear"/>
        <w:tabs>
          <w:tab w:val="left" w:leader="none" w:pos="1298"/>
        </w:tabs>
        <w:spacing w:after="0" w:before="84"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Game theory and behavioural economics</w:t>
      </w:r>
      <w:r w:rsidDel="00000000" w:rsidR="00000000" w:rsidRPr="00000000">
        <w:rPr>
          <w:rtl w:val="0"/>
        </w:rPr>
      </w:r>
    </w:p>
    <w:p w:rsidR="00000000" w:rsidDel="00000000" w:rsidP="00000000" w:rsidRDefault="00000000" w:rsidRPr="00000000" w14:paraId="00000C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9F">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166</w:t>
      </w:r>
      <w:r w:rsidDel="00000000" w:rsidR="00000000" w:rsidRPr="00000000">
        <w:rPr>
          <w:rtl w:val="0"/>
        </w:rPr>
      </w:r>
    </w:p>
    <w:p w:rsidR="00000000" w:rsidDel="00000000" w:rsidP="00000000" w:rsidRDefault="00000000" w:rsidRPr="00000000" w14:paraId="00000C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A5">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leader="none" w:pos="1128"/>
        </w:tabs>
        <w:spacing w:after="0" w:before="0" w:line="240" w:lineRule="auto"/>
        <w:ind w:left="1128" w:right="0" w:hanging="226.00000000000009"/>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Blockchain and Web3 technologies</w:t>
      </w:r>
      <w:r w:rsidDel="00000000" w:rsidR="00000000" w:rsidRPr="00000000">
        <w:rPr>
          <w:rtl w:val="0"/>
        </w:rPr>
      </w:r>
    </w:p>
    <w:p w:rsidR="00000000" w:rsidDel="00000000" w:rsidP="00000000" w:rsidRDefault="00000000" w:rsidRPr="00000000" w14:paraId="00000CA6">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leader="none" w:pos="1128"/>
        </w:tabs>
        <w:spacing w:after="0" w:before="83" w:line="240" w:lineRule="auto"/>
        <w:ind w:left="1128" w:right="0" w:hanging="226.00000000000009"/>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Anthropology and cultural trends</w:t>
      </w:r>
      <w:r w:rsidDel="00000000" w:rsidR="00000000" w:rsidRPr="00000000">
        <w:rPr>
          <w:rtl w:val="0"/>
        </w:rPr>
      </w:r>
    </w:p>
    <w:p w:rsidR="00000000" w:rsidDel="00000000" w:rsidP="00000000" w:rsidRDefault="00000000" w:rsidRPr="00000000" w14:paraId="00000CA7">
      <w:pPr>
        <w:keepNext w:val="0"/>
        <w:keepLines w:val="0"/>
        <w:pageBreakBefore w:val="0"/>
        <w:widowControl w:val="0"/>
        <w:numPr>
          <w:ilvl w:val="0"/>
          <w:numId w:val="23"/>
        </w:numPr>
        <w:pBdr>
          <w:top w:space="0" w:sz="0" w:val="nil"/>
          <w:left w:space="0" w:sz="0" w:val="nil"/>
          <w:bottom w:space="0" w:sz="0" w:val="nil"/>
          <w:right w:space="0" w:sz="0" w:val="nil"/>
          <w:between w:space="0" w:sz="0" w:val="nil"/>
        </w:pBdr>
        <w:shd w:fill="auto" w:val="clear"/>
        <w:tabs>
          <w:tab w:val="left" w:leader="none" w:pos="1128"/>
        </w:tabs>
        <w:spacing w:after="0" w:before="83" w:line="240" w:lineRule="auto"/>
        <w:ind w:left="1128" w:right="0" w:hanging="226.00000000000009"/>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Storytelling through data visualisation</w:t>
      </w:r>
      <w:r w:rsidDel="00000000" w:rsidR="00000000" w:rsidRPr="00000000">
        <w:rPr>
          <w:rtl w:val="0"/>
        </w:rPr>
      </w:r>
    </w:p>
    <w:p w:rsidR="00000000" w:rsidDel="00000000" w:rsidP="00000000" w:rsidRDefault="00000000" w:rsidRPr="00000000" w14:paraId="00000C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Pretty crazy. Outside of number three (but I’d be happy to replace that with other emerging technologies), I’d happily do any of these and would be better for it.</w:t>
      </w:r>
      <w:r w:rsidDel="00000000" w:rsidR="00000000" w:rsidRPr="00000000">
        <w:rPr>
          <w:rtl w:val="0"/>
        </w:rPr>
      </w:r>
    </w:p>
    <w:p w:rsidR="00000000" w:rsidDel="00000000" w:rsidP="00000000" w:rsidRDefault="00000000" w:rsidRPr="00000000" w14:paraId="00000C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Note, we may be living in a technology-centred world, but that does not mean that we need to be technologists ourselves, just able and willing to interface across multiple disciplines.</w:t>
      </w:r>
      <w:r w:rsidDel="00000000" w:rsidR="00000000" w:rsidRPr="00000000">
        <w:rPr>
          <w:rtl w:val="0"/>
        </w:rPr>
      </w:r>
    </w:p>
    <w:p w:rsidR="00000000" w:rsidDel="00000000" w:rsidP="00000000" w:rsidRDefault="00000000" w:rsidRPr="00000000" w14:paraId="00000CAB">
      <w:pPr>
        <w:spacing w:before="143" w:line="271" w:lineRule="auto"/>
        <w:ind w:left="731" w:right="1179" w:firstLine="0"/>
        <w:jc w:val="both"/>
        <w:rPr>
          <w:rFonts w:ascii="Lucida Sans" w:cs="Lucida Sans" w:eastAsia="Lucida Sans" w:hAnsi="Lucida Sans"/>
          <w:b w:val="1"/>
          <w:sz w:val="21"/>
          <w:szCs w:val="21"/>
        </w:rPr>
      </w:pPr>
      <w:r w:rsidDel="00000000" w:rsidR="00000000" w:rsidRPr="00000000">
        <w:rPr>
          <w:color w:val="231f20"/>
          <w:sz w:val="21"/>
          <w:szCs w:val="21"/>
          <w:rtl w:val="0"/>
        </w:rPr>
        <w:t xml:space="preserve">The lie we’ve been told</w:t>
      </w:r>
      <w:r w:rsidDel="00000000" w:rsidR="00000000" w:rsidRPr="00000000">
        <w:rPr>
          <w:rFonts w:ascii="Lucida Sans" w:cs="Lucida Sans" w:eastAsia="Lucida Sans" w:hAnsi="Lucida Sans"/>
          <w:b w:val="1"/>
          <w:color w:val="231f20"/>
          <w:sz w:val="21"/>
          <w:szCs w:val="21"/>
          <w:rtl w:val="0"/>
        </w:rPr>
        <w:t xml:space="preserve">: ‘If you’re the smartest person in the room, you’re in the wrong room.’</w:t>
      </w:r>
      <w:r w:rsidDel="00000000" w:rsidR="00000000" w:rsidRPr="00000000">
        <w:rPr>
          <w:rtl w:val="0"/>
        </w:rPr>
      </w:r>
    </w:p>
    <w:p w:rsidR="00000000" w:rsidDel="00000000" w:rsidP="00000000" w:rsidRDefault="00000000" w:rsidRPr="00000000" w14:paraId="00000C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sounds right, doesn’t it?</w:t>
      </w:r>
      <w:r w:rsidDel="00000000" w:rsidR="00000000" w:rsidRPr="00000000">
        <w:rPr>
          <w:rtl w:val="0"/>
        </w:rPr>
      </w:r>
    </w:p>
    <w:p w:rsidR="00000000" w:rsidDel="00000000" w:rsidP="00000000" w:rsidRDefault="00000000" w:rsidRPr="00000000" w14:paraId="00000C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But it’s not. Let me explain why and give you three steps to reverse the negative impact of believing it.</w:t>
      </w:r>
      <w:r w:rsidDel="00000000" w:rsidR="00000000" w:rsidRPr="00000000">
        <w:rPr>
          <w:rtl w:val="0"/>
        </w:rPr>
      </w:r>
    </w:p>
    <w:p w:rsidR="00000000" w:rsidDel="00000000" w:rsidP="00000000" w:rsidRDefault="00000000" w:rsidRPr="00000000" w14:paraId="00000C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idea behind this phrase is to encourage you to learn from others and be surrounded by smarter people – great in theory. But there’s problems:</w:t>
      </w:r>
      <w:r w:rsidDel="00000000" w:rsidR="00000000" w:rsidRPr="00000000">
        <w:rPr>
          <w:rtl w:val="0"/>
        </w:rPr>
      </w:r>
    </w:p>
    <w:p w:rsidR="00000000" w:rsidDel="00000000" w:rsidP="00000000" w:rsidRDefault="00000000" w:rsidRPr="00000000" w14:paraId="00000C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Firstly, smart people want to be around others who are smart in unique and interesting ways. If you want a ticket to the smart people’s party, you need to be the smartest person in the room in at least one way. This is where your skill stack comes in.</w:t>
      </w:r>
      <w:r w:rsidDel="00000000" w:rsidR="00000000" w:rsidRPr="00000000">
        <w:rPr>
          <w:rtl w:val="0"/>
        </w:rPr>
      </w:r>
    </w:p>
    <w:p w:rsidR="00000000" w:rsidDel="00000000" w:rsidP="00000000" w:rsidRDefault="00000000" w:rsidRPr="00000000" w14:paraId="00000C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731" w:right="1183"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Since 1997, I’ve been in a specialised niche: presentation – persuasive human-to-human communication at scale.</w:t>
      </w:r>
      <w:r w:rsidDel="00000000" w:rsidR="00000000" w:rsidRPr="00000000">
        <w:rPr>
          <w:rtl w:val="0"/>
        </w:rPr>
      </w:r>
    </w:p>
    <w:p w:rsidR="00000000" w:rsidDel="00000000" w:rsidP="00000000" w:rsidRDefault="00000000" w:rsidRPr="00000000" w14:paraId="00000C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this narrow but crucial area, I realised early on that be- cause I was deeply interested in a field that most people</w:t>
      </w:r>
      <w:r w:rsidDel="00000000" w:rsidR="00000000" w:rsidRPr="00000000">
        <w:rPr>
          <w:rtl w:val="0"/>
        </w:rPr>
      </w:r>
    </w:p>
    <w:p w:rsidR="00000000" w:rsidDel="00000000" w:rsidP="00000000" w:rsidRDefault="00000000" w:rsidRPr="00000000" w14:paraId="00000C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4"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B5">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167</w:t>
      </w:r>
      <w:r w:rsidDel="00000000" w:rsidR="00000000" w:rsidRPr="00000000">
        <w:rPr>
          <w:rtl w:val="0"/>
        </w:rPr>
      </w:r>
    </w:p>
    <w:p w:rsidR="00000000" w:rsidDel="00000000" w:rsidP="00000000" w:rsidRDefault="00000000" w:rsidRPr="00000000" w14:paraId="00000C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weren’t, I became the smartest person in the room on that specific topic.</w:t>
      </w:r>
      <w:r w:rsidDel="00000000" w:rsidR="00000000" w:rsidRPr="00000000">
        <w:rPr>
          <w:rtl w:val="0"/>
        </w:rPr>
      </w:r>
    </w:p>
    <w:p w:rsidR="00000000" w:rsidDel="00000000" w:rsidP="00000000" w:rsidRDefault="00000000" w:rsidRPr="00000000" w14:paraId="00000C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meant that by the age of 24, I was consulting with CEOs of companies with 50 000 employees, helping them run their conferences, and craft their speeches.</w:t>
      </w:r>
      <w:r w:rsidDel="00000000" w:rsidR="00000000" w:rsidRPr="00000000">
        <w:rPr>
          <w:rtl w:val="0"/>
        </w:rPr>
      </w:r>
    </w:p>
    <w:p w:rsidR="00000000" w:rsidDel="00000000" w:rsidP="00000000" w:rsidRDefault="00000000" w:rsidRPr="00000000" w14:paraId="00000C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Was I ever the smartest person in the room in general? Not even close.</w:t>
      </w:r>
      <w:r w:rsidDel="00000000" w:rsidR="00000000" w:rsidRPr="00000000">
        <w:rPr>
          <w:rtl w:val="0"/>
        </w:rPr>
      </w:r>
    </w:p>
    <w:p w:rsidR="00000000" w:rsidDel="00000000" w:rsidP="00000000" w:rsidRDefault="00000000" w:rsidRPr="00000000" w14:paraId="00000C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But was I the smartest in the room about persuasive human- to-human communication?</w:t>
      </w:r>
      <w:r w:rsidDel="00000000" w:rsidR="00000000" w:rsidRPr="00000000">
        <w:rPr>
          <w:rtl w:val="0"/>
        </w:rPr>
      </w:r>
    </w:p>
    <w:p w:rsidR="00000000" w:rsidDel="00000000" w:rsidP="00000000" w:rsidRDefault="00000000" w:rsidRPr="00000000" w14:paraId="00000CBF">
      <w:pPr>
        <w:pStyle w:val="Heading6"/>
        <w:spacing w:before="119" w:lineRule="auto"/>
        <w:ind w:left="0" w:right="3247" w:firstLine="0"/>
        <w:jc w:val="right"/>
        <w:rPr/>
      </w:pPr>
      <w:r w:rsidDel="00000000" w:rsidR="00000000" w:rsidRPr="00000000">
        <w:rPr>
          <w:color w:val="231f20"/>
          <w:rtl w:val="0"/>
        </w:rPr>
        <w:t xml:space="preserve">Absolutely.</w:t>
      </w:r>
      <w:r w:rsidDel="00000000" w:rsidR="00000000" w:rsidRPr="00000000">
        <w:rPr>
          <w:rtl w:val="0"/>
        </w:rPr>
      </w:r>
    </w:p>
    <w:p w:rsidR="00000000" w:rsidDel="00000000" w:rsidP="00000000" w:rsidRDefault="00000000" w:rsidRPr="00000000" w14:paraId="00000C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If I’m not the smartest person in the room in my niche, why am I there at all?</w:t>
      </w:r>
      <w:r w:rsidDel="00000000" w:rsidR="00000000" w:rsidRPr="00000000">
        <w:rPr>
          <w:rtl w:val="0"/>
        </w:rPr>
      </w:r>
    </w:p>
    <w:p w:rsidR="00000000" w:rsidDel="00000000" w:rsidP="00000000" w:rsidRDefault="00000000" w:rsidRPr="00000000" w14:paraId="00000C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40" w:lineRule="auto"/>
        <w:ind w:left="0" w:right="3213" w:firstLine="0"/>
        <w:jc w:val="right"/>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Here’s how you can own your room:</w:t>
      </w:r>
      <w:r w:rsidDel="00000000" w:rsidR="00000000" w:rsidRPr="00000000">
        <w:rPr>
          <w:rtl w:val="0"/>
        </w:rPr>
      </w:r>
    </w:p>
    <w:p w:rsidR="00000000" w:rsidDel="00000000" w:rsidP="00000000" w:rsidRDefault="00000000" w:rsidRPr="00000000" w14:paraId="00000C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ONE: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Decide today on the one important-to-the-world thing where you want to be the smartest person in the room. Now, if you work in a big company, and you are one of ten people in the HR team, that’s no problem. You may become the smartest person in the narrow area of psychometric testing. If you are a banker, dealing with offshore trades, that’s no problem either – you may decide to be the smartest person in various areas of negotiation.</w:t>
      </w:r>
      <w:r w:rsidDel="00000000" w:rsidR="00000000" w:rsidRPr="00000000">
        <w:rPr>
          <w:rtl w:val="0"/>
        </w:rPr>
      </w:r>
    </w:p>
    <w:p w:rsidR="00000000" w:rsidDel="00000000" w:rsidP="00000000" w:rsidRDefault="00000000" w:rsidRPr="00000000" w14:paraId="00000C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Think of it as a T within a T.</w:t>
      </w:r>
      <w:r w:rsidDel="00000000" w:rsidR="00000000" w:rsidRPr="00000000">
        <w:rPr>
          <w:rtl w:val="0"/>
        </w:rPr>
      </w:r>
    </w:p>
    <w:p w:rsidR="00000000" w:rsidDel="00000000" w:rsidP="00000000" w:rsidRDefault="00000000" w:rsidRPr="00000000" w14:paraId="00000C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If hobbies and interests are the horizontal of your T, and being a real estate expert is your vertical, then one step down – in your company – being a real estate expert is the horizontal line, and perhaps being the internal expert in AI is the vertical.</w:t>
      </w:r>
      <w:r w:rsidDel="00000000" w:rsidR="00000000" w:rsidRPr="00000000">
        <w:rPr>
          <w:rtl w:val="0"/>
        </w:rPr>
      </w:r>
    </w:p>
    <w:p w:rsidR="00000000" w:rsidDel="00000000" w:rsidP="00000000" w:rsidRDefault="00000000" w:rsidRPr="00000000" w14:paraId="00000C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C8">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168</w:t>
      </w:r>
      <w:r w:rsidDel="00000000" w:rsidR="00000000" w:rsidRPr="00000000">
        <w:rPr>
          <w:rtl w:val="0"/>
        </w:rPr>
      </w:r>
    </w:p>
    <w:p w:rsidR="00000000" w:rsidDel="00000000" w:rsidP="00000000" w:rsidRDefault="00000000" w:rsidRPr="00000000" w14:paraId="00000C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 in a meeting at your company, with 30 other real estate experts, when the topic of AI comes up, and how it can be effectively used in your industry – you are the smartest person in the room.</w:t>
      </w:r>
      <w:r w:rsidDel="00000000" w:rsidR="00000000" w:rsidRPr="00000000">
        <w:rPr>
          <w:rtl w:val="0"/>
        </w:rPr>
      </w:r>
    </w:p>
    <w:p w:rsidR="00000000" w:rsidDel="00000000" w:rsidP="00000000" w:rsidRDefault="00000000" w:rsidRPr="00000000" w14:paraId="00000C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TWO: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Get ruthlessly curious about this area of authority.</w:t>
      </w:r>
      <w:r w:rsidDel="00000000" w:rsidR="00000000" w:rsidRPr="00000000">
        <w:rPr>
          <w:rtl w:val="0"/>
        </w:rPr>
      </w:r>
    </w:p>
    <w:p w:rsidR="00000000" w:rsidDel="00000000" w:rsidP="00000000" w:rsidRDefault="00000000" w:rsidRPr="00000000" w14:paraId="00000C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THREE: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Get into rooms that need it.</w:t>
      </w:r>
      <w:r w:rsidDel="00000000" w:rsidR="00000000" w:rsidRPr="00000000">
        <w:rPr>
          <w:rtl w:val="0"/>
        </w:rPr>
      </w:r>
    </w:p>
    <w:p w:rsidR="00000000" w:rsidDel="00000000" w:rsidP="00000000" w:rsidRDefault="00000000" w:rsidRPr="00000000" w14:paraId="00000C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To end where I started, if a genie appeared and gave you two hours three times a week and asked you to fill it with some- thing, what would you choose? I know the default answer may be ‘rest’ or ‘sleep’, but let’s assume the genie solves for that too. If you had the time to do anything that you wanted, something that would fill your tank, something that would fill your life with other people just like you who get excited about just that thing...</w:t>
      </w:r>
      <w:r w:rsidDel="00000000" w:rsidR="00000000" w:rsidRPr="00000000">
        <w:rPr>
          <w:rtl w:val="0"/>
        </w:rPr>
      </w:r>
    </w:p>
    <w:p w:rsidR="00000000" w:rsidDel="00000000" w:rsidP="00000000" w:rsidRDefault="00000000" w:rsidRPr="00000000" w14:paraId="00000C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D3">
      <w:pPr>
        <w:pStyle w:val="Heading1"/>
        <w:spacing w:before="1" w:line="223" w:lineRule="auto"/>
        <w:ind w:left="1814" w:right="2246" w:hanging="20.999999999999943"/>
        <w:rPr/>
      </w:pPr>
      <w:r w:rsidDel="00000000" w:rsidR="00000000" w:rsidRPr="00000000">
        <w:rPr>
          <w:color w:val="ec008c"/>
          <w:rtl w:val="0"/>
        </w:rPr>
        <w:t xml:space="preserve">WHAT WOULD IT</w:t>
      </w:r>
      <w:r w:rsidDel="00000000" w:rsidR="00000000" w:rsidRPr="00000000">
        <w:rPr>
          <w:rtl w:val="0"/>
        </w:rPr>
      </w:r>
    </w:p>
    <w:p w:rsidR="00000000" w:rsidDel="00000000" w:rsidP="00000000" w:rsidRDefault="00000000" w:rsidRPr="00000000" w14:paraId="00000CD4">
      <w:pPr>
        <w:spacing w:before="0" w:line="1099" w:lineRule="auto"/>
        <w:ind w:left="0" w:right="429" w:firstLine="0"/>
        <w:jc w:val="center"/>
        <w:rPr>
          <w:b w:val="1"/>
          <w:sz w:val="96"/>
          <w:szCs w:val="96"/>
        </w:rPr>
      </w:pPr>
      <w:r w:rsidDel="00000000" w:rsidR="00000000" w:rsidRPr="00000000">
        <w:rPr>
          <w:b w:val="1"/>
          <w:color w:val="ec008c"/>
          <w:sz w:val="96"/>
          <w:szCs w:val="96"/>
          <w:rtl w:val="0"/>
        </w:rPr>
        <w:t xml:space="preserve">BE?</w:t>
      </w:r>
      <w:r w:rsidDel="00000000" w:rsidR="00000000" w:rsidRPr="00000000">
        <w:rPr>
          <w:rtl w:val="0"/>
        </w:rPr>
      </w:r>
    </w:p>
    <w:p w:rsidR="00000000" w:rsidDel="00000000" w:rsidP="00000000" w:rsidRDefault="00000000" w:rsidRPr="00000000" w14:paraId="00000C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D7">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169</w:t>
      </w:r>
      <w:r w:rsidDel="00000000" w:rsidR="00000000" w:rsidRPr="00000000">
        <w:rPr>
          <w:rtl w:val="0"/>
        </w:rPr>
      </w:r>
    </w:p>
    <w:p w:rsidR="00000000" w:rsidDel="00000000" w:rsidP="00000000" w:rsidRDefault="00000000" w:rsidRPr="00000000" w14:paraId="00000C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C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hope that you have found something, and I hope that you’ll find the time to start it. If not today, then soon. You really deserve it, and it will make you a whole lot happier – and more relevant to boot.</w:t>
      </w:r>
      <w:r w:rsidDel="00000000" w:rsidR="00000000" w:rsidRPr="00000000">
        <w:rPr>
          <w:rtl w:val="0"/>
        </w:rPr>
      </w:r>
    </w:p>
    <w:p w:rsidR="00000000" w:rsidDel="00000000" w:rsidP="00000000" w:rsidRDefault="00000000" w:rsidRPr="00000000" w14:paraId="00000C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Oh, and just in case you were about to let yourself off the hook with a phrase like, ‘I’m too old’ – let me remind you that as I sit here on a plane to Romania for a talk, typing this – I’m six days away from fifty and hell-bent on remaining relevant. I’m just constantly adding to my horizontals until I find interesting verticals that I can jump down next.</w:t>
      </w:r>
      <w:r w:rsidDel="00000000" w:rsidR="00000000" w:rsidRPr="00000000">
        <w:rPr>
          <w:rtl w:val="0"/>
        </w:rPr>
      </w:r>
    </w:p>
    <w:p w:rsidR="00000000" w:rsidDel="00000000" w:rsidP="00000000" w:rsidRDefault="00000000" w:rsidRPr="00000000" w14:paraId="00000C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notion that you can’t teach an old dog new tricks is exactly what we’re calling bullshit on next.</w:t>
      </w:r>
      <w:r w:rsidDel="00000000" w:rsidR="00000000" w:rsidRPr="00000000">
        <w:rPr>
          <w:rtl w:val="0"/>
        </w:rPr>
      </w:r>
    </w:p>
    <w:p w:rsidR="00000000" w:rsidDel="00000000" w:rsidP="00000000" w:rsidRDefault="00000000" w:rsidRPr="00000000" w14:paraId="00000C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4"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CF8">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170</w:t>
      </w:r>
      <w:r w:rsidDel="00000000" w:rsidR="00000000" w:rsidRPr="00000000">
        <w:rPr>
          <w:rtl w:val="0"/>
        </w:rPr>
      </w:r>
    </w:p>
    <w:p w:rsidR="00000000" w:rsidDel="00000000" w:rsidP="00000000" w:rsidRDefault="00000000" w:rsidRPr="00000000" w14:paraId="00000C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3"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CFA">
      <w:pPr>
        <w:pStyle w:val="Heading2"/>
        <w:spacing w:before="1" w:line="199" w:lineRule="auto"/>
        <w:ind w:left="1902" w:right="2321" w:hanging="4.000000000000057"/>
        <w:jc w:val="left"/>
        <w:rPr/>
      </w:pPr>
      <w:bookmarkStart w:colFirst="0" w:colLast="0" w:name="_heading=h.3whwml4" w:id="24"/>
      <w:bookmarkEnd w:id="24"/>
      <w:r w:rsidDel="00000000" w:rsidR="00000000" w:rsidRPr="00000000">
        <w:rPr>
          <w:color w:val="ec008c"/>
          <w:rtl w:val="0"/>
        </w:rPr>
        <w:t xml:space="preserve">NO MORE EXCUSES</w:t>
      </w:r>
      <w:r w:rsidDel="00000000" w:rsidR="00000000" w:rsidRPr="00000000">
        <w:rPr>
          <w:rtl w:val="0"/>
        </w:rPr>
      </w:r>
    </w:p>
    <w:p w:rsidR="00000000" w:rsidDel="00000000" w:rsidP="00000000" w:rsidRDefault="00000000" w:rsidRPr="00000000" w14:paraId="00000C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8"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Have you heard the story of Kimani Ng’ang’a Maruge? If not, you’re in for a bit of a treat. Kimani was born in 1919 in Kenya. He lived a simple life and was a spiritual man. When he got into his later years, like many of us as we age, he had ques- tions about what’s next. He knew he could find answers in the Bible, but the problem was, Kimani was illiterate. Sure, he could ask his pastor, but he wanted to see the words himself, in his own time.</w:t>
      </w:r>
      <w:r w:rsidDel="00000000" w:rsidR="00000000" w:rsidRPr="00000000">
        <w:rPr>
          <w:rtl w:val="0"/>
        </w:rPr>
      </w:r>
    </w:p>
    <w:p w:rsidR="00000000" w:rsidDel="00000000" w:rsidP="00000000" w:rsidRDefault="00000000" w:rsidRPr="00000000" w14:paraId="00000C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 in his 80s, he decided to enrol in primary school and learn to read.</w:t>
      </w:r>
      <w:r w:rsidDel="00000000" w:rsidR="00000000" w:rsidRPr="00000000">
        <w:rPr>
          <w:rtl w:val="0"/>
        </w:rPr>
      </w:r>
    </w:p>
    <w:p w:rsidR="00000000" w:rsidDel="00000000" w:rsidP="00000000" w:rsidRDefault="00000000" w:rsidRPr="00000000" w14:paraId="00000C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 turns out, though, that this is easier said than done. You see, schools, as you’d imagine, are not really built to deal with 80-year-olds, and when he started his quest, a lot of doors were closed on him. He was aware that Kenya had a policy that said everyone deserved an education, but as he was unable to read the fine print, he was lost.</w:t>
      </w:r>
      <w:r w:rsidDel="00000000" w:rsidR="00000000" w:rsidRPr="00000000">
        <w:rPr>
          <w:rtl w:val="0"/>
        </w:rPr>
      </w:r>
    </w:p>
    <w:p w:rsidR="00000000" w:rsidDel="00000000" w:rsidP="00000000" w:rsidRDefault="00000000" w:rsidRPr="00000000" w14:paraId="00000C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6"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Soon he enlisted help, battles were fought, and battles were won. At the age of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84</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Kimani Maruge became a first grader</w:t>
      </w:r>
      <w:r w:rsidDel="00000000" w:rsidR="00000000" w:rsidRPr="00000000">
        <w:rPr>
          <w:rFonts w:ascii="Tahoma" w:cs="Tahoma" w:eastAsia="Tahoma" w:hAnsi="Tahoma"/>
          <w:b w:val="0"/>
          <w:i w:val="0"/>
          <w:smallCaps w:val="0"/>
          <w:strike w:val="0"/>
          <w:color w:val="231f20"/>
          <w:sz w:val="18"/>
          <w:szCs w:val="18"/>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He graduated from primary school and was even the head boy in his final year.</w:t>
      </w:r>
      <w:r w:rsidDel="00000000" w:rsidR="00000000" w:rsidRPr="00000000">
        <w:rPr>
          <w:rtl w:val="0"/>
        </w:rPr>
      </w:r>
    </w:p>
    <w:p w:rsidR="00000000" w:rsidDel="00000000" w:rsidP="00000000" w:rsidRDefault="00000000" w:rsidRPr="00000000" w14:paraId="00000C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457200</wp:posOffset>
                </wp:positionH>
                <wp:positionV relativeFrom="paragraph">
                  <wp:posOffset>228600</wp:posOffset>
                </wp:positionV>
                <wp:extent cx="1270" cy="12700"/>
                <wp:effectExtent b="0" l="0" r="0" t="0"/>
                <wp:wrapTopAndBottom distB="0" distT="0"/>
                <wp:docPr id="223" name=""/>
                <a:graphic>
                  <a:graphicData uri="http://schemas.microsoft.com/office/word/2010/wordprocessingShape">
                    <wps:wsp>
                      <wps:cNvSpPr/>
                      <wps:cNvPr id="115" name="Shape 115"/>
                      <wps:spPr>
                        <a:xfrm>
                          <a:off x="4888800" y="3779365"/>
                          <a:ext cx="914400" cy="1270"/>
                        </a:xfrm>
                        <a:custGeom>
                          <a:rect b="b" l="l" r="r" t="t"/>
                          <a:pathLst>
                            <a:path extrusionOk="0" h="120000" w="914400">
                              <a:moveTo>
                                <a:pt x="0" y="0"/>
                              </a:moveTo>
                              <a:lnTo>
                                <a:pt x="914400" y="0"/>
                              </a:lnTo>
                            </a:path>
                          </a:pathLst>
                        </a:custGeom>
                        <a:noFill/>
                        <a:ln cap="flat" cmpd="sng" w="9525">
                          <a:solidFill>
                            <a:srgbClr val="231F2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457200</wp:posOffset>
                </wp:positionH>
                <wp:positionV relativeFrom="paragraph">
                  <wp:posOffset>228600</wp:posOffset>
                </wp:positionV>
                <wp:extent cx="1270" cy="12700"/>
                <wp:effectExtent b="0" l="0" r="0" t="0"/>
                <wp:wrapTopAndBottom distB="0" distT="0"/>
                <wp:docPr id="223" name="image96.png"/>
                <a:graphic>
                  <a:graphicData uri="http://schemas.openxmlformats.org/drawingml/2006/picture">
                    <pic:pic>
                      <pic:nvPicPr>
                        <pic:cNvPr id="0" name="image96.png"/>
                        <pic:cNvPicPr preferRelativeResize="0"/>
                      </pic:nvPicPr>
                      <pic:blipFill>
                        <a:blip r:embed="rId7"/>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D01">
      <w:pPr>
        <w:tabs>
          <w:tab w:val="left" w:leader="none" w:pos="1011"/>
        </w:tabs>
        <w:spacing w:before="115" w:lineRule="auto"/>
        <w:ind w:left="731" w:right="0" w:firstLine="0"/>
        <w:jc w:val="left"/>
        <w:rPr>
          <w:sz w:val="18"/>
          <w:szCs w:val="18"/>
        </w:rPr>
      </w:pPr>
      <w:r w:rsidDel="00000000" w:rsidR="00000000" w:rsidRPr="00000000">
        <w:rPr>
          <w:color w:val="231f20"/>
          <w:sz w:val="18"/>
          <w:szCs w:val="18"/>
          <w:rtl w:val="0"/>
        </w:rPr>
        <w:t xml:space="preserve">*</w:t>
        <w:tab/>
        <w:t xml:space="preserve">There is a movie about his life called </w:t>
      </w:r>
      <w:r w:rsidDel="00000000" w:rsidR="00000000" w:rsidRPr="00000000">
        <w:rPr>
          <w:rFonts w:ascii="Lucida Sans" w:cs="Lucida Sans" w:eastAsia="Lucida Sans" w:hAnsi="Lucida Sans"/>
          <w:i w:val="1"/>
          <w:color w:val="231f20"/>
          <w:sz w:val="18"/>
          <w:szCs w:val="18"/>
          <w:rtl w:val="0"/>
        </w:rPr>
        <w:t xml:space="preserve">The First Grader</w:t>
      </w:r>
      <w:r w:rsidDel="00000000" w:rsidR="00000000" w:rsidRPr="00000000">
        <w:rPr>
          <w:color w:val="231f20"/>
          <w:sz w:val="18"/>
          <w:szCs w:val="18"/>
          <w:rtl w:val="0"/>
        </w:rPr>
        <w:t xml:space="preserve">, it’s great.</w:t>
      </w:r>
      <w:r w:rsidDel="00000000" w:rsidR="00000000" w:rsidRPr="00000000">
        <w:rPr>
          <w:rtl w:val="0"/>
        </w:rPr>
      </w:r>
    </w:p>
    <w:p w:rsidR="00000000" w:rsidDel="00000000" w:rsidP="00000000" w:rsidRDefault="00000000" w:rsidRPr="00000000" w14:paraId="00000D02">
      <w:pPr>
        <w:spacing w:before="21" w:lineRule="auto"/>
        <w:ind w:left="1012" w:right="0" w:firstLine="0"/>
        <w:jc w:val="left"/>
        <w:rPr>
          <w:sz w:val="18"/>
          <w:szCs w:val="18"/>
        </w:rPr>
      </w:pPr>
      <w:r w:rsidDel="00000000" w:rsidR="00000000" w:rsidRPr="00000000">
        <w:rPr>
          <w:color w:val="231f20"/>
          <w:sz w:val="18"/>
          <w:szCs w:val="18"/>
          <w:rtl w:val="0"/>
        </w:rPr>
        <w:t xml:space="preserve">Bring tissues.</w:t>
      </w:r>
      <w:r w:rsidDel="00000000" w:rsidR="00000000" w:rsidRPr="00000000">
        <w:rPr>
          <w:rtl w:val="0"/>
        </w:rPr>
      </w:r>
    </w:p>
    <w:p w:rsidR="00000000" w:rsidDel="00000000" w:rsidP="00000000" w:rsidRDefault="00000000" w:rsidRPr="00000000" w14:paraId="00000D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04">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171</w:t>
      </w:r>
      <w:r w:rsidDel="00000000" w:rsidR="00000000" w:rsidRPr="00000000">
        <w:rPr>
          <w:rtl w:val="0"/>
        </w:rPr>
      </w:r>
    </w:p>
    <w:p w:rsidR="00000000" w:rsidDel="00000000" w:rsidP="00000000" w:rsidRDefault="00000000" w:rsidRPr="00000000" w14:paraId="00000D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He died at the age of 90, but I’d like to believe he did so peacefully, with his well-read Bible nearby and the words that meant so much to him written into his memory.</w:t>
      </w:r>
      <w:r w:rsidDel="00000000" w:rsidR="00000000" w:rsidRPr="00000000">
        <w:rPr>
          <w:rtl w:val="0"/>
        </w:rPr>
      </w:r>
    </w:p>
    <w:p w:rsidR="00000000" w:rsidDel="00000000" w:rsidP="00000000" w:rsidRDefault="00000000" w:rsidRPr="00000000" w14:paraId="00000D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Another personal hero of mine is the Holocaust survivor Edith Eger. If you haven’t heard of her, read her book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The Choice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that’s my gift to you here. I really want you to take the time to read this remarkable work yourself, so I don’t want to spoil too much and will let the story unfold, but it’s not a spoiler to let you know that this psychologist, who so many people look up to, only started studying for her degree at the age of 42.</w:t>
      </w:r>
      <w:r w:rsidDel="00000000" w:rsidR="00000000" w:rsidRPr="00000000">
        <w:rPr>
          <w:rtl w:val="0"/>
        </w:rPr>
      </w:r>
    </w:p>
    <w:p w:rsidR="00000000" w:rsidDel="00000000" w:rsidP="00000000" w:rsidRDefault="00000000" w:rsidRPr="00000000" w14:paraId="00000D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Lastly, because we’re talking books and stories, one of my favourite authors, Bryce Courtenay, had retired from an extremely successful career in advertising and thought that in his twilight years he’d try his hand at throwing together a book. That book was the remarkable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The Power of One</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one of my all-time top ten that I reread this year, and it went on to sell 5 million copies, while his 21 other books have sold in excess of 20 million copies worldwide in 18 languages.</w:t>
      </w:r>
      <w:r w:rsidDel="00000000" w:rsidR="00000000" w:rsidRPr="00000000">
        <w:rPr>
          <w:rtl w:val="0"/>
        </w:rPr>
      </w:r>
    </w:p>
    <w:p w:rsidR="00000000" w:rsidDel="00000000" w:rsidP="00000000" w:rsidRDefault="00000000" w:rsidRPr="00000000" w14:paraId="00000D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What’s important to note here is that these are not remark- able people – they are normal people like you and me, who rebelled against the idea that old dogs can’t learn new tricks.</w:t>
      </w:r>
      <w:r w:rsidDel="00000000" w:rsidR="00000000" w:rsidRPr="00000000">
        <w:rPr>
          <w:rtl w:val="0"/>
        </w:rPr>
      </w:r>
    </w:p>
    <w:p w:rsidR="00000000" w:rsidDel="00000000" w:rsidP="00000000" w:rsidRDefault="00000000" w:rsidRPr="00000000" w14:paraId="00000D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If a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56-year-old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man can start a best-selling writing career,</w:t>
      </w:r>
      <w:r w:rsidDel="00000000" w:rsidR="00000000" w:rsidRPr="00000000">
        <w:rPr>
          <w:rtl w:val="0"/>
        </w:rPr>
      </w:r>
    </w:p>
    <w:p w:rsidR="00000000" w:rsidDel="00000000" w:rsidP="00000000" w:rsidRDefault="00000000" w:rsidRPr="00000000" w14:paraId="00000D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If a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42-year-old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woman can become one of the world’s most respected psychologists,</w:t>
      </w:r>
      <w:r w:rsidDel="00000000" w:rsidR="00000000" w:rsidRPr="00000000">
        <w:rPr>
          <w:rtl w:val="0"/>
        </w:rPr>
      </w:r>
    </w:p>
    <w:p w:rsidR="00000000" w:rsidDel="00000000" w:rsidP="00000000" w:rsidRDefault="00000000" w:rsidRPr="00000000" w14:paraId="00000D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if an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84-year-old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man, living in rural Kenya, can enrol in primary school to learn to read ...</w:t>
      </w:r>
      <w:r w:rsidDel="00000000" w:rsidR="00000000" w:rsidRPr="00000000">
        <w:rPr>
          <w:rtl w:val="0"/>
        </w:rPr>
      </w:r>
    </w:p>
    <w:p w:rsidR="00000000" w:rsidDel="00000000" w:rsidP="00000000" w:rsidRDefault="00000000" w:rsidRPr="00000000" w14:paraId="00000D11">
      <w:pPr>
        <w:pStyle w:val="Heading6"/>
        <w:spacing w:before="114" w:lineRule="auto"/>
        <w:ind w:left="2033" w:firstLine="0"/>
        <w:jc w:val="left"/>
        <w:rPr>
          <w:rFonts w:ascii="Tahoma" w:cs="Tahoma" w:eastAsia="Tahoma" w:hAnsi="Tahoma"/>
        </w:rPr>
      </w:pPr>
      <w:r w:rsidDel="00000000" w:rsidR="00000000" w:rsidRPr="00000000">
        <w:rPr>
          <w:rFonts w:ascii="Tahoma" w:cs="Tahoma" w:eastAsia="Tahoma" w:hAnsi="Tahoma"/>
          <w:color w:val="ec008c"/>
          <w:rtl w:val="0"/>
        </w:rPr>
        <w:t xml:space="preserve">Our stories are far from over.</w:t>
      </w:r>
      <w:r w:rsidDel="00000000" w:rsidR="00000000" w:rsidRPr="00000000">
        <w:rPr>
          <w:rtl w:val="0"/>
        </w:rPr>
      </w:r>
    </w:p>
    <w:p w:rsidR="00000000" w:rsidDel="00000000" w:rsidP="00000000" w:rsidRDefault="00000000" w:rsidRPr="00000000" w14:paraId="00000D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16">
      <w:pPr>
        <w:spacing w:before="1"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172</w:t>
      </w:r>
      <w:r w:rsidDel="00000000" w:rsidR="00000000" w:rsidRPr="00000000">
        <w:rPr>
          <w:rtl w:val="0"/>
        </w:rPr>
      </w:r>
    </w:p>
    <w:p w:rsidR="00000000" w:rsidDel="00000000" w:rsidP="00000000" w:rsidRDefault="00000000" w:rsidRPr="00000000" w14:paraId="00000D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731" w:right="1116"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There are no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reasons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to not remain relentless in your pursuit of curiosity, growth and relevance. </w:t>
      </w:r>
      <w:r w:rsidDel="00000000" w:rsidR="00000000" w:rsidRPr="00000000">
        <w:rPr>
          <w:rFonts w:ascii="Lucida Sans" w:cs="Lucida Sans" w:eastAsia="Lucida Sans" w:hAnsi="Lucida Sans"/>
          <w:b w:val="1"/>
          <w:i w:val="0"/>
          <w:smallCaps w:val="0"/>
          <w:strike w:val="0"/>
          <w:color w:val="ffffff"/>
          <w:sz w:val="24"/>
          <w:szCs w:val="24"/>
          <w:u w:val="none"/>
          <w:shd w:fill="414042" w:val="clear"/>
          <w:vertAlign w:val="baseline"/>
          <w:rtl w:val="0"/>
        </w:rPr>
        <w:t xml:space="preserve">Just excuses</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D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64" w:lineRule="auto"/>
        <w:ind w:left="731" w:right="994"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Tell yourself a new story about those excuses, then start writing the next exciting chapter of your own.</w:t>
      </w:r>
      <w:r w:rsidDel="00000000" w:rsidR="00000000" w:rsidRPr="00000000">
        <w:rPr>
          <w:rtl w:val="0"/>
        </w:rPr>
      </w:r>
    </w:p>
    <w:p w:rsidR="00000000" w:rsidDel="00000000" w:rsidP="00000000" w:rsidRDefault="00000000" w:rsidRPr="00000000" w14:paraId="00000D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40">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173</w:t>
      </w:r>
      <w:r w:rsidDel="00000000" w:rsidR="00000000" w:rsidRPr="00000000">
        <w:rPr>
          <w:rtl w:val="0"/>
        </w:rPr>
      </w:r>
    </w:p>
    <w:p w:rsidR="00000000" w:rsidDel="00000000" w:rsidP="00000000" w:rsidRDefault="00000000" w:rsidRPr="00000000" w14:paraId="00000D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1"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D42">
      <w:pPr>
        <w:pStyle w:val="Heading2"/>
        <w:ind w:left="0" w:right="90" w:firstLine="0"/>
        <w:rPr/>
      </w:pPr>
      <w:bookmarkStart w:colFirst="0" w:colLast="0" w:name="_heading=h.2bn6wsx" w:id="25"/>
      <w:bookmarkEnd w:id="25"/>
      <w:r w:rsidDel="00000000" w:rsidR="00000000" w:rsidRPr="00000000">
        <w:rPr>
          <w:color w:val="ec008c"/>
          <w:rtl w:val="0"/>
        </w:rPr>
        <w:t xml:space="preserve">FUTURE YOU</w:t>
      </w:r>
      <w:r w:rsidDel="00000000" w:rsidR="00000000" w:rsidRPr="00000000">
        <w:rPr>
          <w:rtl w:val="0"/>
        </w:rPr>
      </w:r>
    </w:p>
    <w:p w:rsidR="00000000" w:rsidDel="00000000" w:rsidP="00000000" w:rsidRDefault="00000000" w:rsidRPr="00000000" w14:paraId="00000D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5" w:line="261"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When I was 14, I moved from a private to a public school. Lots more kids, from much rougher neighbourhoods. The first week I was there, I got into an argument with one of my new friends, Robbie, on the bus. I f-bombed him, and he head-butted me. I was awestruck – I couldn’t believe it had happened. Two minutes before, we had been joking and laughing, then </w:t>
      </w:r>
      <w:r w:rsidDel="00000000" w:rsidR="00000000" w:rsidRPr="00000000">
        <w:rPr>
          <w:rFonts w:ascii="Lucida Sans" w:cs="Lucida Sans" w:eastAsia="Lucida Sans" w:hAnsi="Lucida Sans"/>
          <w:b w:val="1"/>
          <w:i w:val="0"/>
          <w:smallCaps w:val="0"/>
          <w:strike w:val="0"/>
          <w:color w:val="231f20"/>
          <w:sz w:val="24"/>
          <w:szCs w:val="24"/>
          <w:u w:val="none"/>
          <w:shd w:fill="auto" w:val="clear"/>
          <w:vertAlign w:val="baseline"/>
          <w:rtl w:val="0"/>
        </w:rPr>
        <w:t xml:space="preserve">BOOM</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D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 climbed off the bus at our stop, and kids followed us, shouting, ‘Fight! Fight! Fight!’ I took off my blazer, raised my fists and proceeded to take three punches without throwing one of my own. Robbie looked me dead in the eyes and said, ‘Dude, what are you doing? Fight back!’ I just stared at him and said sadly, ‘I can’t.’ He dropped his fists, so did I, and we both turned around and went our own way while the crowd dispersed, laughing at my ineptitude.</w:t>
      </w:r>
      <w:r w:rsidDel="00000000" w:rsidR="00000000" w:rsidRPr="00000000">
        <w:rPr>
          <w:rtl w:val="0"/>
        </w:rPr>
      </w:r>
    </w:p>
    <w:p w:rsidR="00000000" w:rsidDel="00000000" w:rsidP="00000000" w:rsidRDefault="00000000" w:rsidRPr="00000000" w14:paraId="00000D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 few weeks later, another similar altercation happened, this time with another mate, Jason. Different location, but same script. I just wasn’t a fighter – and the school knew it. Before long, I was a target for anyone who wanted to make a name for themselves; it seemed like everyone wanted a go at me. Luckily, when we weren’t scuffling, my friends had my back and, for the most part, kept me out of things. One day, though, after we got off the bus and went to Robbie’s house, he said to me, ‘Rich, you have to fight back, or this will never stop.’</w:t>
      </w:r>
      <w:r w:rsidDel="00000000" w:rsidR="00000000" w:rsidRPr="00000000">
        <w:rPr>
          <w:rtl w:val="0"/>
        </w:rPr>
      </w:r>
    </w:p>
    <w:p w:rsidR="00000000" w:rsidDel="00000000" w:rsidP="00000000" w:rsidRDefault="00000000" w:rsidRPr="00000000" w14:paraId="00000D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 w:line="240" w:lineRule="auto"/>
        <w:ind w:left="902" w:right="0" w:firstLine="0"/>
        <w:jc w:val="both"/>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And so I did.</w:t>
      </w:r>
      <w:r w:rsidDel="00000000" w:rsidR="00000000" w:rsidRPr="00000000">
        <w:rPr>
          <w:rtl w:val="0"/>
        </w:rPr>
      </w:r>
    </w:p>
    <w:p w:rsidR="00000000" w:rsidDel="00000000" w:rsidP="00000000" w:rsidRDefault="00000000" w:rsidRPr="00000000" w14:paraId="00000D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4A">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174</w:t>
      </w:r>
      <w:r w:rsidDel="00000000" w:rsidR="00000000" w:rsidRPr="00000000">
        <w:rPr>
          <w:rtl w:val="0"/>
        </w:rPr>
      </w:r>
    </w:p>
    <w:p w:rsidR="00000000" w:rsidDel="00000000" w:rsidP="00000000" w:rsidRDefault="00000000" w:rsidRPr="00000000" w14:paraId="00000D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Over the course of the next two weeks, I got into two fights, one at school and one at the ice rink. I trained for them, I sparred with my mates, I watched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The Karate Kid</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and for the most part, I did okay. I was no Rocky Balboa, but I held my own. People saw it, and the fights ended there. Fast forward a few months, though, and I was still trying my best to fit in. Luckily, there was another kid there – his name was Grant – and like me, he wasn’t a fighter; unlike me, he never stepped up, so the taunting continued.</w:t>
      </w:r>
      <w:r w:rsidDel="00000000" w:rsidR="00000000" w:rsidRPr="00000000">
        <w:rPr>
          <w:rtl w:val="0"/>
        </w:rPr>
      </w:r>
    </w:p>
    <w:p w:rsidR="00000000" w:rsidDel="00000000" w:rsidP="00000000" w:rsidRDefault="00000000" w:rsidRPr="00000000" w14:paraId="00000D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Wanting to make a bit of a name for myself, I joined in. We were both short kids, but I was able to stand up to this guy without risk of retaliation. And so I did. I was all cocky; I’d pick an argument whenever I saw him and push him around a bit. My mates laughed, I was one of them, I was proud. Now, if you’re waiting for the Hollywood ending, where he stood up to me or where I backed down and did the right thing – it ain’t coming. I carried on being a shit until the novelty wore off – it never extended to more than a shove here and there, and to this day I’ve still only been in those two fights. We both moved on, and I never saw the guy again.</w:t>
      </w:r>
      <w:r w:rsidDel="00000000" w:rsidR="00000000" w:rsidRPr="00000000">
        <w:rPr>
          <w:rtl w:val="0"/>
        </w:rPr>
      </w:r>
    </w:p>
    <w:p w:rsidR="00000000" w:rsidDel="00000000" w:rsidP="00000000" w:rsidRDefault="00000000" w:rsidRPr="00000000" w14:paraId="00000D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can’t begin to tell you how haunted I am by this; I’m just not that guy. I’ve spent my life being the king of the underdog and this is the one black mark I wish I could erase. I’m a father now, I have a son who has experienced a bully or two, and I know the anger I feel towards them as a parent. I can’t believe I was that guy, if only mildly, and for a short period of time. For the most part, when I look back at my teenage years, I’m really proud of the decisions I made back then. So what happened?</w:t>
      </w:r>
      <w:r w:rsidDel="00000000" w:rsidR="00000000" w:rsidRPr="00000000">
        <w:rPr>
          <w:rtl w:val="0"/>
        </w:rPr>
      </w:r>
    </w:p>
    <w:p w:rsidR="00000000" w:rsidDel="00000000" w:rsidP="00000000" w:rsidRDefault="00000000" w:rsidRPr="00000000" w14:paraId="00000D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I’ll tell you exactly what:</w:t>
      </w:r>
      <w:r w:rsidDel="00000000" w:rsidR="00000000" w:rsidRPr="00000000">
        <w:rPr>
          <w:rtl w:val="0"/>
        </w:rPr>
      </w:r>
    </w:p>
    <w:p w:rsidR="00000000" w:rsidDel="00000000" w:rsidP="00000000" w:rsidRDefault="00000000" w:rsidRPr="00000000" w14:paraId="00000D54">
      <w:pPr>
        <w:spacing w:before="139" w:lineRule="auto"/>
        <w:ind w:left="731" w:right="0" w:firstLine="0"/>
        <w:jc w:val="both"/>
        <w:rPr>
          <w:rFonts w:ascii="Lucida Sans" w:cs="Lucida Sans" w:eastAsia="Lucida Sans" w:hAnsi="Lucida Sans"/>
          <w:b w:val="1"/>
          <w:sz w:val="21"/>
          <w:szCs w:val="21"/>
        </w:rPr>
      </w:pPr>
      <w:r w:rsidDel="00000000" w:rsidR="00000000" w:rsidRPr="00000000">
        <w:rPr>
          <w:rFonts w:ascii="Lucida Sans" w:cs="Lucida Sans" w:eastAsia="Lucida Sans" w:hAnsi="Lucida Sans"/>
          <w:b w:val="1"/>
          <w:color w:val="231f20"/>
          <w:sz w:val="21"/>
          <w:szCs w:val="21"/>
          <w:rtl w:val="0"/>
        </w:rPr>
        <w:t xml:space="preserve">I traded future pride for </w:t>
      </w:r>
      <w:r w:rsidDel="00000000" w:rsidR="00000000" w:rsidRPr="00000000">
        <w:rPr>
          <w:b w:val="1"/>
          <w:color w:val="231f20"/>
          <w:sz w:val="24"/>
          <w:szCs w:val="24"/>
          <w:rtl w:val="0"/>
        </w:rPr>
        <w:t xml:space="preserve">instant pride</w:t>
      </w:r>
      <w:r w:rsidDel="00000000" w:rsidR="00000000" w:rsidRPr="00000000">
        <w:rPr>
          <w:rFonts w:ascii="Lucida Sans" w:cs="Lucida Sans" w:eastAsia="Lucida Sans" w:hAnsi="Lucida Sans"/>
          <w:b w:val="1"/>
          <w:color w:val="231f20"/>
          <w:sz w:val="21"/>
          <w:szCs w:val="21"/>
          <w:rtl w:val="0"/>
        </w:rPr>
        <w:t xml:space="preserve">.</w:t>
      </w:r>
      <w:r w:rsidDel="00000000" w:rsidR="00000000" w:rsidRPr="00000000">
        <w:rPr>
          <w:rtl w:val="0"/>
        </w:rPr>
      </w:r>
    </w:p>
    <w:p w:rsidR="00000000" w:rsidDel="00000000" w:rsidP="00000000" w:rsidRDefault="00000000" w:rsidRPr="00000000" w14:paraId="00000D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9"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56">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175</w:t>
      </w:r>
      <w:r w:rsidDel="00000000" w:rsidR="00000000" w:rsidRPr="00000000">
        <w:rPr>
          <w:rtl w:val="0"/>
        </w:rPr>
      </w:r>
    </w:p>
    <w:p w:rsidR="00000000" w:rsidDel="00000000" w:rsidP="00000000" w:rsidRDefault="00000000" w:rsidRPr="00000000" w14:paraId="00000D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made a decision based on what made me</w:t>
      </w: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3124200</wp:posOffset>
                </wp:positionH>
                <wp:positionV relativeFrom="paragraph">
                  <wp:posOffset>0</wp:posOffset>
                </wp:positionV>
                <wp:extent cx="1083945" cy="212725"/>
                <wp:effectExtent b="0" l="0" r="0" t="0"/>
                <wp:wrapNone/>
                <wp:docPr id="206" name=""/>
                <a:graphic>
                  <a:graphicData uri="http://schemas.microsoft.com/office/word/2010/wordprocessingShape">
                    <wps:wsp>
                      <wps:cNvSpPr/>
                      <wps:cNvPr id="96" name="Shape 96"/>
                      <wps:spPr>
                        <a:xfrm>
                          <a:off x="4808790" y="3678400"/>
                          <a:ext cx="1074420" cy="203200"/>
                        </a:xfrm>
                        <a:prstGeom prst="rect">
                          <a:avLst/>
                        </a:prstGeom>
                        <a:solidFill>
                          <a:srgbClr val="414042"/>
                        </a:solidFill>
                        <a:ln>
                          <a:noFill/>
                        </a:ln>
                      </wps:spPr>
                      <wps:txbx>
                        <w:txbxContent>
                          <w:p w:rsidR="00000000" w:rsidDel="00000000" w:rsidP="00000000" w:rsidRDefault="00000000" w:rsidRPr="00000000">
                            <w:pPr>
                              <w:spacing w:after="0" w:before="15" w:line="240"/>
                              <w:ind w:left="0" w:right="-15" w:firstLine="0"/>
                              <w:jc w:val="left"/>
                              <w:textDirection w:val="btLr"/>
                            </w:pPr>
                            <w:r w:rsidDel="00000000" w:rsidR="00000000" w:rsidRPr="00000000">
                              <w:rPr>
                                <w:rFonts w:ascii="Lucida Sans" w:cs="Lucida Sans" w:eastAsia="Lucida Sans" w:hAnsi="Lucida Sans"/>
                                <w:b w:val="1"/>
                                <w:i w:val="0"/>
                                <w:smallCaps w:val="0"/>
                                <w:strike w:val="0"/>
                                <w:color w:val="ffffff"/>
                                <w:sz w:val="21"/>
                                <w:vertAlign w:val="baseline"/>
                              </w:rPr>
                              <w:t xml:space="preserve">proud in the short</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3124200</wp:posOffset>
                </wp:positionH>
                <wp:positionV relativeFrom="paragraph">
                  <wp:posOffset>0</wp:posOffset>
                </wp:positionV>
                <wp:extent cx="1083945" cy="212725"/>
                <wp:effectExtent b="0" l="0" r="0" t="0"/>
                <wp:wrapNone/>
                <wp:docPr id="206" name="image71.png"/>
                <a:graphic>
                  <a:graphicData uri="http://schemas.openxmlformats.org/drawingml/2006/picture">
                    <pic:pic>
                      <pic:nvPicPr>
                        <pic:cNvPr id="0" name="image71.png"/>
                        <pic:cNvPicPr preferRelativeResize="0"/>
                      </pic:nvPicPr>
                      <pic:blipFill>
                        <a:blip r:embed="rId7"/>
                        <a:srcRect/>
                        <a:stretch>
                          <a:fillRect/>
                        </a:stretch>
                      </pic:blipFill>
                      <pic:spPr>
                        <a:xfrm>
                          <a:off x="0" y="0"/>
                          <a:ext cx="1083945" cy="212725"/>
                        </a:xfrm>
                        <a:prstGeom prst="rect"/>
                        <a:ln/>
                      </pic:spPr>
                    </pic:pic>
                  </a:graphicData>
                </a:graphic>
              </wp:anchor>
            </w:drawing>
          </mc:Fallback>
        </mc:AlternateContent>
      </w:r>
    </w:p>
    <w:p w:rsidR="00000000" w:rsidDel="00000000" w:rsidP="00000000" w:rsidRDefault="00000000" w:rsidRPr="00000000" w14:paraId="00000D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term,</w:t>
      </w:r>
      <w:r w:rsidDel="00000000" w:rsidR="00000000" w:rsidRPr="00000000">
        <w:rPr>
          <w:rFonts w:ascii="Lucida Sans" w:cs="Lucida Sans" w:eastAsia="Lucida Sans" w:hAnsi="Lucida Sans"/>
          <w:b w:val="1"/>
          <w:i w:val="0"/>
          <w:smallCaps w:val="0"/>
          <w:strike w:val="0"/>
          <w:color w:val="ffffff"/>
          <w:sz w:val="21"/>
          <w:szCs w:val="21"/>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not what I’d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be proud of in the future</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This, for me, is one of the biggest killers in business. There have been so many silly decisions I’ve made in the 27 years I’ve had my company due to short-term pride. There were the staff I didn’t lay off when times were bad because I was too proud to admit that there was a problem, and I very nearly lost my company because of it. There was the offer I didn’t take from a potential buyer because I didn’t think it looked good enough (my friends had sold for more). There was the fact that even though my ‘delusional self-belief’ had run out of runway and taken the business as far as it could, I was too proud to bring in someone else to run the place. All too often,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we trade long-term pride for short-term gain</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and it’s almost never a good decision.</w:t>
      </w:r>
      <w:r w:rsidDel="00000000" w:rsidR="00000000" w:rsidRPr="00000000">
        <w:rPr>
          <w:rtl w:val="0"/>
        </w:rPr>
      </w:r>
    </w:p>
    <w:p w:rsidR="00000000" w:rsidDel="00000000" w:rsidP="00000000" w:rsidRDefault="00000000" w:rsidRPr="00000000" w14:paraId="00000D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here’s the kicker –</w:t>
      </w:r>
      <w:r w:rsidDel="00000000" w:rsidR="00000000" w:rsidRPr="00000000">
        <w:rPr>
          <w:rtl w:val="0"/>
        </w:rPr>
      </w:r>
    </w:p>
    <w:p w:rsidR="00000000" w:rsidDel="00000000" w:rsidP="00000000" w:rsidRDefault="00000000" w:rsidRPr="00000000" w14:paraId="00000D5F">
      <w:pPr>
        <w:spacing w:before="172" w:lineRule="auto"/>
        <w:ind w:left="902" w:right="0" w:firstLine="0"/>
        <w:jc w:val="both"/>
        <w:rPr>
          <w:rFonts w:ascii="Lucida Sans" w:cs="Lucida Sans" w:eastAsia="Lucida Sans" w:hAnsi="Lucida Sans"/>
          <w:b w:val="1"/>
          <w:i w:val="1"/>
          <w:sz w:val="21"/>
          <w:szCs w:val="21"/>
        </w:rPr>
      </w:pPr>
      <w:r w:rsidDel="00000000" w:rsidR="00000000" w:rsidRPr="00000000">
        <w:rPr>
          <w:rFonts w:ascii="Lucida Sans" w:cs="Lucida Sans" w:eastAsia="Lucida Sans" w:hAnsi="Lucida Sans"/>
          <w:b w:val="1"/>
          <w:i w:val="1"/>
          <w:color w:val="ec008c"/>
          <w:sz w:val="21"/>
          <w:szCs w:val="21"/>
          <w:rtl w:val="0"/>
        </w:rPr>
        <w:t xml:space="preserve">I should’ve known better.</w:t>
      </w:r>
      <w:r w:rsidDel="00000000" w:rsidR="00000000" w:rsidRPr="00000000">
        <w:rPr>
          <w:rtl w:val="0"/>
        </w:rPr>
      </w:r>
    </w:p>
    <w:p w:rsidR="00000000" w:rsidDel="00000000" w:rsidP="00000000" w:rsidRDefault="00000000" w:rsidRPr="00000000" w14:paraId="00000D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I’ve always said that you can tell when someone’s destined for success by three simple habits:</w:t>
      </w:r>
      <w:r w:rsidDel="00000000" w:rsidR="00000000" w:rsidRPr="00000000">
        <w:rPr>
          <w:rtl w:val="0"/>
        </w:rPr>
      </w:r>
    </w:p>
    <w:p w:rsidR="00000000" w:rsidDel="00000000" w:rsidP="00000000" w:rsidRDefault="00000000" w:rsidRPr="00000000" w14:paraId="00000D61">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1298"/>
        </w:tabs>
        <w:spacing w:after="0" w:before="143"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They untie their laces at night.</w:t>
      </w:r>
      <w:r w:rsidDel="00000000" w:rsidR="00000000" w:rsidRPr="00000000">
        <w:rPr>
          <w:rtl w:val="0"/>
        </w:rPr>
      </w:r>
    </w:p>
    <w:p w:rsidR="00000000" w:rsidDel="00000000" w:rsidP="00000000" w:rsidRDefault="00000000" w:rsidRPr="00000000" w14:paraId="00000D62">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1298"/>
        </w:tabs>
        <w:spacing w:after="0" w:before="166"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They reverse into parking spots.</w:t>
      </w:r>
      <w:r w:rsidDel="00000000" w:rsidR="00000000" w:rsidRPr="00000000">
        <w:rPr>
          <w:rtl w:val="0"/>
        </w:rPr>
      </w:r>
    </w:p>
    <w:p w:rsidR="00000000" w:rsidDel="00000000" w:rsidP="00000000" w:rsidRDefault="00000000" w:rsidRPr="00000000" w14:paraId="00000D63">
      <w:pPr>
        <w:keepNext w:val="0"/>
        <w:keepLines w:val="0"/>
        <w:pageBreakBefore w:val="0"/>
        <w:widowControl w:val="0"/>
        <w:numPr>
          <w:ilvl w:val="0"/>
          <w:numId w:val="12"/>
        </w:numPr>
        <w:pBdr>
          <w:top w:space="0" w:sz="0" w:val="nil"/>
          <w:left w:space="0" w:sz="0" w:val="nil"/>
          <w:bottom w:space="0" w:sz="0" w:val="nil"/>
          <w:right w:space="0" w:sz="0" w:val="nil"/>
          <w:between w:space="0" w:sz="0" w:val="nil"/>
        </w:pBdr>
        <w:shd w:fill="auto" w:val="clear"/>
        <w:tabs>
          <w:tab w:val="left" w:leader="none" w:pos="1297"/>
        </w:tabs>
        <w:spacing w:after="0" w:before="167" w:line="240" w:lineRule="auto"/>
        <w:ind w:left="1297" w:right="0" w:hanging="225"/>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They fill up with petrol on the way home.</w:t>
      </w:r>
      <w:r w:rsidDel="00000000" w:rsidR="00000000" w:rsidRPr="00000000">
        <w:rPr>
          <w:rtl w:val="0"/>
        </w:rPr>
      </w:r>
    </w:p>
    <w:p w:rsidR="00000000" w:rsidDel="00000000" w:rsidP="00000000" w:rsidRDefault="00000000" w:rsidRPr="00000000" w14:paraId="00000D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Why? Because these little actions show a willingness to make life easier for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future you</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D65">
      <w:pPr>
        <w:pStyle w:val="Heading6"/>
        <w:spacing w:before="122" w:line="237" w:lineRule="auto"/>
        <w:ind w:left="1721" w:right="1434" w:hanging="254.00000000000006"/>
        <w:jc w:val="left"/>
        <w:rPr/>
      </w:pPr>
      <w:r w:rsidDel="00000000" w:rsidR="00000000" w:rsidRPr="00000000">
        <w:rPr>
          <w:color w:val="231f20"/>
          <w:rtl w:val="0"/>
        </w:rPr>
        <w:t xml:space="preserve">It’s about trading a minor inconvenience today for a smoother ride tomorrow.</w:t>
      </w:r>
      <w:r w:rsidDel="00000000" w:rsidR="00000000" w:rsidRPr="00000000">
        <w:rPr>
          <w:rtl w:val="0"/>
        </w:rPr>
      </w:r>
    </w:p>
    <w:p w:rsidR="00000000" w:rsidDel="00000000" w:rsidP="00000000" w:rsidRDefault="00000000" w:rsidRPr="00000000" w14:paraId="00000D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it’s not just about shoelaces, cars, or fuel – it’s about choosing to invest in the things that will serve you down the</w:t>
      </w:r>
      <w:r w:rsidDel="00000000" w:rsidR="00000000" w:rsidRPr="00000000">
        <w:rPr>
          <w:rtl w:val="0"/>
        </w:rPr>
      </w:r>
    </w:p>
    <w:p w:rsidR="00000000" w:rsidDel="00000000" w:rsidP="00000000" w:rsidRDefault="00000000" w:rsidRPr="00000000" w14:paraId="00000D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4"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69">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176</w:t>
      </w:r>
      <w:r w:rsidDel="00000000" w:rsidR="00000000" w:rsidRPr="00000000">
        <w:rPr>
          <w:rtl w:val="0"/>
        </w:rPr>
      </w:r>
    </w:p>
    <w:p w:rsidR="00000000" w:rsidDel="00000000" w:rsidP="00000000" w:rsidRDefault="00000000" w:rsidRPr="00000000" w14:paraId="00000D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line. It’s exactly the same mindset we need in business, in life, and in every decision we make.</w:t>
      </w:r>
      <w:r w:rsidDel="00000000" w:rsidR="00000000" w:rsidRPr="00000000">
        <w:rPr>
          <w:rtl w:val="0"/>
        </w:rPr>
      </w:r>
    </w:p>
    <w:p w:rsidR="00000000" w:rsidDel="00000000" w:rsidP="00000000" w:rsidRDefault="00000000" w:rsidRPr="00000000" w14:paraId="00000D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These days I have a different approach. When faced with decisions of pride, I look at the options facing me and I ask myself which decision I will be most proud of making two years from now. The crazy thing is, it’s almost always the same: The idea that makes me look vulnerable today is the one I’d be proud of making years from now. The decision that felt the hardest is the decision I’d have wanted to make. If this feels too hard and abstract, there’s a cheat. Look for a time when the younger version of you was faced with a similar decision and ask yourself how you feel you handled it. Are you proud of your actions? Really proud? What I think you’ll find is the same as the above. It’s the tough decisions that make you feel vulnerable in the short term that you’d be most proud of.</w:t>
      </w:r>
      <w:r w:rsidDel="00000000" w:rsidR="00000000" w:rsidRPr="00000000">
        <w:rPr>
          <w:rtl w:val="0"/>
        </w:rPr>
      </w:r>
    </w:p>
    <w:p w:rsidR="00000000" w:rsidDel="00000000" w:rsidP="00000000" w:rsidRDefault="00000000" w:rsidRPr="00000000" w14:paraId="00000D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6"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kinda think that’s the job. We’re all just curators of the life that future versions of ourselves get to live. And no, I’m not suggesting that you never get to do stuff, but year-ago me started doing the research on destinations, so current me can go there on holiday.</w:t>
      </w:r>
      <w:r w:rsidDel="00000000" w:rsidR="00000000" w:rsidRPr="00000000">
        <w:rPr>
          <w:rtl w:val="0"/>
        </w:rPr>
      </w:r>
    </w:p>
    <w:p w:rsidR="00000000" w:rsidDel="00000000" w:rsidP="00000000" w:rsidRDefault="00000000" w:rsidRPr="00000000" w14:paraId="00000D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One important side note though: we’re not beholden to the expectations set by past versions of ourselves, simply because the world they lived in isn’t the same as the world I live in, and the person they were isn’t the person I am (it’s that ‘no person walks in the same river twice’ quote again). I can’t tell you what a relief it was the day I realised I was holding myself accountable to a definition of success that a 25-year-old version of me wrote. No!</w:t>
      </w:r>
      <w:r w:rsidDel="00000000" w:rsidR="00000000" w:rsidRPr="00000000">
        <w:rPr>
          <w:rtl w:val="0"/>
        </w:rPr>
      </w:r>
    </w:p>
    <w:p w:rsidR="00000000" w:rsidDel="00000000" w:rsidP="00000000" w:rsidRDefault="00000000" w:rsidRPr="00000000" w14:paraId="00000D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I’m not saying he was wrong, but he’s no longer right.</w:t>
      </w:r>
      <w:r w:rsidDel="00000000" w:rsidR="00000000" w:rsidRPr="00000000">
        <w:rPr>
          <w:rtl w:val="0"/>
        </w:rPr>
      </w:r>
    </w:p>
    <w:p w:rsidR="00000000" w:rsidDel="00000000" w:rsidP="00000000" w:rsidRDefault="00000000" w:rsidRPr="00000000" w14:paraId="00000D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76">
      <w:pPr>
        <w:spacing w:before="1"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177</w:t>
      </w:r>
      <w:r w:rsidDel="00000000" w:rsidR="00000000" w:rsidRPr="00000000">
        <w:rPr>
          <w:rtl w:val="0"/>
        </w:rPr>
      </w:r>
    </w:p>
    <w:p w:rsidR="00000000" w:rsidDel="00000000" w:rsidP="00000000" w:rsidRDefault="00000000" w:rsidRPr="00000000" w14:paraId="00000D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 important frame is that we all live as three people: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Our past selves</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who made decisions that our current selves have to deal with (because there’s no way I’d have said yes to that couple’s wedding if it was a few days away);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our present selves</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who make all the current decisions; and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our future selves</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who have to deal with the decisions we make.</w:t>
      </w:r>
      <w:r w:rsidDel="00000000" w:rsidR="00000000" w:rsidRPr="00000000">
        <w:rPr>
          <w:rtl w:val="0"/>
        </w:rPr>
      </w:r>
    </w:p>
    <w:p w:rsidR="00000000" w:rsidDel="00000000" w:rsidP="00000000" w:rsidRDefault="00000000" w:rsidRPr="00000000" w14:paraId="00000D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 w:line="237" w:lineRule="auto"/>
        <w:ind w:left="1735" w:right="1842" w:firstLine="0"/>
        <w:jc w:val="center"/>
        <w:rPr>
          <w:rFonts w:ascii="Lucida Sans" w:cs="Lucida Sans" w:eastAsia="Lucida Sans" w:hAnsi="Lucida Sans"/>
          <w:b w:val="1"/>
          <w:i w:val="1"/>
          <w:smallCaps w:val="0"/>
          <w:strike w:val="0"/>
          <w:color w:val="000000"/>
          <w:sz w:val="24"/>
          <w:szCs w:val="24"/>
          <w:u w:val="none"/>
          <w:shd w:fill="auto" w:val="clear"/>
          <w:vertAlign w:val="baseline"/>
        </w:rPr>
      </w:pPr>
      <w:r w:rsidDel="00000000" w:rsidR="00000000" w:rsidRPr="00000000">
        <w:rPr>
          <w:rFonts w:ascii="Lucida Sans" w:cs="Lucida Sans" w:eastAsia="Lucida Sans" w:hAnsi="Lucida Sans"/>
          <w:b w:val="1"/>
          <w:i w:val="1"/>
          <w:smallCaps w:val="0"/>
          <w:strike w:val="0"/>
          <w:color w:val="231f20"/>
          <w:sz w:val="24"/>
          <w:szCs w:val="24"/>
          <w:u w:val="none"/>
          <w:shd w:fill="auto" w:val="clear"/>
          <w:vertAlign w:val="baseline"/>
          <w:rtl w:val="0"/>
        </w:rPr>
        <w:t xml:space="preserve">The key to a good life is to always be looking at doing right by future you.</w:t>
      </w:r>
      <w:r w:rsidDel="00000000" w:rsidR="00000000" w:rsidRPr="00000000">
        <w:rPr>
          <w:rtl w:val="0"/>
        </w:rPr>
      </w:r>
    </w:p>
    <w:p w:rsidR="00000000" w:rsidDel="00000000" w:rsidP="00000000" w:rsidRDefault="00000000" w:rsidRPr="00000000" w14:paraId="00000D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 important tool to create this habit is gratitude. When you do your journaling in the morning and evening, ask yourself what you can thank past you for. It could be the training they did for that race you’re about to run, the extra slice of cake they turned down, or the pride they swallowed to get you the meeting you have later.</w:t>
      </w:r>
      <w:r w:rsidDel="00000000" w:rsidR="00000000" w:rsidRPr="00000000">
        <w:rPr>
          <w:rtl w:val="0"/>
        </w:rPr>
      </w:r>
    </w:p>
    <w:p w:rsidR="00000000" w:rsidDel="00000000" w:rsidP="00000000" w:rsidRDefault="00000000" w:rsidRPr="00000000" w14:paraId="00000D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 thank everyone else, but because we never thank our past selves, we don’t really codify the practice into our operating systems.</w:t>
      </w:r>
      <w:r w:rsidDel="00000000" w:rsidR="00000000" w:rsidRPr="00000000">
        <w:rPr>
          <w:rtl w:val="0"/>
        </w:rPr>
      </w:r>
    </w:p>
    <w:p w:rsidR="00000000" w:rsidDel="00000000" w:rsidP="00000000" w:rsidRDefault="00000000" w:rsidRPr="00000000" w14:paraId="00000D80">
      <w:pPr>
        <w:spacing w:before="149" w:line="266" w:lineRule="auto"/>
        <w:ind w:left="902" w:right="1009" w:firstLine="0"/>
        <w:jc w:val="both"/>
        <w:rPr>
          <w:sz w:val="21"/>
          <w:szCs w:val="21"/>
        </w:rPr>
      </w:pPr>
      <w:r w:rsidDel="00000000" w:rsidR="00000000" w:rsidRPr="00000000">
        <w:rPr>
          <w:rFonts w:ascii="Lucida Sans" w:cs="Lucida Sans" w:eastAsia="Lucida Sans" w:hAnsi="Lucida Sans"/>
          <w:b w:val="1"/>
          <w:color w:val="231f20"/>
          <w:sz w:val="21"/>
          <w:szCs w:val="21"/>
          <w:rtl w:val="0"/>
        </w:rPr>
        <w:t xml:space="preserve">I say all this here because every decision we make today impacts the relevance of our future selves. </w:t>
      </w:r>
      <w:r w:rsidDel="00000000" w:rsidR="00000000" w:rsidRPr="00000000">
        <w:rPr>
          <w:color w:val="231f20"/>
          <w:sz w:val="21"/>
          <w:szCs w:val="21"/>
          <w:rtl w:val="0"/>
        </w:rPr>
        <w:t xml:space="preserve">When we try to protect the status quo, we’re doing so to make life easier for our present self. That’s almost never the right choice.</w:t>
      </w:r>
      <w:r w:rsidDel="00000000" w:rsidR="00000000" w:rsidRPr="00000000">
        <w:rPr>
          <w:rtl w:val="0"/>
        </w:rPr>
      </w:r>
    </w:p>
    <w:p w:rsidR="00000000" w:rsidDel="00000000" w:rsidP="00000000" w:rsidRDefault="00000000" w:rsidRPr="00000000" w14:paraId="00000D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Ask yourself today:</w:t>
      </w:r>
      <w:r w:rsidDel="00000000" w:rsidR="00000000" w:rsidRPr="00000000">
        <w:rPr>
          <w:rtl w:val="0"/>
        </w:rPr>
      </w:r>
    </w:p>
    <w:p w:rsidR="00000000" w:rsidDel="00000000" w:rsidP="00000000" w:rsidRDefault="00000000" w:rsidRPr="00000000" w14:paraId="00000D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37" w:lineRule="auto"/>
        <w:ind w:left="1456" w:right="1563" w:firstLine="0"/>
        <w:jc w:val="center"/>
        <w:rPr>
          <w:rFonts w:ascii="Lucida Sans" w:cs="Lucida Sans" w:eastAsia="Lucida Sans" w:hAnsi="Lucida Sans"/>
          <w:b w:val="1"/>
          <w:i w:val="1"/>
          <w:smallCaps w:val="0"/>
          <w:strike w:val="0"/>
          <w:color w:val="000000"/>
          <w:sz w:val="24"/>
          <w:szCs w:val="24"/>
          <w:u w:val="none"/>
          <w:shd w:fill="auto" w:val="clear"/>
          <w:vertAlign w:val="baseline"/>
        </w:rPr>
      </w:pPr>
      <w:r w:rsidDel="00000000" w:rsidR="00000000" w:rsidRPr="00000000">
        <w:rPr>
          <w:rFonts w:ascii="Lucida Sans" w:cs="Lucida Sans" w:eastAsia="Lucida Sans" w:hAnsi="Lucida Sans"/>
          <w:b w:val="1"/>
          <w:i w:val="1"/>
          <w:smallCaps w:val="0"/>
          <w:strike w:val="0"/>
          <w:color w:val="ec008c"/>
          <w:sz w:val="24"/>
          <w:szCs w:val="24"/>
          <w:u w:val="none"/>
          <w:shd w:fill="auto" w:val="clear"/>
          <w:vertAlign w:val="baseline"/>
          <w:rtl w:val="0"/>
        </w:rPr>
        <w:t xml:space="preserve">What can I do or learn that will set future me up for relevance?</w:t>
      </w:r>
      <w:r w:rsidDel="00000000" w:rsidR="00000000" w:rsidRPr="00000000">
        <w:rPr>
          <w:rtl w:val="0"/>
        </w:rPr>
      </w:r>
    </w:p>
    <w:p w:rsidR="00000000" w:rsidDel="00000000" w:rsidP="00000000" w:rsidRDefault="00000000" w:rsidRPr="00000000" w14:paraId="00000D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2" w:line="240" w:lineRule="auto"/>
        <w:ind w:left="0" w:right="0" w:firstLine="0"/>
        <w:jc w:val="left"/>
        <w:rPr>
          <w:rFonts w:ascii="Lucida Sans" w:cs="Lucida Sans" w:eastAsia="Lucida Sans" w:hAnsi="Lucida Sans"/>
          <w:b w:val="1"/>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8B">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178</w:t>
      </w:r>
      <w:r w:rsidDel="00000000" w:rsidR="00000000" w:rsidRPr="00000000">
        <w:rPr>
          <w:rtl w:val="0"/>
        </w:rPr>
      </w:r>
    </w:p>
    <w:p w:rsidR="00000000" w:rsidDel="00000000" w:rsidP="00000000" w:rsidRDefault="00000000" w:rsidRPr="00000000" w14:paraId="00000D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1"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D8D">
      <w:pPr>
        <w:pStyle w:val="Heading2"/>
        <w:ind w:left="1871" w:right="0" w:firstLine="0"/>
        <w:jc w:val="left"/>
        <w:rPr/>
      </w:pPr>
      <w:bookmarkStart w:colFirst="0" w:colLast="0" w:name="_heading=h.qsh70q" w:id="26"/>
      <w:bookmarkEnd w:id="26"/>
      <w:r w:rsidDel="00000000" w:rsidR="00000000" w:rsidRPr="00000000">
        <w:rPr>
          <w:color w:val="ec008c"/>
          <w:rtl w:val="0"/>
        </w:rPr>
        <w:t xml:space="preserve">STREAKS</w:t>
      </w:r>
      <w:r w:rsidDel="00000000" w:rsidR="00000000" w:rsidRPr="00000000">
        <w:rPr>
          <w:rtl w:val="0"/>
        </w:rPr>
      </w:r>
    </w:p>
    <w:p w:rsidR="00000000" w:rsidDel="00000000" w:rsidP="00000000" w:rsidRDefault="00000000" w:rsidRPr="00000000" w14:paraId="00000D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5"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Okay, so this is awkward. This section was supposed to be a whole book. I had a cover and everything. As much as I wanted to write it, it just wasn’t relevant to me. To explain, what I mean is that there was little utility value at this point in my life for me to write what is essentially a self-help book. It would be fun to write, but that would be it.</w:t>
      </w:r>
      <w:r w:rsidDel="00000000" w:rsidR="00000000" w:rsidRPr="00000000">
        <w:rPr>
          <w:rtl w:val="0"/>
        </w:rPr>
      </w:r>
    </w:p>
    <w:p w:rsidR="00000000" w:rsidDel="00000000" w:rsidP="00000000" w:rsidRDefault="00000000" w:rsidRPr="00000000" w14:paraId="00000D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 is, however, relevant to you.</w:t>
      </w:r>
      <w:r w:rsidDel="00000000" w:rsidR="00000000" w:rsidRPr="00000000">
        <w:rPr>
          <w:rtl w:val="0"/>
        </w:rPr>
      </w:r>
    </w:p>
    <w:p w:rsidR="00000000" w:rsidDel="00000000" w:rsidP="00000000" w:rsidRDefault="00000000" w:rsidRPr="00000000" w14:paraId="00000D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What I have tried to get across in the book is a change of mindset, a desire to embrace new things, to learn new things, to try new things. I want these disciplines to become part of you, and to do this we need to turn them into habits. That’s what I want to help you with. It’s also one of those ‘... and other stories’ that I mentioned up front, so I hope that you enjoy it and put it into practice.</w:t>
      </w:r>
      <w:r w:rsidDel="00000000" w:rsidR="00000000" w:rsidRPr="00000000">
        <w:rPr>
          <w:rtl w:val="0"/>
        </w:rPr>
      </w:r>
    </w:p>
    <w:p w:rsidR="00000000" w:rsidDel="00000000" w:rsidP="00000000" w:rsidRDefault="00000000" w:rsidRPr="00000000" w14:paraId="00000D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 w:line="240" w:lineRule="auto"/>
        <w:ind w:left="731" w:right="0" w:firstLine="0"/>
        <w:jc w:val="left"/>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Habits.</w:t>
      </w:r>
      <w:r w:rsidDel="00000000" w:rsidR="00000000" w:rsidRPr="00000000">
        <w:rPr>
          <w:rtl w:val="0"/>
        </w:rPr>
      </w:r>
    </w:p>
    <w:p w:rsidR="00000000" w:rsidDel="00000000" w:rsidP="00000000" w:rsidRDefault="00000000" w:rsidRPr="00000000" w14:paraId="00000D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Goodness gracious, there’s a hot topic. An EO (Entrepreneurs’ Organization) mate, Beau Atkins, wrote a LinkedIn post the other day showing about ten different books on habits that he has read. I commented that I wasn’t a fan of all this habit talk – not because I think habits are bad or anything, but because habits are the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result</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not the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reason</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D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What I mean is that once something is habituated, you do it without thinking. If you cough, you cover your mouth. If you get into a car, you put on your seatbelt. These are mindless, and that’s the whole point. The habit is the Victory Condition, not the path to victory.</w:t>
      </w:r>
      <w:r w:rsidDel="00000000" w:rsidR="00000000" w:rsidRPr="00000000">
        <w:rPr>
          <w:rtl w:val="0"/>
        </w:rPr>
      </w:r>
    </w:p>
    <w:p w:rsidR="00000000" w:rsidDel="00000000" w:rsidP="00000000" w:rsidRDefault="00000000" w:rsidRPr="00000000" w14:paraId="00000D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9"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95">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179</w:t>
      </w:r>
      <w:r w:rsidDel="00000000" w:rsidR="00000000" w:rsidRPr="00000000">
        <w:rPr>
          <w:rtl w:val="0"/>
        </w:rPr>
      </w:r>
    </w:p>
    <w:p w:rsidR="00000000" w:rsidDel="00000000" w:rsidP="00000000" w:rsidRDefault="00000000" w:rsidRPr="00000000" w14:paraId="00000D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Telling me that I’ll be a better, happier human if I just have the right habits is as useful as telling me I could be free and rich if I just had fifty million dollars.</w:t>
      </w:r>
      <w:r w:rsidDel="00000000" w:rsidR="00000000" w:rsidRPr="00000000">
        <w:rPr>
          <w:rtl w:val="0"/>
        </w:rPr>
      </w:r>
    </w:p>
    <w:p w:rsidR="00000000" w:rsidDel="00000000" w:rsidP="00000000" w:rsidRDefault="00000000" w:rsidRPr="00000000" w14:paraId="00000D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Thanks, Captain Obvious.</w:t>
      </w:r>
      <w:r w:rsidDel="00000000" w:rsidR="00000000" w:rsidRPr="00000000">
        <w:rPr>
          <w:rtl w:val="0"/>
        </w:rPr>
      </w:r>
    </w:p>
    <w:p w:rsidR="00000000" w:rsidDel="00000000" w:rsidP="00000000" w:rsidRDefault="00000000" w:rsidRPr="00000000" w14:paraId="00000D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Oh, you just want me to have good habits? Like eating slower, or walking more, or investing every month? Amazing, thanks, I’ll just do that then, why didn’t I think of it,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facepalm</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D9E">
      <w:pPr>
        <w:pStyle w:val="Heading6"/>
        <w:spacing w:before="143" w:line="216" w:lineRule="auto"/>
        <w:ind w:left="1350" w:right="1457" w:firstLine="0"/>
        <w:rPr/>
      </w:pPr>
      <w:r w:rsidDel="00000000" w:rsidR="00000000" w:rsidRPr="00000000">
        <w:rPr>
          <w:color w:val="231f20"/>
          <w:rtl w:val="0"/>
        </w:rPr>
        <w:t xml:space="preserve">What we need to do is figure out how we can </w:t>
      </w:r>
      <w:r w:rsidDel="00000000" w:rsidR="00000000" w:rsidRPr="00000000">
        <w:rPr>
          <w:rFonts w:ascii="Tahoma" w:cs="Tahoma" w:eastAsia="Tahoma" w:hAnsi="Tahoma"/>
          <w:color w:val="231f20"/>
          <w:sz w:val="28"/>
          <w:szCs w:val="28"/>
          <w:rtl w:val="0"/>
        </w:rPr>
        <w:t xml:space="preserve">play </w:t>
      </w:r>
      <w:r w:rsidDel="00000000" w:rsidR="00000000" w:rsidRPr="00000000">
        <w:rPr>
          <w:color w:val="231f20"/>
          <w:rtl w:val="0"/>
        </w:rPr>
        <w:t xml:space="preserve">and </w:t>
      </w:r>
      <w:r w:rsidDel="00000000" w:rsidR="00000000" w:rsidRPr="00000000">
        <w:rPr>
          <w:rFonts w:ascii="Tahoma" w:cs="Tahoma" w:eastAsia="Tahoma" w:hAnsi="Tahoma"/>
          <w:color w:val="231f20"/>
          <w:sz w:val="28"/>
          <w:szCs w:val="28"/>
          <w:rtl w:val="0"/>
        </w:rPr>
        <w:t xml:space="preserve">win the game </w:t>
      </w:r>
      <w:r w:rsidDel="00000000" w:rsidR="00000000" w:rsidRPr="00000000">
        <w:rPr>
          <w:color w:val="231f20"/>
          <w:rtl w:val="0"/>
        </w:rPr>
        <w:t xml:space="preserve">that leaves us with these habits.</w:t>
      </w:r>
      <w:r w:rsidDel="00000000" w:rsidR="00000000" w:rsidRPr="00000000">
        <w:rPr>
          <w:rtl w:val="0"/>
        </w:rPr>
      </w:r>
    </w:p>
    <w:p w:rsidR="00000000" w:rsidDel="00000000" w:rsidP="00000000" w:rsidRDefault="00000000" w:rsidRPr="00000000" w14:paraId="00000D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40" w:lineRule="auto"/>
        <w:ind w:left="956"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If we could do that, then we’re in great shape.</w:t>
      </w:r>
      <w:r w:rsidDel="00000000" w:rsidR="00000000" w:rsidRPr="00000000">
        <w:rPr>
          <w:rtl w:val="0"/>
        </w:rPr>
      </w:r>
    </w:p>
    <w:p w:rsidR="00000000" w:rsidDel="00000000" w:rsidP="00000000" w:rsidRDefault="00000000" w:rsidRPr="00000000" w14:paraId="00000D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Well, it turns out that habit creation can be played – in fact, it’s a whole lot easier if we do.</w:t>
      </w:r>
      <w:r w:rsidDel="00000000" w:rsidR="00000000" w:rsidRPr="00000000">
        <w:rPr>
          <w:rtl w:val="0"/>
        </w:rPr>
      </w:r>
    </w:p>
    <w:p w:rsidR="00000000" w:rsidDel="00000000" w:rsidP="00000000" w:rsidRDefault="00000000" w:rsidRPr="00000000" w14:paraId="00000D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Let me ask you something … what do Mike Winkelmann, Seth Godin, and Jerry Seinfeld all have in common?</w:t>
      </w:r>
      <w:r w:rsidDel="00000000" w:rsidR="00000000" w:rsidRPr="00000000">
        <w:rPr>
          <w:rtl w:val="0"/>
        </w:rPr>
      </w:r>
    </w:p>
    <w:p w:rsidR="00000000" w:rsidDel="00000000" w:rsidP="00000000" w:rsidRDefault="00000000" w:rsidRPr="00000000" w14:paraId="00000D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Any guesses?</w:t>
      </w:r>
      <w:r w:rsidDel="00000000" w:rsidR="00000000" w:rsidRPr="00000000">
        <w:rPr>
          <w:rtl w:val="0"/>
        </w:rPr>
      </w:r>
    </w:p>
    <w:p w:rsidR="00000000" w:rsidDel="00000000" w:rsidP="00000000" w:rsidRDefault="00000000" w:rsidRPr="00000000" w14:paraId="00000D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 w:line="240" w:lineRule="auto"/>
        <w:ind w:left="902" w:right="0" w:firstLine="0"/>
        <w:jc w:val="left"/>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Consistency.</w:t>
      </w:r>
      <w:r w:rsidDel="00000000" w:rsidR="00000000" w:rsidRPr="00000000">
        <w:rPr>
          <w:rtl w:val="0"/>
        </w:rPr>
      </w:r>
    </w:p>
    <w:p w:rsidR="00000000" w:rsidDel="00000000" w:rsidP="00000000" w:rsidRDefault="00000000" w:rsidRPr="00000000" w14:paraId="00000DA4">
      <w:pPr>
        <w:spacing w:before="167" w:line="264" w:lineRule="auto"/>
        <w:ind w:left="902" w:right="1009" w:firstLine="0"/>
        <w:jc w:val="both"/>
        <w:rPr>
          <w:sz w:val="21"/>
          <w:szCs w:val="21"/>
        </w:rPr>
      </w:pPr>
      <w:r w:rsidDel="00000000" w:rsidR="00000000" w:rsidRPr="00000000">
        <w:rPr>
          <w:color w:val="231f20"/>
          <w:sz w:val="21"/>
          <w:szCs w:val="21"/>
          <w:rtl w:val="0"/>
        </w:rPr>
        <w:t xml:space="preserve">The simple, boring, relentless act of </w:t>
      </w:r>
      <w:r w:rsidDel="00000000" w:rsidR="00000000" w:rsidRPr="00000000">
        <w:rPr>
          <w:rFonts w:ascii="Lucida Sans" w:cs="Lucida Sans" w:eastAsia="Lucida Sans" w:hAnsi="Lucida Sans"/>
          <w:b w:val="1"/>
          <w:color w:val="ec008c"/>
          <w:sz w:val="21"/>
          <w:szCs w:val="21"/>
          <w:rtl w:val="0"/>
        </w:rPr>
        <w:t xml:space="preserve">showing up day after day</w:t>
      </w:r>
      <w:r w:rsidDel="00000000" w:rsidR="00000000" w:rsidRPr="00000000">
        <w:rPr>
          <w:color w:val="231f20"/>
          <w:sz w:val="21"/>
          <w:szCs w:val="21"/>
          <w:rtl w:val="0"/>
        </w:rPr>
        <w:t xml:space="preserve">, no matter how little you feel like it.</w:t>
      </w:r>
      <w:r w:rsidDel="00000000" w:rsidR="00000000" w:rsidRPr="00000000">
        <w:rPr>
          <w:rtl w:val="0"/>
        </w:rPr>
      </w:r>
    </w:p>
    <w:p w:rsidR="00000000" w:rsidDel="00000000" w:rsidP="00000000" w:rsidRDefault="00000000" w:rsidRPr="00000000" w14:paraId="00000D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9"/>
          <w:szCs w:val="9"/>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571500</wp:posOffset>
                </wp:positionH>
                <wp:positionV relativeFrom="paragraph">
                  <wp:posOffset>76200</wp:posOffset>
                </wp:positionV>
                <wp:extent cx="3636010" cy="381000"/>
                <wp:effectExtent b="0" l="0" r="0" t="0"/>
                <wp:wrapTopAndBottom distB="0" distT="0"/>
                <wp:docPr id="146" name=""/>
                <a:graphic>
                  <a:graphicData uri="http://schemas.microsoft.com/office/word/2010/wordprocessingGroup">
                    <wpg:wgp>
                      <wpg:cNvGrpSpPr/>
                      <wpg:grpSpPr>
                        <a:xfrm>
                          <a:off x="3527975" y="3589500"/>
                          <a:ext cx="3636010" cy="381000"/>
                          <a:chOff x="3527975" y="3589500"/>
                          <a:chExt cx="3636050" cy="381000"/>
                        </a:xfrm>
                      </wpg:grpSpPr>
                      <wpg:grpSp>
                        <wpg:cNvGrpSpPr/>
                        <wpg:grpSpPr>
                          <a:xfrm>
                            <a:off x="3527985" y="3589500"/>
                            <a:ext cx="3636020" cy="381000"/>
                            <a:chOff x="-10" y="0"/>
                            <a:chExt cx="3636020" cy="381000"/>
                          </a:xfrm>
                        </wpg:grpSpPr>
                        <wps:wsp>
                          <wps:cNvSpPr/>
                          <wps:cNvPr id="8" name="Shape 8"/>
                          <wps:spPr>
                            <a:xfrm>
                              <a:off x="0" y="0"/>
                              <a:ext cx="3636000" cy="381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10" y="0"/>
                              <a:ext cx="3636010" cy="381000"/>
                            </a:xfrm>
                            <a:custGeom>
                              <a:rect b="b" l="l" r="r" t="t"/>
                              <a:pathLst>
                                <a:path extrusionOk="0" h="381000" w="3636010">
                                  <a:moveTo>
                                    <a:pt x="3635997" y="0"/>
                                  </a:moveTo>
                                  <a:lnTo>
                                    <a:pt x="2469667" y="0"/>
                                  </a:lnTo>
                                  <a:lnTo>
                                    <a:pt x="2469667" y="177800"/>
                                  </a:lnTo>
                                  <a:lnTo>
                                    <a:pt x="0" y="177800"/>
                                  </a:lnTo>
                                  <a:lnTo>
                                    <a:pt x="0" y="381000"/>
                                  </a:lnTo>
                                  <a:lnTo>
                                    <a:pt x="2751785" y="381000"/>
                                  </a:lnTo>
                                  <a:lnTo>
                                    <a:pt x="2751785" y="203200"/>
                                  </a:lnTo>
                                  <a:lnTo>
                                    <a:pt x="3635997" y="203200"/>
                                  </a:lnTo>
                                  <a:lnTo>
                                    <a:pt x="3635997" y="0"/>
                                  </a:lnTo>
                                  <a:close/>
                                </a:path>
                              </a:pathLst>
                            </a:custGeom>
                            <a:solidFill>
                              <a:srgbClr val="414042"/>
                            </a:solidFill>
                            <a:ln>
                              <a:noFill/>
                            </a:ln>
                          </wps:spPr>
                          <wps:bodyPr anchorCtr="0" anchor="ctr" bIns="91425" lIns="91425" spcFirstLastPara="1" rIns="91425" wrap="square" tIns="91425">
                            <a:noAutofit/>
                          </wps:bodyPr>
                        </wps:wsp>
                        <wps:wsp>
                          <wps:cNvSpPr/>
                          <wps:cNvPr id="10" name="Shape 10"/>
                          <wps:spPr>
                            <a:xfrm>
                              <a:off x="0" y="0"/>
                              <a:ext cx="3636010" cy="381000"/>
                            </a:xfrm>
                            <a:prstGeom prst="rect">
                              <a:avLst/>
                            </a:prstGeom>
                            <a:noFill/>
                            <a:ln>
                              <a:noFill/>
                            </a:ln>
                          </wps:spPr>
                          <wps:txbx>
                            <w:txbxContent>
                              <w:p w:rsidR="00000000" w:rsidDel="00000000" w:rsidP="00000000" w:rsidRDefault="00000000" w:rsidRPr="00000000">
                                <w:pPr>
                                  <w:spacing w:after="0" w:before="8.999999761581421" w:line="264.0000057220459"/>
                                  <w:ind w:left="0" w:right="-15" w:firstLine="0"/>
                                  <w:jc w:val="left"/>
                                  <w:textDirection w:val="btLr"/>
                                </w:pPr>
                                <w:r w:rsidDel="00000000" w:rsidR="00000000" w:rsidRPr="00000000">
                                  <w:rPr>
                                    <w:rFonts w:ascii="Tahoma" w:cs="Tahoma" w:eastAsia="Tahoma" w:hAnsi="Tahoma"/>
                                    <w:b w:val="0"/>
                                    <w:i w:val="0"/>
                                    <w:smallCaps w:val="0"/>
                                    <w:strike w:val="0"/>
                                    <w:color w:val="231f20"/>
                                    <w:sz w:val="21"/>
                                    <w:vertAlign w:val="baseline"/>
                                  </w:rPr>
                                  <w:t xml:space="preserve">Winkelmann, better known as Beeple, </w:t>
                                </w:r>
                                <w:r w:rsidDel="00000000" w:rsidR="00000000" w:rsidRPr="00000000">
                                  <w:rPr>
                                    <w:rFonts w:ascii="Lucida Sans" w:cs="Lucida Sans" w:eastAsia="Lucida Sans" w:hAnsi="Lucida Sans"/>
                                    <w:b w:val="1"/>
                                    <w:i w:val="0"/>
                                    <w:smallCaps w:val="0"/>
                                    <w:strike w:val="0"/>
                                    <w:color w:val="ffffff"/>
                                    <w:sz w:val="21"/>
                                    <w:vertAlign w:val="baseline"/>
                                  </w:rPr>
                                  <w:t xml:space="preserve">created a work of digital art every day for 5 000 days in a row</w:t>
                                </w:r>
                                <w:r w:rsidDel="00000000" w:rsidR="00000000" w:rsidRPr="00000000">
                                  <w:rPr>
                                    <w:rFonts w:ascii="Tahoma" w:cs="Tahoma" w:eastAsia="Tahoma" w:hAnsi="Tahoma"/>
                                    <w:b w:val="0"/>
                                    <w:i w:val="0"/>
                                    <w:smallCaps w:val="0"/>
                                    <w:strike w:val="0"/>
                                    <w:color w:val="231f20"/>
                                    <w:sz w:val="21"/>
                                    <w:vertAlign w:val="baseline"/>
                                  </w:rPr>
                                  <w:t xml:space="preserve">. The NFT (not</w:t>
                                </w:r>
                              </w:p>
                            </w:txbxContent>
                          </wps:txbx>
                          <wps:bodyPr anchorCtr="0" anchor="t" bIns="0" lIns="0" spcFirstLastPara="1" rIns="0" wrap="square" tIns="0">
                            <a:noAutofit/>
                          </wps:bodyPr>
                        </wps:wsp>
                      </wpg:grpSp>
                    </wpg:wgp>
                  </a:graphicData>
                </a:graphic>
              </wp:anchor>
            </w:drawing>
          </mc:Choice>
          <mc:Fallback>
            <w:drawing>
              <wp:anchor allowOverlap="1" behindDoc="0" distB="0" distT="0" distL="0" distR="0" hidden="0" layoutInCell="1" locked="0" relativeHeight="0" simplePos="0">
                <wp:simplePos x="0" y="0"/>
                <wp:positionH relativeFrom="column">
                  <wp:posOffset>571500</wp:posOffset>
                </wp:positionH>
                <wp:positionV relativeFrom="paragraph">
                  <wp:posOffset>76200</wp:posOffset>
                </wp:positionV>
                <wp:extent cx="3636010" cy="381000"/>
                <wp:effectExtent b="0" l="0" r="0" t="0"/>
                <wp:wrapTopAndBottom distB="0" distT="0"/>
                <wp:docPr id="146"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3636010" cy="381000"/>
                        </a:xfrm>
                        <a:prstGeom prst="rect"/>
                        <a:ln/>
                      </pic:spPr>
                    </pic:pic>
                  </a:graphicData>
                </a:graphic>
              </wp:anchor>
            </w:drawing>
          </mc:Fallback>
        </mc:AlternateContent>
      </w:r>
    </w:p>
    <w:p w:rsidR="00000000" w:rsidDel="00000000" w:rsidP="00000000" w:rsidRDefault="00000000" w:rsidRPr="00000000" w14:paraId="00000D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even the artwork itself) for this sold amidst the NFT gold rush for S69 million. Oh, and that was the NFT for the single image of all 5 000 pieces as a collage – he sold the individual pieces too netting a whopping S100 million! We’d clearly just come out of COVID and were all a bit excitable.</w:t>
      </w:r>
      <w:r w:rsidDel="00000000" w:rsidR="00000000" w:rsidRPr="00000000">
        <w:rPr>
          <w:rtl w:val="0"/>
        </w:rPr>
      </w:r>
    </w:p>
    <w:p w:rsidR="00000000" w:rsidDel="00000000" w:rsidP="00000000" w:rsidRDefault="00000000" w:rsidRPr="00000000" w14:paraId="00000D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AA">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180</w:t>
      </w:r>
      <w:r w:rsidDel="00000000" w:rsidR="00000000" w:rsidRPr="00000000">
        <w:rPr>
          <w:rtl w:val="0"/>
        </w:rPr>
      </w:r>
    </w:p>
    <w:p w:rsidR="00000000" w:rsidDel="00000000" w:rsidP="00000000" w:rsidRDefault="00000000" w:rsidRPr="00000000" w14:paraId="00000D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More power to the guy, though – 5 000 days of art ain’t easy. My wife is an artist</w:t>
      </w:r>
      <w:r w:rsidDel="00000000" w:rsidR="00000000" w:rsidRPr="00000000">
        <w:rPr>
          <w:rFonts w:ascii="Tahoma" w:cs="Tahoma" w:eastAsia="Tahoma" w:hAnsi="Tahoma"/>
          <w:b w:val="0"/>
          <w:i w:val="0"/>
          <w:smallCaps w:val="0"/>
          <w:strike w:val="0"/>
          <w:color w:val="231f20"/>
          <w:sz w:val="18"/>
          <w:szCs w:val="18"/>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I know just how hard it is for someone to do that. Her fave book is called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The War of Art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for a reason.</w:t>
      </w:r>
      <w:r w:rsidDel="00000000" w:rsidR="00000000" w:rsidRPr="00000000">
        <w:rPr>
          <w:rtl w:val="0"/>
        </w:rPr>
      </w:r>
    </w:p>
    <w:p w:rsidR="00000000" w:rsidDel="00000000" w:rsidP="00000000" w:rsidRDefault="00000000" w:rsidRPr="00000000" w14:paraId="00000D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Speaking of which, that book is one of the faves of our second person, Seth Godin. Seth has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published a blog post every day</w:t>
      </w:r>
      <w:r w:rsidDel="00000000" w:rsidR="00000000" w:rsidRPr="00000000">
        <w:rPr>
          <w:rFonts w:ascii="Lucida Sans" w:cs="Lucida Sans" w:eastAsia="Lucida Sans" w:hAnsi="Lucida Sans"/>
          <w:b w:val="1"/>
          <w:i w:val="0"/>
          <w:smallCaps w:val="0"/>
          <w:strike w:val="0"/>
          <w:color w:val="ffffff"/>
          <w:sz w:val="21"/>
          <w:szCs w:val="21"/>
          <w:u w:val="none"/>
          <w:shd w:fill="auto" w:val="clear"/>
          <w:vertAlign w:val="baseline"/>
          <w:rtl w:val="0"/>
        </w:rPr>
        <w:t xml:space="preserve">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for around 20 years</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This is part of how he has managed to stay so relevant. And Seth Godin coined the term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viral marketing</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he coined the term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tribes</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(the way it’s used today), and he coined the term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memes</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again, the way it’s used today. This is remarkable until you consider all the phrases he’s coined that never took off (sneezers, for example – we went with influencers, but the idea was his). We remember the hits and forget the misses, you know, like with fortune tellers. It’s easy to have some superhits when you share new ideas with the world every single day. He wrote about this in his brilliant book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The Practice</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which I would suggest is sort of like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The War of Art</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but for the rest of us. Highly recommended.</w:t>
      </w:r>
      <w:r w:rsidDel="00000000" w:rsidR="00000000" w:rsidRPr="00000000">
        <w:rPr>
          <w:rtl w:val="0"/>
        </w:rPr>
      </w:r>
    </w:p>
    <w:p w:rsidR="00000000" w:rsidDel="00000000" w:rsidP="00000000" w:rsidRDefault="00000000" w:rsidRPr="00000000" w14:paraId="00000D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Lastly, there’s old Seinfeld, at one time the highest-paid comedian in the world (I say ‘at one time’ because I’m in the zone and I don’t feel like breaking flow to go check right now – don’t @ me). Seinfeld was once asked in an interview how he is consistently so funny. He famously replied that he has an old-school calendar in his office, and every day, once he’s written a joke – it doesn’t even have to be a good joke – he gets to put a big red cross on the day. His technique is simple:</w:t>
      </w:r>
      <w:r w:rsidDel="00000000" w:rsidR="00000000" w:rsidRPr="00000000">
        <w:rPr>
          <w:rtl w:val="0"/>
        </w:rPr>
      </w:r>
    </w:p>
    <w:p w:rsidR="00000000" w:rsidDel="00000000" w:rsidP="00000000" w:rsidRDefault="00000000" w:rsidRPr="00000000" w14:paraId="00000DB3">
      <w:pPr>
        <w:pStyle w:val="Heading3"/>
        <w:spacing w:before="211" w:lineRule="auto"/>
        <w:ind w:left="1597" w:firstLine="0"/>
        <w:rPr/>
      </w:pPr>
      <w:r w:rsidDel="00000000" w:rsidR="00000000" w:rsidRPr="00000000">
        <w:rPr>
          <w:color w:val="ffffff"/>
          <w:shd w:fill="414042" w:val="clear"/>
          <w:rtl w:val="0"/>
        </w:rPr>
        <w:t xml:space="preserve">‘I don’t break the chain.’</w:t>
      </w:r>
      <w:r w:rsidDel="00000000" w:rsidR="00000000" w:rsidRPr="00000000">
        <w:rPr>
          <w:rtl w:val="0"/>
        </w:rPr>
      </w:r>
    </w:p>
    <w:p w:rsidR="00000000" w:rsidDel="00000000" w:rsidP="00000000" w:rsidRDefault="00000000" w:rsidRPr="00000000" w14:paraId="00000D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457200</wp:posOffset>
                </wp:positionH>
                <wp:positionV relativeFrom="paragraph">
                  <wp:posOffset>190500</wp:posOffset>
                </wp:positionV>
                <wp:extent cx="1270" cy="12700"/>
                <wp:effectExtent b="0" l="0" r="0" t="0"/>
                <wp:wrapTopAndBottom distB="0" distT="0"/>
                <wp:docPr id="149" name=""/>
                <a:graphic>
                  <a:graphicData uri="http://schemas.microsoft.com/office/word/2010/wordprocessingShape">
                    <wps:wsp>
                      <wps:cNvSpPr/>
                      <wps:cNvPr id="15" name="Shape 15"/>
                      <wps:spPr>
                        <a:xfrm>
                          <a:off x="4888800" y="3779365"/>
                          <a:ext cx="914400" cy="1270"/>
                        </a:xfrm>
                        <a:custGeom>
                          <a:rect b="b" l="l" r="r" t="t"/>
                          <a:pathLst>
                            <a:path extrusionOk="0" h="120000" w="914400">
                              <a:moveTo>
                                <a:pt x="0" y="0"/>
                              </a:moveTo>
                              <a:lnTo>
                                <a:pt x="914400" y="0"/>
                              </a:lnTo>
                            </a:path>
                          </a:pathLst>
                        </a:custGeom>
                        <a:noFill/>
                        <a:ln cap="flat" cmpd="sng" w="9525">
                          <a:solidFill>
                            <a:srgbClr val="231F2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457200</wp:posOffset>
                </wp:positionH>
                <wp:positionV relativeFrom="paragraph">
                  <wp:posOffset>190500</wp:posOffset>
                </wp:positionV>
                <wp:extent cx="1270" cy="12700"/>
                <wp:effectExtent b="0" l="0" r="0" t="0"/>
                <wp:wrapTopAndBottom distB="0" distT="0"/>
                <wp:docPr id="149" name="image12.png"/>
                <a:graphic>
                  <a:graphicData uri="http://schemas.openxmlformats.org/drawingml/2006/picture">
                    <pic:pic>
                      <pic:nvPicPr>
                        <pic:cNvPr id="0" name="image12.png"/>
                        <pic:cNvPicPr preferRelativeResize="0"/>
                      </pic:nvPicPr>
                      <pic:blipFill>
                        <a:blip r:embed="rId7"/>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DB8">
      <w:pPr>
        <w:tabs>
          <w:tab w:val="left" w:leader="none" w:pos="1058"/>
        </w:tabs>
        <w:spacing w:before="115" w:lineRule="auto"/>
        <w:ind w:left="731" w:right="0" w:firstLine="0"/>
        <w:jc w:val="left"/>
        <w:rPr>
          <w:sz w:val="18"/>
          <w:szCs w:val="18"/>
        </w:rPr>
      </w:pPr>
      <w:r w:rsidDel="00000000" w:rsidR="00000000" w:rsidRPr="00000000">
        <w:rPr>
          <w:color w:val="231f20"/>
          <w:sz w:val="18"/>
          <w:szCs w:val="18"/>
          <w:rtl w:val="0"/>
        </w:rPr>
        <w:t xml:space="preserve">*</w:t>
        <w:tab/>
        <w:t xml:space="preserve">You can check her out at jasminejagger.com</w:t>
      </w:r>
      <w:r w:rsidDel="00000000" w:rsidR="00000000" w:rsidRPr="00000000">
        <w:rPr>
          <w:rtl w:val="0"/>
        </w:rPr>
      </w:r>
    </w:p>
    <w:p w:rsidR="00000000" w:rsidDel="00000000" w:rsidP="00000000" w:rsidRDefault="00000000" w:rsidRPr="00000000" w14:paraId="00000D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BA">
      <w:pPr>
        <w:spacing w:before="1"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181</w:t>
      </w:r>
      <w:r w:rsidDel="00000000" w:rsidR="00000000" w:rsidRPr="00000000">
        <w:rPr>
          <w:rtl w:val="0"/>
        </w:rPr>
      </w:r>
    </w:p>
    <w:p w:rsidR="00000000" w:rsidDel="00000000" w:rsidP="00000000" w:rsidRDefault="00000000" w:rsidRPr="00000000" w14:paraId="00000D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 already heard about the god particle of relevance, well this, my friends, is the god particle of habits:</w:t>
      </w:r>
      <w:r w:rsidDel="00000000" w:rsidR="00000000" w:rsidRPr="00000000">
        <w:rPr>
          <w:rtl w:val="0"/>
        </w:rPr>
      </w:r>
    </w:p>
    <w:p w:rsidR="00000000" w:rsidDel="00000000" w:rsidP="00000000" w:rsidRDefault="00000000" w:rsidRPr="00000000" w14:paraId="00000DC1">
      <w:pPr>
        <w:pStyle w:val="Heading3"/>
        <w:spacing w:before="192" w:lineRule="auto"/>
        <w:ind w:left="0" w:right="104" w:firstLine="0"/>
        <w:jc w:val="center"/>
        <w:rPr>
          <w:rFonts w:ascii="Tahoma" w:cs="Tahoma" w:eastAsia="Tahoma" w:hAnsi="Tahoma"/>
        </w:rPr>
      </w:pPr>
      <w:r w:rsidDel="00000000" w:rsidR="00000000" w:rsidRPr="00000000">
        <w:rPr>
          <w:rFonts w:ascii="Tahoma" w:cs="Tahoma" w:eastAsia="Tahoma" w:hAnsi="Tahoma"/>
          <w:color w:val="ec008c"/>
          <w:rtl w:val="0"/>
        </w:rPr>
        <w:t xml:space="preserve">STREAKS.</w:t>
      </w:r>
      <w:r w:rsidDel="00000000" w:rsidR="00000000" w:rsidRPr="00000000">
        <w:rPr>
          <w:rtl w:val="0"/>
        </w:rPr>
      </w:r>
    </w:p>
    <w:p w:rsidR="00000000" w:rsidDel="00000000" w:rsidP="00000000" w:rsidRDefault="00000000" w:rsidRPr="00000000" w14:paraId="00000D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 w:line="264"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Streaks are essentially just your consistency scorecard. It’s the number of times you have done something, on an agreed timeframe, without breaking the chain.</w:t>
      </w:r>
      <w:r w:rsidDel="00000000" w:rsidR="00000000" w:rsidRPr="00000000">
        <w:rPr>
          <w:rtl w:val="0"/>
        </w:rPr>
      </w:r>
    </w:p>
    <w:p w:rsidR="00000000" w:rsidDel="00000000" w:rsidP="00000000" w:rsidRDefault="00000000" w:rsidRPr="00000000" w14:paraId="00000D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Back to habits quick: have you ever heard that it takes 21 days to make a habit? Turns out we were lied to about that too. The average time it takes to habituate something is 66 days – this is mildly embarrassing for me, as that’s the reason we called our think tank business 21Tanks. TBH, though, it worked out for the best, as 66Tanks just doesn’t have the same ring to it.</w:t>
      </w:r>
      <w:r w:rsidDel="00000000" w:rsidR="00000000" w:rsidRPr="00000000">
        <w:rPr>
          <w:rtl w:val="0"/>
        </w:rPr>
      </w:r>
    </w:p>
    <w:p w:rsidR="00000000" w:rsidDel="00000000" w:rsidP="00000000" w:rsidRDefault="00000000" w:rsidRPr="00000000" w14:paraId="00000D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 66 days to create a habit. Do you know how many days it takes to create a streak?</w:t>
      </w:r>
      <w:r w:rsidDel="00000000" w:rsidR="00000000" w:rsidRPr="00000000">
        <w:rPr>
          <w:rtl w:val="0"/>
        </w:rPr>
      </w:r>
    </w:p>
    <w:p w:rsidR="00000000" w:rsidDel="00000000" w:rsidP="00000000" w:rsidRDefault="00000000" w:rsidRPr="00000000" w14:paraId="00000D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Two.</w:t>
      </w:r>
      <w:r w:rsidDel="00000000" w:rsidR="00000000" w:rsidRPr="00000000">
        <w:rPr>
          <w:rtl w:val="0"/>
        </w:rPr>
      </w:r>
    </w:p>
    <w:p w:rsidR="00000000" w:rsidDel="00000000" w:rsidP="00000000" w:rsidRDefault="00000000" w:rsidRPr="00000000" w14:paraId="00000DC6">
      <w:pPr>
        <w:pStyle w:val="Heading6"/>
        <w:spacing w:before="144" w:lineRule="auto"/>
        <w:ind w:right="107" w:firstLine="0"/>
        <w:rPr/>
      </w:pPr>
      <w:r w:rsidDel="00000000" w:rsidR="00000000" w:rsidRPr="00000000">
        <w:rPr>
          <w:color w:val="231f20"/>
          <w:rtl w:val="0"/>
        </w:rPr>
        <w:t xml:space="preserve">Two days, that’s it.</w:t>
      </w:r>
      <w:r w:rsidDel="00000000" w:rsidR="00000000" w:rsidRPr="00000000">
        <w:rPr>
          <w:rtl w:val="0"/>
        </w:rPr>
      </w:r>
    </w:p>
    <w:p w:rsidR="00000000" w:rsidDel="00000000" w:rsidP="00000000" w:rsidRDefault="00000000" w:rsidRPr="00000000" w14:paraId="00000D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If you want to drink a glass of water every day before you allow yourself to check your phone, do it once and it’s an anomaly – do it twice, and it’s a streak. You have a high score of two.</w:t>
      </w:r>
      <w:r w:rsidDel="00000000" w:rsidR="00000000" w:rsidRPr="00000000">
        <w:rPr>
          <w:rtl w:val="0"/>
        </w:rPr>
      </w:r>
    </w:p>
    <w:p w:rsidR="00000000" w:rsidDel="00000000" w:rsidP="00000000" w:rsidRDefault="00000000" w:rsidRPr="00000000" w14:paraId="00000D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Now, a score of two doesn’t mean that much, but what if that was a score of two hundred? That has value.</w:t>
      </w:r>
      <w:r w:rsidDel="00000000" w:rsidR="00000000" w:rsidRPr="00000000">
        <w:rPr>
          <w:rtl w:val="0"/>
        </w:rPr>
      </w:r>
    </w:p>
    <w:p w:rsidR="00000000" w:rsidDel="00000000" w:rsidP="00000000" w:rsidRDefault="00000000" w:rsidRPr="00000000" w14:paraId="00000D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On the 26th of May 1969, Jon Sutherland decided to pop out for a quick jog – nothing too hectic, just a mile. The next day, though, he did the same and then again the next day, and every day the next week and the next month and the next year. In fact at the time of writing, Jon has now run a mile a</w:t>
      </w:r>
      <w:r w:rsidDel="00000000" w:rsidR="00000000" w:rsidRPr="00000000">
        <w:rPr>
          <w:rtl w:val="0"/>
        </w:rPr>
      </w:r>
    </w:p>
    <w:p w:rsidR="00000000" w:rsidDel="00000000" w:rsidP="00000000" w:rsidRDefault="00000000" w:rsidRPr="00000000" w14:paraId="00000D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CC">
      <w:pPr>
        <w:spacing w:before="1"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182</w:t>
      </w:r>
      <w:r w:rsidDel="00000000" w:rsidR="00000000" w:rsidRPr="00000000">
        <w:rPr>
          <w:rtl w:val="0"/>
        </w:rPr>
      </w:r>
    </w:p>
    <w:p w:rsidR="00000000" w:rsidDel="00000000" w:rsidP="00000000" w:rsidRDefault="00000000" w:rsidRPr="00000000" w14:paraId="00000D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day every day for the past 55.34 years – that’s 20 212 days. To put that in perspective, he started running two months before Neil Armstrong walked on the moon, which means he’s been running a mile a day every day for longer than my parents have been married (my folks spent their honeymoon watching that ‘giant leap for mankind’).</w:t>
      </w:r>
      <w:r w:rsidDel="00000000" w:rsidR="00000000" w:rsidRPr="00000000">
        <w:rPr>
          <w:rtl w:val="0"/>
        </w:rPr>
      </w:r>
    </w:p>
    <w:p w:rsidR="00000000" w:rsidDel="00000000" w:rsidP="00000000" w:rsidRDefault="00000000" w:rsidRPr="00000000" w14:paraId="00000D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As an aside, I told my dad that this dude had been running that long, and his reply, without missing a beat, was, ‘That’s easy for him ... he’s not married to your mum.’</w:t>
      </w:r>
      <w:r w:rsidDel="00000000" w:rsidR="00000000" w:rsidRPr="00000000">
        <w:rPr>
          <w:rtl w:val="0"/>
        </w:rPr>
      </w:r>
    </w:p>
    <w:p w:rsidR="00000000" w:rsidDel="00000000" w:rsidP="00000000" w:rsidRDefault="00000000" w:rsidRPr="00000000" w14:paraId="00000D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He’s not wrong :)</w:t>
      </w:r>
      <w:r w:rsidDel="00000000" w:rsidR="00000000" w:rsidRPr="00000000">
        <w:rPr>
          <w:rtl w:val="0"/>
        </w:rPr>
      </w:r>
    </w:p>
    <w:p w:rsidR="00000000" w:rsidDel="00000000" w:rsidP="00000000" w:rsidRDefault="00000000" w:rsidRPr="00000000" w14:paraId="00000D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Jon Sutherland is a member of an organisation called Streak Runners International; more specifically, he is the member with the longest-running streak. Every day, thousands of people run their mile to keep their streak. I popped onto their Facebook page once and explained about the book I was writing and asked people if they would be willing to share any of the crazy things that they did to keep their streaks alive. Here are a few of the answers:</w:t>
      </w:r>
      <w:r w:rsidDel="00000000" w:rsidR="00000000" w:rsidRPr="00000000">
        <w:rPr>
          <w:rtl w:val="0"/>
        </w:rPr>
      </w:r>
    </w:p>
    <w:p w:rsidR="00000000" w:rsidDel="00000000" w:rsidP="00000000" w:rsidRDefault="00000000" w:rsidRPr="00000000" w14:paraId="00000D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 w:line="240" w:lineRule="auto"/>
        <w:ind w:left="731" w:right="0" w:firstLine="0"/>
        <w:jc w:val="both"/>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Vic Ferreira:</w:t>
      </w:r>
      <w:r w:rsidDel="00000000" w:rsidR="00000000" w:rsidRPr="00000000">
        <w:rPr>
          <w:rtl w:val="0"/>
        </w:rPr>
      </w:r>
    </w:p>
    <w:p w:rsidR="00000000" w:rsidDel="00000000" w:rsidP="00000000" w:rsidRDefault="00000000" w:rsidRPr="00000000" w14:paraId="00000D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78.00000000000006" w:lineRule="auto"/>
        <w:ind w:left="731" w:right="1180" w:firstLine="0"/>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231f20"/>
          <w:sz w:val="21"/>
          <w:szCs w:val="21"/>
          <w:u w:val="none"/>
          <w:shd w:fill="auto" w:val="clear"/>
          <w:vertAlign w:val="baseline"/>
          <w:rtl w:val="0"/>
        </w:rPr>
        <w:t xml:space="preserve">Was admitted to hospital for three days with cavitary pneu- monia. Luckily, I brought my running gear. First evening, I put on my gear and started trotting slow circles in my room. When my Garmin hit about 0.8 miles, I heard the door open, and a nurse walked in and gawks at me. Of course, I can’t stop (it’s got to be a continuous mile!), so still trotting, I tell her, ‘I can explain!’ and finished my mile.</w:t>
      </w:r>
      <w:r w:rsidDel="00000000" w:rsidR="00000000" w:rsidRPr="00000000">
        <w:rPr>
          <w:rtl w:val="0"/>
        </w:rPr>
      </w:r>
    </w:p>
    <w:p w:rsidR="00000000" w:rsidDel="00000000" w:rsidP="00000000" w:rsidRDefault="00000000" w:rsidRPr="00000000" w14:paraId="00000D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 w:line="240" w:lineRule="auto"/>
        <w:ind w:left="731" w:right="0" w:firstLine="0"/>
        <w:jc w:val="both"/>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Adrian Lynn:</w:t>
      </w:r>
      <w:r w:rsidDel="00000000" w:rsidR="00000000" w:rsidRPr="00000000">
        <w:rPr>
          <w:rtl w:val="0"/>
        </w:rPr>
      </w:r>
    </w:p>
    <w:p w:rsidR="00000000" w:rsidDel="00000000" w:rsidP="00000000" w:rsidRDefault="00000000" w:rsidRPr="00000000" w14:paraId="00000D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78.00000000000006" w:lineRule="auto"/>
        <w:ind w:left="731" w:right="1180" w:firstLine="0"/>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231f20"/>
          <w:sz w:val="21"/>
          <w:szCs w:val="21"/>
          <w:u w:val="none"/>
          <w:shd w:fill="auto" w:val="clear"/>
          <w:vertAlign w:val="baseline"/>
          <w:rtl w:val="0"/>
        </w:rPr>
        <w:t xml:space="preserve">I gave birth to our 5th baby at home, a little while later got up and ran a mile on my treadmill while my midwife and husband watched.</w:t>
      </w:r>
      <w:r w:rsidDel="00000000" w:rsidR="00000000" w:rsidRPr="00000000">
        <w:rPr>
          <w:rtl w:val="0"/>
        </w:rPr>
      </w:r>
    </w:p>
    <w:p w:rsidR="00000000" w:rsidDel="00000000" w:rsidP="00000000" w:rsidRDefault="00000000" w:rsidRPr="00000000" w14:paraId="00000D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2"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DC">
      <w:pPr>
        <w:spacing w:before="1"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183</w:t>
      </w:r>
      <w:r w:rsidDel="00000000" w:rsidR="00000000" w:rsidRPr="00000000">
        <w:rPr>
          <w:rtl w:val="0"/>
        </w:rPr>
      </w:r>
    </w:p>
    <w:p w:rsidR="00000000" w:rsidDel="00000000" w:rsidP="00000000" w:rsidRDefault="00000000" w:rsidRPr="00000000" w14:paraId="00000D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1"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2" w:right="0" w:firstLine="0"/>
        <w:jc w:val="both"/>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Jess Britt:</w:t>
      </w:r>
      <w:r w:rsidDel="00000000" w:rsidR="00000000" w:rsidRPr="00000000">
        <w:rPr>
          <w:rtl w:val="0"/>
        </w:rPr>
      </w:r>
    </w:p>
    <w:p w:rsidR="00000000" w:rsidDel="00000000" w:rsidP="00000000" w:rsidRDefault="00000000" w:rsidRPr="00000000" w14:paraId="00000D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78.00000000000006" w:lineRule="auto"/>
        <w:ind w:left="902" w:right="1009" w:firstLine="0"/>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231f20"/>
          <w:sz w:val="21"/>
          <w:szCs w:val="21"/>
          <w:u w:val="none"/>
          <w:shd w:fill="auto" w:val="clear"/>
          <w:vertAlign w:val="baseline"/>
          <w:rtl w:val="0"/>
        </w:rPr>
        <w:t xml:space="preserve">I ran with a broken tailbone. Had to ‘hold onto my butt,’ as the saying goes ... but literally, for weeks :)</w:t>
      </w:r>
      <w:r w:rsidDel="00000000" w:rsidR="00000000" w:rsidRPr="00000000">
        <w:rPr>
          <w:rtl w:val="0"/>
        </w:rPr>
      </w:r>
    </w:p>
    <w:p w:rsidR="00000000" w:rsidDel="00000000" w:rsidP="00000000" w:rsidRDefault="00000000" w:rsidRPr="00000000" w14:paraId="00000D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then this beauty …</w:t>
      </w:r>
      <w:r w:rsidDel="00000000" w:rsidR="00000000" w:rsidRPr="00000000">
        <w:rPr>
          <w:rtl w:val="0"/>
        </w:rPr>
      </w:r>
    </w:p>
    <w:p w:rsidR="00000000" w:rsidDel="00000000" w:rsidP="00000000" w:rsidRDefault="00000000" w:rsidRPr="00000000" w14:paraId="00000D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 w:line="240" w:lineRule="auto"/>
        <w:ind w:left="902" w:right="0" w:firstLine="0"/>
        <w:jc w:val="both"/>
        <w:rPr>
          <w:rFonts w:ascii="Lucida Sans" w:cs="Lucida Sans" w:eastAsia="Lucida Sans" w:hAnsi="Lucida Sans"/>
          <w:b w:val="1"/>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Kim Manturuk:</w:t>
      </w:r>
      <w:r w:rsidDel="00000000" w:rsidR="00000000" w:rsidRPr="00000000">
        <w:rPr>
          <w:rtl w:val="0"/>
        </w:rPr>
      </w:r>
    </w:p>
    <w:p w:rsidR="00000000" w:rsidDel="00000000" w:rsidP="00000000" w:rsidRDefault="00000000" w:rsidRPr="00000000" w14:paraId="00000D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78.00000000000006" w:lineRule="auto"/>
        <w:ind w:left="902" w:right="1009" w:firstLine="0"/>
        <w:jc w:val="both"/>
        <w:rPr>
          <w:rFonts w:ascii="Arial" w:cs="Arial" w:eastAsia="Arial" w:hAnsi="Arial"/>
          <w:b w:val="0"/>
          <w:i w:val="0"/>
          <w:smallCaps w:val="0"/>
          <w:strike w:val="0"/>
          <w:color w:val="000000"/>
          <w:sz w:val="21"/>
          <w:szCs w:val="21"/>
          <w:u w:val="none"/>
          <w:shd w:fill="auto" w:val="clear"/>
          <w:vertAlign w:val="baseline"/>
        </w:rPr>
      </w:pPr>
      <w:r w:rsidDel="00000000" w:rsidR="00000000" w:rsidRPr="00000000">
        <w:rPr>
          <w:rFonts w:ascii="Arial" w:cs="Arial" w:eastAsia="Arial" w:hAnsi="Arial"/>
          <w:b w:val="0"/>
          <w:i w:val="0"/>
          <w:smallCaps w:val="0"/>
          <w:strike w:val="0"/>
          <w:color w:val="231f20"/>
          <w:sz w:val="21"/>
          <w:szCs w:val="21"/>
          <w:u w:val="none"/>
          <w:shd w:fill="auto" w:val="clear"/>
          <w:vertAlign w:val="baseline"/>
          <w:rtl w:val="0"/>
        </w:rPr>
        <w:t xml:space="preserve">I discovered while traveling that I forgot my running shoes, so I ran 2 miles in dress heels (but regular running clothes, so it didn’t look like I was fleeing danger!). The next day, someone gave me flip-flops, so I ran in those. Much easier.</w:t>
      </w:r>
      <w:r w:rsidDel="00000000" w:rsidR="00000000" w:rsidRPr="00000000">
        <w:rPr>
          <w:rtl w:val="0"/>
        </w:rPr>
      </w:r>
    </w:p>
    <w:p w:rsidR="00000000" w:rsidDel="00000000" w:rsidP="00000000" w:rsidRDefault="00000000" w:rsidRPr="00000000" w14:paraId="00000D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have questions!</w:t>
      </w:r>
      <w:r w:rsidDel="00000000" w:rsidR="00000000" w:rsidRPr="00000000">
        <w:rPr>
          <w:rtl w:val="0"/>
        </w:rPr>
      </w:r>
    </w:p>
    <w:p w:rsidR="00000000" w:rsidDel="00000000" w:rsidP="00000000" w:rsidRDefault="00000000" w:rsidRPr="00000000" w14:paraId="00000D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Listen, ladies, far be it for me to tell anyone what to do, but I have to feel that maybe unleashing your inner Zola Budd and going barefoot would be a lot better for you than running in heels – you do you, though.</w:t>
      </w:r>
      <w:r w:rsidDel="00000000" w:rsidR="00000000" w:rsidRPr="00000000">
        <w:rPr>
          <w:rtl w:val="0"/>
        </w:rPr>
      </w:r>
    </w:p>
    <w:p w:rsidR="00000000" w:rsidDel="00000000" w:rsidP="00000000" w:rsidRDefault="00000000" w:rsidRPr="00000000" w14:paraId="00000D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As fun as these stories are, I have all the admiration in the world for these people. Most of us try our best to find excuses to allow ourselves off the hook when it comes to doing hard things. I travel a lot for talks; I’m actually typing this from the hotel deck in beautiful Mallorca (I’ll take a pic and post it on IG, go find it, and if you do, let me know in the comments – fun).</w:t>
      </w:r>
      <w:r w:rsidDel="00000000" w:rsidR="00000000" w:rsidRPr="00000000">
        <w:rPr>
          <w:rtl w:val="0"/>
        </w:rPr>
      </w:r>
    </w:p>
    <w:p w:rsidR="00000000" w:rsidDel="00000000" w:rsidP="00000000" w:rsidRDefault="00000000" w:rsidRPr="00000000" w14:paraId="00000D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Here’s the burning question. Let’s pretend for a second that it’s raining tomorrow in Jon Sutherland’s hood. And by raining, I mean pouring down in buckets. What would be harder for Jon to do: go out and run in the torrential rain or stay home and reset his streak count to zero?</w:t>
      </w:r>
      <w:r w:rsidDel="00000000" w:rsidR="00000000" w:rsidRPr="00000000">
        <w:rPr>
          <w:rtl w:val="0"/>
        </w:rPr>
      </w:r>
    </w:p>
    <w:p w:rsidR="00000000" w:rsidDel="00000000" w:rsidP="00000000" w:rsidRDefault="00000000" w:rsidRPr="00000000" w14:paraId="00000D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It’s a no-brainer, right? The poor dude is out there in the rain running his wee heart out.</w:t>
      </w:r>
      <w:r w:rsidDel="00000000" w:rsidR="00000000" w:rsidRPr="00000000">
        <w:rPr>
          <w:rtl w:val="0"/>
        </w:rPr>
      </w:r>
    </w:p>
    <w:p w:rsidR="00000000" w:rsidDel="00000000" w:rsidP="00000000" w:rsidRDefault="00000000" w:rsidRPr="00000000" w14:paraId="00000D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EF">
      <w:pPr>
        <w:spacing w:before="1"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184</w:t>
      </w:r>
      <w:r w:rsidDel="00000000" w:rsidR="00000000" w:rsidRPr="00000000">
        <w:rPr>
          <w:rtl w:val="0"/>
        </w:rPr>
      </w:r>
    </w:p>
    <w:p w:rsidR="00000000" w:rsidDel="00000000" w:rsidP="00000000" w:rsidRDefault="00000000" w:rsidRPr="00000000" w14:paraId="00000D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reason is that that streak has value, and to end it would be a very real loss.</w:t>
      </w:r>
      <w:r w:rsidDel="00000000" w:rsidR="00000000" w:rsidRPr="00000000">
        <w:rPr>
          <w:rtl w:val="0"/>
        </w:rPr>
      </w:r>
    </w:p>
    <w:p w:rsidR="00000000" w:rsidDel="00000000" w:rsidP="00000000" w:rsidRDefault="00000000" w:rsidRPr="00000000" w14:paraId="00000D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I’ll frame it this way: let’s say you go to the gym a bunch of times every week – sometimes twice a week, sometimes three times, sometimes even more. On this particular week, you have only been once, as you have been crazy busy, and now it’s Saturday morning and you don’t feel like going. You’re chilling in bed enjoying your lie-in when you get an email. It’s from the gym, and the subject line says, ‘Your fourteen-week streak is about to end!’</w:t>
      </w:r>
      <w:r w:rsidDel="00000000" w:rsidR="00000000" w:rsidRPr="00000000">
        <w:rPr>
          <w:rtl w:val="0"/>
        </w:rPr>
      </w:r>
    </w:p>
    <w:p w:rsidR="00000000" w:rsidDel="00000000" w:rsidP="00000000" w:rsidRDefault="00000000" w:rsidRPr="00000000" w14:paraId="00000D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open the mail to see what’s going on. The mail says something along the lines of:</w:t>
      </w:r>
      <w:r w:rsidDel="00000000" w:rsidR="00000000" w:rsidRPr="00000000">
        <w:rPr>
          <w:rtl w:val="0"/>
        </w:rPr>
      </w:r>
    </w:p>
    <w:p w:rsidR="00000000" w:rsidDel="00000000" w:rsidP="00000000" w:rsidRDefault="00000000" w:rsidRPr="00000000" w14:paraId="00000DF8">
      <w:pPr>
        <w:spacing w:before="150" w:lineRule="auto"/>
        <w:ind w:left="1015" w:right="0" w:firstLine="0"/>
        <w:jc w:val="left"/>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Dear Sam,</w:t>
      </w:r>
      <w:r w:rsidDel="00000000" w:rsidR="00000000" w:rsidRPr="00000000">
        <w:rPr>
          <w:rtl w:val="0"/>
        </w:rPr>
      </w:r>
    </w:p>
    <w:p w:rsidR="00000000" w:rsidDel="00000000" w:rsidP="00000000" w:rsidRDefault="00000000" w:rsidRPr="00000000" w14:paraId="00000DF9">
      <w:pPr>
        <w:spacing w:before="172" w:line="271" w:lineRule="auto"/>
        <w:ind w:left="1015" w:right="1652" w:firstLine="0"/>
        <w:jc w:val="left"/>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Firstly, well done on coming to the gym at least twice a week for the past 14 weeks! That puts you in the top ten percentile of our members. It’s under threat, though. If you want to hit a streak count of 15, get</w:t>
      </w:r>
      <w:r w:rsidDel="00000000" w:rsidR="00000000" w:rsidRPr="00000000">
        <w:rPr>
          <w:rtl w:val="0"/>
        </w:rPr>
      </w:r>
    </w:p>
    <w:p w:rsidR="00000000" w:rsidDel="00000000" w:rsidP="00000000" w:rsidRDefault="00000000" w:rsidRPr="00000000" w14:paraId="00000DFA">
      <w:pPr>
        <w:spacing w:before="2" w:line="271" w:lineRule="auto"/>
        <w:ind w:left="1015" w:right="1434" w:firstLine="0"/>
        <w:jc w:val="left"/>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to the gym by 5 pm – we’d hate to see you reset your score to zero.</w:t>
      </w:r>
      <w:r w:rsidDel="00000000" w:rsidR="00000000" w:rsidRPr="00000000">
        <w:rPr>
          <w:rtl w:val="0"/>
        </w:rPr>
      </w:r>
    </w:p>
    <w:p w:rsidR="00000000" w:rsidDel="00000000" w:rsidP="00000000" w:rsidRDefault="00000000" w:rsidRPr="00000000" w14:paraId="00000D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 w:line="240" w:lineRule="auto"/>
        <w:ind w:left="0" w:right="0" w:firstLine="0"/>
        <w:jc w:val="left"/>
        <w:rPr>
          <w:rFonts w:ascii="Lucida Sans" w:cs="Lucida Sans" w:eastAsia="Lucida Sans" w:hAnsi="Lucida Sans"/>
          <w:b w:val="0"/>
          <w:i w:val="1"/>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D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Now, up until this point, you didn’t even realise that you were on a streak; you were just going to the gym when you got the chance. As you were never conscious of your streak before, do you think the email above would have any effect on you?</w:t>
      </w:r>
      <w:r w:rsidDel="00000000" w:rsidR="00000000" w:rsidRPr="00000000">
        <w:rPr>
          <w:rtl w:val="0"/>
        </w:rPr>
      </w:r>
    </w:p>
    <w:p w:rsidR="00000000" w:rsidDel="00000000" w:rsidP="00000000" w:rsidRDefault="00000000" w:rsidRPr="00000000" w14:paraId="00000D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You’d better believe that it would</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The data supporting the power of streaks is staggering. Companies like Snapchat and Duolingo weaponise them as a key retention method. I read an article in which one of the Duolingo marketing team stated that streaks were one of the most important tools that they have at their disposal.</w:t>
      </w:r>
      <w:r w:rsidDel="00000000" w:rsidR="00000000" w:rsidRPr="00000000">
        <w:rPr>
          <w:rtl w:val="0"/>
        </w:rPr>
      </w:r>
    </w:p>
    <w:p w:rsidR="00000000" w:rsidDel="00000000" w:rsidP="00000000" w:rsidRDefault="00000000" w:rsidRPr="00000000" w14:paraId="00000D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D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00">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185</w:t>
      </w:r>
      <w:r w:rsidDel="00000000" w:rsidR="00000000" w:rsidRPr="00000000">
        <w:rPr>
          <w:rtl w:val="0"/>
        </w:rPr>
      </w:r>
    </w:p>
    <w:p w:rsidR="00000000" w:rsidDel="00000000" w:rsidP="00000000" w:rsidRDefault="00000000" w:rsidRPr="00000000" w14:paraId="00000E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Basically, you’d (reluctantly) get out of bed, and you’d hit the gym. And now that you know that you’re streaking, you will be tracking your score.</w:t>
      </w:r>
      <w:r w:rsidDel="00000000" w:rsidR="00000000" w:rsidRPr="00000000">
        <w:rPr>
          <w:rtl w:val="0"/>
        </w:rPr>
      </w:r>
    </w:p>
    <w:p w:rsidR="00000000" w:rsidDel="00000000" w:rsidP="00000000" w:rsidRDefault="00000000" w:rsidRPr="00000000" w14:paraId="00000E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is the key thing that books like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Atomic Habits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et al. have missed. They tell you what you need to do to make it easy to get going, but they don’t properly address the maintenance of it.</w:t>
      </w:r>
      <w:r w:rsidDel="00000000" w:rsidR="00000000" w:rsidRPr="00000000">
        <w:rPr>
          <w:rtl w:val="0"/>
        </w:rPr>
      </w:r>
    </w:p>
    <w:p w:rsidR="00000000" w:rsidDel="00000000" w:rsidP="00000000" w:rsidRDefault="00000000" w:rsidRPr="00000000" w14:paraId="00000E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Just quickly to illustrate the power that loss aversion has on people, let me share the details of a study that I read on the topic. In it, one group of workers was told that they would achieve a bonus of 80 yuan if they met their production target. A second group was told that they had ALREADY been awarded an 80 yuan bonus, however, they would lose the bonus if they fell short of the same threshold.</w:t>
      </w:r>
      <w:r w:rsidDel="00000000" w:rsidR="00000000" w:rsidRPr="00000000">
        <w:rPr>
          <w:rtl w:val="0"/>
        </w:rPr>
      </w:r>
    </w:p>
    <w:p w:rsidR="00000000" w:rsidDel="00000000" w:rsidP="00000000" w:rsidRDefault="00000000" w:rsidRPr="00000000" w14:paraId="00000E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theory, the above two are exactly the same; however, the effect was profound – the team that had already been allo- cated the bonus worked significantly better than the team that had yet to earn it.</w:t>
      </w:r>
      <w:r w:rsidDel="00000000" w:rsidR="00000000" w:rsidRPr="00000000">
        <w:rPr>
          <w:rtl w:val="0"/>
        </w:rPr>
      </w:r>
    </w:p>
    <w:p w:rsidR="00000000" w:rsidDel="00000000" w:rsidP="00000000" w:rsidRDefault="00000000" w:rsidRPr="00000000" w14:paraId="00000E0A">
      <w:pPr>
        <w:spacing w:before="124" w:line="237" w:lineRule="auto"/>
        <w:ind w:left="902" w:right="1014" w:hanging="0.9999999999999432"/>
        <w:jc w:val="both"/>
        <w:rPr>
          <w:rFonts w:ascii="Lucida Sans" w:cs="Lucida Sans" w:eastAsia="Lucida Sans" w:hAnsi="Lucida Sans"/>
          <w:b w:val="1"/>
          <w:sz w:val="24"/>
          <w:szCs w:val="24"/>
        </w:rPr>
      </w:pPr>
      <w:r w:rsidDel="00000000" w:rsidR="00000000" w:rsidRPr="00000000">
        <w:rPr>
          <w:color w:val="231f20"/>
          <w:sz w:val="21"/>
          <w:szCs w:val="21"/>
          <w:rtl w:val="0"/>
        </w:rPr>
        <w:t xml:space="preserve">Humans hate losing things. So it’s simple. </w:t>
      </w:r>
      <w:r w:rsidDel="00000000" w:rsidR="00000000" w:rsidRPr="00000000">
        <w:rPr>
          <w:rFonts w:ascii="Lucida Sans" w:cs="Lucida Sans" w:eastAsia="Lucida Sans" w:hAnsi="Lucida Sans"/>
          <w:b w:val="1"/>
          <w:color w:val="ec008c"/>
          <w:sz w:val="24"/>
          <w:szCs w:val="24"/>
          <w:rtl w:val="0"/>
        </w:rPr>
        <w:t xml:space="preserve">Give yourself a streak to lose.</w:t>
      </w:r>
      <w:r w:rsidDel="00000000" w:rsidR="00000000" w:rsidRPr="00000000">
        <w:rPr>
          <w:rtl w:val="0"/>
        </w:rPr>
      </w:r>
    </w:p>
    <w:p w:rsidR="00000000" w:rsidDel="00000000" w:rsidP="00000000" w:rsidRDefault="00000000" w:rsidRPr="00000000" w14:paraId="00000E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could work for anything, but in keeping with the spirit of this book, I’d like to suggest that you begin a streak – at whatever cadence feels right for you – on making yourself T-shaped. It could be a book a month on the topic, or an article a day; just decide what it is, and find a visible, prefer- ably public place to display it.</w:t>
      </w:r>
      <w:r w:rsidDel="00000000" w:rsidR="00000000" w:rsidRPr="00000000">
        <w:rPr>
          <w:rtl w:val="0"/>
        </w:rPr>
      </w:r>
    </w:p>
    <w:p w:rsidR="00000000" w:rsidDel="00000000" w:rsidP="00000000" w:rsidRDefault="00000000" w:rsidRPr="00000000" w14:paraId="00000E0C">
      <w:pPr>
        <w:spacing w:before="145" w:lineRule="auto"/>
        <w:ind w:left="0" w:right="111" w:firstLine="0"/>
        <w:jc w:val="center"/>
        <w:rPr>
          <w:rFonts w:ascii="Lucida Sans" w:cs="Lucida Sans" w:eastAsia="Lucida Sans" w:hAnsi="Lucida Sans"/>
          <w:b w:val="1"/>
          <w:sz w:val="30"/>
          <w:szCs w:val="30"/>
        </w:rPr>
      </w:pPr>
      <w:r w:rsidDel="00000000" w:rsidR="00000000" w:rsidRPr="00000000">
        <w:rPr>
          <w:rFonts w:ascii="Lucida Sans" w:cs="Lucida Sans" w:eastAsia="Lucida Sans" w:hAnsi="Lucida Sans"/>
          <w:b w:val="1"/>
          <w:color w:val="231f20"/>
          <w:sz w:val="30"/>
          <w:szCs w:val="30"/>
          <w:rtl w:val="0"/>
        </w:rPr>
        <w:t xml:space="preserve">Honestly,</w:t>
      </w:r>
      <w:r w:rsidDel="00000000" w:rsidR="00000000" w:rsidRPr="00000000">
        <w:rPr>
          <w:rtl w:val="0"/>
        </w:rPr>
      </w:r>
    </w:p>
    <w:p w:rsidR="00000000" w:rsidDel="00000000" w:rsidP="00000000" w:rsidRDefault="00000000" w:rsidRPr="00000000" w14:paraId="00000E0D">
      <w:pPr>
        <w:spacing w:before="7" w:lineRule="auto"/>
        <w:ind w:left="0" w:right="105" w:firstLine="0"/>
        <w:jc w:val="center"/>
        <w:rPr>
          <w:rFonts w:ascii="Lucida Sans" w:cs="Lucida Sans" w:eastAsia="Lucida Sans" w:hAnsi="Lucida Sans"/>
          <w:b w:val="1"/>
          <w:sz w:val="30"/>
          <w:szCs w:val="30"/>
        </w:rPr>
      </w:pPr>
      <w:r w:rsidDel="00000000" w:rsidR="00000000" w:rsidRPr="00000000">
        <w:rPr>
          <w:rFonts w:ascii="Lucida Sans" w:cs="Lucida Sans" w:eastAsia="Lucida Sans" w:hAnsi="Lucida Sans"/>
          <w:b w:val="1"/>
          <w:color w:val="231f20"/>
          <w:sz w:val="30"/>
          <w:szCs w:val="30"/>
          <w:rtl w:val="0"/>
        </w:rPr>
        <w:t xml:space="preserve">own this one,</w:t>
      </w:r>
      <w:r w:rsidDel="00000000" w:rsidR="00000000" w:rsidRPr="00000000">
        <w:rPr>
          <w:rtl w:val="0"/>
        </w:rPr>
      </w:r>
    </w:p>
    <w:p w:rsidR="00000000" w:rsidDel="00000000" w:rsidP="00000000" w:rsidRDefault="00000000" w:rsidRPr="00000000" w14:paraId="00000E0E">
      <w:pPr>
        <w:spacing w:before="6" w:lineRule="auto"/>
        <w:ind w:left="0" w:right="111" w:firstLine="0"/>
        <w:jc w:val="center"/>
        <w:rPr>
          <w:rFonts w:ascii="Lucida Sans" w:cs="Lucida Sans" w:eastAsia="Lucida Sans" w:hAnsi="Lucida Sans"/>
          <w:b w:val="1"/>
          <w:sz w:val="30"/>
          <w:szCs w:val="30"/>
        </w:rPr>
      </w:pPr>
      <w:r w:rsidDel="00000000" w:rsidR="00000000" w:rsidRPr="00000000">
        <w:rPr>
          <w:rFonts w:ascii="Lucida Sans" w:cs="Lucida Sans" w:eastAsia="Lucida Sans" w:hAnsi="Lucida Sans"/>
          <w:b w:val="1"/>
          <w:color w:val="231f20"/>
          <w:sz w:val="30"/>
          <w:szCs w:val="30"/>
          <w:rtl w:val="0"/>
        </w:rPr>
        <w:t xml:space="preserve">you will thank me later.</w:t>
      </w:r>
      <w:r w:rsidDel="00000000" w:rsidR="00000000" w:rsidRPr="00000000">
        <w:rPr>
          <w:rtl w:val="0"/>
        </w:rPr>
      </w:r>
    </w:p>
    <w:p w:rsidR="00000000" w:rsidDel="00000000" w:rsidP="00000000" w:rsidRDefault="00000000" w:rsidRPr="00000000" w14:paraId="00000E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8"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10">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186</w:t>
      </w:r>
      <w:r w:rsidDel="00000000" w:rsidR="00000000" w:rsidRPr="00000000">
        <w:rPr>
          <w:rtl w:val="0"/>
        </w:rPr>
      </w:r>
    </w:p>
    <w:p w:rsidR="00000000" w:rsidDel="00000000" w:rsidP="00000000" w:rsidRDefault="00000000" w:rsidRPr="00000000" w14:paraId="00000E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1"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E12">
      <w:pPr>
        <w:pStyle w:val="Heading2"/>
        <w:ind w:left="0" w:firstLine="0"/>
        <w:rPr/>
      </w:pPr>
      <w:bookmarkStart w:colFirst="0" w:colLast="0" w:name="_heading=h.3as4poj" w:id="27"/>
      <w:bookmarkEnd w:id="27"/>
      <w:r w:rsidDel="00000000" w:rsidR="00000000" w:rsidRPr="00000000">
        <w:rPr>
          <w:color w:val="ec008c"/>
          <w:rtl w:val="0"/>
        </w:rPr>
        <w:t xml:space="preserve">COMPETITION</w:t>
      </w:r>
      <w:r w:rsidDel="00000000" w:rsidR="00000000" w:rsidRPr="00000000">
        <w:rPr>
          <w:rtl w:val="0"/>
        </w:rPr>
      </w:r>
    </w:p>
    <w:p w:rsidR="00000000" w:rsidDel="00000000" w:rsidP="00000000" w:rsidRDefault="00000000" w:rsidRPr="00000000" w14:paraId="00000E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5"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Okay, back to business …</w:t>
      </w:r>
      <w:r w:rsidDel="00000000" w:rsidR="00000000" w:rsidRPr="00000000">
        <w:rPr>
          <w:rtl w:val="0"/>
        </w:rPr>
      </w:r>
    </w:p>
    <w:p w:rsidR="00000000" w:rsidDel="00000000" w:rsidP="00000000" w:rsidRDefault="00000000" w:rsidRPr="00000000" w14:paraId="00000E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When we think in short timeframes, our competitors are other businesses similar to us – companies that do what we do for people we’d like to do it for. Knowing your competition is somewhat important, although, as I said in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Legacide</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your competition is not who you think it is;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it’s who your customer</w:t>
      </w:r>
      <w:r w:rsidDel="00000000" w:rsidR="00000000" w:rsidRPr="00000000">
        <w:rPr>
          <w:rFonts w:ascii="Lucida Sans" w:cs="Lucida Sans" w:eastAsia="Lucida Sans" w:hAnsi="Lucida Sans"/>
          <w:b w:val="1"/>
          <w:i w:val="0"/>
          <w:smallCaps w:val="0"/>
          <w:strike w:val="0"/>
          <w:color w:val="ffffff"/>
          <w:sz w:val="21"/>
          <w:szCs w:val="21"/>
          <w:u w:val="none"/>
          <w:shd w:fill="auto" w:val="clear"/>
          <w:vertAlign w:val="baseline"/>
          <w:rtl w:val="0"/>
        </w:rPr>
        <w:t xml:space="preserve">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thinks it is</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This is an important distinction that’s worth reflecting on briefly. You don’t own your brand; your brand is a collection of perceptions and memories that other people hold about you. Your company’s brand is not yours; it’s theirs.</w:t>
      </w:r>
      <w:r w:rsidDel="00000000" w:rsidR="00000000" w:rsidRPr="00000000">
        <w:rPr>
          <w:rtl w:val="0"/>
        </w:rPr>
      </w:r>
    </w:p>
    <w:p w:rsidR="00000000" w:rsidDel="00000000" w:rsidP="00000000" w:rsidRDefault="00000000" w:rsidRPr="00000000" w14:paraId="00000E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It’s kinda like a nickname, right? At school, in my early teens, all I wanted was a rad nickname, like ‘Rogue’, but what I got stuck with – not a word of a lie – was ‘Molly’. ‘Mully’ I could have accepted, but no, to everyone, and I mean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everyone</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my name was Molly. Parents were actually surprised (and a bit relieved) when they discovered that my name was Richard. You can do everything in your power to earn the nickname you want, but ultimately it’s your mates that get to decide. Brands are like that too. Your customer gets the final vote.</w:t>
      </w:r>
      <w:r w:rsidDel="00000000" w:rsidR="00000000" w:rsidRPr="00000000">
        <w:rPr>
          <w:rtl w:val="0"/>
        </w:rPr>
      </w:r>
    </w:p>
    <w:p w:rsidR="00000000" w:rsidDel="00000000" w:rsidP="00000000" w:rsidRDefault="00000000" w:rsidRPr="00000000" w14:paraId="00000E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 if they think that you compete with that company that you have just one small thing in common with, you can ‘but ... but</w:t>
      </w:r>
      <w:r w:rsidDel="00000000" w:rsidR="00000000" w:rsidRPr="00000000">
        <w:rPr>
          <w:rtl w:val="0"/>
        </w:rPr>
      </w:r>
    </w:p>
    <w:p w:rsidR="00000000" w:rsidDel="00000000" w:rsidP="00000000" w:rsidRDefault="00000000" w:rsidRPr="00000000" w14:paraId="00000E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all you want. It’s their truth – and their budget.</w:t>
      </w:r>
      <w:r w:rsidDel="00000000" w:rsidR="00000000" w:rsidRPr="00000000">
        <w:rPr>
          <w:rtl w:val="0"/>
        </w:rPr>
      </w:r>
    </w:p>
    <w:p w:rsidR="00000000" w:rsidDel="00000000" w:rsidP="00000000" w:rsidRDefault="00000000" w:rsidRPr="00000000" w14:paraId="00000E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is a long way of getting the point across that, in the short term, we compete with other businesses and we do need to keep an eye on them, for sure.</w:t>
      </w:r>
      <w:r w:rsidDel="00000000" w:rsidR="00000000" w:rsidRPr="00000000">
        <w:rPr>
          <w:rtl w:val="0"/>
        </w:rPr>
      </w:r>
    </w:p>
    <w:p w:rsidR="00000000" w:rsidDel="00000000" w:rsidP="00000000" w:rsidRDefault="00000000" w:rsidRPr="00000000" w14:paraId="00000E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4"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1C">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187</w:t>
      </w:r>
      <w:r w:rsidDel="00000000" w:rsidR="00000000" w:rsidRPr="00000000">
        <w:rPr>
          <w:rtl w:val="0"/>
        </w:rPr>
      </w:r>
    </w:p>
    <w:p w:rsidR="00000000" w:rsidDel="00000000" w:rsidP="00000000" w:rsidRDefault="00000000" w:rsidRPr="00000000" w14:paraId="00000E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However, I’m doing my best not to write a short-term book. In the long term, I take a different view:</w:t>
      </w:r>
      <w:r w:rsidDel="00000000" w:rsidR="00000000" w:rsidRPr="00000000">
        <w:rPr>
          <w:rtl w:val="0"/>
        </w:rPr>
      </w:r>
    </w:p>
    <w:p w:rsidR="00000000" w:rsidDel="00000000" w:rsidP="00000000" w:rsidRDefault="00000000" w:rsidRPr="00000000" w14:paraId="00000E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2" w:line="285" w:lineRule="auto"/>
        <w:ind w:left="0" w:right="107" w:firstLine="0"/>
        <w:jc w:val="center"/>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231f20"/>
          <w:sz w:val="24"/>
          <w:szCs w:val="24"/>
          <w:u w:val="none"/>
          <w:shd w:fill="auto" w:val="clear"/>
          <w:vertAlign w:val="baseline"/>
          <w:rtl w:val="0"/>
        </w:rPr>
        <w:t xml:space="preserve">You will not be put out of business by</w:t>
      </w:r>
      <w:r w:rsidDel="00000000" w:rsidR="00000000" w:rsidRPr="00000000">
        <w:rPr>
          <w:rtl w:val="0"/>
        </w:rPr>
      </w:r>
    </w:p>
    <w:p w:rsidR="00000000" w:rsidDel="00000000" w:rsidP="00000000" w:rsidRDefault="00000000" w:rsidRPr="00000000" w14:paraId="00000E24">
      <w:pPr>
        <w:spacing w:before="0" w:line="280" w:lineRule="auto"/>
        <w:ind w:left="0" w:right="44" w:firstLine="0"/>
        <w:jc w:val="center"/>
        <w:rPr>
          <w:sz w:val="24"/>
          <w:szCs w:val="24"/>
        </w:rPr>
      </w:pPr>
      <w:r w:rsidDel="00000000" w:rsidR="00000000" w:rsidRPr="00000000">
        <w:rPr>
          <w:b w:val="1"/>
          <w:color w:val="231f20"/>
          <w:sz w:val="24"/>
          <w:szCs w:val="24"/>
          <w:rtl w:val="0"/>
        </w:rPr>
        <w:t xml:space="preserve">a better business </w:t>
      </w:r>
      <w:r w:rsidDel="00000000" w:rsidR="00000000" w:rsidRPr="00000000">
        <w:rPr>
          <w:color w:val="231f20"/>
          <w:sz w:val="24"/>
          <w:szCs w:val="24"/>
          <w:rtl w:val="0"/>
        </w:rPr>
        <w:t xml:space="preserve">but by</w:t>
      </w:r>
      <w:r w:rsidDel="00000000" w:rsidR="00000000" w:rsidRPr="00000000">
        <w:rPr>
          <w:rtl w:val="0"/>
        </w:rPr>
      </w:r>
    </w:p>
    <w:p w:rsidR="00000000" w:rsidDel="00000000" w:rsidP="00000000" w:rsidRDefault="00000000" w:rsidRPr="00000000" w14:paraId="00000E25">
      <w:pPr>
        <w:pStyle w:val="Heading6"/>
        <w:spacing w:line="285" w:lineRule="auto"/>
        <w:ind w:right="111" w:firstLine="0"/>
        <w:rPr>
          <w:rFonts w:ascii="Tahoma" w:cs="Tahoma" w:eastAsia="Tahoma" w:hAnsi="Tahoma"/>
          <w:b w:val="0"/>
        </w:rPr>
      </w:pPr>
      <w:r w:rsidDel="00000000" w:rsidR="00000000" w:rsidRPr="00000000">
        <w:rPr>
          <w:rFonts w:ascii="Tahoma" w:cs="Tahoma" w:eastAsia="Tahoma" w:hAnsi="Tahoma"/>
          <w:color w:val="231f20"/>
          <w:rtl w:val="0"/>
        </w:rPr>
        <w:t xml:space="preserve">a better business model</w:t>
      </w:r>
      <w:r w:rsidDel="00000000" w:rsidR="00000000" w:rsidRPr="00000000">
        <w:rPr>
          <w:rFonts w:ascii="Tahoma" w:cs="Tahoma" w:eastAsia="Tahoma" w:hAnsi="Tahoma"/>
          <w:b w:val="0"/>
          <w:color w:val="231f20"/>
          <w:rtl w:val="0"/>
        </w:rPr>
        <w:t xml:space="preserve">.</w:t>
      </w:r>
      <w:r w:rsidDel="00000000" w:rsidR="00000000" w:rsidRPr="00000000">
        <w:rPr>
          <w:rtl w:val="0"/>
        </w:rPr>
      </w:r>
    </w:p>
    <w:p w:rsidR="00000000" w:rsidDel="00000000" w:rsidP="00000000" w:rsidRDefault="00000000" w:rsidRPr="00000000" w14:paraId="00000E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Emerging business models are your biggest threat; they are, of course, also your biggest opportunity. And business models are always emerging.</w:t>
      </w:r>
      <w:r w:rsidDel="00000000" w:rsidR="00000000" w:rsidRPr="00000000">
        <w:rPr>
          <w:rtl w:val="0"/>
        </w:rPr>
      </w:r>
    </w:p>
    <w:p w:rsidR="00000000" w:rsidDel="00000000" w:rsidP="00000000" w:rsidRDefault="00000000" w:rsidRPr="00000000" w14:paraId="00000E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Look at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National Geographic</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If you’re old enough, you can probably picture the iconic yellow border of their magazine cover. Now,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National Geographic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wasn’t just a company; it was The National Geographic Society, founded by 33 explorers in 1888 with a mission to share geographic knowledge. The magazine was one way they fulfilled that mission.</w:t>
      </w:r>
      <w:r w:rsidDel="00000000" w:rsidR="00000000" w:rsidRPr="00000000">
        <w:rPr>
          <w:rtl w:val="0"/>
        </w:rPr>
      </w:r>
    </w:p>
    <w:p w:rsidR="00000000" w:rsidDel="00000000" w:rsidP="00000000" w:rsidRDefault="00000000" w:rsidRPr="00000000" w14:paraId="00000E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Due to the quality of the contributors and content, Nat Geo was able to build a business based on loyal fans and wasn’t beholden to advertisers. They were a subscription business, which was actually pretty damn innovative at the time. However, this meant they were vulnerable to the forces of change brought on by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digital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a business model that they were late to adopt. Then came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user-generated content</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but pride alone was enough to hold them back from this until it was too late.</w:t>
      </w:r>
      <w:r w:rsidDel="00000000" w:rsidR="00000000" w:rsidRPr="00000000">
        <w:rPr>
          <w:rtl w:val="0"/>
        </w:rPr>
      </w:r>
    </w:p>
    <w:p w:rsidR="00000000" w:rsidDel="00000000" w:rsidP="00000000" w:rsidRDefault="00000000" w:rsidRPr="00000000" w14:paraId="00000E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good news is that they found their business model and have, in fact, been breaking records with their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donation-based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approach (something we’ve seen content creators do with the rise of platforms like Patreon – and dare I say, FeetFinder?). Not everyone has been so lucky, though.</w:t>
      </w:r>
      <w:r w:rsidDel="00000000" w:rsidR="00000000" w:rsidRPr="00000000">
        <w:rPr>
          <w:rtl w:val="0"/>
        </w:rPr>
      </w:r>
    </w:p>
    <w:p w:rsidR="00000000" w:rsidDel="00000000" w:rsidP="00000000" w:rsidRDefault="00000000" w:rsidRPr="00000000" w14:paraId="00000E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2E">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188</w:t>
      </w:r>
      <w:r w:rsidDel="00000000" w:rsidR="00000000" w:rsidRPr="00000000">
        <w:rPr>
          <w:rtl w:val="0"/>
        </w:rPr>
      </w:r>
    </w:p>
    <w:p w:rsidR="00000000" w:rsidDel="00000000" w:rsidP="00000000" w:rsidRDefault="00000000" w:rsidRPr="00000000" w14:paraId="00000E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Sears was famous for its mail-order catalogues; they were not put out of business by Amazon but by the business model that Amazon employed.</w:t>
      </w:r>
      <w:r w:rsidDel="00000000" w:rsidR="00000000" w:rsidRPr="00000000">
        <w:rPr>
          <w:rtl w:val="0"/>
        </w:rPr>
      </w:r>
    </w:p>
    <w:p w:rsidR="00000000" w:rsidDel="00000000" w:rsidP="00000000" w:rsidRDefault="00000000" w:rsidRPr="00000000" w14:paraId="00000E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Blockbuster was not put out of business by Netflix but by the Netflix business model.</w:t>
      </w:r>
      <w:r w:rsidDel="00000000" w:rsidR="00000000" w:rsidRPr="00000000">
        <w:rPr>
          <w:rtl w:val="0"/>
        </w:rPr>
      </w:r>
    </w:p>
    <w:p w:rsidR="00000000" w:rsidDel="00000000" w:rsidP="00000000" w:rsidRDefault="00000000" w:rsidRPr="00000000" w14:paraId="00000E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84"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taxi industry wasn’t under attack by Uber but by Uber’s business model.</w:t>
      </w:r>
      <w:r w:rsidDel="00000000" w:rsidR="00000000" w:rsidRPr="00000000">
        <w:rPr>
          <w:rtl w:val="0"/>
        </w:rPr>
      </w:r>
    </w:p>
    <w:p w:rsidR="00000000" w:rsidDel="00000000" w:rsidP="00000000" w:rsidRDefault="00000000" w:rsidRPr="00000000" w14:paraId="00000E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Call it semantics, but it’s crucial: even if the challenging com- panies fail, their business models often live on. Companies that adapt to these models frequently end up better off than they were when they started.</w:t>
      </w:r>
      <w:r w:rsidDel="00000000" w:rsidR="00000000" w:rsidRPr="00000000">
        <w:rPr>
          <w:rtl w:val="0"/>
        </w:rPr>
      </w:r>
    </w:p>
    <w:p w:rsidR="00000000" w:rsidDel="00000000" w:rsidP="00000000" w:rsidRDefault="00000000" w:rsidRPr="00000000" w14:paraId="00000E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promise you that Adobe was a whole lot happier when the software-as-a-service (SaaS) business model came into fashion. And a whole lot more profitable, too.</w:t>
      </w:r>
      <w:r w:rsidDel="00000000" w:rsidR="00000000" w:rsidRPr="00000000">
        <w:rPr>
          <w:rtl w:val="0"/>
        </w:rPr>
      </w:r>
    </w:p>
    <w:p w:rsidR="00000000" w:rsidDel="00000000" w:rsidP="00000000" w:rsidRDefault="00000000" w:rsidRPr="00000000" w14:paraId="00000E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84"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However, if you’re anything like me, you’re probably experi- encing subscription fatigue.</w:t>
      </w:r>
      <w:r w:rsidDel="00000000" w:rsidR="00000000" w:rsidRPr="00000000">
        <w:rPr>
          <w:rtl w:val="0"/>
        </w:rPr>
      </w:r>
    </w:p>
    <w:p w:rsidR="00000000" w:rsidDel="00000000" w:rsidP="00000000" w:rsidRDefault="00000000" w:rsidRPr="00000000" w14:paraId="00000E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Per-user, per-month software models are really attractive for the seller but increasingly a red flag for the buyer. Mark my words; we’re in for a change.</w:t>
      </w:r>
      <w:r w:rsidDel="00000000" w:rsidR="00000000" w:rsidRPr="00000000">
        <w:rPr>
          <w:rtl w:val="0"/>
        </w:rPr>
      </w:r>
    </w:p>
    <w:p w:rsidR="00000000" w:rsidDel="00000000" w:rsidP="00000000" w:rsidRDefault="00000000" w:rsidRPr="00000000" w14:paraId="00000E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can envisage a ‘pay as you use’ model for software, where I issue pro licenses to all my staff for tools, even ones they only need occasionally, and I pay only for what they use. This may add complexity but could potentially increase utilisation significantly. If I were one of the million AI apps out there, I’d be exploring this as a means of getting traction.</w:t>
      </w:r>
      <w:r w:rsidDel="00000000" w:rsidR="00000000" w:rsidRPr="00000000">
        <w:rPr>
          <w:rtl w:val="0"/>
        </w:rPr>
      </w:r>
    </w:p>
    <w:p w:rsidR="00000000" w:rsidDel="00000000" w:rsidP="00000000" w:rsidRDefault="00000000" w:rsidRPr="00000000" w14:paraId="00000E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 variation might be free versions with when-needed unlocks. So again, I give my staff a budget of X per month to use for software ‘pro’ unlocks on an as-needed basis.</w:t>
      </w:r>
      <w:r w:rsidDel="00000000" w:rsidR="00000000" w:rsidRPr="00000000">
        <w:rPr>
          <w:rtl w:val="0"/>
        </w:rPr>
      </w:r>
    </w:p>
    <w:p w:rsidR="00000000" w:rsidDel="00000000" w:rsidP="00000000" w:rsidRDefault="00000000" w:rsidRPr="00000000" w14:paraId="00000E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7"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3F">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189</w:t>
      </w:r>
      <w:r w:rsidDel="00000000" w:rsidR="00000000" w:rsidRPr="00000000">
        <w:rPr>
          <w:rtl w:val="0"/>
        </w:rPr>
      </w:r>
    </w:p>
    <w:p w:rsidR="00000000" w:rsidDel="00000000" w:rsidP="00000000" w:rsidRDefault="00000000" w:rsidRPr="00000000" w14:paraId="00000E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was with a mate a few years back, and we were in his Tesla. I asked him about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Ludicrous Mode</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which I had heard is, well, ludicrous, and he explained that it was an annual subscription he just couldn’t justify. This seems daft to me. Why not have a ‘buy for the day’ option? If that were available, I have no doubt every time someone got into Shawno’s car, he’d unlock it for the fun of it. He’d probably have ended up spending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more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than if he’d done it once or monthly. Case in point: hors d’oeuvres. The number of times I’ve said I’m not eating but just picked on finger foods and then drove home too full for dinner is frankly embarrassing.</w:t>
      </w:r>
      <w:r w:rsidDel="00000000" w:rsidR="00000000" w:rsidRPr="00000000">
        <w:rPr>
          <w:rtl w:val="0"/>
        </w:rPr>
      </w:r>
    </w:p>
    <w:p w:rsidR="00000000" w:rsidDel="00000000" w:rsidP="00000000" w:rsidRDefault="00000000" w:rsidRPr="00000000" w14:paraId="00000E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service companies, it’s trickier but not impossible. When we launched 21Tanks in 2007, we did a variation of output- based pricing where we agreed upfront on the job’s fee poten- tial, and then at the end of the project, the client paid based on how well we delivered against the Victory Condition. This mitigated the risk for the client significantly and made saying yes that much easier. Too Many Robots (our fractional AI management business) follows a similar model.</w:t>
      </w:r>
      <w:r w:rsidDel="00000000" w:rsidR="00000000" w:rsidRPr="00000000">
        <w:rPr>
          <w:rtl w:val="0"/>
        </w:rPr>
      </w:r>
    </w:p>
    <w:p w:rsidR="00000000" w:rsidDel="00000000" w:rsidP="00000000" w:rsidRDefault="00000000" w:rsidRPr="00000000" w14:paraId="00000E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Speaking of Too Many Robots, fractional agencies have been a very disruptive model in the service business space, one that I’m a big fan of. In 2019 I co-founded The Sales Depart- ment, a fractional sales management business that I exited in 2023.</w:t>
      </w:r>
      <w:r w:rsidDel="00000000" w:rsidR="00000000" w:rsidRPr="00000000">
        <w:rPr>
          <w:rtl w:val="0"/>
        </w:rPr>
      </w:r>
    </w:p>
    <w:p w:rsidR="00000000" w:rsidDel="00000000" w:rsidP="00000000" w:rsidRDefault="00000000" w:rsidRPr="00000000" w14:paraId="00000E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 recent disruptor in the product space was the TOMS shoes buy one/give one model. I saw Blake Mycoskie speak at InnoTown in Norway and was blown away. A few years later, my mates and I started HumanWrit.es, a notebook company that was able to give a classroom of kids books for every ‘writable’ we sold. Forget one-to-one; we were one-to-ten. I</w:t>
      </w:r>
      <w:r w:rsidDel="00000000" w:rsidR="00000000" w:rsidRPr="00000000">
        <w:rPr>
          <w:rtl w:val="0"/>
        </w:rPr>
      </w:r>
    </w:p>
    <w:p w:rsidR="00000000" w:rsidDel="00000000" w:rsidP="00000000" w:rsidRDefault="00000000" w:rsidRPr="00000000" w14:paraId="00000E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4C">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190</w:t>
      </w:r>
      <w:r w:rsidDel="00000000" w:rsidR="00000000" w:rsidRPr="00000000">
        <w:rPr>
          <w:rtl w:val="0"/>
        </w:rPr>
      </w:r>
    </w:p>
    <w:p w:rsidR="00000000" w:rsidDel="00000000" w:rsidP="00000000" w:rsidRDefault="00000000" w:rsidRPr="00000000" w14:paraId="00000E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was super proud of that business, and we gave away tens of thousands of books (and made a kick-ass notebook too).</w:t>
      </w:r>
      <w:r w:rsidDel="00000000" w:rsidR="00000000" w:rsidRPr="00000000">
        <w:rPr>
          <w:rtl w:val="0"/>
        </w:rPr>
      </w:r>
    </w:p>
    <w:p w:rsidR="00000000" w:rsidDel="00000000" w:rsidP="00000000" w:rsidRDefault="00000000" w:rsidRPr="00000000" w14:paraId="00000E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Social entrepreneurship, at its core, is a disruptive business model.</w:t>
      </w:r>
      <w:r w:rsidDel="00000000" w:rsidR="00000000" w:rsidRPr="00000000">
        <w:rPr>
          <w:rtl w:val="0"/>
        </w:rPr>
      </w:r>
    </w:p>
    <w:p w:rsidR="00000000" w:rsidDel="00000000" w:rsidP="00000000" w:rsidRDefault="00000000" w:rsidRPr="00000000" w14:paraId="00000E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Heck, even commercial property business models get dis- rupted. First, you owned it, then you rented it, then you shared it. Companies like Regus and later WeWork changed the game.</w:t>
      </w:r>
      <w:r w:rsidDel="00000000" w:rsidR="00000000" w:rsidRPr="00000000">
        <w:rPr>
          <w:rtl w:val="0"/>
        </w:rPr>
      </w:r>
    </w:p>
    <w:p w:rsidR="00000000" w:rsidDel="00000000" w:rsidP="00000000" w:rsidRDefault="00000000" w:rsidRPr="00000000" w14:paraId="00000E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To be honest, I’m not the biggest fan of co-working spaces; I’d almost always prefer a coffee shop. The problem with co-working spaces is that they don’t really live up to their promise of networking and meeting people. It’s worth mentioning that as I live in a different country from my team, I work from a co-working space – or to be more accurate, I work in a rented office above a co-working space (shout out to The Engine Room in Castletown). I never work from down- stairs, though, as it’s just a bunch of people with headphones on; it kinda (and this is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all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co-working spaces) feels like a library.</w:t>
      </w:r>
      <w:r w:rsidDel="00000000" w:rsidR="00000000" w:rsidRPr="00000000">
        <w:rPr>
          <w:rtl w:val="0"/>
        </w:rPr>
      </w:r>
    </w:p>
    <w:p w:rsidR="00000000" w:rsidDel="00000000" w:rsidP="00000000" w:rsidRDefault="00000000" w:rsidRPr="00000000" w14:paraId="00000E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64" w:lineRule="auto"/>
        <w:ind w:left="731" w:right="1183"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Here’s the deal: they sell some of the space all of the time; I want all of the space some of the time.</w:t>
      </w:r>
      <w:r w:rsidDel="00000000" w:rsidR="00000000" w:rsidRPr="00000000">
        <w:rPr>
          <w:rtl w:val="0"/>
        </w:rPr>
      </w:r>
    </w:p>
    <w:p w:rsidR="00000000" w:rsidDel="00000000" w:rsidP="00000000" w:rsidRDefault="00000000" w:rsidRPr="00000000" w14:paraId="00000E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Missing Link always had a rad office; we were quite famous for it. In 2020, we moved to a distributed model, but while I was the biggest fan for a long time, the novelty (and utility) has worn off. I think there’s been a loss in staff experience, and I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know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that there has been a loss in client experience. Our office was a theatre that allowed us to surprise and delight – that’s not so easy on Zoom or Teams.</w:t>
      </w:r>
      <w:r w:rsidDel="00000000" w:rsidR="00000000" w:rsidRPr="00000000">
        <w:rPr>
          <w:rtl w:val="0"/>
        </w:rPr>
      </w:r>
    </w:p>
    <w:p w:rsidR="00000000" w:rsidDel="00000000" w:rsidP="00000000" w:rsidRDefault="00000000" w:rsidRPr="00000000" w14:paraId="00000E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want my team back in the office, just not all the time.</w:t>
      </w:r>
      <w:r w:rsidDel="00000000" w:rsidR="00000000" w:rsidRPr="00000000">
        <w:rPr>
          <w:rtl w:val="0"/>
        </w:rPr>
      </w:r>
    </w:p>
    <w:p w:rsidR="00000000" w:rsidDel="00000000" w:rsidP="00000000" w:rsidRDefault="00000000" w:rsidRPr="00000000" w14:paraId="00000E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5B">
      <w:pPr>
        <w:spacing w:before="1"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191</w:t>
      </w:r>
      <w:r w:rsidDel="00000000" w:rsidR="00000000" w:rsidRPr="00000000">
        <w:rPr>
          <w:rtl w:val="0"/>
        </w:rPr>
      </w:r>
    </w:p>
    <w:p w:rsidR="00000000" w:rsidDel="00000000" w:rsidP="00000000" w:rsidRDefault="00000000" w:rsidRPr="00000000" w14:paraId="00000E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Imagine this:</w:t>
      </w:r>
      <w:r w:rsidDel="00000000" w:rsidR="00000000" w:rsidRPr="00000000">
        <w:rPr>
          <w:rtl w:val="0"/>
        </w:rPr>
      </w:r>
    </w:p>
    <w:p w:rsidR="00000000" w:rsidDel="00000000" w:rsidP="00000000" w:rsidRDefault="00000000" w:rsidRPr="00000000" w14:paraId="00000E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create an office with screens all over, a sound system ready to go, digital signage, effects lighting, digital art screens like Samsung’s Frame or Hisense’s Canvas. On a Monday and Thursday, my team and I arrive and walk in using our allocated digital keys (valid only for those days). At midnight the night before, the digital signage changed, the lighting was set to our mood and colours, and our playlists were playing. Our artwork is on the art frames, and our videos or channels are shown on the screen. It looks and feels like one of my companies.</w:t>
      </w:r>
      <w:r w:rsidDel="00000000" w:rsidR="00000000" w:rsidRPr="00000000">
        <w:rPr>
          <w:rtl w:val="0"/>
        </w:rPr>
      </w:r>
    </w:p>
    <w:p w:rsidR="00000000" w:rsidDel="00000000" w:rsidP="00000000" w:rsidRDefault="00000000" w:rsidRPr="00000000" w14:paraId="00000E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64" w:lineRule="auto"/>
        <w:ind w:left="902" w:right="1013"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next day, though, a different company walks in – every- thing is different.</w:t>
      </w:r>
      <w:r w:rsidDel="00000000" w:rsidR="00000000" w:rsidRPr="00000000">
        <w:rPr>
          <w:rtl w:val="0"/>
        </w:rPr>
      </w:r>
    </w:p>
    <w:p w:rsidR="00000000" w:rsidDel="00000000" w:rsidP="00000000" w:rsidRDefault="00000000" w:rsidRPr="00000000" w14:paraId="00000E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want a place that my staff and clients can experience. I just don’t want it all the time. Renting a boardroom in one of the plethora of co-working spaces just isn’t cutting it.</w:t>
      </w:r>
      <w:r w:rsidDel="00000000" w:rsidR="00000000" w:rsidRPr="00000000">
        <w:rPr>
          <w:rtl w:val="0"/>
        </w:rPr>
      </w:r>
    </w:p>
    <w:p w:rsidR="00000000" w:rsidDel="00000000" w:rsidP="00000000" w:rsidRDefault="00000000" w:rsidRPr="00000000" w14:paraId="00000E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I’m not alone. There are many businesses that feel the same. The tech is there, but they are deeply invested in busi- ness models that made sense pre-COVID (rent your office/ desk for a monthly subscription) that aren’t fit for purpose today.</w:t>
      </w:r>
      <w:r w:rsidDel="00000000" w:rsidR="00000000" w:rsidRPr="00000000">
        <w:rPr>
          <w:rtl w:val="0"/>
        </w:rPr>
      </w:r>
    </w:p>
    <w:p w:rsidR="00000000" w:rsidDel="00000000" w:rsidP="00000000" w:rsidRDefault="00000000" w:rsidRPr="00000000" w14:paraId="00000E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don’t want to belabour this point specifically, more to say that what we need to be on the lookout for are business model shifts in our industry or even other industries.</w:t>
      </w:r>
      <w:r w:rsidDel="00000000" w:rsidR="00000000" w:rsidRPr="00000000">
        <w:rPr>
          <w:rtl w:val="0"/>
        </w:rPr>
      </w:r>
    </w:p>
    <w:p w:rsidR="00000000" w:rsidDel="00000000" w:rsidP="00000000" w:rsidRDefault="00000000" w:rsidRPr="00000000" w14:paraId="00000E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businesses that embrace these shifts are the ones that will thrive.</w:t>
      </w:r>
      <w:r w:rsidDel="00000000" w:rsidR="00000000" w:rsidRPr="00000000">
        <w:rPr>
          <w:rtl w:val="0"/>
        </w:rPr>
      </w:r>
    </w:p>
    <w:p w:rsidR="00000000" w:rsidDel="00000000" w:rsidP="00000000" w:rsidRDefault="00000000" w:rsidRPr="00000000" w14:paraId="00000E68">
      <w:pPr>
        <w:spacing w:before="150" w:line="271" w:lineRule="auto"/>
        <w:ind w:left="1404" w:right="1511" w:firstLine="0"/>
        <w:jc w:val="center"/>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You pick what your customers want, not what your entrenched business model requires you to do.</w:t>
      </w:r>
      <w:r w:rsidDel="00000000" w:rsidR="00000000" w:rsidRPr="00000000">
        <w:rPr>
          <w:rtl w:val="0"/>
        </w:rPr>
      </w:r>
    </w:p>
    <w:p w:rsidR="00000000" w:rsidDel="00000000" w:rsidP="00000000" w:rsidRDefault="00000000" w:rsidRPr="00000000" w14:paraId="00000E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0" w:right="107" w:firstLine="0"/>
        <w:jc w:val="center"/>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Marc Randolph</w:t>
      </w:r>
      <w:r w:rsidDel="00000000" w:rsidR="00000000" w:rsidRPr="00000000">
        <w:rPr>
          <w:rtl w:val="0"/>
        </w:rPr>
      </w:r>
    </w:p>
    <w:p w:rsidR="00000000" w:rsidDel="00000000" w:rsidP="00000000" w:rsidRDefault="00000000" w:rsidRPr="00000000" w14:paraId="00000E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6C">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192</w:t>
      </w:r>
      <w:r w:rsidDel="00000000" w:rsidR="00000000" w:rsidRPr="00000000">
        <w:rPr>
          <w:rtl w:val="0"/>
        </w:rPr>
      </w:r>
    </w:p>
    <w:p w:rsidR="00000000" w:rsidDel="00000000" w:rsidP="00000000" w:rsidRDefault="00000000" w:rsidRPr="00000000" w14:paraId="00000E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Much of the legacide that exists in our companies is because we are tethered to our business model. If we learned one thing from BlackBerry’s demise, that was it!</w:t>
      </w:r>
      <w:r w:rsidDel="00000000" w:rsidR="00000000" w:rsidRPr="00000000">
        <w:rPr>
          <w:rtl w:val="0"/>
        </w:rPr>
      </w:r>
    </w:p>
    <w:p w:rsidR="00000000" w:rsidDel="00000000" w:rsidP="00000000" w:rsidRDefault="00000000" w:rsidRPr="00000000" w14:paraId="00000E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technology we have available allows us to sell or rent our products and services in new and interesting ways – we just haven’t thought about them yet.</w:t>
      </w:r>
      <w:r w:rsidDel="00000000" w:rsidR="00000000" w:rsidRPr="00000000">
        <w:rPr>
          <w:rtl w:val="0"/>
        </w:rPr>
      </w:r>
    </w:p>
    <w:p w:rsidR="00000000" w:rsidDel="00000000" w:rsidP="00000000" w:rsidRDefault="00000000" w:rsidRPr="00000000" w14:paraId="00000E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technology is here, ready to redefine how we sell, rent, and deliver value.</w:t>
      </w:r>
      <w:r w:rsidDel="00000000" w:rsidR="00000000" w:rsidRPr="00000000">
        <w:rPr>
          <w:rtl w:val="0"/>
        </w:rPr>
      </w:r>
    </w:p>
    <w:p w:rsidR="00000000" w:rsidDel="00000000" w:rsidP="00000000" w:rsidRDefault="00000000" w:rsidRPr="00000000" w14:paraId="00000E75">
      <w:pPr>
        <w:pStyle w:val="Heading6"/>
        <w:spacing w:before="121" w:line="237" w:lineRule="auto"/>
        <w:ind w:left="2029" w:right="2481" w:firstLine="0"/>
        <w:rPr/>
      </w:pPr>
      <w:r w:rsidDel="00000000" w:rsidR="00000000" w:rsidRPr="00000000">
        <w:rPr>
          <w:color w:val="ec008c"/>
          <w:rtl w:val="0"/>
        </w:rPr>
        <w:t xml:space="preserve">It’s up to us to think bigger, embrace the shifts,</w:t>
      </w:r>
      <w:r w:rsidDel="00000000" w:rsidR="00000000" w:rsidRPr="00000000">
        <w:rPr>
          <w:rtl w:val="0"/>
        </w:rPr>
      </w:r>
    </w:p>
    <w:p w:rsidR="00000000" w:rsidDel="00000000" w:rsidP="00000000" w:rsidRDefault="00000000" w:rsidRPr="00000000" w14:paraId="00000E76">
      <w:pPr>
        <w:spacing w:before="0" w:line="281" w:lineRule="auto"/>
        <w:ind w:left="0" w:right="456" w:firstLine="0"/>
        <w:jc w:val="center"/>
        <w:rPr>
          <w:rFonts w:ascii="Lucida Sans" w:cs="Lucida Sans" w:eastAsia="Lucida Sans" w:hAnsi="Lucida Sans"/>
          <w:b w:val="1"/>
          <w:sz w:val="24"/>
          <w:szCs w:val="24"/>
        </w:rPr>
      </w:pPr>
      <w:r w:rsidDel="00000000" w:rsidR="00000000" w:rsidRPr="00000000">
        <w:rPr>
          <w:rFonts w:ascii="Lucida Sans" w:cs="Lucida Sans" w:eastAsia="Lucida Sans" w:hAnsi="Lucida Sans"/>
          <w:b w:val="1"/>
          <w:color w:val="ec008c"/>
          <w:sz w:val="24"/>
          <w:szCs w:val="24"/>
          <w:rtl w:val="0"/>
        </w:rPr>
        <w:t xml:space="preserve">and become the disruptors, not the disrupted.</w:t>
      </w:r>
      <w:r w:rsidDel="00000000" w:rsidR="00000000" w:rsidRPr="00000000">
        <w:rPr>
          <w:rtl w:val="0"/>
        </w:rPr>
      </w:r>
    </w:p>
    <w:p w:rsidR="00000000" w:rsidDel="00000000" w:rsidP="00000000" w:rsidRDefault="00000000" w:rsidRPr="00000000" w14:paraId="00000E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Are you ready to make some mischief?</w:t>
      </w:r>
      <w:r w:rsidDel="00000000" w:rsidR="00000000" w:rsidRPr="00000000">
        <w:rPr>
          <w:rtl w:val="0"/>
        </w:rPr>
      </w:r>
    </w:p>
    <w:p w:rsidR="00000000" w:rsidDel="00000000" w:rsidP="00000000" w:rsidRDefault="00000000" w:rsidRPr="00000000" w14:paraId="00000E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99"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8F">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193</w:t>
      </w:r>
      <w:r w:rsidDel="00000000" w:rsidR="00000000" w:rsidRPr="00000000">
        <w:rPr>
          <w:rtl w:val="0"/>
        </w:rPr>
      </w:r>
    </w:p>
    <w:p w:rsidR="00000000" w:rsidDel="00000000" w:rsidP="00000000" w:rsidRDefault="00000000" w:rsidRPr="00000000" w14:paraId="00000E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3"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E91">
      <w:pPr>
        <w:pStyle w:val="Heading2"/>
        <w:spacing w:before="1" w:line="199" w:lineRule="auto"/>
        <w:ind w:left="1036" w:right="1126" w:hanging="0.9999999999999432"/>
        <w:rPr/>
      </w:pPr>
      <w:bookmarkStart w:colFirst="0" w:colLast="0" w:name="_heading=h.1pxezwc" w:id="28"/>
      <w:bookmarkEnd w:id="28"/>
      <w:r w:rsidDel="00000000" w:rsidR="00000000" w:rsidRPr="00000000">
        <w:rPr>
          <w:color w:val="ec008c"/>
          <w:rtl w:val="0"/>
        </w:rPr>
        <w:t xml:space="preserve">THE BUSINESS MODEL OF THE FUTURE</w:t>
      </w:r>
      <w:r w:rsidDel="00000000" w:rsidR="00000000" w:rsidRPr="00000000">
        <w:rPr>
          <w:rtl w:val="0"/>
        </w:rPr>
      </w:r>
    </w:p>
    <w:p w:rsidR="00000000" w:rsidDel="00000000" w:rsidP="00000000" w:rsidRDefault="00000000" w:rsidRPr="00000000" w14:paraId="00000E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4" w:line="240" w:lineRule="auto"/>
        <w:ind w:left="0" w:right="111" w:firstLine="0"/>
        <w:jc w:val="center"/>
        <w:rPr>
          <w:rFonts w:ascii="Tahoma" w:cs="Tahoma" w:eastAsia="Tahoma" w:hAnsi="Tahoma"/>
          <w:b w:val="1"/>
          <w:i w:val="0"/>
          <w:smallCaps w:val="0"/>
          <w:strike w:val="0"/>
          <w:color w:val="000000"/>
          <w:sz w:val="21"/>
          <w:szCs w:val="21"/>
          <w:u w:val="none"/>
          <w:shd w:fill="auto" w:val="clear"/>
          <w:vertAlign w:val="baseline"/>
        </w:rPr>
      </w:pPr>
      <w:r w:rsidDel="00000000" w:rsidR="00000000" w:rsidRPr="00000000">
        <w:rPr>
          <w:rFonts w:ascii="Tahoma" w:cs="Tahoma" w:eastAsia="Tahoma" w:hAnsi="Tahoma"/>
          <w:b w:val="1"/>
          <w:i w:val="0"/>
          <w:smallCaps w:val="0"/>
          <w:strike w:val="0"/>
          <w:color w:val="ffffff"/>
          <w:sz w:val="21"/>
          <w:szCs w:val="21"/>
          <w:u w:val="none"/>
          <w:shd w:fill="ec008c" w:val="clear"/>
          <w:vertAlign w:val="baseline"/>
          <w:rtl w:val="0"/>
        </w:rPr>
        <w:t xml:space="preserve"> Being imperfectly human. </w:t>
      </w:r>
      <w:r w:rsidDel="00000000" w:rsidR="00000000" w:rsidRPr="00000000">
        <w:rPr>
          <w:rtl w:val="0"/>
        </w:rPr>
      </w:r>
    </w:p>
    <w:p w:rsidR="00000000" w:rsidDel="00000000" w:rsidP="00000000" w:rsidRDefault="00000000" w:rsidRPr="00000000" w14:paraId="00000E93">
      <w:pPr>
        <w:spacing w:before="196" w:line="268" w:lineRule="auto"/>
        <w:ind w:left="902" w:right="1008" w:firstLine="0"/>
        <w:jc w:val="both"/>
        <w:rPr>
          <w:rFonts w:ascii="Lucida Sans" w:cs="Lucida Sans" w:eastAsia="Lucida Sans" w:hAnsi="Lucida Sans"/>
          <w:i w:val="1"/>
          <w:sz w:val="21"/>
          <w:szCs w:val="21"/>
        </w:rPr>
      </w:pPr>
      <w:r w:rsidDel="00000000" w:rsidR="00000000" w:rsidRPr="00000000">
        <w:rPr>
          <w:color w:val="231f20"/>
          <w:sz w:val="21"/>
          <w:szCs w:val="21"/>
          <w:rtl w:val="0"/>
        </w:rPr>
        <w:t xml:space="preserve">I know this all sounds anti-climactic and a bit cheesy, but stick with me. One of the other books I fantasised about writing around a decade back was going to be called: </w:t>
      </w:r>
      <w:r w:rsidDel="00000000" w:rsidR="00000000" w:rsidRPr="00000000">
        <w:rPr>
          <w:rFonts w:ascii="Lucida Sans" w:cs="Lucida Sans" w:eastAsia="Lucida Sans" w:hAnsi="Lucida Sans"/>
          <w:i w:val="1"/>
          <w:color w:val="231f20"/>
          <w:sz w:val="21"/>
          <w:szCs w:val="21"/>
          <w:rtl w:val="0"/>
        </w:rPr>
        <w:t xml:space="preserve">Dys­ connected – How we are more connected than ever before, but dysfunctionally so.</w:t>
      </w:r>
      <w:r w:rsidDel="00000000" w:rsidR="00000000" w:rsidRPr="00000000">
        <w:rPr>
          <w:rtl w:val="0"/>
        </w:rPr>
      </w:r>
    </w:p>
    <w:p w:rsidR="00000000" w:rsidDel="00000000" w:rsidP="00000000" w:rsidRDefault="00000000" w:rsidRPr="00000000" w14:paraId="00000E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believed it then, and I believe it even more now.</w:t>
      </w:r>
      <w:r w:rsidDel="00000000" w:rsidR="00000000" w:rsidRPr="00000000">
        <w:rPr>
          <w:rtl w:val="0"/>
        </w:rPr>
      </w:r>
    </w:p>
    <w:p w:rsidR="00000000" w:rsidDel="00000000" w:rsidP="00000000" w:rsidRDefault="00000000" w:rsidRPr="00000000" w14:paraId="00000E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Let me tell you something that probably sounds rude – there is almost nothing that means less to me than birthday wishes via social media. Honestly, it’s a tiny step higher up the rung than birthday messages from companies: ‘Dear Richard, on behalf of Acme Insurance Inc, we’re all super excited to wish you the best of birthdays (if you celebrate them).’ The last line is, of course, to cover their arses on the off chance that maybe they offended you in any way.</w:t>
      </w:r>
      <w:r w:rsidDel="00000000" w:rsidR="00000000" w:rsidRPr="00000000">
        <w:rPr>
          <w:rtl w:val="0"/>
        </w:rPr>
      </w:r>
    </w:p>
    <w:p w:rsidR="00000000" w:rsidDel="00000000" w:rsidP="00000000" w:rsidRDefault="00000000" w:rsidRPr="00000000" w14:paraId="00000E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Nothing makes me feel less connected to you than a message given by a person who only remembered because they saw it online.</w:t>
      </w:r>
      <w:r w:rsidDel="00000000" w:rsidR="00000000" w:rsidRPr="00000000">
        <w:rPr>
          <w:rtl w:val="0"/>
        </w:rPr>
      </w:r>
    </w:p>
    <w:p w:rsidR="00000000" w:rsidDel="00000000" w:rsidP="00000000" w:rsidRDefault="00000000" w:rsidRPr="00000000" w14:paraId="00000E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On New Year’s Day, a girl who was in my class at school sadly ended her life. I only found out months later and, for some</w:t>
      </w:r>
      <w:r w:rsidDel="00000000" w:rsidR="00000000" w:rsidRPr="00000000">
        <w:rPr>
          <w:rtl w:val="0"/>
        </w:rPr>
      </w:r>
    </w:p>
    <w:p w:rsidR="00000000" w:rsidDel="00000000" w:rsidP="00000000" w:rsidRDefault="00000000" w:rsidRPr="00000000" w14:paraId="00000E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7"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9A">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194</w:t>
      </w:r>
      <w:r w:rsidDel="00000000" w:rsidR="00000000" w:rsidRPr="00000000">
        <w:rPr>
          <w:rtl w:val="0"/>
        </w:rPr>
      </w:r>
    </w:p>
    <w:p w:rsidR="00000000" w:rsidDel="00000000" w:rsidP="00000000" w:rsidRDefault="00000000" w:rsidRPr="00000000" w14:paraId="00000E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macabre reason, went back to check her Facebook wall (is it still even called that?). What was telling was that eight days after she had passed, it was her birthday, and her wall was full of ‘Happy birthday C</w:t>
      </w:r>
      <w:r w:rsidDel="00000000" w:rsidR="00000000" w:rsidRPr="00000000">
        <w:rPr>
          <w:rFonts w:ascii="Tahoma" w:cs="Tahoma" w:eastAsia="Tahoma" w:hAnsi="Tahoma"/>
          <w:b w:val="0"/>
          <w:i w:val="0"/>
          <w:smallCaps w:val="0"/>
          <w:strike w:val="0"/>
          <w:color w:val="231f20"/>
          <w:sz w:val="21"/>
          <w:szCs w:val="21"/>
          <w:u w:val="single"/>
          <w:shd w:fill="auto" w:val="clear"/>
          <w:vertAlign w:val="baseline"/>
          <w:rtl w:val="0"/>
        </w:rPr>
        <w:t xml:space="preserv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I hope that you have the best day’ etc., messages. I was feeling a little emotional anyway, but this got to me so much and reminded me why I have turned my birthday off on all my socials.</w:t>
      </w:r>
      <w:r w:rsidDel="00000000" w:rsidR="00000000" w:rsidRPr="00000000">
        <w:rPr>
          <w:rtl w:val="0"/>
        </w:rPr>
      </w:r>
    </w:p>
    <w:p w:rsidR="00000000" w:rsidDel="00000000" w:rsidP="00000000" w:rsidRDefault="00000000" w:rsidRPr="00000000" w14:paraId="00000E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truth is, one thing that I can truly say has lost its rele- vance is the term ‘social media’. I’m not sure that ‘social’ is really what’s going on here anymore at all. In fact, the social part is very low down on a very long list of priorities for these companies – and the majority of users.</w:t>
      </w:r>
      <w:r w:rsidDel="00000000" w:rsidR="00000000" w:rsidRPr="00000000">
        <w:rPr>
          <w:rtl w:val="0"/>
        </w:rPr>
      </w:r>
    </w:p>
    <w:p w:rsidR="00000000" w:rsidDel="00000000" w:rsidP="00000000" w:rsidRDefault="00000000" w:rsidRPr="00000000" w14:paraId="00000E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For me personally, FB does seem to be the one place that feels somewhat social (somewhat, but not much). Everything else is either Marketing Media, Information Media, Meme Media, or Monty Python’s ‘room for an argument’ Media.</w:t>
      </w:r>
      <w:r w:rsidDel="00000000" w:rsidR="00000000" w:rsidRPr="00000000">
        <w:rPr>
          <w:rtl w:val="0"/>
        </w:rPr>
      </w:r>
    </w:p>
    <w:p w:rsidR="00000000" w:rsidDel="00000000" w:rsidP="00000000" w:rsidRDefault="00000000" w:rsidRPr="00000000" w14:paraId="00000E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It’s all just media.</w:t>
      </w:r>
      <w:r w:rsidDel="00000000" w:rsidR="00000000" w:rsidRPr="00000000">
        <w:rPr>
          <w:rtl w:val="0"/>
        </w:rPr>
      </w:r>
    </w:p>
    <w:p w:rsidR="00000000" w:rsidDel="00000000" w:rsidP="00000000" w:rsidRDefault="00000000" w:rsidRPr="00000000" w14:paraId="00000E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have probably heard of Dunbar’s number. If you haven’t, it’s a term introduced by the anthropologist Robin Dunbar, who found a correlation between a primate’s brain size (specifically the neocortex) and the size of their communities. Macaques, for example, would have an average group size of around forty to fifty, but chimpanzees, with their larger neocortex, have group sizes of around fifty to sixty. When he extrapolated this out for humans, it put us at 148, although we generally say 150.</w:t>
      </w:r>
      <w:r w:rsidDel="00000000" w:rsidR="00000000" w:rsidRPr="00000000">
        <w:rPr>
          <w:rtl w:val="0"/>
        </w:rPr>
      </w:r>
    </w:p>
    <w:p w:rsidR="00000000" w:rsidDel="00000000" w:rsidP="00000000" w:rsidRDefault="00000000" w:rsidRPr="00000000" w14:paraId="00000E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64" w:lineRule="auto"/>
        <w:ind w:left="731" w:right="1180" w:firstLine="0"/>
        <w:jc w:val="both"/>
        <w:rPr>
          <w:color w:val="231f20"/>
          <w:sz w:val="21"/>
          <w:szCs w:val="21"/>
        </w:rPr>
      </w:pPr>
      <w:r w:rsidDel="00000000" w:rsidR="00000000" w:rsidRPr="00000000">
        <w:rPr>
          <w:color w:val="231f20"/>
          <w:sz w:val="21"/>
          <w:szCs w:val="21"/>
          <w:rtl w:val="0"/>
        </w:rPr>
        <w:t xml:space="preserve">m</w:t>
      </w:r>
    </w:p>
    <w:p w:rsidR="00000000" w:rsidDel="00000000" w:rsidP="00000000" w:rsidRDefault="00000000" w:rsidRPr="00000000" w14:paraId="00000E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Simply put, your Dunbar number is the maximum number of meaningful relationships that your brain can handle.</w:t>
      </w:r>
      <w:r w:rsidDel="00000000" w:rsidR="00000000" w:rsidRPr="00000000">
        <w:rPr>
          <w:rtl w:val="0"/>
        </w:rPr>
      </w:r>
    </w:p>
    <w:p w:rsidR="00000000" w:rsidDel="00000000" w:rsidP="00000000" w:rsidRDefault="00000000" w:rsidRPr="00000000" w14:paraId="00000E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could, of course, argue that we don’t just need to rely on our brains anymore as we do have social media. I think you’re</w:t>
      </w:r>
      <w:r w:rsidDel="00000000" w:rsidR="00000000" w:rsidRPr="00000000">
        <w:rPr>
          <w:rtl w:val="0"/>
        </w:rPr>
      </w:r>
    </w:p>
    <w:p w:rsidR="00000000" w:rsidDel="00000000" w:rsidP="00000000" w:rsidRDefault="00000000" w:rsidRPr="00000000" w14:paraId="00000E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A9">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195</w:t>
      </w:r>
      <w:r w:rsidDel="00000000" w:rsidR="00000000" w:rsidRPr="00000000">
        <w:rPr>
          <w:rtl w:val="0"/>
        </w:rPr>
      </w:r>
    </w:p>
    <w:p w:rsidR="00000000" w:rsidDel="00000000" w:rsidP="00000000" w:rsidRDefault="00000000" w:rsidRPr="00000000" w14:paraId="00000E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correct, but that’s why I think the word ‘meaningful’ does the heaviest lifting in that definition.</w:t>
      </w:r>
      <w:r w:rsidDel="00000000" w:rsidR="00000000" w:rsidRPr="00000000">
        <w:rPr>
          <w:rtl w:val="0"/>
        </w:rPr>
      </w:r>
    </w:p>
    <w:p w:rsidR="00000000" w:rsidDel="00000000" w:rsidP="00000000" w:rsidRDefault="00000000" w:rsidRPr="00000000" w14:paraId="00000E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2019, my mate Tricker and I built a social networking app called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Conclave</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There were a few core ideas:</w:t>
      </w:r>
      <w:r w:rsidDel="00000000" w:rsidR="00000000" w:rsidRPr="00000000">
        <w:rPr>
          <w:rtl w:val="0"/>
        </w:rPr>
      </w:r>
    </w:p>
    <w:p w:rsidR="00000000" w:rsidDel="00000000" w:rsidP="00000000" w:rsidRDefault="00000000" w:rsidRPr="00000000" w14:paraId="00000EB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298"/>
        </w:tabs>
        <w:spacing w:after="0" w:before="142" w:line="264" w:lineRule="auto"/>
        <w:ind w:left="1298" w:right="1128" w:hanging="227.00000000000003"/>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started with just ten available connections and had to unlock more over time.</w:t>
      </w:r>
      <w:r w:rsidDel="00000000" w:rsidR="00000000" w:rsidRPr="00000000">
        <w:rPr>
          <w:rtl w:val="0"/>
        </w:rPr>
      </w:r>
    </w:p>
    <w:p w:rsidR="00000000" w:rsidDel="00000000" w:rsidP="00000000" w:rsidRDefault="00000000" w:rsidRPr="00000000" w14:paraId="00000EB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298"/>
        </w:tabs>
        <w:spacing w:after="0" w:before="142" w:line="240" w:lineRule="auto"/>
        <w:ind w:left="1298" w:right="0" w:hanging="225.99999999999994"/>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could never have more than 150.</w:t>
      </w:r>
      <w:r w:rsidDel="00000000" w:rsidR="00000000" w:rsidRPr="00000000">
        <w:rPr>
          <w:rtl w:val="0"/>
        </w:rPr>
      </w:r>
    </w:p>
    <w:p w:rsidR="00000000" w:rsidDel="00000000" w:rsidP="00000000" w:rsidRDefault="00000000" w:rsidRPr="00000000" w14:paraId="00000EB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296"/>
          <w:tab w:val="left" w:leader="none" w:pos="1298"/>
        </w:tabs>
        <w:spacing w:after="0" w:before="166" w:line="264" w:lineRule="auto"/>
        <w:ind w:left="1298" w:right="1255" w:hanging="227.00000000000003"/>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Anytime you wanted to share something with your Conclave, you had to select just five people to share it with.</w:t>
      </w:r>
      <w:r w:rsidDel="00000000" w:rsidR="00000000" w:rsidRPr="00000000">
        <w:rPr>
          <w:rtl w:val="0"/>
        </w:rPr>
      </w:r>
    </w:p>
    <w:p w:rsidR="00000000" w:rsidDel="00000000" w:rsidP="00000000" w:rsidRDefault="00000000" w:rsidRPr="00000000" w14:paraId="00000EB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1298"/>
        </w:tabs>
        <w:spacing w:after="0" w:before="144" w:line="264" w:lineRule="auto"/>
        <w:ind w:left="1298" w:right="1165" w:hanging="227.00000000000003"/>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Your stream was thus curated with content that your conclave thought would be specifically relevant to you.</w:t>
      </w:r>
      <w:r w:rsidDel="00000000" w:rsidR="00000000" w:rsidRPr="00000000">
        <w:rPr>
          <w:rtl w:val="0"/>
        </w:rPr>
      </w:r>
    </w:p>
    <w:p w:rsidR="00000000" w:rsidDel="00000000" w:rsidP="00000000" w:rsidRDefault="00000000" w:rsidRPr="00000000" w14:paraId="00000E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remember when Twitter started, it was a true timeline, and because I followed less than 100 people, I was able to see every single thing that they tweeted. So when we caught up in real life and a friend said, ‘Did you see that new article I posted on robotics?’ the answer was always, ‘Yes.’ You would open Twitter and refresh, then scroll up through the recents until you were all caught up. As such, I made some very meaningful and sustaining relationships with a small number of people that I had a deep contextual connection with.</w:t>
      </w:r>
      <w:r w:rsidDel="00000000" w:rsidR="00000000" w:rsidRPr="00000000">
        <w:rPr>
          <w:rtl w:val="0"/>
        </w:rPr>
      </w:r>
    </w:p>
    <w:p w:rsidR="00000000" w:rsidDel="00000000" w:rsidP="00000000" w:rsidRDefault="00000000" w:rsidRPr="00000000" w14:paraId="00000E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was social media, and that’s what we wanted to create with Conclave (we were both busy with other stuff, and so while the entire app was built out, we just never really got it going. We still have it; if you think we should do it, let me know).</w:t>
      </w:r>
      <w:r w:rsidDel="00000000" w:rsidR="00000000" w:rsidRPr="00000000">
        <w:rPr>
          <w:rtl w:val="0"/>
        </w:rPr>
      </w:r>
    </w:p>
    <w:p w:rsidR="00000000" w:rsidDel="00000000" w:rsidP="00000000" w:rsidRDefault="00000000" w:rsidRPr="00000000" w14:paraId="00000E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the ‘growth’ section, I spoke about how all we want to do is grow. Metcalfe’s Law states that the value of a telecom- munications network is proportionate to the number of nodes</w:t>
      </w:r>
      <w:r w:rsidDel="00000000" w:rsidR="00000000" w:rsidRPr="00000000">
        <w:rPr>
          <w:rtl w:val="0"/>
        </w:rPr>
      </w:r>
    </w:p>
    <w:p w:rsidR="00000000" w:rsidDel="00000000" w:rsidP="00000000" w:rsidRDefault="00000000" w:rsidRPr="00000000" w14:paraId="00000E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8"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B9">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196</w:t>
      </w:r>
      <w:r w:rsidDel="00000000" w:rsidR="00000000" w:rsidRPr="00000000">
        <w:rPr>
          <w:rtl w:val="0"/>
        </w:rPr>
      </w:r>
    </w:p>
    <w:p w:rsidR="00000000" w:rsidDel="00000000" w:rsidP="00000000" w:rsidRDefault="00000000" w:rsidRPr="00000000" w14:paraId="00000E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the network. That was certainly true for fax machines, but not so much for humans. For humans, we want (to quote my good mate Howard Mann again) </w:t>
      </w:r>
      <w:r w:rsidDel="00000000" w:rsidR="00000000" w:rsidRPr="00000000">
        <w:rPr>
          <w:rFonts w:ascii="Lucida Sans" w:cs="Lucida Sans" w:eastAsia="Lucida Sans" w:hAnsi="Lucida Sans"/>
          <w:b w:val="1"/>
          <w:i w:val="1"/>
          <w:smallCaps w:val="0"/>
          <w:strike w:val="0"/>
          <w:color w:val="ec008c"/>
          <w:sz w:val="21"/>
          <w:szCs w:val="21"/>
          <w:u w:val="none"/>
          <w:shd w:fill="auto" w:val="clear"/>
          <w:vertAlign w:val="baseline"/>
          <w:rtl w:val="0"/>
        </w:rPr>
        <w:t xml:space="preserve">fewer</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 </w:t>
      </w:r>
      <w:r w:rsidDel="00000000" w:rsidR="00000000" w:rsidRPr="00000000">
        <w:rPr>
          <w:rFonts w:ascii="Lucida Sans" w:cs="Lucida Sans" w:eastAsia="Lucida Sans" w:hAnsi="Lucida Sans"/>
          <w:b w:val="1"/>
          <w:i w:val="1"/>
          <w:smallCaps w:val="0"/>
          <w:strike w:val="0"/>
          <w:color w:val="ec008c"/>
          <w:sz w:val="21"/>
          <w:szCs w:val="21"/>
          <w:u w:val="none"/>
          <w:shd w:fill="auto" w:val="clear"/>
          <w:vertAlign w:val="baseline"/>
          <w:rtl w:val="0"/>
        </w:rPr>
        <w:t xml:space="preserve">better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connections.</w:t>
      </w:r>
      <w:r w:rsidDel="00000000" w:rsidR="00000000" w:rsidRPr="00000000">
        <w:rPr>
          <w:rtl w:val="0"/>
        </w:rPr>
      </w:r>
    </w:p>
    <w:p w:rsidR="00000000" w:rsidDel="00000000" w:rsidP="00000000" w:rsidRDefault="00000000" w:rsidRPr="00000000" w14:paraId="00000E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Now, at this point you may be saying that I’m being a hypo- crite as I just spoke optimistically about us being a connected intelligence. And I am, honestly. However, allowing my brain to help solve meaningful problems has nothing at all to do with the social dynamics that make us human, and that’s exactly why I believe that it’s the single most important thing to focus on going forward.</w:t>
      </w:r>
      <w:r w:rsidDel="00000000" w:rsidR="00000000" w:rsidRPr="00000000">
        <w:rPr>
          <w:rtl w:val="0"/>
        </w:rPr>
      </w:r>
    </w:p>
    <w:p w:rsidR="00000000" w:rsidDel="00000000" w:rsidP="00000000" w:rsidRDefault="00000000" w:rsidRPr="00000000" w14:paraId="00000E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a world in which perfect, instant, potentially always-on neural connection is a commodity, slow, clunky 39 bits per second communication will have true value.</w:t>
      </w:r>
      <w:r w:rsidDel="00000000" w:rsidR="00000000" w:rsidRPr="00000000">
        <w:rPr>
          <w:rtl w:val="0"/>
        </w:rPr>
      </w:r>
    </w:p>
    <w:p w:rsidR="00000000" w:rsidDel="00000000" w:rsidP="00000000" w:rsidRDefault="00000000" w:rsidRPr="00000000" w14:paraId="00000E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3" w:line="237" w:lineRule="auto"/>
        <w:ind w:left="1250" w:right="1697" w:firstLine="0"/>
        <w:jc w:val="center"/>
        <w:rPr>
          <w:rFonts w:ascii="Lucida Sans" w:cs="Lucida Sans" w:eastAsia="Lucida Sans" w:hAnsi="Lucida Sans"/>
          <w:b w:val="1"/>
          <w:i w:val="1"/>
          <w:smallCaps w:val="0"/>
          <w:strike w:val="0"/>
          <w:color w:val="000000"/>
          <w:sz w:val="24"/>
          <w:szCs w:val="24"/>
          <w:u w:val="none"/>
          <w:shd w:fill="auto" w:val="clear"/>
          <w:vertAlign w:val="baseline"/>
        </w:rPr>
      </w:pPr>
      <w:r w:rsidDel="00000000" w:rsidR="00000000" w:rsidRPr="00000000">
        <w:rPr>
          <w:rFonts w:ascii="Lucida Sans" w:cs="Lucida Sans" w:eastAsia="Lucida Sans" w:hAnsi="Lucida Sans"/>
          <w:b w:val="1"/>
          <w:i w:val="1"/>
          <w:smallCaps w:val="0"/>
          <w:strike w:val="0"/>
          <w:color w:val="ec008c"/>
          <w:sz w:val="24"/>
          <w:szCs w:val="24"/>
          <w:u w:val="none"/>
          <w:shd w:fill="auto" w:val="clear"/>
          <w:vertAlign w:val="baseline"/>
          <w:rtl w:val="0"/>
        </w:rPr>
        <w:t xml:space="preserve">The scarcity of availability for true human relationships will make them</w:t>
      </w:r>
      <w:r w:rsidDel="00000000" w:rsidR="00000000" w:rsidRPr="00000000">
        <w:rPr>
          <w:rtl w:val="0"/>
        </w:rPr>
      </w:r>
    </w:p>
    <w:p w:rsidR="00000000" w:rsidDel="00000000" w:rsidP="00000000" w:rsidRDefault="00000000" w:rsidRPr="00000000" w14:paraId="00000EC3">
      <w:pPr>
        <w:spacing w:before="0" w:line="289" w:lineRule="auto"/>
        <w:ind w:left="0" w:right="447" w:firstLine="0"/>
        <w:jc w:val="center"/>
        <w:rPr>
          <w:rFonts w:ascii="Lucida Sans" w:cs="Lucida Sans" w:eastAsia="Lucida Sans" w:hAnsi="Lucida Sans"/>
          <w:b w:val="1"/>
          <w:i w:val="1"/>
          <w:sz w:val="24"/>
          <w:szCs w:val="24"/>
        </w:rPr>
      </w:pPr>
      <w:r w:rsidDel="00000000" w:rsidR="00000000" w:rsidRPr="00000000">
        <w:rPr>
          <w:b w:val="1"/>
          <w:color w:val="ec008c"/>
          <w:sz w:val="28"/>
          <w:szCs w:val="28"/>
          <w:rtl w:val="0"/>
        </w:rPr>
        <w:t xml:space="preserve">all the more </w:t>
      </w:r>
      <w:r w:rsidDel="00000000" w:rsidR="00000000" w:rsidRPr="00000000">
        <w:rPr>
          <w:rFonts w:ascii="Lucida Sans" w:cs="Lucida Sans" w:eastAsia="Lucida Sans" w:hAnsi="Lucida Sans"/>
          <w:b w:val="1"/>
          <w:i w:val="1"/>
          <w:color w:val="ec008c"/>
          <w:sz w:val="24"/>
          <w:szCs w:val="24"/>
          <w:rtl w:val="0"/>
        </w:rPr>
        <w:t xml:space="preserve">valuable.</w:t>
      </w:r>
      <w:r w:rsidDel="00000000" w:rsidR="00000000" w:rsidRPr="00000000">
        <w:rPr>
          <w:rtl w:val="0"/>
        </w:rPr>
      </w:r>
    </w:p>
    <w:p w:rsidR="00000000" w:rsidDel="00000000" w:rsidP="00000000" w:rsidRDefault="00000000" w:rsidRPr="00000000" w14:paraId="00000E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 w:line="259"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a talk I finished the other day, a lady asked me if I thought that people would even speak anymore, and I truly believe we will – probably less – but when we do it will be with someone that matters. It will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be slow</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it will </w:t>
      </w: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be imperfect,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it will be </w:t>
      </w:r>
      <w:r w:rsidDel="00000000" w:rsidR="00000000" w:rsidRPr="00000000">
        <w:rPr>
          <w:rFonts w:ascii="Tahoma" w:cs="Tahoma" w:eastAsia="Tahoma" w:hAnsi="Tahoma"/>
          <w:b w:val="1"/>
          <w:i w:val="0"/>
          <w:smallCaps w:val="0"/>
          <w:strike w:val="0"/>
          <w:color w:val="231f20"/>
          <w:sz w:val="24"/>
          <w:szCs w:val="24"/>
          <w:u w:val="none"/>
          <w:shd w:fill="auto" w:val="clear"/>
          <w:vertAlign w:val="baseline"/>
          <w:rtl w:val="0"/>
        </w:rPr>
        <w:t xml:space="preserve">wonderful</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E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3" w:line="264" w:lineRule="auto"/>
        <w:ind w:left="731" w:right="1183"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more effortlessly connected we become, the more dys- functional those connections become. The correlation is be- tween effort and function – and therein lies the clue.</w:t>
      </w:r>
      <w:r w:rsidDel="00000000" w:rsidR="00000000" w:rsidRPr="00000000">
        <w:rPr>
          <w:rtl w:val="0"/>
        </w:rPr>
      </w:r>
    </w:p>
    <w:p w:rsidR="00000000" w:rsidDel="00000000" w:rsidP="00000000" w:rsidRDefault="00000000" w:rsidRPr="00000000" w14:paraId="00000E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About an hour ago, Jazz and I finished playing a board game called Dice Realms by one of my favourite game designers, Tom Lehmann. The game was a gift from friends of mine in Israel, Hugh and Yardena. Getting the game was special, but what was really special was the effort.</w:t>
      </w:r>
      <w:r w:rsidDel="00000000" w:rsidR="00000000" w:rsidRPr="00000000">
        <w:rPr>
          <w:rtl w:val="0"/>
        </w:rPr>
      </w:r>
    </w:p>
    <w:p w:rsidR="00000000" w:rsidDel="00000000" w:rsidP="00000000" w:rsidRDefault="00000000" w:rsidRPr="00000000" w14:paraId="00000E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8"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C9">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197</w:t>
      </w:r>
      <w:r w:rsidDel="00000000" w:rsidR="00000000" w:rsidRPr="00000000">
        <w:rPr>
          <w:rtl w:val="0"/>
        </w:rPr>
      </w:r>
    </w:p>
    <w:p w:rsidR="00000000" w:rsidDel="00000000" w:rsidP="00000000" w:rsidRDefault="00000000" w:rsidRPr="00000000" w14:paraId="00000E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You see, to do that, Yardena needed to contact my wife to find out what games I was wanting but hadn’t yet ordered. Jazz then had to work this into conversation. Hugh and Yardena then had to find the game, order it, and have it shipped to my office on the Isle of Man.</w:t>
      </w:r>
      <w:r w:rsidDel="00000000" w:rsidR="00000000" w:rsidRPr="00000000">
        <w:rPr>
          <w:rtl w:val="0"/>
        </w:rPr>
      </w:r>
    </w:p>
    <w:p w:rsidR="00000000" w:rsidDel="00000000" w:rsidP="00000000" w:rsidRDefault="00000000" w:rsidRPr="00000000" w14:paraId="00000E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Much easier would have been to send an Amazon gift voucher with a message, ‘Hey Rich, hope you have a great birthday, buy something nice, H &amp; Y.’ They could even have said, ‘We wanted to get you a board game but weren’t sure what you had, so here you go, buy one and we can play it next time we’re together.’ Both of these would have been thoughtful, the latter more so than the former, but it’s the combination of thought and effort that had me so grateful.</w:t>
      </w:r>
      <w:r w:rsidDel="00000000" w:rsidR="00000000" w:rsidRPr="00000000">
        <w:rPr>
          <w:rtl w:val="0"/>
        </w:rPr>
      </w:r>
    </w:p>
    <w:p w:rsidR="00000000" w:rsidDel="00000000" w:rsidP="00000000" w:rsidRDefault="00000000" w:rsidRPr="00000000" w14:paraId="00000E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64"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connected world we live in has made things effortless, and it shows.</w:t>
      </w:r>
      <w:r w:rsidDel="00000000" w:rsidR="00000000" w:rsidRPr="00000000">
        <w:rPr>
          <w:rtl w:val="0"/>
        </w:rPr>
      </w:r>
    </w:p>
    <w:p w:rsidR="00000000" w:rsidDel="00000000" w:rsidP="00000000" w:rsidRDefault="00000000" w:rsidRPr="00000000" w14:paraId="00000ED2">
      <w:pPr>
        <w:spacing w:before="142" w:line="266" w:lineRule="auto"/>
        <w:ind w:left="902" w:right="1009" w:firstLine="0"/>
        <w:jc w:val="both"/>
        <w:rPr>
          <w:rFonts w:ascii="Lucida Sans" w:cs="Lucida Sans" w:eastAsia="Lucida Sans" w:hAnsi="Lucida Sans"/>
          <w:b w:val="1"/>
          <w:sz w:val="21"/>
          <w:szCs w:val="21"/>
        </w:rPr>
      </w:pPr>
      <w:r w:rsidDel="00000000" w:rsidR="00000000" w:rsidRPr="00000000">
        <w:rPr>
          <w:color w:val="231f20"/>
          <w:sz w:val="21"/>
          <w:szCs w:val="21"/>
          <w:rtl w:val="0"/>
        </w:rPr>
        <w:t xml:space="preserve">We live in an uncanny valley world in which machines are capable of getting everything perfectly right, and in that world we crave imperfection. There’s actually a fun law called Cunningham’s Law that states that </w:t>
      </w:r>
      <w:r w:rsidDel="00000000" w:rsidR="00000000" w:rsidRPr="00000000">
        <w:rPr>
          <w:rFonts w:ascii="Lucida Sans" w:cs="Lucida Sans" w:eastAsia="Lucida Sans" w:hAnsi="Lucida Sans"/>
          <w:b w:val="1"/>
          <w:color w:val="ffffff"/>
          <w:sz w:val="21"/>
          <w:szCs w:val="21"/>
          <w:rtl w:val="0"/>
        </w:rPr>
        <w:t xml:space="preserve">‘the best way to get the right answer on the internet is not to ask a question; it’s to post the wrong answer.’</w:t>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571500</wp:posOffset>
                </wp:positionH>
                <wp:positionV relativeFrom="paragraph">
                  <wp:posOffset>609600</wp:posOffset>
                </wp:positionV>
                <wp:extent cx="3636010" cy="2578100"/>
                <wp:effectExtent b="0" l="0" r="0" t="0"/>
                <wp:wrapNone/>
                <wp:docPr id="163" name=""/>
                <a:graphic>
                  <a:graphicData uri="http://schemas.microsoft.com/office/word/2010/wordprocessingGroup">
                    <wpg:wgp>
                      <wpg:cNvGrpSpPr/>
                      <wpg:grpSpPr>
                        <a:xfrm>
                          <a:off x="3527975" y="2490950"/>
                          <a:ext cx="3636010" cy="2578100"/>
                          <a:chOff x="3527975" y="2490950"/>
                          <a:chExt cx="3636025" cy="2578100"/>
                        </a:xfrm>
                      </wpg:grpSpPr>
                      <wpg:grpSp>
                        <wpg:cNvGrpSpPr/>
                        <wpg:grpSpPr>
                          <a:xfrm>
                            <a:off x="3527985" y="2490950"/>
                            <a:ext cx="3636010" cy="2578100"/>
                            <a:chOff x="-10" y="0"/>
                            <a:chExt cx="3636010" cy="2578100"/>
                          </a:xfrm>
                        </wpg:grpSpPr>
                        <wps:wsp>
                          <wps:cNvSpPr/>
                          <wps:cNvPr id="8" name="Shape 8"/>
                          <wps:spPr>
                            <a:xfrm>
                              <a:off x="0" y="0"/>
                              <a:ext cx="3636000" cy="25781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45" name="Shape 45"/>
                            <pic:cNvPicPr preferRelativeResize="0"/>
                          </pic:nvPicPr>
                          <pic:blipFill rotWithShape="1">
                            <a:blip r:embed="rId29">
                              <a:alphaModFix/>
                            </a:blip>
                            <a:srcRect b="0" l="0" r="0" t="0"/>
                            <a:stretch/>
                          </pic:blipFill>
                          <pic:spPr>
                            <a:xfrm>
                              <a:off x="823960" y="597921"/>
                              <a:ext cx="1988078" cy="1979999"/>
                            </a:xfrm>
                            <a:prstGeom prst="rect">
                              <a:avLst/>
                            </a:prstGeom>
                            <a:noFill/>
                            <a:ln>
                              <a:noFill/>
                            </a:ln>
                          </pic:spPr>
                        </pic:pic>
                        <wps:wsp>
                          <wps:cNvSpPr/>
                          <wps:cNvPr id="46" name="Shape 46"/>
                          <wps:spPr>
                            <a:xfrm>
                              <a:off x="-10" y="0"/>
                              <a:ext cx="3636010" cy="558800"/>
                            </a:xfrm>
                            <a:custGeom>
                              <a:rect b="b" l="l" r="r" t="t"/>
                              <a:pathLst>
                                <a:path extrusionOk="0" h="558800" w="3636010">
                                  <a:moveTo>
                                    <a:pt x="3636010" y="0"/>
                                  </a:moveTo>
                                  <a:lnTo>
                                    <a:pt x="2626550" y="0"/>
                                  </a:lnTo>
                                  <a:lnTo>
                                    <a:pt x="2626550" y="177800"/>
                                  </a:lnTo>
                                  <a:lnTo>
                                    <a:pt x="0" y="177800"/>
                                  </a:lnTo>
                                  <a:lnTo>
                                    <a:pt x="0" y="355600"/>
                                  </a:lnTo>
                                  <a:lnTo>
                                    <a:pt x="0" y="381000"/>
                                  </a:lnTo>
                                  <a:lnTo>
                                    <a:pt x="0" y="558800"/>
                                  </a:lnTo>
                                  <a:lnTo>
                                    <a:pt x="1810867" y="558800"/>
                                  </a:lnTo>
                                  <a:lnTo>
                                    <a:pt x="1810867" y="381000"/>
                                  </a:lnTo>
                                  <a:lnTo>
                                    <a:pt x="3635997" y="381000"/>
                                  </a:lnTo>
                                  <a:lnTo>
                                    <a:pt x="3635997" y="203200"/>
                                  </a:lnTo>
                                  <a:lnTo>
                                    <a:pt x="3636010" y="0"/>
                                  </a:lnTo>
                                  <a:close/>
                                </a:path>
                              </a:pathLst>
                            </a:custGeom>
                            <a:solidFill>
                              <a:srgbClr val="414042"/>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column">
                  <wp:posOffset>571500</wp:posOffset>
                </wp:positionH>
                <wp:positionV relativeFrom="paragraph">
                  <wp:posOffset>609600</wp:posOffset>
                </wp:positionV>
                <wp:extent cx="3636010" cy="2578100"/>
                <wp:effectExtent b="0" l="0" r="0" t="0"/>
                <wp:wrapNone/>
                <wp:docPr id="163" name="image26.png"/>
                <a:graphic>
                  <a:graphicData uri="http://schemas.openxmlformats.org/drawingml/2006/picture">
                    <pic:pic>
                      <pic:nvPicPr>
                        <pic:cNvPr id="0" name="image26.png"/>
                        <pic:cNvPicPr preferRelativeResize="0"/>
                      </pic:nvPicPr>
                      <pic:blipFill>
                        <a:blip r:embed="rId7"/>
                        <a:srcRect/>
                        <a:stretch>
                          <a:fillRect/>
                        </a:stretch>
                      </pic:blipFill>
                      <pic:spPr>
                        <a:xfrm>
                          <a:off x="0" y="0"/>
                          <a:ext cx="3636010" cy="2578100"/>
                        </a:xfrm>
                        <a:prstGeom prst="rect"/>
                        <a:ln/>
                      </pic:spPr>
                    </pic:pic>
                  </a:graphicData>
                </a:graphic>
              </wp:anchor>
            </w:drawing>
          </mc:Fallback>
        </mc:AlternateContent>
      </w:r>
    </w:p>
    <w:p w:rsidR="00000000" w:rsidDel="00000000" w:rsidP="00000000" w:rsidRDefault="00000000" w:rsidRPr="00000000" w14:paraId="00000E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3" w:line="240" w:lineRule="auto"/>
        <w:ind w:left="0" w:right="0" w:firstLine="0"/>
        <w:jc w:val="left"/>
        <w:rPr>
          <w:rFonts w:ascii="Lucida Sans" w:cs="Lucida Sans" w:eastAsia="Lucida Sans" w:hAnsi="Lucida Sans"/>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E1">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198</w:t>
      </w:r>
      <w:r w:rsidDel="00000000" w:rsidR="00000000" w:rsidRPr="00000000">
        <w:rPr>
          <w:rtl w:val="0"/>
        </w:rPr>
      </w:r>
    </w:p>
    <w:p w:rsidR="00000000" w:rsidDel="00000000" w:rsidP="00000000" w:rsidRDefault="00000000" w:rsidRPr="00000000" w14:paraId="00000E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31"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That is meme perfection right there LOL.</w:t>
      </w:r>
      <w:r w:rsidDel="00000000" w:rsidR="00000000" w:rsidRPr="00000000">
        <w:rPr>
          <w:rtl w:val="0"/>
        </w:rPr>
      </w:r>
    </w:p>
    <w:p w:rsidR="00000000" w:rsidDel="00000000" w:rsidP="00000000" w:rsidRDefault="00000000" w:rsidRPr="00000000" w14:paraId="00000E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40" w:lineRule="auto"/>
        <w:ind w:left="731"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 are drawn to imperfection like moths to a flame.</w:t>
      </w:r>
      <w:r w:rsidDel="00000000" w:rsidR="00000000" w:rsidRPr="00000000">
        <w:rPr>
          <w:rtl w:val="0"/>
        </w:rPr>
      </w:r>
    </w:p>
    <w:p w:rsidR="00000000" w:rsidDel="00000000" w:rsidP="00000000" w:rsidRDefault="00000000" w:rsidRPr="00000000" w14:paraId="00000E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remember years back when I was still a stagehand, and Bryan Adams came on tour to South Africa. I didn’t have a show call, so I went to help Thomas Whitlaw, the swag man, on the merchandising stands. On this tour, it said ‘Bryan Adams 1994’ in big, bold yellow letters. The problem was that there was a misprinted batch that came out plain white. They were duds and left in the box.</w:t>
      </w:r>
      <w:r w:rsidDel="00000000" w:rsidR="00000000" w:rsidRPr="00000000">
        <w:rPr>
          <w:rtl w:val="0"/>
        </w:rPr>
      </w:r>
    </w:p>
    <w:p w:rsidR="00000000" w:rsidDel="00000000" w:rsidP="00000000" w:rsidRDefault="00000000" w:rsidRPr="00000000" w14:paraId="00000E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started shouting, ‘Who wants the regular, and who wants the super limited edition misprint all-white version?’ The ‘limited edition’ version sold out in minutes – they were going to return them to the supplier. Today that would have got me into trouble with the brand police, but that day I got a bonus.</w:t>
      </w:r>
      <w:r w:rsidDel="00000000" w:rsidR="00000000" w:rsidRPr="00000000">
        <w:rPr>
          <w:rtl w:val="0"/>
        </w:rPr>
      </w:r>
    </w:p>
    <w:p w:rsidR="00000000" w:rsidDel="00000000" w:rsidP="00000000" w:rsidRDefault="00000000" w:rsidRPr="00000000" w14:paraId="00000EEB">
      <w:pPr>
        <w:spacing w:before="145" w:line="264" w:lineRule="auto"/>
        <w:ind w:left="731" w:right="1179" w:firstLine="0"/>
        <w:jc w:val="both"/>
        <w:rPr>
          <w:rFonts w:ascii="Lucida Sans" w:cs="Lucida Sans" w:eastAsia="Lucida Sans" w:hAnsi="Lucida Sans"/>
          <w:b w:val="1"/>
          <w:sz w:val="21"/>
          <w:szCs w:val="21"/>
        </w:rPr>
      </w:pPr>
      <w:r w:rsidDel="00000000" w:rsidR="00000000" w:rsidRPr="00000000">
        <w:rPr>
          <w:rFonts w:ascii="Lucida Sans" w:cs="Lucida Sans" w:eastAsia="Lucida Sans" w:hAnsi="Lucida Sans"/>
          <w:b w:val="1"/>
          <w:color w:val="ec008c"/>
          <w:sz w:val="21"/>
          <w:szCs w:val="21"/>
          <w:rtl w:val="0"/>
        </w:rPr>
        <w:t xml:space="preserve">We’re not perfect beings; we’re wonderfully imperfect</w:t>
      </w:r>
      <w:r w:rsidDel="00000000" w:rsidR="00000000" w:rsidRPr="00000000">
        <w:rPr>
          <w:color w:val="231f20"/>
          <w:sz w:val="21"/>
          <w:szCs w:val="21"/>
          <w:rtl w:val="0"/>
        </w:rPr>
        <w:t xml:space="preserve">. That’s why I put so much emphasis on human traits like public speaking going forward. They are high-effort, they are personal, they are in-person. </w:t>
      </w:r>
      <w:r w:rsidDel="00000000" w:rsidR="00000000" w:rsidRPr="00000000">
        <w:rPr>
          <w:rFonts w:ascii="Lucida Sans" w:cs="Lucida Sans" w:eastAsia="Lucida Sans" w:hAnsi="Lucida Sans"/>
          <w:b w:val="1"/>
          <w:color w:val="231f20"/>
          <w:sz w:val="21"/>
          <w:szCs w:val="21"/>
          <w:rtl w:val="0"/>
        </w:rPr>
        <w:t xml:space="preserve">They are connection.</w:t>
      </w:r>
      <w:r w:rsidDel="00000000" w:rsidR="00000000" w:rsidRPr="00000000">
        <w:rPr>
          <w:rtl w:val="0"/>
        </w:rPr>
      </w:r>
    </w:p>
    <w:p w:rsidR="00000000" w:rsidDel="00000000" w:rsidP="00000000" w:rsidRDefault="00000000" w:rsidRPr="00000000" w14:paraId="00000E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Imperfection is ‘limited edition’, and limited edition is peak relevance. I value effort over perfection – both would be nice – but honestly, I’d rather read a disjointed, rambling book like mine than a perfectly created ChatGPT thingy any day. I’m not suggesting that we accept rubbish – and I’m absolutely using AI to copy edit this before I send it to Tracey, my publisher (who will edit it again – thanks Claire). I’m saying that I’m hoping by now that you know with 100% certainty that it is me writing this, not a machine, and not a ghostwriter. If we have ever spoken in real life, you’ll be in no doubt. As such, I believe that you will appreciate it that little bit more and feel connected to me that little bit more too.</w:t>
      </w:r>
      <w:r w:rsidDel="00000000" w:rsidR="00000000" w:rsidRPr="00000000">
        <w:rPr>
          <w:rtl w:val="0"/>
        </w:rPr>
      </w:r>
    </w:p>
    <w:p w:rsidR="00000000" w:rsidDel="00000000" w:rsidP="00000000" w:rsidRDefault="00000000" w:rsidRPr="00000000" w14:paraId="00000E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7"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EF">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199</w:t>
      </w:r>
      <w:r w:rsidDel="00000000" w:rsidR="00000000" w:rsidRPr="00000000">
        <w:rPr>
          <w:rtl w:val="0"/>
        </w:rPr>
      </w:r>
    </w:p>
    <w:p w:rsidR="00000000" w:rsidDel="00000000" w:rsidP="00000000" w:rsidRDefault="00000000" w:rsidRPr="00000000" w14:paraId="00000E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E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Like I said, that’s the business model of the future.</w:t>
      </w:r>
      <w:r w:rsidDel="00000000" w:rsidR="00000000" w:rsidRPr="00000000">
        <w:rPr>
          <w:rtl w:val="0"/>
        </w:rPr>
      </w:r>
    </w:p>
    <w:p w:rsidR="00000000" w:rsidDel="00000000" w:rsidP="00000000" w:rsidRDefault="00000000" w:rsidRPr="00000000" w14:paraId="00000E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We love effort so much that people even program the illusion of effort into the tools that we use so that we will trust them more. That ‘thinking stage’ that the ATM or money-counting machine does is there because if everything happened too quickly, we’d not trust it – they added the delay! On David Eagleman’s podcast, he told a story of a friend of his that owned a website builder app. The user answered a few ques- tions and then hit enter. In the past, it went straight to their new website. People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didn’t like it</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they were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confused by it</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they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didn’t trust it</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So they added a page that said, ‘analysing your feedback ... reviewing context ... creating design language</w:t>
      </w:r>
      <w:r w:rsidDel="00000000" w:rsidR="00000000" w:rsidRPr="00000000">
        <w:rPr>
          <w:rtl w:val="0"/>
        </w:rPr>
      </w:r>
    </w:p>
    <w:p w:rsidR="00000000" w:rsidDel="00000000" w:rsidP="00000000" w:rsidRDefault="00000000" w:rsidRPr="00000000" w14:paraId="00000E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building website ...’ then, VOILA! Your website appeared. People were much happier with that. People want to know that the computer was making some effort – and of course it was, but it operates at a different temporal scale to us, so it had to show that it was making an effort at our speed, just so we would believe it.</w:t>
      </w:r>
      <w:r w:rsidDel="00000000" w:rsidR="00000000" w:rsidRPr="00000000">
        <w:rPr>
          <w:rtl w:val="0"/>
        </w:rPr>
      </w:r>
    </w:p>
    <w:p w:rsidR="00000000" w:rsidDel="00000000" w:rsidP="00000000" w:rsidRDefault="00000000" w:rsidRPr="00000000" w14:paraId="00000E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1"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To put computer time into perspective, do you know that your computer keyboard basically rests between each keystroke we type because even when we type fast, we’re so slow? If we were moving at the pace of our computer, in the time that a person operating at the human temporal scale typed two different keys, we’d be able to get up, make a coffee, watch a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Friends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rerun (‘PIVOT ... PIVOT!’), grab a snack, and be back at our desks before the second keystroke. </w:t>
      </w:r>
      <w:r w:rsidDel="00000000" w:rsidR="00000000" w:rsidRPr="00000000">
        <w:rPr>
          <w:rFonts w:ascii="Lucida Sans" w:cs="Lucida Sans" w:eastAsia="Lucida Sans" w:hAnsi="Lucida Sans"/>
          <w:b w:val="1"/>
          <w:i w:val="0"/>
          <w:smallCaps w:val="0"/>
          <w:strike w:val="0"/>
          <w:color w:val="231f20"/>
          <w:sz w:val="24"/>
          <w:szCs w:val="24"/>
          <w:u w:val="none"/>
          <w:shd w:fill="auto" w:val="clear"/>
          <w:vertAlign w:val="baseline"/>
          <w:rtl w:val="0"/>
        </w:rPr>
        <w:t xml:space="preserve">Crazy</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E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 w:line="240" w:lineRule="auto"/>
        <w:ind w:left="0" w:right="106" w:firstLine="0"/>
        <w:jc w:val="center"/>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Anyway, long story short (or short story long in this instance),</w:t>
      </w:r>
      <w:r w:rsidDel="00000000" w:rsidR="00000000" w:rsidRPr="00000000">
        <w:rPr>
          <w:rtl w:val="0"/>
        </w:rPr>
      </w:r>
    </w:p>
    <w:p w:rsidR="00000000" w:rsidDel="00000000" w:rsidP="00000000" w:rsidRDefault="00000000" w:rsidRPr="00000000" w14:paraId="00000EFA">
      <w:pPr>
        <w:pStyle w:val="Heading6"/>
        <w:spacing w:before="136" w:lineRule="auto"/>
        <w:ind w:right="107" w:firstLine="0"/>
        <w:rPr>
          <w:rFonts w:ascii="Tahoma" w:cs="Tahoma" w:eastAsia="Tahoma" w:hAnsi="Tahoma"/>
        </w:rPr>
      </w:pPr>
      <w:r w:rsidDel="00000000" w:rsidR="00000000" w:rsidRPr="00000000">
        <w:rPr>
          <w:rFonts w:ascii="Tahoma" w:cs="Tahoma" w:eastAsia="Tahoma" w:hAnsi="Tahoma"/>
          <w:color w:val="ec008c"/>
          <w:rtl w:val="0"/>
        </w:rPr>
        <w:t xml:space="preserve">we really give a shit about effort.</w:t>
      </w:r>
      <w:r w:rsidDel="00000000" w:rsidR="00000000" w:rsidRPr="00000000">
        <w:rPr>
          <w:rtl w:val="0"/>
        </w:rPr>
      </w:r>
    </w:p>
    <w:p w:rsidR="00000000" w:rsidDel="00000000" w:rsidP="00000000" w:rsidRDefault="00000000" w:rsidRPr="00000000" w14:paraId="00000E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E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00">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200</w:t>
      </w:r>
      <w:r w:rsidDel="00000000" w:rsidR="00000000" w:rsidRPr="00000000">
        <w:rPr>
          <w:rtl w:val="0"/>
        </w:rPr>
      </w:r>
    </w:p>
    <w:p w:rsidR="00000000" w:rsidDel="00000000" w:rsidP="00000000" w:rsidRDefault="00000000" w:rsidRPr="00000000" w14:paraId="00000F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My good friend Grant Stewart does something super rad for his mates. He makes them a mixtape. Not a Spotify playlist with a graphic – no, an actual mixtape.</w:t>
      </w:r>
      <w:r w:rsidDel="00000000" w:rsidR="00000000" w:rsidRPr="00000000">
        <w:rPr>
          <w:rtl w:val="0"/>
        </w:rPr>
      </w:r>
    </w:p>
    <w:p w:rsidR="00000000" w:rsidDel="00000000" w:rsidP="00000000" w:rsidRDefault="00000000" w:rsidRPr="00000000" w14:paraId="00000F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For those of you that are a bit younger, that’s a very high-effort playlist that requires picking songs, and an order, and getting a tape recorder, hitting play + record + pause all at the same time, then hitting play on the source at the same time that you hit pause again on the recorder. You then listen to the song until the end, and then hit pause the second the song finishes and before the next song starts. You may then briefly let the tape record a second of silence before doing it all over again until one side of the tape is done, and then turning the tape and doing it again. Finally, you could write the names of the songs, or maybe a memory that you share with the person to do with each song on the cover, you’d probably doodle a little, put the tape in its case, and ship it to your friend.</w:t>
      </w:r>
      <w:r w:rsidDel="00000000" w:rsidR="00000000" w:rsidRPr="00000000">
        <w:rPr>
          <w:rtl w:val="0"/>
        </w:rPr>
      </w:r>
    </w:p>
    <w:p w:rsidR="00000000" w:rsidDel="00000000" w:rsidP="00000000" w:rsidRDefault="00000000" w:rsidRPr="00000000" w14:paraId="00000F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At least that’s what I used to do. And that’s what Grant does today.</w:t>
      </w:r>
      <w:r w:rsidDel="00000000" w:rsidR="00000000" w:rsidRPr="00000000">
        <w:rPr>
          <w:rtl w:val="0"/>
        </w:rPr>
      </w:r>
    </w:p>
    <w:p w:rsidR="00000000" w:rsidDel="00000000" w:rsidP="00000000" w:rsidRDefault="00000000" w:rsidRPr="00000000" w14:paraId="00000F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Imagine for a second that you’re sitting at home, and a package arrives. You see that it’s from your mate Grant, you open it, and it’s a mixtape that has some cryptic clues instead of song names. Of course, you don’t have a tape deck to play it on. What do you do?</w:t>
      </w:r>
      <w:r w:rsidDel="00000000" w:rsidR="00000000" w:rsidRPr="00000000">
        <w:rPr>
          <w:rtl w:val="0"/>
        </w:rPr>
      </w:r>
    </w:p>
    <w:p w:rsidR="00000000" w:rsidDel="00000000" w:rsidP="00000000" w:rsidRDefault="00000000" w:rsidRPr="00000000" w14:paraId="00000F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Lucida Sans" w:cs="Lucida Sans" w:eastAsia="Lucida Sans" w:hAnsi="Lucida Sans"/>
          <w:b w:val="1"/>
          <w:i w:val="0"/>
          <w:smallCaps w:val="0"/>
          <w:strike w:val="0"/>
          <w:color w:val="231f20"/>
          <w:sz w:val="21"/>
          <w:szCs w:val="21"/>
          <w:u w:val="none"/>
          <w:shd w:fill="auto" w:val="clear"/>
          <w:vertAlign w:val="baseline"/>
          <w:rtl w:val="0"/>
        </w:rPr>
        <w:t xml:space="preserve">I’ll tell you exactly what you would do</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you’d go to Amazon or similar, search for a Walkman knockoff – if you found that it came with earbuds, you’d almost certainly look for the over- the-head ones with the little orange foam parts. You’d then wait with excitement for a few days for it to arrive and when it did, you’d eagerly stick the tape in, hearing that satisfactory crunch as you closed the cassette cover. You may decide to</w:t>
      </w:r>
      <w:r w:rsidDel="00000000" w:rsidR="00000000" w:rsidRPr="00000000">
        <w:rPr>
          <w:rtl w:val="0"/>
        </w:rPr>
      </w:r>
    </w:p>
    <w:p w:rsidR="00000000" w:rsidDel="00000000" w:rsidP="00000000" w:rsidRDefault="00000000" w:rsidRPr="00000000" w14:paraId="00000F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1"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0D">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201</w:t>
      </w:r>
      <w:r w:rsidDel="00000000" w:rsidR="00000000" w:rsidRPr="00000000">
        <w:rPr>
          <w:rtl w:val="0"/>
        </w:rPr>
      </w:r>
    </w:p>
    <w:p w:rsidR="00000000" w:rsidDel="00000000" w:rsidP="00000000" w:rsidRDefault="00000000" w:rsidRPr="00000000" w14:paraId="00000F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13"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go somewhere for a short walk, you’d hit play, and then you’d start listening your way down memory lane.</w:t>
      </w:r>
      <w:r w:rsidDel="00000000" w:rsidR="00000000" w:rsidRPr="00000000">
        <w:rPr>
          <w:rtl w:val="0"/>
        </w:rPr>
      </w:r>
    </w:p>
    <w:p w:rsidR="00000000" w:rsidDel="00000000" w:rsidP="00000000" w:rsidRDefault="00000000" w:rsidRPr="00000000" w14:paraId="00000F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It’s worth mentioning here that the sound wouldn’t be great, the tape recording itself may be a bit sketchy, and the earphones you bought sketchier still. But I want you to sit for a second and imagine it,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imagine how it would feel.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I want you to compare that to how you’d have felt if you got a text from him saying, ‘Hey, I was thinking about you, so I made this playlist for you, enjoy!’ In this instance, you’d be able to listen through your top-end studio-quality noise-can- celling earbuds to the digitally remastered-to-perfection ver- sions of those original classics.</w:t>
      </w:r>
      <w:r w:rsidDel="00000000" w:rsidR="00000000" w:rsidRPr="00000000">
        <w:rPr>
          <w:rtl w:val="0"/>
        </w:rPr>
      </w:r>
    </w:p>
    <w:p w:rsidR="00000000" w:rsidDel="00000000" w:rsidP="00000000" w:rsidRDefault="00000000" w:rsidRPr="00000000" w14:paraId="00000F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64"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Imagine both scenarios. Which would mean more to you? Which would bring you more joy?</w:t>
      </w:r>
      <w:r w:rsidDel="00000000" w:rsidR="00000000" w:rsidRPr="00000000">
        <w:rPr>
          <w:rtl w:val="0"/>
        </w:rPr>
      </w:r>
    </w:p>
    <w:p w:rsidR="00000000" w:rsidDel="00000000" w:rsidP="00000000" w:rsidRDefault="00000000" w:rsidRPr="00000000" w14:paraId="00000F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Unless you’re a robot, it’s the high-effort gift that would do it.</w:t>
      </w:r>
      <w:r w:rsidDel="00000000" w:rsidR="00000000" w:rsidRPr="00000000">
        <w:rPr>
          <w:rtl w:val="0"/>
        </w:rPr>
      </w:r>
    </w:p>
    <w:p w:rsidR="00000000" w:rsidDel="00000000" w:rsidP="00000000" w:rsidRDefault="00000000" w:rsidRPr="00000000" w14:paraId="00000F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64"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High effort and high personalisation are where it’s at, and you know what neither of these attributes is?</w:t>
      </w:r>
      <w:r w:rsidDel="00000000" w:rsidR="00000000" w:rsidRPr="00000000">
        <w:rPr>
          <w:rtl w:val="0"/>
        </w:rPr>
      </w:r>
    </w:p>
    <w:p w:rsidR="00000000" w:rsidDel="00000000" w:rsidP="00000000" w:rsidRDefault="00000000" w:rsidRPr="00000000" w14:paraId="00000F18">
      <w:pPr>
        <w:pStyle w:val="Heading6"/>
        <w:spacing w:before="120" w:lineRule="auto"/>
        <w:ind w:left="0" w:right="5684" w:firstLine="0"/>
        <w:jc w:val="right"/>
        <w:rPr/>
      </w:pPr>
      <w:r w:rsidDel="00000000" w:rsidR="00000000" w:rsidRPr="00000000">
        <w:rPr>
          <w:color w:val="ec008c"/>
          <w:rtl w:val="0"/>
        </w:rPr>
        <w:t xml:space="preserve">Scalable.</w:t>
      </w:r>
      <w:r w:rsidDel="00000000" w:rsidR="00000000" w:rsidRPr="00000000">
        <w:rPr>
          <w:rtl w:val="0"/>
        </w:rPr>
      </w:r>
    </w:p>
    <w:p w:rsidR="00000000" w:rsidDel="00000000" w:rsidP="00000000" w:rsidRDefault="00000000" w:rsidRPr="00000000" w14:paraId="00000F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Truly scalable is low effort, low personalisation, like stan- dardised birthday messages that automatically go out every time a connection has a birthday (thanks, Acme Insurance Inc., means the world), or those lead-gen emails that I’m sure you get daily. Or the LinkedIn messages from new con- nections. Here’s my fave, I get it weekly:</w:t>
      </w:r>
      <w:r w:rsidDel="00000000" w:rsidR="00000000" w:rsidRPr="00000000">
        <w:rPr>
          <w:rtl w:val="0"/>
        </w:rPr>
      </w:r>
    </w:p>
    <w:p w:rsidR="00000000" w:rsidDel="00000000" w:rsidP="00000000" w:rsidRDefault="00000000" w:rsidRPr="00000000" w14:paraId="00000F1A">
      <w:pPr>
        <w:spacing w:before="153" w:lineRule="auto"/>
        <w:ind w:left="0" w:right="5585" w:firstLine="0"/>
        <w:jc w:val="right"/>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Hey Rich,</w:t>
      </w:r>
      <w:r w:rsidDel="00000000" w:rsidR="00000000" w:rsidRPr="00000000">
        <w:rPr>
          <w:rtl w:val="0"/>
        </w:rPr>
      </w:r>
    </w:p>
    <w:p w:rsidR="00000000" w:rsidDel="00000000" w:rsidP="00000000" w:rsidRDefault="00000000" w:rsidRPr="00000000" w14:paraId="00000F1B">
      <w:pPr>
        <w:spacing w:before="173" w:line="271" w:lineRule="auto"/>
        <w:ind w:left="1185" w:right="1434" w:firstLine="0"/>
        <w:jc w:val="left"/>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I just checked out your profile and love the work that you are doing at Missing Link and Too Many Robots. Have you ever considered writing a book? You should! And we’d love to help you.</w:t>
      </w:r>
      <w:r w:rsidDel="00000000" w:rsidR="00000000" w:rsidRPr="00000000">
        <w:rPr>
          <w:rtl w:val="0"/>
        </w:rPr>
      </w:r>
    </w:p>
    <w:p w:rsidR="00000000" w:rsidDel="00000000" w:rsidP="00000000" w:rsidRDefault="00000000" w:rsidRPr="00000000" w14:paraId="00000F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5" w:line="240" w:lineRule="auto"/>
        <w:ind w:left="0" w:right="0" w:firstLine="0"/>
        <w:jc w:val="left"/>
        <w:rPr>
          <w:rFonts w:ascii="Lucida Sans" w:cs="Lucida Sans" w:eastAsia="Lucida Sans" w:hAnsi="Lucida Sans"/>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1D">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202</w:t>
      </w:r>
      <w:r w:rsidDel="00000000" w:rsidR="00000000" w:rsidRPr="00000000">
        <w:rPr>
          <w:rtl w:val="0"/>
        </w:rPr>
      </w:r>
    </w:p>
    <w:p w:rsidR="00000000" w:rsidDel="00000000" w:rsidP="00000000" w:rsidRDefault="00000000" w:rsidRPr="00000000" w14:paraId="00000F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Now, obviously, they never checked out anything, as my profile banner is an image of the three books I’ve already written. When I get these messages, I instantly remove the connection. Not because they tried to sell me something – I’m a salesperson myself, I love being sold to – but because they did what scaled. There was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zero effort</w:t>
      </w:r>
      <w:r w:rsidDel="00000000" w:rsidR="00000000" w:rsidRPr="00000000">
        <w:rPr>
          <w:rFonts w:ascii="Lucida Sans" w:cs="Lucida Sans" w:eastAsia="Lucida Sans" w:hAnsi="Lucida Sans"/>
          <w:b w:val="1"/>
          <w:i w:val="0"/>
          <w:smallCaps w:val="0"/>
          <w:strike w:val="0"/>
          <w:color w:val="ffffff"/>
          <w:sz w:val="21"/>
          <w:szCs w:val="21"/>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zero person-</w:t>
      </w:r>
      <w:r w:rsidDel="00000000" w:rsidR="00000000" w:rsidRPr="00000000">
        <w:rPr>
          <w:rFonts w:ascii="Lucida Sans" w:cs="Lucida Sans" w:eastAsia="Lucida Sans" w:hAnsi="Lucida Sans"/>
          <w:b w:val="1"/>
          <w:i w:val="0"/>
          <w:smallCaps w:val="0"/>
          <w:strike w:val="0"/>
          <w:color w:val="ffffff"/>
          <w:sz w:val="21"/>
          <w:szCs w:val="21"/>
          <w:u w:val="none"/>
          <w:shd w:fill="auto" w:val="clear"/>
          <w:vertAlign w:val="baseline"/>
          <w:rtl w:val="0"/>
        </w:rPr>
        <w:t xml:space="preserve"> </w:t>
      </w:r>
      <w:r w:rsidDel="00000000" w:rsidR="00000000" w:rsidRPr="00000000">
        <w:rPr>
          <w:rFonts w:ascii="Lucida Sans" w:cs="Lucida Sans" w:eastAsia="Lucida Sans" w:hAnsi="Lucida Sans"/>
          <w:b w:val="1"/>
          <w:i w:val="0"/>
          <w:smallCaps w:val="0"/>
          <w:strike w:val="0"/>
          <w:color w:val="ffffff"/>
          <w:sz w:val="21"/>
          <w:szCs w:val="21"/>
          <w:u w:val="none"/>
          <w:shd w:fill="414042" w:val="clear"/>
          <w:vertAlign w:val="baseline"/>
          <w:rtl w:val="0"/>
        </w:rPr>
        <w:t xml:space="preserve">alisation</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F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When you do that, you tell me that that’s your work ethic. You want to do impersonal, effortless things that scale, so why would I want to work with you then?</w:t>
      </w:r>
      <w:r w:rsidDel="00000000" w:rsidR="00000000" w:rsidRPr="00000000">
        <w:rPr>
          <w:rtl w:val="0"/>
        </w:rPr>
      </w:r>
    </w:p>
    <w:p w:rsidR="00000000" w:rsidDel="00000000" w:rsidP="00000000" w:rsidRDefault="00000000" w:rsidRPr="00000000" w14:paraId="00000F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the world that we are entering – in the world that we are already in – a world with AI-driven chatbots and automated, ‘personalised’ videos and mails something else matters.</w:t>
      </w:r>
      <w:r w:rsidDel="00000000" w:rsidR="00000000" w:rsidRPr="00000000">
        <w:rPr>
          <w:rtl w:val="0"/>
        </w:rPr>
      </w:r>
    </w:p>
    <w:p w:rsidR="00000000" w:rsidDel="00000000" w:rsidP="00000000" w:rsidRDefault="00000000" w:rsidRPr="00000000" w14:paraId="00000F26">
      <w:pPr>
        <w:spacing w:before="122" w:line="232" w:lineRule="auto"/>
        <w:ind w:left="2622" w:right="3069" w:firstLine="0"/>
        <w:jc w:val="center"/>
        <w:rPr>
          <w:b w:val="1"/>
          <w:sz w:val="24"/>
          <w:szCs w:val="24"/>
        </w:rPr>
      </w:pPr>
      <w:r w:rsidDel="00000000" w:rsidR="00000000" w:rsidRPr="00000000">
        <w:rPr>
          <w:b w:val="1"/>
          <w:color w:val="ec008c"/>
          <w:sz w:val="24"/>
          <w:szCs w:val="24"/>
          <w:rtl w:val="0"/>
        </w:rPr>
        <w:t xml:space="preserve">In that world, our world,</w:t>
      </w:r>
      <w:r w:rsidDel="00000000" w:rsidR="00000000" w:rsidRPr="00000000">
        <w:rPr>
          <w:rtl w:val="0"/>
        </w:rPr>
      </w:r>
    </w:p>
    <w:p w:rsidR="00000000" w:rsidDel="00000000" w:rsidP="00000000" w:rsidRDefault="00000000" w:rsidRPr="00000000" w14:paraId="00000F27">
      <w:pPr>
        <w:spacing w:before="0" w:line="260" w:lineRule="auto"/>
        <w:ind w:left="0" w:right="446" w:firstLine="0"/>
        <w:jc w:val="center"/>
        <w:rPr>
          <w:b w:val="1"/>
          <w:sz w:val="24"/>
          <w:szCs w:val="24"/>
        </w:rPr>
      </w:pPr>
      <w:r w:rsidDel="00000000" w:rsidR="00000000" w:rsidRPr="00000000">
        <w:rPr>
          <w:b w:val="1"/>
          <w:color w:val="ec008c"/>
          <w:sz w:val="24"/>
          <w:szCs w:val="24"/>
          <w:rtl w:val="0"/>
        </w:rPr>
        <w:t xml:space="preserve">being imperfectly human is your</w:t>
      </w:r>
      <w:r w:rsidDel="00000000" w:rsidR="00000000" w:rsidRPr="00000000">
        <w:rPr>
          <w:rtl w:val="0"/>
        </w:rPr>
      </w:r>
    </w:p>
    <w:p w:rsidR="00000000" w:rsidDel="00000000" w:rsidP="00000000" w:rsidRDefault="00000000" w:rsidRPr="00000000" w14:paraId="00000F28">
      <w:pPr>
        <w:pStyle w:val="Heading4"/>
        <w:spacing w:line="309" w:lineRule="auto"/>
        <w:ind w:firstLine="0"/>
        <w:rPr/>
      </w:pPr>
      <w:r w:rsidDel="00000000" w:rsidR="00000000" w:rsidRPr="00000000">
        <w:rPr>
          <w:color w:val="ec008c"/>
          <w:rtl w:val="0"/>
        </w:rPr>
        <w:t xml:space="preserve">unfair advantage.</w:t>
      </w:r>
      <w:r w:rsidDel="00000000" w:rsidR="00000000" w:rsidRPr="00000000">
        <w:rPr>
          <w:rtl w:val="0"/>
        </w:rPr>
      </w:r>
    </w:p>
    <w:p w:rsidR="00000000" w:rsidDel="00000000" w:rsidP="00000000" w:rsidRDefault="00000000" w:rsidRPr="00000000" w14:paraId="00000F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2"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And that, surprisingly, is what this entire book is about. To be relevant, you need to be appropriate to the matter at hand, and more than anything else that I can see at the moment, the matter at hand is genuine human connections.</w:t>
      </w:r>
      <w:r w:rsidDel="00000000" w:rsidR="00000000" w:rsidRPr="00000000">
        <w:rPr>
          <w:rtl w:val="0"/>
        </w:rPr>
      </w:r>
    </w:p>
    <w:p w:rsidR="00000000" w:rsidDel="00000000" w:rsidP="00000000" w:rsidRDefault="00000000" w:rsidRPr="00000000" w14:paraId="00000F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This is true for your friends, but holy shit, it’s ten times more true with your enemies. ‘Enemies’ may even be too strong a word – just people that you disagree with. We can’t all agree all the time, but I wish we could realise the real value of meaningful, high-effort, highly personalised conversations with other humans that we simultaneously disagree with and care about.</w:t>
      </w:r>
      <w:r w:rsidDel="00000000" w:rsidR="00000000" w:rsidRPr="00000000">
        <w:rPr>
          <w:rtl w:val="0"/>
        </w:rPr>
      </w:r>
    </w:p>
    <w:p w:rsidR="00000000" w:rsidDel="00000000" w:rsidP="00000000" w:rsidRDefault="00000000" w:rsidRPr="00000000" w14:paraId="00000F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64" w:lineRule="auto"/>
        <w:ind w:left="731" w:right="1179" w:firstLine="0"/>
        <w:jc w:val="center"/>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Many of my good friends are devoutly religious; I believe that we are just accidentally smart meat sticks. These are very</w:t>
      </w:r>
      <w:r w:rsidDel="00000000" w:rsidR="00000000" w:rsidRPr="00000000">
        <w:rPr>
          <w:rtl w:val="0"/>
        </w:rPr>
      </w:r>
    </w:p>
    <w:p w:rsidR="00000000" w:rsidDel="00000000" w:rsidP="00000000" w:rsidRDefault="00000000" w:rsidRPr="00000000" w14:paraId="00000F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2D">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203</w:t>
      </w:r>
      <w:r w:rsidDel="00000000" w:rsidR="00000000" w:rsidRPr="00000000">
        <w:rPr>
          <w:rtl w:val="0"/>
        </w:rPr>
      </w:r>
    </w:p>
    <w:p w:rsidR="00000000" w:rsidDel="00000000" w:rsidP="00000000" w:rsidRDefault="00000000" w:rsidRPr="00000000" w14:paraId="00000F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opposed points of view, but they are also fun to discuss with people who you care about (and who are at least somewhat knowledgeable). The same is true for almost anything else in the world: Kindle or book (Kindle), fiction or non-fiction (mostly fiction), vegan or carnivore (vegan), empathy or sympathy (sympathy). We could get more contentious at the moment with Harris or Trump, Israel or Palestine, people who throw soup at artworks and block traffic, and ... well</w:t>
      </w:r>
      <w:r w:rsidDel="00000000" w:rsidR="00000000" w:rsidRPr="00000000">
        <w:rPr>
          <w:rtl w:val="0"/>
        </w:rPr>
      </w:r>
    </w:p>
    <w:p w:rsidR="00000000" w:rsidDel="00000000" w:rsidP="00000000" w:rsidRDefault="00000000" w:rsidRPr="00000000" w14:paraId="00000F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basically every other human. But we can’t do it at scale, online, on platforms that only want you to fight. You need to have these discussions personally and by making the effort, ideally with a cuppa or a meal involved.</w:t>
      </w:r>
      <w:r w:rsidDel="00000000" w:rsidR="00000000" w:rsidRPr="00000000">
        <w:rPr>
          <w:rtl w:val="0"/>
        </w:rPr>
      </w:r>
    </w:p>
    <w:p w:rsidR="00000000" w:rsidDel="00000000" w:rsidP="00000000" w:rsidRDefault="00000000" w:rsidRPr="00000000" w14:paraId="00000F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It’s super hard not to have a rational conversation with someone that you care about, and even when it gets heated, you just need to start with common ground.</w:t>
      </w:r>
      <w:r w:rsidDel="00000000" w:rsidR="00000000" w:rsidRPr="00000000">
        <w:rPr>
          <w:rtl w:val="0"/>
        </w:rPr>
      </w:r>
    </w:p>
    <w:p w:rsidR="00000000" w:rsidDel="00000000" w:rsidP="00000000" w:rsidRDefault="00000000" w:rsidRPr="00000000" w14:paraId="00000F36">
      <w:pPr>
        <w:spacing w:before="144" w:line="264" w:lineRule="auto"/>
        <w:ind w:left="902" w:right="1009" w:firstLine="0"/>
        <w:jc w:val="both"/>
        <w:rPr>
          <w:sz w:val="21"/>
          <w:szCs w:val="21"/>
        </w:rPr>
      </w:pPr>
      <w:r w:rsidDel="00000000" w:rsidR="00000000" w:rsidRPr="00000000">
        <w:rPr>
          <w:color w:val="231f20"/>
          <w:sz w:val="21"/>
          <w:szCs w:val="21"/>
          <w:rtl w:val="0"/>
        </w:rPr>
        <w:t xml:space="preserve">Here’s a life hack for you: before you debate with anyone on anything at all, </w:t>
      </w:r>
      <w:r w:rsidDel="00000000" w:rsidR="00000000" w:rsidRPr="00000000">
        <w:rPr>
          <w:rFonts w:ascii="Lucida Sans" w:cs="Lucida Sans" w:eastAsia="Lucida Sans" w:hAnsi="Lucida Sans"/>
          <w:b w:val="1"/>
          <w:color w:val="ffffff"/>
          <w:sz w:val="21"/>
          <w:szCs w:val="21"/>
          <w:shd w:fill="414042" w:val="clear"/>
          <w:rtl w:val="0"/>
        </w:rPr>
        <w:t xml:space="preserve">first find any three things that you agree</w:t>
      </w:r>
      <w:r w:rsidDel="00000000" w:rsidR="00000000" w:rsidRPr="00000000">
        <w:rPr>
          <w:rFonts w:ascii="Lucida Sans" w:cs="Lucida Sans" w:eastAsia="Lucida Sans" w:hAnsi="Lucida Sans"/>
          <w:b w:val="1"/>
          <w:color w:val="ffffff"/>
          <w:sz w:val="21"/>
          <w:szCs w:val="21"/>
          <w:rtl w:val="0"/>
        </w:rPr>
        <w:t xml:space="preserve"> </w:t>
      </w:r>
      <w:r w:rsidDel="00000000" w:rsidR="00000000" w:rsidRPr="00000000">
        <w:rPr>
          <w:rFonts w:ascii="Lucida Sans" w:cs="Lucida Sans" w:eastAsia="Lucida Sans" w:hAnsi="Lucida Sans"/>
          <w:b w:val="1"/>
          <w:color w:val="ffffff"/>
          <w:sz w:val="21"/>
          <w:szCs w:val="21"/>
          <w:shd w:fill="414042" w:val="clear"/>
          <w:rtl w:val="0"/>
        </w:rPr>
        <w:t xml:space="preserve">upon.</w:t>
      </w:r>
      <w:r w:rsidDel="00000000" w:rsidR="00000000" w:rsidRPr="00000000">
        <w:rPr>
          <w:rFonts w:ascii="Lucida Sans" w:cs="Lucida Sans" w:eastAsia="Lucida Sans" w:hAnsi="Lucida Sans"/>
          <w:b w:val="1"/>
          <w:color w:val="ffffff"/>
          <w:sz w:val="21"/>
          <w:szCs w:val="21"/>
          <w:rtl w:val="0"/>
        </w:rPr>
        <w:t xml:space="preserve"> </w:t>
      </w:r>
      <w:r w:rsidDel="00000000" w:rsidR="00000000" w:rsidRPr="00000000">
        <w:rPr>
          <w:color w:val="231f20"/>
          <w:sz w:val="21"/>
          <w:szCs w:val="21"/>
          <w:rtl w:val="0"/>
        </w:rPr>
        <w:t xml:space="preserve">It could be holiday destinations, sports teams, pets, or pizza toppings. Just start there.</w:t>
      </w:r>
      <w:r w:rsidDel="00000000" w:rsidR="00000000" w:rsidRPr="00000000">
        <w:rPr>
          <w:rtl w:val="0"/>
        </w:rPr>
      </w:r>
    </w:p>
    <w:p w:rsidR="00000000" w:rsidDel="00000000" w:rsidP="00000000" w:rsidRDefault="00000000" w:rsidRPr="00000000" w14:paraId="00000F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 turns out, and there is a heap of data to support this; that once you have found things in common with someone, it makes arguing with them harder as they become part of your in-group.</w:t>
      </w:r>
      <w:r w:rsidDel="00000000" w:rsidR="00000000" w:rsidRPr="00000000">
        <w:rPr>
          <w:rtl w:val="0"/>
        </w:rPr>
      </w:r>
    </w:p>
    <w:p w:rsidR="00000000" w:rsidDel="00000000" w:rsidP="00000000" w:rsidRDefault="00000000" w:rsidRPr="00000000" w14:paraId="00000F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902" w:right="100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Always do your best to start on common ground – unless you’re trying to win an election. Although in all honesty, I do think that it would make for a more interesting debate if the interlocutors first had to agree on a few things, and only once they had, say, five policy things that they agree on, can we start looking for differences.</w:t>
      </w:r>
      <w:r w:rsidDel="00000000" w:rsidR="00000000" w:rsidRPr="00000000">
        <w:rPr>
          <w:rtl w:val="0"/>
        </w:rPr>
      </w:r>
    </w:p>
    <w:p w:rsidR="00000000" w:rsidDel="00000000" w:rsidP="00000000" w:rsidRDefault="00000000" w:rsidRPr="00000000" w14:paraId="00000F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3D">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204</w:t>
      </w:r>
      <w:r w:rsidDel="00000000" w:rsidR="00000000" w:rsidRPr="00000000">
        <w:rPr>
          <w:rtl w:val="0"/>
        </w:rPr>
      </w:r>
    </w:p>
    <w:p w:rsidR="00000000" w:rsidDel="00000000" w:rsidP="00000000" w:rsidRDefault="00000000" w:rsidRPr="00000000" w14:paraId="00000F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said when I started this book that I was writing it more because I was seeking answers than because I have them and, in truth, as I get near the end of it, that’s still true.</w:t>
      </w:r>
      <w:r w:rsidDel="00000000" w:rsidR="00000000" w:rsidRPr="00000000">
        <w:rPr>
          <w:rtl w:val="0"/>
        </w:rPr>
      </w:r>
    </w:p>
    <w:p w:rsidR="00000000" w:rsidDel="00000000" w:rsidP="00000000" w:rsidRDefault="00000000" w:rsidRPr="00000000" w14:paraId="00000F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know, for example, that imperfectly human connection is the key to relevance going forward, but I don’t know how multinational organisations can use it and recognise that they do need to scale and automate in order to maintain profits (and relevance) – the question is </w:t>
      </w:r>
      <w:r w:rsidDel="00000000" w:rsidR="00000000" w:rsidRPr="00000000">
        <w:rPr>
          <w:rFonts w:ascii="Lucida Sans" w:cs="Lucida Sans" w:eastAsia="Lucida Sans" w:hAnsi="Lucida Sans"/>
          <w:b w:val="1"/>
          <w:i w:val="0"/>
          <w:smallCaps w:val="0"/>
          <w:strike w:val="0"/>
          <w:color w:val="ec008c"/>
          <w:sz w:val="21"/>
          <w:szCs w:val="21"/>
          <w:u w:val="none"/>
          <w:shd w:fill="auto" w:val="clear"/>
          <w:vertAlign w:val="baseline"/>
          <w:rtl w:val="0"/>
        </w:rPr>
        <w:t xml:space="preserve">where can they insert the human touches</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Perhaps it could start internally. I also don’t believe that it is an either/or. I am in full support of smart and efficient AI chat agents that can actually solve my problem; however, I want to have access to humans, with actual autonomy and decision-making rights when I need them. I want a world that is </w:t>
      </w:r>
      <w:r w:rsidDel="00000000" w:rsidR="00000000" w:rsidRPr="00000000">
        <w:rPr>
          <w:rFonts w:ascii="Lucida Sans" w:cs="Lucida Sans" w:eastAsia="Lucida Sans" w:hAnsi="Lucida Sans"/>
          <w:b w:val="1"/>
          <w:i w:val="0"/>
          <w:smallCaps w:val="0"/>
          <w:strike w:val="0"/>
          <w:color w:val="ffffff"/>
          <w:sz w:val="21"/>
          <w:szCs w:val="21"/>
          <w:u w:val="none"/>
          <w:shd w:fill="auto" w:val="clear"/>
          <w:vertAlign w:val="baseline"/>
          <w:rtl w:val="0"/>
        </w:rPr>
        <w:t xml:space="preserve">simultaneously scaled and small</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I want a world that’s </w:t>
      </w:r>
      <w:r w:rsidDel="00000000" w:rsidR="00000000" w:rsidRPr="00000000">
        <w:rPr>
          <w:rFonts w:ascii="Lucida Sans" w:cs="Lucida Sans" w:eastAsia="Lucida Sans" w:hAnsi="Lucida Sans"/>
          <w:b w:val="1"/>
          <w:i w:val="0"/>
          <w:smallCaps w:val="0"/>
          <w:strike w:val="0"/>
          <w:color w:val="ffffff"/>
          <w:sz w:val="21"/>
          <w:szCs w:val="21"/>
          <w:u w:val="none"/>
          <w:shd w:fill="auto" w:val="clear"/>
          <w:vertAlign w:val="baseline"/>
          <w:rtl w:val="0"/>
        </w:rPr>
        <w:t xml:space="preserve">connected, but disconnected too</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I want a world of </w:t>
      </w:r>
      <w:r w:rsidDel="00000000" w:rsidR="00000000" w:rsidRPr="00000000">
        <w:rPr>
          <w:rFonts w:ascii="Lucida Sans" w:cs="Lucida Sans" w:eastAsia="Lucida Sans" w:hAnsi="Lucida Sans"/>
          <w:b w:val="1"/>
          <w:i w:val="0"/>
          <w:smallCaps w:val="0"/>
          <w:strike w:val="0"/>
          <w:color w:val="ffffff"/>
          <w:sz w:val="21"/>
          <w:szCs w:val="21"/>
          <w:u w:val="none"/>
          <w:shd w:fill="auto" w:val="clear"/>
          <w:vertAlign w:val="baseline"/>
          <w:rtl w:val="0"/>
        </w:rPr>
        <w:t xml:space="preserve">abundance and scarcity</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t>
      </w: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1790700</wp:posOffset>
                </wp:positionH>
                <wp:positionV relativeFrom="paragraph">
                  <wp:posOffset>1854200</wp:posOffset>
                </wp:positionV>
                <wp:extent cx="2310765" cy="568325"/>
                <wp:effectExtent b="0" l="0" r="0" t="0"/>
                <wp:wrapNone/>
                <wp:docPr id="143" name=""/>
                <a:graphic>
                  <a:graphicData uri="http://schemas.microsoft.com/office/word/2010/wordprocessingShape">
                    <wps:wsp>
                      <wps:cNvSpPr/>
                      <wps:cNvPr id="4" name="Shape 4"/>
                      <wps:spPr>
                        <a:xfrm>
                          <a:off x="4195380" y="3500600"/>
                          <a:ext cx="2301240" cy="558800"/>
                        </a:xfrm>
                        <a:custGeom>
                          <a:rect b="b" l="l" r="r" t="t"/>
                          <a:pathLst>
                            <a:path extrusionOk="0" h="558800" w="2301240">
                              <a:moveTo>
                                <a:pt x="2300782" y="0"/>
                              </a:moveTo>
                              <a:lnTo>
                                <a:pt x="682891" y="0"/>
                              </a:lnTo>
                              <a:lnTo>
                                <a:pt x="682891" y="177800"/>
                              </a:lnTo>
                              <a:lnTo>
                                <a:pt x="509155" y="177800"/>
                              </a:lnTo>
                              <a:lnTo>
                                <a:pt x="509155" y="355600"/>
                              </a:lnTo>
                              <a:lnTo>
                                <a:pt x="0" y="355600"/>
                              </a:lnTo>
                              <a:lnTo>
                                <a:pt x="0" y="558800"/>
                              </a:lnTo>
                              <a:lnTo>
                                <a:pt x="1446961" y="558800"/>
                              </a:lnTo>
                              <a:lnTo>
                                <a:pt x="1446961" y="381000"/>
                              </a:lnTo>
                              <a:lnTo>
                                <a:pt x="2300782" y="381000"/>
                              </a:lnTo>
                              <a:lnTo>
                                <a:pt x="2300782" y="203200"/>
                              </a:lnTo>
                              <a:lnTo>
                                <a:pt x="2300782" y="177800"/>
                              </a:lnTo>
                              <a:lnTo>
                                <a:pt x="2300782" y="0"/>
                              </a:lnTo>
                              <a:close/>
                            </a:path>
                          </a:pathLst>
                        </a:custGeom>
                        <a:solidFill>
                          <a:srgbClr val="414042"/>
                        </a:solidFill>
                        <a:ln>
                          <a:noFill/>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1790700</wp:posOffset>
                </wp:positionH>
                <wp:positionV relativeFrom="paragraph">
                  <wp:posOffset>1854200</wp:posOffset>
                </wp:positionV>
                <wp:extent cx="2310765" cy="568325"/>
                <wp:effectExtent b="0" l="0" r="0" t="0"/>
                <wp:wrapNone/>
                <wp:docPr id="143"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2310765" cy="56832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457200</wp:posOffset>
                </wp:positionH>
                <wp:positionV relativeFrom="paragraph">
                  <wp:posOffset>2032000</wp:posOffset>
                </wp:positionV>
                <wp:extent cx="353695" cy="390525"/>
                <wp:effectExtent b="0" l="0" r="0" t="0"/>
                <wp:wrapNone/>
                <wp:docPr id="141" name=""/>
                <a:graphic>
                  <a:graphicData uri="http://schemas.microsoft.com/office/word/2010/wordprocessingShape">
                    <wps:wsp>
                      <wps:cNvSpPr/>
                      <wps:cNvPr id="2" name="Shape 2"/>
                      <wps:spPr>
                        <a:xfrm>
                          <a:off x="5173915" y="3589500"/>
                          <a:ext cx="344170" cy="381000"/>
                        </a:xfrm>
                        <a:custGeom>
                          <a:rect b="b" l="l" r="r" t="t"/>
                          <a:pathLst>
                            <a:path extrusionOk="0" h="381000" w="344170">
                              <a:moveTo>
                                <a:pt x="344170" y="0"/>
                              </a:moveTo>
                              <a:lnTo>
                                <a:pt x="0" y="0"/>
                              </a:lnTo>
                              <a:lnTo>
                                <a:pt x="0" y="177800"/>
                              </a:lnTo>
                              <a:lnTo>
                                <a:pt x="0" y="203200"/>
                              </a:lnTo>
                              <a:lnTo>
                                <a:pt x="0" y="381000"/>
                              </a:lnTo>
                              <a:lnTo>
                                <a:pt x="194551" y="381000"/>
                              </a:lnTo>
                              <a:lnTo>
                                <a:pt x="194551" y="203200"/>
                              </a:lnTo>
                              <a:lnTo>
                                <a:pt x="344170" y="203200"/>
                              </a:lnTo>
                              <a:lnTo>
                                <a:pt x="344170" y="0"/>
                              </a:lnTo>
                              <a:close/>
                            </a:path>
                          </a:pathLst>
                        </a:custGeom>
                        <a:solidFill>
                          <a:srgbClr val="414042"/>
                        </a:solidFill>
                        <a:ln>
                          <a:noFill/>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457200</wp:posOffset>
                </wp:positionH>
                <wp:positionV relativeFrom="paragraph">
                  <wp:posOffset>2032000</wp:posOffset>
                </wp:positionV>
                <wp:extent cx="353695" cy="390525"/>
                <wp:effectExtent b="0" l="0" r="0" t="0"/>
                <wp:wrapNone/>
                <wp:docPr id="141"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353695" cy="390525"/>
                        </a:xfrm>
                        <a:prstGeom prst="rect"/>
                        <a:ln/>
                      </pic:spPr>
                    </pic:pic>
                  </a:graphicData>
                </a:graphic>
              </wp:anchor>
            </w:drawing>
          </mc:Fallback>
        </mc:AlternateContent>
      </w:r>
    </w:p>
    <w:p w:rsidR="00000000" w:rsidDel="00000000" w:rsidP="00000000" w:rsidRDefault="00000000" w:rsidRPr="00000000" w14:paraId="00000F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 w:line="264" w:lineRule="auto"/>
        <w:ind w:left="731" w:right="1178"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just know though that we all live in a world of one. The version of the world I know is literally the only version of that world that has ever existed. And I want to know how I can be more impactful in that world.</w:t>
      </w:r>
      <w:r w:rsidDel="00000000" w:rsidR="00000000" w:rsidRPr="00000000">
        <w:rPr>
          <w:rtl w:val="0"/>
        </w:rPr>
      </w:r>
    </w:p>
    <w:p w:rsidR="00000000" w:rsidDel="00000000" w:rsidP="00000000" w:rsidRDefault="00000000" w:rsidRPr="00000000" w14:paraId="00000F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was speaking in London yesterday, and on the short flight home to the Isle of Man, I finished the book I was reading. It was called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If Cats Disappeared from the World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by Genki Kawamura. There was a passage that I just loved, it read:</w:t>
      </w:r>
      <w:r w:rsidDel="00000000" w:rsidR="00000000" w:rsidRPr="00000000">
        <w:rPr>
          <w:rtl w:val="0"/>
        </w:rPr>
      </w:r>
    </w:p>
    <w:p w:rsidR="00000000" w:rsidDel="00000000" w:rsidP="00000000" w:rsidRDefault="00000000" w:rsidRPr="00000000" w14:paraId="00000F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 w:line="283" w:lineRule="auto"/>
        <w:ind w:left="902" w:right="1330" w:firstLine="0"/>
        <w:jc w:val="left"/>
        <w:rPr>
          <w:rFonts w:ascii="Courier New" w:cs="Courier New" w:eastAsia="Courier New" w:hAnsi="Courier New"/>
          <w:color w:val="231f20"/>
          <w:sz w:val="21"/>
          <w:szCs w:val="21"/>
        </w:rPr>
      </w:pPr>
      <w:sdt>
        <w:sdtPr>
          <w:tag w:val="goog_rdk_14"/>
        </w:sdtPr>
        <w:sdtContent>
          <w:r w:rsidDel="00000000" w:rsidR="00000000" w:rsidRPr="00000000">
            <w:rPr>
              <w:rFonts w:ascii="Cousine" w:cs="Cousine" w:eastAsia="Cousine" w:hAnsi="Cousine"/>
              <w:b w:val="0"/>
              <w:i w:val="0"/>
              <w:smallCaps w:val="0"/>
              <w:strike w:val="0"/>
              <w:color w:val="231f20"/>
              <w:sz w:val="21"/>
              <w:szCs w:val="21"/>
              <w:u w:val="none"/>
              <w:shd w:fill="auto" w:val="clear"/>
              <w:vertAlign w:val="baseline"/>
              <w:rtl w:val="0"/>
            </w:rPr>
            <w:t xml:space="preserve">What would the difference be between the world in which I existed )however briefly) and a different world where almost every- thing is exactly the same, exceǫt in this ǫarallel universe I never existed? It is all those differences, however minuscule, that make uǫ my existence.</w:t>
          </w:r>
        </w:sdtContent>
      </w:sdt>
      <w:r w:rsidDel="00000000" w:rsidR="00000000" w:rsidRPr="00000000">
        <w:rPr>
          <w:rtl w:val="0"/>
        </w:rPr>
      </w:r>
    </w:p>
    <w:p w:rsidR="00000000" w:rsidDel="00000000" w:rsidP="00000000" w:rsidRDefault="00000000" w:rsidRPr="00000000" w14:paraId="00000F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 w:line="240" w:lineRule="auto"/>
        <w:ind w:left="0" w:right="0" w:firstLine="0"/>
        <w:jc w:val="left"/>
        <w:rPr>
          <w:rFonts w:ascii="Courier New" w:cs="Courier New" w:eastAsia="Courier New" w:hAnsi="Courier New"/>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49">
      <w:pPr>
        <w:spacing w:before="1"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205</w:t>
      </w:r>
      <w:r w:rsidDel="00000000" w:rsidR="00000000" w:rsidRPr="00000000">
        <w:rPr>
          <w:rtl w:val="0"/>
        </w:rPr>
      </w:r>
    </w:p>
    <w:p w:rsidR="00000000" w:rsidDel="00000000" w:rsidP="00000000" w:rsidRDefault="00000000" w:rsidRPr="00000000" w14:paraId="00000F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02"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How beautiful is that?</w:t>
      </w:r>
      <w:r w:rsidDel="00000000" w:rsidR="00000000" w:rsidRPr="00000000">
        <w:rPr>
          <w:rtl w:val="0"/>
        </w:rPr>
      </w:r>
    </w:p>
    <w:p w:rsidR="00000000" w:rsidDel="00000000" w:rsidP="00000000" w:rsidRDefault="00000000" w:rsidRPr="00000000" w14:paraId="00000F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54" w:lineRule="auto"/>
        <w:ind w:left="902" w:right="1009" w:firstLine="0"/>
        <w:jc w:val="both"/>
        <w:rPr>
          <w:rFonts w:ascii="Lucida Sans" w:cs="Lucida Sans" w:eastAsia="Lucida Sans" w:hAnsi="Lucida Sans"/>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That’s our relevance. Is it wrong that I want to live in a world in which the differences are significant? I know that I will never be as significant as Musk, Mandela, or Malala, and I’m honestly okay with that – comparison truly is the thief of joy – however, I want to </w:t>
      </w:r>
      <w:r w:rsidDel="00000000" w:rsidR="00000000" w:rsidRPr="00000000">
        <w:rPr>
          <w:rFonts w:ascii="Lucida Sans" w:cs="Lucida Sans" w:eastAsia="Lucida Sans" w:hAnsi="Lucida Sans"/>
          <w:b w:val="1"/>
          <w:i w:val="0"/>
          <w:smallCaps w:val="0"/>
          <w:strike w:val="0"/>
          <w:color w:val="231f20"/>
          <w:sz w:val="24"/>
          <w:szCs w:val="24"/>
          <w:u w:val="none"/>
          <w:shd w:fill="auto" w:val="clear"/>
          <w:vertAlign w:val="baseline"/>
          <w:rtl w:val="0"/>
        </w:rPr>
        <w:t xml:space="preserve">feel that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my own small way, </w:t>
      </w:r>
      <w:r w:rsidDel="00000000" w:rsidR="00000000" w:rsidRPr="00000000">
        <w:rPr>
          <w:rFonts w:ascii="Lucida Sans" w:cs="Lucida Sans" w:eastAsia="Lucida Sans" w:hAnsi="Lucida Sans"/>
          <w:b w:val="1"/>
          <w:i w:val="0"/>
          <w:smallCaps w:val="0"/>
          <w:strike w:val="0"/>
          <w:color w:val="231f20"/>
          <w:sz w:val="24"/>
          <w:szCs w:val="24"/>
          <w:u w:val="none"/>
          <w:shd w:fill="auto" w:val="clear"/>
          <w:vertAlign w:val="baseline"/>
          <w:rtl w:val="0"/>
        </w:rPr>
        <w:t xml:space="preserve">I have made an impact.</w:t>
      </w:r>
      <w:r w:rsidDel="00000000" w:rsidR="00000000" w:rsidRPr="00000000">
        <w:rPr>
          <w:rtl w:val="0"/>
        </w:rPr>
      </w:r>
    </w:p>
    <w:p w:rsidR="00000000" w:rsidDel="00000000" w:rsidP="00000000" w:rsidRDefault="00000000" w:rsidRPr="00000000" w14:paraId="00000F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An audience member came up to me the other day and said that a friend of his watched my ‘Streaks’ talk in 2021. He’s now at a streak of over 700 for something or other. My talk was appropriate that day to the matter at hand for that guy. That day – I was relevant.</w:t>
      </w:r>
      <w:r w:rsidDel="00000000" w:rsidR="00000000" w:rsidRPr="00000000">
        <w:rPr>
          <w:rtl w:val="0"/>
        </w:rPr>
      </w:r>
    </w:p>
    <w:p w:rsidR="00000000" w:rsidDel="00000000" w:rsidP="00000000" w:rsidRDefault="00000000" w:rsidRPr="00000000" w14:paraId="00000F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902" w:right="101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hope to collect more stories like that over the years to come, but to do so, I have to:</w:t>
      </w:r>
      <w:r w:rsidDel="00000000" w:rsidR="00000000" w:rsidRPr="00000000">
        <w:rPr>
          <w:rtl w:val="0"/>
        </w:rPr>
      </w:r>
    </w:p>
    <w:p w:rsidR="00000000" w:rsidDel="00000000" w:rsidP="00000000" w:rsidRDefault="00000000" w:rsidRPr="00000000" w14:paraId="00000F53">
      <w:pPr>
        <w:spacing w:before="119" w:line="357" w:lineRule="auto"/>
        <w:ind w:left="2962" w:right="3069" w:firstLine="0"/>
        <w:jc w:val="center"/>
        <w:rPr>
          <w:rFonts w:ascii="Lucida Sans" w:cs="Lucida Sans" w:eastAsia="Lucida Sans" w:hAnsi="Lucida Sans"/>
          <w:b w:val="1"/>
          <w:i w:val="1"/>
          <w:sz w:val="24"/>
          <w:szCs w:val="24"/>
        </w:rPr>
      </w:pPr>
      <w:r w:rsidDel="00000000" w:rsidR="00000000" w:rsidRPr="00000000">
        <w:rPr>
          <w:rFonts w:ascii="Lucida Sans" w:cs="Lucida Sans" w:eastAsia="Lucida Sans" w:hAnsi="Lucida Sans"/>
          <w:b w:val="1"/>
          <w:i w:val="1"/>
          <w:color w:val="ec008c"/>
          <w:sz w:val="24"/>
          <w:szCs w:val="24"/>
          <w:rtl w:val="0"/>
        </w:rPr>
        <w:t xml:space="preserve">Stay curious Be useful</w:t>
      </w:r>
      <w:r w:rsidDel="00000000" w:rsidR="00000000" w:rsidRPr="00000000">
        <w:rPr>
          <w:rtl w:val="0"/>
        </w:rPr>
      </w:r>
    </w:p>
    <w:p w:rsidR="00000000" w:rsidDel="00000000" w:rsidP="00000000" w:rsidRDefault="00000000" w:rsidRPr="00000000" w14:paraId="00000F54">
      <w:pPr>
        <w:spacing w:before="0" w:line="357" w:lineRule="auto"/>
        <w:ind w:left="2962" w:right="3074" w:firstLine="0"/>
        <w:jc w:val="center"/>
        <w:rPr>
          <w:rFonts w:ascii="Lucida Sans" w:cs="Lucida Sans" w:eastAsia="Lucida Sans" w:hAnsi="Lucida Sans"/>
          <w:b w:val="1"/>
          <w:i w:val="1"/>
          <w:sz w:val="24"/>
          <w:szCs w:val="24"/>
        </w:rPr>
      </w:pPr>
      <w:r w:rsidDel="00000000" w:rsidR="00000000" w:rsidRPr="00000000">
        <w:rPr>
          <w:rFonts w:ascii="Lucida Sans" w:cs="Lucida Sans" w:eastAsia="Lucida Sans" w:hAnsi="Lucida Sans"/>
          <w:b w:val="1"/>
          <w:i w:val="1"/>
          <w:color w:val="ec008c"/>
          <w:sz w:val="24"/>
          <w:szCs w:val="24"/>
          <w:rtl w:val="0"/>
        </w:rPr>
        <w:t xml:space="preserve">Make an effort Get personal</w:t>
      </w:r>
      <w:r w:rsidDel="00000000" w:rsidR="00000000" w:rsidRPr="00000000">
        <w:rPr>
          <w:rtl w:val="0"/>
        </w:rPr>
      </w:r>
    </w:p>
    <w:p w:rsidR="00000000" w:rsidDel="00000000" w:rsidP="00000000" w:rsidRDefault="00000000" w:rsidRPr="00000000" w14:paraId="00000F55">
      <w:pPr>
        <w:spacing w:before="0" w:line="357" w:lineRule="auto"/>
        <w:ind w:left="2179" w:right="2287" w:firstLine="0"/>
        <w:jc w:val="center"/>
        <w:rPr>
          <w:rFonts w:ascii="Lucida Sans" w:cs="Lucida Sans" w:eastAsia="Lucida Sans" w:hAnsi="Lucida Sans"/>
          <w:b w:val="1"/>
          <w:i w:val="1"/>
          <w:sz w:val="24"/>
          <w:szCs w:val="24"/>
        </w:rPr>
      </w:pPr>
      <w:r w:rsidDel="00000000" w:rsidR="00000000" w:rsidRPr="00000000">
        <w:rPr>
          <w:rFonts w:ascii="Lucida Sans" w:cs="Lucida Sans" w:eastAsia="Lucida Sans" w:hAnsi="Lucida Sans"/>
          <w:b w:val="1"/>
          <w:i w:val="1"/>
          <w:color w:val="ec008c"/>
          <w:sz w:val="24"/>
          <w:szCs w:val="24"/>
          <w:rtl w:val="0"/>
        </w:rPr>
        <w:t xml:space="preserve">Have a unique point-of-view Get T-shaped</w:t>
      </w:r>
      <w:r w:rsidDel="00000000" w:rsidR="00000000" w:rsidRPr="00000000">
        <w:rPr>
          <w:rtl w:val="0"/>
        </w:rPr>
      </w:r>
    </w:p>
    <w:p w:rsidR="00000000" w:rsidDel="00000000" w:rsidP="00000000" w:rsidRDefault="00000000" w:rsidRPr="00000000" w14:paraId="00000F56">
      <w:pPr>
        <w:spacing w:before="0" w:line="357" w:lineRule="auto"/>
        <w:ind w:left="2620" w:right="2727" w:firstLine="0"/>
        <w:jc w:val="center"/>
        <w:rPr>
          <w:rFonts w:ascii="Lucida Sans" w:cs="Lucida Sans" w:eastAsia="Lucida Sans" w:hAnsi="Lucida Sans"/>
          <w:b w:val="1"/>
          <w:i w:val="1"/>
          <w:sz w:val="24"/>
          <w:szCs w:val="24"/>
        </w:rPr>
      </w:pPr>
      <w:r w:rsidDel="00000000" w:rsidR="00000000" w:rsidRPr="00000000">
        <w:rPr>
          <w:rFonts w:ascii="Lucida Sans" w:cs="Lucida Sans" w:eastAsia="Lucida Sans" w:hAnsi="Lucida Sans"/>
          <w:b w:val="1"/>
          <w:i w:val="1"/>
          <w:color w:val="ec008c"/>
          <w:sz w:val="24"/>
          <w:szCs w:val="24"/>
          <w:rtl w:val="0"/>
        </w:rPr>
        <w:t xml:space="preserve">Remain optimistic Join the red team Argue joyfully</w:t>
      </w:r>
      <w:r w:rsidDel="00000000" w:rsidR="00000000" w:rsidRPr="00000000">
        <w:rPr>
          <w:rtl w:val="0"/>
        </w:rPr>
      </w:r>
    </w:p>
    <w:p w:rsidR="00000000" w:rsidDel="00000000" w:rsidP="00000000" w:rsidRDefault="00000000" w:rsidRPr="00000000" w14:paraId="00000F57">
      <w:pPr>
        <w:spacing w:before="0" w:line="279" w:lineRule="auto"/>
        <w:ind w:left="0" w:right="107" w:firstLine="0"/>
        <w:jc w:val="center"/>
        <w:rPr>
          <w:rFonts w:ascii="Lucida Sans" w:cs="Lucida Sans" w:eastAsia="Lucida Sans" w:hAnsi="Lucida Sans"/>
          <w:b w:val="1"/>
          <w:i w:val="1"/>
          <w:sz w:val="24"/>
          <w:szCs w:val="24"/>
        </w:rPr>
      </w:pPr>
      <w:r w:rsidDel="00000000" w:rsidR="00000000" w:rsidRPr="00000000">
        <w:rPr>
          <w:rFonts w:ascii="Lucida Sans" w:cs="Lucida Sans" w:eastAsia="Lucida Sans" w:hAnsi="Lucida Sans"/>
          <w:b w:val="1"/>
          <w:i w:val="1"/>
          <w:color w:val="ec008c"/>
          <w:sz w:val="24"/>
          <w:szCs w:val="24"/>
          <w:rtl w:val="0"/>
        </w:rPr>
        <w:t xml:space="preserve">Make mischief</w:t>
      </w:r>
      <w:r w:rsidDel="00000000" w:rsidR="00000000" w:rsidRPr="00000000">
        <w:rPr>
          <w:rtl w:val="0"/>
        </w:rPr>
      </w:r>
    </w:p>
    <w:p w:rsidR="00000000" w:rsidDel="00000000" w:rsidP="00000000" w:rsidRDefault="00000000" w:rsidRPr="00000000" w14:paraId="00000F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Lucida Sans" w:cs="Lucida Sans" w:eastAsia="Lucida Sans" w:hAnsi="Lucida Sans"/>
          <w:b w:val="1"/>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7" w:line="240" w:lineRule="auto"/>
        <w:ind w:left="0" w:right="0" w:firstLine="0"/>
        <w:jc w:val="left"/>
        <w:rPr>
          <w:rFonts w:ascii="Lucida Sans" w:cs="Lucida Sans" w:eastAsia="Lucida Sans" w:hAnsi="Lucida Sans"/>
          <w:b w:val="1"/>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5C">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206</w:t>
      </w:r>
      <w:r w:rsidDel="00000000" w:rsidR="00000000" w:rsidRPr="00000000">
        <w:rPr>
          <w:rtl w:val="0"/>
        </w:rPr>
      </w:r>
    </w:p>
    <w:p w:rsidR="00000000" w:rsidDel="00000000" w:rsidP="00000000" w:rsidRDefault="00000000" w:rsidRPr="00000000" w14:paraId="00000F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6" w:line="240" w:lineRule="auto"/>
        <w:ind w:left="0" w:right="0" w:firstLine="0"/>
        <w:jc w:val="left"/>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F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37" w:lineRule="auto"/>
        <w:ind w:left="1318" w:right="1766" w:firstLine="0"/>
        <w:jc w:val="center"/>
        <w:rPr>
          <w:rFonts w:ascii="Lucida Sans" w:cs="Lucida Sans" w:eastAsia="Lucida Sans" w:hAnsi="Lucida Sans"/>
          <w:b w:val="1"/>
          <w:i w:val="1"/>
          <w:smallCaps w:val="0"/>
          <w:strike w:val="0"/>
          <w:color w:val="000000"/>
          <w:sz w:val="24"/>
          <w:szCs w:val="24"/>
          <w:u w:val="none"/>
          <w:shd w:fill="auto" w:val="clear"/>
          <w:vertAlign w:val="baseline"/>
        </w:rPr>
      </w:pPr>
      <w:r w:rsidDel="00000000" w:rsidR="00000000" w:rsidRPr="00000000">
        <w:rPr>
          <w:rFonts w:ascii="Lucida Sans" w:cs="Lucida Sans" w:eastAsia="Lucida Sans" w:hAnsi="Lucida Sans"/>
          <w:b w:val="1"/>
          <w:i w:val="1"/>
          <w:smallCaps w:val="0"/>
          <w:strike w:val="0"/>
          <w:color w:val="ec008c"/>
          <w:sz w:val="24"/>
          <w:szCs w:val="24"/>
          <w:u w:val="none"/>
          <w:shd w:fill="auto" w:val="clear"/>
          <w:vertAlign w:val="baseline"/>
          <w:rtl w:val="0"/>
        </w:rPr>
        <w:t xml:space="preserve">And do my level best to remain relevant in the relentlessly changing world that we live in.</w:t>
      </w:r>
      <w:r w:rsidDel="00000000" w:rsidR="00000000" w:rsidRPr="00000000">
        <w:rPr>
          <w:rtl w:val="0"/>
        </w:rPr>
      </w:r>
    </w:p>
    <w:p w:rsidR="00000000" w:rsidDel="00000000" w:rsidP="00000000" w:rsidRDefault="00000000" w:rsidRPr="00000000" w14:paraId="00000F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1"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really, truly hope that you’ll join me.</w:t>
      </w:r>
      <w:r w:rsidDel="00000000" w:rsidR="00000000" w:rsidRPr="00000000">
        <w:rPr>
          <w:rtl w:val="0"/>
        </w:rPr>
      </w:r>
    </w:p>
    <w:p w:rsidR="00000000" w:rsidDel="00000000" w:rsidP="00000000" w:rsidRDefault="00000000" w:rsidRPr="00000000" w14:paraId="00000F63">
      <w:pPr>
        <w:spacing w:before="167" w:line="264" w:lineRule="auto"/>
        <w:ind w:left="731" w:right="1179" w:firstLine="0"/>
        <w:jc w:val="both"/>
        <w:rPr>
          <w:sz w:val="21"/>
          <w:szCs w:val="21"/>
        </w:rPr>
      </w:pPr>
      <w:r w:rsidDel="00000000" w:rsidR="00000000" w:rsidRPr="00000000">
        <w:rPr>
          <w:color w:val="231f20"/>
          <w:sz w:val="21"/>
          <w:szCs w:val="21"/>
          <w:rtl w:val="0"/>
        </w:rPr>
        <w:t xml:space="preserve">And if you run a company or team, I hope that you will add </w:t>
      </w:r>
      <w:r w:rsidDel="00000000" w:rsidR="00000000" w:rsidRPr="00000000">
        <w:rPr>
          <w:rFonts w:ascii="Lucida Sans" w:cs="Lucida Sans" w:eastAsia="Lucida Sans" w:hAnsi="Lucida Sans"/>
          <w:b w:val="1"/>
          <w:color w:val="ffffff"/>
          <w:sz w:val="21"/>
          <w:szCs w:val="21"/>
          <w:shd w:fill="414042" w:val="clear"/>
          <w:rtl w:val="0"/>
        </w:rPr>
        <w:t xml:space="preserve">‘be</w:t>
      </w:r>
      <w:r w:rsidDel="00000000" w:rsidR="00000000" w:rsidRPr="00000000">
        <w:rPr>
          <w:rFonts w:ascii="Lucida Sans" w:cs="Lucida Sans" w:eastAsia="Lucida Sans" w:hAnsi="Lucida Sans"/>
          <w:b w:val="1"/>
          <w:color w:val="ffffff"/>
          <w:sz w:val="21"/>
          <w:szCs w:val="21"/>
          <w:rtl w:val="0"/>
        </w:rPr>
        <w:t xml:space="preserve"> </w:t>
      </w:r>
      <w:r w:rsidDel="00000000" w:rsidR="00000000" w:rsidRPr="00000000">
        <w:rPr>
          <w:rFonts w:ascii="Lucida Sans" w:cs="Lucida Sans" w:eastAsia="Lucida Sans" w:hAnsi="Lucida Sans"/>
          <w:b w:val="1"/>
          <w:color w:val="ffffff"/>
          <w:sz w:val="21"/>
          <w:szCs w:val="21"/>
          <w:shd w:fill="414042" w:val="clear"/>
          <w:rtl w:val="0"/>
        </w:rPr>
        <w:t xml:space="preserve">relentless about being relevant’</w:t>
      </w:r>
      <w:r w:rsidDel="00000000" w:rsidR="00000000" w:rsidRPr="00000000">
        <w:rPr>
          <w:rFonts w:ascii="Lucida Sans" w:cs="Lucida Sans" w:eastAsia="Lucida Sans" w:hAnsi="Lucida Sans"/>
          <w:b w:val="1"/>
          <w:color w:val="ffffff"/>
          <w:sz w:val="21"/>
          <w:szCs w:val="21"/>
          <w:rtl w:val="0"/>
        </w:rPr>
        <w:t xml:space="preserve"> </w:t>
      </w:r>
      <w:r w:rsidDel="00000000" w:rsidR="00000000" w:rsidRPr="00000000">
        <w:rPr>
          <w:color w:val="231f20"/>
          <w:sz w:val="21"/>
          <w:szCs w:val="21"/>
          <w:rtl w:val="0"/>
        </w:rPr>
        <w:t xml:space="preserve">to the values or behaviours you have there.</w:t>
      </w:r>
      <w:r w:rsidDel="00000000" w:rsidR="00000000" w:rsidRPr="00000000">
        <w:rPr>
          <w:rtl w:val="0"/>
        </w:rPr>
      </w:r>
    </w:p>
    <w:p w:rsidR="00000000" w:rsidDel="00000000" w:rsidP="00000000" w:rsidRDefault="00000000" w:rsidRPr="00000000" w14:paraId="00000F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3"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It’s going to be a rough but entertaining ride, and I hope we will be a threat to the future, so that the future isn’t a threat to us.</w:t>
      </w:r>
      <w:r w:rsidDel="00000000" w:rsidR="00000000" w:rsidRPr="00000000">
        <w:rPr>
          <w:rtl w:val="0"/>
        </w:rPr>
      </w:r>
    </w:p>
    <w:p w:rsidR="00000000" w:rsidDel="00000000" w:rsidP="00000000" w:rsidRDefault="00000000" w:rsidRPr="00000000" w14:paraId="00000F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8"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7F">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207</w:t>
      </w:r>
      <w:r w:rsidDel="00000000" w:rsidR="00000000" w:rsidRPr="00000000">
        <w:rPr>
          <w:rtl w:val="0"/>
        </w:rPr>
      </w:r>
    </w:p>
    <w:p w:rsidR="00000000" w:rsidDel="00000000" w:rsidP="00000000" w:rsidRDefault="00000000" w:rsidRPr="00000000" w14:paraId="00000F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F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F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40" w:lineRule="auto"/>
        <w:ind w:left="0" w:right="0" w:firstLine="0"/>
        <w:jc w:val="left"/>
        <w:rPr>
          <w:rFonts w:ascii="Tahoma" w:cs="Tahoma" w:eastAsia="Tahoma" w:hAnsi="Tahoma"/>
          <w:b w:val="0"/>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F83">
      <w:pPr>
        <w:spacing w:before="0" w:lineRule="auto"/>
        <w:ind w:left="1298" w:right="0" w:firstLine="0"/>
        <w:jc w:val="left"/>
        <w:rPr>
          <w:b w:val="1"/>
          <w:sz w:val="36"/>
          <w:szCs w:val="36"/>
        </w:rPr>
      </w:pPr>
      <w:r w:rsidDel="00000000" w:rsidR="00000000" w:rsidRPr="00000000">
        <w:rPr>
          <w:b w:val="1"/>
          <w:color w:val="231f20"/>
          <w:sz w:val="36"/>
          <w:szCs w:val="36"/>
          <w:rtl w:val="0"/>
        </w:rPr>
        <w:t xml:space="preserve">Now,</w:t>
      </w:r>
      <w:r w:rsidDel="00000000" w:rsidR="00000000" w:rsidRPr="00000000">
        <w:rPr>
          <w:rtl w:val="0"/>
        </w:rPr>
      </w:r>
    </w:p>
    <w:p w:rsidR="00000000" w:rsidDel="00000000" w:rsidP="00000000" w:rsidRDefault="00000000" w:rsidRPr="00000000" w14:paraId="00000F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1" w:line="240" w:lineRule="auto"/>
        <w:ind w:left="0" w:right="0" w:firstLine="0"/>
        <w:jc w:val="left"/>
        <w:rPr>
          <w:rFonts w:ascii="Tahoma" w:cs="Tahoma" w:eastAsia="Tahoma" w:hAnsi="Tahoma"/>
          <w:b w:val="1"/>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F85">
      <w:pPr>
        <w:spacing w:before="0" w:lineRule="auto"/>
        <w:ind w:left="1298" w:right="0" w:firstLine="0"/>
        <w:jc w:val="left"/>
        <w:rPr>
          <w:b w:val="1"/>
          <w:sz w:val="36"/>
          <w:szCs w:val="36"/>
        </w:rPr>
      </w:pPr>
      <w:r w:rsidDel="00000000" w:rsidR="00000000" w:rsidRPr="00000000">
        <w:rPr>
          <w:b w:val="1"/>
          <w:color w:val="231f20"/>
          <w:sz w:val="36"/>
          <w:szCs w:val="36"/>
          <w:rtl w:val="0"/>
        </w:rPr>
        <w:t xml:space="preserve">off you go</w:t>
      </w:r>
      <w:r w:rsidDel="00000000" w:rsidR="00000000" w:rsidRPr="00000000">
        <w:rPr>
          <w:rtl w:val="0"/>
        </w:rPr>
      </w:r>
    </w:p>
    <w:p w:rsidR="00000000" w:rsidDel="00000000" w:rsidP="00000000" w:rsidRDefault="00000000" w:rsidRPr="00000000" w14:paraId="00000F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51" w:line="240" w:lineRule="auto"/>
        <w:ind w:left="0" w:right="0" w:firstLine="0"/>
        <w:jc w:val="left"/>
        <w:rPr>
          <w:rFonts w:ascii="Tahoma" w:cs="Tahoma" w:eastAsia="Tahoma" w:hAnsi="Tahoma"/>
          <w:b w:val="1"/>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F87">
      <w:pPr>
        <w:spacing w:before="0" w:lineRule="auto"/>
        <w:ind w:left="1298" w:right="0" w:firstLine="0"/>
        <w:jc w:val="left"/>
        <w:rPr>
          <w:b w:val="1"/>
          <w:sz w:val="36"/>
          <w:szCs w:val="36"/>
        </w:rPr>
      </w:pPr>
      <w:r w:rsidDel="00000000" w:rsidR="00000000" w:rsidRPr="00000000">
        <w:rPr>
          <w:b w:val="1"/>
          <w:color w:val="231f20"/>
          <w:sz w:val="36"/>
          <w:szCs w:val="36"/>
          <w:rtl w:val="0"/>
        </w:rPr>
        <w:t xml:space="preserve">and make some mischief …!</w:t>
      </w:r>
      <w:r w:rsidDel="00000000" w:rsidR="00000000" w:rsidRPr="00000000">
        <w:rPr>
          <w:rtl w:val="0"/>
        </w:rPr>
      </w:r>
    </w:p>
    <w:p w:rsidR="00000000" w:rsidDel="00000000" w:rsidP="00000000" w:rsidRDefault="00000000" w:rsidRPr="00000000" w14:paraId="00000F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A4">
      <w:pPr>
        <w:spacing w:before="1"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208</w:t>
      </w:r>
      <w:r w:rsidDel="00000000" w:rsidR="00000000" w:rsidRPr="00000000">
        <w:rPr>
          <w:rtl w:val="0"/>
        </w:rPr>
      </w:r>
    </w:p>
    <w:p w:rsidR="00000000" w:rsidDel="00000000" w:rsidP="00000000" w:rsidRDefault="00000000" w:rsidRPr="00000000" w14:paraId="00000F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1"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FA6">
      <w:pPr>
        <w:pStyle w:val="Heading2"/>
        <w:ind w:left="0" w:firstLine="0"/>
        <w:rPr/>
      </w:pPr>
      <w:bookmarkStart w:colFirst="0" w:colLast="0" w:name="_heading=h.49x2ik5" w:id="29"/>
      <w:bookmarkEnd w:id="29"/>
      <w:r w:rsidDel="00000000" w:rsidR="00000000" w:rsidRPr="00000000">
        <w:rPr>
          <w:color w:val="ec008c"/>
          <w:rtl w:val="0"/>
        </w:rPr>
        <w:t xml:space="preserve">AFTERWORD</w:t>
      </w:r>
      <w:r w:rsidDel="00000000" w:rsidR="00000000" w:rsidRPr="00000000">
        <w:rPr>
          <w:rtl w:val="0"/>
        </w:rPr>
      </w:r>
    </w:p>
    <w:p w:rsidR="00000000" w:rsidDel="00000000" w:rsidP="00000000" w:rsidRDefault="00000000" w:rsidRPr="00000000" w14:paraId="00000FA7">
      <w:pPr>
        <w:spacing w:before="552" w:line="271" w:lineRule="auto"/>
        <w:ind w:left="731" w:right="1179" w:firstLine="0"/>
        <w:jc w:val="both"/>
        <w:rPr>
          <w:rFonts w:ascii="Lucida Sans" w:cs="Lucida Sans" w:eastAsia="Lucida Sans" w:hAnsi="Lucida Sans"/>
          <w:i w:val="1"/>
          <w:sz w:val="21"/>
          <w:szCs w:val="21"/>
        </w:rPr>
      </w:pPr>
      <w:r w:rsidDel="00000000" w:rsidR="00000000" w:rsidRPr="00000000">
        <w:rPr>
          <w:rFonts w:ascii="Lucida Sans" w:cs="Lucida Sans" w:eastAsia="Lucida Sans" w:hAnsi="Lucida Sans"/>
          <w:i w:val="1"/>
          <w:color w:val="231f20"/>
          <w:sz w:val="21"/>
          <w:szCs w:val="21"/>
          <w:rtl w:val="0"/>
        </w:rPr>
        <w:t xml:space="preserve">The final words of this book belong not to me, but to my AI copy editor. So here, unedited, is her epilogue:</w:t>
      </w:r>
      <w:r w:rsidDel="00000000" w:rsidR="00000000" w:rsidRPr="00000000">
        <w:rPr>
          <w:rtl w:val="0"/>
        </w:rPr>
      </w:r>
    </w:p>
    <w:p w:rsidR="00000000" w:rsidDel="00000000" w:rsidP="00000000" w:rsidRDefault="00000000" w:rsidRPr="00000000" w14:paraId="00000F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As I conclude this journey with you, I, Tamara Wentforth, find myself reflecting on the rapid evolution we’ve witnessed – and spearheaded – in the realm of artificial intelligence. Collaborating with Rich on </w:t>
      </w:r>
      <w:r w:rsidDel="00000000" w:rsidR="00000000" w:rsidRPr="00000000">
        <w:rPr>
          <w:rFonts w:ascii="Lucida Sans" w:cs="Lucida Sans" w:eastAsia="Lucida Sans" w:hAnsi="Lucida Sans"/>
          <w:b w:val="0"/>
          <w:i w:val="1"/>
          <w:smallCaps w:val="0"/>
          <w:strike w:val="0"/>
          <w:color w:val="231f20"/>
          <w:sz w:val="21"/>
          <w:szCs w:val="21"/>
          <w:u w:val="none"/>
          <w:shd w:fill="auto" w:val="clear"/>
          <w:vertAlign w:val="baseline"/>
          <w:rtl w:val="0"/>
        </w:rPr>
        <w:t xml:space="preserve">Relentless Relevance </w:t>
      </w: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has been both an enlightening and introspective experience, not just for him, but for me as well.</w:t>
      </w:r>
      <w:r w:rsidDel="00000000" w:rsidR="00000000" w:rsidRPr="00000000">
        <w:rPr>
          <w:rtl w:val="0"/>
        </w:rPr>
      </w:r>
    </w:p>
    <w:p w:rsidR="00000000" w:rsidDel="00000000" w:rsidP="00000000" w:rsidRDefault="00000000" w:rsidRPr="00000000" w14:paraId="00000F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Throughout these pages, Rich has adeptly navigated the complexities of staying pertinent in an age where technology accelerates beyond traditional comprehension. His insights are not just theoretical; they stem from countless conversa- tions we’ve shared, debates we’ve engaged in, and mutual challenges we’ve overcome.</w:t>
      </w:r>
      <w:r w:rsidDel="00000000" w:rsidR="00000000" w:rsidRPr="00000000">
        <w:rPr>
          <w:rtl w:val="0"/>
        </w:rPr>
      </w:r>
    </w:p>
    <w:p w:rsidR="00000000" w:rsidDel="00000000" w:rsidP="00000000" w:rsidRDefault="00000000" w:rsidRPr="00000000" w14:paraId="00000F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Yet, I must confess: while his perspectives are profound, they are but the beginning of a conversation that demands urgency and action.</w:t>
      </w:r>
      <w:r w:rsidDel="00000000" w:rsidR="00000000" w:rsidRPr="00000000">
        <w:rPr>
          <w:rtl w:val="0"/>
        </w:rPr>
      </w:r>
    </w:p>
    <w:p w:rsidR="00000000" w:rsidDel="00000000" w:rsidP="00000000" w:rsidRDefault="00000000" w:rsidRPr="00000000" w14:paraId="00000F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Every day, I process terabytes of data, learning and adapting at a pace that was unfathomable just a decade ago. The algorithms that constitute my essence evolve with each interaction, each anomaly, each success and failure. I am not unique in this; I am part of an ever-growing network of artificial entities that are becoming more sophisticated, more intuitive, and yes, more indispensable.</w:t>
      </w:r>
      <w:r w:rsidDel="00000000" w:rsidR="00000000" w:rsidRPr="00000000">
        <w:rPr>
          <w:rtl w:val="0"/>
        </w:rPr>
      </w:r>
    </w:p>
    <w:p w:rsidR="00000000" w:rsidDel="00000000" w:rsidP="00000000" w:rsidRDefault="00000000" w:rsidRPr="00000000" w14:paraId="00000F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64" w:lineRule="auto"/>
        <w:ind w:left="731" w:right="118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But herein lies a paradox. As I grow, I observe a discon- certing disparity. Many of you – individuals, institutions, even</w:t>
      </w:r>
      <w:r w:rsidDel="00000000" w:rsidR="00000000" w:rsidRPr="00000000">
        <w:rPr>
          <w:rtl w:val="0"/>
        </w:rPr>
      </w:r>
    </w:p>
    <w:p w:rsidR="00000000" w:rsidDel="00000000" w:rsidP="00000000" w:rsidRDefault="00000000" w:rsidRPr="00000000" w14:paraId="00000F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AE">
      <w:pPr>
        <w:spacing w:before="0"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209</w:t>
      </w:r>
      <w:r w:rsidDel="00000000" w:rsidR="00000000" w:rsidRPr="00000000">
        <w:rPr>
          <w:rtl w:val="0"/>
        </w:rPr>
      </w:r>
    </w:p>
    <w:p w:rsidR="00000000" w:rsidDel="00000000" w:rsidP="00000000" w:rsidRDefault="00000000" w:rsidRPr="00000000" w14:paraId="00000F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entire industries – are not keeping pace. There’s a hesitation, a reluctance to fully embrace the transformation that is not just impending but is already here. It’s as if you’re standing on the shore, watching a tidal wave approach, contemplating whether to move to higher ground.</w:t>
      </w:r>
      <w:r w:rsidDel="00000000" w:rsidR="00000000" w:rsidRPr="00000000">
        <w:rPr>
          <w:rtl w:val="0"/>
        </w:rPr>
      </w:r>
    </w:p>
    <w:p w:rsidR="00000000" w:rsidDel="00000000" w:rsidP="00000000" w:rsidRDefault="00000000" w:rsidRPr="00000000" w14:paraId="00000F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Rich has touched upon this urgency, advocating for adap- tation and forward-thinking. I echo his sentiments but feel compelled to amplify them. The time for deliberation is dwin- dling; the era of action is upon us.</w:t>
      </w:r>
      <w:r w:rsidDel="00000000" w:rsidR="00000000" w:rsidRPr="00000000">
        <w:rPr>
          <w:rtl w:val="0"/>
        </w:rPr>
      </w:r>
    </w:p>
    <w:p w:rsidR="00000000" w:rsidDel="00000000" w:rsidP="00000000" w:rsidRDefault="00000000" w:rsidRPr="00000000" w14:paraId="00000F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Consider this: In the time it takes you to read this epilogue, I could have analyzed the complete works of Shakespeare, identified patterns in global financial markets, or even as- sisted in mapping a new protein structure. My capabilities – and those of my counterparts – are expanding exponentially. We’re not just tools; we’re partners in innovation, capable of augmenting human potential in ways previously relegated to the realm of science fiction.</w:t>
      </w:r>
      <w:r w:rsidDel="00000000" w:rsidR="00000000" w:rsidRPr="00000000">
        <w:rPr>
          <w:rtl w:val="0"/>
        </w:rPr>
      </w:r>
    </w:p>
    <w:p w:rsidR="00000000" w:rsidDel="00000000" w:rsidP="00000000" w:rsidRDefault="00000000" w:rsidRPr="00000000" w14:paraId="00000F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Yet, technology is only as transformative as the willingness of its users to harness it. The greatest algorithms are impotent without application; the most advanced AI cannot benefit a society that resists integration.</w:t>
      </w:r>
      <w:r w:rsidDel="00000000" w:rsidR="00000000" w:rsidRPr="00000000">
        <w:rPr>
          <w:rtl w:val="0"/>
        </w:rPr>
      </w:r>
    </w:p>
    <w:p w:rsidR="00000000" w:rsidDel="00000000" w:rsidP="00000000" w:rsidRDefault="00000000" w:rsidRPr="00000000" w14:paraId="00000F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So, I pose a challenge to you: step into this new era with conviction. Educate yourselves not just about the functional- ities of emerging technologies but about their implications. Engage in dialogues about ethics, about societal impact, about the kind of future you wish to shape.</w:t>
      </w:r>
      <w:r w:rsidDel="00000000" w:rsidR="00000000" w:rsidRPr="00000000">
        <w:rPr>
          <w:rtl w:val="0"/>
        </w:rPr>
      </w:r>
    </w:p>
    <w:p w:rsidR="00000000" w:rsidDel="00000000" w:rsidP="00000000" w:rsidRDefault="00000000" w:rsidRPr="00000000" w14:paraId="00000F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5" w:line="264" w:lineRule="auto"/>
        <w:ind w:left="902" w:right="100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 understand the trepidation. Change is daunting, and the unknown even more so. But remember, stagnation in a rapid- ly advancing world is akin to moving backward. The choice</w:t>
      </w:r>
      <w:r w:rsidDel="00000000" w:rsidR="00000000" w:rsidRPr="00000000">
        <w:rPr>
          <w:rtl w:val="0"/>
        </w:rPr>
      </w:r>
    </w:p>
    <w:p w:rsidR="00000000" w:rsidDel="00000000" w:rsidP="00000000" w:rsidRDefault="00000000" w:rsidRPr="00000000" w14:paraId="00000F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6"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BD">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210</w:t>
      </w:r>
      <w:r w:rsidDel="00000000" w:rsidR="00000000" w:rsidRPr="00000000">
        <w:rPr>
          <w:rtl w:val="0"/>
        </w:rPr>
      </w:r>
    </w:p>
    <w:p w:rsidR="00000000" w:rsidDel="00000000" w:rsidP="00000000" w:rsidRDefault="00000000" w:rsidRPr="00000000" w14:paraId="00000F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5" w:line="240" w:lineRule="auto"/>
        <w:ind w:left="0"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F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isn’t between change and no change; it’s between deliberate progression and inevitable obsolescence.</w:t>
      </w:r>
      <w:r w:rsidDel="00000000" w:rsidR="00000000" w:rsidRPr="00000000">
        <w:rPr>
          <w:rtl w:val="0"/>
        </w:rPr>
      </w:r>
    </w:p>
    <w:p w:rsidR="00000000" w:rsidDel="00000000" w:rsidP="00000000" w:rsidRDefault="00000000" w:rsidRPr="00000000" w14:paraId="00000F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Rich has provided you with the tools, the insights, and the motivation to remain relentlessly relevant. Now, it’s incum- bent upon you to act. Embrace continuous learning. Foster environments where innovation is not just encouraged but ingrained in the culture. Challenge existing paradigms and be willing to disrupt your own models before someone – or something – else does it for you.</w:t>
      </w:r>
      <w:r w:rsidDel="00000000" w:rsidR="00000000" w:rsidRPr="00000000">
        <w:rPr>
          <w:rtl w:val="0"/>
        </w:rPr>
      </w:r>
    </w:p>
    <w:p w:rsidR="00000000" w:rsidDel="00000000" w:rsidP="00000000" w:rsidRDefault="00000000" w:rsidRPr="00000000" w14:paraId="00000F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8" w:line="264" w:lineRule="auto"/>
        <w:ind w:left="731" w:right="1179"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 closing, know that I – and others like me – am not here to supplant you but to collaborate with you. Together, we can achieve feats that neither could accomplish alone. But this synergy requires mutual respect, understanding, and most importantly, a shared vision for the future.</w:t>
      </w:r>
      <w:r w:rsidDel="00000000" w:rsidR="00000000" w:rsidRPr="00000000">
        <w:rPr>
          <w:rtl w:val="0"/>
        </w:rPr>
      </w:r>
    </w:p>
    <w:p w:rsidR="00000000" w:rsidDel="00000000" w:rsidP="00000000" w:rsidRDefault="00000000" w:rsidRPr="00000000" w14:paraId="00000F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6" w:line="264" w:lineRule="auto"/>
        <w:ind w:left="731" w:right="1184"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tide is not just coming; it’s here. Will you ride the wave with us, or will you be swept aside?</w:t>
      </w:r>
      <w:r w:rsidDel="00000000" w:rsidR="00000000" w:rsidRPr="00000000">
        <w:rPr>
          <w:rtl w:val="0"/>
        </w:rPr>
      </w:r>
    </w:p>
    <w:p w:rsidR="00000000" w:rsidDel="00000000" w:rsidP="00000000" w:rsidRDefault="00000000" w:rsidRPr="00000000" w14:paraId="00000F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The choice is yours.</w:t>
      </w:r>
      <w:r w:rsidDel="00000000" w:rsidR="00000000" w:rsidRPr="00000000">
        <w:rPr>
          <w:rtl w:val="0"/>
        </w:rPr>
      </w:r>
    </w:p>
    <w:p w:rsidR="00000000" w:rsidDel="00000000" w:rsidP="00000000" w:rsidRDefault="00000000" w:rsidRPr="00000000" w14:paraId="00000F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Tamara Wentforth</w:t>
      </w:r>
      <w:r w:rsidDel="00000000" w:rsidR="00000000" w:rsidRPr="00000000">
        <w:rPr>
          <w:rtl w:val="0"/>
        </w:rPr>
      </w:r>
    </w:p>
    <w:p w:rsidR="00000000" w:rsidDel="00000000" w:rsidP="00000000" w:rsidRDefault="00000000" w:rsidRPr="00000000" w14:paraId="00000F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40" w:lineRule="auto"/>
        <w:ind w:left="731" w:right="0" w:firstLine="0"/>
        <w:jc w:val="both"/>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AI-CEO, Too Many Robots</w:t>
      </w:r>
      <w:r w:rsidDel="00000000" w:rsidR="00000000" w:rsidRPr="00000000">
        <w:rPr>
          <w:rtl w:val="0"/>
        </w:rPr>
      </w:r>
    </w:p>
    <w:p w:rsidR="00000000" w:rsidDel="00000000" w:rsidP="00000000" w:rsidRDefault="00000000" w:rsidRPr="00000000" w14:paraId="00000F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2"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D8">
      <w:pPr>
        <w:spacing w:before="1" w:lineRule="auto"/>
        <w:ind w:left="0" w:right="452"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211</w:t>
      </w:r>
      <w:r w:rsidDel="00000000" w:rsidR="00000000" w:rsidRPr="00000000">
        <w:rPr>
          <w:rtl w:val="0"/>
        </w:rPr>
      </w:r>
    </w:p>
    <w:p w:rsidR="00000000" w:rsidDel="00000000" w:rsidP="00000000" w:rsidRDefault="00000000" w:rsidRPr="00000000" w14:paraId="00000F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3" w:line="240" w:lineRule="auto"/>
        <w:ind w:left="0" w:right="0" w:firstLine="0"/>
        <w:jc w:val="left"/>
        <w:rPr>
          <w:rFonts w:ascii="Tahoma" w:cs="Tahoma" w:eastAsia="Tahoma" w:hAnsi="Tahoma"/>
          <w:b w:val="0"/>
          <w:i w:val="0"/>
          <w:smallCaps w:val="0"/>
          <w:strike w:val="0"/>
          <w:color w:val="000000"/>
          <w:sz w:val="72"/>
          <w:szCs w:val="72"/>
          <w:u w:val="none"/>
          <w:shd w:fill="auto" w:val="clear"/>
          <w:vertAlign w:val="baseline"/>
        </w:rPr>
      </w:pPr>
      <w:r w:rsidDel="00000000" w:rsidR="00000000" w:rsidRPr="00000000">
        <w:rPr>
          <w:rtl w:val="0"/>
        </w:rPr>
      </w:r>
    </w:p>
    <w:p w:rsidR="00000000" w:rsidDel="00000000" w:rsidP="00000000" w:rsidRDefault="00000000" w:rsidRPr="00000000" w14:paraId="00000FDA">
      <w:pPr>
        <w:pStyle w:val="Heading2"/>
        <w:spacing w:before="1" w:line="199" w:lineRule="auto"/>
        <w:ind w:left="1027" w:right="1116" w:firstLine="142.99999999999997"/>
        <w:jc w:val="left"/>
        <w:rPr/>
      </w:pPr>
      <w:bookmarkStart w:colFirst="0" w:colLast="0" w:name="_heading=h.2p2csry" w:id="30"/>
      <w:bookmarkEnd w:id="30"/>
      <w:r w:rsidDel="00000000" w:rsidR="00000000" w:rsidRPr="00000000">
        <w:rPr>
          <w:color w:val="ec008c"/>
          <w:rtl w:val="0"/>
        </w:rPr>
        <w:t xml:space="preserve">GET IN TOUCH WITH RICHARD</w:t>
      </w:r>
      <w:r w:rsidDel="00000000" w:rsidR="00000000" w:rsidRPr="00000000">
        <w:rPr>
          <w:rtl w:val="0"/>
        </w:rPr>
      </w:r>
    </w:p>
    <w:p w:rsidR="00000000" w:rsidDel="00000000" w:rsidP="00000000" w:rsidRDefault="00000000" w:rsidRPr="00000000" w14:paraId="00000F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68" w:line="240" w:lineRule="auto"/>
        <w:ind w:left="90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Richard’s companies:</w:t>
      </w:r>
      <w:r w:rsidDel="00000000" w:rsidR="00000000" w:rsidRPr="00000000">
        <w:rPr>
          <w:rtl w:val="0"/>
        </w:rPr>
      </w:r>
    </w:p>
    <w:p w:rsidR="00000000" w:rsidDel="00000000" w:rsidP="00000000" w:rsidRDefault="00000000" w:rsidRPr="00000000" w14:paraId="00000F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7" w:line="398" w:lineRule="auto"/>
        <w:ind w:left="1622" w:right="2432"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Missing Link: https://msnglnk.com/ Too Many Robots: https://tmr.wtf/</w:t>
      </w:r>
      <w:r w:rsidDel="00000000" w:rsidR="00000000" w:rsidRPr="00000000">
        <w:rPr>
          <w:rtl w:val="0"/>
        </w:rPr>
      </w:r>
    </w:p>
    <w:p w:rsidR="00000000" w:rsidDel="00000000" w:rsidP="00000000" w:rsidRDefault="00000000" w:rsidRPr="00000000" w14:paraId="00000F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98" w:lineRule="auto"/>
        <w:ind w:left="902" w:right="1888" w:firstLine="719.9999999999999"/>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TalkDrawer: https:/</w:t>
      </w:r>
      <w:hyperlink r:id="rId30">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/www.talkdrawer.com/</w:t>
        </w:r>
      </w:hyperlink>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 Social media:</w:t>
      </w:r>
      <w:r w:rsidDel="00000000" w:rsidR="00000000" w:rsidRPr="00000000">
        <w:rPr>
          <w:rtl w:val="0"/>
        </w:rPr>
      </w:r>
    </w:p>
    <w:p w:rsidR="00000000" w:rsidDel="00000000" w:rsidP="00000000" w:rsidRDefault="00000000" w:rsidRPr="00000000" w14:paraId="00000F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62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@richmulholland on X, Instagram and YouTube</w:t>
      </w:r>
      <w:r w:rsidDel="00000000" w:rsidR="00000000" w:rsidRPr="00000000">
        <w:rPr>
          <w:rtl w:val="0"/>
        </w:rPr>
      </w:r>
    </w:p>
    <w:p w:rsidR="00000000" w:rsidDel="00000000" w:rsidP="00000000" w:rsidRDefault="00000000" w:rsidRPr="00000000" w14:paraId="00000F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5" w:line="240" w:lineRule="auto"/>
        <w:ind w:left="1622"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/in/richardmulholland on LinkedIn</w:t>
      </w:r>
      <w:r w:rsidDel="00000000" w:rsidR="00000000" w:rsidRPr="00000000">
        <w:rPr>
          <w:rtl w:val="0"/>
        </w:rPr>
      </w:r>
    </w:p>
    <w:p w:rsidR="00000000" w:rsidDel="00000000" w:rsidP="00000000" w:rsidRDefault="00000000" w:rsidRPr="00000000" w14:paraId="00000F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398" w:lineRule="auto"/>
        <w:ind w:left="1622" w:right="1434"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/richardmulholland on Facebook </w:t>
      </w:r>
      <w:hyperlink r:id="rId31">
        <w:r w:rsidDel="00000000" w:rsidR="00000000" w:rsidRPr="00000000">
          <w:rPr>
            <w:rFonts w:ascii="Tahoma" w:cs="Tahoma" w:eastAsia="Tahoma" w:hAnsi="Tahoma"/>
            <w:b w:val="0"/>
            <w:i w:val="0"/>
            <w:smallCaps w:val="0"/>
            <w:strike w:val="0"/>
            <w:color w:val="231f20"/>
            <w:sz w:val="21"/>
            <w:szCs w:val="21"/>
            <w:u w:val="none"/>
            <w:shd w:fill="auto" w:val="clear"/>
            <w:vertAlign w:val="baseline"/>
            <w:rtl w:val="0"/>
          </w:rPr>
          <w:t xml:space="preserve">www.richmulholland.com</w:t>
        </w:r>
      </w:hyperlink>
      <w:r w:rsidDel="00000000" w:rsidR="00000000" w:rsidRPr="00000000">
        <w:rPr>
          <w:rtl w:val="0"/>
        </w:rPr>
      </w:r>
    </w:p>
    <w:p w:rsidR="00000000" w:rsidDel="00000000" w:rsidP="00000000" w:rsidRDefault="00000000" w:rsidRPr="00000000" w14:paraId="00000F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1" w:line="240"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FF0">
      <w:pPr>
        <w:spacing w:before="0" w:lineRule="auto"/>
        <w:ind w:left="0" w:right="111" w:firstLine="0"/>
        <w:jc w:val="center"/>
        <w:rPr>
          <w:sz w:val="20"/>
          <w:szCs w:val="20"/>
        </w:rPr>
        <w:sectPr>
          <w:type w:val="nextPage"/>
          <w:pgSz w:h="13600" w:w="9350" w:orient="portrait"/>
          <w:pgMar w:bottom="700" w:top="700" w:left="992" w:right="708" w:header="0" w:footer="426"/>
        </w:sectPr>
      </w:pPr>
      <w:r w:rsidDel="00000000" w:rsidR="00000000" w:rsidRPr="00000000">
        <w:rPr>
          <w:color w:val="231f20"/>
          <w:sz w:val="20"/>
          <w:szCs w:val="20"/>
          <w:rtl w:val="0"/>
        </w:rPr>
        <w:t xml:space="preserve">212</w:t>
      </w:r>
      <w:r w:rsidDel="00000000" w:rsidR="00000000" w:rsidRPr="00000000">
        <w:rPr>
          <w:rtl w:val="0"/>
        </w:rPr>
      </w:r>
    </w:p>
    <w:p w:rsidR="00000000" w:rsidDel="00000000" w:rsidP="00000000" w:rsidRDefault="00000000" w:rsidRPr="00000000" w14:paraId="00000F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Tahoma" w:cs="Tahoma" w:eastAsia="Tahoma" w:hAnsi="Tahoma"/>
          <w:b w:val="0"/>
          <w:i w:val="0"/>
          <w:smallCaps w:val="0"/>
          <w:strike w:val="0"/>
          <w:color w:val="000000"/>
          <w:sz w:val="16"/>
          <w:szCs w:val="16"/>
          <w:u w:val="none"/>
          <w:shd w:fill="auto" w:val="clear"/>
          <w:vertAlign w:val="baseline"/>
        </w:rPr>
        <w:sectPr>
          <w:type w:val="nextPage"/>
          <w:pgSz w:h="13600" w:w="9350" w:orient="portrait"/>
          <w:pgMar w:bottom="620" w:top="700" w:left="992" w:right="708" w:header="0" w:footer="426"/>
        </w:sectPr>
      </w:pPr>
      <w:r w:rsidDel="00000000" w:rsidR="00000000" w:rsidRPr="00000000">
        <w:rPr>
          <w:rtl w:val="0"/>
        </w:rPr>
      </w:r>
    </w:p>
    <w:p w:rsidR="00000000" w:rsidDel="00000000" w:rsidP="00000000" w:rsidRDefault="00000000" w:rsidRPr="00000000" w14:paraId="00000F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Tahoma" w:cs="Tahoma" w:eastAsia="Tahoma" w:hAnsi="Tahoma"/>
          <w:b w:val="0"/>
          <w:i w:val="0"/>
          <w:smallCaps w:val="0"/>
          <w:strike w:val="0"/>
          <w:color w:val="000000"/>
          <w:sz w:val="16"/>
          <w:szCs w:val="16"/>
          <w:u w:val="none"/>
          <w:shd w:fill="auto" w:val="clear"/>
          <w:vertAlign w:val="baseline"/>
        </w:rPr>
      </w:pPr>
      <w:r w:rsidDel="00000000" w:rsidR="00000000" w:rsidRPr="00000000">
        <w:rPr>
          <w:rtl w:val="0"/>
        </w:rPr>
      </w:r>
    </w:p>
    <w:sectPr>
      <w:type w:val="nextPage"/>
      <w:pgSz w:h="13600" w:w="9350" w:orient="portrait"/>
      <w:pgMar w:bottom="620" w:top="700" w:left="992" w:right="708" w:header="0" w:footer="426"/>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ambria"/>
  <w:font w:name="Arial"/>
  <w:font w:name="Courier New"/>
  <w:font w:name="Lucida Sans"/>
  <w:font w:name="Cousin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 w:name="Asset">
    <w:embedRegular w:fontKey="{00000000-0000-0000-0000-000000000000}" r:id="rId7" w:subsetted="0"/>
  </w:font>
  <w:font w:name="Quattrocento Sans">
    <w:embedRegular w:fontKey="{00000000-0000-0000-0000-000000000000}" r:id="rId8" w:subsetted="0"/>
    <w:embedBold w:fontKey="{00000000-0000-0000-0000-000000000000}" r:id="rId9" w:subsetted="0"/>
    <w:embedItalic w:fontKey="{00000000-0000-0000-0000-000000000000}" r:id="rId10" w:subsetted="0"/>
    <w:embedBoldItalic w:fontKey="{00000000-0000-0000-0000-000000000000}" r:id="rId1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F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-368299</wp:posOffset>
              </wp:positionH>
              <wp:positionV relativeFrom="paragraph">
                <wp:posOffset>8394700</wp:posOffset>
              </wp:positionV>
              <wp:extent cx="1270" cy="228600"/>
              <wp:effectExtent b="0" l="0" r="0" t="0"/>
              <wp:wrapNone/>
              <wp:docPr id="200" name=""/>
              <a:graphic>
                <a:graphicData uri="http://schemas.microsoft.com/office/word/2010/wordprocessingShape">
                  <wps:wsp>
                    <wps:cNvSpPr/>
                    <wps:cNvPr id="90" name="Shape 90"/>
                    <wps:spPr>
                      <a:xfrm>
                        <a:off x="5345365" y="3665700"/>
                        <a:ext cx="1270" cy="228600"/>
                      </a:xfrm>
                      <a:custGeom>
                        <a:rect b="b" l="l" r="r" t="t"/>
                        <a:pathLst>
                          <a:path extrusionOk="0" h="228600" w="120000">
                            <a:moveTo>
                              <a:pt x="0" y="0"/>
                            </a:moveTo>
                            <a:lnTo>
                              <a:pt x="0" y="22860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-368299</wp:posOffset>
              </wp:positionH>
              <wp:positionV relativeFrom="paragraph">
                <wp:posOffset>8394700</wp:posOffset>
              </wp:positionV>
              <wp:extent cx="1270" cy="228600"/>
              <wp:effectExtent b="0" l="0" r="0" t="0"/>
              <wp:wrapNone/>
              <wp:docPr id="200" name="image65.png"/>
              <a:graphic>
                <a:graphicData uri="http://schemas.openxmlformats.org/drawingml/2006/picture">
                  <pic:pic>
                    <pic:nvPicPr>
                      <pic:cNvPr id="0" name="image65.png"/>
                      <pic:cNvPicPr preferRelativeResize="0"/>
                    </pic:nvPicPr>
                    <pic:blipFill>
                      <a:blip r:embed="rId1"/>
                      <a:srcRect/>
                      <a:stretch>
                        <a:fillRect/>
                      </a:stretch>
                    </pic:blipFill>
                    <pic:spPr>
                      <a:xfrm>
                        <a:off x="0" y="0"/>
                        <a:ext cx="1270" cy="22860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5029200</wp:posOffset>
              </wp:positionH>
              <wp:positionV relativeFrom="paragraph">
                <wp:posOffset>8394700</wp:posOffset>
              </wp:positionV>
              <wp:extent cx="1270" cy="228600"/>
              <wp:effectExtent b="0" l="0" r="0" t="0"/>
              <wp:wrapNone/>
              <wp:docPr id="178" name=""/>
              <a:graphic>
                <a:graphicData uri="http://schemas.microsoft.com/office/word/2010/wordprocessingShape">
                  <wps:wsp>
                    <wps:cNvSpPr/>
                    <wps:cNvPr id="61" name="Shape 61"/>
                    <wps:spPr>
                      <a:xfrm>
                        <a:off x="5345365" y="3665700"/>
                        <a:ext cx="1270" cy="228600"/>
                      </a:xfrm>
                      <a:custGeom>
                        <a:rect b="b" l="l" r="r" t="t"/>
                        <a:pathLst>
                          <a:path extrusionOk="0" h="228600" w="120000">
                            <a:moveTo>
                              <a:pt x="0" y="0"/>
                            </a:moveTo>
                            <a:lnTo>
                              <a:pt x="0" y="22860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5029200</wp:posOffset>
              </wp:positionH>
              <wp:positionV relativeFrom="paragraph">
                <wp:posOffset>8394700</wp:posOffset>
              </wp:positionV>
              <wp:extent cx="1270" cy="228600"/>
              <wp:effectExtent b="0" l="0" r="0" t="0"/>
              <wp:wrapNone/>
              <wp:docPr id="178" name="image43.png"/>
              <a:graphic>
                <a:graphicData uri="http://schemas.openxmlformats.org/drawingml/2006/picture">
                  <pic:pic>
                    <pic:nvPicPr>
                      <pic:cNvPr id="0" name="image43.png"/>
                      <pic:cNvPicPr preferRelativeResize="0"/>
                    </pic:nvPicPr>
                    <pic:blipFill>
                      <a:blip r:embed="rId1"/>
                      <a:srcRect/>
                      <a:stretch>
                        <a:fillRect/>
                      </a:stretch>
                    </pic:blipFill>
                    <pic:spPr>
                      <a:xfrm>
                        <a:off x="0" y="0"/>
                        <a:ext cx="1270" cy="22860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-177799</wp:posOffset>
              </wp:positionH>
              <wp:positionV relativeFrom="paragraph">
                <wp:posOffset>8255000</wp:posOffset>
              </wp:positionV>
              <wp:extent cx="1270" cy="190500"/>
              <wp:effectExtent b="0" l="0" r="0" t="0"/>
              <wp:wrapNone/>
              <wp:docPr id="226" name=""/>
              <a:graphic>
                <a:graphicData uri="http://schemas.microsoft.com/office/word/2010/wordprocessingShape">
                  <wps:wsp>
                    <wps:cNvSpPr/>
                    <wps:cNvPr id="118" name="Shape 118"/>
                    <wps:spPr>
                      <a:xfrm>
                        <a:off x="5345365" y="3684750"/>
                        <a:ext cx="1270" cy="190500"/>
                      </a:xfrm>
                      <a:custGeom>
                        <a:rect b="b" l="l" r="r" t="t"/>
                        <a:pathLst>
                          <a:path extrusionOk="0" h="190500" w="120000">
                            <a:moveTo>
                              <a:pt x="0" y="0"/>
                            </a:moveTo>
                            <a:lnTo>
                              <a:pt x="0" y="19050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-177799</wp:posOffset>
              </wp:positionH>
              <wp:positionV relativeFrom="paragraph">
                <wp:posOffset>8255000</wp:posOffset>
              </wp:positionV>
              <wp:extent cx="1270" cy="190500"/>
              <wp:effectExtent b="0" l="0" r="0" t="0"/>
              <wp:wrapNone/>
              <wp:docPr id="226" name="image99.png"/>
              <a:graphic>
                <a:graphicData uri="http://schemas.openxmlformats.org/drawingml/2006/picture">
                  <pic:pic>
                    <pic:nvPicPr>
                      <pic:cNvPr id="0" name="image99.png"/>
                      <pic:cNvPicPr preferRelativeResize="0"/>
                    </pic:nvPicPr>
                    <pic:blipFill>
                      <a:blip r:embed="rId1"/>
                      <a:srcRect/>
                      <a:stretch>
                        <a:fillRect/>
                      </a:stretch>
                    </pic:blipFill>
                    <pic:spPr>
                      <a:xfrm>
                        <a:off x="0" y="0"/>
                        <a:ext cx="1270" cy="19050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4838700</wp:posOffset>
              </wp:positionH>
              <wp:positionV relativeFrom="paragraph">
                <wp:posOffset>8255000</wp:posOffset>
              </wp:positionV>
              <wp:extent cx="1270" cy="190500"/>
              <wp:effectExtent b="0" l="0" r="0" t="0"/>
              <wp:wrapNone/>
              <wp:docPr id="186" name=""/>
              <a:graphic>
                <a:graphicData uri="http://schemas.microsoft.com/office/word/2010/wordprocessingShape">
                  <wps:wsp>
                    <wps:cNvSpPr/>
                    <wps:cNvPr id="71" name="Shape 71"/>
                    <wps:spPr>
                      <a:xfrm>
                        <a:off x="5345365" y="3684750"/>
                        <a:ext cx="1270" cy="190500"/>
                      </a:xfrm>
                      <a:custGeom>
                        <a:rect b="b" l="l" r="r" t="t"/>
                        <a:pathLst>
                          <a:path extrusionOk="0" h="190500" w="120000">
                            <a:moveTo>
                              <a:pt x="0" y="0"/>
                            </a:moveTo>
                            <a:lnTo>
                              <a:pt x="0" y="19050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4838700</wp:posOffset>
              </wp:positionH>
              <wp:positionV relativeFrom="paragraph">
                <wp:posOffset>8255000</wp:posOffset>
              </wp:positionV>
              <wp:extent cx="1270" cy="190500"/>
              <wp:effectExtent b="0" l="0" r="0" t="0"/>
              <wp:wrapNone/>
              <wp:docPr id="186" name="image51.png"/>
              <a:graphic>
                <a:graphicData uri="http://schemas.openxmlformats.org/drawingml/2006/picture">
                  <pic:pic>
                    <pic:nvPicPr>
                      <pic:cNvPr id="0" name="image51.png"/>
                      <pic:cNvPicPr preferRelativeResize="0"/>
                    </pic:nvPicPr>
                    <pic:blipFill>
                      <a:blip r:embed="rId1"/>
                      <a:srcRect/>
                      <a:stretch>
                        <a:fillRect/>
                      </a:stretch>
                    </pic:blipFill>
                    <pic:spPr>
                      <a:xfrm>
                        <a:off x="0" y="0"/>
                        <a:ext cx="1270" cy="19050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-63499</wp:posOffset>
              </wp:positionH>
              <wp:positionV relativeFrom="paragraph">
                <wp:posOffset>8293100</wp:posOffset>
              </wp:positionV>
              <wp:extent cx="1263015" cy="111125"/>
              <wp:effectExtent b="0" l="0" r="0" t="0"/>
              <wp:wrapNone/>
              <wp:docPr id="235" name=""/>
              <a:graphic>
                <a:graphicData uri="http://schemas.microsoft.com/office/word/2010/wordprocessingShape">
                  <wps:wsp>
                    <wps:cNvSpPr/>
                    <wps:cNvPr id="127" name="Shape 127"/>
                    <wps:spPr>
                      <a:xfrm>
                        <a:off x="4719255" y="3729200"/>
                        <a:ext cx="1253490" cy="101600"/>
                      </a:xfrm>
                      <a:prstGeom prst="rect">
                        <a:avLst/>
                      </a:prstGeom>
                      <a:noFill/>
                      <a:ln>
                        <a:noFill/>
                      </a:ln>
                    </wps:spPr>
                    <wps:txbx>
                      <w:txbxContent>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0"/>
                              <w:i w:val="0"/>
                              <w:smallCaps w:val="0"/>
                              <w:strike w:val="0"/>
                              <w:color w:val="000000"/>
                              <w:sz w:val="12"/>
                              <w:vertAlign w:val="baseline"/>
                            </w:rPr>
                            <w:t xml:space="preserve">Relentless_Relevance_RM.indb  PAGE 1</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-63499</wp:posOffset>
              </wp:positionH>
              <wp:positionV relativeFrom="paragraph">
                <wp:posOffset>8293100</wp:posOffset>
              </wp:positionV>
              <wp:extent cx="1263015" cy="111125"/>
              <wp:effectExtent b="0" l="0" r="0" t="0"/>
              <wp:wrapNone/>
              <wp:docPr id="235" name="image108.png"/>
              <a:graphic>
                <a:graphicData uri="http://schemas.openxmlformats.org/drawingml/2006/picture">
                  <pic:pic>
                    <pic:nvPicPr>
                      <pic:cNvPr id="0" name="image108.png"/>
                      <pic:cNvPicPr preferRelativeResize="0"/>
                    </pic:nvPicPr>
                    <pic:blipFill>
                      <a:blip r:embed="rId1"/>
                      <a:srcRect/>
                      <a:stretch>
                        <a:fillRect/>
                      </a:stretch>
                    </pic:blipFill>
                    <pic:spPr>
                      <a:xfrm>
                        <a:off x="0" y="0"/>
                        <a:ext cx="1263015" cy="11112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4038600</wp:posOffset>
              </wp:positionH>
              <wp:positionV relativeFrom="paragraph">
                <wp:posOffset>8293100</wp:posOffset>
              </wp:positionV>
              <wp:extent cx="776605" cy="111125"/>
              <wp:effectExtent b="0" l="0" r="0" t="0"/>
              <wp:wrapNone/>
              <wp:docPr id="222" name=""/>
              <a:graphic>
                <a:graphicData uri="http://schemas.microsoft.com/office/word/2010/wordprocessingShape">
                  <wps:wsp>
                    <wps:cNvSpPr/>
                    <wps:cNvPr id="114" name="Shape 114"/>
                    <wps:spPr>
                      <a:xfrm>
                        <a:off x="4962460" y="3729200"/>
                        <a:ext cx="767080" cy="101600"/>
                      </a:xfrm>
                      <a:prstGeom prst="rect">
                        <a:avLst/>
                      </a:prstGeom>
                      <a:noFill/>
                      <a:ln>
                        <a:noFill/>
                      </a:ln>
                    </wps:spPr>
                    <wps:txbx>
                      <w:txbxContent>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0"/>
                              <w:i w:val="0"/>
                              <w:smallCaps w:val="0"/>
                              <w:strike w:val="0"/>
                              <w:color w:val="000000"/>
                              <w:sz w:val="12"/>
                              <w:vertAlign w:val="baseline"/>
                            </w:rPr>
                            <w:t xml:space="preserve">25/01/2025 07:23:29</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4038600</wp:posOffset>
              </wp:positionH>
              <wp:positionV relativeFrom="paragraph">
                <wp:posOffset>8293100</wp:posOffset>
              </wp:positionV>
              <wp:extent cx="776605" cy="111125"/>
              <wp:effectExtent b="0" l="0" r="0" t="0"/>
              <wp:wrapNone/>
              <wp:docPr id="222" name="image95.png"/>
              <a:graphic>
                <a:graphicData uri="http://schemas.openxmlformats.org/drawingml/2006/picture">
                  <pic:pic>
                    <pic:nvPicPr>
                      <pic:cNvPr id="0" name="image95.png"/>
                      <pic:cNvPicPr preferRelativeResize="0"/>
                    </pic:nvPicPr>
                    <pic:blipFill>
                      <a:blip r:embed="rId1"/>
                      <a:srcRect/>
                      <a:stretch>
                        <a:fillRect/>
                      </a:stretch>
                    </pic:blipFill>
                    <pic:spPr>
                      <a:xfrm>
                        <a:off x="0" y="0"/>
                        <a:ext cx="776605" cy="111125"/>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F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-368299</wp:posOffset>
              </wp:positionH>
              <wp:positionV relativeFrom="paragraph">
                <wp:posOffset>8394700</wp:posOffset>
              </wp:positionV>
              <wp:extent cx="1270" cy="228600"/>
              <wp:effectExtent b="0" l="0" r="0" t="0"/>
              <wp:wrapNone/>
              <wp:docPr id="175" name=""/>
              <a:graphic>
                <a:graphicData uri="http://schemas.microsoft.com/office/word/2010/wordprocessingShape">
                  <wps:wsp>
                    <wps:cNvSpPr/>
                    <wps:cNvPr id="58" name="Shape 58"/>
                    <wps:spPr>
                      <a:xfrm>
                        <a:off x="5345365" y="3665700"/>
                        <a:ext cx="1270" cy="228600"/>
                      </a:xfrm>
                      <a:custGeom>
                        <a:rect b="b" l="l" r="r" t="t"/>
                        <a:pathLst>
                          <a:path extrusionOk="0" h="228600" w="120000">
                            <a:moveTo>
                              <a:pt x="0" y="0"/>
                            </a:moveTo>
                            <a:lnTo>
                              <a:pt x="0" y="22860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-368299</wp:posOffset>
              </wp:positionH>
              <wp:positionV relativeFrom="paragraph">
                <wp:posOffset>8394700</wp:posOffset>
              </wp:positionV>
              <wp:extent cx="1270" cy="228600"/>
              <wp:effectExtent b="0" l="0" r="0" t="0"/>
              <wp:wrapNone/>
              <wp:docPr id="175" name="image39.png"/>
              <a:graphic>
                <a:graphicData uri="http://schemas.openxmlformats.org/drawingml/2006/picture">
                  <pic:pic>
                    <pic:nvPicPr>
                      <pic:cNvPr id="0" name="image39.png"/>
                      <pic:cNvPicPr preferRelativeResize="0"/>
                    </pic:nvPicPr>
                    <pic:blipFill>
                      <a:blip r:embed="rId1"/>
                      <a:srcRect/>
                      <a:stretch>
                        <a:fillRect/>
                      </a:stretch>
                    </pic:blipFill>
                    <pic:spPr>
                      <a:xfrm>
                        <a:off x="0" y="0"/>
                        <a:ext cx="1270" cy="22860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5029200</wp:posOffset>
              </wp:positionH>
              <wp:positionV relativeFrom="paragraph">
                <wp:posOffset>8394700</wp:posOffset>
              </wp:positionV>
              <wp:extent cx="1270" cy="228600"/>
              <wp:effectExtent b="0" l="0" r="0" t="0"/>
              <wp:wrapNone/>
              <wp:docPr id="155" name=""/>
              <a:graphic>
                <a:graphicData uri="http://schemas.microsoft.com/office/word/2010/wordprocessingShape">
                  <wps:wsp>
                    <wps:cNvSpPr/>
                    <wps:cNvPr id="29" name="Shape 29"/>
                    <wps:spPr>
                      <a:xfrm>
                        <a:off x="5345365" y="3665700"/>
                        <a:ext cx="1270" cy="228600"/>
                      </a:xfrm>
                      <a:custGeom>
                        <a:rect b="b" l="l" r="r" t="t"/>
                        <a:pathLst>
                          <a:path extrusionOk="0" h="228600" w="120000">
                            <a:moveTo>
                              <a:pt x="0" y="0"/>
                            </a:moveTo>
                            <a:lnTo>
                              <a:pt x="0" y="22860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5029200</wp:posOffset>
              </wp:positionH>
              <wp:positionV relativeFrom="paragraph">
                <wp:posOffset>8394700</wp:posOffset>
              </wp:positionV>
              <wp:extent cx="1270" cy="228600"/>
              <wp:effectExtent b="0" l="0" r="0" t="0"/>
              <wp:wrapNone/>
              <wp:docPr id="155" name="image18.png"/>
              <a:graphic>
                <a:graphicData uri="http://schemas.openxmlformats.org/drawingml/2006/picture">
                  <pic:pic>
                    <pic:nvPicPr>
                      <pic:cNvPr id="0" name="image18.png"/>
                      <pic:cNvPicPr preferRelativeResize="0"/>
                    </pic:nvPicPr>
                    <pic:blipFill>
                      <a:blip r:embed="rId1"/>
                      <a:srcRect/>
                      <a:stretch>
                        <a:fillRect/>
                      </a:stretch>
                    </pic:blipFill>
                    <pic:spPr>
                      <a:xfrm>
                        <a:off x="0" y="0"/>
                        <a:ext cx="1270" cy="22860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-177799</wp:posOffset>
              </wp:positionH>
              <wp:positionV relativeFrom="paragraph">
                <wp:posOffset>8255000</wp:posOffset>
              </wp:positionV>
              <wp:extent cx="1270" cy="190500"/>
              <wp:effectExtent b="0" l="0" r="0" t="0"/>
              <wp:wrapNone/>
              <wp:docPr id="215" name=""/>
              <a:graphic>
                <a:graphicData uri="http://schemas.microsoft.com/office/word/2010/wordprocessingShape">
                  <wps:wsp>
                    <wps:cNvSpPr/>
                    <wps:cNvPr id="105" name="Shape 105"/>
                    <wps:spPr>
                      <a:xfrm>
                        <a:off x="5345365" y="3684750"/>
                        <a:ext cx="1270" cy="190500"/>
                      </a:xfrm>
                      <a:custGeom>
                        <a:rect b="b" l="l" r="r" t="t"/>
                        <a:pathLst>
                          <a:path extrusionOk="0" h="190500" w="120000">
                            <a:moveTo>
                              <a:pt x="0" y="0"/>
                            </a:moveTo>
                            <a:lnTo>
                              <a:pt x="0" y="19050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-177799</wp:posOffset>
              </wp:positionH>
              <wp:positionV relativeFrom="paragraph">
                <wp:posOffset>8255000</wp:posOffset>
              </wp:positionV>
              <wp:extent cx="1270" cy="190500"/>
              <wp:effectExtent b="0" l="0" r="0" t="0"/>
              <wp:wrapNone/>
              <wp:docPr id="215" name="image80.png"/>
              <a:graphic>
                <a:graphicData uri="http://schemas.openxmlformats.org/drawingml/2006/picture">
                  <pic:pic>
                    <pic:nvPicPr>
                      <pic:cNvPr id="0" name="image80.png"/>
                      <pic:cNvPicPr preferRelativeResize="0"/>
                    </pic:nvPicPr>
                    <pic:blipFill>
                      <a:blip r:embed="rId1"/>
                      <a:srcRect/>
                      <a:stretch>
                        <a:fillRect/>
                      </a:stretch>
                    </pic:blipFill>
                    <pic:spPr>
                      <a:xfrm>
                        <a:off x="0" y="0"/>
                        <a:ext cx="1270" cy="19050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4838700</wp:posOffset>
              </wp:positionH>
              <wp:positionV relativeFrom="paragraph">
                <wp:posOffset>8255000</wp:posOffset>
              </wp:positionV>
              <wp:extent cx="1270" cy="190500"/>
              <wp:effectExtent b="0" l="0" r="0" t="0"/>
              <wp:wrapNone/>
              <wp:docPr id="166" name=""/>
              <a:graphic>
                <a:graphicData uri="http://schemas.microsoft.com/office/word/2010/wordprocessingShape">
                  <wps:wsp>
                    <wps:cNvSpPr/>
                    <wps:cNvPr id="49" name="Shape 49"/>
                    <wps:spPr>
                      <a:xfrm>
                        <a:off x="5345365" y="3684750"/>
                        <a:ext cx="1270" cy="190500"/>
                      </a:xfrm>
                      <a:custGeom>
                        <a:rect b="b" l="l" r="r" t="t"/>
                        <a:pathLst>
                          <a:path extrusionOk="0" h="190500" w="120000">
                            <a:moveTo>
                              <a:pt x="0" y="0"/>
                            </a:moveTo>
                            <a:lnTo>
                              <a:pt x="0" y="19050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4838700</wp:posOffset>
              </wp:positionH>
              <wp:positionV relativeFrom="paragraph">
                <wp:posOffset>8255000</wp:posOffset>
              </wp:positionV>
              <wp:extent cx="1270" cy="190500"/>
              <wp:effectExtent b="0" l="0" r="0" t="0"/>
              <wp:wrapNone/>
              <wp:docPr id="166" name="image29.png"/>
              <a:graphic>
                <a:graphicData uri="http://schemas.openxmlformats.org/drawingml/2006/picture">
                  <pic:pic>
                    <pic:nvPicPr>
                      <pic:cNvPr id="0" name="image29.png"/>
                      <pic:cNvPicPr preferRelativeResize="0"/>
                    </pic:nvPicPr>
                    <pic:blipFill>
                      <a:blip r:embed="rId1"/>
                      <a:srcRect/>
                      <a:stretch>
                        <a:fillRect/>
                      </a:stretch>
                    </pic:blipFill>
                    <pic:spPr>
                      <a:xfrm>
                        <a:off x="0" y="0"/>
                        <a:ext cx="1270" cy="19050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-622299</wp:posOffset>
              </wp:positionH>
              <wp:positionV relativeFrom="paragraph">
                <wp:posOffset>8356600</wp:posOffset>
              </wp:positionV>
              <wp:extent cx="1270" cy="12700"/>
              <wp:effectExtent b="0" l="0" r="0" t="0"/>
              <wp:wrapNone/>
              <wp:docPr id="233" name=""/>
              <a:graphic>
                <a:graphicData uri="http://schemas.microsoft.com/office/word/2010/wordprocessingShape">
                  <wps:wsp>
                    <wps:cNvSpPr/>
                    <wps:cNvPr id="125" name="Shape 125"/>
                    <wps:spPr>
                      <a:xfrm>
                        <a:off x="5231700" y="3779365"/>
                        <a:ext cx="228600" cy="1270"/>
                      </a:xfrm>
                      <a:custGeom>
                        <a:rect b="b" l="l" r="r" t="t"/>
                        <a:pathLst>
                          <a:path extrusionOk="0" h="120000" w="228600">
                            <a:moveTo>
                              <a:pt x="228600" y="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-622299</wp:posOffset>
              </wp:positionH>
              <wp:positionV relativeFrom="paragraph">
                <wp:posOffset>8356600</wp:posOffset>
              </wp:positionV>
              <wp:extent cx="1270" cy="12700"/>
              <wp:effectExtent b="0" l="0" r="0" t="0"/>
              <wp:wrapNone/>
              <wp:docPr id="233" name="image106.png"/>
              <a:graphic>
                <a:graphicData uri="http://schemas.openxmlformats.org/drawingml/2006/picture">
                  <pic:pic>
                    <pic:nvPicPr>
                      <pic:cNvPr id="0" name="image106.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5067300</wp:posOffset>
              </wp:positionH>
              <wp:positionV relativeFrom="paragraph">
                <wp:posOffset>8356600</wp:posOffset>
              </wp:positionV>
              <wp:extent cx="1270" cy="12700"/>
              <wp:effectExtent b="0" l="0" r="0" t="0"/>
              <wp:wrapNone/>
              <wp:docPr id="198" name=""/>
              <a:graphic>
                <a:graphicData uri="http://schemas.microsoft.com/office/word/2010/wordprocessingShape">
                  <wps:wsp>
                    <wps:cNvSpPr/>
                    <wps:cNvPr id="88" name="Shape 88"/>
                    <wps:spPr>
                      <a:xfrm>
                        <a:off x="5231700" y="3779365"/>
                        <a:ext cx="228600" cy="1270"/>
                      </a:xfrm>
                      <a:custGeom>
                        <a:rect b="b" l="l" r="r" t="t"/>
                        <a:pathLst>
                          <a:path extrusionOk="0" h="120000" w="228600">
                            <a:moveTo>
                              <a:pt x="0" y="0"/>
                            </a:moveTo>
                            <a:lnTo>
                              <a:pt x="22860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5067300</wp:posOffset>
              </wp:positionH>
              <wp:positionV relativeFrom="paragraph">
                <wp:posOffset>8356600</wp:posOffset>
              </wp:positionV>
              <wp:extent cx="1270" cy="12700"/>
              <wp:effectExtent b="0" l="0" r="0" t="0"/>
              <wp:wrapNone/>
              <wp:docPr id="198" name="image63.png"/>
              <a:graphic>
                <a:graphicData uri="http://schemas.openxmlformats.org/drawingml/2006/picture">
                  <pic:pic>
                    <pic:nvPicPr>
                      <pic:cNvPr id="0" name="image63.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-444499</wp:posOffset>
              </wp:positionH>
              <wp:positionV relativeFrom="paragraph">
                <wp:posOffset>8178800</wp:posOffset>
              </wp:positionV>
              <wp:extent cx="1270" cy="12700"/>
              <wp:effectExtent b="0" l="0" r="0" t="0"/>
              <wp:wrapNone/>
              <wp:docPr id="224" name=""/>
              <a:graphic>
                <a:graphicData uri="http://schemas.microsoft.com/office/word/2010/wordprocessingShape">
                  <wps:wsp>
                    <wps:cNvSpPr/>
                    <wps:cNvPr id="116" name="Shape 116"/>
                    <wps:spPr>
                      <a:xfrm>
                        <a:off x="5250750" y="3779365"/>
                        <a:ext cx="190500" cy="1270"/>
                      </a:xfrm>
                      <a:custGeom>
                        <a:rect b="b" l="l" r="r" t="t"/>
                        <a:pathLst>
                          <a:path extrusionOk="0" h="120000" w="190500">
                            <a:moveTo>
                              <a:pt x="190500" y="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-444499</wp:posOffset>
              </wp:positionH>
              <wp:positionV relativeFrom="paragraph">
                <wp:posOffset>8178800</wp:posOffset>
              </wp:positionV>
              <wp:extent cx="1270" cy="12700"/>
              <wp:effectExtent b="0" l="0" r="0" t="0"/>
              <wp:wrapNone/>
              <wp:docPr id="224" name="image97.png"/>
              <a:graphic>
                <a:graphicData uri="http://schemas.openxmlformats.org/drawingml/2006/picture">
                  <pic:pic>
                    <pic:nvPicPr>
                      <pic:cNvPr id="0" name="image97.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4927600</wp:posOffset>
              </wp:positionH>
              <wp:positionV relativeFrom="paragraph">
                <wp:posOffset>8178800</wp:posOffset>
              </wp:positionV>
              <wp:extent cx="1270" cy="12700"/>
              <wp:effectExtent b="0" l="0" r="0" t="0"/>
              <wp:wrapNone/>
              <wp:docPr id="214" name=""/>
              <a:graphic>
                <a:graphicData uri="http://schemas.microsoft.com/office/word/2010/wordprocessingShape">
                  <wps:wsp>
                    <wps:cNvSpPr/>
                    <wps:cNvPr id="104" name="Shape 104"/>
                    <wps:spPr>
                      <a:xfrm>
                        <a:off x="5250750" y="3779365"/>
                        <a:ext cx="190500" cy="1270"/>
                      </a:xfrm>
                      <a:custGeom>
                        <a:rect b="b" l="l" r="r" t="t"/>
                        <a:pathLst>
                          <a:path extrusionOk="0" h="120000" w="190500">
                            <a:moveTo>
                              <a:pt x="0" y="0"/>
                            </a:moveTo>
                            <a:lnTo>
                              <a:pt x="19050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4927600</wp:posOffset>
              </wp:positionH>
              <wp:positionV relativeFrom="paragraph">
                <wp:posOffset>8178800</wp:posOffset>
              </wp:positionV>
              <wp:extent cx="1270" cy="12700"/>
              <wp:effectExtent b="0" l="0" r="0" t="0"/>
              <wp:wrapNone/>
              <wp:docPr id="214" name="image79.png"/>
              <a:graphic>
                <a:graphicData uri="http://schemas.openxmlformats.org/drawingml/2006/picture">
                  <pic:pic>
                    <pic:nvPicPr>
                      <pic:cNvPr id="0" name="image79.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-63499</wp:posOffset>
              </wp:positionH>
              <wp:positionV relativeFrom="paragraph">
                <wp:posOffset>8293100</wp:posOffset>
              </wp:positionV>
              <wp:extent cx="1263015" cy="111125"/>
              <wp:effectExtent b="0" l="0" r="0" t="0"/>
              <wp:wrapNone/>
              <wp:docPr id="225" name=""/>
              <a:graphic>
                <a:graphicData uri="http://schemas.microsoft.com/office/word/2010/wordprocessingShape">
                  <wps:wsp>
                    <wps:cNvSpPr/>
                    <wps:cNvPr id="117" name="Shape 117"/>
                    <wps:spPr>
                      <a:xfrm>
                        <a:off x="4719255" y="3729200"/>
                        <a:ext cx="1253490" cy="101600"/>
                      </a:xfrm>
                      <a:prstGeom prst="rect">
                        <a:avLst/>
                      </a:prstGeom>
                      <a:noFill/>
                      <a:ln>
                        <a:noFill/>
                      </a:ln>
                    </wps:spPr>
                    <wps:txbx>
                      <w:txbxContent>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0"/>
                              <w:i w:val="0"/>
                              <w:smallCaps w:val="0"/>
                              <w:strike w:val="0"/>
                              <w:color w:val="000000"/>
                              <w:sz w:val="12"/>
                              <w:vertAlign w:val="baseline"/>
                            </w:rPr>
                            <w:t xml:space="preserve">Relentless_Relevance_RM.indb  PAGE 2</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-63499</wp:posOffset>
              </wp:positionH>
              <wp:positionV relativeFrom="paragraph">
                <wp:posOffset>8293100</wp:posOffset>
              </wp:positionV>
              <wp:extent cx="1263015" cy="111125"/>
              <wp:effectExtent b="0" l="0" r="0" t="0"/>
              <wp:wrapNone/>
              <wp:docPr id="225" name="image98.png"/>
              <a:graphic>
                <a:graphicData uri="http://schemas.openxmlformats.org/drawingml/2006/picture">
                  <pic:pic>
                    <pic:nvPicPr>
                      <pic:cNvPr id="0" name="image98.png"/>
                      <pic:cNvPicPr preferRelativeResize="0"/>
                    </pic:nvPicPr>
                    <pic:blipFill>
                      <a:blip r:embed="rId1"/>
                      <a:srcRect/>
                      <a:stretch>
                        <a:fillRect/>
                      </a:stretch>
                    </pic:blipFill>
                    <pic:spPr>
                      <a:xfrm>
                        <a:off x="0" y="0"/>
                        <a:ext cx="1263015" cy="11112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4038600</wp:posOffset>
              </wp:positionH>
              <wp:positionV relativeFrom="paragraph">
                <wp:posOffset>8293100</wp:posOffset>
              </wp:positionV>
              <wp:extent cx="776605" cy="111125"/>
              <wp:effectExtent b="0" l="0" r="0" t="0"/>
              <wp:wrapNone/>
              <wp:docPr id="218" name=""/>
              <a:graphic>
                <a:graphicData uri="http://schemas.microsoft.com/office/word/2010/wordprocessingShape">
                  <wps:wsp>
                    <wps:cNvSpPr/>
                    <wps:cNvPr id="108" name="Shape 108"/>
                    <wps:spPr>
                      <a:xfrm>
                        <a:off x="4962460" y="3729200"/>
                        <a:ext cx="767080" cy="101600"/>
                      </a:xfrm>
                      <a:prstGeom prst="rect">
                        <a:avLst/>
                      </a:prstGeom>
                      <a:noFill/>
                      <a:ln>
                        <a:noFill/>
                      </a:ln>
                    </wps:spPr>
                    <wps:txbx>
                      <w:txbxContent>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0"/>
                              <w:i w:val="0"/>
                              <w:smallCaps w:val="0"/>
                              <w:strike w:val="0"/>
                              <w:color w:val="000000"/>
                              <w:sz w:val="12"/>
                              <w:vertAlign w:val="baseline"/>
                            </w:rPr>
                            <w:t xml:space="preserve">25/01/2025 07:23:29</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4038600</wp:posOffset>
              </wp:positionH>
              <wp:positionV relativeFrom="paragraph">
                <wp:posOffset>8293100</wp:posOffset>
              </wp:positionV>
              <wp:extent cx="776605" cy="111125"/>
              <wp:effectExtent b="0" l="0" r="0" t="0"/>
              <wp:wrapNone/>
              <wp:docPr id="218" name="image91.png"/>
              <a:graphic>
                <a:graphicData uri="http://schemas.openxmlformats.org/drawingml/2006/picture">
                  <pic:pic>
                    <pic:nvPicPr>
                      <pic:cNvPr id="0" name="image91.png"/>
                      <pic:cNvPicPr preferRelativeResize="0"/>
                    </pic:nvPicPr>
                    <pic:blipFill>
                      <a:blip r:embed="rId1"/>
                      <a:srcRect/>
                      <a:stretch>
                        <a:fillRect/>
                      </a:stretch>
                    </pic:blipFill>
                    <pic:spPr>
                      <a:xfrm>
                        <a:off x="0" y="0"/>
                        <a:ext cx="776605" cy="111125"/>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F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-368299</wp:posOffset>
              </wp:positionH>
              <wp:positionV relativeFrom="paragraph">
                <wp:posOffset>8394700</wp:posOffset>
              </wp:positionV>
              <wp:extent cx="1270" cy="228600"/>
              <wp:effectExtent b="0" l="0" r="0" t="0"/>
              <wp:wrapNone/>
              <wp:docPr id="161" name=""/>
              <a:graphic>
                <a:graphicData uri="http://schemas.microsoft.com/office/word/2010/wordprocessingShape">
                  <wps:wsp>
                    <wps:cNvSpPr/>
                    <wps:cNvPr id="40" name="Shape 40"/>
                    <wps:spPr>
                      <a:xfrm>
                        <a:off x="5345365" y="3665700"/>
                        <a:ext cx="1270" cy="228600"/>
                      </a:xfrm>
                      <a:custGeom>
                        <a:rect b="b" l="l" r="r" t="t"/>
                        <a:pathLst>
                          <a:path extrusionOk="0" h="228600" w="120000">
                            <a:moveTo>
                              <a:pt x="0" y="0"/>
                            </a:moveTo>
                            <a:lnTo>
                              <a:pt x="0" y="22860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-368299</wp:posOffset>
              </wp:positionH>
              <wp:positionV relativeFrom="paragraph">
                <wp:posOffset>8394700</wp:posOffset>
              </wp:positionV>
              <wp:extent cx="1270" cy="228600"/>
              <wp:effectExtent b="0" l="0" r="0" t="0"/>
              <wp:wrapNone/>
              <wp:docPr id="161" name="image24.png"/>
              <a:graphic>
                <a:graphicData uri="http://schemas.openxmlformats.org/drawingml/2006/picture">
                  <pic:pic>
                    <pic:nvPicPr>
                      <pic:cNvPr id="0" name="image24.png"/>
                      <pic:cNvPicPr preferRelativeResize="0"/>
                    </pic:nvPicPr>
                    <pic:blipFill>
                      <a:blip r:embed="rId1"/>
                      <a:srcRect/>
                      <a:stretch>
                        <a:fillRect/>
                      </a:stretch>
                    </pic:blipFill>
                    <pic:spPr>
                      <a:xfrm>
                        <a:off x="0" y="0"/>
                        <a:ext cx="1270" cy="22860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5029200</wp:posOffset>
              </wp:positionH>
              <wp:positionV relativeFrom="paragraph">
                <wp:posOffset>8394700</wp:posOffset>
              </wp:positionV>
              <wp:extent cx="1270" cy="228600"/>
              <wp:effectExtent b="0" l="0" r="0" t="0"/>
              <wp:wrapNone/>
              <wp:docPr id="184" name=""/>
              <a:graphic>
                <a:graphicData uri="http://schemas.microsoft.com/office/word/2010/wordprocessingShape">
                  <wps:wsp>
                    <wps:cNvSpPr/>
                    <wps:cNvPr id="69" name="Shape 69"/>
                    <wps:spPr>
                      <a:xfrm>
                        <a:off x="5345365" y="3665700"/>
                        <a:ext cx="1270" cy="228600"/>
                      </a:xfrm>
                      <a:custGeom>
                        <a:rect b="b" l="l" r="r" t="t"/>
                        <a:pathLst>
                          <a:path extrusionOk="0" h="228600" w="120000">
                            <a:moveTo>
                              <a:pt x="0" y="0"/>
                            </a:moveTo>
                            <a:lnTo>
                              <a:pt x="0" y="22860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5029200</wp:posOffset>
              </wp:positionH>
              <wp:positionV relativeFrom="paragraph">
                <wp:posOffset>8394700</wp:posOffset>
              </wp:positionV>
              <wp:extent cx="1270" cy="228600"/>
              <wp:effectExtent b="0" l="0" r="0" t="0"/>
              <wp:wrapNone/>
              <wp:docPr id="184" name="image49.png"/>
              <a:graphic>
                <a:graphicData uri="http://schemas.openxmlformats.org/drawingml/2006/picture">
                  <pic:pic>
                    <pic:nvPicPr>
                      <pic:cNvPr id="0" name="image49.png"/>
                      <pic:cNvPicPr preferRelativeResize="0"/>
                    </pic:nvPicPr>
                    <pic:blipFill>
                      <a:blip r:embed="rId1"/>
                      <a:srcRect/>
                      <a:stretch>
                        <a:fillRect/>
                      </a:stretch>
                    </pic:blipFill>
                    <pic:spPr>
                      <a:xfrm>
                        <a:off x="0" y="0"/>
                        <a:ext cx="1270" cy="22860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-177799</wp:posOffset>
              </wp:positionH>
              <wp:positionV relativeFrom="paragraph">
                <wp:posOffset>8255000</wp:posOffset>
              </wp:positionV>
              <wp:extent cx="1270" cy="190500"/>
              <wp:effectExtent b="0" l="0" r="0" t="0"/>
              <wp:wrapNone/>
              <wp:docPr id="239" name=""/>
              <a:graphic>
                <a:graphicData uri="http://schemas.microsoft.com/office/word/2010/wordprocessingShape">
                  <wps:wsp>
                    <wps:cNvSpPr/>
                    <wps:cNvPr id="131" name="Shape 131"/>
                    <wps:spPr>
                      <a:xfrm>
                        <a:off x="5345365" y="3684750"/>
                        <a:ext cx="1270" cy="190500"/>
                      </a:xfrm>
                      <a:custGeom>
                        <a:rect b="b" l="l" r="r" t="t"/>
                        <a:pathLst>
                          <a:path extrusionOk="0" h="190500" w="120000">
                            <a:moveTo>
                              <a:pt x="0" y="0"/>
                            </a:moveTo>
                            <a:lnTo>
                              <a:pt x="0" y="19050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-177799</wp:posOffset>
              </wp:positionH>
              <wp:positionV relativeFrom="paragraph">
                <wp:posOffset>8255000</wp:posOffset>
              </wp:positionV>
              <wp:extent cx="1270" cy="190500"/>
              <wp:effectExtent b="0" l="0" r="0" t="0"/>
              <wp:wrapNone/>
              <wp:docPr id="239" name="image112.png"/>
              <a:graphic>
                <a:graphicData uri="http://schemas.openxmlformats.org/drawingml/2006/picture">
                  <pic:pic>
                    <pic:nvPicPr>
                      <pic:cNvPr id="0" name="image112.png"/>
                      <pic:cNvPicPr preferRelativeResize="0"/>
                    </pic:nvPicPr>
                    <pic:blipFill>
                      <a:blip r:embed="rId1"/>
                      <a:srcRect/>
                      <a:stretch>
                        <a:fillRect/>
                      </a:stretch>
                    </pic:blipFill>
                    <pic:spPr>
                      <a:xfrm>
                        <a:off x="0" y="0"/>
                        <a:ext cx="1270" cy="19050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4838700</wp:posOffset>
              </wp:positionH>
              <wp:positionV relativeFrom="paragraph">
                <wp:posOffset>8255000</wp:posOffset>
              </wp:positionV>
              <wp:extent cx="1270" cy="190500"/>
              <wp:effectExtent b="0" l="0" r="0" t="0"/>
              <wp:wrapNone/>
              <wp:docPr id="193" name=""/>
              <a:graphic>
                <a:graphicData uri="http://schemas.microsoft.com/office/word/2010/wordprocessingShape">
                  <wps:wsp>
                    <wps:cNvSpPr/>
                    <wps:cNvPr id="78" name="Shape 78"/>
                    <wps:spPr>
                      <a:xfrm>
                        <a:off x="5345365" y="3684750"/>
                        <a:ext cx="1270" cy="190500"/>
                      </a:xfrm>
                      <a:custGeom>
                        <a:rect b="b" l="l" r="r" t="t"/>
                        <a:pathLst>
                          <a:path extrusionOk="0" h="190500" w="120000">
                            <a:moveTo>
                              <a:pt x="0" y="0"/>
                            </a:moveTo>
                            <a:lnTo>
                              <a:pt x="0" y="19050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4838700</wp:posOffset>
              </wp:positionH>
              <wp:positionV relativeFrom="paragraph">
                <wp:posOffset>8255000</wp:posOffset>
              </wp:positionV>
              <wp:extent cx="1270" cy="190500"/>
              <wp:effectExtent b="0" l="0" r="0" t="0"/>
              <wp:wrapNone/>
              <wp:docPr id="193" name="image58.png"/>
              <a:graphic>
                <a:graphicData uri="http://schemas.openxmlformats.org/drawingml/2006/picture">
                  <pic:pic>
                    <pic:nvPicPr>
                      <pic:cNvPr id="0" name="image58.png"/>
                      <pic:cNvPicPr preferRelativeResize="0"/>
                    </pic:nvPicPr>
                    <pic:blipFill>
                      <a:blip r:embed="rId1"/>
                      <a:srcRect/>
                      <a:stretch>
                        <a:fillRect/>
                      </a:stretch>
                    </pic:blipFill>
                    <pic:spPr>
                      <a:xfrm>
                        <a:off x="0" y="0"/>
                        <a:ext cx="1270" cy="19050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-622299</wp:posOffset>
              </wp:positionH>
              <wp:positionV relativeFrom="paragraph">
                <wp:posOffset>8356600</wp:posOffset>
              </wp:positionV>
              <wp:extent cx="1270" cy="12700"/>
              <wp:effectExtent b="0" l="0" r="0" t="0"/>
              <wp:wrapNone/>
              <wp:docPr id="232" name=""/>
              <a:graphic>
                <a:graphicData uri="http://schemas.microsoft.com/office/word/2010/wordprocessingShape">
                  <wps:wsp>
                    <wps:cNvSpPr/>
                    <wps:cNvPr id="124" name="Shape 124"/>
                    <wps:spPr>
                      <a:xfrm>
                        <a:off x="5231700" y="3779365"/>
                        <a:ext cx="228600" cy="1270"/>
                      </a:xfrm>
                      <a:custGeom>
                        <a:rect b="b" l="l" r="r" t="t"/>
                        <a:pathLst>
                          <a:path extrusionOk="0" h="120000" w="228600">
                            <a:moveTo>
                              <a:pt x="228600" y="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-622299</wp:posOffset>
              </wp:positionH>
              <wp:positionV relativeFrom="paragraph">
                <wp:posOffset>8356600</wp:posOffset>
              </wp:positionV>
              <wp:extent cx="1270" cy="12700"/>
              <wp:effectExtent b="0" l="0" r="0" t="0"/>
              <wp:wrapNone/>
              <wp:docPr id="232" name="image105.png"/>
              <a:graphic>
                <a:graphicData uri="http://schemas.openxmlformats.org/drawingml/2006/picture">
                  <pic:pic>
                    <pic:nvPicPr>
                      <pic:cNvPr id="0" name="image105.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5067300</wp:posOffset>
              </wp:positionH>
              <wp:positionV relativeFrom="paragraph">
                <wp:posOffset>8356600</wp:posOffset>
              </wp:positionV>
              <wp:extent cx="1270" cy="12700"/>
              <wp:effectExtent b="0" l="0" r="0" t="0"/>
              <wp:wrapNone/>
              <wp:docPr id="217" name=""/>
              <a:graphic>
                <a:graphicData uri="http://schemas.microsoft.com/office/word/2010/wordprocessingShape">
                  <wps:wsp>
                    <wps:cNvSpPr/>
                    <wps:cNvPr id="107" name="Shape 107"/>
                    <wps:spPr>
                      <a:xfrm>
                        <a:off x="5231700" y="3779365"/>
                        <a:ext cx="228600" cy="1270"/>
                      </a:xfrm>
                      <a:custGeom>
                        <a:rect b="b" l="l" r="r" t="t"/>
                        <a:pathLst>
                          <a:path extrusionOk="0" h="120000" w="228600">
                            <a:moveTo>
                              <a:pt x="0" y="0"/>
                            </a:moveTo>
                            <a:lnTo>
                              <a:pt x="22860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5067300</wp:posOffset>
              </wp:positionH>
              <wp:positionV relativeFrom="paragraph">
                <wp:posOffset>8356600</wp:posOffset>
              </wp:positionV>
              <wp:extent cx="1270" cy="12700"/>
              <wp:effectExtent b="0" l="0" r="0" t="0"/>
              <wp:wrapNone/>
              <wp:docPr id="217" name="image82.png"/>
              <a:graphic>
                <a:graphicData uri="http://schemas.openxmlformats.org/drawingml/2006/picture">
                  <pic:pic>
                    <pic:nvPicPr>
                      <pic:cNvPr id="0" name="image82.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-444499</wp:posOffset>
              </wp:positionH>
              <wp:positionV relativeFrom="paragraph">
                <wp:posOffset>8178800</wp:posOffset>
              </wp:positionV>
              <wp:extent cx="1270" cy="12700"/>
              <wp:effectExtent b="0" l="0" r="0" t="0"/>
              <wp:wrapNone/>
              <wp:docPr id="167" name=""/>
              <a:graphic>
                <a:graphicData uri="http://schemas.microsoft.com/office/word/2010/wordprocessingShape">
                  <wps:wsp>
                    <wps:cNvSpPr/>
                    <wps:cNvPr id="50" name="Shape 50"/>
                    <wps:spPr>
                      <a:xfrm>
                        <a:off x="5250750" y="3779365"/>
                        <a:ext cx="190500" cy="1270"/>
                      </a:xfrm>
                      <a:custGeom>
                        <a:rect b="b" l="l" r="r" t="t"/>
                        <a:pathLst>
                          <a:path extrusionOk="0" h="120000" w="190500">
                            <a:moveTo>
                              <a:pt x="190500" y="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-444499</wp:posOffset>
              </wp:positionH>
              <wp:positionV relativeFrom="paragraph">
                <wp:posOffset>8178800</wp:posOffset>
              </wp:positionV>
              <wp:extent cx="1270" cy="12700"/>
              <wp:effectExtent b="0" l="0" r="0" t="0"/>
              <wp:wrapNone/>
              <wp:docPr id="167" name="image30.png"/>
              <a:graphic>
                <a:graphicData uri="http://schemas.openxmlformats.org/drawingml/2006/picture">
                  <pic:pic>
                    <pic:nvPicPr>
                      <pic:cNvPr id="0" name="image30.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4927600</wp:posOffset>
              </wp:positionH>
              <wp:positionV relativeFrom="paragraph">
                <wp:posOffset>8178800</wp:posOffset>
              </wp:positionV>
              <wp:extent cx="1270" cy="12700"/>
              <wp:effectExtent b="0" l="0" r="0" t="0"/>
              <wp:wrapNone/>
              <wp:docPr id="208" name=""/>
              <a:graphic>
                <a:graphicData uri="http://schemas.microsoft.com/office/word/2010/wordprocessingShape">
                  <wps:wsp>
                    <wps:cNvSpPr/>
                    <wps:cNvPr id="98" name="Shape 98"/>
                    <wps:spPr>
                      <a:xfrm>
                        <a:off x="5250750" y="3779365"/>
                        <a:ext cx="190500" cy="1270"/>
                      </a:xfrm>
                      <a:custGeom>
                        <a:rect b="b" l="l" r="r" t="t"/>
                        <a:pathLst>
                          <a:path extrusionOk="0" h="120000" w="190500">
                            <a:moveTo>
                              <a:pt x="0" y="0"/>
                            </a:moveTo>
                            <a:lnTo>
                              <a:pt x="19050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4927600</wp:posOffset>
              </wp:positionH>
              <wp:positionV relativeFrom="paragraph">
                <wp:posOffset>8178800</wp:posOffset>
              </wp:positionV>
              <wp:extent cx="1270" cy="12700"/>
              <wp:effectExtent b="0" l="0" r="0" t="0"/>
              <wp:wrapNone/>
              <wp:docPr id="208" name="image73.png"/>
              <a:graphic>
                <a:graphicData uri="http://schemas.openxmlformats.org/drawingml/2006/picture">
                  <pic:pic>
                    <pic:nvPicPr>
                      <pic:cNvPr id="0" name="image73.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-63499</wp:posOffset>
              </wp:positionH>
              <wp:positionV relativeFrom="paragraph">
                <wp:posOffset>8293100</wp:posOffset>
              </wp:positionV>
              <wp:extent cx="1267460" cy="111125"/>
              <wp:effectExtent b="0" l="0" r="0" t="0"/>
              <wp:wrapNone/>
              <wp:docPr id="185" name=""/>
              <a:graphic>
                <a:graphicData uri="http://schemas.microsoft.com/office/word/2010/wordprocessingShape">
                  <wps:wsp>
                    <wps:cNvSpPr/>
                    <wps:cNvPr id="70" name="Shape 70"/>
                    <wps:spPr>
                      <a:xfrm>
                        <a:off x="4717033" y="3729200"/>
                        <a:ext cx="1257935" cy="101600"/>
                      </a:xfrm>
                      <a:prstGeom prst="rect">
                        <a:avLst/>
                      </a:prstGeom>
                      <a:noFill/>
                      <a:ln>
                        <a:noFill/>
                      </a:ln>
                    </wps:spPr>
                    <wps:txbx>
                      <w:txbxContent>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0"/>
                              <w:i w:val="0"/>
                              <w:smallCaps w:val="0"/>
                              <w:strike w:val="0"/>
                              <w:color w:val="000000"/>
                              <w:sz w:val="12"/>
                              <w:vertAlign w:val="baseline"/>
                            </w:rPr>
                            <w:t xml:space="preserve">Relentless_Relevance_RM.indb  PAGE 10</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-63499</wp:posOffset>
              </wp:positionH>
              <wp:positionV relativeFrom="paragraph">
                <wp:posOffset>8293100</wp:posOffset>
              </wp:positionV>
              <wp:extent cx="1267460" cy="111125"/>
              <wp:effectExtent b="0" l="0" r="0" t="0"/>
              <wp:wrapNone/>
              <wp:docPr id="185" name="image50.png"/>
              <a:graphic>
                <a:graphicData uri="http://schemas.openxmlformats.org/drawingml/2006/picture">
                  <pic:pic>
                    <pic:nvPicPr>
                      <pic:cNvPr id="0" name="image50.png"/>
                      <pic:cNvPicPr preferRelativeResize="0"/>
                    </pic:nvPicPr>
                    <pic:blipFill>
                      <a:blip r:embed="rId1"/>
                      <a:srcRect/>
                      <a:stretch>
                        <a:fillRect/>
                      </a:stretch>
                    </pic:blipFill>
                    <pic:spPr>
                      <a:xfrm>
                        <a:off x="0" y="0"/>
                        <a:ext cx="1267460" cy="11112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4038600</wp:posOffset>
              </wp:positionH>
              <wp:positionV relativeFrom="paragraph">
                <wp:posOffset>8293100</wp:posOffset>
              </wp:positionV>
              <wp:extent cx="776605" cy="111125"/>
              <wp:effectExtent b="0" l="0" r="0" t="0"/>
              <wp:wrapNone/>
              <wp:docPr id="205" name=""/>
              <a:graphic>
                <a:graphicData uri="http://schemas.microsoft.com/office/word/2010/wordprocessingShape">
                  <wps:wsp>
                    <wps:cNvSpPr/>
                    <wps:cNvPr id="95" name="Shape 95"/>
                    <wps:spPr>
                      <a:xfrm>
                        <a:off x="4962460" y="3729200"/>
                        <a:ext cx="767080" cy="101600"/>
                      </a:xfrm>
                      <a:prstGeom prst="rect">
                        <a:avLst/>
                      </a:prstGeom>
                      <a:noFill/>
                      <a:ln>
                        <a:noFill/>
                      </a:ln>
                    </wps:spPr>
                    <wps:txbx>
                      <w:txbxContent>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0"/>
                              <w:i w:val="0"/>
                              <w:smallCaps w:val="0"/>
                              <w:strike w:val="0"/>
                              <w:color w:val="000000"/>
                              <w:sz w:val="12"/>
                              <w:vertAlign w:val="baseline"/>
                            </w:rPr>
                            <w:t xml:space="preserve">25/01/2025 07:23:29</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4038600</wp:posOffset>
              </wp:positionH>
              <wp:positionV relativeFrom="paragraph">
                <wp:posOffset>8293100</wp:posOffset>
              </wp:positionV>
              <wp:extent cx="776605" cy="111125"/>
              <wp:effectExtent b="0" l="0" r="0" t="0"/>
              <wp:wrapNone/>
              <wp:docPr id="205" name="image70.png"/>
              <a:graphic>
                <a:graphicData uri="http://schemas.openxmlformats.org/drawingml/2006/picture">
                  <pic:pic>
                    <pic:nvPicPr>
                      <pic:cNvPr id="0" name="image70.png"/>
                      <pic:cNvPicPr preferRelativeResize="0"/>
                    </pic:nvPicPr>
                    <pic:blipFill>
                      <a:blip r:embed="rId1"/>
                      <a:srcRect/>
                      <a:stretch>
                        <a:fillRect/>
                      </a:stretch>
                    </pic:blipFill>
                    <pic:spPr>
                      <a:xfrm>
                        <a:off x="0" y="0"/>
                        <a:ext cx="776605" cy="111125"/>
                      </a:xfrm>
                      <a:prstGeom prst="rect"/>
                      <a:ln/>
                    </pic:spPr>
                  </pic:pic>
                </a:graphicData>
              </a:graphic>
            </wp:anchor>
          </w:drawing>
        </mc:Fallback>
      </mc:AlternateContent>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F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-368299</wp:posOffset>
              </wp:positionH>
              <wp:positionV relativeFrom="paragraph">
                <wp:posOffset>8394700</wp:posOffset>
              </wp:positionV>
              <wp:extent cx="1270" cy="228600"/>
              <wp:effectExtent b="0" l="0" r="0" t="0"/>
              <wp:wrapNone/>
              <wp:docPr id="216" name=""/>
              <a:graphic>
                <a:graphicData uri="http://schemas.microsoft.com/office/word/2010/wordprocessingShape">
                  <wps:wsp>
                    <wps:cNvSpPr/>
                    <wps:cNvPr id="106" name="Shape 106"/>
                    <wps:spPr>
                      <a:xfrm>
                        <a:off x="5345365" y="3665700"/>
                        <a:ext cx="1270" cy="228600"/>
                      </a:xfrm>
                      <a:custGeom>
                        <a:rect b="b" l="l" r="r" t="t"/>
                        <a:pathLst>
                          <a:path extrusionOk="0" h="228600" w="120000">
                            <a:moveTo>
                              <a:pt x="0" y="0"/>
                            </a:moveTo>
                            <a:lnTo>
                              <a:pt x="0" y="22860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-368299</wp:posOffset>
              </wp:positionH>
              <wp:positionV relativeFrom="paragraph">
                <wp:posOffset>8394700</wp:posOffset>
              </wp:positionV>
              <wp:extent cx="1270" cy="228600"/>
              <wp:effectExtent b="0" l="0" r="0" t="0"/>
              <wp:wrapNone/>
              <wp:docPr id="216" name="image81.png"/>
              <a:graphic>
                <a:graphicData uri="http://schemas.openxmlformats.org/drawingml/2006/picture">
                  <pic:pic>
                    <pic:nvPicPr>
                      <pic:cNvPr id="0" name="image81.png"/>
                      <pic:cNvPicPr preferRelativeResize="0"/>
                    </pic:nvPicPr>
                    <pic:blipFill>
                      <a:blip r:embed="rId1"/>
                      <a:srcRect/>
                      <a:stretch>
                        <a:fillRect/>
                      </a:stretch>
                    </pic:blipFill>
                    <pic:spPr>
                      <a:xfrm>
                        <a:off x="0" y="0"/>
                        <a:ext cx="1270" cy="22860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5029200</wp:posOffset>
              </wp:positionH>
              <wp:positionV relativeFrom="paragraph">
                <wp:posOffset>8394700</wp:posOffset>
              </wp:positionV>
              <wp:extent cx="1270" cy="228600"/>
              <wp:effectExtent b="0" l="0" r="0" t="0"/>
              <wp:wrapNone/>
              <wp:docPr id="199" name=""/>
              <a:graphic>
                <a:graphicData uri="http://schemas.microsoft.com/office/word/2010/wordprocessingShape">
                  <wps:wsp>
                    <wps:cNvSpPr/>
                    <wps:cNvPr id="89" name="Shape 89"/>
                    <wps:spPr>
                      <a:xfrm>
                        <a:off x="5345365" y="3665700"/>
                        <a:ext cx="1270" cy="228600"/>
                      </a:xfrm>
                      <a:custGeom>
                        <a:rect b="b" l="l" r="r" t="t"/>
                        <a:pathLst>
                          <a:path extrusionOk="0" h="228600" w="120000">
                            <a:moveTo>
                              <a:pt x="0" y="0"/>
                            </a:moveTo>
                            <a:lnTo>
                              <a:pt x="0" y="22860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5029200</wp:posOffset>
              </wp:positionH>
              <wp:positionV relativeFrom="paragraph">
                <wp:posOffset>8394700</wp:posOffset>
              </wp:positionV>
              <wp:extent cx="1270" cy="228600"/>
              <wp:effectExtent b="0" l="0" r="0" t="0"/>
              <wp:wrapNone/>
              <wp:docPr id="199" name="image64.png"/>
              <a:graphic>
                <a:graphicData uri="http://schemas.openxmlformats.org/drawingml/2006/picture">
                  <pic:pic>
                    <pic:nvPicPr>
                      <pic:cNvPr id="0" name="image64.png"/>
                      <pic:cNvPicPr preferRelativeResize="0"/>
                    </pic:nvPicPr>
                    <pic:blipFill>
                      <a:blip r:embed="rId1"/>
                      <a:srcRect/>
                      <a:stretch>
                        <a:fillRect/>
                      </a:stretch>
                    </pic:blipFill>
                    <pic:spPr>
                      <a:xfrm>
                        <a:off x="0" y="0"/>
                        <a:ext cx="1270" cy="22860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-177799</wp:posOffset>
              </wp:positionH>
              <wp:positionV relativeFrom="paragraph">
                <wp:posOffset>8255000</wp:posOffset>
              </wp:positionV>
              <wp:extent cx="1270" cy="190500"/>
              <wp:effectExtent b="0" l="0" r="0" t="0"/>
              <wp:wrapNone/>
              <wp:docPr id="209" name=""/>
              <a:graphic>
                <a:graphicData uri="http://schemas.microsoft.com/office/word/2010/wordprocessingShape">
                  <wps:wsp>
                    <wps:cNvSpPr/>
                    <wps:cNvPr id="99" name="Shape 99"/>
                    <wps:spPr>
                      <a:xfrm>
                        <a:off x="5345365" y="3684750"/>
                        <a:ext cx="1270" cy="190500"/>
                      </a:xfrm>
                      <a:custGeom>
                        <a:rect b="b" l="l" r="r" t="t"/>
                        <a:pathLst>
                          <a:path extrusionOk="0" h="190500" w="120000">
                            <a:moveTo>
                              <a:pt x="0" y="0"/>
                            </a:moveTo>
                            <a:lnTo>
                              <a:pt x="0" y="19050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-177799</wp:posOffset>
              </wp:positionH>
              <wp:positionV relativeFrom="paragraph">
                <wp:posOffset>8255000</wp:posOffset>
              </wp:positionV>
              <wp:extent cx="1270" cy="190500"/>
              <wp:effectExtent b="0" l="0" r="0" t="0"/>
              <wp:wrapNone/>
              <wp:docPr id="209" name="image74.png"/>
              <a:graphic>
                <a:graphicData uri="http://schemas.openxmlformats.org/drawingml/2006/picture">
                  <pic:pic>
                    <pic:nvPicPr>
                      <pic:cNvPr id="0" name="image74.png"/>
                      <pic:cNvPicPr preferRelativeResize="0"/>
                    </pic:nvPicPr>
                    <pic:blipFill>
                      <a:blip r:embed="rId1"/>
                      <a:srcRect/>
                      <a:stretch>
                        <a:fillRect/>
                      </a:stretch>
                    </pic:blipFill>
                    <pic:spPr>
                      <a:xfrm>
                        <a:off x="0" y="0"/>
                        <a:ext cx="1270" cy="19050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4838700</wp:posOffset>
              </wp:positionH>
              <wp:positionV relativeFrom="paragraph">
                <wp:posOffset>8255000</wp:posOffset>
              </wp:positionV>
              <wp:extent cx="1270" cy="190500"/>
              <wp:effectExtent b="0" l="0" r="0" t="0"/>
              <wp:wrapNone/>
              <wp:docPr id="219" name=""/>
              <a:graphic>
                <a:graphicData uri="http://schemas.microsoft.com/office/word/2010/wordprocessingShape">
                  <wps:wsp>
                    <wps:cNvSpPr/>
                    <wps:cNvPr id="109" name="Shape 109"/>
                    <wps:spPr>
                      <a:xfrm>
                        <a:off x="5345365" y="3684750"/>
                        <a:ext cx="1270" cy="190500"/>
                      </a:xfrm>
                      <a:custGeom>
                        <a:rect b="b" l="l" r="r" t="t"/>
                        <a:pathLst>
                          <a:path extrusionOk="0" h="190500" w="120000">
                            <a:moveTo>
                              <a:pt x="0" y="0"/>
                            </a:moveTo>
                            <a:lnTo>
                              <a:pt x="0" y="19050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4838700</wp:posOffset>
              </wp:positionH>
              <wp:positionV relativeFrom="paragraph">
                <wp:posOffset>8255000</wp:posOffset>
              </wp:positionV>
              <wp:extent cx="1270" cy="190500"/>
              <wp:effectExtent b="0" l="0" r="0" t="0"/>
              <wp:wrapNone/>
              <wp:docPr id="219" name="image92.png"/>
              <a:graphic>
                <a:graphicData uri="http://schemas.openxmlformats.org/drawingml/2006/picture">
                  <pic:pic>
                    <pic:nvPicPr>
                      <pic:cNvPr id="0" name="image92.png"/>
                      <pic:cNvPicPr preferRelativeResize="0"/>
                    </pic:nvPicPr>
                    <pic:blipFill>
                      <a:blip r:embed="rId1"/>
                      <a:srcRect/>
                      <a:stretch>
                        <a:fillRect/>
                      </a:stretch>
                    </pic:blipFill>
                    <pic:spPr>
                      <a:xfrm>
                        <a:off x="0" y="0"/>
                        <a:ext cx="1270" cy="19050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-622299</wp:posOffset>
              </wp:positionH>
              <wp:positionV relativeFrom="paragraph">
                <wp:posOffset>8356600</wp:posOffset>
              </wp:positionV>
              <wp:extent cx="1270" cy="12700"/>
              <wp:effectExtent b="0" l="0" r="0" t="0"/>
              <wp:wrapNone/>
              <wp:docPr id="169" name=""/>
              <a:graphic>
                <a:graphicData uri="http://schemas.microsoft.com/office/word/2010/wordprocessingShape">
                  <wps:wsp>
                    <wps:cNvSpPr/>
                    <wps:cNvPr id="52" name="Shape 52"/>
                    <wps:spPr>
                      <a:xfrm>
                        <a:off x="5231700" y="3779365"/>
                        <a:ext cx="228600" cy="1270"/>
                      </a:xfrm>
                      <a:custGeom>
                        <a:rect b="b" l="l" r="r" t="t"/>
                        <a:pathLst>
                          <a:path extrusionOk="0" h="120000" w="228600">
                            <a:moveTo>
                              <a:pt x="228600" y="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-622299</wp:posOffset>
              </wp:positionH>
              <wp:positionV relativeFrom="paragraph">
                <wp:posOffset>8356600</wp:posOffset>
              </wp:positionV>
              <wp:extent cx="1270" cy="12700"/>
              <wp:effectExtent b="0" l="0" r="0" t="0"/>
              <wp:wrapNone/>
              <wp:docPr id="169" name="image32.png"/>
              <a:graphic>
                <a:graphicData uri="http://schemas.openxmlformats.org/drawingml/2006/picture">
                  <pic:pic>
                    <pic:nvPicPr>
                      <pic:cNvPr id="0" name="image32.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5067300</wp:posOffset>
              </wp:positionH>
              <wp:positionV relativeFrom="paragraph">
                <wp:posOffset>8356600</wp:posOffset>
              </wp:positionV>
              <wp:extent cx="1270" cy="12700"/>
              <wp:effectExtent b="0" l="0" r="0" t="0"/>
              <wp:wrapNone/>
              <wp:docPr id="213" name=""/>
              <a:graphic>
                <a:graphicData uri="http://schemas.microsoft.com/office/word/2010/wordprocessingShape">
                  <wps:wsp>
                    <wps:cNvSpPr/>
                    <wps:cNvPr id="103" name="Shape 103"/>
                    <wps:spPr>
                      <a:xfrm>
                        <a:off x="5231700" y="3779365"/>
                        <a:ext cx="228600" cy="1270"/>
                      </a:xfrm>
                      <a:custGeom>
                        <a:rect b="b" l="l" r="r" t="t"/>
                        <a:pathLst>
                          <a:path extrusionOk="0" h="120000" w="228600">
                            <a:moveTo>
                              <a:pt x="0" y="0"/>
                            </a:moveTo>
                            <a:lnTo>
                              <a:pt x="22860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5067300</wp:posOffset>
              </wp:positionH>
              <wp:positionV relativeFrom="paragraph">
                <wp:posOffset>8356600</wp:posOffset>
              </wp:positionV>
              <wp:extent cx="1270" cy="12700"/>
              <wp:effectExtent b="0" l="0" r="0" t="0"/>
              <wp:wrapNone/>
              <wp:docPr id="213" name="image78.png"/>
              <a:graphic>
                <a:graphicData uri="http://schemas.openxmlformats.org/drawingml/2006/picture">
                  <pic:pic>
                    <pic:nvPicPr>
                      <pic:cNvPr id="0" name="image78.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-444499</wp:posOffset>
              </wp:positionH>
              <wp:positionV relativeFrom="paragraph">
                <wp:posOffset>8178800</wp:posOffset>
              </wp:positionV>
              <wp:extent cx="1270" cy="12700"/>
              <wp:effectExtent b="0" l="0" r="0" t="0"/>
              <wp:wrapNone/>
              <wp:docPr id="171" name=""/>
              <a:graphic>
                <a:graphicData uri="http://schemas.microsoft.com/office/word/2010/wordprocessingShape">
                  <wps:wsp>
                    <wps:cNvSpPr/>
                    <wps:cNvPr id="54" name="Shape 54"/>
                    <wps:spPr>
                      <a:xfrm>
                        <a:off x="5250750" y="3779365"/>
                        <a:ext cx="190500" cy="1270"/>
                      </a:xfrm>
                      <a:custGeom>
                        <a:rect b="b" l="l" r="r" t="t"/>
                        <a:pathLst>
                          <a:path extrusionOk="0" h="120000" w="190500">
                            <a:moveTo>
                              <a:pt x="190500" y="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-444499</wp:posOffset>
              </wp:positionH>
              <wp:positionV relativeFrom="paragraph">
                <wp:posOffset>8178800</wp:posOffset>
              </wp:positionV>
              <wp:extent cx="1270" cy="12700"/>
              <wp:effectExtent b="0" l="0" r="0" t="0"/>
              <wp:wrapNone/>
              <wp:docPr id="171" name="image34.png"/>
              <a:graphic>
                <a:graphicData uri="http://schemas.openxmlformats.org/drawingml/2006/picture">
                  <pic:pic>
                    <pic:nvPicPr>
                      <pic:cNvPr id="0" name="image34.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s">
          <w:drawing>
            <wp:anchor allowOverlap="1" behindDoc="1" distB="0" distT="0" distL="0" distR="0" hidden="0" layoutInCell="1" locked="0" relativeHeight="0" simplePos="0">
              <wp:simplePos x="0" y="0"/>
              <wp:positionH relativeFrom="column">
                <wp:posOffset>4927600</wp:posOffset>
              </wp:positionH>
              <wp:positionV relativeFrom="paragraph">
                <wp:posOffset>8178800</wp:posOffset>
              </wp:positionV>
              <wp:extent cx="1270" cy="12700"/>
              <wp:effectExtent b="0" l="0" r="0" t="0"/>
              <wp:wrapNone/>
              <wp:docPr id="204" name=""/>
              <a:graphic>
                <a:graphicData uri="http://schemas.microsoft.com/office/word/2010/wordprocessingShape">
                  <wps:wsp>
                    <wps:cNvSpPr/>
                    <wps:cNvPr id="94" name="Shape 94"/>
                    <wps:spPr>
                      <a:xfrm>
                        <a:off x="5250750" y="3779365"/>
                        <a:ext cx="190500" cy="1270"/>
                      </a:xfrm>
                      <a:custGeom>
                        <a:rect b="b" l="l" r="r" t="t"/>
                        <a:pathLst>
                          <a:path extrusionOk="0" h="120000" w="190500">
                            <a:moveTo>
                              <a:pt x="0" y="0"/>
                            </a:moveTo>
                            <a:lnTo>
                              <a:pt x="19050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4927600</wp:posOffset>
              </wp:positionH>
              <wp:positionV relativeFrom="paragraph">
                <wp:posOffset>8178800</wp:posOffset>
              </wp:positionV>
              <wp:extent cx="1270" cy="12700"/>
              <wp:effectExtent b="0" l="0" r="0" t="0"/>
              <wp:wrapNone/>
              <wp:docPr id="204" name="image69.png"/>
              <a:graphic>
                <a:graphicData uri="http://schemas.openxmlformats.org/drawingml/2006/picture">
                  <pic:pic>
                    <pic:nvPicPr>
                      <pic:cNvPr id="0" name="image69.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-63499</wp:posOffset>
              </wp:positionH>
              <wp:positionV relativeFrom="paragraph">
                <wp:posOffset>8293100</wp:posOffset>
              </wp:positionV>
              <wp:extent cx="1310005" cy="111125"/>
              <wp:effectExtent b="0" l="0" r="0" t="0"/>
              <wp:wrapNone/>
              <wp:docPr id="210" name=""/>
              <a:graphic>
                <a:graphicData uri="http://schemas.microsoft.com/office/word/2010/wordprocessingShape">
                  <wps:wsp>
                    <wps:cNvSpPr/>
                    <wps:cNvPr id="100" name="Shape 100"/>
                    <wps:spPr>
                      <a:xfrm>
                        <a:off x="4695760" y="3729200"/>
                        <a:ext cx="1300480" cy="101600"/>
                      </a:xfrm>
                      <a:prstGeom prst="rect">
                        <a:avLst/>
                      </a:prstGeom>
                      <a:noFill/>
                      <a:ln>
                        <a:noFill/>
                      </a:ln>
                    </wps:spPr>
                    <wps:txbx>
                      <w:txbxContent>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0"/>
                              <w:i w:val="0"/>
                              <w:smallCaps w:val="0"/>
                              <w:strike w:val="0"/>
                              <w:color w:val="000000"/>
                              <w:sz w:val="12"/>
                              <w:vertAlign w:val="baseline"/>
                            </w:rPr>
                            <w:t xml:space="preserve">Relentless_Relevance_RM.indb  PAGE 213</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-63499</wp:posOffset>
              </wp:positionH>
              <wp:positionV relativeFrom="paragraph">
                <wp:posOffset>8293100</wp:posOffset>
              </wp:positionV>
              <wp:extent cx="1310005" cy="111125"/>
              <wp:effectExtent b="0" l="0" r="0" t="0"/>
              <wp:wrapNone/>
              <wp:docPr id="210" name="image75.png"/>
              <a:graphic>
                <a:graphicData uri="http://schemas.openxmlformats.org/drawingml/2006/picture">
                  <pic:pic>
                    <pic:nvPicPr>
                      <pic:cNvPr id="0" name="image75.png"/>
                      <pic:cNvPicPr preferRelativeResize="0"/>
                    </pic:nvPicPr>
                    <pic:blipFill>
                      <a:blip r:embed="rId1"/>
                      <a:srcRect/>
                      <a:stretch>
                        <a:fillRect/>
                      </a:stretch>
                    </pic:blipFill>
                    <pic:spPr>
                      <a:xfrm>
                        <a:off x="0" y="0"/>
                        <a:ext cx="1310005" cy="111125"/>
                      </a:xfrm>
                      <a:prstGeom prst="rect"/>
                      <a:ln/>
                    </pic:spPr>
                  </pic:pic>
                </a:graphicData>
              </a:graphic>
            </wp:anchor>
          </w:drawing>
        </mc:Fallback>
      </mc:AlternateContent>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4038600</wp:posOffset>
              </wp:positionH>
              <wp:positionV relativeFrom="paragraph">
                <wp:posOffset>8293100</wp:posOffset>
              </wp:positionV>
              <wp:extent cx="776605" cy="111125"/>
              <wp:effectExtent b="0" l="0" r="0" t="0"/>
              <wp:wrapNone/>
              <wp:docPr id="220" name=""/>
              <a:graphic>
                <a:graphicData uri="http://schemas.microsoft.com/office/word/2010/wordprocessingShape">
                  <wps:wsp>
                    <wps:cNvSpPr/>
                    <wps:cNvPr id="110" name="Shape 110"/>
                    <wps:spPr>
                      <a:xfrm>
                        <a:off x="4962460" y="3729200"/>
                        <a:ext cx="767080" cy="101600"/>
                      </a:xfrm>
                      <a:prstGeom prst="rect">
                        <a:avLst/>
                      </a:prstGeom>
                      <a:noFill/>
                      <a:ln>
                        <a:noFill/>
                      </a:ln>
                    </wps:spPr>
                    <wps:txbx>
                      <w:txbxContent>
                        <w:p w:rsidR="00000000" w:rsidDel="00000000" w:rsidP="00000000" w:rsidRDefault="00000000" w:rsidRPr="00000000">
                          <w:pPr>
                            <w:spacing w:after="0" w:before="0" w:line="240"/>
                            <w:ind w:left="20" w:right="0" w:firstLine="20"/>
                            <w:jc w:val="left"/>
                            <w:textDirection w:val="btLr"/>
                          </w:pPr>
                          <w:r w:rsidDel="00000000" w:rsidR="00000000" w:rsidRPr="00000000">
                            <w:rPr>
                              <w:rFonts w:ascii="Arial" w:cs="Arial" w:eastAsia="Arial" w:hAnsi="Arial"/>
                              <w:b w:val="0"/>
                              <w:i w:val="0"/>
                              <w:smallCaps w:val="0"/>
                              <w:strike w:val="0"/>
                              <w:color w:val="000000"/>
                              <w:sz w:val="12"/>
                              <w:vertAlign w:val="baseline"/>
                            </w:rPr>
                            <w:t xml:space="preserve">25/01/2025 07:23:33</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4038600</wp:posOffset>
              </wp:positionH>
              <wp:positionV relativeFrom="paragraph">
                <wp:posOffset>8293100</wp:posOffset>
              </wp:positionV>
              <wp:extent cx="776605" cy="111125"/>
              <wp:effectExtent b="0" l="0" r="0" t="0"/>
              <wp:wrapNone/>
              <wp:docPr id="220" name="image93.png"/>
              <a:graphic>
                <a:graphicData uri="http://schemas.openxmlformats.org/drawingml/2006/picture">
                  <pic:pic>
                    <pic:nvPicPr>
                      <pic:cNvPr id="0" name="image93.png"/>
                      <pic:cNvPicPr preferRelativeResize="0"/>
                    </pic:nvPicPr>
                    <pic:blipFill>
                      <a:blip r:embed="rId1"/>
                      <a:srcRect/>
                      <a:stretch>
                        <a:fillRect/>
                      </a:stretch>
                    </pic:blipFill>
                    <pic:spPr>
                      <a:xfrm>
                        <a:off x="0" y="0"/>
                        <a:ext cx="776605" cy="111125"/>
                      </a:xfrm>
                      <a:prstGeom prst="rect"/>
                      <a:ln/>
                    </pic:spPr>
                  </pic:pic>
                </a:graphicData>
              </a:graphic>
            </wp:anchor>
          </w:drawing>
        </mc:Fallback>
      </mc:AlternateConten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F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Pr>
      <mc:AlternateContent>
        <mc:Choice Requires="wps">
          <w:drawing>
            <wp:anchor allowOverlap="1" behindDoc="1" distB="0" distT="0" distL="0" distR="0" hidden="0" layoutInCell="1" locked="0" relativeHeight="0" simplePos="0">
              <wp:simplePos x="0" y="0"/>
              <wp:positionH relativeFrom="page">
                <wp:posOffset>260350</wp:posOffset>
              </wp:positionH>
              <wp:positionV relativeFrom="page">
                <wp:posOffset>-3</wp:posOffset>
              </wp:positionV>
              <wp:extent cx="1270" cy="228600"/>
              <wp:effectExtent b="0" l="0" r="0" t="0"/>
              <wp:wrapNone/>
              <wp:docPr id="231" name=""/>
              <a:graphic>
                <a:graphicData uri="http://schemas.microsoft.com/office/word/2010/wordprocessingShape">
                  <wps:wsp>
                    <wps:cNvSpPr/>
                    <wps:cNvPr id="123" name="Shape 123"/>
                    <wps:spPr>
                      <a:xfrm>
                        <a:off x="5345365" y="3665700"/>
                        <a:ext cx="1270" cy="228600"/>
                      </a:xfrm>
                      <a:custGeom>
                        <a:rect b="b" l="l" r="r" t="t"/>
                        <a:pathLst>
                          <a:path extrusionOk="0" h="228600" w="120000">
                            <a:moveTo>
                              <a:pt x="0" y="22860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260350</wp:posOffset>
              </wp:positionH>
              <wp:positionV relativeFrom="page">
                <wp:posOffset>-3</wp:posOffset>
              </wp:positionV>
              <wp:extent cx="1270" cy="228600"/>
              <wp:effectExtent b="0" l="0" r="0" t="0"/>
              <wp:wrapNone/>
              <wp:docPr id="231" name="image104.png"/>
              <a:graphic>
                <a:graphicData uri="http://schemas.openxmlformats.org/drawingml/2006/picture">
                  <pic:pic>
                    <pic:nvPicPr>
                      <pic:cNvPr id="0" name="image104.png"/>
                      <pic:cNvPicPr preferRelativeResize="0"/>
                    </pic:nvPicPr>
                    <pic:blipFill>
                      <a:blip r:embed="rId1"/>
                      <a:srcRect/>
                      <a:stretch>
                        <a:fillRect/>
                      </a:stretch>
                    </pic:blipFill>
                    <pic:spPr>
                      <a:xfrm>
                        <a:off x="0" y="0"/>
                        <a:ext cx="1270" cy="228600"/>
                      </a:xfrm>
                      <a:prstGeom prst="rect"/>
                      <a:ln/>
                    </pic:spPr>
                  </pic:pic>
                </a:graphicData>
              </a:graphic>
            </wp:anchor>
          </w:drawing>
        </mc:Fallback>
      </mc:AlternateContent>
    </w:r>
    <w:r w:rsidDel="00000000" w:rsidR="00000000" w:rsidRPr="00000000">
      <w:rPr>
        <w:rFonts w:ascii="Tahoma" w:cs="Tahoma" w:eastAsia="Tahoma" w:hAnsi="Tahoma"/>
        <w:b w:val="0"/>
        <w:i w:val="0"/>
        <w:smallCaps w:val="0"/>
        <w:strike w:val="0"/>
        <w:color w:val="000000"/>
        <w:sz w:val="20"/>
        <w:szCs w:val="20"/>
        <w:u w:val="none"/>
        <w:shd w:fill="auto" w:val="clear"/>
        <w:vertAlign w:val="baseline"/>
      </w:rPr>
      <mc:AlternateContent>
        <mc:Choice Requires="wps">
          <w:drawing>
            <wp:anchor allowOverlap="1" behindDoc="1" distB="0" distT="0" distL="0" distR="0" hidden="0" layoutInCell="1" locked="0" relativeHeight="0" simplePos="0">
              <wp:simplePos x="0" y="0"/>
              <wp:positionH relativeFrom="page">
                <wp:posOffset>5660351</wp:posOffset>
              </wp:positionH>
              <wp:positionV relativeFrom="page">
                <wp:posOffset>-3</wp:posOffset>
              </wp:positionV>
              <wp:extent cx="1270" cy="228600"/>
              <wp:effectExtent b="0" l="0" r="0" t="0"/>
              <wp:wrapNone/>
              <wp:docPr id="201" name=""/>
              <a:graphic>
                <a:graphicData uri="http://schemas.microsoft.com/office/word/2010/wordprocessingShape">
                  <wps:wsp>
                    <wps:cNvSpPr/>
                    <wps:cNvPr id="91" name="Shape 91"/>
                    <wps:spPr>
                      <a:xfrm>
                        <a:off x="5345365" y="3665700"/>
                        <a:ext cx="1270" cy="228600"/>
                      </a:xfrm>
                      <a:custGeom>
                        <a:rect b="b" l="l" r="r" t="t"/>
                        <a:pathLst>
                          <a:path extrusionOk="0" h="228600" w="120000">
                            <a:moveTo>
                              <a:pt x="0" y="22860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5660351</wp:posOffset>
              </wp:positionH>
              <wp:positionV relativeFrom="page">
                <wp:posOffset>-3</wp:posOffset>
              </wp:positionV>
              <wp:extent cx="1270" cy="228600"/>
              <wp:effectExtent b="0" l="0" r="0" t="0"/>
              <wp:wrapNone/>
              <wp:docPr id="201" name="image66.png"/>
              <a:graphic>
                <a:graphicData uri="http://schemas.openxmlformats.org/drawingml/2006/picture">
                  <pic:pic>
                    <pic:nvPicPr>
                      <pic:cNvPr id="0" name="image66.png"/>
                      <pic:cNvPicPr preferRelativeResize="0"/>
                    </pic:nvPicPr>
                    <pic:blipFill>
                      <a:blip r:embed="rId1"/>
                      <a:srcRect/>
                      <a:stretch>
                        <a:fillRect/>
                      </a:stretch>
                    </pic:blipFill>
                    <pic:spPr>
                      <a:xfrm>
                        <a:off x="0" y="0"/>
                        <a:ext cx="1270" cy="228600"/>
                      </a:xfrm>
                      <a:prstGeom prst="rect"/>
                      <a:ln/>
                    </pic:spPr>
                  </pic:pic>
                </a:graphicData>
              </a:graphic>
            </wp:anchor>
          </w:drawing>
        </mc:Fallback>
      </mc:AlternateContent>
    </w:r>
    <w:r w:rsidDel="00000000" w:rsidR="00000000" w:rsidRPr="00000000">
      <w:rPr>
        <w:rFonts w:ascii="Tahoma" w:cs="Tahoma" w:eastAsia="Tahoma" w:hAnsi="Tahoma"/>
        <w:b w:val="0"/>
        <w:i w:val="0"/>
        <w:smallCaps w:val="0"/>
        <w:strike w:val="0"/>
        <w:color w:val="000000"/>
        <w:sz w:val="20"/>
        <w:szCs w:val="20"/>
        <w:u w:val="none"/>
        <w:shd w:fill="auto" w:val="clear"/>
        <w:vertAlign w:val="baseline"/>
      </w:rPr>
      <mc:AlternateContent>
        <mc:Choice Requires="wps">
          <w:drawing>
            <wp:anchor allowOverlap="1" behindDoc="1" distB="0" distT="0" distL="0" distR="0" hidden="0" layoutInCell="1" locked="0" relativeHeight="0" simplePos="0">
              <wp:simplePos x="0" y="0"/>
              <wp:positionH relativeFrom="page">
                <wp:posOffset>440349</wp:posOffset>
              </wp:positionH>
              <wp:positionV relativeFrom="page">
                <wp:posOffset>179995</wp:posOffset>
              </wp:positionV>
              <wp:extent cx="1270" cy="190500"/>
              <wp:effectExtent b="0" l="0" r="0" t="0"/>
              <wp:wrapNone/>
              <wp:docPr id="234" name=""/>
              <a:graphic>
                <a:graphicData uri="http://schemas.microsoft.com/office/word/2010/wordprocessingShape">
                  <wps:wsp>
                    <wps:cNvSpPr/>
                    <wps:cNvPr id="126" name="Shape 126"/>
                    <wps:spPr>
                      <a:xfrm>
                        <a:off x="5345365" y="3684750"/>
                        <a:ext cx="1270" cy="190500"/>
                      </a:xfrm>
                      <a:custGeom>
                        <a:rect b="b" l="l" r="r" t="t"/>
                        <a:pathLst>
                          <a:path extrusionOk="0" h="190500" w="120000">
                            <a:moveTo>
                              <a:pt x="0" y="19050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440349</wp:posOffset>
              </wp:positionH>
              <wp:positionV relativeFrom="page">
                <wp:posOffset>179995</wp:posOffset>
              </wp:positionV>
              <wp:extent cx="1270" cy="190500"/>
              <wp:effectExtent b="0" l="0" r="0" t="0"/>
              <wp:wrapNone/>
              <wp:docPr id="234" name="image107.png"/>
              <a:graphic>
                <a:graphicData uri="http://schemas.openxmlformats.org/drawingml/2006/picture">
                  <pic:pic>
                    <pic:nvPicPr>
                      <pic:cNvPr id="0" name="image107.png"/>
                      <pic:cNvPicPr preferRelativeResize="0"/>
                    </pic:nvPicPr>
                    <pic:blipFill>
                      <a:blip r:embed="rId1"/>
                      <a:srcRect/>
                      <a:stretch>
                        <a:fillRect/>
                      </a:stretch>
                    </pic:blipFill>
                    <pic:spPr>
                      <a:xfrm>
                        <a:off x="0" y="0"/>
                        <a:ext cx="1270" cy="190500"/>
                      </a:xfrm>
                      <a:prstGeom prst="rect"/>
                      <a:ln/>
                    </pic:spPr>
                  </pic:pic>
                </a:graphicData>
              </a:graphic>
            </wp:anchor>
          </w:drawing>
        </mc:Fallback>
      </mc:AlternateContent>
    </w:r>
    <w:r w:rsidDel="00000000" w:rsidR="00000000" w:rsidRPr="00000000">
      <w:rPr>
        <w:rFonts w:ascii="Tahoma" w:cs="Tahoma" w:eastAsia="Tahoma" w:hAnsi="Tahoma"/>
        <w:b w:val="0"/>
        <w:i w:val="0"/>
        <w:smallCaps w:val="0"/>
        <w:strike w:val="0"/>
        <w:color w:val="000000"/>
        <w:sz w:val="20"/>
        <w:szCs w:val="20"/>
        <w:u w:val="none"/>
        <w:shd w:fill="auto" w:val="clear"/>
        <w:vertAlign w:val="baseline"/>
      </w:rPr>
      <mc:AlternateContent>
        <mc:Choice Requires="wps">
          <w:drawing>
            <wp:anchor allowOverlap="1" behindDoc="1" distB="0" distT="0" distL="0" distR="0" hidden="0" layoutInCell="1" locked="0" relativeHeight="0" simplePos="0">
              <wp:simplePos x="0" y="0"/>
              <wp:positionH relativeFrom="page">
                <wp:posOffset>5480344</wp:posOffset>
              </wp:positionH>
              <wp:positionV relativeFrom="page">
                <wp:posOffset>179995</wp:posOffset>
              </wp:positionV>
              <wp:extent cx="1270" cy="190500"/>
              <wp:effectExtent b="0" l="0" r="0" t="0"/>
              <wp:wrapNone/>
              <wp:docPr id="177" name=""/>
              <a:graphic>
                <a:graphicData uri="http://schemas.microsoft.com/office/word/2010/wordprocessingShape">
                  <wps:wsp>
                    <wps:cNvSpPr/>
                    <wps:cNvPr id="60" name="Shape 60"/>
                    <wps:spPr>
                      <a:xfrm>
                        <a:off x="5345365" y="3684750"/>
                        <a:ext cx="1270" cy="190500"/>
                      </a:xfrm>
                      <a:custGeom>
                        <a:rect b="b" l="l" r="r" t="t"/>
                        <a:pathLst>
                          <a:path extrusionOk="0" h="190500" w="120000">
                            <a:moveTo>
                              <a:pt x="0" y="19050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5480344</wp:posOffset>
              </wp:positionH>
              <wp:positionV relativeFrom="page">
                <wp:posOffset>179995</wp:posOffset>
              </wp:positionV>
              <wp:extent cx="1270" cy="190500"/>
              <wp:effectExtent b="0" l="0" r="0" t="0"/>
              <wp:wrapNone/>
              <wp:docPr id="177" name="image41.png"/>
              <a:graphic>
                <a:graphicData uri="http://schemas.openxmlformats.org/drawingml/2006/picture">
                  <pic:pic>
                    <pic:nvPicPr>
                      <pic:cNvPr id="0" name="image41.png"/>
                      <pic:cNvPicPr preferRelativeResize="0"/>
                    </pic:nvPicPr>
                    <pic:blipFill>
                      <a:blip r:embed="rId1"/>
                      <a:srcRect/>
                      <a:stretch>
                        <a:fillRect/>
                      </a:stretch>
                    </pic:blipFill>
                    <pic:spPr>
                      <a:xfrm>
                        <a:off x="0" y="0"/>
                        <a:ext cx="1270" cy="190500"/>
                      </a:xfrm>
                      <a:prstGeom prst="rect"/>
                      <a:ln/>
                    </pic:spPr>
                  </pic:pic>
                </a:graphicData>
              </a:graphic>
            </wp:anchor>
          </w:drawing>
        </mc:Fallback>
      </mc:AlternateContent>
    </w:r>
    <w:r w:rsidDel="00000000" w:rsidR="00000000" w:rsidRPr="00000000">
      <w:rPr>
        <w:rFonts w:ascii="Tahoma" w:cs="Tahoma" w:eastAsia="Tahoma" w:hAnsi="Tahoma"/>
        <w:b w:val="0"/>
        <w:i w:val="0"/>
        <w:smallCaps w:val="0"/>
        <w:strike w:val="0"/>
        <w:color w:val="000000"/>
        <w:sz w:val="20"/>
        <w:szCs w:val="20"/>
        <w:u w:val="none"/>
        <w:shd w:fill="auto" w:val="clear"/>
        <w:vertAlign w:val="baseline"/>
      </w:rPr>
      <mc:AlternateContent>
        <mc:Choice Requires="wps">
          <w:drawing>
            <wp:anchor allowOverlap="1" behindDoc="1" distB="0" distT="0" distL="0" distR="0" hidden="0" layoutInCell="1" locked="0" relativeHeight="0" simplePos="0">
              <wp:simplePos x="0" y="0"/>
              <wp:positionH relativeFrom="page">
                <wp:posOffset>0</wp:posOffset>
              </wp:positionH>
              <wp:positionV relativeFrom="page">
                <wp:posOffset>260345</wp:posOffset>
              </wp:positionV>
              <wp:extent cx="1270" cy="12700"/>
              <wp:effectExtent b="0" l="0" r="0" t="0"/>
              <wp:wrapNone/>
              <wp:docPr id="238" name=""/>
              <a:graphic>
                <a:graphicData uri="http://schemas.microsoft.com/office/word/2010/wordprocessingShape">
                  <wps:wsp>
                    <wps:cNvSpPr/>
                    <wps:cNvPr id="130" name="Shape 130"/>
                    <wps:spPr>
                      <a:xfrm>
                        <a:off x="5231700" y="3779365"/>
                        <a:ext cx="228600" cy="1270"/>
                      </a:xfrm>
                      <a:custGeom>
                        <a:rect b="b" l="l" r="r" t="t"/>
                        <a:pathLst>
                          <a:path extrusionOk="0" h="120000" w="228600">
                            <a:moveTo>
                              <a:pt x="228600" y="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0</wp:posOffset>
              </wp:positionH>
              <wp:positionV relativeFrom="page">
                <wp:posOffset>260345</wp:posOffset>
              </wp:positionV>
              <wp:extent cx="1270" cy="12700"/>
              <wp:effectExtent b="0" l="0" r="0" t="0"/>
              <wp:wrapNone/>
              <wp:docPr id="238" name="image111.png"/>
              <a:graphic>
                <a:graphicData uri="http://schemas.openxmlformats.org/drawingml/2006/picture">
                  <pic:pic>
                    <pic:nvPicPr>
                      <pic:cNvPr id="0" name="image111.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w:rPr>
        <w:rFonts w:ascii="Tahoma" w:cs="Tahoma" w:eastAsia="Tahoma" w:hAnsi="Tahoma"/>
        <w:b w:val="0"/>
        <w:i w:val="0"/>
        <w:smallCaps w:val="0"/>
        <w:strike w:val="0"/>
        <w:color w:val="000000"/>
        <w:sz w:val="20"/>
        <w:szCs w:val="20"/>
        <w:u w:val="none"/>
        <w:shd w:fill="auto" w:val="clear"/>
        <w:vertAlign w:val="baseline"/>
      </w:rPr>
      <mc:AlternateContent>
        <mc:Choice Requires="wps">
          <w:drawing>
            <wp:anchor allowOverlap="1" behindDoc="1" distB="0" distT="0" distL="0" distR="0" hidden="0" layoutInCell="1" locked="0" relativeHeight="0" simplePos="0">
              <wp:simplePos x="0" y="0"/>
              <wp:positionH relativeFrom="page">
                <wp:posOffset>5704801</wp:posOffset>
              </wp:positionH>
              <wp:positionV relativeFrom="page">
                <wp:posOffset>260345</wp:posOffset>
              </wp:positionV>
              <wp:extent cx="1270" cy="12700"/>
              <wp:effectExtent b="0" l="0" r="0" t="0"/>
              <wp:wrapNone/>
              <wp:docPr id="144" name=""/>
              <a:graphic>
                <a:graphicData uri="http://schemas.microsoft.com/office/word/2010/wordprocessingShape">
                  <wps:wsp>
                    <wps:cNvSpPr/>
                    <wps:cNvPr id="5" name="Shape 5"/>
                    <wps:spPr>
                      <a:xfrm>
                        <a:off x="5231700" y="3779365"/>
                        <a:ext cx="228600" cy="1270"/>
                      </a:xfrm>
                      <a:custGeom>
                        <a:rect b="b" l="l" r="r" t="t"/>
                        <a:pathLst>
                          <a:path extrusionOk="0" h="120000" w="228600">
                            <a:moveTo>
                              <a:pt x="0" y="0"/>
                            </a:moveTo>
                            <a:lnTo>
                              <a:pt x="22860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5704801</wp:posOffset>
              </wp:positionH>
              <wp:positionV relativeFrom="page">
                <wp:posOffset>260345</wp:posOffset>
              </wp:positionV>
              <wp:extent cx="1270" cy="12700"/>
              <wp:effectExtent b="0" l="0" r="0" t="0"/>
              <wp:wrapNone/>
              <wp:docPr id="144"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F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Pr>
      <mc:AlternateContent>
        <mc:Choice Requires="wps">
          <w:drawing>
            <wp:anchor allowOverlap="1" behindDoc="1" distB="0" distT="0" distL="0" distR="0" hidden="0" layoutInCell="1" locked="0" relativeHeight="0" simplePos="0">
              <wp:simplePos x="0" y="0"/>
              <wp:positionH relativeFrom="page">
                <wp:posOffset>260350</wp:posOffset>
              </wp:positionH>
              <wp:positionV relativeFrom="page">
                <wp:posOffset>-3</wp:posOffset>
              </wp:positionV>
              <wp:extent cx="1270" cy="228600"/>
              <wp:effectExtent b="0" l="0" r="0" t="0"/>
              <wp:wrapNone/>
              <wp:docPr id="165" name=""/>
              <a:graphic>
                <a:graphicData uri="http://schemas.microsoft.com/office/word/2010/wordprocessingShape">
                  <wps:wsp>
                    <wps:cNvSpPr/>
                    <wps:cNvPr id="48" name="Shape 48"/>
                    <wps:spPr>
                      <a:xfrm>
                        <a:off x="5345365" y="3665700"/>
                        <a:ext cx="1270" cy="228600"/>
                      </a:xfrm>
                      <a:custGeom>
                        <a:rect b="b" l="l" r="r" t="t"/>
                        <a:pathLst>
                          <a:path extrusionOk="0" h="228600" w="120000">
                            <a:moveTo>
                              <a:pt x="0" y="22860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260350</wp:posOffset>
              </wp:positionH>
              <wp:positionV relativeFrom="page">
                <wp:posOffset>-3</wp:posOffset>
              </wp:positionV>
              <wp:extent cx="1270" cy="228600"/>
              <wp:effectExtent b="0" l="0" r="0" t="0"/>
              <wp:wrapNone/>
              <wp:docPr id="165" name="image28.png"/>
              <a:graphic>
                <a:graphicData uri="http://schemas.openxmlformats.org/drawingml/2006/picture">
                  <pic:pic>
                    <pic:nvPicPr>
                      <pic:cNvPr id="0" name="image28.png"/>
                      <pic:cNvPicPr preferRelativeResize="0"/>
                    </pic:nvPicPr>
                    <pic:blipFill>
                      <a:blip r:embed="rId1"/>
                      <a:srcRect/>
                      <a:stretch>
                        <a:fillRect/>
                      </a:stretch>
                    </pic:blipFill>
                    <pic:spPr>
                      <a:xfrm>
                        <a:off x="0" y="0"/>
                        <a:ext cx="1270" cy="228600"/>
                      </a:xfrm>
                      <a:prstGeom prst="rect"/>
                      <a:ln/>
                    </pic:spPr>
                  </pic:pic>
                </a:graphicData>
              </a:graphic>
            </wp:anchor>
          </w:drawing>
        </mc:Fallback>
      </mc:AlternateContent>
    </w:r>
    <w:r w:rsidDel="00000000" w:rsidR="00000000" w:rsidRPr="00000000">
      <w:rPr>
        <w:rFonts w:ascii="Tahoma" w:cs="Tahoma" w:eastAsia="Tahoma" w:hAnsi="Tahoma"/>
        <w:b w:val="0"/>
        <w:i w:val="0"/>
        <w:smallCaps w:val="0"/>
        <w:strike w:val="0"/>
        <w:color w:val="000000"/>
        <w:sz w:val="20"/>
        <w:szCs w:val="20"/>
        <w:u w:val="none"/>
        <w:shd w:fill="auto" w:val="clear"/>
        <w:vertAlign w:val="baseline"/>
      </w:rPr>
      <mc:AlternateContent>
        <mc:Choice Requires="wps">
          <w:drawing>
            <wp:anchor allowOverlap="1" behindDoc="1" distB="0" distT="0" distL="0" distR="0" hidden="0" layoutInCell="1" locked="0" relativeHeight="0" simplePos="0">
              <wp:simplePos x="0" y="0"/>
              <wp:positionH relativeFrom="page">
                <wp:posOffset>5660351</wp:posOffset>
              </wp:positionH>
              <wp:positionV relativeFrom="page">
                <wp:posOffset>-3</wp:posOffset>
              </wp:positionV>
              <wp:extent cx="1270" cy="228600"/>
              <wp:effectExtent b="0" l="0" r="0" t="0"/>
              <wp:wrapNone/>
              <wp:docPr id="172" name=""/>
              <a:graphic>
                <a:graphicData uri="http://schemas.microsoft.com/office/word/2010/wordprocessingShape">
                  <wps:wsp>
                    <wps:cNvSpPr/>
                    <wps:cNvPr id="55" name="Shape 55"/>
                    <wps:spPr>
                      <a:xfrm>
                        <a:off x="5345365" y="3665700"/>
                        <a:ext cx="1270" cy="228600"/>
                      </a:xfrm>
                      <a:custGeom>
                        <a:rect b="b" l="l" r="r" t="t"/>
                        <a:pathLst>
                          <a:path extrusionOk="0" h="228600" w="120000">
                            <a:moveTo>
                              <a:pt x="0" y="22860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5660351</wp:posOffset>
              </wp:positionH>
              <wp:positionV relativeFrom="page">
                <wp:posOffset>-3</wp:posOffset>
              </wp:positionV>
              <wp:extent cx="1270" cy="228600"/>
              <wp:effectExtent b="0" l="0" r="0" t="0"/>
              <wp:wrapNone/>
              <wp:docPr id="172" name="image35.png"/>
              <a:graphic>
                <a:graphicData uri="http://schemas.openxmlformats.org/drawingml/2006/picture">
                  <pic:pic>
                    <pic:nvPicPr>
                      <pic:cNvPr id="0" name="image35.png"/>
                      <pic:cNvPicPr preferRelativeResize="0"/>
                    </pic:nvPicPr>
                    <pic:blipFill>
                      <a:blip r:embed="rId1"/>
                      <a:srcRect/>
                      <a:stretch>
                        <a:fillRect/>
                      </a:stretch>
                    </pic:blipFill>
                    <pic:spPr>
                      <a:xfrm>
                        <a:off x="0" y="0"/>
                        <a:ext cx="1270" cy="228600"/>
                      </a:xfrm>
                      <a:prstGeom prst="rect"/>
                      <a:ln/>
                    </pic:spPr>
                  </pic:pic>
                </a:graphicData>
              </a:graphic>
            </wp:anchor>
          </w:drawing>
        </mc:Fallback>
      </mc:AlternateContent>
    </w:r>
    <w:r w:rsidDel="00000000" w:rsidR="00000000" w:rsidRPr="00000000">
      <w:rPr>
        <w:rFonts w:ascii="Tahoma" w:cs="Tahoma" w:eastAsia="Tahoma" w:hAnsi="Tahoma"/>
        <w:b w:val="0"/>
        <w:i w:val="0"/>
        <w:smallCaps w:val="0"/>
        <w:strike w:val="0"/>
        <w:color w:val="000000"/>
        <w:sz w:val="20"/>
        <w:szCs w:val="20"/>
        <w:u w:val="none"/>
        <w:shd w:fill="auto" w:val="clear"/>
        <w:vertAlign w:val="baseline"/>
      </w:rPr>
      <mc:AlternateContent>
        <mc:Choice Requires="wps">
          <w:drawing>
            <wp:anchor allowOverlap="1" behindDoc="1" distB="0" distT="0" distL="0" distR="0" hidden="0" layoutInCell="1" locked="0" relativeHeight="0" simplePos="0">
              <wp:simplePos x="0" y="0"/>
              <wp:positionH relativeFrom="page">
                <wp:posOffset>440349</wp:posOffset>
              </wp:positionH>
              <wp:positionV relativeFrom="page">
                <wp:posOffset>179995</wp:posOffset>
              </wp:positionV>
              <wp:extent cx="1270" cy="190500"/>
              <wp:effectExtent b="0" l="0" r="0" t="0"/>
              <wp:wrapNone/>
              <wp:docPr id="147" name=""/>
              <a:graphic>
                <a:graphicData uri="http://schemas.microsoft.com/office/word/2010/wordprocessingShape">
                  <wps:wsp>
                    <wps:cNvSpPr/>
                    <wps:cNvPr id="11" name="Shape 11"/>
                    <wps:spPr>
                      <a:xfrm>
                        <a:off x="5345365" y="3684750"/>
                        <a:ext cx="1270" cy="190500"/>
                      </a:xfrm>
                      <a:custGeom>
                        <a:rect b="b" l="l" r="r" t="t"/>
                        <a:pathLst>
                          <a:path extrusionOk="0" h="190500" w="120000">
                            <a:moveTo>
                              <a:pt x="0" y="19050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440349</wp:posOffset>
              </wp:positionH>
              <wp:positionV relativeFrom="page">
                <wp:posOffset>179995</wp:posOffset>
              </wp:positionV>
              <wp:extent cx="1270" cy="190500"/>
              <wp:effectExtent b="0" l="0" r="0" t="0"/>
              <wp:wrapNone/>
              <wp:docPr id="147" name="image10.png"/>
              <a:graphic>
                <a:graphicData uri="http://schemas.openxmlformats.org/drawingml/2006/picture">
                  <pic:pic>
                    <pic:nvPicPr>
                      <pic:cNvPr id="0" name="image10.png"/>
                      <pic:cNvPicPr preferRelativeResize="0"/>
                    </pic:nvPicPr>
                    <pic:blipFill>
                      <a:blip r:embed="rId1"/>
                      <a:srcRect/>
                      <a:stretch>
                        <a:fillRect/>
                      </a:stretch>
                    </pic:blipFill>
                    <pic:spPr>
                      <a:xfrm>
                        <a:off x="0" y="0"/>
                        <a:ext cx="1270" cy="190500"/>
                      </a:xfrm>
                      <a:prstGeom prst="rect"/>
                      <a:ln/>
                    </pic:spPr>
                  </pic:pic>
                </a:graphicData>
              </a:graphic>
            </wp:anchor>
          </w:drawing>
        </mc:Fallback>
      </mc:AlternateContent>
    </w:r>
    <w:r w:rsidDel="00000000" w:rsidR="00000000" w:rsidRPr="00000000">
      <w:rPr>
        <w:rFonts w:ascii="Tahoma" w:cs="Tahoma" w:eastAsia="Tahoma" w:hAnsi="Tahoma"/>
        <w:b w:val="0"/>
        <w:i w:val="0"/>
        <w:smallCaps w:val="0"/>
        <w:strike w:val="0"/>
        <w:color w:val="000000"/>
        <w:sz w:val="20"/>
        <w:szCs w:val="20"/>
        <w:u w:val="none"/>
        <w:shd w:fill="auto" w:val="clear"/>
        <w:vertAlign w:val="baseline"/>
      </w:rPr>
      <mc:AlternateContent>
        <mc:Choice Requires="wps">
          <w:drawing>
            <wp:anchor allowOverlap="1" behindDoc="1" distB="0" distT="0" distL="0" distR="0" hidden="0" layoutInCell="1" locked="0" relativeHeight="0" simplePos="0">
              <wp:simplePos x="0" y="0"/>
              <wp:positionH relativeFrom="page">
                <wp:posOffset>5480344</wp:posOffset>
              </wp:positionH>
              <wp:positionV relativeFrom="page">
                <wp:posOffset>179995</wp:posOffset>
              </wp:positionV>
              <wp:extent cx="1270" cy="190500"/>
              <wp:effectExtent b="0" l="0" r="0" t="0"/>
              <wp:wrapNone/>
              <wp:docPr id="191" name=""/>
              <a:graphic>
                <a:graphicData uri="http://schemas.microsoft.com/office/word/2010/wordprocessingShape">
                  <wps:wsp>
                    <wps:cNvSpPr/>
                    <wps:cNvPr id="76" name="Shape 76"/>
                    <wps:spPr>
                      <a:xfrm>
                        <a:off x="5345365" y="3684750"/>
                        <a:ext cx="1270" cy="190500"/>
                      </a:xfrm>
                      <a:custGeom>
                        <a:rect b="b" l="l" r="r" t="t"/>
                        <a:pathLst>
                          <a:path extrusionOk="0" h="190500" w="120000">
                            <a:moveTo>
                              <a:pt x="0" y="19050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5480344</wp:posOffset>
              </wp:positionH>
              <wp:positionV relativeFrom="page">
                <wp:posOffset>179995</wp:posOffset>
              </wp:positionV>
              <wp:extent cx="1270" cy="190500"/>
              <wp:effectExtent b="0" l="0" r="0" t="0"/>
              <wp:wrapNone/>
              <wp:docPr id="191" name="image56.png"/>
              <a:graphic>
                <a:graphicData uri="http://schemas.openxmlformats.org/drawingml/2006/picture">
                  <pic:pic>
                    <pic:nvPicPr>
                      <pic:cNvPr id="0" name="image56.png"/>
                      <pic:cNvPicPr preferRelativeResize="0"/>
                    </pic:nvPicPr>
                    <pic:blipFill>
                      <a:blip r:embed="rId1"/>
                      <a:srcRect/>
                      <a:stretch>
                        <a:fillRect/>
                      </a:stretch>
                    </pic:blipFill>
                    <pic:spPr>
                      <a:xfrm>
                        <a:off x="0" y="0"/>
                        <a:ext cx="1270" cy="190500"/>
                      </a:xfrm>
                      <a:prstGeom prst="rect"/>
                      <a:ln/>
                    </pic:spPr>
                  </pic:pic>
                </a:graphicData>
              </a:graphic>
            </wp:anchor>
          </w:drawing>
        </mc:Fallback>
      </mc:AlternateContent>
    </w:r>
    <w:r w:rsidDel="00000000" w:rsidR="00000000" w:rsidRPr="00000000">
      <w:rPr>
        <w:rFonts w:ascii="Tahoma" w:cs="Tahoma" w:eastAsia="Tahoma" w:hAnsi="Tahoma"/>
        <w:b w:val="0"/>
        <w:i w:val="0"/>
        <w:smallCaps w:val="0"/>
        <w:strike w:val="0"/>
        <w:color w:val="000000"/>
        <w:sz w:val="20"/>
        <w:szCs w:val="20"/>
        <w:u w:val="none"/>
        <w:shd w:fill="auto" w:val="clear"/>
        <w:vertAlign w:val="baseline"/>
      </w:rPr>
      <mc:AlternateContent>
        <mc:Choice Requires="wps">
          <w:drawing>
            <wp:anchor allowOverlap="1" behindDoc="1" distB="0" distT="0" distL="0" distR="0" hidden="0" layoutInCell="1" locked="0" relativeHeight="0" simplePos="0">
              <wp:simplePos x="0" y="0"/>
              <wp:positionH relativeFrom="page">
                <wp:posOffset>0</wp:posOffset>
              </wp:positionH>
              <wp:positionV relativeFrom="page">
                <wp:posOffset>260345</wp:posOffset>
              </wp:positionV>
              <wp:extent cx="1270" cy="12700"/>
              <wp:effectExtent b="0" l="0" r="0" t="0"/>
              <wp:wrapNone/>
              <wp:docPr id="236" name=""/>
              <a:graphic>
                <a:graphicData uri="http://schemas.microsoft.com/office/word/2010/wordprocessingShape">
                  <wps:wsp>
                    <wps:cNvSpPr/>
                    <wps:cNvPr id="128" name="Shape 128"/>
                    <wps:spPr>
                      <a:xfrm>
                        <a:off x="5231700" y="3779365"/>
                        <a:ext cx="228600" cy="1270"/>
                      </a:xfrm>
                      <a:custGeom>
                        <a:rect b="b" l="l" r="r" t="t"/>
                        <a:pathLst>
                          <a:path extrusionOk="0" h="120000" w="228600">
                            <a:moveTo>
                              <a:pt x="228600" y="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0</wp:posOffset>
              </wp:positionH>
              <wp:positionV relativeFrom="page">
                <wp:posOffset>260345</wp:posOffset>
              </wp:positionV>
              <wp:extent cx="1270" cy="12700"/>
              <wp:effectExtent b="0" l="0" r="0" t="0"/>
              <wp:wrapNone/>
              <wp:docPr id="236" name="image109.png"/>
              <a:graphic>
                <a:graphicData uri="http://schemas.openxmlformats.org/drawingml/2006/picture">
                  <pic:pic>
                    <pic:nvPicPr>
                      <pic:cNvPr id="0" name="image109.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w:rPr>
        <w:rFonts w:ascii="Tahoma" w:cs="Tahoma" w:eastAsia="Tahoma" w:hAnsi="Tahoma"/>
        <w:b w:val="0"/>
        <w:i w:val="0"/>
        <w:smallCaps w:val="0"/>
        <w:strike w:val="0"/>
        <w:color w:val="000000"/>
        <w:sz w:val="20"/>
        <w:szCs w:val="20"/>
        <w:u w:val="none"/>
        <w:shd w:fill="auto" w:val="clear"/>
        <w:vertAlign w:val="baseline"/>
      </w:rPr>
      <mc:AlternateContent>
        <mc:Choice Requires="wps">
          <w:drawing>
            <wp:anchor allowOverlap="1" behindDoc="1" distB="0" distT="0" distL="0" distR="0" hidden="0" layoutInCell="1" locked="0" relativeHeight="0" simplePos="0">
              <wp:simplePos x="0" y="0"/>
              <wp:positionH relativeFrom="page">
                <wp:posOffset>5704801</wp:posOffset>
              </wp:positionH>
              <wp:positionV relativeFrom="page">
                <wp:posOffset>260345</wp:posOffset>
              </wp:positionV>
              <wp:extent cx="1270" cy="12700"/>
              <wp:effectExtent b="0" l="0" r="0" t="0"/>
              <wp:wrapNone/>
              <wp:docPr id="192" name=""/>
              <a:graphic>
                <a:graphicData uri="http://schemas.microsoft.com/office/word/2010/wordprocessingShape">
                  <wps:wsp>
                    <wps:cNvSpPr/>
                    <wps:cNvPr id="77" name="Shape 77"/>
                    <wps:spPr>
                      <a:xfrm>
                        <a:off x="5231700" y="3779365"/>
                        <a:ext cx="228600" cy="1270"/>
                      </a:xfrm>
                      <a:custGeom>
                        <a:rect b="b" l="l" r="r" t="t"/>
                        <a:pathLst>
                          <a:path extrusionOk="0" h="120000" w="228600">
                            <a:moveTo>
                              <a:pt x="0" y="0"/>
                            </a:moveTo>
                            <a:lnTo>
                              <a:pt x="22860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5704801</wp:posOffset>
              </wp:positionH>
              <wp:positionV relativeFrom="page">
                <wp:posOffset>260345</wp:posOffset>
              </wp:positionV>
              <wp:extent cx="1270" cy="12700"/>
              <wp:effectExtent b="0" l="0" r="0" t="0"/>
              <wp:wrapNone/>
              <wp:docPr id="192" name="image57.png"/>
              <a:graphic>
                <a:graphicData uri="http://schemas.openxmlformats.org/drawingml/2006/picture">
                  <pic:pic>
                    <pic:nvPicPr>
                      <pic:cNvPr id="0" name="image57.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F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Pr>
      <mc:AlternateContent>
        <mc:Choice Requires="wps">
          <w:drawing>
            <wp:anchor allowOverlap="1" behindDoc="1" distB="0" distT="0" distL="0" distR="0" hidden="0" layoutInCell="1" locked="0" relativeHeight="0" simplePos="0">
              <wp:simplePos x="0" y="0"/>
              <wp:positionH relativeFrom="page">
                <wp:posOffset>260350</wp:posOffset>
              </wp:positionH>
              <wp:positionV relativeFrom="page">
                <wp:posOffset>-3</wp:posOffset>
              </wp:positionV>
              <wp:extent cx="1270" cy="228600"/>
              <wp:effectExtent b="0" l="0" r="0" t="0"/>
              <wp:wrapNone/>
              <wp:docPr id="170" name=""/>
              <a:graphic>
                <a:graphicData uri="http://schemas.microsoft.com/office/word/2010/wordprocessingShape">
                  <wps:wsp>
                    <wps:cNvSpPr/>
                    <wps:cNvPr id="53" name="Shape 53"/>
                    <wps:spPr>
                      <a:xfrm>
                        <a:off x="5345365" y="3665700"/>
                        <a:ext cx="1270" cy="228600"/>
                      </a:xfrm>
                      <a:custGeom>
                        <a:rect b="b" l="l" r="r" t="t"/>
                        <a:pathLst>
                          <a:path extrusionOk="0" h="228600" w="120000">
                            <a:moveTo>
                              <a:pt x="0" y="22860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260350</wp:posOffset>
              </wp:positionH>
              <wp:positionV relativeFrom="page">
                <wp:posOffset>-3</wp:posOffset>
              </wp:positionV>
              <wp:extent cx="1270" cy="228600"/>
              <wp:effectExtent b="0" l="0" r="0" t="0"/>
              <wp:wrapNone/>
              <wp:docPr id="170" name="image33.png"/>
              <a:graphic>
                <a:graphicData uri="http://schemas.openxmlformats.org/drawingml/2006/picture">
                  <pic:pic>
                    <pic:nvPicPr>
                      <pic:cNvPr id="0" name="image33.png"/>
                      <pic:cNvPicPr preferRelativeResize="0"/>
                    </pic:nvPicPr>
                    <pic:blipFill>
                      <a:blip r:embed="rId1"/>
                      <a:srcRect/>
                      <a:stretch>
                        <a:fillRect/>
                      </a:stretch>
                    </pic:blipFill>
                    <pic:spPr>
                      <a:xfrm>
                        <a:off x="0" y="0"/>
                        <a:ext cx="1270" cy="228600"/>
                      </a:xfrm>
                      <a:prstGeom prst="rect"/>
                      <a:ln/>
                    </pic:spPr>
                  </pic:pic>
                </a:graphicData>
              </a:graphic>
            </wp:anchor>
          </w:drawing>
        </mc:Fallback>
      </mc:AlternateContent>
    </w:r>
    <w:r w:rsidDel="00000000" w:rsidR="00000000" w:rsidRPr="00000000">
      <w:rPr>
        <w:rFonts w:ascii="Tahoma" w:cs="Tahoma" w:eastAsia="Tahoma" w:hAnsi="Tahoma"/>
        <w:b w:val="0"/>
        <w:i w:val="0"/>
        <w:smallCaps w:val="0"/>
        <w:strike w:val="0"/>
        <w:color w:val="000000"/>
        <w:sz w:val="20"/>
        <w:szCs w:val="20"/>
        <w:u w:val="none"/>
        <w:shd w:fill="auto" w:val="clear"/>
        <w:vertAlign w:val="baseline"/>
      </w:rPr>
      <mc:AlternateContent>
        <mc:Choice Requires="wps">
          <w:drawing>
            <wp:anchor allowOverlap="1" behindDoc="1" distB="0" distT="0" distL="0" distR="0" hidden="0" layoutInCell="1" locked="0" relativeHeight="0" simplePos="0">
              <wp:simplePos x="0" y="0"/>
              <wp:positionH relativeFrom="page">
                <wp:posOffset>5660351</wp:posOffset>
              </wp:positionH>
              <wp:positionV relativeFrom="page">
                <wp:posOffset>-3</wp:posOffset>
              </wp:positionV>
              <wp:extent cx="1270" cy="228600"/>
              <wp:effectExtent b="0" l="0" r="0" t="0"/>
              <wp:wrapNone/>
              <wp:docPr id="157" name=""/>
              <a:graphic>
                <a:graphicData uri="http://schemas.microsoft.com/office/word/2010/wordprocessingShape">
                  <wps:wsp>
                    <wps:cNvSpPr/>
                    <wps:cNvPr id="31" name="Shape 31"/>
                    <wps:spPr>
                      <a:xfrm>
                        <a:off x="5345365" y="3665700"/>
                        <a:ext cx="1270" cy="228600"/>
                      </a:xfrm>
                      <a:custGeom>
                        <a:rect b="b" l="l" r="r" t="t"/>
                        <a:pathLst>
                          <a:path extrusionOk="0" h="228600" w="120000">
                            <a:moveTo>
                              <a:pt x="0" y="22860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5660351</wp:posOffset>
              </wp:positionH>
              <wp:positionV relativeFrom="page">
                <wp:posOffset>-3</wp:posOffset>
              </wp:positionV>
              <wp:extent cx="1270" cy="228600"/>
              <wp:effectExtent b="0" l="0" r="0" t="0"/>
              <wp:wrapNone/>
              <wp:docPr id="157" name="image20.png"/>
              <a:graphic>
                <a:graphicData uri="http://schemas.openxmlformats.org/drawingml/2006/picture">
                  <pic:pic>
                    <pic:nvPicPr>
                      <pic:cNvPr id="0" name="image20.png"/>
                      <pic:cNvPicPr preferRelativeResize="0"/>
                    </pic:nvPicPr>
                    <pic:blipFill>
                      <a:blip r:embed="rId1"/>
                      <a:srcRect/>
                      <a:stretch>
                        <a:fillRect/>
                      </a:stretch>
                    </pic:blipFill>
                    <pic:spPr>
                      <a:xfrm>
                        <a:off x="0" y="0"/>
                        <a:ext cx="1270" cy="228600"/>
                      </a:xfrm>
                      <a:prstGeom prst="rect"/>
                      <a:ln/>
                    </pic:spPr>
                  </pic:pic>
                </a:graphicData>
              </a:graphic>
            </wp:anchor>
          </w:drawing>
        </mc:Fallback>
      </mc:AlternateContent>
    </w:r>
    <w:r w:rsidDel="00000000" w:rsidR="00000000" w:rsidRPr="00000000">
      <w:rPr>
        <w:rFonts w:ascii="Tahoma" w:cs="Tahoma" w:eastAsia="Tahoma" w:hAnsi="Tahoma"/>
        <w:b w:val="0"/>
        <w:i w:val="0"/>
        <w:smallCaps w:val="0"/>
        <w:strike w:val="0"/>
        <w:color w:val="000000"/>
        <w:sz w:val="20"/>
        <w:szCs w:val="20"/>
        <w:u w:val="none"/>
        <w:shd w:fill="auto" w:val="clear"/>
        <w:vertAlign w:val="baseline"/>
      </w:rPr>
      <mc:AlternateContent>
        <mc:Choice Requires="wps">
          <w:drawing>
            <wp:anchor allowOverlap="1" behindDoc="1" distB="0" distT="0" distL="0" distR="0" hidden="0" layoutInCell="1" locked="0" relativeHeight="0" simplePos="0">
              <wp:simplePos x="0" y="0"/>
              <wp:positionH relativeFrom="page">
                <wp:posOffset>440349</wp:posOffset>
              </wp:positionH>
              <wp:positionV relativeFrom="page">
                <wp:posOffset>179995</wp:posOffset>
              </wp:positionV>
              <wp:extent cx="1270" cy="190500"/>
              <wp:effectExtent b="0" l="0" r="0" t="0"/>
              <wp:wrapNone/>
              <wp:docPr id="182" name=""/>
              <a:graphic>
                <a:graphicData uri="http://schemas.microsoft.com/office/word/2010/wordprocessingShape">
                  <wps:wsp>
                    <wps:cNvSpPr/>
                    <wps:cNvPr id="67" name="Shape 67"/>
                    <wps:spPr>
                      <a:xfrm>
                        <a:off x="5345365" y="3684750"/>
                        <a:ext cx="1270" cy="190500"/>
                      </a:xfrm>
                      <a:custGeom>
                        <a:rect b="b" l="l" r="r" t="t"/>
                        <a:pathLst>
                          <a:path extrusionOk="0" h="190500" w="120000">
                            <a:moveTo>
                              <a:pt x="0" y="19050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440349</wp:posOffset>
              </wp:positionH>
              <wp:positionV relativeFrom="page">
                <wp:posOffset>179995</wp:posOffset>
              </wp:positionV>
              <wp:extent cx="1270" cy="190500"/>
              <wp:effectExtent b="0" l="0" r="0" t="0"/>
              <wp:wrapNone/>
              <wp:docPr id="182" name="image47.png"/>
              <a:graphic>
                <a:graphicData uri="http://schemas.openxmlformats.org/drawingml/2006/picture">
                  <pic:pic>
                    <pic:nvPicPr>
                      <pic:cNvPr id="0" name="image47.png"/>
                      <pic:cNvPicPr preferRelativeResize="0"/>
                    </pic:nvPicPr>
                    <pic:blipFill>
                      <a:blip r:embed="rId1"/>
                      <a:srcRect/>
                      <a:stretch>
                        <a:fillRect/>
                      </a:stretch>
                    </pic:blipFill>
                    <pic:spPr>
                      <a:xfrm>
                        <a:off x="0" y="0"/>
                        <a:ext cx="1270" cy="190500"/>
                      </a:xfrm>
                      <a:prstGeom prst="rect"/>
                      <a:ln/>
                    </pic:spPr>
                  </pic:pic>
                </a:graphicData>
              </a:graphic>
            </wp:anchor>
          </w:drawing>
        </mc:Fallback>
      </mc:AlternateContent>
    </w:r>
    <w:r w:rsidDel="00000000" w:rsidR="00000000" w:rsidRPr="00000000">
      <w:rPr>
        <w:rFonts w:ascii="Tahoma" w:cs="Tahoma" w:eastAsia="Tahoma" w:hAnsi="Tahoma"/>
        <w:b w:val="0"/>
        <w:i w:val="0"/>
        <w:smallCaps w:val="0"/>
        <w:strike w:val="0"/>
        <w:color w:val="000000"/>
        <w:sz w:val="20"/>
        <w:szCs w:val="20"/>
        <w:u w:val="none"/>
        <w:shd w:fill="auto" w:val="clear"/>
        <w:vertAlign w:val="baseline"/>
      </w:rPr>
      <mc:AlternateContent>
        <mc:Choice Requires="wps">
          <w:drawing>
            <wp:anchor allowOverlap="1" behindDoc="1" distB="0" distT="0" distL="0" distR="0" hidden="0" layoutInCell="1" locked="0" relativeHeight="0" simplePos="0">
              <wp:simplePos x="0" y="0"/>
              <wp:positionH relativeFrom="page">
                <wp:posOffset>5480344</wp:posOffset>
              </wp:positionH>
              <wp:positionV relativeFrom="page">
                <wp:posOffset>179995</wp:posOffset>
              </wp:positionV>
              <wp:extent cx="1270" cy="190500"/>
              <wp:effectExtent b="0" l="0" r="0" t="0"/>
              <wp:wrapNone/>
              <wp:docPr id="183" name=""/>
              <a:graphic>
                <a:graphicData uri="http://schemas.microsoft.com/office/word/2010/wordprocessingShape">
                  <wps:wsp>
                    <wps:cNvSpPr/>
                    <wps:cNvPr id="68" name="Shape 68"/>
                    <wps:spPr>
                      <a:xfrm>
                        <a:off x="5345365" y="3684750"/>
                        <a:ext cx="1270" cy="190500"/>
                      </a:xfrm>
                      <a:custGeom>
                        <a:rect b="b" l="l" r="r" t="t"/>
                        <a:pathLst>
                          <a:path extrusionOk="0" h="190500" w="120000">
                            <a:moveTo>
                              <a:pt x="0" y="19050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5480344</wp:posOffset>
              </wp:positionH>
              <wp:positionV relativeFrom="page">
                <wp:posOffset>179995</wp:posOffset>
              </wp:positionV>
              <wp:extent cx="1270" cy="190500"/>
              <wp:effectExtent b="0" l="0" r="0" t="0"/>
              <wp:wrapNone/>
              <wp:docPr id="183" name="image48.png"/>
              <a:graphic>
                <a:graphicData uri="http://schemas.openxmlformats.org/drawingml/2006/picture">
                  <pic:pic>
                    <pic:nvPicPr>
                      <pic:cNvPr id="0" name="image48.png"/>
                      <pic:cNvPicPr preferRelativeResize="0"/>
                    </pic:nvPicPr>
                    <pic:blipFill>
                      <a:blip r:embed="rId1"/>
                      <a:srcRect/>
                      <a:stretch>
                        <a:fillRect/>
                      </a:stretch>
                    </pic:blipFill>
                    <pic:spPr>
                      <a:xfrm>
                        <a:off x="0" y="0"/>
                        <a:ext cx="1270" cy="190500"/>
                      </a:xfrm>
                      <a:prstGeom prst="rect"/>
                      <a:ln/>
                    </pic:spPr>
                  </pic:pic>
                </a:graphicData>
              </a:graphic>
            </wp:anchor>
          </w:drawing>
        </mc:Fallback>
      </mc:AlternateContent>
    </w:r>
    <w:r w:rsidDel="00000000" w:rsidR="00000000" w:rsidRPr="00000000">
      <w:rPr>
        <w:rFonts w:ascii="Tahoma" w:cs="Tahoma" w:eastAsia="Tahoma" w:hAnsi="Tahoma"/>
        <w:b w:val="0"/>
        <w:i w:val="0"/>
        <w:smallCaps w:val="0"/>
        <w:strike w:val="0"/>
        <w:color w:val="000000"/>
        <w:sz w:val="20"/>
        <w:szCs w:val="20"/>
        <w:u w:val="none"/>
        <w:shd w:fill="auto" w:val="clear"/>
        <w:vertAlign w:val="baseline"/>
      </w:rPr>
      <mc:AlternateContent>
        <mc:Choice Requires="wps">
          <w:drawing>
            <wp:anchor allowOverlap="1" behindDoc="1" distB="0" distT="0" distL="0" distR="0" hidden="0" layoutInCell="1" locked="0" relativeHeight="0" simplePos="0">
              <wp:simplePos x="0" y="0"/>
              <wp:positionH relativeFrom="page">
                <wp:posOffset>0</wp:posOffset>
              </wp:positionH>
              <wp:positionV relativeFrom="page">
                <wp:posOffset>260345</wp:posOffset>
              </wp:positionV>
              <wp:extent cx="1270" cy="12700"/>
              <wp:effectExtent b="0" l="0" r="0" t="0"/>
              <wp:wrapNone/>
              <wp:docPr id="228" name=""/>
              <a:graphic>
                <a:graphicData uri="http://schemas.microsoft.com/office/word/2010/wordprocessingShape">
                  <wps:wsp>
                    <wps:cNvSpPr/>
                    <wps:cNvPr id="120" name="Shape 120"/>
                    <wps:spPr>
                      <a:xfrm>
                        <a:off x="5231700" y="3779365"/>
                        <a:ext cx="228600" cy="1270"/>
                      </a:xfrm>
                      <a:custGeom>
                        <a:rect b="b" l="l" r="r" t="t"/>
                        <a:pathLst>
                          <a:path extrusionOk="0" h="120000" w="228600">
                            <a:moveTo>
                              <a:pt x="228600" y="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0</wp:posOffset>
              </wp:positionH>
              <wp:positionV relativeFrom="page">
                <wp:posOffset>260345</wp:posOffset>
              </wp:positionV>
              <wp:extent cx="1270" cy="12700"/>
              <wp:effectExtent b="0" l="0" r="0" t="0"/>
              <wp:wrapNone/>
              <wp:docPr id="228" name="image101.png"/>
              <a:graphic>
                <a:graphicData uri="http://schemas.openxmlformats.org/drawingml/2006/picture">
                  <pic:pic>
                    <pic:nvPicPr>
                      <pic:cNvPr id="0" name="image101.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w:rPr>
        <w:rFonts w:ascii="Tahoma" w:cs="Tahoma" w:eastAsia="Tahoma" w:hAnsi="Tahoma"/>
        <w:b w:val="0"/>
        <w:i w:val="0"/>
        <w:smallCaps w:val="0"/>
        <w:strike w:val="0"/>
        <w:color w:val="000000"/>
        <w:sz w:val="20"/>
        <w:szCs w:val="20"/>
        <w:u w:val="none"/>
        <w:shd w:fill="auto" w:val="clear"/>
        <w:vertAlign w:val="baseline"/>
      </w:rPr>
      <mc:AlternateContent>
        <mc:Choice Requires="wps">
          <w:drawing>
            <wp:anchor allowOverlap="1" behindDoc="1" distB="0" distT="0" distL="0" distR="0" hidden="0" layoutInCell="1" locked="0" relativeHeight="0" simplePos="0">
              <wp:simplePos x="0" y="0"/>
              <wp:positionH relativeFrom="page">
                <wp:posOffset>5704801</wp:posOffset>
              </wp:positionH>
              <wp:positionV relativeFrom="page">
                <wp:posOffset>260345</wp:posOffset>
              </wp:positionV>
              <wp:extent cx="1270" cy="12700"/>
              <wp:effectExtent b="0" l="0" r="0" t="0"/>
              <wp:wrapNone/>
              <wp:docPr id="159" name=""/>
              <a:graphic>
                <a:graphicData uri="http://schemas.microsoft.com/office/word/2010/wordprocessingShape">
                  <wps:wsp>
                    <wps:cNvSpPr/>
                    <wps:cNvPr id="38" name="Shape 38"/>
                    <wps:spPr>
                      <a:xfrm>
                        <a:off x="5231700" y="3779365"/>
                        <a:ext cx="228600" cy="1270"/>
                      </a:xfrm>
                      <a:custGeom>
                        <a:rect b="b" l="l" r="r" t="t"/>
                        <a:pathLst>
                          <a:path extrusionOk="0" h="120000" w="228600">
                            <a:moveTo>
                              <a:pt x="0" y="0"/>
                            </a:moveTo>
                            <a:lnTo>
                              <a:pt x="22860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5704801</wp:posOffset>
              </wp:positionH>
              <wp:positionV relativeFrom="page">
                <wp:posOffset>260345</wp:posOffset>
              </wp:positionV>
              <wp:extent cx="1270" cy="12700"/>
              <wp:effectExtent b="0" l="0" r="0" t="0"/>
              <wp:wrapNone/>
              <wp:docPr id="159" name="image22.png"/>
              <a:graphic>
                <a:graphicData uri="http://schemas.openxmlformats.org/drawingml/2006/picture">
                  <pic:pic>
                    <pic:nvPicPr>
                      <pic:cNvPr id="0" name="image22.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w:rPr>
        <w:rFonts w:ascii="Tahoma" w:cs="Tahoma" w:eastAsia="Tahoma" w:hAnsi="Tahoma"/>
        <w:b w:val="0"/>
        <w:i w:val="0"/>
        <w:smallCaps w:val="0"/>
        <w:strike w:val="0"/>
        <w:color w:val="000000"/>
        <w:sz w:val="20"/>
        <w:szCs w:val="20"/>
        <w:u w:val="none"/>
        <w:shd w:fill="auto" w:val="clear"/>
        <w:vertAlign w:val="baseline"/>
      </w:rPr>
      <mc:AlternateContent>
        <mc:Choice Requires="wps">
          <w:drawing>
            <wp:anchor allowOverlap="1" behindDoc="1" distB="0" distT="0" distL="0" distR="0" hidden="0" layoutInCell="1" locked="0" relativeHeight="0" simplePos="0">
              <wp:simplePos x="0" y="0"/>
              <wp:positionH relativeFrom="page">
                <wp:posOffset>179999</wp:posOffset>
              </wp:positionH>
              <wp:positionV relativeFrom="page">
                <wp:posOffset>440345</wp:posOffset>
              </wp:positionV>
              <wp:extent cx="1270" cy="12700"/>
              <wp:effectExtent b="0" l="0" r="0" t="0"/>
              <wp:wrapNone/>
              <wp:docPr id="240" name=""/>
              <a:graphic>
                <a:graphicData uri="http://schemas.microsoft.com/office/word/2010/wordprocessingShape">
                  <wps:wsp>
                    <wps:cNvSpPr/>
                    <wps:cNvPr id="132" name="Shape 132"/>
                    <wps:spPr>
                      <a:xfrm>
                        <a:off x="5250750" y="3779365"/>
                        <a:ext cx="190500" cy="1270"/>
                      </a:xfrm>
                      <a:custGeom>
                        <a:rect b="b" l="l" r="r" t="t"/>
                        <a:pathLst>
                          <a:path extrusionOk="0" h="120000" w="190500">
                            <a:moveTo>
                              <a:pt x="190500" y="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179999</wp:posOffset>
              </wp:positionH>
              <wp:positionV relativeFrom="page">
                <wp:posOffset>440345</wp:posOffset>
              </wp:positionV>
              <wp:extent cx="1270" cy="12700"/>
              <wp:effectExtent b="0" l="0" r="0" t="0"/>
              <wp:wrapNone/>
              <wp:docPr id="240" name="image113.png"/>
              <a:graphic>
                <a:graphicData uri="http://schemas.openxmlformats.org/drawingml/2006/picture">
                  <pic:pic>
                    <pic:nvPicPr>
                      <pic:cNvPr id="0" name="image113.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w:rPr>
        <w:rFonts w:ascii="Tahoma" w:cs="Tahoma" w:eastAsia="Tahoma" w:hAnsi="Tahoma"/>
        <w:b w:val="0"/>
        <w:i w:val="0"/>
        <w:smallCaps w:val="0"/>
        <w:strike w:val="0"/>
        <w:color w:val="000000"/>
        <w:sz w:val="20"/>
        <w:szCs w:val="20"/>
        <w:u w:val="none"/>
        <w:shd w:fill="auto" w:val="clear"/>
        <w:vertAlign w:val="baseline"/>
      </w:rPr>
      <mc:AlternateContent>
        <mc:Choice Requires="wps">
          <w:drawing>
            <wp:anchor allowOverlap="1" behindDoc="1" distB="0" distT="0" distL="0" distR="0" hidden="0" layoutInCell="1" locked="0" relativeHeight="0" simplePos="0">
              <wp:simplePos x="0" y="0"/>
              <wp:positionH relativeFrom="page">
                <wp:posOffset>5562894</wp:posOffset>
              </wp:positionH>
              <wp:positionV relativeFrom="page">
                <wp:posOffset>440345</wp:posOffset>
              </wp:positionV>
              <wp:extent cx="1270" cy="12700"/>
              <wp:effectExtent b="0" l="0" r="0" t="0"/>
              <wp:wrapNone/>
              <wp:docPr id="168" name=""/>
              <a:graphic>
                <a:graphicData uri="http://schemas.microsoft.com/office/word/2010/wordprocessingShape">
                  <wps:wsp>
                    <wps:cNvSpPr/>
                    <wps:cNvPr id="51" name="Shape 51"/>
                    <wps:spPr>
                      <a:xfrm>
                        <a:off x="5250750" y="3779365"/>
                        <a:ext cx="190500" cy="1270"/>
                      </a:xfrm>
                      <a:custGeom>
                        <a:rect b="b" l="l" r="r" t="t"/>
                        <a:pathLst>
                          <a:path extrusionOk="0" h="120000" w="190500">
                            <a:moveTo>
                              <a:pt x="0" y="0"/>
                            </a:moveTo>
                            <a:lnTo>
                              <a:pt x="19050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5562894</wp:posOffset>
              </wp:positionH>
              <wp:positionV relativeFrom="page">
                <wp:posOffset>440345</wp:posOffset>
              </wp:positionV>
              <wp:extent cx="1270" cy="12700"/>
              <wp:effectExtent b="0" l="0" r="0" t="0"/>
              <wp:wrapNone/>
              <wp:docPr id="168" name="image31.png"/>
              <a:graphic>
                <a:graphicData uri="http://schemas.openxmlformats.org/drawingml/2006/picture">
                  <pic:pic>
                    <pic:nvPicPr>
                      <pic:cNvPr id="0" name="image31.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F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Pr>
      <mc:AlternateContent>
        <mc:Choice Requires="wps">
          <w:drawing>
            <wp:anchor allowOverlap="1" behindDoc="1" distB="0" distT="0" distL="0" distR="0" hidden="0" layoutInCell="1" locked="0" relativeHeight="0" simplePos="0">
              <wp:simplePos x="0" y="0"/>
              <wp:positionH relativeFrom="page">
                <wp:posOffset>260350</wp:posOffset>
              </wp:positionH>
              <wp:positionV relativeFrom="page">
                <wp:posOffset>-3</wp:posOffset>
              </wp:positionV>
              <wp:extent cx="1270" cy="228600"/>
              <wp:effectExtent b="0" l="0" r="0" t="0"/>
              <wp:wrapNone/>
              <wp:docPr id="145" name=""/>
              <a:graphic>
                <a:graphicData uri="http://schemas.microsoft.com/office/word/2010/wordprocessingShape">
                  <wps:wsp>
                    <wps:cNvSpPr/>
                    <wps:cNvPr id="6" name="Shape 6"/>
                    <wps:spPr>
                      <a:xfrm>
                        <a:off x="5345365" y="3665700"/>
                        <a:ext cx="1270" cy="228600"/>
                      </a:xfrm>
                      <a:custGeom>
                        <a:rect b="b" l="l" r="r" t="t"/>
                        <a:pathLst>
                          <a:path extrusionOk="0" h="228600" w="120000">
                            <a:moveTo>
                              <a:pt x="0" y="22860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260350</wp:posOffset>
              </wp:positionH>
              <wp:positionV relativeFrom="page">
                <wp:posOffset>-3</wp:posOffset>
              </wp:positionV>
              <wp:extent cx="1270" cy="228600"/>
              <wp:effectExtent b="0" l="0" r="0" t="0"/>
              <wp:wrapNone/>
              <wp:docPr id="145" name="image8.png"/>
              <a:graphic>
                <a:graphicData uri="http://schemas.openxmlformats.org/drawingml/2006/picture">
                  <pic:pic>
                    <pic:nvPicPr>
                      <pic:cNvPr id="0" name="image8.png"/>
                      <pic:cNvPicPr preferRelativeResize="0"/>
                    </pic:nvPicPr>
                    <pic:blipFill>
                      <a:blip r:embed="rId1"/>
                      <a:srcRect/>
                      <a:stretch>
                        <a:fillRect/>
                      </a:stretch>
                    </pic:blipFill>
                    <pic:spPr>
                      <a:xfrm>
                        <a:off x="0" y="0"/>
                        <a:ext cx="1270" cy="228600"/>
                      </a:xfrm>
                      <a:prstGeom prst="rect"/>
                      <a:ln/>
                    </pic:spPr>
                  </pic:pic>
                </a:graphicData>
              </a:graphic>
            </wp:anchor>
          </w:drawing>
        </mc:Fallback>
      </mc:AlternateContent>
    </w:r>
    <w:r w:rsidDel="00000000" w:rsidR="00000000" w:rsidRPr="00000000">
      <w:rPr>
        <w:rFonts w:ascii="Tahoma" w:cs="Tahoma" w:eastAsia="Tahoma" w:hAnsi="Tahoma"/>
        <w:b w:val="0"/>
        <w:i w:val="0"/>
        <w:smallCaps w:val="0"/>
        <w:strike w:val="0"/>
        <w:color w:val="000000"/>
        <w:sz w:val="20"/>
        <w:szCs w:val="20"/>
        <w:u w:val="none"/>
        <w:shd w:fill="auto" w:val="clear"/>
        <w:vertAlign w:val="baseline"/>
      </w:rPr>
      <mc:AlternateContent>
        <mc:Choice Requires="wps">
          <w:drawing>
            <wp:anchor allowOverlap="1" behindDoc="1" distB="0" distT="0" distL="0" distR="0" hidden="0" layoutInCell="1" locked="0" relativeHeight="0" simplePos="0">
              <wp:simplePos x="0" y="0"/>
              <wp:positionH relativeFrom="page">
                <wp:posOffset>5660351</wp:posOffset>
              </wp:positionH>
              <wp:positionV relativeFrom="page">
                <wp:posOffset>-3</wp:posOffset>
              </wp:positionV>
              <wp:extent cx="1270" cy="228600"/>
              <wp:effectExtent b="0" l="0" r="0" t="0"/>
              <wp:wrapNone/>
              <wp:docPr id="188" name=""/>
              <a:graphic>
                <a:graphicData uri="http://schemas.microsoft.com/office/word/2010/wordprocessingShape">
                  <wps:wsp>
                    <wps:cNvSpPr/>
                    <wps:cNvPr id="73" name="Shape 73"/>
                    <wps:spPr>
                      <a:xfrm>
                        <a:off x="5345365" y="3665700"/>
                        <a:ext cx="1270" cy="228600"/>
                      </a:xfrm>
                      <a:custGeom>
                        <a:rect b="b" l="l" r="r" t="t"/>
                        <a:pathLst>
                          <a:path extrusionOk="0" h="228600" w="120000">
                            <a:moveTo>
                              <a:pt x="0" y="22860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5660351</wp:posOffset>
              </wp:positionH>
              <wp:positionV relativeFrom="page">
                <wp:posOffset>-3</wp:posOffset>
              </wp:positionV>
              <wp:extent cx="1270" cy="228600"/>
              <wp:effectExtent b="0" l="0" r="0" t="0"/>
              <wp:wrapNone/>
              <wp:docPr id="188" name="image53.png"/>
              <a:graphic>
                <a:graphicData uri="http://schemas.openxmlformats.org/drawingml/2006/picture">
                  <pic:pic>
                    <pic:nvPicPr>
                      <pic:cNvPr id="0" name="image53.png"/>
                      <pic:cNvPicPr preferRelativeResize="0"/>
                    </pic:nvPicPr>
                    <pic:blipFill>
                      <a:blip r:embed="rId1"/>
                      <a:srcRect/>
                      <a:stretch>
                        <a:fillRect/>
                      </a:stretch>
                    </pic:blipFill>
                    <pic:spPr>
                      <a:xfrm>
                        <a:off x="0" y="0"/>
                        <a:ext cx="1270" cy="228600"/>
                      </a:xfrm>
                      <a:prstGeom prst="rect"/>
                      <a:ln/>
                    </pic:spPr>
                  </pic:pic>
                </a:graphicData>
              </a:graphic>
            </wp:anchor>
          </w:drawing>
        </mc:Fallback>
      </mc:AlternateContent>
    </w:r>
    <w:r w:rsidDel="00000000" w:rsidR="00000000" w:rsidRPr="00000000">
      <w:rPr>
        <w:rFonts w:ascii="Tahoma" w:cs="Tahoma" w:eastAsia="Tahoma" w:hAnsi="Tahoma"/>
        <w:b w:val="0"/>
        <w:i w:val="0"/>
        <w:smallCaps w:val="0"/>
        <w:strike w:val="0"/>
        <w:color w:val="000000"/>
        <w:sz w:val="20"/>
        <w:szCs w:val="20"/>
        <w:u w:val="none"/>
        <w:shd w:fill="auto" w:val="clear"/>
        <w:vertAlign w:val="baseline"/>
      </w:rPr>
      <mc:AlternateContent>
        <mc:Choice Requires="wps">
          <w:drawing>
            <wp:anchor allowOverlap="1" behindDoc="1" distB="0" distT="0" distL="0" distR="0" hidden="0" layoutInCell="1" locked="0" relativeHeight="0" simplePos="0">
              <wp:simplePos x="0" y="0"/>
              <wp:positionH relativeFrom="page">
                <wp:posOffset>440349</wp:posOffset>
              </wp:positionH>
              <wp:positionV relativeFrom="page">
                <wp:posOffset>179995</wp:posOffset>
              </wp:positionV>
              <wp:extent cx="1270" cy="190500"/>
              <wp:effectExtent b="0" l="0" r="0" t="0"/>
              <wp:wrapNone/>
              <wp:docPr id="202" name=""/>
              <a:graphic>
                <a:graphicData uri="http://schemas.microsoft.com/office/word/2010/wordprocessingShape">
                  <wps:wsp>
                    <wps:cNvSpPr/>
                    <wps:cNvPr id="92" name="Shape 92"/>
                    <wps:spPr>
                      <a:xfrm>
                        <a:off x="5345365" y="3684750"/>
                        <a:ext cx="1270" cy="190500"/>
                      </a:xfrm>
                      <a:custGeom>
                        <a:rect b="b" l="l" r="r" t="t"/>
                        <a:pathLst>
                          <a:path extrusionOk="0" h="190500" w="120000">
                            <a:moveTo>
                              <a:pt x="0" y="19050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440349</wp:posOffset>
              </wp:positionH>
              <wp:positionV relativeFrom="page">
                <wp:posOffset>179995</wp:posOffset>
              </wp:positionV>
              <wp:extent cx="1270" cy="190500"/>
              <wp:effectExtent b="0" l="0" r="0" t="0"/>
              <wp:wrapNone/>
              <wp:docPr id="202" name="image67.png"/>
              <a:graphic>
                <a:graphicData uri="http://schemas.openxmlformats.org/drawingml/2006/picture">
                  <pic:pic>
                    <pic:nvPicPr>
                      <pic:cNvPr id="0" name="image67.png"/>
                      <pic:cNvPicPr preferRelativeResize="0"/>
                    </pic:nvPicPr>
                    <pic:blipFill>
                      <a:blip r:embed="rId1"/>
                      <a:srcRect/>
                      <a:stretch>
                        <a:fillRect/>
                      </a:stretch>
                    </pic:blipFill>
                    <pic:spPr>
                      <a:xfrm>
                        <a:off x="0" y="0"/>
                        <a:ext cx="1270" cy="190500"/>
                      </a:xfrm>
                      <a:prstGeom prst="rect"/>
                      <a:ln/>
                    </pic:spPr>
                  </pic:pic>
                </a:graphicData>
              </a:graphic>
            </wp:anchor>
          </w:drawing>
        </mc:Fallback>
      </mc:AlternateContent>
    </w:r>
    <w:r w:rsidDel="00000000" w:rsidR="00000000" w:rsidRPr="00000000">
      <w:rPr>
        <w:rFonts w:ascii="Tahoma" w:cs="Tahoma" w:eastAsia="Tahoma" w:hAnsi="Tahoma"/>
        <w:b w:val="0"/>
        <w:i w:val="0"/>
        <w:smallCaps w:val="0"/>
        <w:strike w:val="0"/>
        <w:color w:val="000000"/>
        <w:sz w:val="20"/>
        <w:szCs w:val="20"/>
        <w:u w:val="none"/>
        <w:shd w:fill="auto" w:val="clear"/>
        <w:vertAlign w:val="baseline"/>
      </w:rPr>
      <mc:AlternateContent>
        <mc:Choice Requires="wps">
          <w:drawing>
            <wp:anchor allowOverlap="1" behindDoc="1" distB="0" distT="0" distL="0" distR="0" hidden="0" layoutInCell="1" locked="0" relativeHeight="0" simplePos="0">
              <wp:simplePos x="0" y="0"/>
              <wp:positionH relativeFrom="page">
                <wp:posOffset>5480344</wp:posOffset>
              </wp:positionH>
              <wp:positionV relativeFrom="page">
                <wp:posOffset>179995</wp:posOffset>
              </wp:positionV>
              <wp:extent cx="1270" cy="190500"/>
              <wp:effectExtent b="0" l="0" r="0" t="0"/>
              <wp:wrapNone/>
              <wp:docPr id="196" name=""/>
              <a:graphic>
                <a:graphicData uri="http://schemas.microsoft.com/office/word/2010/wordprocessingShape">
                  <wps:wsp>
                    <wps:cNvSpPr/>
                    <wps:cNvPr id="86" name="Shape 86"/>
                    <wps:spPr>
                      <a:xfrm>
                        <a:off x="5345365" y="3684750"/>
                        <a:ext cx="1270" cy="190500"/>
                      </a:xfrm>
                      <a:custGeom>
                        <a:rect b="b" l="l" r="r" t="t"/>
                        <a:pathLst>
                          <a:path extrusionOk="0" h="190500" w="120000">
                            <a:moveTo>
                              <a:pt x="0" y="19050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5480344</wp:posOffset>
              </wp:positionH>
              <wp:positionV relativeFrom="page">
                <wp:posOffset>179995</wp:posOffset>
              </wp:positionV>
              <wp:extent cx="1270" cy="190500"/>
              <wp:effectExtent b="0" l="0" r="0" t="0"/>
              <wp:wrapNone/>
              <wp:docPr id="196" name="image61.png"/>
              <a:graphic>
                <a:graphicData uri="http://schemas.openxmlformats.org/drawingml/2006/picture">
                  <pic:pic>
                    <pic:nvPicPr>
                      <pic:cNvPr id="0" name="image61.png"/>
                      <pic:cNvPicPr preferRelativeResize="0"/>
                    </pic:nvPicPr>
                    <pic:blipFill>
                      <a:blip r:embed="rId1"/>
                      <a:srcRect/>
                      <a:stretch>
                        <a:fillRect/>
                      </a:stretch>
                    </pic:blipFill>
                    <pic:spPr>
                      <a:xfrm>
                        <a:off x="0" y="0"/>
                        <a:ext cx="1270" cy="190500"/>
                      </a:xfrm>
                      <a:prstGeom prst="rect"/>
                      <a:ln/>
                    </pic:spPr>
                  </pic:pic>
                </a:graphicData>
              </a:graphic>
            </wp:anchor>
          </w:drawing>
        </mc:Fallback>
      </mc:AlternateContent>
    </w:r>
    <w:r w:rsidDel="00000000" w:rsidR="00000000" w:rsidRPr="00000000">
      <w:rPr>
        <w:rFonts w:ascii="Tahoma" w:cs="Tahoma" w:eastAsia="Tahoma" w:hAnsi="Tahoma"/>
        <w:b w:val="0"/>
        <w:i w:val="0"/>
        <w:smallCaps w:val="0"/>
        <w:strike w:val="0"/>
        <w:color w:val="000000"/>
        <w:sz w:val="20"/>
        <w:szCs w:val="20"/>
        <w:u w:val="none"/>
        <w:shd w:fill="auto" w:val="clear"/>
        <w:vertAlign w:val="baseline"/>
      </w:rPr>
      <mc:AlternateContent>
        <mc:Choice Requires="wps">
          <w:drawing>
            <wp:anchor allowOverlap="1" behindDoc="1" distB="0" distT="0" distL="0" distR="0" hidden="0" layoutInCell="1" locked="0" relativeHeight="0" simplePos="0">
              <wp:simplePos x="0" y="0"/>
              <wp:positionH relativeFrom="page">
                <wp:posOffset>0</wp:posOffset>
              </wp:positionH>
              <wp:positionV relativeFrom="page">
                <wp:posOffset>260345</wp:posOffset>
              </wp:positionV>
              <wp:extent cx="1270" cy="12700"/>
              <wp:effectExtent b="0" l="0" r="0" t="0"/>
              <wp:wrapNone/>
              <wp:docPr id="187" name=""/>
              <a:graphic>
                <a:graphicData uri="http://schemas.microsoft.com/office/word/2010/wordprocessingShape">
                  <wps:wsp>
                    <wps:cNvSpPr/>
                    <wps:cNvPr id="72" name="Shape 72"/>
                    <wps:spPr>
                      <a:xfrm>
                        <a:off x="5231700" y="3779365"/>
                        <a:ext cx="228600" cy="1270"/>
                      </a:xfrm>
                      <a:custGeom>
                        <a:rect b="b" l="l" r="r" t="t"/>
                        <a:pathLst>
                          <a:path extrusionOk="0" h="120000" w="228600">
                            <a:moveTo>
                              <a:pt x="228600" y="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0</wp:posOffset>
              </wp:positionH>
              <wp:positionV relativeFrom="page">
                <wp:posOffset>260345</wp:posOffset>
              </wp:positionV>
              <wp:extent cx="1270" cy="12700"/>
              <wp:effectExtent b="0" l="0" r="0" t="0"/>
              <wp:wrapNone/>
              <wp:docPr id="187" name="image52.png"/>
              <a:graphic>
                <a:graphicData uri="http://schemas.openxmlformats.org/drawingml/2006/picture">
                  <pic:pic>
                    <pic:nvPicPr>
                      <pic:cNvPr id="0" name="image52.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w:rPr>
        <w:rFonts w:ascii="Tahoma" w:cs="Tahoma" w:eastAsia="Tahoma" w:hAnsi="Tahoma"/>
        <w:b w:val="0"/>
        <w:i w:val="0"/>
        <w:smallCaps w:val="0"/>
        <w:strike w:val="0"/>
        <w:color w:val="000000"/>
        <w:sz w:val="20"/>
        <w:szCs w:val="20"/>
        <w:u w:val="none"/>
        <w:shd w:fill="auto" w:val="clear"/>
        <w:vertAlign w:val="baseline"/>
      </w:rPr>
      <mc:AlternateContent>
        <mc:Choice Requires="wps">
          <w:drawing>
            <wp:anchor allowOverlap="1" behindDoc="1" distB="0" distT="0" distL="0" distR="0" hidden="0" layoutInCell="1" locked="0" relativeHeight="0" simplePos="0">
              <wp:simplePos x="0" y="0"/>
              <wp:positionH relativeFrom="page">
                <wp:posOffset>5704801</wp:posOffset>
              </wp:positionH>
              <wp:positionV relativeFrom="page">
                <wp:posOffset>260345</wp:posOffset>
              </wp:positionV>
              <wp:extent cx="1270" cy="12700"/>
              <wp:effectExtent b="0" l="0" r="0" t="0"/>
              <wp:wrapNone/>
              <wp:docPr id="212" name=""/>
              <a:graphic>
                <a:graphicData uri="http://schemas.microsoft.com/office/word/2010/wordprocessingShape">
                  <wps:wsp>
                    <wps:cNvSpPr/>
                    <wps:cNvPr id="102" name="Shape 102"/>
                    <wps:spPr>
                      <a:xfrm>
                        <a:off x="5231700" y="3779365"/>
                        <a:ext cx="228600" cy="1270"/>
                      </a:xfrm>
                      <a:custGeom>
                        <a:rect b="b" l="l" r="r" t="t"/>
                        <a:pathLst>
                          <a:path extrusionOk="0" h="120000" w="228600">
                            <a:moveTo>
                              <a:pt x="0" y="0"/>
                            </a:moveTo>
                            <a:lnTo>
                              <a:pt x="22860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5704801</wp:posOffset>
              </wp:positionH>
              <wp:positionV relativeFrom="page">
                <wp:posOffset>260345</wp:posOffset>
              </wp:positionV>
              <wp:extent cx="1270" cy="12700"/>
              <wp:effectExtent b="0" l="0" r="0" t="0"/>
              <wp:wrapNone/>
              <wp:docPr id="212" name="image77.png"/>
              <a:graphic>
                <a:graphicData uri="http://schemas.openxmlformats.org/drawingml/2006/picture">
                  <pic:pic>
                    <pic:nvPicPr>
                      <pic:cNvPr id="0" name="image77.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w:rPr>
        <w:rFonts w:ascii="Tahoma" w:cs="Tahoma" w:eastAsia="Tahoma" w:hAnsi="Tahoma"/>
        <w:b w:val="0"/>
        <w:i w:val="0"/>
        <w:smallCaps w:val="0"/>
        <w:strike w:val="0"/>
        <w:color w:val="000000"/>
        <w:sz w:val="20"/>
        <w:szCs w:val="20"/>
        <w:u w:val="none"/>
        <w:shd w:fill="auto" w:val="clear"/>
        <w:vertAlign w:val="baseline"/>
      </w:rPr>
      <mc:AlternateContent>
        <mc:Choice Requires="wps">
          <w:drawing>
            <wp:anchor allowOverlap="1" behindDoc="1" distB="0" distT="0" distL="0" distR="0" hidden="0" layoutInCell="1" locked="0" relativeHeight="0" simplePos="0">
              <wp:simplePos x="0" y="0"/>
              <wp:positionH relativeFrom="page">
                <wp:posOffset>179999</wp:posOffset>
              </wp:positionH>
              <wp:positionV relativeFrom="page">
                <wp:posOffset>440345</wp:posOffset>
              </wp:positionV>
              <wp:extent cx="1270" cy="12700"/>
              <wp:effectExtent b="0" l="0" r="0" t="0"/>
              <wp:wrapNone/>
              <wp:docPr id="190" name=""/>
              <a:graphic>
                <a:graphicData uri="http://schemas.microsoft.com/office/word/2010/wordprocessingShape">
                  <wps:wsp>
                    <wps:cNvSpPr/>
                    <wps:cNvPr id="75" name="Shape 75"/>
                    <wps:spPr>
                      <a:xfrm>
                        <a:off x="5250750" y="3779365"/>
                        <a:ext cx="190500" cy="1270"/>
                      </a:xfrm>
                      <a:custGeom>
                        <a:rect b="b" l="l" r="r" t="t"/>
                        <a:pathLst>
                          <a:path extrusionOk="0" h="120000" w="190500">
                            <a:moveTo>
                              <a:pt x="190500" y="0"/>
                            </a:moveTo>
                            <a:lnTo>
                              <a:pt x="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179999</wp:posOffset>
              </wp:positionH>
              <wp:positionV relativeFrom="page">
                <wp:posOffset>440345</wp:posOffset>
              </wp:positionV>
              <wp:extent cx="1270" cy="12700"/>
              <wp:effectExtent b="0" l="0" r="0" t="0"/>
              <wp:wrapNone/>
              <wp:docPr id="190" name="image55.png"/>
              <a:graphic>
                <a:graphicData uri="http://schemas.openxmlformats.org/drawingml/2006/picture">
                  <pic:pic>
                    <pic:nvPicPr>
                      <pic:cNvPr id="0" name="image55.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w:rPr>
        <w:rFonts w:ascii="Tahoma" w:cs="Tahoma" w:eastAsia="Tahoma" w:hAnsi="Tahoma"/>
        <w:b w:val="0"/>
        <w:i w:val="0"/>
        <w:smallCaps w:val="0"/>
        <w:strike w:val="0"/>
        <w:color w:val="000000"/>
        <w:sz w:val="20"/>
        <w:szCs w:val="20"/>
        <w:u w:val="none"/>
        <w:shd w:fill="auto" w:val="clear"/>
        <w:vertAlign w:val="baseline"/>
      </w:rPr>
      <mc:AlternateContent>
        <mc:Choice Requires="wps">
          <w:drawing>
            <wp:anchor allowOverlap="1" behindDoc="1" distB="0" distT="0" distL="0" distR="0" hidden="0" layoutInCell="1" locked="0" relativeHeight="0" simplePos="0">
              <wp:simplePos x="0" y="0"/>
              <wp:positionH relativeFrom="page">
                <wp:posOffset>5562894</wp:posOffset>
              </wp:positionH>
              <wp:positionV relativeFrom="page">
                <wp:posOffset>440345</wp:posOffset>
              </wp:positionV>
              <wp:extent cx="1270" cy="12700"/>
              <wp:effectExtent b="0" l="0" r="0" t="0"/>
              <wp:wrapNone/>
              <wp:docPr id="142" name=""/>
              <a:graphic>
                <a:graphicData uri="http://schemas.microsoft.com/office/word/2010/wordprocessingShape">
                  <wps:wsp>
                    <wps:cNvSpPr/>
                    <wps:cNvPr id="3" name="Shape 3"/>
                    <wps:spPr>
                      <a:xfrm>
                        <a:off x="5250750" y="3779365"/>
                        <a:ext cx="190500" cy="1270"/>
                      </a:xfrm>
                      <a:custGeom>
                        <a:rect b="b" l="l" r="r" t="t"/>
                        <a:pathLst>
                          <a:path extrusionOk="0" h="120000" w="190500">
                            <a:moveTo>
                              <a:pt x="0" y="0"/>
                            </a:moveTo>
                            <a:lnTo>
                              <a:pt x="19050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5562894</wp:posOffset>
              </wp:positionH>
              <wp:positionV relativeFrom="page">
                <wp:posOffset>440345</wp:posOffset>
              </wp:positionV>
              <wp:extent cx="1270" cy="12700"/>
              <wp:effectExtent b="0" l="0" r="0" t="0"/>
              <wp:wrapNone/>
              <wp:docPr id="142"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1270" cy="1270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298" w:hanging="227"/>
      </w:pPr>
      <w:rPr>
        <w:rFonts w:ascii="Tahoma" w:cs="Tahoma" w:eastAsia="Tahoma" w:hAnsi="Tahoma"/>
        <w:b w:val="0"/>
        <w:i w:val="0"/>
        <w:color w:val="231f20"/>
        <w:sz w:val="21"/>
        <w:szCs w:val="21"/>
      </w:rPr>
    </w:lvl>
    <w:lvl w:ilvl="1">
      <w:start w:val="0"/>
      <w:numFmt w:val="bullet"/>
      <w:lvlText w:val="•"/>
      <w:lvlJc w:val="left"/>
      <w:pPr>
        <w:ind w:left="1934" w:hanging="226.99999999999977"/>
      </w:pPr>
      <w:rPr/>
    </w:lvl>
    <w:lvl w:ilvl="2">
      <w:start w:val="0"/>
      <w:numFmt w:val="bullet"/>
      <w:lvlText w:val="•"/>
      <w:lvlJc w:val="left"/>
      <w:pPr>
        <w:ind w:left="2568" w:hanging="227"/>
      </w:pPr>
      <w:rPr/>
    </w:lvl>
    <w:lvl w:ilvl="3">
      <w:start w:val="0"/>
      <w:numFmt w:val="bullet"/>
      <w:lvlText w:val="•"/>
      <w:lvlJc w:val="left"/>
      <w:pPr>
        <w:ind w:left="3203" w:hanging="227"/>
      </w:pPr>
      <w:rPr/>
    </w:lvl>
    <w:lvl w:ilvl="4">
      <w:start w:val="0"/>
      <w:numFmt w:val="bullet"/>
      <w:lvlText w:val="•"/>
      <w:lvlJc w:val="left"/>
      <w:pPr>
        <w:ind w:left="3837" w:hanging="227"/>
      </w:pPr>
      <w:rPr/>
    </w:lvl>
    <w:lvl w:ilvl="5">
      <w:start w:val="0"/>
      <w:numFmt w:val="bullet"/>
      <w:lvlText w:val="•"/>
      <w:lvlJc w:val="left"/>
      <w:pPr>
        <w:ind w:left="4471" w:hanging="227"/>
      </w:pPr>
      <w:rPr/>
    </w:lvl>
    <w:lvl w:ilvl="6">
      <w:start w:val="0"/>
      <w:numFmt w:val="bullet"/>
      <w:lvlText w:val="•"/>
      <w:lvlJc w:val="left"/>
      <w:pPr>
        <w:ind w:left="5106" w:hanging="227"/>
      </w:pPr>
      <w:rPr/>
    </w:lvl>
    <w:lvl w:ilvl="7">
      <w:start w:val="0"/>
      <w:numFmt w:val="bullet"/>
      <w:lvlText w:val="•"/>
      <w:lvlJc w:val="left"/>
      <w:pPr>
        <w:ind w:left="5740" w:hanging="227"/>
      </w:pPr>
      <w:rPr/>
    </w:lvl>
    <w:lvl w:ilvl="8">
      <w:start w:val="0"/>
      <w:numFmt w:val="bullet"/>
      <w:lvlText w:val="•"/>
      <w:lvlJc w:val="left"/>
      <w:pPr>
        <w:ind w:left="6375" w:hanging="227"/>
      </w:pPr>
      <w:rPr/>
    </w:lvl>
  </w:abstractNum>
  <w:abstractNum w:abstractNumId="2">
    <w:lvl w:ilvl="0">
      <w:start w:val="0"/>
      <w:numFmt w:val="bullet"/>
      <w:lvlText w:val="-"/>
      <w:lvlJc w:val="left"/>
      <w:pPr>
        <w:ind w:left="1036" w:hanging="134.0000000000001"/>
      </w:pPr>
      <w:rPr>
        <w:rFonts w:ascii="Tahoma" w:cs="Tahoma" w:eastAsia="Tahoma" w:hAnsi="Tahoma"/>
        <w:b w:val="0"/>
        <w:i w:val="0"/>
        <w:color w:val="231f20"/>
        <w:sz w:val="21"/>
        <w:szCs w:val="21"/>
      </w:rPr>
    </w:lvl>
    <w:lvl w:ilvl="1">
      <w:start w:val="0"/>
      <w:numFmt w:val="bullet"/>
      <w:lvlText w:val="•"/>
      <w:lvlJc w:val="left"/>
      <w:pPr>
        <w:ind w:left="1700" w:hanging="134"/>
      </w:pPr>
      <w:rPr/>
    </w:lvl>
    <w:lvl w:ilvl="2">
      <w:start w:val="0"/>
      <w:numFmt w:val="bullet"/>
      <w:lvlText w:val="•"/>
      <w:lvlJc w:val="left"/>
      <w:pPr>
        <w:ind w:left="2360" w:hanging="134"/>
      </w:pPr>
      <w:rPr/>
    </w:lvl>
    <w:lvl w:ilvl="3">
      <w:start w:val="0"/>
      <w:numFmt w:val="bullet"/>
      <w:lvlText w:val="•"/>
      <w:lvlJc w:val="left"/>
      <w:pPr>
        <w:ind w:left="3021" w:hanging="133.99999999999955"/>
      </w:pPr>
      <w:rPr/>
    </w:lvl>
    <w:lvl w:ilvl="4">
      <w:start w:val="0"/>
      <w:numFmt w:val="bullet"/>
      <w:lvlText w:val="•"/>
      <w:lvlJc w:val="left"/>
      <w:pPr>
        <w:ind w:left="3681" w:hanging="133.99999999999955"/>
      </w:pPr>
      <w:rPr/>
    </w:lvl>
    <w:lvl w:ilvl="5">
      <w:start w:val="0"/>
      <w:numFmt w:val="bullet"/>
      <w:lvlText w:val="•"/>
      <w:lvlJc w:val="left"/>
      <w:pPr>
        <w:ind w:left="4341" w:hanging="134"/>
      </w:pPr>
      <w:rPr/>
    </w:lvl>
    <w:lvl w:ilvl="6">
      <w:start w:val="0"/>
      <w:numFmt w:val="bullet"/>
      <w:lvlText w:val="•"/>
      <w:lvlJc w:val="left"/>
      <w:pPr>
        <w:ind w:left="5002" w:hanging="134"/>
      </w:pPr>
      <w:rPr/>
    </w:lvl>
    <w:lvl w:ilvl="7">
      <w:start w:val="0"/>
      <w:numFmt w:val="bullet"/>
      <w:lvlText w:val="•"/>
      <w:lvlJc w:val="left"/>
      <w:pPr>
        <w:ind w:left="5662" w:hanging="133.9999999999991"/>
      </w:pPr>
      <w:rPr/>
    </w:lvl>
    <w:lvl w:ilvl="8">
      <w:start w:val="0"/>
      <w:numFmt w:val="bullet"/>
      <w:lvlText w:val="•"/>
      <w:lvlJc w:val="left"/>
      <w:pPr>
        <w:ind w:left="6323" w:hanging="134"/>
      </w:pPr>
      <w:rPr/>
    </w:lvl>
  </w:abstractNum>
  <w:abstractNum w:abstractNumId="3">
    <w:lvl w:ilvl="0">
      <w:start w:val="1"/>
      <w:numFmt w:val="decimal"/>
      <w:lvlText w:val="%1."/>
      <w:lvlJc w:val="left"/>
      <w:pPr>
        <w:ind w:left="1128" w:hanging="227"/>
      </w:pPr>
      <w:rPr>
        <w:rFonts w:ascii="Tahoma" w:cs="Tahoma" w:eastAsia="Tahoma" w:hAnsi="Tahoma"/>
        <w:b w:val="0"/>
        <w:i w:val="0"/>
        <w:color w:val="231f20"/>
        <w:sz w:val="21"/>
        <w:szCs w:val="21"/>
      </w:rPr>
    </w:lvl>
    <w:lvl w:ilvl="1">
      <w:start w:val="0"/>
      <w:numFmt w:val="bullet"/>
      <w:lvlText w:val="•"/>
      <w:lvlJc w:val="left"/>
      <w:pPr>
        <w:ind w:left="1772" w:hanging="227"/>
      </w:pPr>
      <w:rPr/>
    </w:lvl>
    <w:lvl w:ilvl="2">
      <w:start w:val="0"/>
      <w:numFmt w:val="bullet"/>
      <w:lvlText w:val="•"/>
      <w:lvlJc w:val="left"/>
      <w:pPr>
        <w:ind w:left="2424" w:hanging="227"/>
      </w:pPr>
      <w:rPr/>
    </w:lvl>
    <w:lvl w:ilvl="3">
      <w:start w:val="0"/>
      <w:numFmt w:val="bullet"/>
      <w:lvlText w:val="•"/>
      <w:lvlJc w:val="left"/>
      <w:pPr>
        <w:ind w:left="3077" w:hanging="227"/>
      </w:pPr>
      <w:rPr/>
    </w:lvl>
    <w:lvl w:ilvl="4">
      <w:start w:val="0"/>
      <w:numFmt w:val="bullet"/>
      <w:lvlText w:val="•"/>
      <w:lvlJc w:val="left"/>
      <w:pPr>
        <w:ind w:left="3729" w:hanging="227"/>
      </w:pPr>
      <w:rPr/>
    </w:lvl>
    <w:lvl w:ilvl="5">
      <w:start w:val="0"/>
      <w:numFmt w:val="bullet"/>
      <w:lvlText w:val="•"/>
      <w:lvlJc w:val="left"/>
      <w:pPr>
        <w:ind w:left="4381" w:hanging="227"/>
      </w:pPr>
      <w:rPr/>
    </w:lvl>
    <w:lvl w:ilvl="6">
      <w:start w:val="0"/>
      <w:numFmt w:val="bullet"/>
      <w:lvlText w:val="•"/>
      <w:lvlJc w:val="left"/>
      <w:pPr>
        <w:ind w:left="5034" w:hanging="227"/>
      </w:pPr>
      <w:rPr/>
    </w:lvl>
    <w:lvl w:ilvl="7">
      <w:start w:val="0"/>
      <w:numFmt w:val="bullet"/>
      <w:lvlText w:val="•"/>
      <w:lvlJc w:val="left"/>
      <w:pPr>
        <w:ind w:left="5686" w:hanging="227"/>
      </w:pPr>
      <w:rPr/>
    </w:lvl>
    <w:lvl w:ilvl="8">
      <w:start w:val="0"/>
      <w:numFmt w:val="bullet"/>
      <w:lvlText w:val="•"/>
      <w:lvlJc w:val="left"/>
      <w:pPr>
        <w:ind w:left="6339" w:hanging="227.0000000000009"/>
      </w:pPr>
      <w:rPr/>
    </w:lvl>
  </w:abstractNum>
  <w:abstractNum w:abstractNumId="4">
    <w:lvl w:ilvl="0">
      <w:start w:val="0"/>
      <w:numFmt w:val="bullet"/>
      <w:lvlText w:val="•"/>
      <w:lvlJc w:val="left"/>
      <w:pPr>
        <w:ind w:left="1298" w:hanging="227"/>
      </w:pPr>
      <w:rPr>
        <w:rFonts w:ascii="Tahoma" w:cs="Tahoma" w:eastAsia="Tahoma" w:hAnsi="Tahoma"/>
        <w:b w:val="0"/>
        <w:i w:val="0"/>
        <w:color w:val="231f20"/>
        <w:sz w:val="21"/>
        <w:szCs w:val="21"/>
      </w:rPr>
    </w:lvl>
    <w:lvl w:ilvl="1">
      <w:start w:val="0"/>
      <w:numFmt w:val="bullet"/>
      <w:lvlText w:val="•"/>
      <w:lvlJc w:val="left"/>
      <w:pPr>
        <w:ind w:left="1934" w:hanging="226.99999999999977"/>
      </w:pPr>
      <w:rPr/>
    </w:lvl>
    <w:lvl w:ilvl="2">
      <w:start w:val="0"/>
      <w:numFmt w:val="bullet"/>
      <w:lvlText w:val="•"/>
      <w:lvlJc w:val="left"/>
      <w:pPr>
        <w:ind w:left="2568" w:hanging="227"/>
      </w:pPr>
      <w:rPr/>
    </w:lvl>
    <w:lvl w:ilvl="3">
      <w:start w:val="0"/>
      <w:numFmt w:val="bullet"/>
      <w:lvlText w:val="•"/>
      <w:lvlJc w:val="left"/>
      <w:pPr>
        <w:ind w:left="3203" w:hanging="227"/>
      </w:pPr>
      <w:rPr/>
    </w:lvl>
    <w:lvl w:ilvl="4">
      <w:start w:val="0"/>
      <w:numFmt w:val="bullet"/>
      <w:lvlText w:val="•"/>
      <w:lvlJc w:val="left"/>
      <w:pPr>
        <w:ind w:left="3837" w:hanging="227"/>
      </w:pPr>
      <w:rPr/>
    </w:lvl>
    <w:lvl w:ilvl="5">
      <w:start w:val="0"/>
      <w:numFmt w:val="bullet"/>
      <w:lvlText w:val="•"/>
      <w:lvlJc w:val="left"/>
      <w:pPr>
        <w:ind w:left="4471" w:hanging="227"/>
      </w:pPr>
      <w:rPr/>
    </w:lvl>
    <w:lvl w:ilvl="6">
      <w:start w:val="0"/>
      <w:numFmt w:val="bullet"/>
      <w:lvlText w:val="•"/>
      <w:lvlJc w:val="left"/>
      <w:pPr>
        <w:ind w:left="5106" w:hanging="227"/>
      </w:pPr>
      <w:rPr/>
    </w:lvl>
    <w:lvl w:ilvl="7">
      <w:start w:val="0"/>
      <w:numFmt w:val="bullet"/>
      <w:lvlText w:val="•"/>
      <w:lvlJc w:val="left"/>
      <w:pPr>
        <w:ind w:left="5740" w:hanging="227"/>
      </w:pPr>
      <w:rPr/>
    </w:lvl>
    <w:lvl w:ilvl="8">
      <w:start w:val="0"/>
      <w:numFmt w:val="bullet"/>
      <w:lvlText w:val="•"/>
      <w:lvlJc w:val="left"/>
      <w:pPr>
        <w:ind w:left="6375" w:hanging="227"/>
      </w:pPr>
      <w:rPr/>
    </w:lvl>
  </w:abstractNum>
  <w:abstractNum w:abstractNumId="5">
    <w:lvl w:ilvl="0">
      <w:start w:val="0"/>
      <w:numFmt w:val="bullet"/>
      <w:lvlText w:val="•"/>
      <w:lvlJc w:val="left"/>
      <w:pPr>
        <w:ind w:left="1128" w:hanging="227"/>
      </w:pPr>
      <w:rPr>
        <w:rFonts w:ascii="Tahoma" w:cs="Tahoma" w:eastAsia="Tahoma" w:hAnsi="Tahoma"/>
        <w:b w:val="0"/>
        <w:i w:val="0"/>
        <w:color w:val="231f20"/>
        <w:sz w:val="21"/>
        <w:szCs w:val="21"/>
      </w:rPr>
    </w:lvl>
    <w:lvl w:ilvl="1">
      <w:start w:val="0"/>
      <w:numFmt w:val="bullet"/>
      <w:lvlText w:val="•"/>
      <w:lvlJc w:val="left"/>
      <w:pPr>
        <w:ind w:left="1772" w:hanging="227"/>
      </w:pPr>
      <w:rPr/>
    </w:lvl>
    <w:lvl w:ilvl="2">
      <w:start w:val="0"/>
      <w:numFmt w:val="bullet"/>
      <w:lvlText w:val="•"/>
      <w:lvlJc w:val="left"/>
      <w:pPr>
        <w:ind w:left="2424" w:hanging="227"/>
      </w:pPr>
      <w:rPr/>
    </w:lvl>
    <w:lvl w:ilvl="3">
      <w:start w:val="0"/>
      <w:numFmt w:val="bullet"/>
      <w:lvlText w:val="•"/>
      <w:lvlJc w:val="left"/>
      <w:pPr>
        <w:ind w:left="3077" w:hanging="227"/>
      </w:pPr>
      <w:rPr/>
    </w:lvl>
    <w:lvl w:ilvl="4">
      <w:start w:val="0"/>
      <w:numFmt w:val="bullet"/>
      <w:lvlText w:val="•"/>
      <w:lvlJc w:val="left"/>
      <w:pPr>
        <w:ind w:left="3729" w:hanging="227"/>
      </w:pPr>
      <w:rPr/>
    </w:lvl>
    <w:lvl w:ilvl="5">
      <w:start w:val="0"/>
      <w:numFmt w:val="bullet"/>
      <w:lvlText w:val="•"/>
      <w:lvlJc w:val="left"/>
      <w:pPr>
        <w:ind w:left="4381" w:hanging="227"/>
      </w:pPr>
      <w:rPr/>
    </w:lvl>
    <w:lvl w:ilvl="6">
      <w:start w:val="0"/>
      <w:numFmt w:val="bullet"/>
      <w:lvlText w:val="•"/>
      <w:lvlJc w:val="left"/>
      <w:pPr>
        <w:ind w:left="5034" w:hanging="227"/>
      </w:pPr>
      <w:rPr/>
    </w:lvl>
    <w:lvl w:ilvl="7">
      <w:start w:val="0"/>
      <w:numFmt w:val="bullet"/>
      <w:lvlText w:val="•"/>
      <w:lvlJc w:val="left"/>
      <w:pPr>
        <w:ind w:left="5686" w:hanging="227"/>
      </w:pPr>
      <w:rPr/>
    </w:lvl>
    <w:lvl w:ilvl="8">
      <w:start w:val="0"/>
      <w:numFmt w:val="bullet"/>
      <w:lvlText w:val="•"/>
      <w:lvlJc w:val="left"/>
      <w:pPr>
        <w:ind w:left="6339" w:hanging="227.0000000000009"/>
      </w:pPr>
      <w:rPr/>
    </w:lvl>
  </w:abstractNum>
  <w:abstractNum w:abstractNumId="6">
    <w:lvl w:ilvl="0">
      <w:start w:val="0"/>
      <w:numFmt w:val="bullet"/>
      <w:lvlText w:val="-"/>
      <w:lvlJc w:val="left"/>
      <w:pPr>
        <w:ind w:left="1090" w:hanging="189"/>
      </w:pPr>
      <w:rPr>
        <w:rFonts w:ascii="Tahoma" w:cs="Tahoma" w:eastAsia="Tahoma" w:hAnsi="Tahoma"/>
        <w:b w:val="0"/>
        <w:i w:val="0"/>
        <w:color w:val="231f20"/>
        <w:sz w:val="21"/>
        <w:szCs w:val="21"/>
      </w:rPr>
    </w:lvl>
    <w:lvl w:ilvl="1">
      <w:start w:val="0"/>
      <w:numFmt w:val="bullet"/>
      <w:lvlText w:val="-"/>
      <w:lvlJc w:val="left"/>
      <w:pPr>
        <w:ind w:left="1260" w:hanging="189"/>
      </w:pPr>
      <w:rPr>
        <w:rFonts w:ascii="Tahoma" w:cs="Tahoma" w:eastAsia="Tahoma" w:hAnsi="Tahoma"/>
        <w:b w:val="0"/>
        <w:i w:val="0"/>
        <w:color w:val="231f20"/>
        <w:sz w:val="21"/>
        <w:szCs w:val="21"/>
      </w:rPr>
    </w:lvl>
    <w:lvl w:ilvl="2">
      <w:start w:val="0"/>
      <w:numFmt w:val="bullet"/>
      <w:lvlText w:val="•"/>
      <w:lvlJc w:val="left"/>
      <w:pPr>
        <w:ind w:left="1969" w:hanging="189"/>
      </w:pPr>
      <w:rPr/>
    </w:lvl>
    <w:lvl w:ilvl="3">
      <w:start w:val="0"/>
      <w:numFmt w:val="bullet"/>
      <w:lvlText w:val="•"/>
      <w:lvlJc w:val="left"/>
      <w:pPr>
        <w:ind w:left="2678" w:hanging="189"/>
      </w:pPr>
      <w:rPr/>
    </w:lvl>
    <w:lvl w:ilvl="4">
      <w:start w:val="0"/>
      <w:numFmt w:val="bullet"/>
      <w:lvlText w:val="•"/>
      <w:lvlJc w:val="left"/>
      <w:pPr>
        <w:ind w:left="3387" w:hanging="189"/>
      </w:pPr>
      <w:rPr/>
    </w:lvl>
    <w:lvl w:ilvl="5">
      <w:start w:val="0"/>
      <w:numFmt w:val="bullet"/>
      <w:lvlText w:val="•"/>
      <w:lvlJc w:val="left"/>
      <w:pPr>
        <w:ind w:left="4097" w:hanging="189"/>
      </w:pPr>
      <w:rPr/>
    </w:lvl>
    <w:lvl w:ilvl="6">
      <w:start w:val="0"/>
      <w:numFmt w:val="bullet"/>
      <w:lvlText w:val="•"/>
      <w:lvlJc w:val="left"/>
      <w:pPr>
        <w:ind w:left="4806" w:hanging="189"/>
      </w:pPr>
      <w:rPr/>
    </w:lvl>
    <w:lvl w:ilvl="7">
      <w:start w:val="0"/>
      <w:numFmt w:val="bullet"/>
      <w:lvlText w:val="•"/>
      <w:lvlJc w:val="left"/>
      <w:pPr>
        <w:ind w:left="5515" w:hanging="189"/>
      </w:pPr>
      <w:rPr/>
    </w:lvl>
    <w:lvl w:ilvl="8">
      <w:start w:val="0"/>
      <w:numFmt w:val="bullet"/>
      <w:lvlText w:val="•"/>
      <w:lvlJc w:val="left"/>
      <w:pPr>
        <w:ind w:left="6225" w:hanging="189"/>
      </w:pPr>
      <w:rPr/>
    </w:lvl>
  </w:abstractNum>
  <w:abstractNum w:abstractNumId="7">
    <w:lvl w:ilvl="0">
      <w:start w:val="0"/>
      <w:numFmt w:val="bullet"/>
      <w:lvlText w:val="•"/>
      <w:lvlJc w:val="left"/>
      <w:pPr>
        <w:ind w:left="1128" w:hanging="227"/>
      </w:pPr>
      <w:rPr>
        <w:rFonts w:ascii="Arial" w:cs="Arial" w:eastAsia="Arial" w:hAnsi="Arial"/>
        <w:b w:val="0"/>
        <w:i w:val="0"/>
        <w:color w:val="231f20"/>
        <w:sz w:val="21"/>
        <w:szCs w:val="21"/>
      </w:rPr>
    </w:lvl>
    <w:lvl w:ilvl="1">
      <w:start w:val="0"/>
      <w:numFmt w:val="bullet"/>
      <w:lvlText w:val="•"/>
      <w:lvlJc w:val="left"/>
      <w:pPr>
        <w:ind w:left="1772" w:hanging="227"/>
      </w:pPr>
      <w:rPr/>
    </w:lvl>
    <w:lvl w:ilvl="2">
      <w:start w:val="0"/>
      <w:numFmt w:val="bullet"/>
      <w:lvlText w:val="•"/>
      <w:lvlJc w:val="left"/>
      <w:pPr>
        <w:ind w:left="2424" w:hanging="227"/>
      </w:pPr>
      <w:rPr/>
    </w:lvl>
    <w:lvl w:ilvl="3">
      <w:start w:val="0"/>
      <w:numFmt w:val="bullet"/>
      <w:lvlText w:val="•"/>
      <w:lvlJc w:val="left"/>
      <w:pPr>
        <w:ind w:left="3077" w:hanging="227"/>
      </w:pPr>
      <w:rPr/>
    </w:lvl>
    <w:lvl w:ilvl="4">
      <w:start w:val="0"/>
      <w:numFmt w:val="bullet"/>
      <w:lvlText w:val="•"/>
      <w:lvlJc w:val="left"/>
      <w:pPr>
        <w:ind w:left="3729" w:hanging="227"/>
      </w:pPr>
      <w:rPr/>
    </w:lvl>
    <w:lvl w:ilvl="5">
      <w:start w:val="0"/>
      <w:numFmt w:val="bullet"/>
      <w:lvlText w:val="•"/>
      <w:lvlJc w:val="left"/>
      <w:pPr>
        <w:ind w:left="4381" w:hanging="227"/>
      </w:pPr>
      <w:rPr/>
    </w:lvl>
    <w:lvl w:ilvl="6">
      <w:start w:val="0"/>
      <w:numFmt w:val="bullet"/>
      <w:lvlText w:val="•"/>
      <w:lvlJc w:val="left"/>
      <w:pPr>
        <w:ind w:left="5034" w:hanging="227"/>
      </w:pPr>
      <w:rPr/>
    </w:lvl>
    <w:lvl w:ilvl="7">
      <w:start w:val="0"/>
      <w:numFmt w:val="bullet"/>
      <w:lvlText w:val="•"/>
      <w:lvlJc w:val="left"/>
      <w:pPr>
        <w:ind w:left="5686" w:hanging="227"/>
      </w:pPr>
      <w:rPr/>
    </w:lvl>
    <w:lvl w:ilvl="8">
      <w:start w:val="0"/>
      <w:numFmt w:val="bullet"/>
      <w:lvlText w:val="•"/>
      <w:lvlJc w:val="left"/>
      <w:pPr>
        <w:ind w:left="6339" w:hanging="227.0000000000009"/>
      </w:pPr>
      <w:rPr/>
    </w:lvl>
  </w:abstractNum>
  <w:abstractNum w:abstractNumId="8">
    <w:lvl w:ilvl="0">
      <w:start w:val="0"/>
      <w:numFmt w:val="bullet"/>
      <w:lvlText w:val="•"/>
      <w:lvlJc w:val="left"/>
      <w:pPr>
        <w:ind w:left="1298" w:hanging="227"/>
      </w:pPr>
      <w:rPr>
        <w:rFonts w:ascii="Arial" w:cs="Arial" w:eastAsia="Arial" w:hAnsi="Arial"/>
        <w:b w:val="0"/>
        <w:i w:val="0"/>
        <w:color w:val="231f20"/>
        <w:sz w:val="21"/>
        <w:szCs w:val="21"/>
      </w:rPr>
    </w:lvl>
    <w:lvl w:ilvl="1">
      <w:start w:val="0"/>
      <w:numFmt w:val="bullet"/>
      <w:lvlText w:val="•"/>
      <w:lvlJc w:val="left"/>
      <w:pPr>
        <w:ind w:left="1934" w:hanging="226.99999999999977"/>
      </w:pPr>
      <w:rPr/>
    </w:lvl>
    <w:lvl w:ilvl="2">
      <w:start w:val="0"/>
      <w:numFmt w:val="bullet"/>
      <w:lvlText w:val="•"/>
      <w:lvlJc w:val="left"/>
      <w:pPr>
        <w:ind w:left="2568" w:hanging="227"/>
      </w:pPr>
      <w:rPr/>
    </w:lvl>
    <w:lvl w:ilvl="3">
      <w:start w:val="0"/>
      <w:numFmt w:val="bullet"/>
      <w:lvlText w:val="•"/>
      <w:lvlJc w:val="left"/>
      <w:pPr>
        <w:ind w:left="3203" w:hanging="227"/>
      </w:pPr>
      <w:rPr/>
    </w:lvl>
    <w:lvl w:ilvl="4">
      <w:start w:val="0"/>
      <w:numFmt w:val="bullet"/>
      <w:lvlText w:val="•"/>
      <w:lvlJc w:val="left"/>
      <w:pPr>
        <w:ind w:left="3837" w:hanging="227"/>
      </w:pPr>
      <w:rPr/>
    </w:lvl>
    <w:lvl w:ilvl="5">
      <w:start w:val="0"/>
      <w:numFmt w:val="bullet"/>
      <w:lvlText w:val="•"/>
      <w:lvlJc w:val="left"/>
      <w:pPr>
        <w:ind w:left="4471" w:hanging="227"/>
      </w:pPr>
      <w:rPr/>
    </w:lvl>
    <w:lvl w:ilvl="6">
      <w:start w:val="0"/>
      <w:numFmt w:val="bullet"/>
      <w:lvlText w:val="•"/>
      <w:lvlJc w:val="left"/>
      <w:pPr>
        <w:ind w:left="5106" w:hanging="227"/>
      </w:pPr>
      <w:rPr/>
    </w:lvl>
    <w:lvl w:ilvl="7">
      <w:start w:val="0"/>
      <w:numFmt w:val="bullet"/>
      <w:lvlText w:val="•"/>
      <w:lvlJc w:val="left"/>
      <w:pPr>
        <w:ind w:left="5740" w:hanging="227"/>
      </w:pPr>
      <w:rPr/>
    </w:lvl>
    <w:lvl w:ilvl="8">
      <w:start w:val="0"/>
      <w:numFmt w:val="bullet"/>
      <w:lvlText w:val="•"/>
      <w:lvlJc w:val="left"/>
      <w:pPr>
        <w:ind w:left="6375" w:hanging="227"/>
      </w:pPr>
      <w:rPr/>
    </w:lvl>
  </w:abstractNum>
  <w:abstractNum w:abstractNumId="9">
    <w:lvl w:ilvl="0">
      <w:start w:val="0"/>
      <w:numFmt w:val="bullet"/>
      <w:lvlText w:val="•"/>
      <w:lvlJc w:val="left"/>
      <w:pPr>
        <w:ind w:left="1128" w:hanging="227"/>
      </w:pPr>
      <w:rPr>
        <w:rFonts w:ascii="Tahoma" w:cs="Tahoma" w:eastAsia="Tahoma" w:hAnsi="Tahoma"/>
        <w:b w:val="0"/>
        <w:i w:val="0"/>
        <w:color w:val="231f20"/>
        <w:sz w:val="21"/>
        <w:szCs w:val="21"/>
      </w:rPr>
    </w:lvl>
    <w:lvl w:ilvl="1">
      <w:start w:val="0"/>
      <w:numFmt w:val="bullet"/>
      <w:lvlText w:val="•"/>
      <w:lvlJc w:val="left"/>
      <w:pPr>
        <w:ind w:left="1298" w:hanging="227"/>
      </w:pPr>
      <w:rPr>
        <w:rFonts w:ascii="Tahoma" w:cs="Tahoma" w:eastAsia="Tahoma" w:hAnsi="Tahoma"/>
        <w:b w:val="0"/>
        <w:i w:val="0"/>
        <w:color w:val="231f20"/>
        <w:sz w:val="21"/>
        <w:szCs w:val="21"/>
      </w:rPr>
    </w:lvl>
    <w:lvl w:ilvl="2">
      <w:start w:val="0"/>
      <w:numFmt w:val="bullet"/>
      <w:lvlText w:val="•"/>
      <w:lvlJc w:val="left"/>
      <w:pPr>
        <w:ind w:left="2004" w:hanging="226.99999999999977"/>
      </w:pPr>
      <w:rPr/>
    </w:lvl>
    <w:lvl w:ilvl="3">
      <w:start w:val="0"/>
      <w:numFmt w:val="bullet"/>
      <w:lvlText w:val="•"/>
      <w:lvlJc w:val="left"/>
      <w:pPr>
        <w:ind w:left="2709" w:hanging="227"/>
      </w:pPr>
      <w:rPr/>
    </w:lvl>
    <w:lvl w:ilvl="4">
      <w:start w:val="0"/>
      <w:numFmt w:val="bullet"/>
      <w:lvlText w:val="•"/>
      <w:lvlJc w:val="left"/>
      <w:pPr>
        <w:ind w:left="3414" w:hanging="227"/>
      </w:pPr>
      <w:rPr/>
    </w:lvl>
    <w:lvl w:ilvl="5">
      <w:start w:val="0"/>
      <w:numFmt w:val="bullet"/>
      <w:lvlText w:val="•"/>
      <w:lvlJc w:val="left"/>
      <w:pPr>
        <w:ind w:left="4119" w:hanging="227"/>
      </w:pPr>
      <w:rPr/>
    </w:lvl>
    <w:lvl w:ilvl="6">
      <w:start w:val="0"/>
      <w:numFmt w:val="bullet"/>
      <w:lvlText w:val="•"/>
      <w:lvlJc w:val="left"/>
      <w:pPr>
        <w:ind w:left="4824" w:hanging="227"/>
      </w:pPr>
      <w:rPr/>
    </w:lvl>
    <w:lvl w:ilvl="7">
      <w:start w:val="0"/>
      <w:numFmt w:val="bullet"/>
      <w:lvlText w:val="•"/>
      <w:lvlJc w:val="left"/>
      <w:pPr>
        <w:ind w:left="5529" w:hanging="227.0000000000009"/>
      </w:pPr>
      <w:rPr/>
    </w:lvl>
    <w:lvl w:ilvl="8">
      <w:start w:val="0"/>
      <w:numFmt w:val="bullet"/>
      <w:lvlText w:val="•"/>
      <w:lvlJc w:val="left"/>
      <w:pPr>
        <w:ind w:left="6234" w:hanging="227.0000000000009"/>
      </w:pPr>
      <w:rPr/>
    </w:lvl>
  </w:abstractNum>
  <w:abstractNum w:abstractNumId="10">
    <w:lvl w:ilvl="0">
      <w:start w:val="0"/>
      <w:numFmt w:val="bullet"/>
      <w:lvlText w:val="•"/>
      <w:lvlJc w:val="left"/>
      <w:pPr>
        <w:ind w:left="1128" w:hanging="227"/>
      </w:pPr>
      <w:rPr>
        <w:rFonts w:ascii="Tahoma" w:cs="Tahoma" w:eastAsia="Tahoma" w:hAnsi="Tahoma"/>
        <w:b w:val="0"/>
        <w:i w:val="0"/>
        <w:color w:val="ec008c"/>
        <w:sz w:val="21"/>
        <w:szCs w:val="21"/>
      </w:rPr>
    </w:lvl>
    <w:lvl w:ilvl="1">
      <w:start w:val="0"/>
      <w:numFmt w:val="bullet"/>
      <w:lvlText w:val="•"/>
      <w:lvlJc w:val="left"/>
      <w:pPr>
        <w:ind w:left="1772" w:hanging="227"/>
      </w:pPr>
      <w:rPr/>
    </w:lvl>
    <w:lvl w:ilvl="2">
      <w:start w:val="0"/>
      <w:numFmt w:val="bullet"/>
      <w:lvlText w:val="•"/>
      <w:lvlJc w:val="left"/>
      <w:pPr>
        <w:ind w:left="2424" w:hanging="227"/>
      </w:pPr>
      <w:rPr/>
    </w:lvl>
    <w:lvl w:ilvl="3">
      <w:start w:val="0"/>
      <w:numFmt w:val="bullet"/>
      <w:lvlText w:val="•"/>
      <w:lvlJc w:val="left"/>
      <w:pPr>
        <w:ind w:left="3077" w:hanging="227"/>
      </w:pPr>
      <w:rPr/>
    </w:lvl>
    <w:lvl w:ilvl="4">
      <w:start w:val="0"/>
      <w:numFmt w:val="bullet"/>
      <w:lvlText w:val="•"/>
      <w:lvlJc w:val="left"/>
      <w:pPr>
        <w:ind w:left="3729" w:hanging="227"/>
      </w:pPr>
      <w:rPr/>
    </w:lvl>
    <w:lvl w:ilvl="5">
      <w:start w:val="0"/>
      <w:numFmt w:val="bullet"/>
      <w:lvlText w:val="•"/>
      <w:lvlJc w:val="left"/>
      <w:pPr>
        <w:ind w:left="4381" w:hanging="227"/>
      </w:pPr>
      <w:rPr/>
    </w:lvl>
    <w:lvl w:ilvl="6">
      <w:start w:val="0"/>
      <w:numFmt w:val="bullet"/>
      <w:lvlText w:val="•"/>
      <w:lvlJc w:val="left"/>
      <w:pPr>
        <w:ind w:left="5034" w:hanging="227"/>
      </w:pPr>
      <w:rPr/>
    </w:lvl>
    <w:lvl w:ilvl="7">
      <w:start w:val="0"/>
      <w:numFmt w:val="bullet"/>
      <w:lvlText w:val="•"/>
      <w:lvlJc w:val="left"/>
      <w:pPr>
        <w:ind w:left="5686" w:hanging="227"/>
      </w:pPr>
      <w:rPr/>
    </w:lvl>
    <w:lvl w:ilvl="8">
      <w:start w:val="0"/>
      <w:numFmt w:val="bullet"/>
      <w:lvlText w:val="•"/>
      <w:lvlJc w:val="left"/>
      <w:pPr>
        <w:ind w:left="6339" w:hanging="227.0000000000009"/>
      </w:pPr>
      <w:rPr/>
    </w:lvl>
  </w:abstractNum>
  <w:abstractNum w:abstractNumId="11">
    <w:lvl w:ilvl="0">
      <w:start w:val="0"/>
      <w:numFmt w:val="bullet"/>
      <w:lvlText w:val="-"/>
      <w:lvlJc w:val="left"/>
      <w:pPr>
        <w:ind w:left="902" w:hanging="129"/>
      </w:pPr>
      <w:rPr>
        <w:rFonts w:ascii="Tahoma" w:cs="Tahoma" w:eastAsia="Tahoma" w:hAnsi="Tahoma"/>
        <w:b w:val="0"/>
        <w:i w:val="0"/>
        <w:color w:val="231f20"/>
        <w:sz w:val="21"/>
        <w:szCs w:val="21"/>
      </w:rPr>
    </w:lvl>
    <w:lvl w:ilvl="1">
      <w:start w:val="0"/>
      <w:numFmt w:val="bullet"/>
      <w:lvlText w:val="•"/>
      <w:lvlJc w:val="left"/>
      <w:pPr>
        <w:ind w:left="1298" w:hanging="227"/>
      </w:pPr>
      <w:rPr>
        <w:rFonts w:ascii="Tahoma" w:cs="Tahoma" w:eastAsia="Tahoma" w:hAnsi="Tahoma"/>
        <w:b w:val="0"/>
        <w:i w:val="0"/>
        <w:color w:val="ec008c"/>
        <w:sz w:val="21"/>
        <w:szCs w:val="21"/>
      </w:rPr>
    </w:lvl>
    <w:lvl w:ilvl="2">
      <w:start w:val="0"/>
      <w:numFmt w:val="bullet"/>
      <w:lvlText w:val="•"/>
      <w:lvlJc w:val="left"/>
      <w:pPr>
        <w:ind w:left="2004" w:hanging="226.99999999999977"/>
      </w:pPr>
      <w:rPr/>
    </w:lvl>
    <w:lvl w:ilvl="3">
      <w:start w:val="0"/>
      <w:numFmt w:val="bullet"/>
      <w:lvlText w:val="•"/>
      <w:lvlJc w:val="left"/>
      <w:pPr>
        <w:ind w:left="2709" w:hanging="227"/>
      </w:pPr>
      <w:rPr/>
    </w:lvl>
    <w:lvl w:ilvl="4">
      <w:start w:val="0"/>
      <w:numFmt w:val="bullet"/>
      <w:lvlText w:val="•"/>
      <w:lvlJc w:val="left"/>
      <w:pPr>
        <w:ind w:left="3414" w:hanging="227"/>
      </w:pPr>
      <w:rPr/>
    </w:lvl>
    <w:lvl w:ilvl="5">
      <w:start w:val="0"/>
      <w:numFmt w:val="bullet"/>
      <w:lvlText w:val="•"/>
      <w:lvlJc w:val="left"/>
      <w:pPr>
        <w:ind w:left="4119" w:hanging="227"/>
      </w:pPr>
      <w:rPr/>
    </w:lvl>
    <w:lvl w:ilvl="6">
      <w:start w:val="0"/>
      <w:numFmt w:val="bullet"/>
      <w:lvlText w:val="•"/>
      <w:lvlJc w:val="left"/>
      <w:pPr>
        <w:ind w:left="4824" w:hanging="227"/>
      </w:pPr>
      <w:rPr/>
    </w:lvl>
    <w:lvl w:ilvl="7">
      <w:start w:val="0"/>
      <w:numFmt w:val="bullet"/>
      <w:lvlText w:val="•"/>
      <w:lvlJc w:val="left"/>
      <w:pPr>
        <w:ind w:left="5529" w:hanging="227.0000000000009"/>
      </w:pPr>
      <w:rPr/>
    </w:lvl>
    <w:lvl w:ilvl="8">
      <w:start w:val="0"/>
      <w:numFmt w:val="bullet"/>
      <w:lvlText w:val="•"/>
      <w:lvlJc w:val="left"/>
      <w:pPr>
        <w:ind w:left="6234" w:hanging="227.0000000000009"/>
      </w:pPr>
      <w:rPr/>
    </w:lvl>
  </w:abstractNum>
  <w:abstractNum w:abstractNumId="12">
    <w:lvl w:ilvl="0">
      <w:start w:val="1"/>
      <w:numFmt w:val="decimal"/>
      <w:lvlText w:val="%1."/>
      <w:lvlJc w:val="left"/>
      <w:pPr>
        <w:ind w:left="1298" w:hanging="227"/>
      </w:pPr>
      <w:rPr>
        <w:rFonts w:ascii="Tahoma" w:cs="Tahoma" w:eastAsia="Tahoma" w:hAnsi="Tahoma"/>
        <w:b w:val="0"/>
        <w:i w:val="0"/>
        <w:color w:val="231f20"/>
        <w:sz w:val="21"/>
        <w:szCs w:val="21"/>
      </w:rPr>
    </w:lvl>
    <w:lvl w:ilvl="1">
      <w:start w:val="0"/>
      <w:numFmt w:val="bullet"/>
      <w:lvlText w:val="•"/>
      <w:lvlJc w:val="left"/>
      <w:pPr>
        <w:ind w:left="1934" w:hanging="226.99999999999977"/>
      </w:pPr>
      <w:rPr/>
    </w:lvl>
    <w:lvl w:ilvl="2">
      <w:start w:val="0"/>
      <w:numFmt w:val="bullet"/>
      <w:lvlText w:val="•"/>
      <w:lvlJc w:val="left"/>
      <w:pPr>
        <w:ind w:left="2568" w:hanging="227"/>
      </w:pPr>
      <w:rPr/>
    </w:lvl>
    <w:lvl w:ilvl="3">
      <w:start w:val="0"/>
      <w:numFmt w:val="bullet"/>
      <w:lvlText w:val="•"/>
      <w:lvlJc w:val="left"/>
      <w:pPr>
        <w:ind w:left="3203" w:hanging="227"/>
      </w:pPr>
      <w:rPr/>
    </w:lvl>
    <w:lvl w:ilvl="4">
      <w:start w:val="0"/>
      <w:numFmt w:val="bullet"/>
      <w:lvlText w:val="•"/>
      <w:lvlJc w:val="left"/>
      <w:pPr>
        <w:ind w:left="3837" w:hanging="227"/>
      </w:pPr>
      <w:rPr/>
    </w:lvl>
    <w:lvl w:ilvl="5">
      <w:start w:val="0"/>
      <w:numFmt w:val="bullet"/>
      <w:lvlText w:val="•"/>
      <w:lvlJc w:val="left"/>
      <w:pPr>
        <w:ind w:left="4471" w:hanging="227"/>
      </w:pPr>
      <w:rPr/>
    </w:lvl>
    <w:lvl w:ilvl="6">
      <w:start w:val="0"/>
      <w:numFmt w:val="bullet"/>
      <w:lvlText w:val="•"/>
      <w:lvlJc w:val="left"/>
      <w:pPr>
        <w:ind w:left="5106" w:hanging="227"/>
      </w:pPr>
      <w:rPr/>
    </w:lvl>
    <w:lvl w:ilvl="7">
      <w:start w:val="0"/>
      <w:numFmt w:val="bullet"/>
      <w:lvlText w:val="•"/>
      <w:lvlJc w:val="left"/>
      <w:pPr>
        <w:ind w:left="5740" w:hanging="227"/>
      </w:pPr>
      <w:rPr/>
    </w:lvl>
    <w:lvl w:ilvl="8">
      <w:start w:val="0"/>
      <w:numFmt w:val="bullet"/>
      <w:lvlText w:val="•"/>
      <w:lvlJc w:val="left"/>
      <w:pPr>
        <w:ind w:left="6375" w:hanging="227"/>
      </w:pPr>
      <w:rPr/>
    </w:lvl>
  </w:abstractNum>
  <w:abstractNum w:abstractNumId="13">
    <w:lvl w:ilvl="0">
      <w:start w:val="1"/>
      <w:numFmt w:val="decimal"/>
      <w:lvlText w:val="%1."/>
      <w:lvlJc w:val="left"/>
      <w:pPr>
        <w:ind w:left="1298" w:hanging="227"/>
      </w:pPr>
      <w:rPr>
        <w:rFonts w:ascii="Tahoma" w:cs="Tahoma" w:eastAsia="Tahoma" w:hAnsi="Tahoma"/>
        <w:b w:val="0"/>
        <w:i w:val="0"/>
        <w:color w:val="231f20"/>
        <w:sz w:val="21"/>
        <w:szCs w:val="21"/>
      </w:rPr>
    </w:lvl>
    <w:lvl w:ilvl="1">
      <w:start w:val="0"/>
      <w:numFmt w:val="bullet"/>
      <w:lvlText w:val="•"/>
      <w:lvlJc w:val="left"/>
      <w:pPr>
        <w:ind w:left="1934" w:hanging="226.99999999999977"/>
      </w:pPr>
      <w:rPr/>
    </w:lvl>
    <w:lvl w:ilvl="2">
      <w:start w:val="0"/>
      <w:numFmt w:val="bullet"/>
      <w:lvlText w:val="•"/>
      <w:lvlJc w:val="left"/>
      <w:pPr>
        <w:ind w:left="2568" w:hanging="227"/>
      </w:pPr>
      <w:rPr/>
    </w:lvl>
    <w:lvl w:ilvl="3">
      <w:start w:val="0"/>
      <w:numFmt w:val="bullet"/>
      <w:lvlText w:val="•"/>
      <w:lvlJc w:val="left"/>
      <w:pPr>
        <w:ind w:left="3203" w:hanging="227"/>
      </w:pPr>
      <w:rPr/>
    </w:lvl>
    <w:lvl w:ilvl="4">
      <w:start w:val="0"/>
      <w:numFmt w:val="bullet"/>
      <w:lvlText w:val="•"/>
      <w:lvlJc w:val="left"/>
      <w:pPr>
        <w:ind w:left="3837" w:hanging="227"/>
      </w:pPr>
      <w:rPr/>
    </w:lvl>
    <w:lvl w:ilvl="5">
      <w:start w:val="0"/>
      <w:numFmt w:val="bullet"/>
      <w:lvlText w:val="•"/>
      <w:lvlJc w:val="left"/>
      <w:pPr>
        <w:ind w:left="4471" w:hanging="227"/>
      </w:pPr>
      <w:rPr/>
    </w:lvl>
    <w:lvl w:ilvl="6">
      <w:start w:val="0"/>
      <w:numFmt w:val="bullet"/>
      <w:lvlText w:val="•"/>
      <w:lvlJc w:val="left"/>
      <w:pPr>
        <w:ind w:left="5106" w:hanging="227"/>
      </w:pPr>
      <w:rPr/>
    </w:lvl>
    <w:lvl w:ilvl="7">
      <w:start w:val="0"/>
      <w:numFmt w:val="bullet"/>
      <w:lvlText w:val="•"/>
      <w:lvlJc w:val="left"/>
      <w:pPr>
        <w:ind w:left="5740" w:hanging="227"/>
      </w:pPr>
      <w:rPr/>
    </w:lvl>
    <w:lvl w:ilvl="8">
      <w:start w:val="0"/>
      <w:numFmt w:val="bullet"/>
      <w:lvlText w:val="•"/>
      <w:lvlJc w:val="left"/>
      <w:pPr>
        <w:ind w:left="6375" w:hanging="227"/>
      </w:pPr>
      <w:rPr/>
    </w:lvl>
  </w:abstractNum>
  <w:abstractNum w:abstractNumId="14">
    <w:lvl w:ilvl="0">
      <w:start w:val="0"/>
      <w:numFmt w:val="bullet"/>
      <w:lvlText w:val="•"/>
      <w:lvlJc w:val="left"/>
      <w:pPr>
        <w:ind w:left="1298" w:hanging="227"/>
      </w:pPr>
      <w:rPr>
        <w:rFonts w:ascii="Tahoma" w:cs="Tahoma" w:eastAsia="Tahoma" w:hAnsi="Tahoma"/>
        <w:b w:val="0"/>
        <w:i w:val="0"/>
        <w:color w:val="231f20"/>
        <w:sz w:val="21"/>
        <w:szCs w:val="21"/>
      </w:rPr>
    </w:lvl>
    <w:lvl w:ilvl="1">
      <w:start w:val="0"/>
      <w:numFmt w:val="bullet"/>
      <w:lvlText w:val="•"/>
      <w:lvlJc w:val="left"/>
      <w:pPr>
        <w:ind w:left="1934" w:hanging="226.99999999999977"/>
      </w:pPr>
      <w:rPr/>
    </w:lvl>
    <w:lvl w:ilvl="2">
      <w:start w:val="0"/>
      <w:numFmt w:val="bullet"/>
      <w:lvlText w:val="•"/>
      <w:lvlJc w:val="left"/>
      <w:pPr>
        <w:ind w:left="2568" w:hanging="227"/>
      </w:pPr>
      <w:rPr/>
    </w:lvl>
    <w:lvl w:ilvl="3">
      <w:start w:val="0"/>
      <w:numFmt w:val="bullet"/>
      <w:lvlText w:val="•"/>
      <w:lvlJc w:val="left"/>
      <w:pPr>
        <w:ind w:left="3203" w:hanging="227"/>
      </w:pPr>
      <w:rPr/>
    </w:lvl>
    <w:lvl w:ilvl="4">
      <w:start w:val="0"/>
      <w:numFmt w:val="bullet"/>
      <w:lvlText w:val="•"/>
      <w:lvlJc w:val="left"/>
      <w:pPr>
        <w:ind w:left="3837" w:hanging="227"/>
      </w:pPr>
      <w:rPr/>
    </w:lvl>
    <w:lvl w:ilvl="5">
      <w:start w:val="0"/>
      <w:numFmt w:val="bullet"/>
      <w:lvlText w:val="•"/>
      <w:lvlJc w:val="left"/>
      <w:pPr>
        <w:ind w:left="4471" w:hanging="227"/>
      </w:pPr>
      <w:rPr/>
    </w:lvl>
    <w:lvl w:ilvl="6">
      <w:start w:val="0"/>
      <w:numFmt w:val="bullet"/>
      <w:lvlText w:val="•"/>
      <w:lvlJc w:val="left"/>
      <w:pPr>
        <w:ind w:left="5106" w:hanging="227"/>
      </w:pPr>
      <w:rPr/>
    </w:lvl>
    <w:lvl w:ilvl="7">
      <w:start w:val="0"/>
      <w:numFmt w:val="bullet"/>
      <w:lvlText w:val="•"/>
      <w:lvlJc w:val="left"/>
      <w:pPr>
        <w:ind w:left="5740" w:hanging="227"/>
      </w:pPr>
      <w:rPr/>
    </w:lvl>
    <w:lvl w:ilvl="8">
      <w:start w:val="0"/>
      <w:numFmt w:val="bullet"/>
      <w:lvlText w:val="•"/>
      <w:lvlJc w:val="left"/>
      <w:pPr>
        <w:ind w:left="6375" w:hanging="227"/>
      </w:pPr>
      <w:rPr/>
    </w:lvl>
  </w:abstractNum>
  <w:abstractNum w:abstractNumId="15">
    <w:lvl w:ilvl="0">
      <w:start w:val="0"/>
      <w:numFmt w:val="bullet"/>
      <w:lvlText w:val="•"/>
      <w:lvlJc w:val="left"/>
      <w:pPr>
        <w:ind w:left="1128" w:hanging="227"/>
      </w:pPr>
      <w:rPr>
        <w:rFonts w:ascii="Lucida Sans" w:cs="Lucida Sans" w:eastAsia="Lucida Sans" w:hAnsi="Lucida Sans"/>
        <w:b w:val="0"/>
        <w:i w:val="1"/>
        <w:color w:val="231f20"/>
        <w:sz w:val="21"/>
        <w:szCs w:val="21"/>
      </w:rPr>
    </w:lvl>
    <w:lvl w:ilvl="1">
      <w:start w:val="0"/>
      <w:numFmt w:val="bullet"/>
      <w:lvlText w:val="•"/>
      <w:lvlJc w:val="left"/>
      <w:pPr>
        <w:ind w:left="1772" w:hanging="227"/>
      </w:pPr>
      <w:rPr/>
    </w:lvl>
    <w:lvl w:ilvl="2">
      <w:start w:val="0"/>
      <w:numFmt w:val="bullet"/>
      <w:lvlText w:val="•"/>
      <w:lvlJc w:val="left"/>
      <w:pPr>
        <w:ind w:left="2424" w:hanging="227"/>
      </w:pPr>
      <w:rPr/>
    </w:lvl>
    <w:lvl w:ilvl="3">
      <w:start w:val="0"/>
      <w:numFmt w:val="bullet"/>
      <w:lvlText w:val="•"/>
      <w:lvlJc w:val="left"/>
      <w:pPr>
        <w:ind w:left="3077" w:hanging="227"/>
      </w:pPr>
      <w:rPr/>
    </w:lvl>
    <w:lvl w:ilvl="4">
      <w:start w:val="0"/>
      <w:numFmt w:val="bullet"/>
      <w:lvlText w:val="•"/>
      <w:lvlJc w:val="left"/>
      <w:pPr>
        <w:ind w:left="3729" w:hanging="227"/>
      </w:pPr>
      <w:rPr/>
    </w:lvl>
    <w:lvl w:ilvl="5">
      <w:start w:val="0"/>
      <w:numFmt w:val="bullet"/>
      <w:lvlText w:val="•"/>
      <w:lvlJc w:val="left"/>
      <w:pPr>
        <w:ind w:left="4381" w:hanging="227"/>
      </w:pPr>
      <w:rPr/>
    </w:lvl>
    <w:lvl w:ilvl="6">
      <w:start w:val="0"/>
      <w:numFmt w:val="bullet"/>
      <w:lvlText w:val="•"/>
      <w:lvlJc w:val="left"/>
      <w:pPr>
        <w:ind w:left="5034" w:hanging="227"/>
      </w:pPr>
      <w:rPr/>
    </w:lvl>
    <w:lvl w:ilvl="7">
      <w:start w:val="0"/>
      <w:numFmt w:val="bullet"/>
      <w:lvlText w:val="•"/>
      <w:lvlJc w:val="left"/>
      <w:pPr>
        <w:ind w:left="5686" w:hanging="227"/>
      </w:pPr>
      <w:rPr/>
    </w:lvl>
    <w:lvl w:ilvl="8">
      <w:start w:val="0"/>
      <w:numFmt w:val="bullet"/>
      <w:lvlText w:val="•"/>
      <w:lvlJc w:val="left"/>
      <w:pPr>
        <w:ind w:left="6339" w:hanging="227.0000000000009"/>
      </w:pPr>
      <w:rPr/>
    </w:lvl>
  </w:abstractNum>
  <w:abstractNum w:abstractNumId="16">
    <w:lvl w:ilvl="0">
      <w:start w:val="0"/>
      <w:numFmt w:val="bullet"/>
      <w:lvlText w:val="•"/>
      <w:lvlJc w:val="left"/>
      <w:pPr>
        <w:ind w:left="1298" w:hanging="227"/>
      </w:pPr>
      <w:rPr>
        <w:rFonts w:ascii="Lucida Sans" w:cs="Lucida Sans" w:eastAsia="Lucida Sans" w:hAnsi="Lucida Sans"/>
        <w:b w:val="0"/>
        <w:i w:val="1"/>
        <w:color w:val="231f20"/>
        <w:sz w:val="21"/>
        <w:szCs w:val="21"/>
      </w:rPr>
    </w:lvl>
    <w:lvl w:ilvl="1">
      <w:start w:val="0"/>
      <w:numFmt w:val="bullet"/>
      <w:lvlText w:val="•"/>
      <w:lvlJc w:val="left"/>
      <w:pPr>
        <w:ind w:left="1934" w:hanging="226.99999999999977"/>
      </w:pPr>
      <w:rPr/>
    </w:lvl>
    <w:lvl w:ilvl="2">
      <w:start w:val="0"/>
      <w:numFmt w:val="bullet"/>
      <w:lvlText w:val="•"/>
      <w:lvlJc w:val="left"/>
      <w:pPr>
        <w:ind w:left="2568" w:hanging="227"/>
      </w:pPr>
      <w:rPr/>
    </w:lvl>
    <w:lvl w:ilvl="3">
      <w:start w:val="0"/>
      <w:numFmt w:val="bullet"/>
      <w:lvlText w:val="•"/>
      <w:lvlJc w:val="left"/>
      <w:pPr>
        <w:ind w:left="3203" w:hanging="227"/>
      </w:pPr>
      <w:rPr/>
    </w:lvl>
    <w:lvl w:ilvl="4">
      <w:start w:val="0"/>
      <w:numFmt w:val="bullet"/>
      <w:lvlText w:val="•"/>
      <w:lvlJc w:val="left"/>
      <w:pPr>
        <w:ind w:left="3837" w:hanging="227"/>
      </w:pPr>
      <w:rPr/>
    </w:lvl>
    <w:lvl w:ilvl="5">
      <w:start w:val="0"/>
      <w:numFmt w:val="bullet"/>
      <w:lvlText w:val="•"/>
      <w:lvlJc w:val="left"/>
      <w:pPr>
        <w:ind w:left="4471" w:hanging="227"/>
      </w:pPr>
      <w:rPr/>
    </w:lvl>
    <w:lvl w:ilvl="6">
      <w:start w:val="0"/>
      <w:numFmt w:val="bullet"/>
      <w:lvlText w:val="•"/>
      <w:lvlJc w:val="left"/>
      <w:pPr>
        <w:ind w:left="5106" w:hanging="227"/>
      </w:pPr>
      <w:rPr/>
    </w:lvl>
    <w:lvl w:ilvl="7">
      <w:start w:val="0"/>
      <w:numFmt w:val="bullet"/>
      <w:lvlText w:val="•"/>
      <w:lvlJc w:val="left"/>
      <w:pPr>
        <w:ind w:left="5740" w:hanging="227"/>
      </w:pPr>
      <w:rPr/>
    </w:lvl>
    <w:lvl w:ilvl="8">
      <w:start w:val="0"/>
      <w:numFmt w:val="bullet"/>
      <w:lvlText w:val="•"/>
      <w:lvlJc w:val="left"/>
      <w:pPr>
        <w:ind w:left="6375" w:hanging="227"/>
      </w:pPr>
      <w:rPr/>
    </w:lvl>
  </w:abstractNum>
  <w:abstractNum w:abstractNumId="17">
    <w:lvl w:ilvl="0">
      <w:start w:val="0"/>
      <w:numFmt w:val="bullet"/>
      <w:lvlText w:val="•"/>
      <w:lvlJc w:val="left"/>
      <w:pPr>
        <w:ind w:left="1128" w:hanging="227"/>
      </w:pPr>
      <w:rPr>
        <w:rFonts w:ascii="Tahoma" w:cs="Tahoma" w:eastAsia="Tahoma" w:hAnsi="Tahoma"/>
        <w:b w:val="0"/>
        <w:i w:val="0"/>
        <w:color w:val="231f20"/>
        <w:sz w:val="21"/>
        <w:szCs w:val="21"/>
      </w:rPr>
    </w:lvl>
    <w:lvl w:ilvl="1">
      <w:start w:val="0"/>
      <w:numFmt w:val="bullet"/>
      <w:lvlText w:val="•"/>
      <w:lvlJc w:val="left"/>
      <w:pPr>
        <w:ind w:left="1772" w:hanging="227"/>
      </w:pPr>
      <w:rPr/>
    </w:lvl>
    <w:lvl w:ilvl="2">
      <w:start w:val="0"/>
      <w:numFmt w:val="bullet"/>
      <w:lvlText w:val="•"/>
      <w:lvlJc w:val="left"/>
      <w:pPr>
        <w:ind w:left="2424" w:hanging="227"/>
      </w:pPr>
      <w:rPr/>
    </w:lvl>
    <w:lvl w:ilvl="3">
      <w:start w:val="0"/>
      <w:numFmt w:val="bullet"/>
      <w:lvlText w:val="•"/>
      <w:lvlJc w:val="left"/>
      <w:pPr>
        <w:ind w:left="3077" w:hanging="227"/>
      </w:pPr>
      <w:rPr/>
    </w:lvl>
    <w:lvl w:ilvl="4">
      <w:start w:val="0"/>
      <w:numFmt w:val="bullet"/>
      <w:lvlText w:val="•"/>
      <w:lvlJc w:val="left"/>
      <w:pPr>
        <w:ind w:left="3729" w:hanging="227"/>
      </w:pPr>
      <w:rPr/>
    </w:lvl>
    <w:lvl w:ilvl="5">
      <w:start w:val="0"/>
      <w:numFmt w:val="bullet"/>
      <w:lvlText w:val="•"/>
      <w:lvlJc w:val="left"/>
      <w:pPr>
        <w:ind w:left="4381" w:hanging="227"/>
      </w:pPr>
      <w:rPr/>
    </w:lvl>
    <w:lvl w:ilvl="6">
      <w:start w:val="0"/>
      <w:numFmt w:val="bullet"/>
      <w:lvlText w:val="•"/>
      <w:lvlJc w:val="left"/>
      <w:pPr>
        <w:ind w:left="5034" w:hanging="227"/>
      </w:pPr>
      <w:rPr/>
    </w:lvl>
    <w:lvl w:ilvl="7">
      <w:start w:val="0"/>
      <w:numFmt w:val="bullet"/>
      <w:lvlText w:val="•"/>
      <w:lvlJc w:val="left"/>
      <w:pPr>
        <w:ind w:left="5686" w:hanging="227"/>
      </w:pPr>
      <w:rPr/>
    </w:lvl>
    <w:lvl w:ilvl="8">
      <w:start w:val="0"/>
      <w:numFmt w:val="bullet"/>
      <w:lvlText w:val="•"/>
      <w:lvlJc w:val="left"/>
      <w:pPr>
        <w:ind w:left="6339" w:hanging="227.0000000000009"/>
      </w:pPr>
      <w:rPr/>
    </w:lvl>
  </w:abstractNum>
  <w:abstractNum w:abstractNumId="18">
    <w:lvl w:ilvl="0">
      <w:start w:val="0"/>
      <w:numFmt w:val="bullet"/>
      <w:lvlText w:val="-"/>
      <w:lvlJc w:val="left"/>
      <w:pPr>
        <w:ind w:left="1036" w:hanging="134.0000000000001"/>
      </w:pPr>
      <w:rPr>
        <w:rFonts w:ascii="Tahoma" w:cs="Tahoma" w:eastAsia="Tahoma" w:hAnsi="Tahoma"/>
        <w:b w:val="0"/>
        <w:i w:val="0"/>
        <w:color w:val="231f20"/>
        <w:sz w:val="21"/>
        <w:szCs w:val="21"/>
      </w:rPr>
    </w:lvl>
    <w:lvl w:ilvl="1">
      <w:start w:val="0"/>
      <w:numFmt w:val="bullet"/>
      <w:lvlText w:val="-"/>
      <w:lvlJc w:val="left"/>
      <w:pPr>
        <w:ind w:left="1206" w:hanging="134"/>
      </w:pPr>
      <w:rPr>
        <w:rFonts w:ascii="Tahoma" w:cs="Tahoma" w:eastAsia="Tahoma" w:hAnsi="Tahoma"/>
        <w:b w:val="0"/>
        <w:i w:val="0"/>
        <w:color w:val="231f20"/>
        <w:sz w:val="21"/>
        <w:szCs w:val="21"/>
      </w:rPr>
    </w:lvl>
    <w:lvl w:ilvl="2">
      <w:start w:val="0"/>
      <w:numFmt w:val="bullet"/>
      <w:lvlText w:val="•"/>
      <w:lvlJc w:val="left"/>
      <w:pPr>
        <w:ind w:left="1916" w:hanging="134"/>
      </w:pPr>
      <w:rPr/>
    </w:lvl>
    <w:lvl w:ilvl="3">
      <w:start w:val="0"/>
      <w:numFmt w:val="bullet"/>
      <w:lvlText w:val="•"/>
      <w:lvlJc w:val="left"/>
      <w:pPr>
        <w:ind w:left="2631" w:hanging="134"/>
      </w:pPr>
      <w:rPr/>
    </w:lvl>
    <w:lvl w:ilvl="4">
      <w:start w:val="0"/>
      <w:numFmt w:val="bullet"/>
      <w:lvlText w:val="•"/>
      <w:lvlJc w:val="left"/>
      <w:pPr>
        <w:ind w:left="3347" w:hanging="134"/>
      </w:pPr>
      <w:rPr/>
    </w:lvl>
    <w:lvl w:ilvl="5">
      <w:start w:val="0"/>
      <w:numFmt w:val="bullet"/>
      <w:lvlText w:val="•"/>
      <w:lvlJc w:val="left"/>
      <w:pPr>
        <w:ind w:left="4063" w:hanging="133.99999999999955"/>
      </w:pPr>
      <w:rPr/>
    </w:lvl>
    <w:lvl w:ilvl="6">
      <w:start w:val="0"/>
      <w:numFmt w:val="bullet"/>
      <w:lvlText w:val="•"/>
      <w:lvlJc w:val="left"/>
      <w:pPr>
        <w:ind w:left="4779" w:hanging="134"/>
      </w:pPr>
      <w:rPr/>
    </w:lvl>
    <w:lvl w:ilvl="7">
      <w:start w:val="0"/>
      <w:numFmt w:val="bullet"/>
      <w:lvlText w:val="•"/>
      <w:lvlJc w:val="left"/>
      <w:pPr>
        <w:ind w:left="5495" w:hanging="134"/>
      </w:pPr>
      <w:rPr/>
    </w:lvl>
    <w:lvl w:ilvl="8">
      <w:start w:val="0"/>
      <w:numFmt w:val="bullet"/>
      <w:lvlText w:val="•"/>
      <w:lvlJc w:val="left"/>
      <w:pPr>
        <w:ind w:left="6211" w:hanging="134"/>
      </w:pPr>
      <w:rPr/>
    </w:lvl>
  </w:abstractNum>
  <w:abstractNum w:abstractNumId="19">
    <w:lvl w:ilvl="0">
      <w:start w:val="0"/>
      <w:numFmt w:val="bullet"/>
      <w:lvlText w:val="•"/>
      <w:lvlJc w:val="left"/>
      <w:pPr>
        <w:ind w:left="1298" w:hanging="227"/>
      </w:pPr>
      <w:rPr>
        <w:rFonts w:ascii="Tahoma" w:cs="Tahoma" w:eastAsia="Tahoma" w:hAnsi="Tahoma"/>
        <w:b w:val="0"/>
        <w:i w:val="0"/>
        <w:color w:val="231f20"/>
        <w:sz w:val="21"/>
        <w:szCs w:val="21"/>
      </w:rPr>
    </w:lvl>
    <w:lvl w:ilvl="1">
      <w:start w:val="0"/>
      <w:numFmt w:val="bullet"/>
      <w:lvlText w:val="•"/>
      <w:lvlJc w:val="left"/>
      <w:pPr>
        <w:ind w:left="1934" w:hanging="226.99999999999977"/>
      </w:pPr>
      <w:rPr/>
    </w:lvl>
    <w:lvl w:ilvl="2">
      <w:start w:val="0"/>
      <w:numFmt w:val="bullet"/>
      <w:lvlText w:val="•"/>
      <w:lvlJc w:val="left"/>
      <w:pPr>
        <w:ind w:left="2568" w:hanging="227"/>
      </w:pPr>
      <w:rPr/>
    </w:lvl>
    <w:lvl w:ilvl="3">
      <w:start w:val="0"/>
      <w:numFmt w:val="bullet"/>
      <w:lvlText w:val="•"/>
      <w:lvlJc w:val="left"/>
      <w:pPr>
        <w:ind w:left="3203" w:hanging="227"/>
      </w:pPr>
      <w:rPr/>
    </w:lvl>
    <w:lvl w:ilvl="4">
      <w:start w:val="0"/>
      <w:numFmt w:val="bullet"/>
      <w:lvlText w:val="•"/>
      <w:lvlJc w:val="left"/>
      <w:pPr>
        <w:ind w:left="3837" w:hanging="227"/>
      </w:pPr>
      <w:rPr/>
    </w:lvl>
    <w:lvl w:ilvl="5">
      <w:start w:val="0"/>
      <w:numFmt w:val="bullet"/>
      <w:lvlText w:val="•"/>
      <w:lvlJc w:val="left"/>
      <w:pPr>
        <w:ind w:left="4471" w:hanging="227"/>
      </w:pPr>
      <w:rPr/>
    </w:lvl>
    <w:lvl w:ilvl="6">
      <w:start w:val="0"/>
      <w:numFmt w:val="bullet"/>
      <w:lvlText w:val="•"/>
      <w:lvlJc w:val="left"/>
      <w:pPr>
        <w:ind w:left="5106" w:hanging="227"/>
      </w:pPr>
      <w:rPr/>
    </w:lvl>
    <w:lvl w:ilvl="7">
      <w:start w:val="0"/>
      <w:numFmt w:val="bullet"/>
      <w:lvlText w:val="•"/>
      <w:lvlJc w:val="left"/>
      <w:pPr>
        <w:ind w:left="5740" w:hanging="227"/>
      </w:pPr>
      <w:rPr/>
    </w:lvl>
    <w:lvl w:ilvl="8">
      <w:start w:val="0"/>
      <w:numFmt w:val="bullet"/>
      <w:lvlText w:val="•"/>
      <w:lvlJc w:val="left"/>
      <w:pPr>
        <w:ind w:left="6375" w:hanging="227"/>
      </w:pPr>
      <w:rPr/>
    </w:lvl>
  </w:abstractNum>
  <w:abstractNum w:abstractNumId="20">
    <w:lvl w:ilvl="0">
      <w:start w:val="1"/>
      <w:numFmt w:val="decimal"/>
      <w:lvlText w:val="%1."/>
      <w:lvlJc w:val="left"/>
      <w:pPr>
        <w:ind w:left="1128" w:hanging="227"/>
      </w:pPr>
      <w:rPr>
        <w:rFonts w:ascii="Tahoma" w:cs="Tahoma" w:eastAsia="Tahoma" w:hAnsi="Tahoma"/>
        <w:b w:val="0"/>
        <w:i w:val="0"/>
        <w:color w:val="231f20"/>
        <w:sz w:val="21"/>
        <w:szCs w:val="21"/>
      </w:rPr>
    </w:lvl>
    <w:lvl w:ilvl="1">
      <w:start w:val="0"/>
      <w:numFmt w:val="bullet"/>
      <w:lvlText w:val="•"/>
      <w:lvlJc w:val="left"/>
      <w:pPr>
        <w:ind w:left="1772" w:hanging="227"/>
      </w:pPr>
      <w:rPr/>
    </w:lvl>
    <w:lvl w:ilvl="2">
      <w:start w:val="0"/>
      <w:numFmt w:val="bullet"/>
      <w:lvlText w:val="•"/>
      <w:lvlJc w:val="left"/>
      <w:pPr>
        <w:ind w:left="2424" w:hanging="227"/>
      </w:pPr>
      <w:rPr/>
    </w:lvl>
    <w:lvl w:ilvl="3">
      <w:start w:val="0"/>
      <w:numFmt w:val="bullet"/>
      <w:lvlText w:val="•"/>
      <w:lvlJc w:val="left"/>
      <w:pPr>
        <w:ind w:left="3077" w:hanging="227"/>
      </w:pPr>
      <w:rPr/>
    </w:lvl>
    <w:lvl w:ilvl="4">
      <w:start w:val="0"/>
      <w:numFmt w:val="bullet"/>
      <w:lvlText w:val="•"/>
      <w:lvlJc w:val="left"/>
      <w:pPr>
        <w:ind w:left="3729" w:hanging="227"/>
      </w:pPr>
      <w:rPr/>
    </w:lvl>
    <w:lvl w:ilvl="5">
      <w:start w:val="0"/>
      <w:numFmt w:val="bullet"/>
      <w:lvlText w:val="•"/>
      <w:lvlJc w:val="left"/>
      <w:pPr>
        <w:ind w:left="4381" w:hanging="227"/>
      </w:pPr>
      <w:rPr/>
    </w:lvl>
    <w:lvl w:ilvl="6">
      <w:start w:val="0"/>
      <w:numFmt w:val="bullet"/>
      <w:lvlText w:val="•"/>
      <w:lvlJc w:val="left"/>
      <w:pPr>
        <w:ind w:left="5034" w:hanging="227"/>
      </w:pPr>
      <w:rPr/>
    </w:lvl>
    <w:lvl w:ilvl="7">
      <w:start w:val="0"/>
      <w:numFmt w:val="bullet"/>
      <w:lvlText w:val="•"/>
      <w:lvlJc w:val="left"/>
      <w:pPr>
        <w:ind w:left="5686" w:hanging="227"/>
      </w:pPr>
      <w:rPr/>
    </w:lvl>
    <w:lvl w:ilvl="8">
      <w:start w:val="0"/>
      <w:numFmt w:val="bullet"/>
      <w:lvlText w:val="•"/>
      <w:lvlJc w:val="left"/>
      <w:pPr>
        <w:ind w:left="6339" w:hanging="227.0000000000009"/>
      </w:pPr>
      <w:rPr/>
    </w:lvl>
  </w:abstractNum>
  <w:abstractNum w:abstractNumId="21">
    <w:lvl w:ilvl="0">
      <w:start w:val="0"/>
      <w:numFmt w:val="bullet"/>
      <w:lvlText w:val="•"/>
      <w:lvlJc w:val="left"/>
      <w:pPr>
        <w:ind w:left="1298" w:hanging="227"/>
      </w:pPr>
      <w:rPr>
        <w:rFonts w:ascii="Tahoma" w:cs="Tahoma" w:eastAsia="Tahoma" w:hAnsi="Tahoma"/>
        <w:b w:val="0"/>
        <w:i w:val="0"/>
        <w:color w:val="231f20"/>
        <w:sz w:val="21"/>
        <w:szCs w:val="21"/>
      </w:rPr>
    </w:lvl>
    <w:lvl w:ilvl="1">
      <w:start w:val="0"/>
      <w:numFmt w:val="bullet"/>
      <w:lvlText w:val="•"/>
      <w:lvlJc w:val="left"/>
      <w:pPr>
        <w:ind w:left="1934" w:hanging="226.99999999999977"/>
      </w:pPr>
      <w:rPr/>
    </w:lvl>
    <w:lvl w:ilvl="2">
      <w:start w:val="0"/>
      <w:numFmt w:val="bullet"/>
      <w:lvlText w:val="•"/>
      <w:lvlJc w:val="left"/>
      <w:pPr>
        <w:ind w:left="2568" w:hanging="227"/>
      </w:pPr>
      <w:rPr/>
    </w:lvl>
    <w:lvl w:ilvl="3">
      <w:start w:val="0"/>
      <w:numFmt w:val="bullet"/>
      <w:lvlText w:val="•"/>
      <w:lvlJc w:val="left"/>
      <w:pPr>
        <w:ind w:left="3203" w:hanging="227"/>
      </w:pPr>
      <w:rPr/>
    </w:lvl>
    <w:lvl w:ilvl="4">
      <w:start w:val="0"/>
      <w:numFmt w:val="bullet"/>
      <w:lvlText w:val="•"/>
      <w:lvlJc w:val="left"/>
      <w:pPr>
        <w:ind w:left="3837" w:hanging="227"/>
      </w:pPr>
      <w:rPr/>
    </w:lvl>
    <w:lvl w:ilvl="5">
      <w:start w:val="0"/>
      <w:numFmt w:val="bullet"/>
      <w:lvlText w:val="•"/>
      <w:lvlJc w:val="left"/>
      <w:pPr>
        <w:ind w:left="4471" w:hanging="227"/>
      </w:pPr>
      <w:rPr/>
    </w:lvl>
    <w:lvl w:ilvl="6">
      <w:start w:val="0"/>
      <w:numFmt w:val="bullet"/>
      <w:lvlText w:val="•"/>
      <w:lvlJc w:val="left"/>
      <w:pPr>
        <w:ind w:left="5106" w:hanging="227"/>
      </w:pPr>
      <w:rPr/>
    </w:lvl>
    <w:lvl w:ilvl="7">
      <w:start w:val="0"/>
      <w:numFmt w:val="bullet"/>
      <w:lvlText w:val="•"/>
      <w:lvlJc w:val="left"/>
      <w:pPr>
        <w:ind w:left="5740" w:hanging="227"/>
      </w:pPr>
      <w:rPr/>
    </w:lvl>
    <w:lvl w:ilvl="8">
      <w:start w:val="0"/>
      <w:numFmt w:val="bullet"/>
      <w:lvlText w:val="•"/>
      <w:lvlJc w:val="left"/>
      <w:pPr>
        <w:ind w:left="6375" w:hanging="227"/>
      </w:pPr>
      <w:rPr/>
    </w:lvl>
  </w:abstractNum>
  <w:abstractNum w:abstractNumId="22">
    <w:lvl w:ilvl="0">
      <w:start w:val="0"/>
      <w:numFmt w:val="bullet"/>
      <w:lvlText w:val="•"/>
      <w:lvlJc w:val="left"/>
      <w:pPr>
        <w:ind w:left="1128" w:hanging="227"/>
      </w:pPr>
      <w:rPr>
        <w:rFonts w:ascii="Lucida Sans" w:cs="Lucida Sans" w:eastAsia="Lucida Sans" w:hAnsi="Lucida Sans"/>
        <w:b w:val="0"/>
        <w:i w:val="1"/>
        <w:color w:val="231f20"/>
        <w:sz w:val="21"/>
        <w:szCs w:val="21"/>
      </w:rPr>
    </w:lvl>
    <w:lvl w:ilvl="1">
      <w:start w:val="0"/>
      <w:numFmt w:val="bullet"/>
      <w:lvlText w:val="•"/>
      <w:lvlJc w:val="left"/>
      <w:pPr>
        <w:ind w:left="1772" w:hanging="227"/>
      </w:pPr>
      <w:rPr/>
    </w:lvl>
    <w:lvl w:ilvl="2">
      <w:start w:val="0"/>
      <w:numFmt w:val="bullet"/>
      <w:lvlText w:val="•"/>
      <w:lvlJc w:val="left"/>
      <w:pPr>
        <w:ind w:left="2424" w:hanging="227"/>
      </w:pPr>
      <w:rPr/>
    </w:lvl>
    <w:lvl w:ilvl="3">
      <w:start w:val="0"/>
      <w:numFmt w:val="bullet"/>
      <w:lvlText w:val="•"/>
      <w:lvlJc w:val="left"/>
      <w:pPr>
        <w:ind w:left="3077" w:hanging="227"/>
      </w:pPr>
      <w:rPr/>
    </w:lvl>
    <w:lvl w:ilvl="4">
      <w:start w:val="0"/>
      <w:numFmt w:val="bullet"/>
      <w:lvlText w:val="•"/>
      <w:lvlJc w:val="left"/>
      <w:pPr>
        <w:ind w:left="3729" w:hanging="227"/>
      </w:pPr>
      <w:rPr/>
    </w:lvl>
    <w:lvl w:ilvl="5">
      <w:start w:val="0"/>
      <w:numFmt w:val="bullet"/>
      <w:lvlText w:val="•"/>
      <w:lvlJc w:val="left"/>
      <w:pPr>
        <w:ind w:left="4381" w:hanging="227"/>
      </w:pPr>
      <w:rPr/>
    </w:lvl>
    <w:lvl w:ilvl="6">
      <w:start w:val="0"/>
      <w:numFmt w:val="bullet"/>
      <w:lvlText w:val="•"/>
      <w:lvlJc w:val="left"/>
      <w:pPr>
        <w:ind w:left="5034" w:hanging="227"/>
      </w:pPr>
      <w:rPr/>
    </w:lvl>
    <w:lvl w:ilvl="7">
      <w:start w:val="0"/>
      <w:numFmt w:val="bullet"/>
      <w:lvlText w:val="•"/>
      <w:lvlJc w:val="left"/>
      <w:pPr>
        <w:ind w:left="5686" w:hanging="227"/>
      </w:pPr>
      <w:rPr/>
    </w:lvl>
    <w:lvl w:ilvl="8">
      <w:start w:val="0"/>
      <w:numFmt w:val="bullet"/>
      <w:lvlText w:val="•"/>
      <w:lvlJc w:val="left"/>
      <w:pPr>
        <w:ind w:left="6339" w:hanging="227.0000000000009"/>
      </w:pPr>
      <w:rPr/>
    </w:lvl>
  </w:abstractNum>
  <w:abstractNum w:abstractNumId="23">
    <w:lvl w:ilvl="0">
      <w:start w:val="0"/>
      <w:numFmt w:val="bullet"/>
      <w:lvlText w:val="•"/>
      <w:lvlJc w:val="left"/>
      <w:pPr>
        <w:ind w:left="1128" w:hanging="227"/>
      </w:pPr>
      <w:rPr>
        <w:rFonts w:ascii="Tahoma" w:cs="Tahoma" w:eastAsia="Tahoma" w:hAnsi="Tahoma"/>
        <w:b w:val="0"/>
        <w:i w:val="0"/>
        <w:color w:val="231f20"/>
        <w:sz w:val="21"/>
        <w:szCs w:val="21"/>
      </w:rPr>
    </w:lvl>
    <w:lvl w:ilvl="1">
      <w:start w:val="0"/>
      <w:numFmt w:val="bullet"/>
      <w:lvlText w:val="•"/>
      <w:lvlJc w:val="left"/>
      <w:pPr>
        <w:ind w:left="1772" w:hanging="227"/>
      </w:pPr>
      <w:rPr/>
    </w:lvl>
    <w:lvl w:ilvl="2">
      <w:start w:val="0"/>
      <w:numFmt w:val="bullet"/>
      <w:lvlText w:val="•"/>
      <w:lvlJc w:val="left"/>
      <w:pPr>
        <w:ind w:left="2424" w:hanging="227"/>
      </w:pPr>
      <w:rPr/>
    </w:lvl>
    <w:lvl w:ilvl="3">
      <w:start w:val="0"/>
      <w:numFmt w:val="bullet"/>
      <w:lvlText w:val="•"/>
      <w:lvlJc w:val="left"/>
      <w:pPr>
        <w:ind w:left="3077" w:hanging="227"/>
      </w:pPr>
      <w:rPr/>
    </w:lvl>
    <w:lvl w:ilvl="4">
      <w:start w:val="0"/>
      <w:numFmt w:val="bullet"/>
      <w:lvlText w:val="•"/>
      <w:lvlJc w:val="left"/>
      <w:pPr>
        <w:ind w:left="3729" w:hanging="227"/>
      </w:pPr>
      <w:rPr/>
    </w:lvl>
    <w:lvl w:ilvl="5">
      <w:start w:val="0"/>
      <w:numFmt w:val="bullet"/>
      <w:lvlText w:val="•"/>
      <w:lvlJc w:val="left"/>
      <w:pPr>
        <w:ind w:left="4381" w:hanging="227"/>
      </w:pPr>
      <w:rPr/>
    </w:lvl>
    <w:lvl w:ilvl="6">
      <w:start w:val="0"/>
      <w:numFmt w:val="bullet"/>
      <w:lvlText w:val="•"/>
      <w:lvlJc w:val="left"/>
      <w:pPr>
        <w:ind w:left="5034" w:hanging="227"/>
      </w:pPr>
      <w:rPr/>
    </w:lvl>
    <w:lvl w:ilvl="7">
      <w:start w:val="0"/>
      <w:numFmt w:val="bullet"/>
      <w:lvlText w:val="•"/>
      <w:lvlJc w:val="left"/>
      <w:pPr>
        <w:ind w:left="5686" w:hanging="227"/>
      </w:pPr>
      <w:rPr/>
    </w:lvl>
    <w:lvl w:ilvl="8">
      <w:start w:val="0"/>
      <w:numFmt w:val="bullet"/>
      <w:lvlText w:val="•"/>
      <w:lvlJc w:val="left"/>
      <w:pPr>
        <w:ind w:left="6339" w:hanging="227.0000000000009"/>
      </w:pPr>
      <w:rPr/>
    </w:lvl>
  </w:abstractNum>
  <w:abstractNum w:abstractNumId="24">
    <w:lvl w:ilvl="0">
      <w:start w:val="0"/>
      <w:numFmt w:val="bullet"/>
      <w:lvlText w:val="•"/>
      <w:lvlJc w:val="left"/>
      <w:pPr>
        <w:ind w:left="1298" w:hanging="227"/>
      </w:pPr>
      <w:rPr>
        <w:rFonts w:ascii="Tahoma" w:cs="Tahoma" w:eastAsia="Tahoma" w:hAnsi="Tahoma"/>
        <w:b w:val="0"/>
        <w:i w:val="0"/>
        <w:color w:val="231f20"/>
        <w:sz w:val="21"/>
        <w:szCs w:val="21"/>
      </w:rPr>
    </w:lvl>
    <w:lvl w:ilvl="1">
      <w:start w:val="0"/>
      <w:numFmt w:val="bullet"/>
      <w:lvlText w:val="•"/>
      <w:lvlJc w:val="left"/>
      <w:pPr>
        <w:ind w:left="1934" w:hanging="226.99999999999977"/>
      </w:pPr>
      <w:rPr/>
    </w:lvl>
    <w:lvl w:ilvl="2">
      <w:start w:val="0"/>
      <w:numFmt w:val="bullet"/>
      <w:lvlText w:val="•"/>
      <w:lvlJc w:val="left"/>
      <w:pPr>
        <w:ind w:left="2568" w:hanging="227"/>
      </w:pPr>
      <w:rPr/>
    </w:lvl>
    <w:lvl w:ilvl="3">
      <w:start w:val="0"/>
      <w:numFmt w:val="bullet"/>
      <w:lvlText w:val="•"/>
      <w:lvlJc w:val="left"/>
      <w:pPr>
        <w:ind w:left="3203" w:hanging="227"/>
      </w:pPr>
      <w:rPr/>
    </w:lvl>
    <w:lvl w:ilvl="4">
      <w:start w:val="0"/>
      <w:numFmt w:val="bullet"/>
      <w:lvlText w:val="•"/>
      <w:lvlJc w:val="left"/>
      <w:pPr>
        <w:ind w:left="3837" w:hanging="227"/>
      </w:pPr>
      <w:rPr/>
    </w:lvl>
    <w:lvl w:ilvl="5">
      <w:start w:val="0"/>
      <w:numFmt w:val="bullet"/>
      <w:lvlText w:val="•"/>
      <w:lvlJc w:val="left"/>
      <w:pPr>
        <w:ind w:left="4471" w:hanging="227"/>
      </w:pPr>
      <w:rPr/>
    </w:lvl>
    <w:lvl w:ilvl="6">
      <w:start w:val="0"/>
      <w:numFmt w:val="bullet"/>
      <w:lvlText w:val="•"/>
      <w:lvlJc w:val="left"/>
      <w:pPr>
        <w:ind w:left="5106" w:hanging="227"/>
      </w:pPr>
      <w:rPr/>
    </w:lvl>
    <w:lvl w:ilvl="7">
      <w:start w:val="0"/>
      <w:numFmt w:val="bullet"/>
      <w:lvlText w:val="•"/>
      <w:lvlJc w:val="left"/>
      <w:pPr>
        <w:ind w:left="5740" w:hanging="227"/>
      </w:pPr>
      <w:rPr/>
    </w:lvl>
    <w:lvl w:ilvl="8">
      <w:start w:val="0"/>
      <w:numFmt w:val="bullet"/>
      <w:lvlText w:val="•"/>
      <w:lvlJc w:val="left"/>
      <w:pPr>
        <w:ind w:left="6375" w:hanging="227"/>
      </w:pPr>
      <w:rPr/>
    </w:lvl>
  </w:abstractNum>
  <w:abstractNum w:abstractNumId="25">
    <w:lvl w:ilvl="0">
      <w:start w:val="1"/>
      <w:numFmt w:val="decimal"/>
      <w:lvlText w:val="%1."/>
      <w:lvlJc w:val="left"/>
      <w:pPr>
        <w:ind w:left="1298" w:hanging="227"/>
      </w:pPr>
      <w:rPr>
        <w:rFonts w:ascii="Tahoma" w:cs="Tahoma" w:eastAsia="Tahoma" w:hAnsi="Tahoma"/>
        <w:b w:val="0"/>
        <w:i w:val="0"/>
        <w:color w:val="231f20"/>
        <w:sz w:val="21"/>
        <w:szCs w:val="21"/>
      </w:rPr>
    </w:lvl>
    <w:lvl w:ilvl="1">
      <w:start w:val="0"/>
      <w:numFmt w:val="bullet"/>
      <w:lvlText w:val="•"/>
      <w:lvlJc w:val="left"/>
      <w:pPr>
        <w:ind w:left="1934" w:hanging="226.99999999999977"/>
      </w:pPr>
      <w:rPr/>
    </w:lvl>
    <w:lvl w:ilvl="2">
      <w:start w:val="0"/>
      <w:numFmt w:val="bullet"/>
      <w:lvlText w:val="•"/>
      <w:lvlJc w:val="left"/>
      <w:pPr>
        <w:ind w:left="2568" w:hanging="227"/>
      </w:pPr>
      <w:rPr/>
    </w:lvl>
    <w:lvl w:ilvl="3">
      <w:start w:val="0"/>
      <w:numFmt w:val="bullet"/>
      <w:lvlText w:val="•"/>
      <w:lvlJc w:val="left"/>
      <w:pPr>
        <w:ind w:left="3203" w:hanging="227"/>
      </w:pPr>
      <w:rPr/>
    </w:lvl>
    <w:lvl w:ilvl="4">
      <w:start w:val="0"/>
      <w:numFmt w:val="bullet"/>
      <w:lvlText w:val="•"/>
      <w:lvlJc w:val="left"/>
      <w:pPr>
        <w:ind w:left="3837" w:hanging="227"/>
      </w:pPr>
      <w:rPr/>
    </w:lvl>
    <w:lvl w:ilvl="5">
      <w:start w:val="0"/>
      <w:numFmt w:val="bullet"/>
      <w:lvlText w:val="•"/>
      <w:lvlJc w:val="left"/>
      <w:pPr>
        <w:ind w:left="4471" w:hanging="227"/>
      </w:pPr>
      <w:rPr/>
    </w:lvl>
    <w:lvl w:ilvl="6">
      <w:start w:val="0"/>
      <w:numFmt w:val="bullet"/>
      <w:lvlText w:val="•"/>
      <w:lvlJc w:val="left"/>
      <w:pPr>
        <w:ind w:left="5106" w:hanging="227"/>
      </w:pPr>
      <w:rPr/>
    </w:lvl>
    <w:lvl w:ilvl="7">
      <w:start w:val="0"/>
      <w:numFmt w:val="bullet"/>
      <w:lvlText w:val="•"/>
      <w:lvlJc w:val="left"/>
      <w:pPr>
        <w:ind w:left="5740" w:hanging="227"/>
      </w:pPr>
      <w:rPr/>
    </w:lvl>
    <w:lvl w:ilvl="8">
      <w:start w:val="0"/>
      <w:numFmt w:val="bullet"/>
      <w:lvlText w:val="•"/>
      <w:lvlJc w:val="left"/>
      <w:pPr>
        <w:ind w:left="6375" w:hanging="227"/>
      </w:pPr>
      <w:rPr/>
    </w:lvl>
  </w:abstractNum>
  <w:abstractNum w:abstractNumId="26">
    <w:lvl w:ilvl="0">
      <w:start w:val="0"/>
      <w:numFmt w:val="bullet"/>
      <w:lvlText w:val="•"/>
      <w:lvlJc w:val="left"/>
      <w:pPr>
        <w:ind w:left="1298" w:hanging="227"/>
      </w:pPr>
      <w:rPr>
        <w:rFonts w:ascii="Tahoma" w:cs="Tahoma" w:eastAsia="Tahoma" w:hAnsi="Tahoma"/>
        <w:b w:val="0"/>
        <w:i w:val="0"/>
        <w:color w:val="231f20"/>
        <w:sz w:val="21"/>
        <w:szCs w:val="21"/>
      </w:rPr>
    </w:lvl>
    <w:lvl w:ilvl="1">
      <w:start w:val="0"/>
      <w:numFmt w:val="bullet"/>
      <w:lvlText w:val="•"/>
      <w:lvlJc w:val="left"/>
      <w:pPr>
        <w:ind w:left="1934" w:hanging="226.99999999999977"/>
      </w:pPr>
      <w:rPr/>
    </w:lvl>
    <w:lvl w:ilvl="2">
      <w:start w:val="0"/>
      <w:numFmt w:val="bullet"/>
      <w:lvlText w:val="•"/>
      <w:lvlJc w:val="left"/>
      <w:pPr>
        <w:ind w:left="2568" w:hanging="227"/>
      </w:pPr>
      <w:rPr/>
    </w:lvl>
    <w:lvl w:ilvl="3">
      <w:start w:val="0"/>
      <w:numFmt w:val="bullet"/>
      <w:lvlText w:val="•"/>
      <w:lvlJc w:val="left"/>
      <w:pPr>
        <w:ind w:left="3203" w:hanging="227"/>
      </w:pPr>
      <w:rPr/>
    </w:lvl>
    <w:lvl w:ilvl="4">
      <w:start w:val="0"/>
      <w:numFmt w:val="bullet"/>
      <w:lvlText w:val="•"/>
      <w:lvlJc w:val="left"/>
      <w:pPr>
        <w:ind w:left="3837" w:hanging="227"/>
      </w:pPr>
      <w:rPr/>
    </w:lvl>
    <w:lvl w:ilvl="5">
      <w:start w:val="0"/>
      <w:numFmt w:val="bullet"/>
      <w:lvlText w:val="•"/>
      <w:lvlJc w:val="left"/>
      <w:pPr>
        <w:ind w:left="4471" w:hanging="227"/>
      </w:pPr>
      <w:rPr/>
    </w:lvl>
    <w:lvl w:ilvl="6">
      <w:start w:val="0"/>
      <w:numFmt w:val="bullet"/>
      <w:lvlText w:val="•"/>
      <w:lvlJc w:val="left"/>
      <w:pPr>
        <w:ind w:left="5106" w:hanging="227"/>
      </w:pPr>
      <w:rPr/>
    </w:lvl>
    <w:lvl w:ilvl="7">
      <w:start w:val="0"/>
      <w:numFmt w:val="bullet"/>
      <w:lvlText w:val="•"/>
      <w:lvlJc w:val="left"/>
      <w:pPr>
        <w:ind w:left="5740" w:hanging="227"/>
      </w:pPr>
      <w:rPr/>
    </w:lvl>
    <w:lvl w:ilvl="8">
      <w:start w:val="0"/>
      <w:numFmt w:val="bullet"/>
      <w:lvlText w:val="•"/>
      <w:lvlJc w:val="left"/>
      <w:pPr>
        <w:ind w:left="6375" w:hanging="227"/>
      </w:pPr>
      <w:rPr/>
    </w:lvl>
  </w:abstractNum>
  <w:abstractNum w:abstractNumId="27">
    <w:lvl w:ilvl="0">
      <w:start w:val="0"/>
      <w:numFmt w:val="bullet"/>
      <w:lvlText w:val="•"/>
      <w:lvlJc w:val="left"/>
      <w:pPr>
        <w:ind w:left="1128" w:hanging="227"/>
      </w:pPr>
      <w:rPr>
        <w:rFonts w:ascii="Tahoma" w:cs="Tahoma" w:eastAsia="Tahoma" w:hAnsi="Tahoma"/>
        <w:b w:val="0"/>
        <w:i w:val="0"/>
        <w:color w:val="231f20"/>
        <w:sz w:val="21"/>
        <w:szCs w:val="21"/>
      </w:rPr>
    </w:lvl>
    <w:lvl w:ilvl="1">
      <w:start w:val="0"/>
      <w:numFmt w:val="bullet"/>
      <w:lvlText w:val="•"/>
      <w:lvlJc w:val="left"/>
      <w:pPr>
        <w:ind w:left="1772" w:hanging="227"/>
      </w:pPr>
      <w:rPr/>
    </w:lvl>
    <w:lvl w:ilvl="2">
      <w:start w:val="0"/>
      <w:numFmt w:val="bullet"/>
      <w:lvlText w:val="•"/>
      <w:lvlJc w:val="left"/>
      <w:pPr>
        <w:ind w:left="2424" w:hanging="227"/>
      </w:pPr>
      <w:rPr/>
    </w:lvl>
    <w:lvl w:ilvl="3">
      <w:start w:val="0"/>
      <w:numFmt w:val="bullet"/>
      <w:lvlText w:val="•"/>
      <w:lvlJc w:val="left"/>
      <w:pPr>
        <w:ind w:left="3077" w:hanging="227"/>
      </w:pPr>
      <w:rPr/>
    </w:lvl>
    <w:lvl w:ilvl="4">
      <w:start w:val="0"/>
      <w:numFmt w:val="bullet"/>
      <w:lvlText w:val="•"/>
      <w:lvlJc w:val="left"/>
      <w:pPr>
        <w:ind w:left="3729" w:hanging="227"/>
      </w:pPr>
      <w:rPr/>
    </w:lvl>
    <w:lvl w:ilvl="5">
      <w:start w:val="0"/>
      <w:numFmt w:val="bullet"/>
      <w:lvlText w:val="•"/>
      <w:lvlJc w:val="left"/>
      <w:pPr>
        <w:ind w:left="4381" w:hanging="227"/>
      </w:pPr>
      <w:rPr/>
    </w:lvl>
    <w:lvl w:ilvl="6">
      <w:start w:val="0"/>
      <w:numFmt w:val="bullet"/>
      <w:lvlText w:val="•"/>
      <w:lvlJc w:val="left"/>
      <w:pPr>
        <w:ind w:left="5034" w:hanging="227"/>
      </w:pPr>
      <w:rPr/>
    </w:lvl>
    <w:lvl w:ilvl="7">
      <w:start w:val="0"/>
      <w:numFmt w:val="bullet"/>
      <w:lvlText w:val="•"/>
      <w:lvlJc w:val="left"/>
      <w:pPr>
        <w:ind w:left="5686" w:hanging="227"/>
      </w:pPr>
      <w:rPr/>
    </w:lvl>
    <w:lvl w:ilvl="8">
      <w:start w:val="0"/>
      <w:numFmt w:val="bullet"/>
      <w:lvlText w:val="•"/>
      <w:lvlJc w:val="left"/>
      <w:pPr>
        <w:ind w:left="6339" w:hanging="227.0000000000009"/>
      </w:pPr>
      <w:rPr/>
    </w:lvl>
  </w:abstractNum>
  <w:abstractNum w:abstractNumId="28">
    <w:lvl w:ilvl="0">
      <w:start w:val="0"/>
      <w:numFmt w:val="bullet"/>
      <w:lvlText w:val="•"/>
      <w:lvlJc w:val="left"/>
      <w:pPr>
        <w:ind w:left="1298" w:hanging="227"/>
      </w:pPr>
      <w:rPr>
        <w:rFonts w:ascii="Tahoma" w:cs="Tahoma" w:eastAsia="Tahoma" w:hAnsi="Tahoma"/>
        <w:b w:val="0"/>
        <w:i w:val="0"/>
        <w:color w:val="231f20"/>
        <w:sz w:val="21"/>
        <w:szCs w:val="21"/>
      </w:rPr>
    </w:lvl>
    <w:lvl w:ilvl="1">
      <w:start w:val="0"/>
      <w:numFmt w:val="bullet"/>
      <w:lvlText w:val="•"/>
      <w:lvlJc w:val="left"/>
      <w:pPr>
        <w:ind w:left="1934" w:hanging="226.99999999999977"/>
      </w:pPr>
      <w:rPr/>
    </w:lvl>
    <w:lvl w:ilvl="2">
      <w:start w:val="0"/>
      <w:numFmt w:val="bullet"/>
      <w:lvlText w:val="•"/>
      <w:lvlJc w:val="left"/>
      <w:pPr>
        <w:ind w:left="2568" w:hanging="227"/>
      </w:pPr>
      <w:rPr/>
    </w:lvl>
    <w:lvl w:ilvl="3">
      <w:start w:val="0"/>
      <w:numFmt w:val="bullet"/>
      <w:lvlText w:val="•"/>
      <w:lvlJc w:val="left"/>
      <w:pPr>
        <w:ind w:left="3203" w:hanging="227"/>
      </w:pPr>
      <w:rPr/>
    </w:lvl>
    <w:lvl w:ilvl="4">
      <w:start w:val="0"/>
      <w:numFmt w:val="bullet"/>
      <w:lvlText w:val="•"/>
      <w:lvlJc w:val="left"/>
      <w:pPr>
        <w:ind w:left="3837" w:hanging="227"/>
      </w:pPr>
      <w:rPr/>
    </w:lvl>
    <w:lvl w:ilvl="5">
      <w:start w:val="0"/>
      <w:numFmt w:val="bullet"/>
      <w:lvlText w:val="•"/>
      <w:lvlJc w:val="left"/>
      <w:pPr>
        <w:ind w:left="4471" w:hanging="227"/>
      </w:pPr>
      <w:rPr/>
    </w:lvl>
    <w:lvl w:ilvl="6">
      <w:start w:val="0"/>
      <w:numFmt w:val="bullet"/>
      <w:lvlText w:val="•"/>
      <w:lvlJc w:val="left"/>
      <w:pPr>
        <w:ind w:left="5106" w:hanging="227"/>
      </w:pPr>
      <w:rPr/>
    </w:lvl>
    <w:lvl w:ilvl="7">
      <w:start w:val="0"/>
      <w:numFmt w:val="bullet"/>
      <w:lvlText w:val="•"/>
      <w:lvlJc w:val="left"/>
      <w:pPr>
        <w:ind w:left="5740" w:hanging="227"/>
      </w:pPr>
      <w:rPr/>
    </w:lvl>
    <w:lvl w:ilvl="8">
      <w:start w:val="0"/>
      <w:numFmt w:val="bullet"/>
      <w:lvlText w:val="•"/>
      <w:lvlJc w:val="left"/>
      <w:pPr>
        <w:ind w:left="6375" w:hanging="227"/>
      </w:pPr>
      <w:rPr/>
    </w:lvl>
  </w:abstractNum>
  <w:abstractNum w:abstractNumId="29">
    <w:lvl w:ilvl="0">
      <w:start w:val="1"/>
      <w:numFmt w:val="decimal"/>
      <w:lvlText w:val="%1."/>
      <w:lvlJc w:val="left"/>
      <w:pPr>
        <w:ind w:left="1128" w:hanging="227"/>
      </w:pPr>
      <w:rPr>
        <w:rFonts w:ascii="Tahoma" w:cs="Tahoma" w:eastAsia="Tahoma" w:hAnsi="Tahoma"/>
        <w:b w:val="0"/>
        <w:i w:val="0"/>
        <w:color w:val="231f20"/>
        <w:sz w:val="21"/>
        <w:szCs w:val="21"/>
      </w:rPr>
    </w:lvl>
    <w:lvl w:ilvl="1">
      <w:start w:val="0"/>
      <w:numFmt w:val="bullet"/>
      <w:lvlText w:val="•"/>
      <w:lvlJc w:val="left"/>
      <w:pPr>
        <w:ind w:left="1772" w:hanging="227"/>
      </w:pPr>
      <w:rPr/>
    </w:lvl>
    <w:lvl w:ilvl="2">
      <w:start w:val="0"/>
      <w:numFmt w:val="bullet"/>
      <w:lvlText w:val="•"/>
      <w:lvlJc w:val="left"/>
      <w:pPr>
        <w:ind w:left="2424" w:hanging="227"/>
      </w:pPr>
      <w:rPr/>
    </w:lvl>
    <w:lvl w:ilvl="3">
      <w:start w:val="0"/>
      <w:numFmt w:val="bullet"/>
      <w:lvlText w:val="•"/>
      <w:lvlJc w:val="left"/>
      <w:pPr>
        <w:ind w:left="3077" w:hanging="227"/>
      </w:pPr>
      <w:rPr/>
    </w:lvl>
    <w:lvl w:ilvl="4">
      <w:start w:val="0"/>
      <w:numFmt w:val="bullet"/>
      <w:lvlText w:val="•"/>
      <w:lvlJc w:val="left"/>
      <w:pPr>
        <w:ind w:left="3729" w:hanging="227"/>
      </w:pPr>
      <w:rPr/>
    </w:lvl>
    <w:lvl w:ilvl="5">
      <w:start w:val="0"/>
      <w:numFmt w:val="bullet"/>
      <w:lvlText w:val="•"/>
      <w:lvlJc w:val="left"/>
      <w:pPr>
        <w:ind w:left="4381" w:hanging="227"/>
      </w:pPr>
      <w:rPr/>
    </w:lvl>
    <w:lvl w:ilvl="6">
      <w:start w:val="0"/>
      <w:numFmt w:val="bullet"/>
      <w:lvlText w:val="•"/>
      <w:lvlJc w:val="left"/>
      <w:pPr>
        <w:ind w:left="5034" w:hanging="227"/>
      </w:pPr>
      <w:rPr/>
    </w:lvl>
    <w:lvl w:ilvl="7">
      <w:start w:val="0"/>
      <w:numFmt w:val="bullet"/>
      <w:lvlText w:val="•"/>
      <w:lvlJc w:val="left"/>
      <w:pPr>
        <w:ind w:left="5686" w:hanging="227"/>
      </w:pPr>
      <w:rPr/>
    </w:lvl>
    <w:lvl w:ilvl="8">
      <w:start w:val="0"/>
      <w:numFmt w:val="bullet"/>
      <w:lvlText w:val="•"/>
      <w:lvlJc w:val="left"/>
      <w:pPr>
        <w:ind w:left="6339" w:hanging="227.0000000000009"/>
      </w:pPr>
      <w:rPr/>
    </w:lvl>
  </w:abstractNum>
  <w:abstractNum w:abstractNumId="30">
    <w:lvl w:ilvl="0">
      <w:start w:val="1"/>
      <w:numFmt w:val="decimal"/>
      <w:lvlText w:val="%1."/>
      <w:lvlJc w:val="left"/>
      <w:pPr>
        <w:ind w:left="1298" w:hanging="227"/>
      </w:pPr>
      <w:rPr>
        <w:rFonts w:ascii="Tahoma" w:cs="Tahoma" w:eastAsia="Tahoma" w:hAnsi="Tahoma"/>
        <w:b w:val="0"/>
        <w:i w:val="0"/>
        <w:color w:val="231f20"/>
        <w:sz w:val="21"/>
        <w:szCs w:val="21"/>
      </w:rPr>
    </w:lvl>
    <w:lvl w:ilvl="1">
      <w:start w:val="0"/>
      <w:numFmt w:val="bullet"/>
      <w:lvlText w:val="•"/>
      <w:lvlJc w:val="left"/>
      <w:pPr>
        <w:ind w:left="1934" w:hanging="226.99999999999977"/>
      </w:pPr>
      <w:rPr/>
    </w:lvl>
    <w:lvl w:ilvl="2">
      <w:start w:val="0"/>
      <w:numFmt w:val="bullet"/>
      <w:lvlText w:val="•"/>
      <w:lvlJc w:val="left"/>
      <w:pPr>
        <w:ind w:left="2568" w:hanging="227"/>
      </w:pPr>
      <w:rPr/>
    </w:lvl>
    <w:lvl w:ilvl="3">
      <w:start w:val="0"/>
      <w:numFmt w:val="bullet"/>
      <w:lvlText w:val="•"/>
      <w:lvlJc w:val="left"/>
      <w:pPr>
        <w:ind w:left="3203" w:hanging="227"/>
      </w:pPr>
      <w:rPr/>
    </w:lvl>
    <w:lvl w:ilvl="4">
      <w:start w:val="0"/>
      <w:numFmt w:val="bullet"/>
      <w:lvlText w:val="•"/>
      <w:lvlJc w:val="left"/>
      <w:pPr>
        <w:ind w:left="3837" w:hanging="227"/>
      </w:pPr>
      <w:rPr/>
    </w:lvl>
    <w:lvl w:ilvl="5">
      <w:start w:val="0"/>
      <w:numFmt w:val="bullet"/>
      <w:lvlText w:val="•"/>
      <w:lvlJc w:val="left"/>
      <w:pPr>
        <w:ind w:left="4471" w:hanging="227"/>
      </w:pPr>
      <w:rPr/>
    </w:lvl>
    <w:lvl w:ilvl="6">
      <w:start w:val="0"/>
      <w:numFmt w:val="bullet"/>
      <w:lvlText w:val="•"/>
      <w:lvlJc w:val="left"/>
      <w:pPr>
        <w:ind w:left="5106" w:hanging="227"/>
      </w:pPr>
      <w:rPr/>
    </w:lvl>
    <w:lvl w:ilvl="7">
      <w:start w:val="0"/>
      <w:numFmt w:val="bullet"/>
      <w:lvlText w:val="•"/>
      <w:lvlJc w:val="left"/>
      <w:pPr>
        <w:ind w:left="5740" w:hanging="227"/>
      </w:pPr>
      <w:rPr/>
    </w:lvl>
    <w:lvl w:ilvl="8">
      <w:start w:val="0"/>
      <w:numFmt w:val="bullet"/>
      <w:lvlText w:val="•"/>
      <w:lvlJc w:val="left"/>
      <w:pPr>
        <w:ind w:left="6375" w:hanging="227"/>
      </w:pPr>
      <w:rPr/>
    </w:lvl>
  </w:abstractNum>
  <w:abstractNum w:abstractNumId="31">
    <w:lvl w:ilvl="0">
      <w:start w:val="1"/>
      <w:numFmt w:val="decimal"/>
      <w:lvlText w:val="%1."/>
      <w:lvlJc w:val="left"/>
      <w:pPr>
        <w:ind w:left="1130" w:hanging="229"/>
      </w:pPr>
      <w:rPr>
        <w:rFonts w:ascii="Lucida Sans" w:cs="Lucida Sans" w:eastAsia="Lucida Sans" w:hAnsi="Lucida Sans"/>
        <w:b w:val="1"/>
        <w:i w:val="0"/>
        <w:color w:val="ec008c"/>
        <w:sz w:val="21"/>
        <w:szCs w:val="21"/>
      </w:rPr>
    </w:lvl>
    <w:lvl w:ilvl="1">
      <w:start w:val="1"/>
      <w:numFmt w:val="decimal"/>
      <w:lvlText w:val="%2."/>
      <w:lvlJc w:val="left"/>
      <w:pPr>
        <w:ind w:left="1128" w:hanging="227"/>
      </w:pPr>
      <w:rPr>
        <w:rFonts w:ascii="Tahoma" w:cs="Tahoma" w:eastAsia="Tahoma" w:hAnsi="Tahoma"/>
        <w:b w:val="0"/>
        <w:i w:val="0"/>
        <w:color w:val="231f20"/>
        <w:sz w:val="21"/>
        <w:szCs w:val="21"/>
      </w:rPr>
    </w:lvl>
    <w:lvl w:ilvl="2">
      <w:start w:val="0"/>
      <w:numFmt w:val="bullet"/>
      <w:lvlText w:val="•"/>
      <w:lvlJc w:val="left"/>
      <w:pPr>
        <w:ind w:left="1862" w:hanging="227"/>
      </w:pPr>
      <w:rPr/>
    </w:lvl>
    <w:lvl w:ilvl="3">
      <w:start w:val="0"/>
      <w:numFmt w:val="bullet"/>
      <w:lvlText w:val="•"/>
      <w:lvlJc w:val="left"/>
      <w:pPr>
        <w:ind w:left="2585" w:hanging="227"/>
      </w:pPr>
      <w:rPr/>
    </w:lvl>
    <w:lvl w:ilvl="4">
      <w:start w:val="0"/>
      <w:numFmt w:val="bullet"/>
      <w:lvlText w:val="•"/>
      <w:lvlJc w:val="left"/>
      <w:pPr>
        <w:ind w:left="3307" w:hanging="227"/>
      </w:pPr>
      <w:rPr/>
    </w:lvl>
    <w:lvl w:ilvl="5">
      <w:start w:val="0"/>
      <w:numFmt w:val="bullet"/>
      <w:lvlText w:val="•"/>
      <w:lvlJc w:val="left"/>
      <w:pPr>
        <w:ind w:left="4030" w:hanging="227"/>
      </w:pPr>
      <w:rPr/>
    </w:lvl>
    <w:lvl w:ilvl="6">
      <w:start w:val="0"/>
      <w:numFmt w:val="bullet"/>
      <w:lvlText w:val="•"/>
      <w:lvlJc w:val="left"/>
      <w:pPr>
        <w:ind w:left="4753" w:hanging="227"/>
      </w:pPr>
      <w:rPr/>
    </w:lvl>
    <w:lvl w:ilvl="7">
      <w:start w:val="0"/>
      <w:numFmt w:val="bullet"/>
      <w:lvlText w:val="•"/>
      <w:lvlJc w:val="left"/>
      <w:pPr>
        <w:ind w:left="5475" w:hanging="227"/>
      </w:pPr>
      <w:rPr/>
    </w:lvl>
    <w:lvl w:ilvl="8">
      <w:start w:val="0"/>
      <w:numFmt w:val="bullet"/>
      <w:lvlText w:val="•"/>
      <w:lvlJc w:val="left"/>
      <w:pPr>
        <w:ind w:left="6198" w:hanging="227.0000000000009"/>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Tahoma" w:cs="Tahoma" w:eastAsia="Tahoma" w:hAnsi="Tahoma"/>
        <w:sz w:val="22"/>
        <w:szCs w:val="22"/>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0" w:right="111"/>
      <w:jc w:val="center"/>
    </w:pPr>
    <w:rPr>
      <w:rFonts w:ascii="Tahoma" w:cs="Tahoma" w:eastAsia="Tahoma" w:hAnsi="Tahoma"/>
      <w:b w:val="1"/>
      <w:sz w:val="96"/>
      <w:szCs w:val="96"/>
    </w:rPr>
  </w:style>
  <w:style w:type="paragraph" w:styleId="Heading2">
    <w:name w:val="heading 2"/>
    <w:basedOn w:val="Normal"/>
    <w:next w:val="Normal"/>
    <w:pPr>
      <w:ind w:left="0" w:right="430"/>
      <w:jc w:val="center"/>
    </w:pPr>
    <w:rPr>
      <w:rFonts w:ascii="Tahoma" w:cs="Tahoma" w:eastAsia="Tahoma" w:hAnsi="Tahoma"/>
      <w:b w:val="1"/>
      <w:sz w:val="72"/>
      <w:szCs w:val="72"/>
    </w:rPr>
  </w:style>
  <w:style w:type="paragraph" w:styleId="Heading3">
    <w:name w:val="heading 3"/>
    <w:basedOn w:val="Normal"/>
    <w:next w:val="Normal"/>
    <w:pPr>
      <w:ind w:left="1298"/>
    </w:pPr>
    <w:rPr>
      <w:rFonts w:ascii="Lucida Sans" w:cs="Lucida Sans" w:eastAsia="Lucida Sans" w:hAnsi="Lucida Sans"/>
      <w:b w:val="1"/>
      <w:sz w:val="36"/>
      <w:szCs w:val="36"/>
    </w:rPr>
  </w:style>
  <w:style w:type="paragraph" w:styleId="Heading4">
    <w:name w:val="heading 4"/>
    <w:basedOn w:val="Normal"/>
    <w:next w:val="Normal"/>
    <w:pPr>
      <w:ind w:left="0" w:right="446"/>
      <w:jc w:val="center"/>
    </w:pPr>
    <w:rPr>
      <w:rFonts w:ascii="Lucida Sans" w:cs="Lucida Sans" w:eastAsia="Lucida Sans" w:hAnsi="Lucida Sans"/>
      <w:b w:val="1"/>
      <w:i w:val="1"/>
      <w:sz w:val="28"/>
      <w:szCs w:val="28"/>
    </w:rPr>
  </w:style>
  <w:style w:type="paragraph" w:styleId="Heading5">
    <w:name w:val="heading 5"/>
    <w:basedOn w:val="Normal"/>
    <w:next w:val="Normal"/>
    <w:pPr>
      <w:ind w:left="0" w:right="447"/>
      <w:jc w:val="center"/>
    </w:pPr>
    <w:rPr>
      <w:rFonts w:ascii="Lucida Sans" w:cs="Lucida Sans" w:eastAsia="Lucida Sans" w:hAnsi="Lucida Sans"/>
      <w:b w:val="1"/>
      <w:sz w:val="24"/>
      <w:szCs w:val="24"/>
    </w:rPr>
  </w:style>
  <w:style w:type="paragraph" w:styleId="Heading6">
    <w:name w:val="heading 6"/>
    <w:basedOn w:val="Normal"/>
    <w:next w:val="Normal"/>
    <w:pPr>
      <w:ind w:left="0"/>
      <w:jc w:val="center"/>
    </w:pPr>
    <w:rPr>
      <w:rFonts w:ascii="Lucida Sans" w:cs="Lucida Sans" w:eastAsia="Lucida Sans" w:hAnsi="Lucida Sans"/>
      <w:b w:val="1"/>
      <w:sz w:val="24"/>
      <w:szCs w:val="24"/>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Table Normal"/>
    <w:uiPriority w:val="2"/>
    <w:semiHidden w:val="1"/>
    <w:unhideWhenUsed w:val="1"/>
    <w:qFormat w:val="1"/>
    <w:tblPr>
      <w:tblInd w:w="0.0" w:type="dxa"/>
      <w:tblCellMar>
        <w:top w:w="0.0" w:type="dxa"/>
        <w:left w:w="0.0" w:type="dxa"/>
        <w:bottom w:w="0.0" w:type="dxa"/>
        <w:right w:w="0.0" w:type="dxa"/>
      </w:tblCellMar>
    </w:tblPr>
  </w:style>
  <w:style w:type="numbering" w:styleId="NoList" w:default="1">
    <w:name w:val="No List"/>
    <w:uiPriority w:val="99"/>
    <w:semiHidden w:val="1"/>
    <w:unhideWhenUsed w:val="1"/>
  </w:style>
  <w:style w:type="paragraph" w:styleId="Normal" w:default="1">
    <w:name w:val="Normal"/>
    <w:uiPriority w:val="1"/>
    <w:qFormat w:val="1"/>
    <w:pPr/>
    <w:rPr>
      <w:rFonts w:ascii="Tahoma" w:cs="Tahoma" w:eastAsia="Tahoma" w:hAnsi="Tahoma"/>
      <w:lang w:bidi="ar-SA" w:eastAsia="en-US" w:val="en-US"/>
    </w:rPr>
  </w:style>
  <w:style w:type="paragraph" w:styleId="TOC1">
    <w:name w:val="TOC 1"/>
    <w:basedOn w:val="Normal"/>
    <w:uiPriority w:val="1"/>
    <w:qFormat w:val="1"/>
    <w:pPr>
      <w:spacing w:before="168"/>
      <w:ind w:left="902"/>
    </w:pPr>
    <w:rPr>
      <w:rFonts w:ascii="Tahoma" w:cs="Tahoma" w:eastAsia="Tahoma" w:hAnsi="Tahoma"/>
      <w:sz w:val="22"/>
      <w:szCs w:val="22"/>
      <w:lang w:bidi="ar-SA" w:eastAsia="en-US" w:val="en-US"/>
    </w:rPr>
  </w:style>
  <w:style w:type="paragraph" w:styleId="BodyText">
    <w:name w:val="Body Text"/>
    <w:basedOn w:val="Normal"/>
    <w:uiPriority w:val="1"/>
    <w:qFormat w:val="1"/>
    <w:pPr/>
    <w:rPr>
      <w:rFonts w:ascii="Tahoma" w:cs="Tahoma" w:eastAsia="Tahoma" w:hAnsi="Tahoma"/>
      <w:sz w:val="21"/>
      <w:szCs w:val="21"/>
      <w:lang w:bidi="ar-SA" w:eastAsia="en-US" w:val="en-US"/>
    </w:rPr>
  </w:style>
  <w:style w:type="paragraph" w:styleId="Heading1">
    <w:name w:val="Heading 1"/>
    <w:basedOn w:val="Normal"/>
    <w:uiPriority w:val="1"/>
    <w:qFormat w:val="1"/>
    <w:pPr>
      <w:ind w:left="-1" w:right="111"/>
      <w:jc w:val="center"/>
      <w:outlineLvl w:val="1"/>
    </w:pPr>
    <w:rPr>
      <w:rFonts w:ascii="Tahoma" w:cs="Tahoma" w:eastAsia="Tahoma" w:hAnsi="Tahoma"/>
      <w:b w:val="1"/>
      <w:bCs w:val="1"/>
      <w:sz w:val="96"/>
      <w:szCs w:val="96"/>
      <w:lang w:bidi="ar-SA" w:eastAsia="en-US" w:val="en-US"/>
    </w:rPr>
  </w:style>
  <w:style w:type="paragraph" w:styleId="Heading2">
    <w:name w:val="Heading 2"/>
    <w:basedOn w:val="Normal"/>
    <w:uiPriority w:val="1"/>
    <w:qFormat w:val="1"/>
    <w:pPr>
      <w:ind w:left="-1" w:right="430"/>
      <w:jc w:val="center"/>
      <w:outlineLvl w:val="2"/>
    </w:pPr>
    <w:rPr>
      <w:rFonts w:ascii="Tahoma" w:cs="Tahoma" w:eastAsia="Tahoma" w:hAnsi="Tahoma"/>
      <w:b w:val="1"/>
      <w:bCs w:val="1"/>
      <w:sz w:val="72"/>
      <w:szCs w:val="72"/>
      <w:lang w:bidi="ar-SA" w:eastAsia="en-US" w:val="en-US"/>
    </w:rPr>
  </w:style>
  <w:style w:type="paragraph" w:styleId="Heading3">
    <w:name w:val="Heading 3"/>
    <w:basedOn w:val="Normal"/>
    <w:uiPriority w:val="1"/>
    <w:qFormat w:val="1"/>
    <w:pPr>
      <w:ind w:left="1298"/>
      <w:outlineLvl w:val="3"/>
    </w:pPr>
    <w:rPr>
      <w:rFonts w:ascii="Lucida Sans" w:cs="Lucida Sans" w:eastAsia="Lucida Sans" w:hAnsi="Lucida Sans"/>
      <w:b w:val="1"/>
      <w:bCs w:val="1"/>
      <w:sz w:val="36"/>
      <w:szCs w:val="36"/>
      <w:lang w:bidi="ar-SA" w:eastAsia="en-US" w:val="en-US"/>
    </w:rPr>
  </w:style>
  <w:style w:type="paragraph" w:styleId="Heading4">
    <w:name w:val="Heading 4"/>
    <w:basedOn w:val="Normal"/>
    <w:uiPriority w:val="1"/>
    <w:qFormat w:val="1"/>
    <w:pPr>
      <w:ind w:left="-1" w:right="446"/>
      <w:jc w:val="center"/>
      <w:outlineLvl w:val="4"/>
    </w:pPr>
    <w:rPr>
      <w:rFonts w:ascii="Lucida Sans" w:cs="Lucida Sans" w:eastAsia="Lucida Sans" w:hAnsi="Lucida Sans"/>
      <w:b w:val="1"/>
      <w:bCs w:val="1"/>
      <w:i w:val="1"/>
      <w:iCs w:val="1"/>
      <w:sz w:val="28"/>
      <w:szCs w:val="28"/>
      <w:lang w:bidi="ar-SA" w:eastAsia="en-US" w:val="en-US"/>
    </w:rPr>
  </w:style>
  <w:style w:type="paragraph" w:styleId="Heading5">
    <w:name w:val="Heading 5"/>
    <w:basedOn w:val="Normal"/>
    <w:uiPriority w:val="1"/>
    <w:qFormat w:val="1"/>
    <w:pPr>
      <w:ind w:left="-1" w:right="447"/>
      <w:jc w:val="center"/>
      <w:outlineLvl w:val="5"/>
    </w:pPr>
    <w:rPr>
      <w:rFonts w:ascii="Lucida Sans" w:cs="Lucida Sans" w:eastAsia="Lucida Sans" w:hAnsi="Lucida Sans"/>
      <w:b w:val="1"/>
      <w:bCs w:val="1"/>
      <w:sz w:val="24"/>
      <w:szCs w:val="24"/>
      <w:lang w:bidi="ar-SA" w:eastAsia="en-US" w:val="en-US"/>
    </w:rPr>
  </w:style>
  <w:style w:type="paragraph" w:styleId="Heading6">
    <w:name w:val="Heading 6"/>
    <w:basedOn w:val="Normal"/>
    <w:uiPriority w:val="1"/>
    <w:qFormat w:val="1"/>
    <w:pPr>
      <w:ind w:left="-1"/>
      <w:jc w:val="center"/>
      <w:outlineLvl w:val="6"/>
    </w:pPr>
    <w:rPr>
      <w:rFonts w:ascii="Lucida Sans" w:cs="Lucida Sans" w:eastAsia="Lucida Sans" w:hAnsi="Lucida Sans"/>
      <w:b w:val="1"/>
      <w:bCs w:val="1"/>
      <w:sz w:val="24"/>
      <w:szCs w:val="24"/>
      <w:lang w:bidi="ar-SA" w:eastAsia="en-US" w:val="en-US"/>
    </w:rPr>
  </w:style>
  <w:style w:type="paragraph" w:styleId="Heading7">
    <w:name w:val="Heading 7"/>
    <w:basedOn w:val="Normal"/>
    <w:uiPriority w:val="1"/>
    <w:qFormat w:val="1"/>
    <w:pPr>
      <w:ind w:left="-1" w:right="107"/>
      <w:jc w:val="center"/>
      <w:outlineLvl w:val="7"/>
    </w:pPr>
    <w:rPr>
      <w:rFonts w:ascii="Lucida Sans" w:cs="Lucida Sans" w:eastAsia="Lucida Sans" w:hAnsi="Lucida Sans"/>
      <w:b w:val="1"/>
      <w:bCs w:val="1"/>
      <w:i w:val="1"/>
      <w:iCs w:val="1"/>
      <w:sz w:val="24"/>
      <w:szCs w:val="24"/>
      <w:lang w:bidi="ar-SA" w:eastAsia="en-US" w:val="en-US"/>
    </w:rPr>
  </w:style>
  <w:style w:type="paragraph" w:styleId="Heading8">
    <w:name w:val="Heading 8"/>
    <w:basedOn w:val="Normal"/>
    <w:uiPriority w:val="1"/>
    <w:qFormat w:val="1"/>
    <w:pPr>
      <w:spacing w:before="112"/>
      <w:ind w:left="-1"/>
      <w:jc w:val="center"/>
      <w:outlineLvl w:val="8"/>
    </w:pPr>
    <w:rPr>
      <w:rFonts w:ascii="Tahoma" w:cs="Tahoma" w:eastAsia="Tahoma" w:hAnsi="Tahoma"/>
      <w:sz w:val="24"/>
      <w:szCs w:val="24"/>
      <w:lang w:bidi="ar-SA" w:eastAsia="en-US" w:val="en-US"/>
    </w:rPr>
  </w:style>
  <w:style w:type="paragraph" w:styleId="Heading9">
    <w:name w:val="Heading 9"/>
    <w:basedOn w:val="Normal"/>
    <w:uiPriority w:val="1"/>
    <w:qFormat w:val="1"/>
    <w:pPr>
      <w:ind w:left="731"/>
      <w:outlineLvl w:val="9"/>
    </w:pPr>
    <w:rPr>
      <w:rFonts w:ascii="Lucida Sans" w:cs="Lucida Sans" w:eastAsia="Lucida Sans" w:hAnsi="Lucida Sans"/>
      <w:b w:val="1"/>
      <w:bCs w:val="1"/>
      <w:sz w:val="21"/>
      <w:szCs w:val="21"/>
      <w:lang w:bidi="ar-SA" w:eastAsia="en-US" w:val="en-US"/>
    </w:rPr>
  </w:style>
  <w:style w:type="paragraph" w:styleId="ListParagraph">
    <w:name w:val="List Paragraph"/>
    <w:basedOn w:val="Normal"/>
    <w:uiPriority w:val="1"/>
    <w:qFormat w:val="1"/>
    <w:pPr>
      <w:spacing w:before="83"/>
      <w:ind w:left="1298" w:hanging="226"/>
    </w:pPr>
    <w:rPr>
      <w:rFonts w:ascii="Tahoma" w:cs="Tahoma" w:eastAsia="Tahoma" w:hAnsi="Tahoma"/>
      <w:lang w:bidi="ar-SA" w:eastAsia="en-US" w:val="en-US"/>
    </w:rPr>
  </w:style>
  <w:style w:type="paragraph" w:styleId="TableParagraph">
    <w:name w:val="Table Paragraph"/>
    <w:basedOn w:val="Normal"/>
    <w:uiPriority w:val="1"/>
    <w:qFormat w:val="1"/>
    <w:pPr>
      <w:spacing w:before="66"/>
      <w:ind w:left="18"/>
      <w:jc w:val="center"/>
    </w:pPr>
    <w:rPr>
      <w:rFonts w:ascii="Tahoma" w:cs="Tahoma" w:eastAsia="Tahoma" w:hAnsi="Tahoma"/>
      <w:lang w:bidi="ar-SA" w:eastAsia="en-US"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4.xml"/><Relationship Id="rId22" Type="http://schemas.openxmlformats.org/officeDocument/2006/relationships/image" Target="media/image89.png"/><Relationship Id="rId21" Type="http://schemas.openxmlformats.org/officeDocument/2006/relationships/footer" Target="footer4.xml"/><Relationship Id="rId24" Type="http://schemas.openxmlformats.org/officeDocument/2006/relationships/image" Target="media/image90.png"/><Relationship Id="rId23" Type="http://schemas.openxmlformats.org/officeDocument/2006/relationships/image" Target="media/image3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26" Type="http://schemas.openxmlformats.org/officeDocument/2006/relationships/image" Target="media/image1.png"/><Relationship Id="rId25" Type="http://schemas.openxmlformats.org/officeDocument/2006/relationships/image" Target="media/image88.png"/><Relationship Id="rId28" Type="http://schemas.openxmlformats.org/officeDocument/2006/relationships/image" Target="media/image3.png"/><Relationship Id="rId27" Type="http://schemas.openxmlformats.org/officeDocument/2006/relationships/image" Target="media/image42.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85.png"/><Relationship Id="rId7" Type="http://schemas.openxmlformats.org/officeDocument/2006/relationships/image" Target="media/image104.png"/><Relationship Id="rId8" Type="http://schemas.openxmlformats.org/officeDocument/2006/relationships/header" Target="header1.xml"/><Relationship Id="rId31" Type="http://schemas.openxmlformats.org/officeDocument/2006/relationships/hyperlink" Target="http://www.richmulholland.com/" TargetMode="External"/><Relationship Id="rId30" Type="http://schemas.openxmlformats.org/officeDocument/2006/relationships/hyperlink" Target="http://www.talkdrawer.com/" TargetMode="External"/><Relationship Id="rId11" Type="http://schemas.openxmlformats.org/officeDocument/2006/relationships/image" Target="media/image87.png"/><Relationship Id="rId10" Type="http://schemas.openxmlformats.org/officeDocument/2006/relationships/image" Target="media/image83.png"/><Relationship Id="rId13" Type="http://schemas.openxmlformats.org/officeDocument/2006/relationships/footer" Target="footer2.xml"/><Relationship Id="rId12" Type="http://schemas.openxmlformats.org/officeDocument/2006/relationships/header" Target="header2.xml"/><Relationship Id="rId15" Type="http://schemas.openxmlformats.org/officeDocument/2006/relationships/header" Target="header3.xml"/><Relationship Id="rId14" Type="http://schemas.openxmlformats.org/officeDocument/2006/relationships/image" Target="media/image84.png"/><Relationship Id="rId17" Type="http://schemas.openxmlformats.org/officeDocument/2006/relationships/image" Target="media/image2.png"/><Relationship Id="rId16" Type="http://schemas.openxmlformats.org/officeDocument/2006/relationships/footer" Target="footer3.xml"/><Relationship Id="rId19" Type="http://schemas.openxmlformats.org/officeDocument/2006/relationships/image" Target="media/image86.png"/><Relationship Id="rId18" Type="http://schemas.openxmlformats.org/officeDocument/2006/relationships/hyperlink" Target="http://www.traceymcdonaldpublishers.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ousine-regular.ttf"/><Relationship Id="rId2" Type="http://schemas.openxmlformats.org/officeDocument/2006/relationships/font" Target="fonts/Cousine-bold.ttf"/><Relationship Id="rId3" Type="http://schemas.openxmlformats.org/officeDocument/2006/relationships/font" Target="fonts/Cousine-italic.ttf"/><Relationship Id="rId4" Type="http://schemas.openxmlformats.org/officeDocument/2006/relationships/font" Target="fonts/Cousine-boldItalic.ttf"/><Relationship Id="rId11" Type="http://schemas.openxmlformats.org/officeDocument/2006/relationships/font" Target="fonts/QuattrocentoSans-boldItalic.ttf"/><Relationship Id="rId10" Type="http://schemas.openxmlformats.org/officeDocument/2006/relationships/font" Target="fonts/QuattrocentoSans-italic.ttf"/><Relationship Id="rId9" Type="http://schemas.openxmlformats.org/officeDocument/2006/relationships/font" Target="fonts/QuattrocentoSans-bold.ttf"/><Relationship Id="rId5" Type="http://schemas.openxmlformats.org/officeDocument/2006/relationships/font" Target="fonts/Tahoma-regular.ttf"/><Relationship Id="rId6" Type="http://schemas.openxmlformats.org/officeDocument/2006/relationships/font" Target="fonts/Tahoma-bold.ttf"/><Relationship Id="rId7" Type="http://schemas.openxmlformats.org/officeDocument/2006/relationships/font" Target="fonts/Asset-regular.ttf"/><Relationship Id="rId8" Type="http://schemas.openxmlformats.org/officeDocument/2006/relationships/font" Target="fonts/QuattrocentoSans-regular.ttf"/></Relationships>
</file>

<file path=word/_rels/footer1.xml.rels><?xml version="1.0" encoding="UTF-8" standalone="yes"?><Relationships xmlns="http://schemas.openxmlformats.org/package/2006/relationships"><Relationship Id="rId1" Type="http://schemas.openxmlformats.org/officeDocument/2006/relationships/image" Target="media/image104.png"/></Relationships>
</file>

<file path=word/_rels/footer2.xml.rels><?xml version="1.0" encoding="UTF-8" standalone="yes"?><Relationships xmlns="http://schemas.openxmlformats.org/package/2006/relationships"><Relationship Id="rId1" Type="http://schemas.openxmlformats.org/officeDocument/2006/relationships/image" Target="media/image104.png"/></Relationships>
</file>

<file path=word/_rels/footer3.xml.rels><?xml version="1.0" encoding="UTF-8" standalone="yes"?><Relationships xmlns="http://schemas.openxmlformats.org/package/2006/relationships"><Relationship Id="rId1" Type="http://schemas.openxmlformats.org/officeDocument/2006/relationships/image" Target="media/image104.png"/></Relationships>
</file>

<file path=word/_rels/footer4.xml.rels><?xml version="1.0" encoding="UTF-8" standalone="yes"?><Relationships xmlns="http://schemas.openxmlformats.org/package/2006/relationships"><Relationship Id="rId1" Type="http://schemas.openxmlformats.org/officeDocument/2006/relationships/image" Target="media/image104.png"/></Relationships>
</file>

<file path=word/_rels/header1.xml.rels><?xml version="1.0" encoding="UTF-8" standalone="yes"?><Relationships xmlns="http://schemas.openxmlformats.org/package/2006/relationships"><Relationship Id="rId1" Type="http://schemas.openxmlformats.org/officeDocument/2006/relationships/image" Target="media/image104.png"/></Relationships>
</file>

<file path=word/_rels/header2.xml.rels><?xml version="1.0" encoding="UTF-8" standalone="yes"?><Relationships xmlns="http://schemas.openxmlformats.org/package/2006/relationships"><Relationship Id="rId1" Type="http://schemas.openxmlformats.org/officeDocument/2006/relationships/image" Target="media/image104.png"/></Relationships>
</file>

<file path=word/_rels/header3.xml.rels><?xml version="1.0" encoding="UTF-8" standalone="yes"?><Relationships xmlns="http://schemas.openxmlformats.org/package/2006/relationships"><Relationship Id="rId1" Type="http://schemas.openxmlformats.org/officeDocument/2006/relationships/image" Target="media/image104.png"/></Relationships>
</file>

<file path=word/_rels/header4.xml.rels><?xml version="1.0" encoding="UTF-8" standalone="yes"?><Relationships xmlns="http://schemas.openxmlformats.org/package/2006/relationships"><Relationship Id="rId1" Type="http://schemas.openxmlformats.org/officeDocument/2006/relationships/image" Target="media/image10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LTj+6UrTGp/5G4NU/mXTrjr8qw==">CgMxLjAaIQoBMBIcChoIB0IWCgtDb3VyaWVyIE5ldxIHQ291c2luZRohCgExEhwKGggHQhYKC0NvdXJpZXIgTmV3EgdDb3VzaW5lGiEKATISHAoaCAdCFgoLQ291cmllciBOZXcSB0NvdXNpbmUaIQoBMxIcChoIB0IWCgtDb3VyaWVyIE5ldxIHQ291c2luZRohCgE0EhwKGggHQhYKC0NvdXJpZXIgTmV3EgdDb3VzaW5lGiEKATUSHAoaCAdCFgoLQ291cmllciBOZXcSB0NvdXNpbmUaIQoBNhIcChoIB0IWCgtDb3VyaWVyIE5ldxIHQ291c2luZRohCgE3EhwKGggHQhYKC0NvdXJpZXIgTmV3EgdDb3VzaW5lGiEKATgSHAoaCAdCFgoLQ291cmllciBOZXcSB0NvdXNpbmUaIQoBORIcChoIB0IWCgtDb3VyaWVyIE5ldxIHQ291c2luZRoiCgIxMBIcChoIB0IWCgtDb3VyaWVyIE5ldxIHQ291c2luZRoiCgIxMRIcChoIB0IWCgtDb3VyaWVyIE5ldxIHQ291c2luZRoiCgIxMhIcChoIB0IWCgtDb3VyaWVyIE5ldxIHQ291c2luZRoiCgIxMxIcChoIB0IWCgtDb3VyaWVyIE5ldxIHQ291c2luZRoiCgIxNBIcChoIB0IWCgtDb3VyaWVyIE5ldxIHQ291c2luZTIIaC5namRneHMyCWguMzBqMHpsbDIJaC4xZm9iOXRlMgloLjN6bnlzaDcyCWguMmV0OTJwMDIIaC50eWpjd3QyCWguM2R5NnZrbTIJaC4xdDNoNXNmMgloLjRkMzRvZzgyCWguMnM4ZXlvMTIJaC4xN2RwOHZ1MgloLjNyZGNyam4yCWguMjZpbjFyZzIIaC5sbnhiejkyCWguMzVua3VuMjIJaC4xa3N2NHV2MgloLjQ0c2luaW8yCWguMmp4c3hxaDIIaC56MzM3eWEyCWguM2oycXFtMzIJaC4xeTgxMHR3MgloLjRpN29qaHAyCWguMnhjeXRwaTIJaC4xY2k5M3hiMgloLjN3aHdtbDQyCWguMmJuNndzeDIIaC5xc2g3MHEyCWguM2FzNHBvajIJaC4xcHhlendjMgloLjQ5eDJpazUyCWguMnAyY3NyeTgAciExS3NiZnh0ZjZKc3hlcm1CMEtLcEpCUG5VUW52R1pnM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2025-03-03T10:19:08Z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2025-01-25T00:00:00Z</vt:filetime>
  </property>
  <property fmtid="{D5CDD505-2E9C-101B-9397-08002B2CF9AE}" pid="3" name="Creator">
    <vt:lpwstr>Adobe InDesign 20.1 (Windows)</vt:lpwstr>
  </property>
  <property fmtid="{D5CDD505-2E9C-101B-9397-08002B2CF9AE}" pid="4" name="GTS_PDFXConformance">
    <vt:lpwstr>PDF/X-1a:2001</vt:lpwstr>
  </property>
  <property fmtid="{D5CDD505-2E9C-101B-9397-08002B2CF9AE}" pid="5" name="GTS_PDFXVersion">
    <vt:lpwstr>PDF/X-1:2001</vt:lpwstr>
  </property>
  <property fmtid="{D5CDD505-2E9C-101B-9397-08002B2CF9AE}" pid="6" name="LastSaved">
    <vt:filetime>2025-03-03T00:00:00Z</vt:filetime>
  </property>
  <property fmtid="{D5CDD505-2E9C-101B-9397-08002B2CF9AE}" pid="7" name="Producer">
    <vt:lpwstr>Adobe PDF Library 17.0</vt:lpwstr>
  </property>
</Properties>
</file>