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AAAEB" w14:textId="77777777" w:rsidR="00E07CD7" w:rsidRDefault="00E07CD7" w:rsidP="00303671">
      <w:pPr>
        <w:pStyle w:val="NormalWeb"/>
        <w:jc w:val="center"/>
        <w:rPr>
          <w:rStyle w:val="Strong"/>
          <w:rFonts w:eastAsiaTheme="majorEastAsia"/>
        </w:rPr>
      </w:pPr>
    </w:p>
    <w:p w14:paraId="74FB1F58" w14:textId="77777777" w:rsidR="00E07CD7" w:rsidRDefault="00E07CD7" w:rsidP="00303671">
      <w:pPr>
        <w:pStyle w:val="NormalWeb"/>
        <w:jc w:val="center"/>
        <w:rPr>
          <w:rStyle w:val="Strong"/>
          <w:rFonts w:eastAsiaTheme="majorEastAsia"/>
        </w:rPr>
      </w:pPr>
    </w:p>
    <w:p w14:paraId="36499638" w14:textId="77777777" w:rsidR="00E07CD7" w:rsidRDefault="00E07CD7" w:rsidP="00303671">
      <w:pPr>
        <w:pStyle w:val="NormalWeb"/>
        <w:jc w:val="center"/>
        <w:rPr>
          <w:rStyle w:val="Strong"/>
          <w:rFonts w:eastAsiaTheme="majorEastAsia"/>
        </w:rPr>
      </w:pPr>
    </w:p>
    <w:p w14:paraId="744262BD" w14:textId="77777777" w:rsidR="00E07CD7" w:rsidRDefault="00E07CD7" w:rsidP="00303671">
      <w:pPr>
        <w:pStyle w:val="NormalWeb"/>
        <w:jc w:val="center"/>
        <w:rPr>
          <w:rStyle w:val="Strong"/>
          <w:rFonts w:eastAsiaTheme="majorEastAsia"/>
        </w:rPr>
      </w:pPr>
    </w:p>
    <w:p w14:paraId="455AECF0" w14:textId="77777777" w:rsidR="00E07CD7" w:rsidRPr="00E07CD7" w:rsidRDefault="00E07CD7" w:rsidP="00E07CD7">
      <w:pPr>
        <w:pStyle w:val="NormalWeb"/>
        <w:jc w:val="center"/>
        <w:rPr>
          <w:sz w:val="28"/>
          <w:szCs w:val="28"/>
        </w:rPr>
      </w:pPr>
      <w:r w:rsidRPr="00E07CD7">
        <w:rPr>
          <w:b/>
          <w:bCs/>
          <w:sz w:val="28"/>
          <w:szCs w:val="28"/>
        </w:rPr>
        <w:t>The Power of Three</w:t>
      </w:r>
    </w:p>
    <w:p w14:paraId="4C40853C" w14:textId="4CFF901C" w:rsidR="00E07CD7" w:rsidRDefault="00E07CD7" w:rsidP="00E07CD7">
      <w:pPr>
        <w:pStyle w:val="NormalWeb"/>
        <w:jc w:val="center"/>
        <w:rPr>
          <w:rStyle w:val="Strong"/>
          <w:rFonts w:eastAsiaTheme="majorEastAsia"/>
          <w:i/>
          <w:iCs/>
        </w:rPr>
      </w:pPr>
      <w:r>
        <w:rPr>
          <w:rStyle w:val="Strong"/>
          <w:rFonts w:eastAsiaTheme="majorEastAsia"/>
          <w:i/>
          <w:iCs/>
        </w:rPr>
        <w:t>“</w:t>
      </w:r>
      <w:r w:rsidRPr="00E07CD7">
        <w:rPr>
          <w:rStyle w:val="Strong"/>
          <w:rFonts w:eastAsiaTheme="majorEastAsia"/>
          <w:i/>
          <w:iCs/>
        </w:rPr>
        <w:t>Reclaiming Life Through the Three Pillars of Transformation</w:t>
      </w:r>
      <w:r>
        <w:rPr>
          <w:rStyle w:val="Strong"/>
          <w:rFonts w:eastAsiaTheme="majorEastAsia"/>
          <w:i/>
          <w:iCs/>
        </w:rPr>
        <w:t>”</w:t>
      </w:r>
    </w:p>
    <w:p w14:paraId="0AB0E8BF" w14:textId="009F0EAE" w:rsidR="00E07CD7" w:rsidRDefault="00E07CD7" w:rsidP="00E07CD7">
      <w:pPr>
        <w:pStyle w:val="NormalWeb"/>
        <w:jc w:val="center"/>
        <w:rPr>
          <w:rStyle w:val="Strong"/>
          <w:rFonts w:eastAsiaTheme="majorEastAsia"/>
        </w:rPr>
      </w:pPr>
      <w:proofErr w:type="gramStart"/>
      <w:r>
        <w:rPr>
          <w:rStyle w:val="Strong"/>
          <w:rFonts w:eastAsiaTheme="majorEastAsia"/>
        </w:rPr>
        <w:t>By</w:t>
      </w:r>
      <w:proofErr w:type="gramEnd"/>
    </w:p>
    <w:p w14:paraId="23F970D2" w14:textId="2CB2BC73" w:rsidR="00E07CD7" w:rsidRPr="00E07CD7" w:rsidRDefault="00E07CD7" w:rsidP="00E07CD7">
      <w:pPr>
        <w:pStyle w:val="NormalWeb"/>
        <w:jc w:val="center"/>
      </w:pPr>
      <w:r>
        <w:rPr>
          <w:rStyle w:val="Strong"/>
          <w:rFonts w:eastAsiaTheme="majorEastAsia"/>
        </w:rPr>
        <w:t>Dr. Bobby Dodd Jr.</w:t>
      </w:r>
    </w:p>
    <w:p w14:paraId="016BA7C4" w14:textId="77777777" w:rsidR="00E07CD7" w:rsidRDefault="00E07CD7" w:rsidP="00303671">
      <w:pPr>
        <w:pStyle w:val="NormalWeb"/>
        <w:jc w:val="center"/>
        <w:rPr>
          <w:rStyle w:val="Strong"/>
          <w:rFonts w:eastAsiaTheme="majorEastAsia"/>
        </w:rPr>
      </w:pPr>
    </w:p>
    <w:p w14:paraId="69682852" w14:textId="77777777" w:rsidR="00E07CD7" w:rsidRDefault="00E07CD7" w:rsidP="00303671">
      <w:pPr>
        <w:pStyle w:val="NormalWeb"/>
        <w:jc w:val="center"/>
        <w:rPr>
          <w:rStyle w:val="Strong"/>
          <w:rFonts w:eastAsiaTheme="majorEastAsia"/>
        </w:rPr>
      </w:pPr>
    </w:p>
    <w:p w14:paraId="32A094D4" w14:textId="77777777" w:rsidR="00E07CD7" w:rsidRDefault="00E07CD7" w:rsidP="00303671">
      <w:pPr>
        <w:pStyle w:val="NormalWeb"/>
        <w:jc w:val="center"/>
        <w:rPr>
          <w:rStyle w:val="Strong"/>
          <w:rFonts w:eastAsiaTheme="majorEastAsia"/>
        </w:rPr>
      </w:pPr>
    </w:p>
    <w:p w14:paraId="53CA763F" w14:textId="77777777" w:rsidR="00E07CD7" w:rsidRDefault="00E07CD7" w:rsidP="00303671">
      <w:pPr>
        <w:pStyle w:val="NormalWeb"/>
        <w:jc w:val="center"/>
        <w:rPr>
          <w:rStyle w:val="Strong"/>
          <w:rFonts w:eastAsiaTheme="majorEastAsia"/>
        </w:rPr>
      </w:pPr>
    </w:p>
    <w:p w14:paraId="0F662CD5" w14:textId="77777777" w:rsidR="00E07CD7" w:rsidRDefault="00E07CD7" w:rsidP="00303671">
      <w:pPr>
        <w:pStyle w:val="NormalWeb"/>
        <w:jc w:val="center"/>
        <w:rPr>
          <w:rStyle w:val="Strong"/>
          <w:rFonts w:eastAsiaTheme="majorEastAsia"/>
        </w:rPr>
      </w:pPr>
    </w:p>
    <w:p w14:paraId="71AE6AB2" w14:textId="77777777" w:rsidR="00E07CD7" w:rsidRDefault="00E07CD7" w:rsidP="00303671">
      <w:pPr>
        <w:pStyle w:val="NormalWeb"/>
        <w:jc w:val="center"/>
        <w:rPr>
          <w:rStyle w:val="Strong"/>
          <w:rFonts w:eastAsiaTheme="majorEastAsia"/>
        </w:rPr>
      </w:pPr>
    </w:p>
    <w:p w14:paraId="774A584A" w14:textId="77777777" w:rsidR="00E07CD7" w:rsidRDefault="00E07CD7" w:rsidP="00303671">
      <w:pPr>
        <w:pStyle w:val="NormalWeb"/>
        <w:jc w:val="center"/>
        <w:rPr>
          <w:rStyle w:val="Strong"/>
          <w:rFonts w:eastAsiaTheme="majorEastAsia"/>
        </w:rPr>
      </w:pPr>
    </w:p>
    <w:p w14:paraId="3ADF2D53" w14:textId="77777777" w:rsidR="00E07CD7" w:rsidRDefault="00E07CD7" w:rsidP="00303671">
      <w:pPr>
        <w:pStyle w:val="NormalWeb"/>
        <w:jc w:val="center"/>
        <w:rPr>
          <w:rStyle w:val="Strong"/>
          <w:rFonts w:eastAsiaTheme="majorEastAsia"/>
        </w:rPr>
      </w:pPr>
    </w:p>
    <w:p w14:paraId="4186E028" w14:textId="77777777" w:rsidR="00E07CD7" w:rsidRDefault="00E07CD7" w:rsidP="00303671">
      <w:pPr>
        <w:pStyle w:val="NormalWeb"/>
        <w:jc w:val="center"/>
        <w:rPr>
          <w:rStyle w:val="Strong"/>
          <w:rFonts w:eastAsiaTheme="majorEastAsia"/>
        </w:rPr>
      </w:pPr>
    </w:p>
    <w:p w14:paraId="63AB21C9" w14:textId="77777777" w:rsidR="00E07CD7" w:rsidRDefault="00E07CD7" w:rsidP="00303671">
      <w:pPr>
        <w:pStyle w:val="NormalWeb"/>
        <w:jc w:val="center"/>
        <w:rPr>
          <w:rStyle w:val="Strong"/>
          <w:rFonts w:eastAsiaTheme="majorEastAsia"/>
        </w:rPr>
      </w:pPr>
    </w:p>
    <w:p w14:paraId="1442345A" w14:textId="77777777" w:rsidR="00E07CD7" w:rsidRDefault="00E07CD7" w:rsidP="00303671">
      <w:pPr>
        <w:pStyle w:val="NormalWeb"/>
        <w:jc w:val="center"/>
        <w:rPr>
          <w:rStyle w:val="Strong"/>
          <w:rFonts w:eastAsiaTheme="majorEastAsia"/>
        </w:rPr>
      </w:pPr>
    </w:p>
    <w:p w14:paraId="6E06CBC5" w14:textId="77777777" w:rsidR="00E07CD7" w:rsidRDefault="00E07CD7" w:rsidP="00303671">
      <w:pPr>
        <w:pStyle w:val="NormalWeb"/>
        <w:jc w:val="center"/>
        <w:rPr>
          <w:rStyle w:val="Strong"/>
          <w:rFonts w:eastAsiaTheme="majorEastAsia"/>
        </w:rPr>
      </w:pPr>
    </w:p>
    <w:p w14:paraId="24A915A9" w14:textId="77777777" w:rsidR="00E07CD7" w:rsidRDefault="00E07CD7" w:rsidP="00303671">
      <w:pPr>
        <w:pStyle w:val="NormalWeb"/>
        <w:jc w:val="center"/>
        <w:rPr>
          <w:rStyle w:val="Strong"/>
          <w:rFonts w:eastAsiaTheme="majorEastAsia"/>
        </w:rPr>
      </w:pPr>
    </w:p>
    <w:p w14:paraId="6988D51D" w14:textId="77777777" w:rsidR="00E07CD7" w:rsidRDefault="00E07CD7" w:rsidP="00303671">
      <w:pPr>
        <w:pStyle w:val="NormalWeb"/>
        <w:jc w:val="center"/>
        <w:rPr>
          <w:rStyle w:val="Strong"/>
          <w:rFonts w:eastAsiaTheme="majorEastAsia"/>
        </w:rPr>
      </w:pPr>
    </w:p>
    <w:p w14:paraId="50223A3D" w14:textId="77777777" w:rsidR="00E07CD7" w:rsidRDefault="00E07CD7" w:rsidP="00303671">
      <w:pPr>
        <w:pStyle w:val="NormalWeb"/>
        <w:jc w:val="center"/>
        <w:rPr>
          <w:rStyle w:val="Strong"/>
          <w:rFonts w:eastAsiaTheme="majorEastAsia"/>
        </w:rPr>
      </w:pPr>
    </w:p>
    <w:p w14:paraId="117C278D" w14:textId="2BD870CC" w:rsidR="001E1701" w:rsidRDefault="001E1701" w:rsidP="001E1701">
      <w:pPr>
        <w:pStyle w:val="NormalWeb"/>
        <w:rPr>
          <w:rStyle w:val="Strong"/>
          <w:rFonts w:eastAsiaTheme="majorEastAsia"/>
        </w:rPr>
      </w:pPr>
      <w:r>
        <w:rPr>
          <w:rStyle w:val="Strong"/>
          <w:rFonts w:eastAsiaTheme="majorEastAsia"/>
        </w:rPr>
        <w:lastRenderedPageBreak/>
        <w:t>Copyright © 2025 Robert A. Dodd</w:t>
      </w:r>
      <w:r w:rsidR="00EE101C">
        <w:rPr>
          <w:rStyle w:val="Strong"/>
          <w:rFonts w:eastAsiaTheme="majorEastAsia"/>
        </w:rPr>
        <w:t xml:space="preserve"> Jr.</w:t>
      </w:r>
    </w:p>
    <w:p w14:paraId="1254B4B8" w14:textId="7CEFAAE6" w:rsidR="001E1701" w:rsidRDefault="001E1701" w:rsidP="001E1701">
      <w:pPr>
        <w:pStyle w:val="NormalWeb"/>
      </w:pPr>
      <w:r>
        <w:t>All rights reserved. No part of this book may be reproduced, stored in a retrieval system, or transmitted in any form or by any means—electronic, mechanical, photocopying, recording, or otherwise—without prior written permission from the author, except for brief quotations in reviews or articles.</w:t>
      </w:r>
    </w:p>
    <w:p w14:paraId="56A5B7F5" w14:textId="5AD43965" w:rsidR="001E1701" w:rsidRDefault="001E1701" w:rsidP="001E1701">
      <w:pPr>
        <w:pStyle w:val="NormalWeb"/>
      </w:pPr>
      <w:r>
        <w:t xml:space="preserve">Published by </w:t>
      </w:r>
      <w:proofErr w:type="spellStart"/>
      <w:r w:rsidR="00680E91">
        <w:t>DBDLabs</w:t>
      </w:r>
      <w:proofErr w:type="spellEnd"/>
      <w:r>
        <w:br/>
        <w:t>ISBN: [Your ISBN Number]</w:t>
      </w:r>
    </w:p>
    <w:p w14:paraId="2E8F05ED" w14:textId="0A55E23F" w:rsidR="001E1701" w:rsidRDefault="001E1701" w:rsidP="001E1701">
      <w:pPr>
        <w:pStyle w:val="NormalWeb"/>
      </w:pPr>
      <w:r>
        <w:t>For permissions or inquiries, contact: drbobbydodd@gmail.com</w:t>
      </w:r>
    </w:p>
    <w:p w14:paraId="3408B377" w14:textId="77777777" w:rsidR="001E1701" w:rsidRDefault="001E1701" w:rsidP="001E1701">
      <w:pPr>
        <w:pStyle w:val="NormalWeb"/>
        <w:rPr>
          <w:rStyle w:val="Strong"/>
          <w:rFonts w:eastAsiaTheme="majorEastAsia"/>
        </w:rPr>
      </w:pPr>
    </w:p>
    <w:p w14:paraId="54FA1B6E" w14:textId="77777777" w:rsidR="001E1701" w:rsidRDefault="001E1701" w:rsidP="00303671">
      <w:pPr>
        <w:pStyle w:val="NormalWeb"/>
        <w:jc w:val="center"/>
        <w:rPr>
          <w:rStyle w:val="Strong"/>
          <w:rFonts w:eastAsiaTheme="majorEastAsia"/>
        </w:rPr>
      </w:pPr>
    </w:p>
    <w:p w14:paraId="5260C269" w14:textId="77777777" w:rsidR="001E1701" w:rsidRDefault="001E1701" w:rsidP="00303671">
      <w:pPr>
        <w:pStyle w:val="NormalWeb"/>
        <w:jc w:val="center"/>
        <w:rPr>
          <w:rStyle w:val="Strong"/>
          <w:rFonts w:eastAsiaTheme="majorEastAsia"/>
        </w:rPr>
      </w:pPr>
    </w:p>
    <w:p w14:paraId="10F5C4EA" w14:textId="77777777" w:rsidR="001E1701" w:rsidRDefault="001E1701" w:rsidP="00303671">
      <w:pPr>
        <w:pStyle w:val="NormalWeb"/>
        <w:jc w:val="center"/>
        <w:rPr>
          <w:rStyle w:val="Strong"/>
          <w:rFonts w:eastAsiaTheme="majorEastAsia"/>
        </w:rPr>
      </w:pPr>
    </w:p>
    <w:p w14:paraId="150AF2E1" w14:textId="77777777" w:rsidR="001E1701" w:rsidRDefault="001E1701" w:rsidP="00303671">
      <w:pPr>
        <w:pStyle w:val="NormalWeb"/>
        <w:jc w:val="center"/>
        <w:rPr>
          <w:rStyle w:val="Strong"/>
          <w:rFonts w:eastAsiaTheme="majorEastAsia"/>
        </w:rPr>
      </w:pPr>
    </w:p>
    <w:p w14:paraId="0A602AC3" w14:textId="77777777" w:rsidR="001E1701" w:rsidRDefault="001E1701" w:rsidP="00303671">
      <w:pPr>
        <w:pStyle w:val="NormalWeb"/>
        <w:jc w:val="center"/>
        <w:rPr>
          <w:rStyle w:val="Strong"/>
          <w:rFonts w:eastAsiaTheme="majorEastAsia"/>
        </w:rPr>
      </w:pPr>
    </w:p>
    <w:p w14:paraId="2FD2A916" w14:textId="77777777" w:rsidR="001E1701" w:rsidRDefault="001E1701" w:rsidP="00303671">
      <w:pPr>
        <w:pStyle w:val="NormalWeb"/>
        <w:jc w:val="center"/>
        <w:rPr>
          <w:rStyle w:val="Strong"/>
          <w:rFonts w:eastAsiaTheme="majorEastAsia"/>
        </w:rPr>
      </w:pPr>
    </w:p>
    <w:p w14:paraId="7E2FD082" w14:textId="77777777" w:rsidR="001E1701" w:rsidRDefault="001E1701" w:rsidP="00303671">
      <w:pPr>
        <w:pStyle w:val="NormalWeb"/>
        <w:jc w:val="center"/>
        <w:rPr>
          <w:rStyle w:val="Strong"/>
          <w:rFonts w:eastAsiaTheme="majorEastAsia"/>
        </w:rPr>
      </w:pPr>
    </w:p>
    <w:p w14:paraId="55580E89" w14:textId="77777777" w:rsidR="001E1701" w:rsidRDefault="001E1701" w:rsidP="00303671">
      <w:pPr>
        <w:pStyle w:val="NormalWeb"/>
        <w:jc w:val="center"/>
        <w:rPr>
          <w:rStyle w:val="Strong"/>
          <w:rFonts w:eastAsiaTheme="majorEastAsia"/>
        </w:rPr>
      </w:pPr>
    </w:p>
    <w:p w14:paraId="635F739B" w14:textId="77777777" w:rsidR="001E1701" w:rsidRDefault="001E1701" w:rsidP="00303671">
      <w:pPr>
        <w:pStyle w:val="NormalWeb"/>
        <w:jc w:val="center"/>
        <w:rPr>
          <w:rStyle w:val="Strong"/>
          <w:rFonts w:eastAsiaTheme="majorEastAsia"/>
        </w:rPr>
      </w:pPr>
    </w:p>
    <w:p w14:paraId="2081CA00" w14:textId="77777777" w:rsidR="001E1701" w:rsidRDefault="001E1701" w:rsidP="00303671">
      <w:pPr>
        <w:pStyle w:val="NormalWeb"/>
        <w:jc w:val="center"/>
        <w:rPr>
          <w:rStyle w:val="Strong"/>
          <w:rFonts w:eastAsiaTheme="majorEastAsia"/>
        </w:rPr>
      </w:pPr>
    </w:p>
    <w:p w14:paraId="617142CE" w14:textId="77777777" w:rsidR="001E1701" w:rsidRDefault="001E1701" w:rsidP="00303671">
      <w:pPr>
        <w:pStyle w:val="NormalWeb"/>
        <w:jc w:val="center"/>
        <w:rPr>
          <w:rStyle w:val="Strong"/>
          <w:rFonts w:eastAsiaTheme="majorEastAsia"/>
        </w:rPr>
      </w:pPr>
    </w:p>
    <w:p w14:paraId="5A2C8CE6" w14:textId="77777777" w:rsidR="001E1701" w:rsidRDefault="001E1701" w:rsidP="00303671">
      <w:pPr>
        <w:pStyle w:val="NormalWeb"/>
        <w:jc w:val="center"/>
        <w:rPr>
          <w:rStyle w:val="Strong"/>
          <w:rFonts w:eastAsiaTheme="majorEastAsia"/>
        </w:rPr>
      </w:pPr>
    </w:p>
    <w:p w14:paraId="28574E75" w14:textId="77777777" w:rsidR="001E1701" w:rsidRDefault="001E1701" w:rsidP="00303671">
      <w:pPr>
        <w:pStyle w:val="NormalWeb"/>
        <w:jc w:val="center"/>
        <w:rPr>
          <w:rStyle w:val="Strong"/>
          <w:rFonts w:eastAsiaTheme="majorEastAsia"/>
        </w:rPr>
      </w:pPr>
    </w:p>
    <w:p w14:paraId="46E3C6E8" w14:textId="77777777" w:rsidR="001E1701" w:rsidRDefault="001E1701" w:rsidP="00303671">
      <w:pPr>
        <w:pStyle w:val="NormalWeb"/>
        <w:jc w:val="center"/>
        <w:rPr>
          <w:rStyle w:val="Strong"/>
          <w:rFonts w:eastAsiaTheme="majorEastAsia"/>
        </w:rPr>
      </w:pPr>
    </w:p>
    <w:p w14:paraId="1674EE5A" w14:textId="77777777" w:rsidR="001E1701" w:rsidRDefault="001E1701" w:rsidP="00303671">
      <w:pPr>
        <w:pStyle w:val="NormalWeb"/>
        <w:jc w:val="center"/>
        <w:rPr>
          <w:rStyle w:val="Strong"/>
          <w:rFonts w:eastAsiaTheme="majorEastAsia"/>
        </w:rPr>
      </w:pPr>
    </w:p>
    <w:p w14:paraId="629CC538" w14:textId="77777777" w:rsidR="001E1701" w:rsidRDefault="001E1701" w:rsidP="00303671">
      <w:pPr>
        <w:pStyle w:val="NormalWeb"/>
        <w:jc w:val="center"/>
        <w:rPr>
          <w:rStyle w:val="Strong"/>
          <w:rFonts w:eastAsiaTheme="majorEastAsia"/>
        </w:rPr>
      </w:pPr>
    </w:p>
    <w:p w14:paraId="3F11098A" w14:textId="632396EE" w:rsidR="001E1701" w:rsidRPr="00311DDE" w:rsidRDefault="00641CA3" w:rsidP="00311DDE">
      <w:pPr>
        <w:pStyle w:val="Heading1"/>
        <w:rPr>
          <w:rStyle w:val="Strong"/>
          <w:b/>
          <w:bCs w:val="0"/>
        </w:rPr>
      </w:pPr>
      <w:bookmarkStart w:id="0" w:name="_Toc199141812"/>
      <w:r w:rsidRPr="00311DDE">
        <w:rPr>
          <w:rStyle w:val="Strong"/>
          <w:b/>
          <w:bCs w:val="0"/>
        </w:rPr>
        <w:lastRenderedPageBreak/>
        <w:t>Table of Contents</w:t>
      </w:r>
      <w:bookmarkEnd w:id="0"/>
    </w:p>
    <w:sdt>
      <w:sdtPr>
        <w:rPr>
          <w:rFonts w:asciiTheme="minorHAnsi" w:eastAsiaTheme="minorHAnsi" w:hAnsiTheme="minorHAnsi" w:cstheme="minorBidi"/>
          <w:color w:val="auto"/>
          <w:kern w:val="2"/>
          <w:sz w:val="24"/>
          <w:szCs w:val="24"/>
          <w14:ligatures w14:val="standardContextual"/>
        </w:rPr>
        <w:id w:val="-565650334"/>
        <w:docPartObj>
          <w:docPartGallery w:val="Table of Contents"/>
          <w:docPartUnique/>
        </w:docPartObj>
      </w:sdtPr>
      <w:sdtEndPr>
        <w:rPr>
          <w:rFonts w:ascii="Times New Roman" w:hAnsi="Times New Roman" w:cs="Times New Roman"/>
          <w:b/>
          <w:bCs/>
          <w:noProof/>
        </w:rPr>
      </w:sdtEndPr>
      <w:sdtContent>
        <w:p w14:paraId="235ABFF8" w14:textId="0491118D" w:rsidR="00A912BF" w:rsidRDefault="00A912BF">
          <w:pPr>
            <w:pStyle w:val="TOCHeading"/>
          </w:pPr>
        </w:p>
        <w:p w14:paraId="36EAD495" w14:textId="1E1CBCBD" w:rsidR="00C52D83" w:rsidRPr="00FA73A4" w:rsidRDefault="00A912BF">
          <w:pPr>
            <w:pStyle w:val="TOC1"/>
            <w:tabs>
              <w:tab w:val="right" w:leader="dot" w:pos="9350"/>
            </w:tabs>
            <w:rPr>
              <w:rFonts w:ascii="Times New Roman" w:eastAsiaTheme="minorEastAsia" w:hAnsi="Times New Roman" w:cs="Times New Roman"/>
              <w:noProof/>
            </w:rPr>
          </w:pPr>
          <w:r w:rsidRPr="00FA73A4">
            <w:rPr>
              <w:rFonts w:ascii="Times New Roman" w:hAnsi="Times New Roman" w:cs="Times New Roman"/>
            </w:rPr>
            <w:fldChar w:fldCharType="begin"/>
          </w:r>
          <w:r w:rsidRPr="00FA73A4">
            <w:rPr>
              <w:rFonts w:ascii="Times New Roman" w:hAnsi="Times New Roman" w:cs="Times New Roman"/>
            </w:rPr>
            <w:instrText xml:space="preserve"> TOC \o "1-3" \h \z \u </w:instrText>
          </w:r>
          <w:r w:rsidRPr="00FA73A4">
            <w:rPr>
              <w:rFonts w:ascii="Times New Roman" w:hAnsi="Times New Roman" w:cs="Times New Roman"/>
            </w:rPr>
            <w:fldChar w:fldCharType="separate"/>
          </w:r>
          <w:hyperlink w:anchor="_Toc199141812" w:history="1">
            <w:r w:rsidR="00C52D83" w:rsidRPr="00FA73A4">
              <w:rPr>
                <w:rStyle w:val="Hyperlink"/>
                <w:rFonts w:ascii="Times New Roman" w:hAnsi="Times New Roman" w:cs="Times New Roman"/>
                <w:noProof/>
              </w:rPr>
              <w:t>Table of Contents</w:t>
            </w:r>
            <w:r w:rsidR="00C52D83" w:rsidRPr="00FA73A4">
              <w:rPr>
                <w:rFonts w:ascii="Times New Roman" w:hAnsi="Times New Roman" w:cs="Times New Roman"/>
                <w:noProof/>
                <w:webHidden/>
              </w:rPr>
              <w:tab/>
            </w:r>
            <w:r w:rsidR="00C52D83" w:rsidRPr="00FA73A4">
              <w:rPr>
                <w:rFonts w:ascii="Times New Roman" w:hAnsi="Times New Roman" w:cs="Times New Roman"/>
                <w:noProof/>
                <w:webHidden/>
              </w:rPr>
              <w:fldChar w:fldCharType="begin"/>
            </w:r>
            <w:r w:rsidR="00C52D83" w:rsidRPr="00FA73A4">
              <w:rPr>
                <w:rFonts w:ascii="Times New Roman" w:hAnsi="Times New Roman" w:cs="Times New Roman"/>
                <w:noProof/>
                <w:webHidden/>
              </w:rPr>
              <w:instrText xml:space="preserve"> PAGEREF _Toc199141812 \h </w:instrText>
            </w:r>
            <w:r w:rsidR="00C52D83" w:rsidRPr="00FA73A4">
              <w:rPr>
                <w:rFonts w:ascii="Times New Roman" w:hAnsi="Times New Roman" w:cs="Times New Roman"/>
                <w:noProof/>
                <w:webHidden/>
              </w:rPr>
            </w:r>
            <w:r w:rsidR="00C52D83" w:rsidRPr="00FA73A4">
              <w:rPr>
                <w:rFonts w:ascii="Times New Roman" w:hAnsi="Times New Roman" w:cs="Times New Roman"/>
                <w:noProof/>
                <w:webHidden/>
              </w:rPr>
              <w:fldChar w:fldCharType="separate"/>
            </w:r>
            <w:r w:rsidR="00463785">
              <w:rPr>
                <w:rFonts w:ascii="Times New Roman" w:hAnsi="Times New Roman" w:cs="Times New Roman"/>
                <w:noProof/>
                <w:webHidden/>
              </w:rPr>
              <w:t>3</w:t>
            </w:r>
            <w:r w:rsidR="00C52D83" w:rsidRPr="00FA73A4">
              <w:rPr>
                <w:rFonts w:ascii="Times New Roman" w:hAnsi="Times New Roman" w:cs="Times New Roman"/>
                <w:noProof/>
                <w:webHidden/>
              </w:rPr>
              <w:fldChar w:fldCharType="end"/>
            </w:r>
          </w:hyperlink>
        </w:p>
        <w:p w14:paraId="69EA224E" w14:textId="38D7AFD6" w:rsidR="00C52D83" w:rsidRPr="00FA73A4" w:rsidRDefault="00C52D83">
          <w:pPr>
            <w:pStyle w:val="TOC1"/>
            <w:tabs>
              <w:tab w:val="right" w:leader="dot" w:pos="9350"/>
            </w:tabs>
            <w:rPr>
              <w:rFonts w:ascii="Times New Roman" w:eastAsiaTheme="minorEastAsia" w:hAnsi="Times New Roman" w:cs="Times New Roman"/>
              <w:noProof/>
            </w:rPr>
          </w:pPr>
          <w:hyperlink w:anchor="_Toc199141813" w:history="1">
            <w:r w:rsidRPr="00FA73A4">
              <w:rPr>
                <w:rStyle w:val="Hyperlink"/>
                <w:rFonts w:ascii="Times New Roman" w:hAnsi="Times New Roman" w:cs="Times New Roman"/>
                <w:noProof/>
              </w:rPr>
              <w:t>Dedication</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_Toc199141813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4</w:t>
            </w:r>
            <w:r w:rsidRPr="00FA73A4">
              <w:rPr>
                <w:rFonts w:ascii="Times New Roman" w:hAnsi="Times New Roman" w:cs="Times New Roman"/>
                <w:noProof/>
                <w:webHidden/>
              </w:rPr>
              <w:fldChar w:fldCharType="end"/>
            </w:r>
          </w:hyperlink>
        </w:p>
        <w:p w14:paraId="563303CB" w14:textId="130495C3" w:rsidR="00C52D83" w:rsidRPr="00FA73A4" w:rsidRDefault="00C52D83">
          <w:pPr>
            <w:pStyle w:val="TOC1"/>
            <w:tabs>
              <w:tab w:val="right" w:leader="dot" w:pos="9350"/>
            </w:tabs>
            <w:rPr>
              <w:rStyle w:val="Hyperlink"/>
              <w:rFonts w:ascii="Times New Roman" w:hAnsi="Times New Roman" w:cs="Times New Roman"/>
              <w:noProof/>
            </w:rPr>
          </w:pPr>
          <w:hyperlink w:anchor="_Toc199141814" w:history="1">
            <w:r w:rsidRPr="00FA73A4">
              <w:rPr>
                <w:rStyle w:val="Hyperlink"/>
                <w:rFonts w:ascii="Times New Roman" w:hAnsi="Times New Roman" w:cs="Times New Roman"/>
                <w:noProof/>
              </w:rPr>
              <w:t>Forward</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_Toc199141814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5</w:t>
            </w:r>
            <w:r w:rsidRPr="00FA73A4">
              <w:rPr>
                <w:rFonts w:ascii="Times New Roman" w:hAnsi="Times New Roman" w:cs="Times New Roman"/>
                <w:noProof/>
                <w:webHidden/>
              </w:rPr>
              <w:fldChar w:fldCharType="end"/>
            </w:r>
          </w:hyperlink>
        </w:p>
        <w:p w14:paraId="7ABA3C59" w14:textId="44C7C822" w:rsidR="00C52D83" w:rsidRPr="00FA73A4" w:rsidRDefault="00C52D83" w:rsidP="00C52D83">
          <w:pPr>
            <w:pStyle w:val="NormalWeb"/>
            <w:rPr>
              <w:rStyle w:val="Hyperlink"/>
              <w:rFonts w:eastAsiaTheme="minorHAnsi"/>
              <w:noProof/>
              <w:color w:val="auto"/>
              <w:kern w:val="2"/>
              <w:u w:val="none"/>
              <w14:ligatures w14:val="standardContextual"/>
            </w:rPr>
          </w:pPr>
          <w:r w:rsidRPr="00FA73A4">
            <w:rPr>
              <w:rStyle w:val="Hyperlink"/>
              <w:rFonts w:eastAsiaTheme="minorHAnsi"/>
              <w:noProof/>
              <w:color w:val="auto"/>
              <w:kern w:val="2"/>
              <w:u w:val="none"/>
              <w14:ligatures w14:val="standardContextual"/>
            </w:rPr>
            <w:t>The Breaking Point in My Life…………………………………………………………………</w:t>
          </w:r>
          <w:r w:rsidR="007A0011" w:rsidRPr="00FA73A4">
            <w:rPr>
              <w:rStyle w:val="Hyperlink"/>
              <w:rFonts w:eastAsiaTheme="minorHAnsi"/>
              <w:noProof/>
              <w:color w:val="auto"/>
              <w:kern w:val="2"/>
              <w:u w:val="none"/>
              <w14:ligatures w14:val="standardContextual"/>
            </w:rPr>
            <w:t>…</w:t>
          </w:r>
          <w:r w:rsidRPr="00FA73A4">
            <w:rPr>
              <w:rStyle w:val="Hyperlink"/>
              <w:rFonts w:eastAsiaTheme="minorHAnsi"/>
              <w:noProof/>
              <w:color w:val="auto"/>
              <w:kern w:val="2"/>
              <w:u w:val="none"/>
              <w14:ligatures w14:val="standardContextual"/>
            </w:rPr>
            <w:t>7</w:t>
          </w:r>
        </w:p>
        <w:p w14:paraId="7E256D71" w14:textId="2F73FCE6" w:rsidR="00C52D83" w:rsidRPr="00FA73A4" w:rsidRDefault="00C52D83">
          <w:pPr>
            <w:pStyle w:val="TOC1"/>
            <w:tabs>
              <w:tab w:val="right" w:leader="dot" w:pos="9350"/>
            </w:tabs>
            <w:rPr>
              <w:rFonts w:ascii="Times New Roman" w:eastAsiaTheme="minorEastAsia" w:hAnsi="Times New Roman" w:cs="Times New Roman"/>
              <w:noProof/>
            </w:rPr>
          </w:pPr>
          <w:hyperlink w:anchor="_Toc199141815" w:history="1">
            <w:r w:rsidRPr="00FA73A4">
              <w:rPr>
                <w:rStyle w:val="Hyperlink"/>
                <w:rFonts w:ascii="Times New Roman" w:hAnsi="Times New Roman" w:cs="Times New Roman"/>
                <w:noProof/>
              </w:rPr>
              <w:t>Three Power People in My Life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_Toc199141815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11</w:t>
            </w:r>
            <w:r w:rsidRPr="00FA73A4">
              <w:rPr>
                <w:rFonts w:ascii="Times New Roman" w:hAnsi="Times New Roman" w:cs="Times New Roman"/>
                <w:noProof/>
                <w:webHidden/>
              </w:rPr>
              <w:fldChar w:fldCharType="end"/>
            </w:r>
          </w:hyperlink>
        </w:p>
        <w:p w14:paraId="7CE47B10" w14:textId="66B77126" w:rsidR="00C52D83" w:rsidRPr="00FA73A4" w:rsidRDefault="00C52D83">
          <w:pPr>
            <w:pStyle w:val="TOC1"/>
            <w:tabs>
              <w:tab w:val="right" w:leader="dot" w:pos="9350"/>
            </w:tabs>
            <w:rPr>
              <w:rFonts w:ascii="Times New Roman" w:eastAsiaTheme="minorEastAsia" w:hAnsi="Times New Roman" w:cs="Times New Roman"/>
              <w:noProof/>
            </w:rPr>
          </w:pPr>
          <w:hyperlink w:anchor="_Toc199141816" w:history="1">
            <w:r w:rsidRPr="00FA73A4">
              <w:rPr>
                <w:rStyle w:val="Hyperlink"/>
                <w:rFonts w:ascii="Times New Roman" w:hAnsi="Times New Roman" w:cs="Times New Roman"/>
                <w:noProof/>
              </w:rPr>
              <w:t>The Three-Legged Stool of Transformation: A Universal Principle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_Toc199141816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15</w:t>
            </w:r>
            <w:r w:rsidRPr="00FA73A4">
              <w:rPr>
                <w:rFonts w:ascii="Times New Roman" w:hAnsi="Times New Roman" w:cs="Times New Roman"/>
                <w:noProof/>
                <w:webHidden/>
              </w:rPr>
              <w:fldChar w:fldCharType="end"/>
            </w:r>
          </w:hyperlink>
        </w:p>
        <w:p w14:paraId="64520E1F" w14:textId="1768878D" w:rsidR="00C52D83" w:rsidRPr="00FA73A4" w:rsidRDefault="00C52D83">
          <w:pPr>
            <w:pStyle w:val="TOC1"/>
            <w:tabs>
              <w:tab w:val="right" w:leader="dot" w:pos="9350"/>
            </w:tabs>
            <w:rPr>
              <w:rFonts w:ascii="Times New Roman" w:eastAsiaTheme="minorEastAsia" w:hAnsi="Times New Roman" w:cs="Times New Roman"/>
              <w:noProof/>
            </w:rPr>
          </w:pPr>
          <w:hyperlink w:anchor="_Toc199141817" w:history="1">
            <w:r w:rsidRPr="00FA73A4">
              <w:rPr>
                <w:rStyle w:val="Hyperlink"/>
                <w:rFonts w:ascii="Times New Roman" w:hAnsi="Times New Roman" w:cs="Times New Roman"/>
                <w:noProof/>
              </w:rPr>
              <w:t>One Universal Cosmic Energy: The Life Force That Connects Us All</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_Toc199141817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18</w:t>
            </w:r>
            <w:r w:rsidRPr="00FA73A4">
              <w:rPr>
                <w:rFonts w:ascii="Times New Roman" w:hAnsi="Times New Roman" w:cs="Times New Roman"/>
                <w:noProof/>
                <w:webHidden/>
              </w:rPr>
              <w:fldChar w:fldCharType="end"/>
            </w:r>
          </w:hyperlink>
        </w:p>
        <w:p w14:paraId="3AF49819" w14:textId="458C1AD3" w:rsidR="00C52D83" w:rsidRPr="00FA73A4" w:rsidRDefault="00C52D83">
          <w:pPr>
            <w:pStyle w:val="TOC1"/>
            <w:tabs>
              <w:tab w:val="right" w:leader="dot" w:pos="9350"/>
            </w:tabs>
            <w:rPr>
              <w:rFonts w:ascii="Times New Roman" w:eastAsiaTheme="minorEastAsia" w:hAnsi="Times New Roman" w:cs="Times New Roman"/>
              <w:noProof/>
            </w:rPr>
          </w:pPr>
          <w:hyperlink w:anchor="_Toc199141818" w:history="1">
            <w:r w:rsidRPr="00FA73A4">
              <w:rPr>
                <w:rStyle w:val="Hyperlink"/>
                <w:rFonts w:ascii="Times New Roman" w:hAnsi="Times New Roman" w:cs="Times New Roman"/>
                <w:noProof/>
              </w:rPr>
              <w:t>A Unified Vision: Living in Harmony with the Creative Energy Force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_Toc199141818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24</w:t>
            </w:r>
            <w:r w:rsidRPr="00FA73A4">
              <w:rPr>
                <w:rFonts w:ascii="Times New Roman" w:hAnsi="Times New Roman" w:cs="Times New Roman"/>
                <w:noProof/>
                <w:webHidden/>
              </w:rPr>
              <w:fldChar w:fldCharType="end"/>
            </w:r>
          </w:hyperlink>
        </w:p>
        <w:p w14:paraId="547BD2F1" w14:textId="02A32876" w:rsidR="00C52D83" w:rsidRPr="00FA73A4" w:rsidRDefault="00C52D83">
          <w:pPr>
            <w:pStyle w:val="TOC1"/>
            <w:tabs>
              <w:tab w:val="right" w:leader="dot" w:pos="9350"/>
            </w:tabs>
            <w:rPr>
              <w:rFonts w:ascii="Times New Roman" w:eastAsiaTheme="minorEastAsia" w:hAnsi="Times New Roman" w:cs="Times New Roman"/>
              <w:noProof/>
            </w:rPr>
          </w:pPr>
          <w:hyperlink w:anchor="_Toc199141819" w:history="1">
            <w:r w:rsidRPr="00FA73A4">
              <w:rPr>
                <w:rStyle w:val="Hyperlink"/>
                <w:rFonts w:ascii="Times New Roman" w:hAnsi="Times New Roman" w:cs="Times New Roman"/>
                <w:noProof/>
              </w:rPr>
              <w:t>The Two Energies: Choosing Between Good and Bad, Positive and Negative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_Toc199141819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26</w:t>
            </w:r>
            <w:r w:rsidRPr="00FA73A4">
              <w:rPr>
                <w:rFonts w:ascii="Times New Roman" w:hAnsi="Times New Roman" w:cs="Times New Roman"/>
                <w:noProof/>
                <w:webHidden/>
              </w:rPr>
              <w:fldChar w:fldCharType="end"/>
            </w:r>
          </w:hyperlink>
        </w:p>
        <w:p w14:paraId="2D585BEA" w14:textId="550D3241" w:rsidR="00C52D83" w:rsidRPr="00FA73A4" w:rsidRDefault="00C52D83">
          <w:pPr>
            <w:pStyle w:val="TOC1"/>
            <w:tabs>
              <w:tab w:val="right" w:leader="dot" w:pos="9350"/>
            </w:tabs>
            <w:rPr>
              <w:rFonts w:ascii="Times New Roman" w:eastAsiaTheme="minorEastAsia" w:hAnsi="Times New Roman" w:cs="Times New Roman"/>
              <w:noProof/>
            </w:rPr>
          </w:pPr>
          <w:hyperlink w:anchor="_Toc199141820" w:history="1">
            <w:r w:rsidRPr="00FA73A4">
              <w:rPr>
                <w:rStyle w:val="Hyperlink"/>
                <w:rFonts w:ascii="Times New Roman" w:hAnsi="Times New Roman" w:cs="Times New Roman"/>
                <w:noProof/>
              </w:rPr>
              <w:t>The Gift of Life – Recognizing Our Source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_Toc199141820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33</w:t>
            </w:r>
            <w:r w:rsidRPr="00FA73A4">
              <w:rPr>
                <w:rFonts w:ascii="Times New Roman" w:hAnsi="Times New Roman" w:cs="Times New Roman"/>
                <w:noProof/>
                <w:webHidden/>
              </w:rPr>
              <w:fldChar w:fldCharType="end"/>
            </w:r>
          </w:hyperlink>
        </w:p>
        <w:p w14:paraId="31CAFD38" w14:textId="2430A0B5" w:rsidR="00C52D83" w:rsidRPr="00FA73A4" w:rsidRDefault="00C52D83">
          <w:pPr>
            <w:pStyle w:val="TOC1"/>
            <w:tabs>
              <w:tab w:val="right" w:leader="dot" w:pos="9350"/>
            </w:tabs>
            <w:rPr>
              <w:rFonts w:ascii="Times New Roman" w:eastAsiaTheme="minorEastAsia" w:hAnsi="Times New Roman" w:cs="Times New Roman"/>
              <w:noProof/>
            </w:rPr>
          </w:pPr>
          <w:hyperlink w:anchor="_Toc199141821" w:history="1">
            <w:r w:rsidRPr="00FA73A4">
              <w:rPr>
                <w:rStyle w:val="Hyperlink"/>
                <w:rFonts w:ascii="Times New Roman" w:hAnsi="Times New Roman" w:cs="Times New Roman"/>
                <w:noProof/>
              </w:rPr>
              <w:t>Ancient Wisdom on Divine Energy</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_Toc199141821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34</w:t>
            </w:r>
            <w:r w:rsidRPr="00FA73A4">
              <w:rPr>
                <w:rFonts w:ascii="Times New Roman" w:hAnsi="Times New Roman" w:cs="Times New Roman"/>
                <w:noProof/>
                <w:webHidden/>
              </w:rPr>
              <w:fldChar w:fldCharType="end"/>
            </w:r>
          </w:hyperlink>
        </w:p>
        <w:p w14:paraId="536125AF" w14:textId="125AEE0A" w:rsidR="00C52D83" w:rsidRPr="00FA73A4" w:rsidRDefault="00C52D83">
          <w:pPr>
            <w:pStyle w:val="TOC1"/>
            <w:tabs>
              <w:tab w:val="right" w:leader="dot" w:pos="9350"/>
            </w:tabs>
            <w:rPr>
              <w:rFonts w:ascii="Times New Roman" w:eastAsiaTheme="minorEastAsia" w:hAnsi="Times New Roman" w:cs="Times New Roman"/>
              <w:noProof/>
            </w:rPr>
          </w:pPr>
          <w:hyperlink w:anchor="_Toc199141822" w:history="1">
            <w:r w:rsidRPr="00FA73A4">
              <w:rPr>
                <w:rStyle w:val="Hyperlink"/>
                <w:rFonts w:ascii="Times New Roman" w:hAnsi="Times New Roman" w:cs="Times New Roman"/>
                <w:noProof/>
              </w:rPr>
              <w:t>Happiness: The Triad of True Fulfillment</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_Toc199141822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41</w:t>
            </w:r>
            <w:r w:rsidRPr="00FA73A4">
              <w:rPr>
                <w:rFonts w:ascii="Times New Roman" w:hAnsi="Times New Roman" w:cs="Times New Roman"/>
                <w:noProof/>
                <w:webHidden/>
              </w:rPr>
              <w:fldChar w:fldCharType="end"/>
            </w:r>
          </w:hyperlink>
        </w:p>
        <w:p w14:paraId="50EF8A55" w14:textId="2978D6BD" w:rsidR="00C52D83" w:rsidRPr="00FA73A4" w:rsidRDefault="00C52D83">
          <w:pPr>
            <w:pStyle w:val="TOC1"/>
            <w:tabs>
              <w:tab w:val="right" w:leader="dot" w:pos="9350"/>
            </w:tabs>
            <w:rPr>
              <w:rFonts w:ascii="Times New Roman" w:eastAsiaTheme="minorEastAsia" w:hAnsi="Times New Roman" w:cs="Times New Roman"/>
              <w:noProof/>
            </w:rPr>
          </w:pPr>
          <w:hyperlink w:anchor="_Toc199141823" w:history="1">
            <w:r w:rsidRPr="00FA73A4">
              <w:rPr>
                <w:rStyle w:val="Hyperlink"/>
                <w:rFonts w:ascii="Times New Roman" w:hAnsi="Times New Roman" w:cs="Times New Roman"/>
                <w:noProof/>
              </w:rPr>
              <w:t>The Three Types of People—Having, Doing, and Being</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_Toc199141823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44</w:t>
            </w:r>
            <w:r w:rsidRPr="00FA73A4">
              <w:rPr>
                <w:rFonts w:ascii="Times New Roman" w:hAnsi="Times New Roman" w:cs="Times New Roman"/>
                <w:noProof/>
                <w:webHidden/>
              </w:rPr>
              <w:fldChar w:fldCharType="end"/>
            </w:r>
          </w:hyperlink>
        </w:p>
        <w:p w14:paraId="109ABDF7" w14:textId="0530458A" w:rsidR="00C52D83" w:rsidRPr="00FA73A4" w:rsidRDefault="00C52D83">
          <w:pPr>
            <w:pStyle w:val="TOC1"/>
            <w:tabs>
              <w:tab w:val="right" w:leader="dot" w:pos="9350"/>
            </w:tabs>
            <w:rPr>
              <w:rFonts w:ascii="Times New Roman" w:eastAsiaTheme="minorEastAsia" w:hAnsi="Times New Roman" w:cs="Times New Roman"/>
              <w:noProof/>
            </w:rPr>
          </w:pPr>
          <w:hyperlink w:anchor="_Toc199141824" w:history="1">
            <w:r w:rsidRPr="00FA73A4">
              <w:rPr>
                <w:rStyle w:val="Hyperlink"/>
                <w:rFonts w:ascii="Times New Roman" w:hAnsi="Times New Roman" w:cs="Times New Roman"/>
                <w:noProof/>
              </w:rPr>
              <w:t>Choosing How We Respond: The Shift from Reaction to Proactive Self-Control</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_Toc199141824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55</w:t>
            </w:r>
            <w:r w:rsidRPr="00FA73A4">
              <w:rPr>
                <w:rFonts w:ascii="Times New Roman" w:hAnsi="Times New Roman" w:cs="Times New Roman"/>
                <w:noProof/>
                <w:webHidden/>
              </w:rPr>
              <w:fldChar w:fldCharType="end"/>
            </w:r>
          </w:hyperlink>
        </w:p>
        <w:p w14:paraId="1B767377" w14:textId="1A3FAAD5" w:rsidR="00C52D83" w:rsidRPr="00FA73A4" w:rsidRDefault="00C52D83">
          <w:pPr>
            <w:pStyle w:val="TOC1"/>
            <w:tabs>
              <w:tab w:val="right" w:leader="dot" w:pos="9350"/>
            </w:tabs>
            <w:rPr>
              <w:rFonts w:ascii="Times New Roman" w:eastAsiaTheme="minorEastAsia" w:hAnsi="Times New Roman" w:cs="Times New Roman"/>
              <w:noProof/>
            </w:rPr>
          </w:pPr>
          <w:hyperlink w:anchor="_Toc199141825" w:history="1">
            <w:r w:rsidRPr="00FA73A4">
              <w:rPr>
                <w:rStyle w:val="Hyperlink"/>
                <w:rFonts w:ascii="Times New Roman" w:eastAsia="Times New Roman" w:hAnsi="Times New Roman" w:cs="Times New Roman"/>
                <w:noProof/>
              </w:rPr>
              <w:t>The Power of Three: Discipline, Dedication, and Discernment</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_Toc199141825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57</w:t>
            </w:r>
            <w:r w:rsidRPr="00FA73A4">
              <w:rPr>
                <w:rFonts w:ascii="Times New Roman" w:hAnsi="Times New Roman" w:cs="Times New Roman"/>
                <w:noProof/>
                <w:webHidden/>
              </w:rPr>
              <w:fldChar w:fldCharType="end"/>
            </w:r>
          </w:hyperlink>
        </w:p>
        <w:p w14:paraId="2A3861B1" w14:textId="0C7241F1" w:rsidR="00C52D83" w:rsidRPr="00FA73A4" w:rsidRDefault="00C52D83">
          <w:pPr>
            <w:pStyle w:val="TOC1"/>
            <w:tabs>
              <w:tab w:val="right" w:leader="dot" w:pos="9350"/>
            </w:tabs>
            <w:rPr>
              <w:rFonts w:ascii="Times New Roman" w:eastAsiaTheme="minorEastAsia" w:hAnsi="Times New Roman" w:cs="Times New Roman"/>
              <w:noProof/>
            </w:rPr>
          </w:pPr>
          <w:hyperlink w:anchor="_Toc199141826" w:history="1">
            <w:r w:rsidRPr="00FA73A4">
              <w:rPr>
                <w:rStyle w:val="Hyperlink"/>
                <w:rFonts w:ascii="Times New Roman" w:eastAsia="Times New Roman" w:hAnsi="Times New Roman" w:cs="Times New Roman"/>
                <w:noProof/>
              </w:rPr>
              <w:t>Algorithm for Success: Creating a Life of Harmony, Peace &amp; Balance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_Toc199141826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60</w:t>
            </w:r>
            <w:r w:rsidRPr="00FA73A4">
              <w:rPr>
                <w:rFonts w:ascii="Times New Roman" w:hAnsi="Times New Roman" w:cs="Times New Roman"/>
                <w:noProof/>
                <w:webHidden/>
              </w:rPr>
              <w:fldChar w:fldCharType="end"/>
            </w:r>
          </w:hyperlink>
        </w:p>
        <w:p w14:paraId="50088563" w14:textId="590359E7" w:rsidR="00C52D83" w:rsidRPr="00FA73A4" w:rsidRDefault="00C52D83">
          <w:pPr>
            <w:pStyle w:val="TOC1"/>
            <w:tabs>
              <w:tab w:val="right" w:leader="dot" w:pos="9350"/>
            </w:tabs>
            <w:rPr>
              <w:rFonts w:ascii="Times New Roman" w:eastAsiaTheme="minorEastAsia" w:hAnsi="Times New Roman" w:cs="Times New Roman"/>
              <w:noProof/>
            </w:rPr>
          </w:pPr>
          <w:hyperlink w:anchor="_Toc199141827" w:history="1">
            <w:r w:rsidRPr="00FA73A4">
              <w:rPr>
                <w:rStyle w:val="Hyperlink"/>
                <w:rFonts w:ascii="Times New Roman" w:hAnsi="Times New Roman" w:cs="Times New Roman"/>
                <w:noProof/>
              </w:rPr>
              <w:t>The Algorithm for Transformation—Turning Intent into Reality</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_Toc199141827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65</w:t>
            </w:r>
            <w:r w:rsidRPr="00FA73A4">
              <w:rPr>
                <w:rFonts w:ascii="Times New Roman" w:hAnsi="Times New Roman" w:cs="Times New Roman"/>
                <w:noProof/>
                <w:webHidden/>
              </w:rPr>
              <w:fldChar w:fldCharType="end"/>
            </w:r>
          </w:hyperlink>
        </w:p>
        <w:p w14:paraId="71F208BE" w14:textId="4E8410D1" w:rsidR="00C52D83" w:rsidRPr="00FA73A4" w:rsidRDefault="00C52D83">
          <w:pPr>
            <w:pStyle w:val="TOC1"/>
            <w:tabs>
              <w:tab w:val="right" w:leader="dot" w:pos="9350"/>
            </w:tabs>
            <w:rPr>
              <w:rFonts w:ascii="Times New Roman" w:eastAsiaTheme="minorEastAsia" w:hAnsi="Times New Roman" w:cs="Times New Roman"/>
              <w:noProof/>
            </w:rPr>
          </w:pPr>
          <w:hyperlink w:anchor="_Toc199141828" w:history="1">
            <w:r w:rsidRPr="00FA73A4">
              <w:rPr>
                <w:rStyle w:val="Hyperlink"/>
                <w:rFonts w:ascii="Times New Roman" w:hAnsi="Times New Roman" w:cs="Times New Roman"/>
                <w:noProof/>
              </w:rPr>
              <w:t>Embracing the Power of Three for Lasting Change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_Toc199141828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70</w:t>
            </w:r>
            <w:r w:rsidRPr="00FA73A4">
              <w:rPr>
                <w:rFonts w:ascii="Times New Roman" w:hAnsi="Times New Roman" w:cs="Times New Roman"/>
                <w:noProof/>
                <w:webHidden/>
              </w:rPr>
              <w:fldChar w:fldCharType="end"/>
            </w:r>
          </w:hyperlink>
        </w:p>
        <w:p w14:paraId="6D4662CC" w14:textId="1C35759B" w:rsidR="00C52D83" w:rsidRPr="00FA73A4" w:rsidRDefault="00C52D83">
          <w:pPr>
            <w:pStyle w:val="TOC1"/>
            <w:tabs>
              <w:tab w:val="right" w:leader="dot" w:pos="9350"/>
            </w:tabs>
            <w:rPr>
              <w:rFonts w:ascii="Times New Roman" w:eastAsiaTheme="minorEastAsia" w:hAnsi="Times New Roman" w:cs="Times New Roman"/>
              <w:noProof/>
            </w:rPr>
          </w:pPr>
          <w:hyperlink w:anchor="_Toc199141829" w:history="1">
            <w:r w:rsidRPr="00FA73A4">
              <w:rPr>
                <w:rStyle w:val="Hyperlink"/>
                <w:rFonts w:ascii="Times New Roman" w:hAnsi="Times New Roman" w:cs="Times New Roman"/>
                <w:noProof/>
              </w:rPr>
              <w:t>The Gift of Life – Recognizing Our Source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_Toc199141829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104</w:t>
            </w:r>
            <w:r w:rsidRPr="00FA73A4">
              <w:rPr>
                <w:rFonts w:ascii="Times New Roman" w:hAnsi="Times New Roman" w:cs="Times New Roman"/>
                <w:noProof/>
                <w:webHidden/>
              </w:rPr>
              <w:fldChar w:fldCharType="end"/>
            </w:r>
          </w:hyperlink>
        </w:p>
        <w:p w14:paraId="40491D07" w14:textId="34F3A45D" w:rsidR="00C52D83" w:rsidRPr="00FA73A4" w:rsidRDefault="00C52D83">
          <w:pPr>
            <w:pStyle w:val="TOC1"/>
            <w:tabs>
              <w:tab w:val="right" w:leader="dot" w:pos="9350"/>
            </w:tabs>
            <w:rPr>
              <w:rFonts w:ascii="Times New Roman" w:eastAsiaTheme="minorEastAsia" w:hAnsi="Times New Roman" w:cs="Times New Roman"/>
              <w:noProof/>
            </w:rPr>
          </w:pPr>
          <w:hyperlink w:anchor="_Toc199141830" w:history="1">
            <w:r w:rsidRPr="00FA73A4">
              <w:rPr>
                <w:rStyle w:val="Hyperlink"/>
                <w:rFonts w:ascii="Times New Roman" w:hAnsi="Times New Roman" w:cs="Times New Roman"/>
                <w:noProof/>
              </w:rPr>
              <w:t>Gratitude in a Challenging World</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_Toc199141830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110</w:t>
            </w:r>
            <w:r w:rsidRPr="00FA73A4">
              <w:rPr>
                <w:rFonts w:ascii="Times New Roman" w:hAnsi="Times New Roman" w:cs="Times New Roman"/>
                <w:noProof/>
                <w:webHidden/>
              </w:rPr>
              <w:fldChar w:fldCharType="end"/>
            </w:r>
          </w:hyperlink>
        </w:p>
        <w:p w14:paraId="4FEB6531" w14:textId="3D66112D" w:rsidR="00C52D83" w:rsidRPr="00FA73A4" w:rsidRDefault="00C52D83">
          <w:pPr>
            <w:pStyle w:val="TOC1"/>
            <w:tabs>
              <w:tab w:val="right" w:leader="dot" w:pos="9350"/>
            </w:tabs>
            <w:rPr>
              <w:rFonts w:ascii="Times New Roman" w:eastAsiaTheme="minorEastAsia" w:hAnsi="Times New Roman" w:cs="Times New Roman"/>
              <w:noProof/>
            </w:rPr>
          </w:pPr>
          <w:hyperlink w:anchor="_Toc199141831" w:history="1">
            <w:r w:rsidRPr="00FA73A4">
              <w:rPr>
                <w:rStyle w:val="Hyperlink"/>
                <w:rFonts w:ascii="Times New Roman" w:hAnsi="Times New Roman" w:cs="Times New Roman"/>
                <w:noProof/>
              </w:rPr>
              <w:t>A Call to Action: Living with Purpose and Unity</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_Toc199141831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113</w:t>
            </w:r>
            <w:r w:rsidRPr="00FA73A4">
              <w:rPr>
                <w:rFonts w:ascii="Times New Roman" w:hAnsi="Times New Roman" w:cs="Times New Roman"/>
                <w:noProof/>
                <w:webHidden/>
              </w:rPr>
              <w:fldChar w:fldCharType="end"/>
            </w:r>
          </w:hyperlink>
        </w:p>
        <w:p w14:paraId="1495E5DD" w14:textId="1855EC69" w:rsidR="00C52D83" w:rsidRPr="00FA73A4" w:rsidRDefault="00C52D83">
          <w:pPr>
            <w:pStyle w:val="TOC1"/>
            <w:tabs>
              <w:tab w:val="right" w:leader="dot" w:pos="9350"/>
            </w:tabs>
            <w:rPr>
              <w:rFonts w:ascii="Times New Roman" w:eastAsiaTheme="minorEastAsia" w:hAnsi="Times New Roman" w:cs="Times New Roman"/>
              <w:noProof/>
            </w:rPr>
          </w:pPr>
          <w:hyperlink w:anchor="_Toc199141832" w:history="1">
            <w:r w:rsidRPr="00FA73A4">
              <w:rPr>
                <w:rStyle w:val="Hyperlink"/>
                <w:rFonts w:ascii="Times New Roman" w:hAnsi="Times New Roman" w:cs="Times New Roman"/>
                <w:noProof/>
              </w:rPr>
              <w:t>The Power of Three and Me: A Transformation That Saved My Life</w:t>
            </w:r>
            <w:r w:rsidRPr="00FA73A4">
              <w:rPr>
                <w:rFonts w:ascii="Times New Roman" w:hAnsi="Times New Roman" w:cs="Times New Roman"/>
                <w:noProof/>
                <w:webHidden/>
              </w:rPr>
              <w:tab/>
            </w:r>
            <w:r w:rsidRPr="00FA73A4">
              <w:rPr>
                <w:rFonts w:ascii="Times New Roman" w:hAnsi="Times New Roman" w:cs="Times New Roman"/>
                <w:noProof/>
                <w:webHidden/>
              </w:rPr>
              <w:fldChar w:fldCharType="begin"/>
            </w:r>
            <w:r w:rsidRPr="00FA73A4">
              <w:rPr>
                <w:rFonts w:ascii="Times New Roman" w:hAnsi="Times New Roman" w:cs="Times New Roman"/>
                <w:noProof/>
                <w:webHidden/>
              </w:rPr>
              <w:instrText xml:space="preserve"> PAGEREF _Toc199141832 \h </w:instrText>
            </w:r>
            <w:r w:rsidRPr="00FA73A4">
              <w:rPr>
                <w:rFonts w:ascii="Times New Roman" w:hAnsi="Times New Roman" w:cs="Times New Roman"/>
                <w:noProof/>
                <w:webHidden/>
              </w:rPr>
            </w:r>
            <w:r w:rsidRPr="00FA73A4">
              <w:rPr>
                <w:rFonts w:ascii="Times New Roman" w:hAnsi="Times New Roman" w:cs="Times New Roman"/>
                <w:noProof/>
                <w:webHidden/>
              </w:rPr>
              <w:fldChar w:fldCharType="separate"/>
            </w:r>
            <w:r w:rsidR="00463785">
              <w:rPr>
                <w:rFonts w:ascii="Times New Roman" w:hAnsi="Times New Roman" w:cs="Times New Roman"/>
                <w:noProof/>
                <w:webHidden/>
              </w:rPr>
              <w:t>116</w:t>
            </w:r>
            <w:r w:rsidRPr="00FA73A4">
              <w:rPr>
                <w:rFonts w:ascii="Times New Roman" w:hAnsi="Times New Roman" w:cs="Times New Roman"/>
                <w:noProof/>
                <w:webHidden/>
              </w:rPr>
              <w:fldChar w:fldCharType="end"/>
            </w:r>
          </w:hyperlink>
        </w:p>
        <w:p w14:paraId="6B834A02" w14:textId="55A019B0" w:rsidR="00A912BF" w:rsidRPr="00FA73A4" w:rsidRDefault="00A912BF">
          <w:pPr>
            <w:rPr>
              <w:rFonts w:ascii="Times New Roman" w:hAnsi="Times New Roman" w:cs="Times New Roman"/>
            </w:rPr>
          </w:pPr>
          <w:r w:rsidRPr="00FA73A4">
            <w:rPr>
              <w:rFonts w:ascii="Times New Roman" w:hAnsi="Times New Roman" w:cs="Times New Roman"/>
              <w:b/>
              <w:bCs/>
              <w:noProof/>
            </w:rPr>
            <w:fldChar w:fldCharType="end"/>
          </w:r>
        </w:p>
      </w:sdtContent>
    </w:sdt>
    <w:p w14:paraId="3E780940" w14:textId="77777777" w:rsidR="001E1701" w:rsidRDefault="001E1701" w:rsidP="00303671">
      <w:pPr>
        <w:pStyle w:val="NormalWeb"/>
        <w:jc w:val="center"/>
        <w:rPr>
          <w:rStyle w:val="Strong"/>
          <w:rFonts w:eastAsiaTheme="majorEastAsia"/>
        </w:rPr>
      </w:pPr>
    </w:p>
    <w:p w14:paraId="2A2ED307" w14:textId="77777777" w:rsidR="001E1701" w:rsidRDefault="001E1701" w:rsidP="00303671">
      <w:pPr>
        <w:pStyle w:val="NormalWeb"/>
        <w:jc w:val="center"/>
        <w:rPr>
          <w:rStyle w:val="Strong"/>
          <w:rFonts w:eastAsiaTheme="majorEastAsia"/>
        </w:rPr>
      </w:pPr>
    </w:p>
    <w:p w14:paraId="1A1F1993" w14:textId="77777777" w:rsidR="001E1701" w:rsidRDefault="001E1701" w:rsidP="00303671">
      <w:pPr>
        <w:pStyle w:val="NormalWeb"/>
        <w:jc w:val="center"/>
        <w:rPr>
          <w:rStyle w:val="Strong"/>
          <w:rFonts w:eastAsiaTheme="majorEastAsia"/>
        </w:rPr>
      </w:pPr>
    </w:p>
    <w:p w14:paraId="3D30BD72" w14:textId="77777777" w:rsidR="001E1701" w:rsidRDefault="001E1701" w:rsidP="00303671">
      <w:pPr>
        <w:pStyle w:val="NormalWeb"/>
        <w:jc w:val="center"/>
        <w:rPr>
          <w:rStyle w:val="Strong"/>
          <w:rFonts w:eastAsiaTheme="majorEastAsia"/>
        </w:rPr>
      </w:pPr>
    </w:p>
    <w:p w14:paraId="7B152F20" w14:textId="30B70F3C" w:rsidR="00303671" w:rsidRPr="00311DDE" w:rsidRDefault="00303671" w:rsidP="00311DDE">
      <w:pPr>
        <w:pStyle w:val="Heading1"/>
      </w:pPr>
      <w:bookmarkStart w:id="1" w:name="_Toc199141813"/>
      <w:r w:rsidRPr="00311DDE">
        <w:rPr>
          <w:rStyle w:val="Strong"/>
          <w:b/>
          <w:bCs w:val="0"/>
        </w:rPr>
        <w:t>Dedication</w:t>
      </w:r>
      <w:bookmarkEnd w:id="1"/>
    </w:p>
    <w:p w14:paraId="76BDCE91" w14:textId="77777777" w:rsidR="00303671" w:rsidRDefault="00303671" w:rsidP="00303671">
      <w:pPr>
        <w:pStyle w:val="NormalWeb"/>
      </w:pPr>
      <w:r>
        <w:t>To my parents, Bob and Bette Dodd, who built our home on a foundation of love, positivity, and unwavering belief that we could achieve anything we set our minds to. Your guidance and encouragement shaped who I am, and I am forever grateful for the lessons you instilled in me.</w:t>
      </w:r>
    </w:p>
    <w:p w14:paraId="6AAA78E6" w14:textId="77777777" w:rsidR="00303671" w:rsidRDefault="00303671" w:rsidP="00303671">
      <w:pPr>
        <w:pStyle w:val="NormalWeb"/>
      </w:pPr>
      <w:r>
        <w:t xml:space="preserve">To my wife, Susie, who stood beside me through every storm, holding onto faith when I had lost my way. Despite the troubles and </w:t>
      </w:r>
      <w:proofErr w:type="gramStart"/>
      <w:r>
        <w:t>pain</w:t>
      </w:r>
      <w:proofErr w:type="gramEnd"/>
      <w:r>
        <w:t xml:space="preserve"> I caused, you never wavered in your love. Your grace, strength, and willingness to give me another chance at love and marriage are a testament to the power of commitment, and for that, I am eternally thankful.</w:t>
      </w:r>
    </w:p>
    <w:p w14:paraId="28ED02DF" w14:textId="77777777" w:rsidR="00303671" w:rsidRDefault="00303671" w:rsidP="00303671">
      <w:pPr>
        <w:pStyle w:val="NormalWeb"/>
      </w:pPr>
      <w:r>
        <w:t xml:space="preserve">To my children, Vanessa, Bobby III, and Tommy, whose love and forgiveness gave me the chance to be the father I should have always been. I know I was not always there, but your </w:t>
      </w:r>
      <w:proofErr w:type="gramStart"/>
      <w:r>
        <w:t>hearts</w:t>
      </w:r>
      <w:proofErr w:type="gramEnd"/>
      <w:r>
        <w:t xml:space="preserve"> remained open, giving me the opportunity to rebuild our bond. I cherish you more than words can express.</w:t>
      </w:r>
    </w:p>
    <w:p w14:paraId="2793ED65" w14:textId="77777777" w:rsidR="00303671" w:rsidRDefault="00303671" w:rsidP="00303671">
      <w:pPr>
        <w:pStyle w:val="NormalWeb"/>
      </w:pPr>
      <w:r>
        <w:t>To my grandchildren, Joshua, Matty, Zac, and Benji, may this book serve as a guide, a tool, and a source of wisdom for you, should you ever need help or direction in life. My greatest hope is that it reminds you that transformation is always possible.</w:t>
      </w:r>
    </w:p>
    <w:p w14:paraId="710700FF" w14:textId="77777777" w:rsidR="00303671" w:rsidRDefault="00303671" w:rsidP="00303671">
      <w:pPr>
        <w:pStyle w:val="NormalWeb"/>
      </w:pPr>
      <w:r>
        <w:t>To my three Power Friends—Stuart "</w:t>
      </w:r>
      <w:proofErr w:type="spellStart"/>
      <w:r>
        <w:t>Tuttie</w:t>
      </w:r>
      <w:proofErr w:type="spellEnd"/>
      <w:r>
        <w:t>" Beyer, Carson "The Best Athlete I Ever Knew" Carroll, and Bob "Big Bob" Palmitessa—for your undying friendship, brotherhood, and love. You stood by me, believed in me, and lifted me up when I struggled. Your presence in my life is a gift I do not take for granted.</w:t>
      </w:r>
    </w:p>
    <w:p w14:paraId="34BE3784" w14:textId="77777777" w:rsidR="00303671" w:rsidRDefault="00303671" w:rsidP="00303671">
      <w:pPr>
        <w:pStyle w:val="NormalWeb"/>
      </w:pPr>
      <w:r>
        <w:t>And finally, to anyone out there who feels lost, who needs help, who desires change but doesn’t know where to start—this book is for you. You do not have to stay stuck, and you do not have to carry the weight alone. Transformation is within your reach, and I hope these words serve as a light to guide your way forward.</w:t>
      </w:r>
    </w:p>
    <w:p w14:paraId="3EAAAE24" w14:textId="77777777" w:rsidR="00CF398C" w:rsidRDefault="00CF398C" w:rsidP="00CF398C">
      <w:pPr>
        <w:jc w:val="center"/>
        <w:rPr>
          <w:rFonts w:ascii="Times New Roman" w:hAnsi="Times New Roman" w:cs="Times New Roman"/>
          <w:b/>
          <w:bCs/>
          <w:sz w:val="28"/>
          <w:szCs w:val="28"/>
          <w:u w:val="single"/>
        </w:rPr>
      </w:pPr>
    </w:p>
    <w:p w14:paraId="2B723018" w14:textId="77777777" w:rsidR="00CF398C" w:rsidRDefault="00CF398C" w:rsidP="00CF398C">
      <w:pPr>
        <w:jc w:val="center"/>
        <w:rPr>
          <w:rFonts w:ascii="Times New Roman" w:hAnsi="Times New Roman" w:cs="Times New Roman"/>
          <w:b/>
          <w:bCs/>
          <w:sz w:val="28"/>
          <w:szCs w:val="28"/>
          <w:u w:val="single"/>
        </w:rPr>
      </w:pPr>
    </w:p>
    <w:p w14:paraId="15F2353E" w14:textId="77777777" w:rsidR="00CF398C" w:rsidRDefault="00CF398C" w:rsidP="00CF398C">
      <w:pPr>
        <w:jc w:val="center"/>
        <w:rPr>
          <w:rFonts w:ascii="Times New Roman" w:hAnsi="Times New Roman" w:cs="Times New Roman"/>
          <w:b/>
          <w:bCs/>
          <w:sz w:val="28"/>
          <w:szCs w:val="28"/>
          <w:u w:val="single"/>
        </w:rPr>
      </w:pPr>
    </w:p>
    <w:p w14:paraId="4FF8F2EB" w14:textId="77777777" w:rsidR="00CF398C" w:rsidRDefault="00CF398C" w:rsidP="00CF398C">
      <w:pPr>
        <w:jc w:val="center"/>
        <w:rPr>
          <w:rFonts w:ascii="Times New Roman" w:hAnsi="Times New Roman" w:cs="Times New Roman"/>
          <w:b/>
          <w:bCs/>
          <w:sz w:val="28"/>
          <w:szCs w:val="28"/>
          <w:u w:val="single"/>
        </w:rPr>
      </w:pPr>
    </w:p>
    <w:p w14:paraId="40E93B86" w14:textId="77777777" w:rsidR="00CF398C" w:rsidRDefault="00CF398C" w:rsidP="00CF398C">
      <w:pPr>
        <w:jc w:val="center"/>
        <w:rPr>
          <w:rFonts w:ascii="Times New Roman" w:hAnsi="Times New Roman" w:cs="Times New Roman"/>
          <w:b/>
          <w:bCs/>
          <w:sz w:val="28"/>
          <w:szCs w:val="28"/>
          <w:u w:val="single"/>
        </w:rPr>
      </w:pPr>
    </w:p>
    <w:p w14:paraId="04397E97" w14:textId="77777777" w:rsidR="00CF398C" w:rsidRDefault="00CF398C" w:rsidP="00CF398C">
      <w:pPr>
        <w:jc w:val="center"/>
        <w:rPr>
          <w:rFonts w:ascii="Times New Roman" w:hAnsi="Times New Roman" w:cs="Times New Roman"/>
          <w:b/>
          <w:bCs/>
          <w:sz w:val="28"/>
          <w:szCs w:val="28"/>
          <w:u w:val="single"/>
        </w:rPr>
      </w:pPr>
    </w:p>
    <w:p w14:paraId="786F0FDB" w14:textId="77777777" w:rsidR="0005659F" w:rsidRPr="00311DDE" w:rsidRDefault="0005659F" w:rsidP="00311DDE">
      <w:pPr>
        <w:pStyle w:val="Heading1"/>
      </w:pPr>
      <w:bookmarkStart w:id="2" w:name="_Toc199141814"/>
      <w:r w:rsidRPr="00311DDE">
        <w:lastRenderedPageBreak/>
        <w:t>Forward</w:t>
      </w:r>
      <w:bookmarkEnd w:id="2"/>
    </w:p>
    <w:p w14:paraId="795FAE78" w14:textId="77777777" w:rsidR="00C51F09" w:rsidRDefault="00C51F09" w:rsidP="00C51F09">
      <w:pPr>
        <w:pStyle w:val="NormalWeb"/>
      </w:pPr>
      <w:r>
        <w:t xml:space="preserve">First and foremost, I want to express my deepest gratitude to you for taking the time to read this book. Your willingness to engage with these ideas means more to me than I can put into words. This book is not just a collection of strategies—it </w:t>
      </w:r>
      <w:proofErr w:type="gramStart"/>
      <w:r>
        <w:t>is a reflection of</w:t>
      </w:r>
      <w:proofErr w:type="gramEnd"/>
      <w:r>
        <w:t xml:space="preserve"> my personal journey, a testament to the transformative power of integrating the mind, body, and soul into daily life.</w:t>
      </w:r>
    </w:p>
    <w:p w14:paraId="66B52282" w14:textId="77777777" w:rsidR="00C51F09" w:rsidRDefault="00C51F09" w:rsidP="00C51F09">
      <w:pPr>
        <w:pStyle w:val="NormalWeb"/>
      </w:pPr>
      <w:r>
        <w:t>Like many, I have faced challenges that tested me in ways I never imagined. Struggles with addiction, marital difficulties, and personal setbacks once clouded my path. At times, I felt disconnected from myself, my purpose, and the people I loved most. But through consistent self-reflection, discipline, and faith, I began to rebuild. The strategies shared in this book are not just theories—I live by them daily. They have helped me overcome adversity, reclaim my strength, and find a profound sense of balance.</w:t>
      </w:r>
    </w:p>
    <w:p w14:paraId="4DF9CB3D" w14:textId="77777777" w:rsidR="00C51F09" w:rsidRDefault="00C51F09" w:rsidP="00C51F09">
      <w:pPr>
        <w:pStyle w:val="NormalWeb"/>
      </w:pPr>
      <w:r>
        <w:t xml:space="preserve">These principles have empowered me to accomplish things I never thought possible. I earned my PhD, became a World Champion in Tang Soo Do, restored my family bonds, and deepened my spirituality. Yet, of all my achievements, perhaps the greatest one has been learning to truly appreciate </w:t>
      </w:r>
      <w:proofErr w:type="gramStart"/>
      <w:r>
        <w:t>life—</w:t>
      </w:r>
      <w:proofErr w:type="gramEnd"/>
      <w:r>
        <w:t>the small moments, the beauty that surrounds us, the simple joys often overlooked in the rush of everyday existence.</w:t>
      </w:r>
    </w:p>
    <w:p w14:paraId="02F6C03A" w14:textId="77777777" w:rsidR="00C51F09" w:rsidRDefault="00C51F09" w:rsidP="00C51F09">
      <w:pPr>
        <w:pStyle w:val="NormalWeb"/>
      </w:pPr>
      <w:r>
        <w:t>More than ever, the world needs love, caring, and kindness. At a time when many are consumed by division, stress, and the pursuit of external validation, it is vital that we collectively pause and self-reflect:</w:t>
      </w:r>
    </w:p>
    <w:p w14:paraId="4F39151C" w14:textId="77777777" w:rsidR="00C51F09" w:rsidRDefault="00C51F09" w:rsidP="00C51F09">
      <w:pPr>
        <w:pStyle w:val="NormalWeb"/>
      </w:pPr>
      <w:r>
        <w:t>• How do we treat ourselves?</w:t>
      </w:r>
      <w:r>
        <w:br/>
        <w:t>• How do we treat others?</w:t>
      </w:r>
      <w:r>
        <w:br/>
        <w:t>• How do we treat the planet we call home?</w:t>
      </w:r>
    </w:p>
    <w:p w14:paraId="5BEBBB2C" w14:textId="77777777" w:rsidR="00C51F09" w:rsidRDefault="00C51F09" w:rsidP="00C51F09">
      <w:pPr>
        <w:pStyle w:val="NormalWeb"/>
      </w:pPr>
      <w:r>
        <w:t>Change begins within. When we cultivate kindness for ourselves, we are better equipped to extend it to others. When we practice gratitude and compassion, we create ripples of positivity that touch the lives around us. By stopping, reflecting, and choosing to grow, each of us has the potential to make the world a brighter, more harmonious place.</w:t>
      </w:r>
    </w:p>
    <w:p w14:paraId="7D787C52" w14:textId="77777777" w:rsidR="00C51F09" w:rsidRDefault="00C51F09" w:rsidP="00C51F09">
      <w:pPr>
        <w:pStyle w:val="NormalWeb"/>
      </w:pPr>
      <w:r>
        <w:t xml:space="preserve">This book is my way of passing forward the lessons I have learned. If these teachings help even one person take a step toward clarity, strength, and fulfillment, then this journey has been worth it. Know that you are not alone in this </w:t>
      </w:r>
      <w:proofErr w:type="gramStart"/>
      <w:r>
        <w:t>process—</w:t>
      </w:r>
      <w:proofErr w:type="gramEnd"/>
      <w:r>
        <w:t>I walk this path alongside you.</w:t>
      </w:r>
    </w:p>
    <w:p w14:paraId="124640DD" w14:textId="77777777" w:rsidR="00C51F09" w:rsidRDefault="00C51F09" w:rsidP="00C51F09">
      <w:pPr>
        <w:pStyle w:val="NormalWeb"/>
      </w:pPr>
      <w:r>
        <w:t>This journey of self-discovery did not come easily. It emerged from one of the most difficult moments of my life—one that forced me to reevaluate everything. There came a moment when I finally knew I could not do this alone. I was defeated, demoralized, and depressed, standing at the edge of despair. But rather than letting darkness consume me, I realized that others were counting on me—as a father, husband, and friend. That realization kept me searching instead of surrendering.</w:t>
      </w:r>
    </w:p>
    <w:p w14:paraId="2C33277E" w14:textId="77777777" w:rsidR="00C51F09" w:rsidRDefault="00C51F09" w:rsidP="00C51F09">
      <w:pPr>
        <w:pStyle w:val="NormalWeb"/>
      </w:pPr>
      <w:r>
        <w:lastRenderedPageBreak/>
        <w:t>At first, the weight of hopelessness made me hesitate. The idea of change seemed overwhelming, almost impossible. But something inside me knew—if I didn’t choose a new path, I would be lost forever.</w:t>
      </w:r>
    </w:p>
    <w:p w14:paraId="417ED202" w14:textId="77777777" w:rsidR="00C51F09" w:rsidRDefault="00C51F09" w:rsidP="00C51F09">
      <w:pPr>
        <w:pStyle w:val="NormalWeb"/>
      </w:pPr>
      <w:r>
        <w:t>I asked for help, and miraculously, answers started to appear. Spiritual books on transformation found their way to me, guiding me toward the wisdom I had long overlooked. Mentors and teachers with deep experience in personal transformation entered my life, showing me that healing was possible. Step by step, I began my journey back to myself—reconnecting with the world and the people I loved.</w:t>
      </w:r>
    </w:p>
    <w:p w14:paraId="394B6A46" w14:textId="77777777" w:rsidR="00C51F09" w:rsidRDefault="00C51F09" w:rsidP="00C51F09">
      <w:pPr>
        <w:pStyle w:val="NormalWeb"/>
      </w:pPr>
      <w:r>
        <w:t>But transformation is not instant, nor is it easy. Making the decision to change is just the beginning. What truly carries you forward—not just in the good times, but in the toughest moments—is:</w:t>
      </w:r>
    </w:p>
    <w:p w14:paraId="1D38C737" w14:textId="77777777" w:rsidR="00C51F09" w:rsidRDefault="00C51F09" w:rsidP="00C51F09">
      <w:pPr>
        <w:pStyle w:val="NormalWeb"/>
      </w:pPr>
      <w:r>
        <w:t>• Dedication – The commitment to show up every day.</w:t>
      </w:r>
      <w:r>
        <w:br/>
        <w:t>• Determination – The strength to keep going despite challenges.</w:t>
      </w:r>
      <w:r>
        <w:br/>
        <w:t>• Discernment – The wisdom to make choices that align with your growth.</w:t>
      </w:r>
    </w:p>
    <w:p w14:paraId="263F3CE8" w14:textId="77777777" w:rsidR="00C51F09" w:rsidRDefault="00C51F09" w:rsidP="00C51F09">
      <w:pPr>
        <w:pStyle w:val="NormalWeb"/>
      </w:pPr>
      <w:r>
        <w:t>These three pillars became my foundation, helping me stay the course even when doubt and difficulty arose.</w:t>
      </w:r>
    </w:p>
    <w:p w14:paraId="63106566" w14:textId="77777777" w:rsidR="00C51F09" w:rsidRDefault="00C51F09" w:rsidP="00C51F09">
      <w:pPr>
        <w:pStyle w:val="NormalWeb"/>
      </w:pPr>
      <w:r>
        <w:t xml:space="preserve">Most importantly, transformation is not a one-time </w:t>
      </w:r>
      <w:proofErr w:type="gramStart"/>
      <w:r>
        <w:t>event—</w:t>
      </w:r>
      <w:proofErr w:type="gramEnd"/>
      <w:r>
        <w:t xml:space="preserve">it is a daily process. Every day, I consciously choose to rise, to grow, to love, and to live with purpose. Some days, it’s effortless. Other days, it requires every ounce of strength. </w:t>
      </w:r>
      <w:proofErr w:type="gramStart"/>
      <w:r>
        <w:t>But in</w:t>
      </w:r>
      <w:proofErr w:type="gramEnd"/>
      <w:r>
        <w:t xml:space="preserve"> every moment, I remind myself that commitment to transformation isn’t about being </w:t>
      </w:r>
      <w:proofErr w:type="gramStart"/>
      <w:r>
        <w:t>perfect—</w:t>
      </w:r>
      <w:proofErr w:type="gramEnd"/>
      <w:r>
        <w:t>it’s about showing up, again and again.</w:t>
      </w:r>
    </w:p>
    <w:p w14:paraId="070EE116" w14:textId="77777777" w:rsidR="00C51F09" w:rsidRDefault="00C51F09" w:rsidP="00C51F09">
      <w:pPr>
        <w:pStyle w:val="NormalWeb"/>
      </w:pPr>
      <w:r>
        <w:t xml:space="preserve">And if you are ready—if you feel the call for something more, something </w:t>
      </w:r>
      <w:proofErr w:type="gramStart"/>
      <w:r>
        <w:t>deeper—</w:t>
      </w:r>
      <w:proofErr w:type="gramEnd"/>
      <w:r>
        <w:t>this book is here to guide you through your own journey of healing and awakening.</w:t>
      </w:r>
    </w:p>
    <w:p w14:paraId="60DDB31A" w14:textId="77777777" w:rsidR="00C51F09" w:rsidRDefault="00C51F09" w:rsidP="00C51F09">
      <w:pPr>
        <w:pStyle w:val="NormalWeb"/>
      </w:pPr>
      <w:r>
        <w:t>If you are ready, I am here to help you start your journey. Like my Irish Catholic mom, Maman—or Hoo-</w:t>
      </w:r>
      <w:proofErr w:type="spellStart"/>
      <w:r>
        <w:t>hoo</w:t>
      </w:r>
      <w:proofErr w:type="spellEnd"/>
      <w:r>
        <w:t>, as she was known to our family—would say:</w:t>
      </w:r>
    </w:p>
    <w:p w14:paraId="342CC96F" w14:textId="77777777" w:rsidR="00C51F09" w:rsidRDefault="00C51F09" w:rsidP="00C51F09">
      <w:pPr>
        <w:pStyle w:val="NormalWeb"/>
      </w:pPr>
      <w:r>
        <w:rPr>
          <w:rStyle w:val="Emphasis"/>
          <w:rFonts w:eastAsiaTheme="majorEastAsia"/>
        </w:rPr>
        <w:t>"Give your head a shake and LET’S GO!"</w:t>
      </w:r>
    </w:p>
    <w:p w14:paraId="01DCB440" w14:textId="77777777" w:rsidR="00E86F93" w:rsidRDefault="00E86F93" w:rsidP="00E86F93"/>
    <w:p w14:paraId="52D145D9" w14:textId="77777777" w:rsidR="004821E1" w:rsidRDefault="004821E1" w:rsidP="00E86F93"/>
    <w:p w14:paraId="38A4E1D8" w14:textId="77777777" w:rsidR="004821E1" w:rsidRDefault="004821E1" w:rsidP="00E86F93"/>
    <w:p w14:paraId="44DD588F" w14:textId="77777777" w:rsidR="004821E1" w:rsidRDefault="004821E1" w:rsidP="00E86F93"/>
    <w:p w14:paraId="310D7881" w14:textId="77777777" w:rsidR="004821E1" w:rsidRDefault="004821E1" w:rsidP="00E86F93"/>
    <w:p w14:paraId="3822CCB9" w14:textId="77777777" w:rsidR="004821E1" w:rsidRDefault="004821E1" w:rsidP="00E86F93"/>
    <w:p w14:paraId="72A3DE09" w14:textId="77777777" w:rsidR="004821E1" w:rsidRDefault="004821E1" w:rsidP="00E86F93"/>
    <w:p w14:paraId="7036F190" w14:textId="40CA5126" w:rsidR="001B16E1" w:rsidRPr="000C5224" w:rsidRDefault="001B16E1" w:rsidP="000C5224">
      <w:pPr>
        <w:pStyle w:val="Heading1"/>
      </w:pPr>
      <w:r w:rsidRPr="000C5224">
        <w:rPr>
          <w:rStyle w:val="Strong"/>
          <w:b/>
          <w:bCs w:val="0"/>
        </w:rPr>
        <w:lastRenderedPageBreak/>
        <w:t>The Breaking Point</w:t>
      </w:r>
      <w:r w:rsidR="0015261A" w:rsidRPr="000C5224">
        <w:rPr>
          <w:rStyle w:val="Strong"/>
          <w:b/>
          <w:bCs w:val="0"/>
        </w:rPr>
        <w:t xml:space="preserve"> in My Life</w:t>
      </w:r>
    </w:p>
    <w:p w14:paraId="06DE22F1" w14:textId="77777777" w:rsidR="001B16E1" w:rsidRPr="002041A4" w:rsidRDefault="001B16E1" w:rsidP="001B16E1">
      <w:pPr>
        <w:pStyle w:val="NormalWeb"/>
      </w:pPr>
      <w:r w:rsidRPr="002041A4">
        <w:t xml:space="preserve">I was a man blessed with </w:t>
      </w:r>
      <w:r w:rsidRPr="002041A4">
        <w:rPr>
          <w:rStyle w:val="Strong"/>
          <w:rFonts w:eastAsiaTheme="majorEastAsia"/>
          <w:b w:val="0"/>
          <w:bCs w:val="0"/>
        </w:rPr>
        <w:t>God-given athletic talent</w:t>
      </w:r>
      <w:r w:rsidRPr="002041A4">
        <w:t xml:space="preserve">, business opportunities, and a </w:t>
      </w:r>
      <w:r w:rsidRPr="002041A4">
        <w:rPr>
          <w:rStyle w:val="Strong"/>
          <w:rFonts w:eastAsiaTheme="majorEastAsia"/>
          <w:b w:val="0"/>
          <w:bCs w:val="0"/>
        </w:rPr>
        <w:t>beautiful young family</w:t>
      </w:r>
      <w:r w:rsidRPr="002041A4">
        <w:t xml:space="preserve">. On the outside, I had it all—but on the inside, I was slipping, unraveling, </w:t>
      </w:r>
      <w:r w:rsidRPr="002041A4">
        <w:rPr>
          <w:rStyle w:val="Strong"/>
          <w:rFonts w:eastAsiaTheme="majorEastAsia"/>
          <w:b w:val="0"/>
          <w:bCs w:val="0"/>
        </w:rPr>
        <w:t>a mere shell of myself</w:t>
      </w:r>
      <w:r w:rsidRPr="002041A4">
        <w:t>.</w:t>
      </w:r>
    </w:p>
    <w:p w14:paraId="12EF3452" w14:textId="77777777" w:rsidR="001B16E1" w:rsidRPr="002041A4" w:rsidRDefault="001B16E1" w:rsidP="001B16E1">
      <w:pPr>
        <w:pStyle w:val="NormalWeb"/>
      </w:pPr>
      <w:r w:rsidRPr="002041A4">
        <w:t xml:space="preserve">Cocaine became my escape, my </w:t>
      </w:r>
      <w:r w:rsidRPr="002041A4">
        <w:rPr>
          <w:rStyle w:val="Strong"/>
          <w:rFonts w:eastAsiaTheme="majorEastAsia"/>
          <w:b w:val="0"/>
          <w:bCs w:val="0"/>
        </w:rPr>
        <w:t>silent destroyer</w:t>
      </w:r>
      <w:r w:rsidRPr="002041A4">
        <w:t xml:space="preserve">. It didn’t take everything </w:t>
      </w:r>
      <w:proofErr w:type="gramStart"/>
      <w:r w:rsidRPr="002041A4">
        <w:t>overnight—</w:t>
      </w:r>
      <w:proofErr w:type="gramEnd"/>
      <w:r w:rsidRPr="002041A4">
        <w:t xml:space="preserve">it took small pieces at a time, chipping away at </w:t>
      </w:r>
      <w:r w:rsidRPr="002041A4">
        <w:rPr>
          <w:rStyle w:val="Strong"/>
          <w:rFonts w:eastAsiaTheme="majorEastAsia"/>
          <w:b w:val="0"/>
          <w:bCs w:val="0"/>
        </w:rPr>
        <w:t>my family, my career, my self-worth</w:t>
      </w:r>
      <w:r w:rsidRPr="002041A4">
        <w:t xml:space="preserve">. Every line I snorted pushed me </w:t>
      </w:r>
      <w:r w:rsidRPr="002041A4">
        <w:rPr>
          <w:rStyle w:val="Strong"/>
          <w:rFonts w:eastAsiaTheme="majorEastAsia"/>
          <w:b w:val="0"/>
          <w:bCs w:val="0"/>
        </w:rPr>
        <w:t>further from my purpose</w:t>
      </w:r>
      <w:r w:rsidRPr="002041A4">
        <w:t xml:space="preserve">, further into </w:t>
      </w:r>
      <w:r w:rsidRPr="002041A4">
        <w:rPr>
          <w:rStyle w:val="Strong"/>
          <w:rFonts w:eastAsiaTheme="majorEastAsia"/>
          <w:b w:val="0"/>
          <w:bCs w:val="0"/>
        </w:rPr>
        <w:t>a world of impulsive decisions, fractured relationships, and blind denial</w:t>
      </w:r>
      <w:r w:rsidRPr="002041A4">
        <w:t>.</w:t>
      </w:r>
    </w:p>
    <w:p w14:paraId="7DB6ED2D" w14:textId="77777777" w:rsidR="001B16E1" w:rsidRPr="002041A4" w:rsidRDefault="001B16E1" w:rsidP="001B16E1">
      <w:pPr>
        <w:pStyle w:val="NormalWeb"/>
      </w:pPr>
      <w:r w:rsidRPr="002041A4">
        <w:t xml:space="preserve">The addiction </w:t>
      </w:r>
      <w:r w:rsidRPr="002041A4">
        <w:rPr>
          <w:rStyle w:val="Strong"/>
          <w:rFonts w:eastAsiaTheme="majorEastAsia"/>
          <w:b w:val="0"/>
          <w:bCs w:val="0"/>
        </w:rPr>
        <w:t>ruined my family life</w:t>
      </w:r>
      <w:r w:rsidRPr="002041A4">
        <w:t xml:space="preserve">. I was no longer the </w:t>
      </w:r>
      <w:r w:rsidRPr="002041A4">
        <w:rPr>
          <w:rStyle w:val="Strong"/>
          <w:rFonts w:eastAsiaTheme="majorEastAsia"/>
          <w:b w:val="0"/>
          <w:bCs w:val="0"/>
        </w:rPr>
        <w:t>husband my wife had married</w:t>
      </w:r>
      <w:r w:rsidRPr="002041A4">
        <w:t xml:space="preserve">, no longer the </w:t>
      </w:r>
      <w:r w:rsidRPr="002041A4">
        <w:rPr>
          <w:rStyle w:val="Strong"/>
          <w:rFonts w:eastAsiaTheme="majorEastAsia"/>
          <w:b w:val="0"/>
          <w:bCs w:val="0"/>
        </w:rPr>
        <w:t>father my children had loved</w:t>
      </w:r>
      <w:r w:rsidRPr="002041A4">
        <w:t xml:space="preserve">, no longer the </w:t>
      </w:r>
      <w:r w:rsidRPr="002041A4">
        <w:rPr>
          <w:rStyle w:val="Strong"/>
          <w:rFonts w:eastAsiaTheme="majorEastAsia"/>
          <w:b w:val="0"/>
          <w:bCs w:val="0"/>
        </w:rPr>
        <w:t>man I was meant to be</w:t>
      </w:r>
      <w:r w:rsidRPr="002041A4">
        <w:t xml:space="preserve">. The business I had built with my </w:t>
      </w:r>
      <w:proofErr w:type="gramStart"/>
      <w:r w:rsidRPr="002041A4">
        <w:t>father—</w:t>
      </w:r>
      <w:proofErr w:type="gramEnd"/>
      <w:r w:rsidRPr="002041A4">
        <w:t xml:space="preserve">the </w:t>
      </w:r>
      <w:r w:rsidRPr="002041A4">
        <w:rPr>
          <w:rStyle w:val="Strong"/>
          <w:rFonts w:eastAsiaTheme="majorEastAsia"/>
          <w:b w:val="0"/>
          <w:bCs w:val="0"/>
        </w:rPr>
        <w:t>legacy we had forged together</w:t>
      </w:r>
      <w:r w:rsidRPr="002041A4">
        <w:t xml:space="preserve">—was gone. I had </w:t>
      </w:r>
      <w:r w:rsidRPr="002041A4">
        <w:rPr>
          <w:rStyle w:val="Strong"/>
          <w:rFonts w:eastAsiaTheme="majorEastAsia"/>
          <w:b w:val="0"/>
          <w:bCs w:val="0"/>
        </w:rPr>
        <w:t>traded my future for a high</w:t>
      </w:r>
      <w:r w:rsidRPr="002041A4">
        <w:t xml:space="preserve">, believing I could control it, until it </w:t>
      </w:r>
      <w:r w:rsidRPr="002041A4">
        <w:rPr>
          <w:rStyle w:val="Strong"/>
          <w:rFonts w:eastAsiaTheme="majorEastAsia"/>
          <w:b w:val="0"/>
          <w:bCs w:val="0"/>
        </w:rPr>
        <w:t>controlled me</w:t>
      </w:r>
      <w:r w:rsidRPr="002041A4">
        <w:t>.</w:t>
      </w:r>
    </w:p>
    <w:p w14:paraId="6DB5CACF" w14:textId="77777777" w:rsidR="001B16E1" w:rsidRPr="002041A4" w:rsidRDefault="001B16E1" w:rsidP="001B16E1">
      <w:pPr>
        <w:pStyle w:val="NormalWeb"/>
      </w:pPr>
      <w:r w:rsidRPr="002041A4">
        <w:t>And then came the breaking point.</w:t>
      </w:r>
    </w:p>
    <w:p w14:paraId="723263F4" w14:textId="77777777" w:rsidR="001B16E1" w:rsidRPr="002041A4" w:rsidRDefault="001B16E1" w:rsidP="001B16E1">
      <w:pPr>
        <w:pStyle w:val="NormalWeb"/>
      </w:pPr>
      <w:r w:rsidRPr="002041A4">
        <w:t xml:space="preserve">Fueled by rage, desperation, and </w:t>
      </w:r>
      <w:r w:rsidRPr="002041A4">
        <w:rPr>
          <w:rStyle w:val="Strong"/>
          <w:rFonts w:eastAsiaTheme="majorEastAsia"/>
          <w:b w:val="0"/>
          <w:bCs w:val="0"/>
        </w:rPr>
        <w:t>a cocaine-induced frenzy</w:t>
      </w:r>
      <w:r w:rsidRPr="002041A4">
        <w:t xml:space="preserve">, I shattered glass with my own fists—punching windows as if breaking them would </w:t>
      </w:r>
      <w:r w:rsidRPr="002041A4">
        <w:rPr>
          <w:rStyle w:val="Strong"/>
          <w:rFonts w:eastAsiaTheme="majorEastAsia"/>
          <w:b w:val="0"/>
          <w:bCs w:val="0"/>
        </w:rPr>
        <w:t>somehow break the chaos inside me</w:t>
      </w:r>
      <w:r w:rsidRPr="002041A4">
        <w:t>. Blood poured from my hands, but I barely felt the pain. The real wounds weren’t visible. They were buried deep, festering in my soul.</w:t>
      </w:r>
    </w:p>
    <w:p w14:paraId="0DF3A0B9" w14:textId="700D0706" w:rsidR="001B16E1" w:rsidRPr="002041A4" w:rsidRDefault="001B16E1" w:rsidP="001B16E1">
      <w:pPr>
        <w:pStyle w:val="NormalWeb"/>
      </w:pPr>
      <w:r w:rsidRPr="002041A4">
        <w:t xml:space="preserve">That night, I wasn’t taken to jail—I was taken to </w:t>
      </w:r>
      <w:r w:rsidRPr="002041A4">
        <w:rPr>
          <w:rStyle w:val="Strong"/>
          <w:rFonts w:eastAsiaTheme="majorEastAsia"/>
          <w:b w:val="0"/>
          <w:bCs w:val="0"/>
        </w:rPr>
        <w:t>rehab</w:t>
      </w:r>
      <w:r w:rsidR="00E80339">
        <w:rPr>
          <w:rStyle w:val="Strong"/>
          <w:rFonts w:eastAsiaTheme="majorEastAsia"/>
          <w:b w:val="0"/>
          <w:bCs w:val="0"/>
        </w:rPr>
        <w:t xml:space="preserve"> thanks to my sister Beth and my wife Susie</w:t>
      </w:r>
      <w:r w:rsidRPr="002041A4">
        <w:t xml:space="preserve">. The world I had built was gone. </w:t>
      </w:r>
      <w:r w:rsidRPr="002041A4">
        <w:rPr>
          <w:rStyle w:val="Strong"/>
          <w:rFonts w:eastAsiaTheme="majorEastAsia"/>
          <w:b w:val="0"/>
          <w:bCs w:val="0"/>
        </w:rPr>
        <w:t>Stripped down. Collapsed. Empty.</w:t>
      </w:r>
      <w:r w:rsidR="008F2B4B">
        <w:rPr>
          <w:rStyle w:val="Strong"/>
          <w:rFonts w:eastAsiaTheme="majorEastAsia"/>
          <w:b w:val="0"/>
          <w:bCs w:val="0"/>
        </w:rPr>
        <w:t xml:space="preserve"> </w:t>
      </w:r>
      <w:r w:rsidRPr="002041A4">
        <w:t>This should have been my wake-up call.</w:t>
      </w:r>
      <w:r w:rsidR="008F2B4B">
        <w:t xml:space="preserve"> </w:t>
      </w:r>
      <w:r w:rsidRPr="002041A4">
        <w:t>But addiction doesn’t let go just because you hit rock bottom.</w:t>
      </w:r>
    </w:p>
    <w:p w14:paraId="1084753D" w14:textId="728A55AA" w:rsidR="001B16E1" w:rsidRPr="002041A4" w:rsidRDefault="001B16E1" w:rsidP="001B16E1">
      <w:pPr>
        <w:pStyle w:val="NormalWeb"/>
      </w:pPr>
      <w:r w:rsidRPr="002041A4">
        <w:t xml:space="preserve">I thought I could </w:t>
      </w:r>
      <w:r w:rsidRPr="002041A4">
        <w:rPr>
          <w:rStyle w:val="Strong"/>
          <w:rFonts w:eastAsiaTheme="majorEastAsia"/>
          <w:b w:val="0"/>
          <w:bCs w:val="0"/>
        </w:rPr>
        <w:t>rebuild</w:t>
      </w:r>
      <w:r w:rsidRPr="002041A4">
        <w:t xml:space="preserve">, that maybe life would grant me another chance. But instead, I kept running. Running toward </w:t>
      </w:r>
      <w:r w:rsidRPr="002041A4">
        <w:rPr>
          <w:rStyle w:val="Strong"/>
          <w:rFonts w:eastAsiaTheme="majorEastAsia"/>
          <w:b w:val="0"/>
          <w:bCs w:val="0"/>
        </w:rPr>
        <w:t>false promises</w:t>
      </w:r>
      <w:r w:rsidRPr="002041A4">
        <w:t xml:space="preserve">, chasing illusions of </w:t>
      </w:r>
      <w:r w:rsidRPr="002041A4">
        <w:rPr>
          <w:rStyle w:val="Strong"/>
          <w:rFonts w:eastAsiaTheme="majorEastAsia"/>
          <w:b w:val="0"/>
          <w:bCs w:val="0"/>
        </w:rPr>
        <w:t>something better</w:t>
      </w:r>
      <w:r w:rsidRPr="002041A4">
        <w:t xml:space="preserve">, believing the </w:t>
      </w:r>
      <w:r w:rsidRPr="002041A4">
        <w:rPr>
          <w:rStyle w:val="Strong"/>
          <w:rFonts w:eastAsiaTheme="majorEastAsia"/>
          <w:b w:val="0"/>
          <w:bCs w:val="0"/>
        </w:rPr>
        <w:t>grass was greener</w:t>
      </w:r>
      <w:r w:rsidRPr="002041A4">
        <w:t xml:space="preserve"> with another woman. </w:t>
      </w:r>
      <w:r w:rsidRPr="002041A4">
        <w:rPr>
          <w:rStyle w:val="Strong"/>
          <w:rFonts w:eastAsiaTheme="majorEastAsia"/>
          <w:b w:val="0"/>
          <w:bCs w:val="0"/>
        </w:rPr>
        <w:t>Infidelity tore open wounds my wife and children would never forget</w:t>
      </w:r>
      <w:r w:rsidRPr="002041A4">
        <w:t>.</w:t>
      </w:r>
      <w:r w:rsidR="00CE2025">
        <w:t xml:space="preserve"> </w:t>
      </w:r>
      <w:r w:rsidRPr="002041A4">
        <w:t xml:space="preserve">I left them behind. I </w:t>
      </w:r>
      <w:r w:rsidRPr="002041A4">
        <w:rPr>
          <w:rStyle w:val="Strong"/>
          <w:rFonts w:eastAsiaTheme="majorEastAsia"/>
          <w:b w:val="0"/>
          <w:bCs w:val="0"/>
        </w:rPr>
        <w:t>thought I was searching for something</w:t>
      </w:r>
      <w:r w:rsidRPr="002041A4">
        <w:t>, but I didn’t even know what I was looking for.</w:t>
      </w:r>
      <w:r w:rsidR="00A809A9">
        <w:t xml:space="preserve"> </w:t>
      </w:r>
      <w:r w:rsidRPr="002041A4">
        <w:t>Until I found it.</w:t>
      </w:r>
      <w:r w:rsidR="00A809A9">
        <w:t xml:space="preserve"> </w:t>
      </w:r>
      <w:r w:rsidRPr="002041A4">
        <w:t xml:space="preserve">My source. My purpose. My </w:t>
      </w:r>
      <w:r w:rsidRPr="002041A4">
        <w:rPr>
          <w:rStyle w:val="Strong"/>
          <w:rFonts w:eastAsiaTheme="majorEastAsia"/>
          <w:b w:val="0"/>
          <w:bCs w:val="0"/>
        </w:rPr>
        <w:t>truth</w:t>
      </w:r>
      <w:r w:rsidRPr="002041A4">
        <w:t>.</w:t>
      </w:r>
    </w:p>
    <w:p w14:paraId="50F7C6FB" w14:textId="6A44FBED" w:rsidR="00CB59A8" w:rsidRPr="00A809A9" w:rsidRDefault="00CB59A8" w:rsidP="00CB59A8">
      <w:pPr>
        <w:pStyle w:val="NormalWeb"/>
      </w:pPr>
      <w:r w:rsidRPr="00A809A9">
        <w:rPr>
          <w:rStyle w:val="Strong"/>
          <w:rFonts w:eastAsiaTheme="majorEastAsia"/>
        </w:rPr>
        <w:t>The Illusion of Happiness</w:t>
      </w:r>
    </w:p>
    <w:p w14:paraId="4C9965EC" w14:textId="77777777" w:rsidR="00CB59A8" w:rsidRPr="002041A4" w:rsidRDefault="00CB59A8" w:rsidP="00CB59A8">
      <w:pPr>
        <w:pStyle w:val="NormalWeb"/>
      </w:pPr>
      <w:r w:rsidRPr="002041A4">
        <w:t xml:space="preserve">For a while, I </w:t>
      </w:r>
      <w:r w:rsidRPr="002041A4">
        <w:rPr>
          <w:rStyle w:val="Strong"/>
          <w:rFonts w:eastAsiaTheme="majorEastAsia"/>
          <w:b w:val="0"/>
          <w:bCs w:val="0"/>
        </w:rPr>
        <w:t>convinced myself I was happy</w:t>
      </w:r>
      <w:r w:rsidRPr="002041A4">
        <w:t xml:space="preserve">. Or at least, that was the persona I projected—the version of myself I tried to sell to the world. New woman, new life, freedom. </w:t>
      </w:r>
      <w:r w:rsidRPr="002041A4">
        <w:rPr>
          <w:rStyle w:val="Strong"/>
          <w:rFonts w:eastAsiaTheme="majorEastAsia"/>
          <w:b w:val="0"/>
          <w:bCs w:val="0"/>
        </w:rPr>
        <w:t>No expectations, no rules, no accountability.</w:t>
      </w:r>
    </w:p>
    <w:p w14:paraId="33E7E74D" w14:textId="77777777" w:rsidR="00CB59A8" w:rsidRPr="002041A4" w:rsidRDefault="00CB59A8" w:rsidP="00CB59A8">
      <w:pPr>
        <w:pStyle w:val="NormalWeb"/>
      </w:pPr>
      <w:r w:rsidRPr="002041A4">
        <w:t>I crafted my own illusion—</w:t>
      </w:r>
      <w:r w:rsidRPr="002041A4">
        <w:rPr>
          <w:rStyle w:val="Strong"/>
          <w:rFonts w:eastAsiaTheme="majorEastAsia"/>
          <w:b w:val="0"/>
          <w:bCs w:val="0"/>
        </w:rPr>
        <w:t>happiness on the outside, emptiness on the inside</w:t>
      </w:r>
      <w:r w:rsidRPr="002041A4">
        <w:t xml:space="preserve">. I was chasing something undefined, something I thought was </w:t>
      </w:r>
      <w:r w:rsidRPr="002041A4">
        <w:rPr>
          <w:rStyle w:val="Strong"/>
          <w:rFonts w:eastAsiaTheme="majorEastAsia"/>
          <w:b w:val="0"/>
          <w:bCs w:val="0"/>
        </w:rPr>
        <w:t>better than the life I had left behind</w:t>
      </w:r>
      <w:r w:rsidRPr="002041A4">
        <w:t xml:space="preserve">. I moved out, I walked away, and in the process, I abandoned </w:t>
      </w:r>
      <w:r w:rsidRPr="002041A4">
        <w:rPr>
          <w:rStyle w:val="Strong"/>
          <w:rFonts w:eastAsiaTheme="majorEastAsia"/>
          <w:b w:val="0"/>
          <w:bCs w:val="0"/>
        </w:rPr>
        <w:t>the only people who truly mattered</w:t>
      </w:r>
      <w:r w:rsidRPr="002041A4">
        <w:t>—my wife, my children, and the man I used to be.</w:t>
      </w:r>
    </w:p>
    <w:p w14:paraId="62A14345" w14:textId="77777777" w:rsidR="00CB59A8" w:rsidRPr="002041A4" w:rsidRDefault="00CB59A8" w:rsidP="00CB59A8">
      <w:pPr>
        <w:pStyle w:val="NormalWeb"/>
      </w:pPr>
      <w:r w:rsidRPr="002041A4">
        <w:t xml:space="preserve">But I didn’t leave them entirely. I tried to </w:t>
      </w:r>
      <w:r w:rsidRPr="002041A4">
        <w:rPr>
          <w:rStyle w:val="Strong"/>
          <w:rFonts w:eastAsiaTheme="majorEastAsia"/>
          <w:b w:val="0"/>
          <w:bCs w:val="0"/>
        </w:rPr>
        <w:t xml:space="preserve">drag them into </w:t>
      </w:r>
      <w:proofErr w:type="gramStart"/>
      <w:r w:rsidRPr="002041A4">
        <w:rPr>
          <w:rStyle w:val="Strong"/>
          <w:rFonts w:eastAsiaTheme="majorEastAsia"/>
          <w:b w:val="0"/>
          <w:bCs w:val="0"/>
        </w:rPr>
        <w:t>my chaos</w:t>
      </w:r>
      <w:proofErr w:type="gramEnd"/>
      <w:r w:rsidRPr="002041A4">
        <w:t xml:space="preserve">. My </w:t>
      </w:r>
      <w:r w:rsidRPr="002041A4">
        <w:rPr>
          <w:rStyle w:val="Strong"/>
          <w:rFonts w:eastAsiaTheme="majorEastAsia"/>
          <w:b w:val="0"/>
          <w:bCs w:val="0"/>
        </w:rPr>
        <w:t>two young sons</w:t>
      </w:r>
      <w:r w:rsidRPr="002041A4">
        <w:t xml:space="preserve">, innocent, impressionable, and still believing their father was the man they once knew. I wanted </w:t>
      </w:r>
      <w:r w:rsidRPr="002041A4">
        <w:lastRenderedPageBreak/>
        <w:t xml:space="preserve">them to see this </w:t>
      </w:r>
      <w:r w:rsidRPr="002041A4">
        <w:rPr>
          <w:rStyle w:val="Strong"/>
          <w:rFonts w:eastAsiaTheme="majorEastAsia"/>
          <w:b w:val="0"/>
          <w:bCs w:val="0"/>
        </w:rPr>
        <w:t>new version of me</w:t>
      </w:r>
      <w:r w:rsidRPr="002041A4">
        <w:t xml:space="preserve">, to somehow validate the life I had created. I convinced myself that bringing them into it would </w:t>
      </w:r>
      <w:r w:rsidRPr="002041A4">
        <w:rPr>
          <w:rStyle w:val="Strong"/>
          <w:rFonts w:eastAsiaTheme="majorEastAsia"/>
          <w:b w:val="0"/>
          <w:bCs w:val="0"/>
        </w:rPr>
        <w:t>normalize the choices I had made</w:t>
      </w:r>
      <w:r w:rsidRPr="002041A4">
        <w:t>.</w:t>
      </w:r>
    </w:p>
    <w:p w14:paraId="5F9EA726" w14:textId="77777777" w:rsidR="00CB59A8" w:rsidRPr="002041A4" w:rsidRDefault="00CB59A8" w:rsidP="00CB59A8">
      <w:pPr>
        <w:pStyle w:val="NormalWeb"/>
      </w:pPr>
      <w:r w:rsidRPr="002041A4">
        <w:t xml:space="preserve">But that life was </w:t>
      </w:r>
      <w:r w:rsidRPr="002041A4">
        <w:rPr>
          <w:rStyle w:val="Strong"/>
          <w:rFonts w:eastAsiaTheme="majorEastAsia"/>
          <w:b w:val="0"/>
          <w:bCs w:val="0"/>
        </w:rPr>
        <w:t>lost, broken, and hollow</w:t>
      </w:r>
      <w:r w:rsidRPr="002041A4">
        <w:t>.</w:t>
      </w:r>
    </w:p>
    <w:p w14:paraId="647F4B06" w14:textId="77777777" w:rsidR="00CB59A8" w:rsidRPr="002041A4" w:rsidRDefault="00CB59A8" w:rsidP="00CB59A8">
      <w:pPr>
        <w:pStyle w:val="NormalWeb"/>
      </w:pPr>
      <w:r w:rsidRPr="002041A4">
        <w:t xml:space="preserve">The first time I brought them </w:t>
      </w:r>
      <w:proofErr w:type="gramStart"/>
      <w:r w:rsidRPr="002041A4">
        <w:t>around,</w:t>
      </w:r>
      <w:proofErr w:type="gramEnd"/>
      <w:r w:rsidRPr="002041A4">
        <w:t xml:space="preserve"> I could see the confusion in their eyes. Their world had been </w:t>
      </w:r>
      <w:r w:rsidRPr="002041A4">
        <w:rPr>
          <w:rStyle w:val="Strong"/>
          <w:rFonts w:eastAsiaTheme="majorEastAsia"/>
          <w:b w:val="0"/>
          <w:bCs w:val="0"/>
        </w:rPr>
        <w:t>shattered</w:t>
      </w:r>
      <w:r w:rsidRPr="002041A4">
        <w:t xml:space="preserve">, their family </w:t>
      </w:r>
      <w:r w:rsidRPr="002041A4">
        <w:rPr>
          <w:rStyle w:val="Strong"/>
          <w:rFonts w:eastAsiaTheme="majorEastAsia"/>
          <w:b w:val="0"/>
          <w:bCs w:val="0"/>
        </w:rPr>
        <w:t>split</w:t>
      </w:r>
      <w:r w:rsidRPr="002041A4">
        <w:t xml:space="preserve">, and here I was trying to make them </w:t>
      </w:r>
      <w:r w:rsidRPr="002041A4">
        <w:rPr>
          <w:rStyle w:val="Strong"/>
          <w:rFonts w:eastAsiaTheme="majorEastAsia"/>
          <w:b w:val="0"/>
          <w:bCs w:val="0"/>
        </w:rPr>
        <w:t>accept a reality that never should have existed</w:t>
      </w:r>
      <w:r w:rsidRPr="002041A4">
        <w:t>. The woman I had chosen, the environment I lived in—it wasn’t for them, and deep down, I knew it.</w:t>
      </w:r>
    </w:p>
    <w:p w14:paraId="766E6BF9" w14:textId="58EB3E27" w:rsidR="00CB59A8" w:rsidRPr="002041A4" w:rsidRDefault="00CB59A8" w:rsidP="00CB59A8">
      <w:pPr>
        <w:pStyle w:val="NormalWeb"/>
      </w:pPr>
      <w:r w:rsidRPr="002041A4">
        <w:t xml:space="preserve">I watched my sons try to </w:t>
      </w:r>
      <w:r w:rsidRPr="002041A4">
        <w:rPr>
          <w:rStyle w:val="Strong"/>
          <w:rFonts w:eastAsiaTheme="majorEastAsia"/>
          <w:b w:val="0"/>
          <w:bCs w:val="0"/>
        </w:rPr>
        <w:t>navigate the fractured pieces</w:t>
      </w:r>
      <w:r w:rsidRPr="002041A4">
        <w:t xml:space="preserve"> of our relationship. I saw them hesitate before calling me "Dad," as if they weren’t sure </w:t>
      </w:r>
      <w:r w:rsidRPr="002041A4">
        <w:rPr>
          <w:rStyle w:val="Strong"/>
          <w:rFonts w:eastAsiaTheme="majorEastAsia"/>
          <w:b w:val="0"/>
          <w:bCs w:val="0"/>
        </w:rPr>
        <w:t>who I had become</w:t>
      </w:r>
      <w:r w:rsidRPr="002041A4">
        <w:t xml:space="preserve">. The pain in their </w:t>
      </w:r>
      <w:proofErr w:type="gramStart"/>
      <w:r w:rsidRPr="002041A4">
        <w:t>eyes—</w:t>
      </w:r>
      <w:proofErr w:type="gramEnd"/>
      <w:r w:rsidRPr="002041A4">
        <w:t xml:space="preserve">the longing for something familiar—was a </w:t>
      </w:r>
      <w:r w:rsidRPr="002041A4">
        <w:rPr>
          <w:rStyle w:val="Strong"/>
          <w:rFonts w:eastAsiaTheme="majorEastAsia"/>
          <w:b w:val="0"/>
          <w:bCs w:val="0"/>
        </w:rPr>
        <w:t>mirror</w:t>
      </w:r>
      <w:r w:rsidRPr="002041A4">
        <w:t xml:space="preserve"> reflecting the truth I refused to face.</w:t>
      </w:r>
      <w:r w:rsidR="00565410">
        <w:t xml:space="preserve"> </w:t>
      </w:r>
      <w:r w:rsidRPr="002041A4">
        <w:t xml:space="preserve">I had taken everything from them—the stability, </w:t>
      </w:r>
      <w:proofErr w:type="gramStart"/>
      <w:r w:rsidRPr="002041A4">
        <w:t>the trust</w:t>
      </w:r>
      <w:proofErr w:type="gramEnd"/>
      <w:r w:rsidRPr="002041A4">
        <w:t xml:space="preserve">, the security of </w:t>
      </w:r>
      <w:r w:rsidRPr="002041A4">
        <w:rPr>
          <w:rStyle w:val="Strong"/>
          <w:rFonts w:eastAsiaTheme="majorEastAsia"/>
          <w:b w:val="0"/>
          <w:bCs w:val="0"/>
        </w:rPr>
        <w:t>knowing their father was always there</w:t>
      </w:r>
      <w:r w:rsidRPr="002041A4">
        <w:t xml:space="preserve">—and in return, I was offering them </w:t>
      </w:r>
      <w:r w:rsidRPr="002041A4">
        <w:rPr>
          <w:rStyle w:val="Strong"/>
          <w:rFonts w:eastAsiaTheme="majorEastAsia"/>
          <w:b w:val="0"/>
          <w:bCs w:val="0"/>
        </w:rPr>
        <w:t>a life built on denial</w:t>
      </w:r>
      <w:r w:rsidRPr="002041A4">
        <w:t>.</w:t>
      </w:r>
      <w:r w:rsidR="00565410">
        <w:t xml:space="preserve"> </w:t>
      </w:r>
      <w:r w:rsidRPr="002041A4">
        <w:t xml:space="preserve">But that illusion wasn’t sustainable. </w:t>
      </w:r>
      <w:r w:rsidRPr="002041A4">
        <w:rPr>
          <w:rStyle w:val="Strong"/>
          <w:rFonts w:eastAsiaTheme="majorEastAsia"/>
          <w:b w:val="0"/>
          <w:bCs w:val="0"/>
        </w:rPr>
        <w:t>It crumbled.</w:t>
      </w:r>
    </w:p>
    <w:p w14:paraId="3CE1548C" w14:textId="41FEEA47" w:rsidR="00CB59A8" w:rsidRPr="002041A4" w:rsidRDefault="00CB59A8" w:rsidP="00CB59A8">
      <w:pPr>
        <w:pStyle w:val="NormalWeb"/>
      </w:pPr>
      <w:r w:rsidRPr="002041A4">
        <w:t xml:space="preserve">I was searching for </w:t>
      </w:r>
      <w:r w:rsidRPr="002041A4">
        <w:rPr>
          <w:rStyle w:val="Strong"/>
          <w:rFonts w:eastAsiaTheme="majorEastAsia"/>
          <w:b w:val="0"/>
          <w:bCs w:val="0"/>
        </w:rPr>
        <w:t>something</w:t>
      </w:r>
      <w:r w:rsidRPr="002041A4">
        <w:t xml:space="preserve">, trying to </w:t>
      </w:r>
      <w:r w:rsidRPr="002041A4">
        <w:rPr>
          <w:rStyle w:val="Strong"/>
          <w:rFonts w:eastAsiaTheme="majorEastAsia"/>
          <w:b w:val="0"/>
          <w:bCs w:val="0"/>
        </w:rPr>
        <w:t>rebuild my identity</w:t>
      </w:r>
      <w:r w:rsidRPr="002041A4">
        <w:t xml:space="preserve">, believing the next high, the next moment, the next relationship would finally </w:t>
      </w:r>
      <w:r w:rsidRPr="002041A4">
        <w:rPr>
          <w:rStyle w:val="Strong"/>
          <w:rFonts w:eastAsiaTheme="majorEastAsia"/>
          <w:b w:val="0"/>
          <w:bCs w:val="0"/>
        </w:rPr>
        <w:t>fill the void</w:t>
      </w:r>
      <w:r w:rsidRPr="002041A4">
        <w:t>. But it never did.</w:t>
      </w:r>
      <w:r w:rsidR="00565410">
        <w:t xml:space="preserve"> </w:t>
      </w:r>
      <w:r w:rsidRPr="002041A4">
        <w:t xml:space="preserve">It wasn’t until I hit the </w:t>
      </w:r>
      <w:r w:rsidRPr="002041A4">
        <w:rPr>
          <w:rStyle w:val="Strong"/>
          <w:rFonts w:eastAsiaTheme="majorEastAsia"/>
          <w:b w:val="0"/>
          <w:bCs w:val="0"/>
        </w:rPr>
        <w:t>deepest level of emptiness</w:t>
      </w:r>
      <w:r w:rsidRPr="002041A4">
        <w:t xml:space="preserve"> that I began to understand—</w:t>
      </w:r>
      <w:r w:rsidRPr="002041A4">
        <w:rPr>
          <w:rStyle w:val="Strong"/>
          <w:rFonts w:eastAsiaTheme="majorEastAsia"/>
          <w:b w:val="0"/>
          <w:bCs w:val="0"/>
        </w:rPr>
        <w:t>happiness doesn’t come from escape. It comes from facing the truth.</w:t>
      </w:r>
      <w:r w:rsidR="00565410">
        <w:rPr>
          <w:rStyle w:val="Strong"/>
          <w:rFonts w:eastAsiaTheme="majorEastAsia"/>
          <w:b w:val="0"/>
          <w:bCs w:val="0"/>
        </w:rPr>
        <w:t xml:space="preserve"> </w:t>
      </w:r>
      <w:r w:rsidRPr="002041A4">
        <w:t xml:space="preserve">And my truth was that I had </w:t>
      </w:r>
      <w:r w:rsidRPr="002041A4">
        <w:rPr>
          <w:rStyle w:val="Strong"/>
          <w:rFonts w:eastAsiaTheme="majorEastAsia"/>
          <w:b w:val="0"/>
          <w:bCs w:val="0"/>
        </w:rPr>
        <w:t>destroyed everything that ever mattered to me</w:t>
      </w:r>
      <w:r w:rsidRPr="002041A4">
        <w:t>.</w:t>
      </w:r>
    </w:p>
    <w:p w14:paraId="4CB291B2" w14:textId="51207236" w:rsidR="009672AF" w:rsidRPr="00A809A9" w:rsidRDefault="009672AF" w:rsidP="009672AF">
      <w:pPr>
        <w:pStyle w:val="NormalWeb"/>
      </w:pPr>
      <w:r w:rsidRPr="00A809A9">
        <w:rPr>
          <w:rStyle w:val="Strong"/>
          <w:rFonts w:eastAsiaTheme="majorEastAsia"/>
        </w:rPr>
        <w:t>The Moment Everything Changed</w:t>
      </w:r>
    </w:p>
    <w:p w14:paraId="125BB0A4" w14:textId="0862A431" w:rsidR="009672AF" w:rsidRPr="002041A4" w:rsidRDefault="009672AF" w:rsidP="009672AF">
      <w:pPr>
        <w:pStyle w:val="NormalWeb"/>
      </w:pPr>
      <w:r w:rsidRPr="002041A4">
        <w:t xml:space="preserve">I sat alone in my apartment, the silence pressing against me like a weight I couldn’t lift. The high was gone, the distractions had faded, and in their absence, there was nothing but </w:t>
      </w:r>
      <w:r w:rsidRPr="002041A4">
        <w:rPr>
          <w:rStyle w:val="Strong"/>
          <w:rFonts w:eastAsiaTheme="majorEastAsia"/>
          <w:b w:val="0"/>
          <w:bCs w:val="0"/>
        </w:rPr>
        <w:t>emptiness</w:t>
      </w:r>
      <w:r w:rsidRPr="002041A4">
        <w:t>—a deep, aching void where joy used to live.</w:t>
      </w:r>
      <w:r w:rsidR="00565410">
        <w:t xml:space="preserve"> </w:t>
      </w:r>
      <w:r w:rsidRPr="002041A4">
        <w:t xml:space="preserve">I missed </w:t>
      </w:r>
      <w:r w:rsidRPr="002041A4">
        <w:rPr>
          <w:rStyle w:val="Strong"/>
          <w:rFonts w:eastAsiaTheme="majorEastAsia"/>
          <w:b w:val="0"/>
          <w:bCs w:val="0"/>
        </w:rPr>
        <w:t>Susie</w:t>
      </w:r>
      <w:r w:rsidRPr="002041A4">
        <w:t xml:space="preserve">. I missed my </w:t>
      </w:r>
      <w:r w:rsidRPr="002041A4">
        <w:rPr>
          <w:rStyle w:val="Strong"/>
          <w:rFonts w:eastAsiaTheme="majorEastAsia"/>
          <w:b w:val="0"/>
          <w:bCs w:val="0"/>
        </w:rPr>
        <w:t>boys</w:t>
      </w:r>
      <w:r w:rsidRPr="002041A4">
        <w:t xml:space="preserve">. The life I had destroyed played on a loop in my mind—mistakes stacked on top of </w:t>
      </w:r>
      <w:proofErr w:type="gramStart"/>
      <w:r w:rsidRPr="002041A4">
        <w:t>mistakes,</w:t>
      </w:r>
      <w:proofErr w:type="gramEnd"/>
      <w:r w:rsidRPr="002041A4">
        <w:t xml:space="preserve"> love replaced with regret.</w:t>
      </w:r>
    </w:p>
    <w:p w14:paraId="6E583FFE" w14:textId="6B07E373" w:rsidR="009672AF" w:rsidRPr="002041A4" w:rsidRDefault="009672AF" w:rsidP="009672AF">
      <w:pPr>
        <w:pStyle w:val="NormalWeb"/>
      </w:pPr>
      <w:r w:rsidRPr="002041A4">
        <w:t>Then, I turned. On the wall, there was a painting—</w:t>
      </w:r>
      <w:r w:rsidRPr="002041A4">
        <w:rPr>
          <w:rStyle w:val="Strong"/>
          <w:rFonts w:eastAsiaTheme="majorEastAsia"/>
          <w:b w:val="0"/>
          <w:bCs w:val="0"/>
        </w:rPr>
        <w:t>three air balloons</w:t>
      </w:r>
      <w:r w:rsidRPr="002041A4">
        <w:t>, floating in the sky, moving effortlessly toward something unknown.</w:t>
      </w:r>
      <w:r w:rsidR="00565410">
        <w:t xml:space="preserve"> T</w:t>
      </w:r>
      <w:r w:rsidRPr="002041A4">
        <w:t xml:space="preserve">hen, I heard it. A voice, </w:t>
      </w:r>
      <w:r w:rsidRPr="002041A4">
        <w:rPr>
          <w:rStyle w:val="Strong"/>
          <w:rFonts w:eastAsiaTheme="majorEastAsia"/>
          <w:b w:val="0"/>
          <w:bCs w:val="0"/>
        </w:rPr>
        <w:t>whispering from somewhere beyond myself</w:t>
      </w:r>
      <w:r w:rsidRPr="002041A4">
        <w:t>, clear as day:</w:t>
      </w:r>
    </w:p>
    <w:p w14:paraId="4A9BE4F0" w14:textId="77777777" w:rsidR="009672AF" w:rsidRPr="001E2D6D" w:rsidRDefault="009672AF" w:rsidP="009672AF">
      <w:pPr>
        <w:pStyle w:val="NormalWeb"/>
        <w:rPr>
          <w:i/>
          <w:iCs/>
        </w:rPr>
      </w:pPr>
      <w:r w:rsidRPr="001E2D6D">
        <w:rPr>
          <w:rStyle w:val="Strong"/>
          <w:rFonts w:eastAsiaTheme="majorEastAsia"/>
          <w:b w:val="0"/>
          <w:bCs w:val="0"/>
          <w:i/>
          <w:iCs/>
        </w:rPr>
        <w:t>"The Power of Three—the Father, the Son, and the Holy Spirit—are here to help you. It is time to go home and reconcile."</w:t>
      </w:r>
    </w:p>
    <w:p w14:paraId="59AABA28" w14:textId="77777777" w:rsidR="009672AF" w:rsidRPr="002041A4" w:rsidRDefault="009672AF" w:rsidP="009672AF">
      <w:pPr>
        <w:pStyle w:val="NormalWeb"/>
      </w:pPr>
      <w:r w:rsidRPr="002041A4">
        <w:t xml:space="preserve">I don’t know if I spoke the words aloud, if they were placed inside me </w:t>
      </w:r>
      <w:proofErr w:type="gramStart"/>
      <w:r w:rsidRPr="002041A4">
        <w:t>in</w:t>
      </w:r>
      <w:proofErr w:type="gramEnd"/>
      <w:r w:rsidRPr="002041A4">
        <w:t xml:space="preserve"> that moment, or if I had finally </w:t>
      </w:r>
      <w:r w:rsidRPr="002041A4">
        <w:rPr>
          <w:rStyle w:val="Strong"/>
          <w:rFonts w:eastAsiaTheme="majorEastAsia"/>
          <w:b w:val="0"/>
          <w:bCs w:val="0"/>
        </w:rPr>
        <w:t>opened my heart enough to listen</w:t>
      </w:r>
      <w:r w:rsidRPr="002041A4">
        <w:t xml:space="preserve">. But in that instant, </w:t>
      </w:r>
      <w:r w:rsidRPr="002041A4">
        <w:rPr>
          <w:rStyle w:val="Strong"/>
          <w:rFonts w:eastAsiaTheme="majorEastAsia"/>
          <w:b w:val="0"/>
          <w:bCs w:val="0"/>
        </w:rPr>
        <w:t>I knew</w:t>
      </w:r>
      <w:r w:rsidRPr="002041A4">
        <w:t xml:space="preserve">—this was my sign, my </w:t>
      </w:r>
      <w:r w:rsidRPr="002041A4">
        <w:rPr>
          <w:rStyle w:val="Strong"/>
          <w:rFonts w:eastAsiaTheme="majorEastAsia"/>
          <w:b w:val="0"/>
          <w:bCs w:val="0"/>
        </w:rPr>
        <w:t>divine intervention</w:t>
      </w:r>
      <w:r w:rsidRPr="002041A4">
        <w:t xml:space="preserve">, my </w:t>
      </w:r>
      <w:r w:rsidRPr="002041A4">
        <w:rPr>
          <w:rStyle w:val="Strong"/>
          <w:rFonts w:eastAsiaTheme="majorEastAsia"/>
          <w:b w:val="0"/>
          <w:bCs w:val="0"/>
        </w:rPr>
        <w:t>chance to change</w:t>
      </w:r>
      <w:r w:rsidRPr="002041A4">
        <w:t xml:space="preserve"> before it was too late.</w:t>
      </w:r>
    </w:p>
    <w:p w14:paraId="756FEF89" w14:textId="29AFA4D4" w:rsidR="009672AF" w:rsidRPr="002041A4" w:rsidRDefault="009672AF" w:rsidP="009672AF">
      <w:pPr>
        <w:pStyle w:val="NormalWeb"/>
      </w:pPr>
      <w:r w:rsidRPr="002041A4">
        <w:t xml:space="preserve">I </w:t>
      </w:r>
      <w:r w:rsidRPr="002041A4">
        <w:rPr>
          <w:rStyle w:val="Strong"/>
          <w:rFonts w:eastAsiaTheme="majorEastAsia"/>
          <w:b w:val="0"/>
          <w:bCs w:val="0"/>
        </w:rPr>
        <w:t>crawled back to Susie</w:t>
      </w:r>
      <w:r w:rsidRPr="002041A4">
        <w:t xml:space="preserve">, broken, ashamed, desperate for another chance. My past failures weighed on </w:t>
      </w:r>
      <w:proofErr w:type="gramStart"/>
      <w:r w:rsidRPr="002041A4">
        <w:t>her—</w:t>
      </w:r>
      <w:proofErr w:type="gramEnd"/>
      <w:r w:rsidRPr="002041A4">
        <w:t xml:space="preserve">she had seen me try and fail, promise and betray, love and leave. </w:t>
      </w:r>
      <w:r w:rsidRPr="002041A4">
        <w:rPr>
          <w:rStyle w:val="Strong"/>
          <w:rFonts w:eastAsiaTheme="majorEastAsia"/>
          <w:b w:val="0"/>
          <w:bCs w:val="0"/>
        </w:rPr>
        <w:t>Why should she believe me now?</w:t>
      </w:r>
      <w:r w:rsidR="00565410">
        <w:rPr>
          <w:rStyle w:val="Strong"/>
          <w:rFonts w:eastAsiaTheme="majorEastAsia"/>
          <w:b w:val="0"/>
          <w:bCs w:val="0"/>
        </w:rPr>
        <w:t xml:space="preserve"> </w:t>
      </w:r>
      <w:r w:rsidRPr="002041A4">
        <w:t xml:space="preserve">But instead of demanding certainty, she offered a sliver of </w:t>
      </w:r>
      <w:r w:rsidRPr="002041A4">
        <w:rPr>
          <w:rStyle w:val="Strong"/>
          <w:rFonts w:eastAsiaTheme="majorEastAsia"/>
          <w:b w:val="0"/>
          <w:bCs w:val="0"/>
        </w:rPr>
        <w:t>hope</w:t>
      </w:r>
      <w:r w:rsidRPr="002041A4">
        <w:t>.</w:t>
      </w:r>
    </w:p>
    <w:p w14:paraId="624545EA" w14:textId="77777777" w:rsidR="009672AF" w:rsidRPr="002041A4" w:rsidRDefault="009672AF" w:rsidP="009672AF">
      <w:pPr>
        <w:pStyle w:val="NormalWeb"/>
      </w:pPr>
      <w:r w:rsidRPr="002041A4">
        <w:rPr>
          <w:rStyle w:val="Emphasis"/>
          <w:rFonts w:eastAsiaTheme="majorEastAsia"/>
        </w:rPr>
        <w:lastRenderedPageBreak/>
        <w:t>"I don't know if I can trust you again," she said. "But we can take small steps."</w:t>
      </w:r>
    </w:p>
    <w:p w14:paraId="63F553D7" w14:textId="5D2069BD" w:rsidR="009672AF" w:rsidRPr="002041A4" w:rsidRDefault="009672AF" w:rsidP="009672AF">
      <w:pPr>
        <w:pStyle w:val="NormalWeb"/>
      </w:pPr>
      <w:proofErr w:type="gramStart"/>
      <w:r w:rsidRPr="002041A4">
        <w:t>So</w:t>
      </w:r>
      <w:proofErr w:type="gramEnd"/>
      <w:r w:rsidRPr="002041A4">
        <w:t xml:space="preserve"> we did. We started over, not with grand gestures, but </w:t>
      </w:r>
      <w:r w:rsidRPr="002041A4">
        <w:rPr>
          <w:rStyle w:val="Strong"/>
          <w:rFonts w:eastAsiaTheme="majorEastAsia"/>
          <w:b w:val="0"/>
          <w:bCs w:val="0"/>
        </w:rPr>
        <w:t>simple moments</w:t>
      </w:r>
      <w:r w:rsidRPr="002041A4">
        <w:t>—a cup of coffee, an honest conversation, the kind of openness I had avoided for years. I poured my heart out to her—</w:t>
      </w:r>
      <w:r w:rsidRPr="002041A4">
        <w:rPr>
          <w:rStyle w:val="Strong"/>
          <w:rFonts w:eastAsiaTheme="majorEastAsia"/>
          <w:b w:val="0"/>
          <w:bCs w:val="0"/>
        </w:rPr>
        <w:t>no excuses, just truth</w:t>
      </w:r>
      <w:r w:rsidRPr="002041A4">
        <w:t>—and we worked, slowly, painfully, through therapy, through doubt, through every moment that had led us here.</w:t>
      </w:r>
      <w:r w:rsidR="00565410">
        <w:t xml:space="preserve"> </w:t>
      </w:r>
      <w:r w:rsidRPr="002041A4">
        <w:t>Until finally, we found our way back to each other.</w:t>
      </w:r>
    </w:p>
    <w:p w14:paraId="69A0478D" w14:textId="7C5DEC5F" w:rsidR="009672AF" w:rsidRPr="002041A4" w:rsidRDefault="009672AF" w:rsidP="009672AF">
      <w:pPr>
        <w:pStyle w:val="NormalWeb"/>
      </w:pPr>
      <w:r w:rsidRPr="002041A4">
        <w:t xml:space="preserve">And then we took </w:t>
      </w:r>
      <w:r w:rsidRPr="002041A4">
        <w:rPr>
          <w:rStyle w:val="Strong"/>
          <w:rFonts w:eastAsiaTheme="majorEastAsia"/>
          <w:b w:val="0"/>
          <w:bCs w:val="0"/>
        </w:rPr>
        <w:t>the trip Susie had always dreamed of</w:t>
      </w:r>
      <w:r w:rsidRPr="002041A4">
        <w:t xml:space="preserve">—Italy. </w:t>
      </w:r>
      <w:r w:rsidRPr="002041A4">
        <w:rPr>
          <w:rStyle w:val="Strong"/>
          <w:rFonts w:eastAsiaTheme="majorEastAsia"/>
          <w:b w:val="0"/>
          <w:bCs w:val="0"/>
        </w:rPr>
        <w:t>Florence.</w:t>
      </w:r>
      <w:r w:rsidR="00565410">
        <w:rPr>
          <w:rStyle w:val="Strong"/>
          <w:rFonts w:eastAsiaTheme="majorEastAsia"/>
          <w:b w:val="0"/>
          <w:bCs w:val="0"/>
        </w:rPr>
        <w:t xml:space="preserve"> </w:t>
      </w:r>
      <w:r w:rsidRPr="002041A4">
        <w:t xml:space="preserve">On a quiet side street, we found </w:t>
      </w:r>
      <w:r w:rsidRPr="002041A4">
        <w:rPr>
          <w:rStyle w:val="Strong"/>
          <w:rFonts w:eastAsiaTheme="majorEastAsia"/>
          <w:b w:val="0"/>
          <w:bCs w:val="0"/>
        </w:rPr>
        <w:t>a beautiful little chapel</w:t>
      </w:r>
      <w:r w:rsidRPr="002041A4">
        <w:t xml:space="preserve">, empty except for </w:t>
      </w:r>
      <w:r w:rsidRPr="002041A4">
        <w:rPr>
          <w:rStyle w:val="Strong"/>
          <w:rFonts w:eastAsiaTheme="majorEastAsia"/>
          <w:b w:val="0"/>
          <w:bCs w:val="0"/>
        </w:rPr>
        <w:t>us and our higher power</w:t>
      </w:r>
      <w:r w:rsidRPr="002041A4">
        <w:t xml:space="preserve">. No priest, no ceremony, no crowd—just </w:t>
      </w:r>
      <w:r w:rsidRPr="002041A4">
        <w:rPr>
          <w:rStyle w:val="Strong"/>
          <w:rFonts w:eastAsiaTheme="majorEastAsia"/>
          <w:b w:val="0"/>
          <w:bCs w:val="0"/>
        </w:rPr>
        <w:t>her and me</w:t>
      </w:r>
      <w:r w:rsidRPr="002041A4">
        <w:t xml:space="preserve">, standing before the presence that had carried me through </w:t>
      </w:r>
      <w:r w:rsidRPr="002041A4">
        <w:rPr>
          <w:rStyle w:val="Strong"/>
          <w:rFonts w:eastAsiaTheme="majorEastAsia"/>
          <w:b w:val="0"/>
          <w:bCs w:val="0"/>
        </w:rPr>
        <w:t>my darkest days</w:t>
      </w:r>
      <w:r w:rsidRPr="002041A4">
        <w:t>.</w:t>
      </w:r>
      <w:r w:rsidR="00565410">
        <w:t xml:space="preserve"> </w:t>
      </w:r>
      <w:r w:rsidRPr="002041A4">
        <w:t xml:space="preserve">We </w:t>
      </w:r>
      <w:r w:rsidRPr="002041A4">
        <w:rPr>
          <w:rStyle w:val="Strong"/>
          <w:rFonts w:eastAsiaTheme="majorEastAsia"/>
          <w:b w:val="0"/>
          <w:bCs w:val="0"/>
        </w:rPr>
        <w:t>renewed our vows</w:t>
      </w:r>
      <w:r w:rsidRPr="002041A4">
        <w:t xml:space="preserve">, not just to each other, but to </w:t>
      </w:r>
      <w:r w:rsidRPr="002041A4">
        <w:rPr>
          <w:rStyle w:val="Strong"/>
          <w:rFonts w:eastAsiaTheme="majorEastAsia"/>
          <w:b w:val="0"/>
          <w:bCs w:val="0"/>
        </w:rPr>
        <w:t>the life we were rebuilding</w:t>
      </w:r>
      <w:r w:rsidRPr="002041A4">
        <w:t>.</w:t>
      </w:r>
    </w:p>
    <w:p w14:paraId="60232FAD" w14:textId="03DDA345" w:rsidR="009672AF" w:rsidRPr="002041A4" w:rsidRDefault="009672AF" w:rsidP="009672AF">
      <w:pPr>
        <w:pStyle w:val="NormalWeb"/>
      </w:pPr>
      <w:r w:rsidRPr="002041A4">
        <w:t xml:space="preserve">Since that day, Susie has found her love for me again. My sons </w:t>
      </w:r>
      <w:r w:rsidRPr="002041A4">
        <w:rPr>
          <w:rStyle w:val="Strong"/>
          <w:rFonts w:eastAsiaTheme="majorEastAsia"/>
          <w:b w:val="0"/>
          <w:bCs w:val="0"/>
        </w:rPr>
        <w:t>came back to me</w:t>
      </w:r>
      <w:r w:rsidRPr="002041A4">
        <w:t xml:space="preserve">, and in the process, </w:t>
      </w:r>
      <w:r w:rsidRPr="002041A4">
        <w:rPr>
          <w:rStyle w:val="Strong"/>
          <w:rFonts w:eastAsiaTheme="majorEastAsia"/>
          <w:b w:val="0"/>
          <w:bCs w:val="0"/>
        </w:rPr>
        <w:t>I found Vanessa—the daughter I had before Susie, whom I had lost for so long</w:t>
      </w:r>
      <w:r w:rsidRPr="002041A4">
        <w:t xml:space="preserve">. She reached out to me, and </w:t>
      </w:r>
      <w:r w:rsidRPr="002041A4">
        <w:rPr>
          <w:rStyle w:val="Strong"/>
          <w:rFonts w:eastAsiaTheme="majorEastAsia"/>
          <w:b w:val="0"/>
          <w:bCs w:val="0"/>
        </w:rPr>
        <w:t>God led me back to her</w:t>
      </w:r>
      <w:r w:rsidRPr="002041A4">
        <w:t xml:space="preserve">. Because of that moment, because of that whisper, I now know </w:t>
      </w:r>
      <w:r w:rsidRPr="002041A4">
        <w:rPr>
          <w:rStyle w:val="Strong"/>
          <w:rFonts w:eastAsiaTheme="majorEastAsia"/>
          <w:b w:val="0"/>
          <w:bCs w:val="0"/>
        </w:rPr>
        <w:t>my three grandsons—Joshua, Matt, and Zac.</w:t>
      </w:r>
    </w:p>
    <w:p w14:paraId="203B0D23" w14:textId="2C3A80C7" w:rsidR="0070149C" w:rsidRPr="0015261A" w:rsidRDefault="0015261A" w:rsidP="0070149C">
      <w:pPr>
        <w:pStyle w:val="NormalWeb"/>
      </w:pPr>
      <w:r w:rsidRPr="0015261A">
        <w:rPr>
          <w:rStyle w:val="Strong"/>
          <w:rFonts w:eastAsiaTheme="majorEastAsia"/>
        </w:rPr>
        <w:t>A</w:t>
      </w:r>
      <w:r w:rsidR="0070149C" w:rsidRPr="0015261A">
        <w:rPr>
          <w:rStyle w:val="Strong"/>
          <w:rFonts w:eastAsiaTheme="majorEastAsia"/>
        </w:rPr>
        <w:t xml:space="preserve"> Life Reclaimed</w:t>
      </w:r>
    </w:p>
    <w:p w14:paraId="361B85AA" w14:textId="77777777" w:rsidR="0015261A" w:rsidRDefault="0070149C" w:rsidP="0070149C">
      <w:pPr>
        <w:pStyle w:val="NormalWeb"/>
      </w:pPr>
      <w:r w:rsidRPr="002041A4">
        <w:t xml:space="preserve">Today, I stand in the life I once thought was lost forever—a life I fought to rebuild, step by step, with </w:t>
      </w:r>
      <w:r w:rsidRPr="002041A4">
        <w:rPr>
          <w:rStyle w:val="Strong"/>
          <w:rFonts w:eastAsiaTheme="majorEastAsia"/>
          <w:b w:val="0"/>
          <w:bCs w:val="0"/>
        </w:rPr>
        <w:t>love, faith, and unwavering determination</w:t>
      </w:r>
      <w:r w:rsidRPr="002041A4">
        <w:t>.</w:t>
      </w:r>
      <w:r w:rsidR="00D31B44">
        <w:t xml:space="preserve"> </w:t>
      </w:r>
      <w:r w:rsidRPr="002041A4">
        <w:t xml:space="preserve">I have a </w:t>
      </w:r>
      <w:r w:rsidRPr="002041A4">
        <w:rPr>
          <w:rStyle w:val="Strong"/>
          <w:rFonts w:eastAsiaTheme="majorEastAsia"/>
          <w:b w:val="0"/>
          <w:bCs w:val="0"/>
        </w:rPr>
        <w:t>loving wife</w:t>
      </w:r>
      <w:r w:rsidRPr="002041A4">
        <w:t>, Susie—the woman who stood by me, believed in second chances, and walked beside me as we healed together.</w:t>
      </w:r>
      <w:r w:rsidRPr="002041A4">
        <w:br/>
        <w:t xml:space="preserve">I have </w:t>
      </w:r>
      <w:r w:rsidRPr="002041A4">
        <w:rPr>
          <w:rStyle w:val="Strong"/>
          <w:rFonts w:eastAsiaTheme="majorEastAsia"/>
          <w:b w:val="0"/>
          <w:bCs w:val="0"/>
        </w:rPr>
        <w:t>three beautiful children</w:t>
      </w:r>
      <w:r w:rsidRPr="002041A4">
        <w:t xml:space="preserve">—Vanessa, Bobby </w:t>
      </w:r>
      <w:r w:rsidR="00D31B44">
        <w:t>I</w:t>
      </w:r>
      <w:r w:rsidRPr="002041A4">
        <w:t>II, and Tommy—each a piece of my heart, each a reminder of the love that endured beyond the darkest times.</w:t>
      </w:r>
      <w:r w:rsidRPr="002041A4">
        <w:br/>
      </w:r>
    </w:p>
    <w:p w14:paraId="7BAB3CD4" w14:textId="71C33858" w:rsidR="0070149C" w:rsidRPr="002041A4" w:rsidRDefault="00D31B44" w:rsidP="0070149C">
      <w:pPr>
        <w:pStyle w:val="NormalWeb"/>
      </w:pPr>
      <w:r>
        <w:t>N</w:t>
      </w:r>
      <w:r w:rsidR="0070149C" w:rsidRPr="002041A4">
        <w:t>ow</w:t>
      </w:r>
      <w:r w:rsidR="00D64181">
        <w:t xml:space="preserve"> I have</w:t>
      </w:r>
      <w:r w:rsidR="0070149C" w:rsidRPr="002041A4">
        <w:t xml:space="preserve"> </w:t>
      </w:r>
      <w:r w:rsidR="0070149C" w:rsidRPr="002041A4">
        <w:rPr>
          <w:rStyle w:val="Strong"/>
          <w:rFonts w:eastAsiaTheme="majorEastAsia"/>
          <w:b w:val="0"/>
          <w:bCs w:val="0"/>
        </w:rPr>
        <w:t>four incredible grandchildren</w:t>
      </w:r>
      <w:r w:rsidR="0070149C" w:rsidRPr="002041A4">
        <w:t xml:space="preserve"> who fill our family with joy and renewal.</w:t>
      </w:r>
      <w:r>
        <w:t xml:space="preserve"> </w:t>
      </w:r>
      <w:r w:rsidR="0070149C" w:rsidRPr="002041A4">
        <w:t xml:space="preserve">Most recently, my son Bobby and his wife Sophie welcomed a </w:t>
      </w:r>
      <w:r w:rsidR="0070149C" w:rsidRPr="002041A4">
        <w:rPr>
          <w:rStyle w:val="Strong"/>
          <w:rFonts w:eastAsiaTheme="majorEastAsia"/>
          <w:b w:val="0"/>
          <w:bCs w:val="0"/>
        </w:rPr>
        <w:t xml:space="preserve">beautiful baby boy, Benji, into the world in August of </w:t>
      </w:r>
      <w:proofErr w:type="gramStart"/>
      <w:r w:rsidR="0070149C" w:rsidRPr="002041A4">
        <w:rPr>
          <w:rStyle w:val="Strong"/>
          <w:rFonts w:eastAsiaTheme="majorEastAsia"/>
          <w:b w:val="0"/>
          <w:bCs w:val="0"/>
        </w:rPr>
        <w:t>2024</w:t>
      </w:r>
      <w:r w:rsidR="0070149C" w:rsidRPr="002041A4">
        <w:t>—</w:t>
      </w:r>
      <w:proofErr w:type="gramEnd"/>
      <w:r w:rsidR="0070149C" w:rsidRPr="002041A4">
        <w:t xml:space="preserve">a symbol of new beginnings, of legacy, of the </w:t>
      </w:r>
      <w:r w:rsidR="0070149C" w:rsidRPr="002041A4">
        <w:rPr>
          <w:rStyle w:val="Strong"/>
          <w:rFonts w:eastAsiaTheme="majorEastAsia"/>
          <w:b w:val="0"/>
          <w:bCs w:val="0"/>
        </w:rPr>
        <w:t>blessings that keep arriving when we choose to walk in truth</w:t>
      </w:r>
      <w:r w:rsidR="0070149C" w:rsidRPr="002041A4">
        <w:t>.</w:t>
      </w:r>
    </w:p>
    <w:p w14:paraId="69887553" w14:textId="193F90EA" w:rsidR="0070149C" w:rsidRPr="002041A4" w:rsidRDefault="0070149C" w:rsidP="0070149C">
      <w:pPr>
        <w:pStyle w:val="NormalWeb"/>
      </w:pPr>
      <w:r w:rsidRPr="002041A4">
        <w:t xml:space="preserve">But more than anything, my </w:t>
      </w:r>
      <w:r w:rsidRPr="002041A4">
        <w:rPr>
          <w:rStyle w:val="Strong"/>
          <w:rFonts w:eastAsiaTheme="majorEastAsia"/>
          <w:b w:val="0"/>
          <w:bCs w:val="0"/>
        </w:rPr>
        <w:t>spiritual life has flourished</w:t>
      </w:r>
      <w:r w:rsidRPr="002041A4">
        <w:t xml:space="preserve">. My journey wasn’t just about repairing what I had </w:t>
      </w:r>
      <w:proofErr w:type="gramStart"/>
      <w:r w:rsidRPr="002041A4">
        <w:t>broken—</w:t>
      </w:r>
      <w:proofErr w:type="gramEnd"/>
      <w:r w:rsidRPr="002041A4">
        <w:t xml:space="preserve">it was about </w:t>
      </w:r>
      <w:r w:rsidRPr="002041A4">
        <w:rPr>
          <w:rStyle w:val="Strong"/>
          <w:rFonts w:eastAsiaTheme="majorEastAsia"/>
          <w:b w:val="0"/>
          <w:bCs w:val="0"/>
        </w:rPr>
        <w:t>discovering my purpose</w:t>
      </w:r>
      <w:r w:rsidRPr="002041A4">
        <w:t xml:space="preserve">, understanding the </w:t>
      </w:r>
      <w:r w:rsidRPr="002041A4">
        <w:rPr>
          <w:rStyle w:val="Strong"/>
          <w:rFonts w:eastAsiaTheme="majorEastAsia"/>
          <w:b w:val="0"/>
          <w:bCs w:val="0"/>
        </w:rPr>
        <w:t>power of faith</w:t>
      </w:r>
      <w:r w:rsidRPr="002041A4">
        <w:t xml:space="preserve">, and embracing the </w:t>
      </w:r>
      <w:r w:rsidRPr="002041A4">
        <w:rPr>
          <w:rStyle w:val="Strong"/>
          <w:rFonts w:eastAsiaTheme="majorEastAsia"/>
          <w:b w:val="0"/>
          <w:bCs w:val="0"/>
        </w:rPr>
        <w:t>guidance that had been there all along</w:t>
      </w:r>
      <w:r w:rsidRPr="002041A4">
        <w:t>.</w:t>
      </w:r>
      <w:r w:rsidR="00D31B44">
        <w:t xml:space="preserve"> </w:t>
      </w:r>
      <w:r w:rsidRPr="002041A4">
        <w:t xml:space="preserve">Blessings have entered my life in </w:t>
      </w:r>
      <w:r w:rsidRPr="002041A4">
        <w:rPr>
          <w:rStyle w:val="Strong"/>
          <w:rFonts w:eastAsiaTheme="majorEastAsia"/>
          <w:b w:val="0"/>
          <w:bCs w:val="0"/>
        </w:rPr>
        <w:t>every domain possible</w:t>
      </w:r>
      <w:r w:rsidRPr="002041A4">
        <w:t>—family, professional, and personal.</w:t>
      </w:r>
    </w:p>
    <w:p w14:paraId="1EAE0B0B" w14:textId="748DE49E" w:rsidR="0070149C" w:rsidRPr="002041A4" w:rsidRDefault="0070149C" w:rsidP="0070149C">
      <w:pPr>
        <w:pStyle w:val="NormalWeb"/>
      </w:pPr>
      <w:r w:rsidRPr="002041A4">
        <w:t>What was once shattered is now whole.</w:t>
      </w:r>
      <w:r w:rsidR="00521F92">
        <w:t xml:space="preserve"> </w:t>
      </w:r>
      <w:r w:rsidRPr="002041A4">
        <w:t>What was once lost has now been found.</w:t>
      </w:r>
      <w:r w:rsidR="00521F92">
        <w:t xml:space="preserve"> </w:t>
      </w:r>
      <w:r w:rsidRPr="002041A4">
        <w:t>And what was once broken has now been redeemed.</w:t>
      </w:r>
      <w:r w:rsidR="00521F92">
        <w:t xml:space="preserve"> </w:t>
      </w:r>
      <w:r w:rsidRPr="002041A4">
        <w:t xml:space="preserve">I am living proof that </w:t>
      </w:r>
      <w:r w:rsidRPr="002041A4">
        <w:rPr>
          <w:rStyle w:val="Strong"/>
          <w:rFonts w:eastAsiaTheme="majorEastAsia"/>
          <w:b w:val="0"/>
          <w:bCs w:val="0"/>
        </w:rPr>
        <w:t>transformation is real</w:t>
      </w:r>
      <w:r w:rsidRPr="002041A4">
        <w:t xml:space="preserve">, that no matter how far we fall, </w:t>
      </w:r>
      <w:r w:rsidRPr="002041A4">
        <w:rPr>
          <w:rStyle w:val="Strong"/>
          <w:rFonts w:eastAsiaTheme="majorEastAsia"/>
          <w:b w:val="0"/>
          <w:bCs w:val="0"/>
        </w:rPr>
        <w:t>grace can lift us back up</w:t>
      </w:r>
      <w:r w:rsidRPr="002041A4">
        <w:t>.</w:t>
      </w:r>
      <w:r w:rsidR="00D31B44">
        <w:t xml:space="preserve"> F</w:t>
      </w:r>
      <w:r w:rsidRPr="002041A4">
        <w:t>or that, I am forever grateful.</w:t>
      </w:r>
    </w:p>
    <w:p w14:paraId="6CBBB8F5" w14:textId="4E73E6CF" w:rsidR="004821E1" w:rsidRPr="00D31B44" w:rsidRDefault="004821E1" w:rsidP="004821E1">
      <w:pPr>
        <w:pStyle w:val="NormalWeb"/>
      </w:pPr>
      <w:r w:rsidRPr="00D31B44">
        <w:rPr>
          <w:rStyle w:val="Strong"/>
          <w:rFonts w:eastAsiaTheme="majorEastAsia"/>
        </w:rPr>
        <w:t>Final Encouragement – You Can Transform Too</w:t>
      </w:r>
    </w:p>
    <w:p w14:paraId="78B39233" w14:textId="77777777" w:rsidR="004821E1" w:rsidRPr="002041A4" w:rsidRDefault="004821E1" w:rsidP="004821E1">
      <w:pPr>
        <w:pStyle w:val="NormalWeb"/>
      </w:pPr>
      <w:r w:rsidRPr="002041A4">
        <w:t>If I could rise from the depths of addiction, heartbreak, and self-destruction—</w:t>
      </w:r>
      <w:r w:rsidRPr="002041A4">
        <w:rPr>
          <w:rStyle w:val="Strong"/>
          <w:rFonts w:eastAsiaTheme="majorEastAsia"/>
          <w:b w:val="0"/>
          <w:bCs w:val="0"/>
        </w:rPr>
        <w:t>I know you can too</w:t>
      </w:r>
      <w:r w:rsidRPr="002041A4">
        <w:t xml:space="preserve">. Life is never hopeless, no matter how lost you may feel. </w:t>
      </w:r>
      <w:r w:rsidRPr="002041A4">
        <w:rPr>
          <w:rStyle w:val="Strong"/>
          <w:rFonts w:eastAsiaTheme="majorEastAsia"/>
          <w:b w:val="0"/>
          <w:bCs w:val="0"/>
        </w:rPr>
        <w:t>Don’t give up</w:t>
      </w:r>
      <w:r w:rsidRPr="002041A4">
        <w:t xml:space="preserve">. There is </w:t>
      </w:r>
      <w:r w:rsidRPr="002041A4">
        <w:rPr>
          <w:rStyle w:val="Strong"/>
          <w:rFonts w:eastAsiaTheme="majorEastAsia"/>
          <w:b w:val="0"/>
          <w:bCs w:val="0"/>
        </w:rPr>
        <w:t>always</w:t>
      </w:r>
      <w:r w:rsidRPr="002041A4">
        <w:t xml:space="preserve"> a way forward, a path to healing, a chance to reclaim the life you were meant to live.</w:t>
      </w:r>
    </w:p>
    <w:p w14:paraId="1BFCB0D5" w14:textId="77777777" w:rsidR="004821E1" w:rsidRPr="002041A4" w:rsidRDefault="004821E1" w:rsidP="004821E1">
      <w:pPr>
        <w:pStyle w:val="NormalWeb"/>
      </w:pPr>
      <w:r w:rsidRPr="002041A4">
        <w:lastRenderedPageBreak/>
        <w:t xml:space="preserve">The strategies and insights in this book </w:t>
      </w:r>
      <w:r w:rsidRPr="002041A4">
        <w:rPr>
          <w:rStyle w:val="Strong"/>
          <w:rFonts w:eastAsiaTheme="majorEastAsia"/>
          <w:b w:val="0"/>
          <w:bCs w:val="0"/>
        </w:rPr>
        <w:t>saved my life</w:t>
      </w:r>
      <w:r w:rsidRPr="002041A4">
        <w:t xml:space="preserve">—they pulled me out of darkness and guided me toward truth, love, and redemption. If they worked for me, I am sure they can help you too. Take the time to read, reflect, and apply these principles. </w:t>
      </w:r>
      <w:r w:rsidRPr="002041A4">
        <w:rPr>
          <w:rStyle w:val="Strong"/>
          <w:rFonts w:eastAsiaTheme="majorEastAsia"/>
          <w:b w:val="0"/>
          <w:bCs w:val="0"/>
        </w:rPr>
        <w:t>Transformation is possible. Hope is real. And your journey begins now.</w:t>
      </w:r>
    </w:p>
    <w:p w14:paraId="0C7A4991" w14:textId="77777777" w:rsidR="004821E1" w:rsidRPr="002041A4" w:rsidRDefault="004821E1" w:rsidP="00E86F93"/>
    <w:p w14:paraId="1EF90386" w14:textId="77777777" w:rsidR="004821E1" w:rsidRPr="002041A4" w:rsidRDefault="004821E1" w:rsidP="00E86F93"/>
    <w:p w14:paraId="2C7D0059" w14:textId="77777777" w:rsidR="004821E1" w:rsidRDefault="004821E1" w:rsidP="00E86F93"/>
    <w:p w14:paraId="6E88CF3F" w14:textId="77777777" w:rsidR="00DE714E" w:rsidRDefault="00DE714E" w:rsidP="00E86F93"/>
    <w:p w14:paraId="01C7DD48" w14:textId="77777777" w:rsidR="00DE714E" w:rsidRDefault="00DE714E" w:rsidP="00E86F93"/>
    <w:p w14:paraId="434049D5" w14:textId="77777777" w:rsidR="00DE714E" w:rsidRDefault="00DE714E" w:rsidP="00E86F93"/>
    <w:p w14:paraId="59769DB4" w14:textId="77777777" w:rsidR="00DE714E" w:rsidRDefault="00DE714E" w:rsidP="00E86F93"/>
    <w:p w14:paraId="5905A5C5" w14:textId="77777777" w:rsidR="00DE714E" w:rsidRDefault="00DE714E" w:rsidP="00E86F93"/>
    <w:p w14:paraId="72B74AF6" w14:textId="77777777" w:rsidR="00DE714E" w:rsidRDefault="00DE714E" w:rsidP="00E86F93"/>
    <w:p w14:paraId="7CCCD374" w14:textId="77777777" w:rsidR="00DE714E" w:rsidRDefault="00DE714E" w:rsidP="00E86F93"/>
    <w:p w14:paraId="1AA6F6F1" w14:textId="77777777" w:rsidR="00DE714E" w:rsidRDefault="00DE714E" w:rsidP="00E86F93"/>
    <w:p w14:paraId="75E3CCF2" w14:textId="77777777" w:rsidR="00DE714E" w:rsidRDefault="00DE714E" w:rsidP="00E86F93"/>
    <w:p w14:paraId="3A52F594" w14:textId="77777777" w:rsidR="00DE714E" w:rsidRDefault="00DE714E" w:rsidP="00E86F93"/>
    <w:p w14:paraId="7EBA162D" w14:textId="77777777" w:rsidR="00DE714E" w:rsidRDefault="00DE714E" w:rsidP="00E86F93"/>
    <w:p w14:paraId="2ACA2B2F" w14:textId="77777777" w:rsidR="00DE714E" w:rsidRDefault="00DE714E" w:rsidP="00E86F93"/>
    <w:p w14:paraId="50194F17" w14:textId="77777777" w:rsidR="00DE714E" w:rsidRDefault="00DE714E" w:rsidP="00E86F93"/>
    <w:p w14:paraId="61823B6D" w14:textId="77777777" w:rsidR="00DE714E" w:rsidRPr="002041A4" w:rsidRDefault="00DE714E" w:rsidP="00E86F93"/>
    <w:p w14:paraId="4EFA833E" w14:textId="77777777" w:rsidR="00C51F09" w:rsidRPr="002041A4" w:rsidRDefault="00C51F09" w:rsidP="00E86F93"/>
    <w:p w14:paraId="751FFF18" w14:textId="77777777" w:rsidR="00E86F93" w:rsidRPr="002041A4" w:rsidRDefault="00E86F93" w:rsidP="00E86F93"/>
    <w:p w14:paraId="6F47FC03" w14:textId="77777777" w:rsidR="008632C8" w:rsidRDefault="008632C8" w:rsidP="00311DDE">
      <w:pPr>
        <w:pStyle w:val="Heading1"/>
      </w:pPr>
      <w:bookmarkStart w:id="3" w:name="_Toc199141815"/>
    </w:p>
    <w:p w14:paraId="5B2EE9BC" w14:textId="59035104" w:rsidR="0019073A" w:rsidRPr="00311DDE" w:rsidRDefault="0019073A" w:rsidP="00311DDE">
      <w:pPr>
        <w:pStyle w:val="Heading1"/>
      </w:pPr>
      <w:r w:rsidRPr="00311DDE">
        <w:t>Three Power People in My Life</w:t>
      </w:r>
      <w:bookmarkEnd w:id="3"/>
    </w:p>
    <w:p w14:paraId="5AC01A0D" w14:textId="77777777" w:rsidR="00E86F93" w:rsidRPr="00E86F93" w:rsidRDefault="00E86F93" w:rsidP="00E86F93">
      <w:pPr>
        <w:spacing w:before="100" w:beforeAutospacing="1" w:after="100" w:afterAutospacing="1" w:line="240" w:lineRule="auto"/>
        <w:rPr>
          <w:rFonts w:ascii="Times New Roman" w:eastAsia="Times New Roman" w:hAnsi="Times New Roman" w:cs="Times New Roman"/>
          <w:kern w:val="0"/>
          <w14:ligatures w14:val="none"/>
        </w:rPr>
      </w:pPr>
      <w:r w:rsidRPr="00E86F93">
        <w:rPr>
          <w:rFonts w:ascii="Times New Roman" w:eastAsia="Times New Roman" w:hAnsi="Times New Roman" w:cs="Times New Roman"/>
          <w:kern w:val="0"/>
          <w14:ligatures w14:val="none"/>
        </w:rPr>
        <w:t xml:space="preserve">In the intricate dance of life, our beliefs shape our experiences and guide our paths. For me, the most profound transformation has come from my belief in a higher </w:t>
      </w:r>
      <w:proofErr w:type="gramStart"/>
      <w:r w:rsidRPr="00E86F93">
        <w:rPr>
          <w:rFonts w:ascii="Times New Roman" w:eastAsia="Times New Roman" w:hAnsi="Times New Roman" w:cs="Times New Roman"/>
          <w:kern w:val="0"/>
          <w14:ligatures w14:val="none"/>
        </w:rPr>
        <w:t>power—a</w:t>
      </w:r>
      <w:proofErr w:type="gramEnd"/>
      <w:r w:rsidRPr="00E86F93">
        <w:rPr>
          <w:rFonts w:ascii="Times New Roman" w:eastAsia="Times New Roman" w:hAnsi="Times New Roman" w:cs="Times New Roman"/>
          <w:kern w:val="0"/>
          <w14:ligatures w14:val="none"/>
        </w:rPr>
        <w:t xml:space="preserve"> divine source that underpins all of existence. This belief has been nurtured and deepened by the wisdom and guidance of three extraordinary individuals who have illuminated my path and helped me embrace the divine. Their influence has been a beacon, guiding me toward a life filled with purpose, gratitude, and an unwavering connection to the source of all that is.</w:t>
      </w:r>
    </w:p>
    <w:p w14:paraId="6E15818C" w14:textId="073691A7" w:rsidR="00C51F09" w:rsidRPr="00C51F09" w:rsidRDefault="00C51F09" w:rsidP="00C51F09">
      <w:pPr>
        <w:pStyle w:val="NormalWeb"/>
        <w:rPr>
          <w:u w:val="single"/>
        </w:rPr>
      </w:pPr>
      <w:r w:rsidRPr="00C51F09">
        <w:rPr>
          <w:u w:val="single"/>
        </w:rPr>
        <w:t>Bob Dodd Sr.,</w:t>
      </w:r>
    </w:p>
    <w:p w14:paraId="4A17BE96" w14:textId="77777777" w:rsidR="00C51F09" w:rsidRDefault="00C51F09" w:rsidP="00C51F09">
      <w:pPr>
        <w:pStyle w:val="NormalWeb"/>
      </w:pPr>
      <w:r>
        <w:t>My father, Bob Dodd Sr., stands as a testament to resilience and faith. At 17, just on the cusp of manhood, he faced a life-altering challenge. While playing on a sandlot baseball field, a seemingly minor injury led to scarlet fever infecting his hip, resulting in osteomyelitis—a bone-softening disease that rapidly progressed.</w:t>
      </w:r>
    </w:p>
    <w:p w14:paraId="0BF75B89" w14:textId="77777777" w:rsidR="00C51F09" w:rsidRDefault="00C51F09" w:rsidP="00C51F09">
      <w:pPr>
        <w:pStyle w:val="NormalWeb"/>
      </w:pPr>
      <w:r>
        <w:t xml:space="preserve">Forced to undergo major surgery, he had the ball of his hip removed, leaving him in a </w:t>
      </w:r>
      <w:proofErr w:type="gramStart"/>
      <w:r>
        <w:t>full-body</w:t>
      </w:r>
      <w:proofErr w:type="gramEnd"/>
      <w:r>
        <w:t xml:space="preserve"> cast for over six months. His right leg fused to his pelvis, creating a three-inch deficit, requiring an elevated shoe to help him walk. Physically, he was marked as handicapped. But in spirit, he was anything but.</w:t>
      </w:r>
    </w:p>
    <w:p w14:paraId="2B7F3E7C" w14:textId="77777777" w:rsidR="00C51F09" w:rsidRDefault="00C51F09" w:rsidP="00C51F09">
      <w:pPr>
        <w:pStyle w:val="NormalWeb"/>
      </w:pPr>
      <w:r>
        <w:t xml:space="preserve">Rather than letting adversity break him, he chose to embrace faith, resilience, and perseverance. His belief in a higher power became his anchor, shaping his strength and guiding him through life’s </w:t>
      </w:r>
      <w:proofErr w:type="gramStart"/>
      <w:r>
        <w:t>challenges—wisdom</w:t>
      </w:r>
      <w:proofErr w:type="gramEnd"/>
      <w:r>
        <w:t xml:space="preserve"> that he later passed on to me.</w:t>
      </w:r>
    </w:p>
    <w:p w14:paraId="4B8CD8DD" w14:textId="77777777" w:rsidR="00C51F09" w:rsidRDefault="00C51F09" w:rsidP="00C51F09">
      <w:pPr>
        <w:pStyle w:val="NormalWeb"/>
      </w:pPr>
      <w:r>
        <w:t>Struggling to find work due to his perceived handicap, my father’s first job was selling Kirby vacuum cleaners door-to-door in North New Jersey. Carrying a heavy vacuum from house to house, he refused to let his limitations hold him back.</w:t>
      </w:r>
    </w:p>
    <w:p w14:paraId="75686A80" w14:textId="77777777" w:rsidR="00C51F09" w:rsidRDefault="00C51F09" w:rsidP="00C51F09">
      <w:pPr>
        <w:pStyle w:val="NormalWeb"/>
      </w:pPr>
      <w:r>
        <w:t>Later, transitioning to Rainbow vacuum cleaners, he excelled—rising from a salesman to distributor, ultimately becoming Regional Sales Director of the Northeastern Golden Eagle Region. His story stands as a powerful testament to perseverance, proving that determination and grit can overcome any obstacle.</w:t>
      </w:r>
    </w:p>
    <w:p w14:paraId="41CAB6FF" w14:textId="77777777" w:rsidR="00C51F09" w:rsidRDefault="00C51F09" w:rsidP="00C51F09">
      <w:pPr>
        <w:pStyle w:val="NormalWeb"/>
      </w:pPr>
      <w:r>
        <w:t>My father was the first person to teach me the power of a positive mindset. He showed me that:</w:t>
      </w:r>
    </w:p>
    <w:p w14:paraId="18DB3047" w14:textId="77777777" w:rsidR="00C51F09" w:rsidRDefault="00C51F09" w:rsidP="00C51F09">
      <w:pPr>
        <w:pStyle w:val="NormalWeb"/>
      </w:pPr>
      <w:r>
        <w:t>• Adversity is inevitable, but it can be overcome with determination, dedication, and discernment.</w:t>
      </w:r>
      <w:r>
        <w:br/>
        <w:t>• The right attitude and effort can help you achieve anything you aspire to be.</w:t>
      </w:r>
      <w:r>
        <w:br/>
        <w:t xml:space="preserve">• Challenges do not </w:t>
      </w:r>
      <w:proofErr w:type="gramStart"/>
      <w:r>
        <w:t>define us—</w:t>
      </w:r>
      <w:proofErr w:type="gramEnd"/>
      <w:r>
        <w:t>our response to them does.</w:t>
      </w:r>
    </w:p>
    <w:p w14:paraId="2BD7CCE4" w14:textId="77777777" w:rsidR="00C51F09" w:rsidRDefault="00C51F09" w:rsidP="00C51F09">
      <w:pPr>
        <w:pStyle w:val="NormalWeb"/>
      </w:pPr>
      <w:r>
        <w:t>Throughout my life, he was always there for me, lifting me up during my toughest moments. Whenever I struggled, he refused to quit on me, saying:</w:t>
      </w:r>
    </w:p>
    <w:p w14:paraId="10DC0A0B" w14:textId="77777777" w:rsidR="00C51F09" w:rsidRDefault="00C51F09" w:rsidP="00C51F09">
      <w:pPr>
        <w:pStyle w:val="NormalWeb"/>
      </w:pPr>
      <w:r>
        <w:rPr>
          <w:rStyle w:val="Emphasis"/>
          <w:rFonts w:eastAsiaTheme="majorEastAsia"/>
        </w:rPr>
        <w:lastRenderedPageBreak/>
        <w:t>"We can do this. Let’s keep moving. Stay positive. God is on our side, and if you continue to believe, you can achieve."</w:t>
      </w:r>
    </w:p>
    <w:p w14:paraId="6479F8D9" w14:textId="77777777" w:rsidR="00C51F09" w:rsidRDefault="00C51F09" w:rsidP="00C51F09">
      <w:pPr>
        <w:pStyle w:val="NormalWeb"/>
      </w:pPr>
      <w:r>
        <w:t>I don’t know where I’d be today without my father’s unwavering belief in me. His love gave me the strength to restart, rebuild, and transform into the father, husband, and person I am now.</w:t>
      </w:r>
    </w:p>
    <w:p w14:paraId="364C8728" w14:textId="77777777" w:rsidR="00C51F09" w:rsidRDefault="00C51F09" w:rsidP="00C51F09">
      <w:pPr>
        <w:pStyle w:val="NormalWeb"/>
      </w:pPr>
      <w:r>
        <w:t>Even now that he has passed and is in heaven, his presence continues to guide me daily. As I strive to be the leader, motivator, and positive force he was, I take his teachings and share them with you today.</w:t>
      </w:r>
    </w:p>
    <w:p w14:paraId="30E9D9B5" w14:textId="77777777" w:rsidR="00C51F09" w:rsidRDefault="00C51F09" w:rsidP="00C51F09">
      <w:pPr>
        <w:pStyle w:val="NormalWeb"/>
      </w:pPr>
      <w:r>
        <w:t>His spirit lives on in the positivity and strength I bring to the world—proof of the enduring power of a father’s love.</w:t>
      </w:r>
    </w:p>
    <w:p w14:paraId="1651B5DF" w14:textId="77777777" w:rsidR="00C51F09" w:rsidRDefault="00C51F09" w:rsidP="00C51F09">
      <w:pPr>
        <w:pStyle w:val="NormalWeb"/>
      </w:pPr>
      <w:r>
        <w:t>He was truly my best friend, but most importantly, my hero.</w:t>
      </w:r>
    </w:p>
    <w:p w14:paraId="51784608" w14:textId="5530CD26" w:rsidR="0019073A" w:rsidRPr="00F47EE6" w:rsidRDefault="00C51F09" w:rsidP="0019073A">
      <w:pPr>
        <w:pStyle w:val="NormalWeb"/>
        <w:rPr>
          <w:sz w:val="28"/>
          <w:szCs w:val="28"/>
          <w:u w:val="single"/>
        </w:rPr>
      </w:pPr>
      <w:proofErr w:type="spellStart"/>
      <w:r>
        <w:rPr>
          <w:sz w:val="28"/>
          <w:szCs w:val="28"/>
          <w:u w:val="single"/>
        </w:rPr>
        <w:t>Tuttie</w:t>
      </w:r>
      <w:proofErr w:type="spellEnd"/>
    </w:p>
    <w:p w14:paraId="0E237893" w14:textId="77777777" w:rsidR="0019073A" w:rsidRDefault="0019073A" w:rsidP="0019073A">
      <w:pPr>
        <w:pStyle w:val="NormalWeb"/>
      </w:pPr>
      <w:r>
        <w:t xml:space="preserve">Some friendships transcend time, circumstances, and even the ebb and flow of life itself. Many people walk in and out of our lives, leaving footprints that eventually fade. But then there's that one </w:t>
      </w:r>
      <w:proofErr w:type="gramStart"/>
      <w:r>
        <w:t>person—</w:t>
      </w:r>
      <w:proofErr w:type="gramEnd"/>
      <w:r>
        <w:t xml:space="preserve">the constant, the unwavering presence—who remains through every joy and every sorrow, every triumph and every trial. They are the </w:t>
      </w:r>
      <w:proofErr w:type="gramStart"/>
      <w:r>
        <w:t>one</w:t>
      </w:r>
      <w:proofErr w:type="gramEnd"/>
      <w:r>
        <w:t xml:space="preserve"> who </w:t>
      </w:r>
      <w:proofErr w:type="gramStart"/>
      <w:r>
        <w:t>knows</w:t>
      </w:r>
      <w:proofErr w:type="gramEnd"/>
      <w:r>
        <w:t xml:space="preserve"> the depths of your soul, who has stood beside you through happiness and heartbreak, through beginnings and endings, through life and loss.</w:t>
      </w:r>
    </w:p>
    <w:p w14:paraId="01D566D0" w14:textId="77777777" w:rsidR="0019073A" w:rsidRDefault="0019073A" w:rsidP="0019073A">
      <w:pPr>
        <w:pStyle w:val="NormalWeb"/>
      </w:pPr>
      <w:r>
        <w:t>For me, that person is Stuart "</w:t>
      </w:r>
      <w:proofErr w:type="spellStart"/>
      <w:r>
        <w:t>Tuttie</w:t>
      </w:r>
      <w:proofErr w:type="spellEnd"/>
      <w:r>
        <w:t xml:space="preserve">" Beyer. More than just a best friend, he has been a brother, a </w:t>
      </w:r>
      <w:proofErr w:type="gramStart"/>
      <w:r>
        <w:t>confidant</w:t>
      </w:r>
      <w:proofErr w:type="gramEnd"/>
      <w:r>
        <w:t>, a guiding force. His presence has been an anchor, reminding me that no matter how turbulent the waters get, I am never truly alone. In laughter, we have found lightness. In pain, we have found resilience. In every chapter of my journey, he has been there—not just as a witness, but as an active force shaping the person I am today.</w:t>
      </w:r>
    </w:p>
    <w:p w14:paraId="72D5F102" w14:textId="77777777" w:rsidR="0019073A" w:rsidRDefault="0019073A" w:rsidP="0019073A">
      <w:pPr>
        <w:pStyle w:val="NormalWeb"/>
      </w:pPr>
      <w:r>
        <w:t xml:space="preserve">Some friendships come and go. But </w:t>
      </w:r>
      <w:proofErr w:type="spellStart"/>
      <w:r>
        <w:t>Tuttie</w:t>
      </w:r>
      <w:proofErr w:type="spellEnd"/>
      <w:r>
        <w:t xml:space="preserve"> is proof that some bonds are meant to last forever. His friendship has been a gift, a steady heartbeat that reminds me that true connection endures, no matter what life throws our way.</w:t>
      </w:r>
    </w:p>
    <w:p w14:paraId="148BC375" w14:textId="77777777" w:rsidR="0019073A" w:rsidRDefault="0019073A" w:rsidP="0019073A">
      <w:pPr>
        <w:pStyle w:val="NormalWeb"/>
      </w:pPr>
      <w:proofErr w:type="spellStart"/>
      <w:r>
        <w:t>Tuttie</w:t>
      </w:r>
      <w:proofErr w:type="spellEnd"/>
      <w:r>
        <w:t xml:space="preserve"> has been more than just a </w:t>
      </w:r>
      <w:proofErr w:type="gramStart"/>
      <w:r>
        <w:t>friend—</w:t>
      </w:r>
      <w:proofErr w:type="gramEnd"/>
      <w:r>
        <w:t xml:space="preserve">he has been a steadfast protector, a trusted co-conspirator in the grand adventure of life, and above all, my biggest supporter. There were moments when I needed someone to stand beside me, to shield me from life’s hardships, and </w:t>
      </w:r>
      <w:proofErr w:type="spellStart"/>
      <w:r>
        <w:t>Tuttie</w:t>
      </w:r>
      <w:proofErr w:type="spellEnd"/>
      <w:r>
        <w:t xml:space="preserve"> was always there, unwavering and dependable. He has been the kind of person who, without hesitation, would give you the shirt off his back, because generosity and kindness are woven into the very fabric of who he is.</w:t>
      </w:r>
    </w:p>
    <w:p w14:paraId="50D60EEF" w14:textId="77777777" w:rsidR="0019073A" w:rsidRDefault="0019073A" w:rsidP="0019073A">
      <w:pPr>
        <w:pStyle w:val="NormalWeb"/>
      </w:pPr>
      <w:proofErr w:type="spellStart"/>
      <w:r>
        <w:t>Tuttie</w:t>
      </w:r>
      <w:proofErr w:type="spellEnd"/>
      <w:r>
        <w:t xml:space="preserve"> sees the world through a lens of optimism, approaching every challenge with an unshakeable belief that things will turn out for the best. His positivity isn’t just something he </w:t>
      </w:r>
      <w:proofErr w:type="gramStart"/>
      <w:r>
        <w:t>carries—</w:t>
      </w:r>
      <w:proofErr w:type="gramEnd"/>
      <w:r>
        <w:t xml:space="preserve">it’s something he shares, </w:t>
      </w:r>
      <w:proofErr w:type="gramStart"/>
      <w:r>
        <w:t>lifting up</w:t>
      </w:r>
      <w:proofErr w:type="gramEnd"/>
      <w:r>
        <w:t xml:space="preserve"> those around him in ways big and small. For four generations, he </w:t>
      </w:r>
      <w:proofErr w:type="gramStart"/>
      <w:r>
        <w:t>has cared</w:t>
      </w:r>
      <w:proofErr w:type="gramEnd"/>
      <w:r>
        <w:t xml:space="preserve"> for his family with boundless love, teaching them the values of </w:t>
      </w:r>
      <w:r>
        <w:lastRenderedPageBreak/>
        <w:t>compassion, loyalty, and selflessness. His legacy isn’t just in words, but in the actions that have shaped the lives of so many.</w:t>
      </w:r>
    </w:p>
    <w:p w14:paraId="3F07BFD7" w14:textId="77777777" w:rsidR="0019073A" w:rsidRDefault="0019073A" w:rsidP="0019073A">
      <w:pPr>
        <w:pStyle w:val="NormalWeb"/>
      </w:pPr>
      <w:r>
        <w:t xml:space="preserve">To have a friend like </w:t>
      </w:r>
      <w:proofErr w:type="spellStart"/>
      <w:r>
        <w:t>Tuttie</w:t>
      </w:r>
      <w:proofErr w:type="spellEnd"/>
      <w:r>
        <w:t xml:space="preserve"> is to have a beacon of light in the darkest moments, a source of strength when the world feels overwhelming, and a reminder that true friendship is one of the greatest gifts life has to offer.</w:t>
      </w:r>
    </w:p>
    <w:p w14:paraId="27576CDB" w14:textId="4220CC53" w:rsidR="0019073A" w:rsidRPr="00E93428" w:rsidRDefault="00C51F09" w:rsidP="0019073A">
      <w:pPr>
        <w:pStyle w:val="NormalWeb"/>
        <w:rPr>
          <w:u w:val="single"/>
        </w:rPr>
      </w:pPr>
      <w:r>
        <w:rPr>
          <w:u w:val="single"/>
        </w:rPr>
        <w:t>Richard Rohr</w:t>
      </w:r>
    </w:p>
    <w:p w14:paraId="5FF7C78D" w14:textId="77777777" w:rsidR="0019073A" w:rsidRPr="00E93428" w:rsidRDefault="0019073A" w:rsidP="0019073A">
      <w:pPr>
        <w:pStyle w:val="NormalWeb"/>
      </w:pPr>
      <w:r w:rsidRPr="00E93428">
        <w:t xml:space="preserve">Richard Rohr is a Franciscan priest, writer, and spiritual teacher whose work has profoundly shaped contemporary Christian mysticism and contemplative thought. Born in 1943 in Kansas, he was ordained in 1970 and went on to </w:t>
      </w:r>
      <w:proofErr w:type="gramStart"/>
      <w:r w:rsidRPr="00E93428">
        <w:t>found</w:t>
      </w:r>
      <w:proofErr w:type="gramEnd"/>
      <w:r w:rsidRPr="00E93428">
        <w:t xml:space="preserve"> the </w:t>
      </w:r>
      <w:r w:rsidRPr="00E93428">
        <w:rPr>
          <w:rStyle w:val="Strong"/>
          <w:rFonts w:eastAsiaTheme="majorEastAsia"/>
          <w:b w:val="0"/>
          <w:bCs w:val="0"/>
        </w:rPr>
        <w:t>New Jerusalem Community</w:t>
      </w:r>
      <w:r w:rsidRPr="00E93428">
        <w:t xml:space="preserve"> in Cincinnati in 1971 and the </w:t>
      </w:r>
      <w:r w:rsidRPr="00E93428">
        <w:rPr>
          <w:rStyle w:val="Strong"/>
          <w:rFonts w:eastAsiaTheme="majorEastAsia"/>
          <w:b w:val="0"/>
          <w:bCs w:val="0"/>
        </w:rPr>
        <w:t>Center for Action and Contemplation (CAC)</w:t>
      </w:r>
      <w:r w:rsidRPr="00E93428">
        <w:t xml:space="preserve"> in Albuquerque in 1987. His teachings emphasize the </w:t>
      </w:r>
      <w:r w:rsidRPr="00E93428">
        <w:rPr>
          <w:rStyle w:val="Strong"/>
          <w:rFonts w:eastAsiaTheme="majorEastAsia"/>
          <w:b w:val="0"/>
          <w:bCs w:val="0"/>
        </w:rPr>
        <w:t>perennial wisdom</w:t>
      </w:r>
      <w:r w:rsidRPr="00E93428">
        <w:t xml:space="preserve"> found across spiritual traditions, focusing on themes of transformation, interconnectedness, and divine love. Rohr has written numerous influential books, including </w:t>
      </w:r>
      <w:r w:rsidRPr="00E93428">
        <w:rPr>
          <w:rStyle w:val="Emphasis"/>
          <w:rFonts w:eastAsiaTheme="majorEastAsia"/>
        </w:rPr>
        <w:t>The Universal Christ</w:t>
      </w:r>
      <w:r w:rsidRPr="00E93428">
        <w:t xml:space="preserve">, </w:t>
      </w:r>
      <w:r w:rsidRPr="00E93428">
        <w:rPr>
          <w:rStyle w:val="Emphasis"/>
          <w:rFonts w:eastAsiaTheme="majorEastAsia"/>
        </w:rPr>
        <w:t>Falling Upward</w:t>
      </w:r>
      <w:r w:rsidRPr="00E93428">
        <w:t xml:space="preserve">, and </w:t>
      </w:r>
      <w:r w:rsidRPr="00E93428">
        <w:rPr>
          <w:rStyle w:val="Emphasis"/>
          <w:rFonts w:eastAsiaTheme="majorEastAsia"/>
        </w:rPr>
        <w:t>Everything Belongs</w:t>
      </w:r>
      <w:r w:rsidRPr="00E93428">
        <w:t xml:space="preserve">, which explore the deeper dimensions of faith beyond rigid dogma. His approach to spirituality is rooted in </w:t>
      </w:r>
      <w:r w:rsidRPr="00E93428">
        <w:rPr>
          <w:rStyle w:val="Strong"/>
          <w:rFonts w:eastAsiaTheme="majorEastAsia"/>
          <w:b w:val="0"/>
          <w:bCs w:val="0"/>
        </w:rPr>
        <w:t>alternative orthodoxy</w:t>
      </w:r>
      <w:r w:rsidRPr="00E93428">
        <w:t>, prioritizing lived experience and personal transformation over strict adherence to religious rules.</w:t>
      </w:r>
    </w:p>
    <w:p w14:paraId="3FAF5CB1" w14:textId="77777777" w:rsidR="0019073A" w:rsidRPr="00E93428" w:rsidRDefault="0019073A" w:rsidP="0019073A">
      <w:pPr>
        <w:pStyle w:val="NormalWeb"/>
      </w:pPr>
      <w:r w:rsidRPr="00E93428">
        <w:t xml:space="preserve">For much of my life, I was </w:t>
      </w:r>
      <w:proofErr w:type="gramStart"/>
      <w:r w:rsidRPr="00E93428">
        <w:t>searching—yearning</w:t>
      </w:r>
      <w:proofErr w:type="gramEnd"/>
      <w:r w:rsidRPr="00E93428">
        <w:t xml:space="preserve"> for something I couldn’t quite define. I believed that fulfillment lay in the material world, in accumulating wealth, possessions, and relationships. I thought that if I had more, I would finally feel whole. But instead, these pursuits left me empty, disconnected, and, worst of all, hurting the people who truly loved me.</w:t>
      </w:r>
    </w:p>
    <w:p w14:paraId="4583BE6E" w14:textId="77777777" w:rsidR="0019073A" w:rsidRPr="00E93428" w:rsidRDefault="0019073A" w:rsidP="0019073A">
      <w:pPr>
        <w:pStyle w:val="NormalWeb"/>
      </w:pPr>
      <w:r w:rsidRPr="00E93428">
        <w:t>I turned to traditional religion, hoping to find answers, but instead, I found rules—man-made rituals that felt restrictive rather than liberating. The church made me afraid of God, as if His love had to be earned, as if every misstep would condemn me. I became so consumed by the fear of sinning, of failing in His eyes, that I turned away—not just from religion, but from God Himself.</w:t>
      </w:r>
    </w:p>
    <w:p w14:paraId="6A2D4A6A" w14:textId="77777777" w:rsidR="0019073A" w:rsidRPr="00E93428" w:rsidRDefault="0019073A" w:rsidP="0019073A">
      <w:pPr>
        <w:pStyle w:val="NormalWeb"/>
      </w:pPr>
      <w:r w:rsidRPr="00E93428">
        <w:t xml:space="preserve">It was in this space of longing and disillusionment that Rohr’s teachings found me. His words illuminated a path beyond fear, beyond rigid doctrines, toward a </w:t>
      </w:r>
      <w:r w:rsidRPr="00E93428">
        <w:rPr>
          <w:rStyle w:val="Strong"/>
          <w:rFonts w:eastAsiaTheme="majorEastAsia"/>
          <w:b w:val="0"/>
          <w:bCs w:val="0"/>
        </w:rPr>
        <w:t>God of unconditional love</w:t>
      </w:r>
      <w:r w:rsidRPr="00E93428">
        <w:t xml:space="preserve">—a presence that had been with me all along, waiting for me to see. His wisdom helped me understand that spirituality is not about earning divine favor but about awakening to the truth that </w:t>
      </w:r>
      <w:r w:rsidRPr="00E93428">
        <w:rPr>
          <w:rStyle w:val="Strong"/>
          <w:rFonts w:eastAsiaTheme="majorEastAsia"/>
          <w:b w:val="0"/>
          <w:bCs w:val="0"/>
        </w:rPr>
        <w:t>we are already held, already loved, already enough</w:t>
      </w:r>
      <w:r w:rsidRPr="00E93428">
        <w:t>.</w:t>
      </w:r>
    </w:p>
    <w:p w14:paraId="668CB725" w14:textId="77777777" w:rsidR="0019073A" w:rsidRPr="00E93428" w:rsidRDefault="0019073A" w:rsidP="0019073A">
      <w:pPr>
        <w:pStyle w:val="NormalWeb"/>
      </w:pPr>
      <w:r w:rsidRPr="00E93428">
        <w:t>Rohr’s influence has been a turning point in my journey, guiding me toward a deeper, more authentic relationship with the divine—one rooted in love, not fear.</w:t>
      </w:r>
    </w:p>
    <w:p w14:paraId="3F5B0333" w14:textId="77777777" w:rsidR="0019073A" w:rsidRPr="00E93428" w:rsidRDefault="0019073A" w:rsidP="0019073A">
      <w:pPr>
        <w:pStyle w:val="NormalWeb"/>
      </w:pPr>
      <w:r w:rsidRPr="00E93428">
        <w:t>Richard Rohr didn’t just teach me about God—he transformed my understanding of the divine into a living, breathing relationship. Gone was the idea of a distant, judgmental ruler watching from above, ready to strike with lightning at my failings. In its place, Rohr revealed a Source that is not separate from me, but within me—an energy, a presence, a guiding force that is always available if I simply ask.</w:t>
      </w:r>
    </w:p>
    <w:p w14:paraId="21967F90" w14:textId="77777777" w:rsidR="0019073A" w:rsidRPr="00E93428" w:rsidRDefault="0019073A" w:rsidP="0019073A">
      <w:pPr>
        <w:pStyle w:val="NormalWeb"/>
      </w:pPr>
      <w:r w:rsidRPr="00E93428">
        <w:lastRenderedPageBreak/>
        <w:t xml:space="preserve">He showed me that our connection to the divine is not about earning love or proving our worth; it’s about realizing that love has been ours all along. Mystics, sages, and spiritual teachers throughout history have echoed this same truth: </w:t>
      </w:r>
      <w:r w:rsidRPr="00E93428">
        <w:rPr>
          <w:rStyle w:val="Strong"/>
          <w:rFonts w:eastAsiaTheme="majorEastAsia"/>
          <w:b w:val="0"/>
          <w:bCs w:val="0"/>
        </w:rPr>
        <w:t>Ask, and you shall receive.</w:t>
      </w:r>
      <w:r w:rsidRPr="00E93428">
        <w:t xml:space="preserve"> </w:t>
      </w:r>
      <w:proofErr w:type="gramStart"/>
      <w:r w:rsidRPr="00E93428">
        <w:t>Jesus</w:t>
      </w:r>
      <w:proofErr w:type="gramEnd"/>
      <w:r w:rsidRPr="00E93428">
        <w:t xml:space="preserve"> spoke of knocking on the door and finding it opened. Rumi wrote of surrendering to the love that is already pouring into us. Even the teachings of the Bhagavad Gita encourage calling upon the higher power, knowing that it will guide and walk with us. Rohr solidified this wisdom for me—not as doctrine, but as lived experience.</w:t>
      </w:r>
    </w:p>
    <w:p w14:paraId="25A88E75" w14:textId="77777777" w:rsidR="0019073A" w:rsidRPr="00E93428" w:rsidRDefault="0019073A" w:rsidP="0019073A">
      <w:pPr>
        <w:pStyle w:val="NormalWeb"/>
      </w:pPr>
      <w:r w:rsidRPr="00E93428">
        <w:t xml:space="preserve">Through his teachings, I came to see that I am not separate from my Source; I am woven into it, and it is woven into me. This higher power is not defined by fear, punishment, or unattainable perfection. It is </w:t>
      </w:r>
      <w:r w:rsidRPr="00E93428">
        <w:rPr>
          <w:rStyle w:val="Strong"/>
          <w:rFonts w:eastAsiaTheme="majorEastAsia"/>
          <w:b w:val="0"/>
          <w:bCs w:val="0"/>
        </w:rPr>
        <w:t xml:space="preserve">love </w:t>
      </w:r>
      <w:proofErr w:type="gramStart"/>
      <w:r w:rsidRPr="00E93428">
        <w:rPr>
          <w:rStyle w:val="Strong"/>
          <w:rFonts w:eastAsiaTheme="majorEastAsia"/>
          <w:b w:val="0"/>
          <w:bCs w:val="0"/>
        </w:rPr>
        <w:t>itself—</w:t>
      </w:r>
      <w:proofErr w:type="gramEnd"/>
      <w:r w:rsidRPr="00E93428">
        <w:rPr>
          <w:rStyle w:val="Strong"/>
          <w:rFonts w:eastAsiaTheme="majorEastAsia"/>
          <w:b w:val="0"/>
          <w:bCs w:val="0"/>
        </w:rPr>
        <w:t>the energy that flows through everything, that gives life to all, including me</w:t>
      </w:r>
      <w:r w:rsidRPr="00E93428">
        <w:t>. And just as a parent embraces their child, our Source embraces us—even in our imperfection, even in our mistakes, even in our questioning.</w:t>
      </w:r>
    </w:p>
    <w:p w14:paraId="4E6DDB7F" w14:textId="77777777" w:rsidR="0019073A" w:rsidRPr="00E93428" w:rsidRDefault="0019073A" w:rsidP="0019073A">
      <w:pPr>
        <w:pStyle w:val="NormalWeb"/>
      </w:pPr>
      <w:r w:rsidRPr="00E93428">
        <w:t xml:space="preserve">I no longer had to be afraid. I no longer had to strive, suffer, or struggle to </w:t>
      </w:r>
      <w:r w:rsidRPr="00E93428">
        <w:rPr>
          <w:rStyle w:val="Strong"/>
          <w:rFonts w:eastAsiaTheme="majorEastAsia"/>
          <w:b w:val="0"/>
          <w:bCs w:val="0"/>
        </w:rPr>
        <w:t>earn</w:t>
      </w:r>
      <w:r w:rsidRPr="00E93428">
        <w:t xml:space="preserve"> God’s presence. Instead, I simply had to </w:t>
      </w:r>
      <w:r w:rsidRPr="00E93428">
        <w:rPr>
          <w:rStyle w:val="Strong"/>
          <w:rFonts w:eastAsiaTheme="majorEastAsia"/>
          <w:b w:val="0"/>
          <w:bCs w:val="0"/>
        </w:rPr>
        <w:t>befriend it</w:t>
      </w:r>
      <w:r w:rsidRPr="00E93428">
        <w:t xml:space="preserve">. To ask, to open my heart, to invite </w:t>
      </w:r>
      <w:proofErr w:type="gramStart"/>
      <w:r w:rsidRPr="00E93428">
        <w:t>love in—</w:t>
      </w:r>
      <w:proofErr w:type="gramEnd"/>
      <w:r w:rsidRPr="00E93428">
        <w:t xml:space="preserve">not just as an external force but as a living presence within me. Rohr taught me that when I call upon the Source, I am not begging for approval; I am </w:t>
      </w:r>
      <w:r w:rsidRPr="00E93428">
        <w:rPr>
          <w:rStyle w:val="Strong"/>
          <w:rFonts w:eastAsiaTheme="majorEastAsia"/>
          <w:b w:val="0"/>
          <w:bCs w:val="0"/>
        </w:rPr>
        <w:t>reaffirming my unity with love, peace, harmony, kindness, compassion, mercy, forgiveness, and redemption.</w:t>
      </w:r>
      <w:r w:rsidRPr="00E93428">
        <w:t xml:space="preserve"> It is not about fearing the divine—it is about </w:t>
      </w:r>
      <w:r w:rsidRPr="00E93428">
        <w:rPr>
          <w:rStyle w:val="Strong"/>
          <w:rFonts w:eastAsiaTheme="majorEastAsia"/>
          <w:b w:val="0"/>
          <w:bCs w:val="0"/>
        </w:rPr>
        <w:t>living in it, with it, as it.</w:t>
      </w:r>
      <w:r w:rsidRPr="00E93428">
        <w:t xml:space="preserve"> And in that knowing, I am home.</w:t>
      </w:r>
    </w:p>
    <w:p w14:paraId="76C0BD98" w14:textId="77777777" w:rsidR="00084D69" w:rsidRPr="00E93428" w:rsidRDefault="00084D69" w:rsidP="0019073A">
      <w:pPr>
        <w:pStyle w:val="NormalWeb"/>
      </w:pPr>
    </w:p>
    <w:p w14:paraId="50CBE4D8" w14:textId="77777777" w:rsidR="00084D69" w:rsidRPr="00E93428" w:rsidRDefault="00084D69" w:rsidP="0019073A">
      <w:pPr>
        <w:pStyle w:val="NormalWeb"/>
      </w:pPr>
    </w:p>
    <w:p w14:paraId="7607A3FD" w14:textId="77777777" w:rsidR="004F201E" w:rsidRPr="00E93428" w:rsidRDefault="004F201E" w:rsidP="004F201E">
      <w:pPr>
        <w:pStyle w:val="NormalWeb"/>
        <w:rPr>
          <w:rStyle w:val="Strong"/>
          <w:rFonts w:eastAsiaTheme="majorEastAsia"/>
          <w:b w:val="0"/>
          <w:bCs w:val="0"/>
        </w:rPr>
      </w:pPr>
    </w:p>
    <w:p w14:paraId="74802B49" w14:textId="77777777" w:rsidR="004F201E" w:rsidRPr="00E93428" w:rsidRDefault="004F201E" w:rsidP="004F201E">
      <w:pPr>
        <w:pStyle w:val="NormalWeb"/>
        <w:rPr>
          <w:rStyle w:val="Strong"/>
          <w:rFonts w:eastAsiaTheme="majorEastAsia"/>
          <w:b w:val="0"/>
          <w:bCs w:val="0"/>
        </w:rPr>
      </w:pPr>
    </w:p>
    <w:p w14:paraId="2D9F20BF" w14:textId="77777777" w:rsidR="004F201E" w:rsidRPr="00E93428" w:rsidRDefault="004F201E" w:rsidP="004F201E">
      <w:pPr>
        <w:pStyle w:val="NormalWeb"/>
        <w:rPr>
          <w:rStyle w:val="Strong"/>
          <w:rFonts w:eastAsiaTheme="majorEastAsia"/>
          <w:b w:val="0"/>
          <w:bCs w:val="0"/>
        </w:rPr>
      </w:pPr>
    </w:p>
    <w:p w14:paraId="4B6DB19B" w14:textId="77777777" w:rsidR="004F201E" w:rsidRPr="00E93428" w:rsidRDefault="004F201E" w:rsidP="004F201E">
      <w:pPr>
        <w:pStyle w:val="NormalWeb"/>
        <w:rPr>
          <w:rStyle w:val="Strong"/>
          <w:rFonts w:eastAsiaTheme="majorEastAsia"/>
          <w:b w:val="0"/>
          <w:bCs w:val="0"/>
        </w:rPr>
      </w:pPr>
    </w:p>
    <w:p w14:paraId="18AA612F" w14:textId="77777777" w:rsidR="004F201E" w:rsidRPr="00E93428" w:rsidRDefault="004F201E" w:rsidP="004F201E">
      <w:pPr>
        <w:pStyle w:val="NormalWeb"/>
        <w:rPr>
          <w:rStyle w:val="Strong"/>
          <w:rFonts w:eastAsiaTheme="majorEastAsia"/>
          <w:b w:val="0"/>
          <w:bCs w:val="0"/>
        </w:rPr>
      </w:pPr>
    </w:p>
    <w:p w14:paraId="65D9A269" w14:textId="77777777" w:rsidR="004F201E" w:rsidRPr="00E93428" w:rsidRDefault="004F201E" w:rsidP="004F201E">
      <w:pPr>
        <w:pStyle w:val="NormalWeb"/>
        <w:rPr>
          <w:rStyle w:val="Strong"/>
          <w:rFonts w:eastAsiaTheme="majorEastAsia"/>
          <w:b w:val="0"/>
          <w:bCs w:val="0"/>
        </w:rPr>
      </w:pPr>
    </w:p>
    <w:p w14:paraId="37940C8B" w14:textId="77777777" w:rsidR="004F201E" w:rsidRPr="00E93428" w:rsidRDefault="004F201E" w:rsidP="004F201E">
      <w:pPr>
        <w:pStyle w:val="NormalWeb"/>
        <w:rPr>
          <w:rStyle w:val="Strong"/>
          <w:rFonts w:eastAsiaTheme="majorEastAsia"/>
          <w:b w:val="0"/>
          <w:bCs w:val="0"/>
        </w:rPr>
      </w:pPr>
    </w:p>
    <w:p w14:paraId="5A4356EA" w14:textId="77777777" w:rsidR="004F201E" w:rsidRPr="00E93428" w:rsidRDefault="004F201E" w:rsidP="004F201E">
      <w:pPr>
        <w:pStyle w:val="NormalWeb"/>
        <w:rPr>
          <w:rStyle w:val="Strong"/>
          <w:rFonts w:eastAsiaTheme="majorEastAsia"/>
          <w:b w:val="0"/>
          <w:bCs w:val="0"/>
        </w:rPr>
      </w:pPr>
    </w:p>
    <w:p w14:paraId="579C9F47" w14:textId="77777777" w:rsidR="004F201E" w:rsidRPr="00E93428" w:rsidRDefault="004F201E" w:rsidP="004F201E">
      <w:pPr>
        <w:pStyle w:val="NormalWeb"/>
        <w:rPr>
          <w:rStyle w:val="Strong"/>
          <w:rFonts w:eastAsiaTheme="majorEastAsia"/>
          <w:b w:val="0"/>
          <w:bCs w:val="0"/>
        </w:rPr>
      </w:pPr>
    </w:p>
    <w:p w14:paraId="7F3AAE9E" w14:textId="77777777" w:rsidR="004F201E" w:rsidRPr="00E93428" w:rsidRDefault="004F201E" w:rsidP="004F201E">
      <w:pPr>
        <w:pStyle w:val="NormalWeb"/>
        <w:rPr>
          <w:rStyle w:val="Strong"/>
          <w:rFonts w:eastAsiaTheme="majorEastAsia"/>
          <w:b w:val="0"/>
          <w:bCs w:val="0"/>
        </w:rPr>
      </w:pPr>
    </w:p>
    <w:p w14:paraId="73BB9088" w14:textId="77777777" w:rsidR="004F201E" w:rsidRPr="00E93428" w:rsidRDefault="004F201E" w:rsidP="004F201E">
      <w:pPr>
        <w:pStyle w:val="NormalWeb"/>
        <w:rPr>
          <w:rStyle w:val="Strong"/>
          <w:rFonts w:eastAsiaTheme="majorEastAsia"/>
          <w:b w:val="0"/>
          <w:bCs w:val="0"/>
        </w:rPr>
      </w:pPr>
    </w:p>
    <w:p w14:paraId="32A8DA8F" w14:textId="77777777" w:rsidR="004F201E" w:rsidRPr="00E93428" w:rsidRDefault="004F201E" w:rsidP="004F201E">
      <w:pPr>
        <w:pStyle w:val="NormalWeb"/>
        <w:rPr>
          <w:rStyle w:val="Strong"/>
          <w:rFonts w:eastAsiaTheme="majorEastAsia"/>
          <w:b w:val="0"/>
          <w:bCs w:val="0"/>
        </w:rPr>
      </w:pPr>
    </w:p>
    <w:p w14:paraId="78083D3E" w14:textId="7DA4B461" w:rsidR="004F201E" w:rsidRPr="00311DDE" w:rsidRDefault="004F201E" w:rsidP="00311DDE">
      <w:pPr>
        <w:pStyle w:val="Heading1"/>
      </w:pPr>
      <w:bookmarkStart w:id="4" w:name="_Toc199141816"/>
      <w:r w:rsidRPr="00311DDE">
        <w:rPr>
          <w:rStyle w:val="Strong"/>
          <w:b/>
          <w:bCs w:val="0"/>
        </w:rPr>
        <w:t>The Three-Legged Stool of Transformation: A Universal Principle</w:t>
      </w:r>
      <w:bookmarkEnd w:id="4"/>
    </w:p>
    <w:p w14:paraId="6F227213" w14:textId="77777777" w:rsidR="004F201E" w:rsidRPr="00E93428" w:rsidRDefault="004F201E" w:rsidP="004F201E">
      <w:pPr>
        <w:pStyle w:val="NormalWeb"/>
      </w:pPr>
      <w:r w:rsidRPr="00E93428">
        <w:t xml:space="preserve">Imagine a three-legged stool—its structure is simple yet profound, each leg playing a critical role in </w:t>
      </w:r>
      <w:r w:rsidRPr="00E93428">
        <w:rPr>
          <w:rStyle w:val="Strong"/>
          <w:rFonts w:eastAsiaTheme="majorEastAsia"/>
          <w:b w:val="0"/>
          <w:bCs w:val="0"/>
        </w:rPr>
        <w:t>balance, stability, and functionality</w:t>
      </w:r>
      <w:r w:rsidRPr="00E93428">
        <w:t xml:space="preserve">. Remove just one leg, and the stool </w:t>
      </w:r>
      <w:r w:rsidRPr="00E93428">
        <w:rPr>
          <w:rStyle w:val="Strong"/>
          <w:rFonts w:eastAsiaTheme="majorEastAsia"/>
          <w:b w:val="0"/>
          <w:bCs w:val="0"/>
        </w:rPr>
        <w:t>collapses, unable to serve its purpose</w:t>
      </w:r>
      <w:r w:rsidRPr="00E93428">
        <w:t xml:space="preserve">. This image reflects the foundation of </w:t>
      </w:r>
      <w:r w:rsidRPr="00E93428">
        <w:rPr>
          <w:rStyle w:val="Strong"/>
          <w:rFonts w:eastAsiaTheme="majorEastAsia"/>
          <w:b w:val="0"/>
          <w:bCs w:val="0"/>
        </w:rPr>
        <w:t>holistic human transformation</w:t>
      </w:r>
      <w:r w:rsidRPr="00E93428">
        <w:t xml:space="preserve">, where the </w:t>
      </w:r>
      <w:r w:rsidRPr="00E93428">
        <w:rPr>
          <w:rStyle w:val="Strong"/>
          <w:rFonts w:eastAsiaTheme="majorEastAsia"/>
          <w:b w:val="0"/>
          <w:bCs w:val="0"/>
        </w:rPr>
        <w:t>mind, body, and soul</w:t>
      </w:r>
      <w:r w:rsidRPr="00E93428">
        <w:t xml:space="preserve"> function as the </w:t>
      </w:r>
      <w:r w:rsidRPr="00E93428">
        <w:rPr>
          <w:rStyle w:val="Strong"/>
          <w:rFonts w:eastAsiaTheme="majorEastAsia"/>
          <w:b w:val="0"/>
          <w:bCs w:val="0"/>
        </w:rPr>
        <w:t>three indispensable supports of personal growth</w:t>
      </w:r>
      <w:r w:rsidRPr="00E93428">
        <w:t xml:space="preserve">. Together, they create </w:t>
      </w:r>
      <w:r w:rsidRPr="00E93428">
        <w:rPr>
          <w:rStyle w:val="Strong"/>
          <w:rFonts w:eastAsiaTheme="majorEastAsia"/>
          <w:b w:val="0"/>
          <w:bCs w:val="0"/>
        </w:rPr>
        <w:t>the equilibrium necessary for resilience, fulfillment, and lasting change</w:t>
      </w:r>
      <w:r w:rsidRPr="00E93428">
        <w:t>.</w:t>
      </w:r>
    </w:p>
    <w:p w14:paraId="177F3B2A" w14:textId="77777777" w:rsidR="004F201E" w:rsidRPr="00E93428" w:rsidRDefault="004F201E" w:rsidP="004F201E">
      <w:pPr>
        <w:pStyle w:val="NormalWeb"/>
      </w:pPr>
      <w:r w:rsidRPr="00E93428">
        <w:t xml:space="preserve">Throughout history, from </w:t>
      </w:r>
      <w:r w:rsidRPr="00E93428">
        <w:rPr>
          <w:rStyle w:val="Strong"/>
          <w:rFonts w:eastAsiaTheme="majorEastAsia"/>
          <w:b w:val="0"/>
          <w:bCs w:val="0"/>
        </w:rPr>
        <w:t>ancient spiritual traditions to modern psychology</w:t>
      </w:r>
      <w:r w:rsidRPr="00E93428">
        <w:t xml:space="preserve">, the </w:t>
      </w:r>
      <w:r w:rsidRPr="00E93428">
        <w:rPr>
          <w:rStyle w:val="Strong"/>
          <w:rFonts w:eastAsiaTheme="majorEastAsia"/>
          <w:b w:val="0"/>
          <w:bCs w:val="0"/>
        </w:rPr>
        <w:t>Power of Three</w:t>
      </w:r>
      <w:r w:rsidRPr="00E93428">
        <w:t xml:space="preserve"> emerges as a universal truth, reinforcing that transformation requires </w:t>
      </w:r>
      <w:r w:rsidRPr="00E93428">
        <w:rPr>
          <w:rStyle w:val="Strong"/>
          <w:rFonts w:eastAsiaTheme="majorEastAsia"/>
          <w:b w:val="0"/>
          <w:bCs w:val="0"/>
        </w:rPr>
        <w:t>interconnected balance</w:t>
      </w:r>
      <w:r w:rsidRPr="00E93428">
        <w:t xml:space="preserve"> rather than isolated focus. A person who </w:t>
      </w:r>
      <w:r w:rsidRPr="00E93428">
        <w:rPr>
          <w:rStyle w:val="Strong"/>
          <w:rFonts w:eastAsiaTheme="majorEastAsia"/>
          <w:b w:val="0"/>
          <w:bCs w:val="0"/>
        </w:rPr>
        <w:t xml:space="preserve">nurtures only one </w:t>
      </w:r>
      <w:proofErr w:type="gramStart"/>
      <w:r w:rsidRPr="00E93428">
        <w:rPr>
          <w:rStyle w:val="Strong"/>
          <w:rFonts w:eastAsiaTheme="majorEastAsia"/>
          <w:b w:val="0"/>
          <w:bCs w:val="0"/>
        </w:rPr>
        <w:t>aspect—</w:t>
      </w:r>
      <w:proofErr w:type="gramEnd"/>
      <w:r w:rsidRPr="00E93428">
        <w:rPr>
          <w:rStyle w:val="Strong"/>
          <w:rFonts w:eastAsiaTheme="majorEastAsia"/>
          <w:b w:val="0"/>
          <w:bCs w:val="0"/>
        </w:rPr>
        <w:t>whether intellectual, physical, or spiritual—may experience growth, but not deep-rooted transformation</w:t>
      </w:r>
      <w:r w:rsidRPr="00E93428">
        <w:t xml:space="preserve">. It is </w:t>
      </w:r>
      <w:r w:rsidRPr="00E93428">
        <w:rPr>
          <w:rStyle w:val="Strong"/>
          <w:rFonts w:eastAsiaTheme="majorEastAsia"/>
          <w:b w:val="0"/>
          <w:bCs w:val="0"/>
        </w:rPr>
        <w:t>only through the integration of all three elements that true mastery unfolds</w:t>
      </w:r>
      <w:r w:rsidRPr="00E93428">
        <w:t>.</w:t>
      </w:r>
    </w:p>
    <w:p w14:paraId="070D8245" w14:textId="77777777" w:rsidR="004F201E" w:rsidRPr="00E93428" w:rsidRDefault="004F201E" w:rsidP="004F201E">
      <w:pPr>
        <w:pStyle w:val="NormalWeb"/>
      </w:pPr>
      <w:r w:rsidRPr="00E93428">
        <w:t xml:space="preserve">Recent psychological research underscores this principle. Studies in </w:t>
      </w:r>
      <w:r w:rsidRPr="00E93428">
        <w:rPr>
          <w:rStyle w:val="Strong"/>
          <w:rFonts w:eastAsiaTheme="majorEastAsia"/>
          <w:b w:val="0"/>
          <w:bCs w:val="0"/>
        </w:rPr>
        <w:t>transpersonal psychology</w:t>
      </w:r>
      <w:r w:rsidRPr="00E93428">
        <w:t xml:space="preserve"> emphasize that individuals who cultivate </w:t>
      </w:r>
      <w:r w:rsidRPr="00E93428">
        <w:rPr>
          <w:rStyle w:val="Strong"/>
          <w:rFonts w:eastAsiaTheme="majorEastAsia"/>
          <w:b w:val="0"/>
          <w:bCs w:val="0"/>
        </w:rPr>
        <w:t>mental, physical, and spiritual well-being</w:t>
      </w:r>
      <w:r w:rsidRPr="00E93428">
        <w:t xml:space="preserve"> experience </w:t>
      </w:r>
      <w:r w:rsidRPr="00E93428">
        <w:rPr>
          <w:rStyle w:val="Strong"/>
          <w:rFonts w:eastAsiaTheme="majorEastAsia"/>
          <w:b w:val="0"/>
          <w:bCs w:val="0"/>
        </w:rPr>
        <w:t>greater emotional resilience, enhanced cognitive function, and deeper life satisfaction</w:t>
      </w:r>
      <w:r w:rsidRPr="00E93428">
        <w:t xml:space="preserve"> (</w:t>
      </w:r>
      <w:r w:rsidRPr="00E93428">
        <w:rPr>
          <w:rStyle w:val="Emphasis"/>
          <w:rFonts w:eastAsiaTheme="majorEastAsia"/>
        </w:rPr>
        <w:t>Walsh &amp; Vaughan, 1993</w:t>
      </w:r>
      <w:r w:rsidRPr="00E93428">
        <w:t xml:space="preserve">). Whether in </w:t>
      </w:r>
      <w:r w:rsidRPr="00E93428">
        <w:rPr>
          <w:rStyle w:val="Strong"/>
          <w:rFonts w:eastAsiaTheme="majorEastAsia"/>
          <w:b w:val="0"/>
          <w:bCs w:val="0"/>
        </w:rPr>
        <w:t>spiritual practice, societal leadership, or scientific discovery</w:t>
      </w:r>
      <w:r w:rsidRPr="00E93428">
        <w:t xml:space="preserve">, the Power of Three shapes </w:t>
      </w:r>
      <w:r w:rsidRPr="00E93428">
        <w:rPr>
          <w:rStyle w:val="Strong"/>
          <w:rFonts w:eastAsiaTheme="majorEastAsia"/>
          <w:b w:val="0"/>
          <w:bCs w:val="0"/>
        </w:rPr>
        <w:t>the way we grow, succeed, and evolve</w:t>
      </w:r>
      <w:r w:rsidRPr="00E93428">
        <w:t>.</w:t>
      </w:r>
    </w:p>
    <w:p w14:paraId="2C4B3389" w14:textId="77777777" w:rsidR="004F201E" w:rsidRPr="00E93428" w:rsidRDefault="004F201E" w:rsidP="004F201E">
      <w:pPr>
        <w:pStyle w:val="NormalWeb"/>
      </w:pPr>
      <w:r w:rsidRPr="00E93428">
        <w:rPr>
          <w:rStyle w:val="Strong"/>
          <w:rFonts w:eastAsiaTheme="majorEastAsia"/>
          <w:b w:val="0"/>
          <w:bCs w:val="0"/>
        </w:rPr>
        <w:t>The Power of Three in the Spiritual Realm</w:t>
      </w:r>
    </w:p>
    <w:p w14:paraId="5C04D786" w14:textId="77777777" w:rsidR="004F201E" w:rsidRPr="00E93428" w:rsidRDefault="004F201E" w:rsidP="004F201E">
      <w:pPr>
        <w:pStyle w:val="NormalWeb"/>
      </w:pPr>
      <w:r w:rsidRPr="00E93428">
        <w:t xml:space="preserve">Throughout spiritual traditions worldwide, the number </w:t>
      </w:r>
      <w:r w:rsidRPr="00E93428">
        <w:rPr>
          <w:rStyle w:val="Strong"/>
          <w:rFonts w:eastAsiaTheme="majorEastAsia"/>
          <w:b w:val="0"/>
          <w:bCs w:val="0"/>
        </w:rPr>
        <w:t>three</w:t>
      </w:r>
      <w:r w:rsidRPr="00E93428">
        <w:t xml:space="preserve"> symbolizes </w:t>
      </w:r>
      <w:r w:rsidRPr="00E93428">
        <w:rPr>
          <w:rStyle w:val="Strong"/>
          <w:rFonts w:eastAsiaTheme="majorEastAsia"/>
          <w:b w:val="0"/>
          <w:bCs w:val="0"/>
        </w:rPr>
        <w:t>wholeness, divine completeness, and transformation</w:t>
      </w:r>
      <w:r w:rsidRPr="00E93428">
        <w:t xml:space="preserve">. It signifies </w:t>
      </w:r>
      <w:r w:rsidRPr="00E93428">
        <w:rPr>
          <w:rStyle w:val="Strong"/>
          <w:rFonts w:eastAsiaTheme="majorEastAsia"/>
          <w:b w:val="0"/>
          <w:bCs w:val="0"/>
        </w:rPr>
        <w:t>the interconnected nature of life—creation, destruction, and rebirth—the cycle through which all things evolve</w:t>
      </w:r>
      <w:r w:rsidRPr="00E93428">
        <w:t>.</w:t>
      </w:r>
    </w:p>
    <w:p w14:paraId="40CD17D5" w14:textId="77777777" w:rsidR="004F201E" w:rsidRPr="00E93428" w:rsidRDefault="004F201E" w:rsidP="004F201E">
      <w:pPr>
        <w:pStyle w:val="NormalWeb"/>
      </w:pPr>
      <w:r w:rsidRPr="00E93428">
        <w:t xml:space="preserve">In </w:t>
      </w:r>
      <w:r w:rsidRPr="00E93428">
        <w:rPr>
          <w:rStyle w:val="Strong"/>
          <w:rFonts w:eastAsiaTheme="majorEastAsia"/>
          <w:b w:val="0"/>
          <w:bCs w:val="0"/>
        </w:rPr>
        <w:t>Christianity</w:t>
      </w:r>
      <w:r w:rsidRPr="00E93428">
        <w:t xml:space="preserve">, the </w:t>
      </w:r>
      <w:r w:rsidRPr="00E93428">
        <w:rPr>
          <w:rStyle w:val="Strong"/>
          <w:rFonts w:eastAsiaTheme="majorEastAsia"/>
          <w:b w:val="0"/>
          <w:bCs w:val="0"/>
        </w:rPr>
        <w:t>Holy Trinity—Father, Son, and Holy Spirit—represents unity and divine completeness</w:t>
      </w:r>
      <w:r w:rsidRPr="00E93428">
        <w:t xml:space="preserve"> (</w:t>
      </w:r>
      <w:r w:rsidRPr="00E93428">
        <w:rPr>
          <w:rStyle w:val="Emphasis"/>
          <w:rFonts w:eastAsiaTheme="majorEastAsia"/>
        </w:rPr>
        <w:t>McGrath, 2007</w:t>
      </w:r>
      <w:r w:rsidRPr="00E93428">
        <w:t xml:space="preserve">). This concept reflects the interconnected roles of </w:t>
      </w:r>
      <w:r w:rsidRPr="00E93428">
        <w:rPr>
          <w:rStyle w:val="Strong"/>
          <w:rFonts w:eastAsiaTheme="majorEastAsia"/>
          <w:b w:val="0"/>
          <w:bCs w:val="0"/>
        </w:rPr>
        <w:t>God as Creator, Redeemer, and Sustainer</w:t>
      </w:r>
      <w:r w:rsidRPr="00E93428">
        <w:t xml:space="preserve">, reinforcing the idea that </w:t>
      </w:r>
      <w:r w:rsidRPr="00E93428">
        <w:rPr>
          <w:rStyle w:val="Strong"/>
          <w:rFonts w:eastAsiaTheme="majorEastAsia"/>
          <w:b w:val="0"/>
          <w:bCs w:val="0"/>
        </w:rPr>
        <w:t>spiritual transformation requires balance among these forces</w:t>
      </w:r>
      <w:r w:rsidRPr="00E93428">
        <w:t>.</w:t>
      </w:r>
    </w:p>
    <w:p w14:paraId="17180C4A" w14:textId="77777777" w:rsidR="004F201E" w:rsidRPr="00E93428" w:rsidRDefault="004F201E" w:rsidP="004F201E">
      <w:pPr>
        <w:pStyle w:val="NormalWeb"/>
      </w:pPr>
      <w:r w:rsidRPr="00E93428">
        <w:t xml:space="preserve">Similarly, in </w:t>
      </w:r>
      <w:r w:rsidRPr="00E93428">
        <w:rPr>
          <w:rStyle w:val="Strong"/>
          <w:rFonts w:eastAsiaTheme="majorEastAsia"/>
          <w:b w:val="0"/>
          <w:bCs w:val="0"/>
        </w:rPr>
        <w:t>Hinduism</w:t>
      </w:r>
      <w:r w:rsidRPr="00E93428">
        <w:t xml:space="preserve">, the </w:t>
      </w:r>
      <w:r w:rsidRPr="00E93428">
        <w:rPr>
          <w:rStyle w:val="Strong"/>
          <w:rFonts w:eastAsiaTheme="majorEastAsia"/>
          <w:b w:val="0"/>
          <w:bCs w:val="0"/>
        </w:rPr>
        <w:t>Trimurti—Brahma (Creator), Vishnu (Preserver), and Shiva (Destroyer)—embodies the cyclical nature of existence</w:t>
      </w:r>
      <w:r w:rsidRPr="00E93428">
        <w:t xml:space="preserve"> (</w:t>
      </w:r>
      <w:r w:rsidRPr="00E93428">
        <w:rPr>
          <w:rStyle w:val="Emphasis"/>
          <w:rFonts w:eastAsiaTheme="majorEastAsia"/>
        </w:rPr>
        <w:t>Zimmer, 1951</w:t>
      </w:r>
      <w:r w:rsidRPr="00E93428">
        <w:t xml:space="preserve">). Just as </w:t>
      </w:r>
      <w:r w:rsidRPr="00E93428">
        <w:rPr>
          <w:rStyle w:val="Strong"/>
          <w:rFonts w:eastAsiaTheme="majorEastAsia"/>
          <w:b w:val="0"/>
          <w:bCs w:val="0"/>
        </w:rPr>
        <w:t>birth, preservation, and renewal are fundamental to life</w:t>
      </w:r>
      <w:r w:rsidRPr="00E93428">
        <w:t xml:space="preserve">, spiritual growth occurs through </w:t>
      </w:r>
      <w:r w:rsidRPr="00E93428">
        <w:rPr>
          <w:rStyle w:val="Strong"/>
          <w:rFonts w:eastAsiaTheme="majorEastAsia"/>
          <w:b w:val="0"/>
          <w:bCs w:val="0"/>
        </w:rPr>
        <w:t>learning, application, and transformation</w:t>
      </w:r>
      <w:r w:rsidRPr="00E93428">
        <w:t>, mirroring the Power of Three.</w:t>
      </w:r>
    </w:p>
    <w:p w14:paraId="109C386B" w14:textId="77777777" w:rsidR="004F201E" w:rsidRPr="00E93428" w:rsidRDefault="004F201E" w:rsidP="004F201E">
      <w:pPr>
        <w:pStyle w:val="NormalWeb"/>
      </w:pPr>
      <w:r w:rsidRPr="00E93428">
        <w:t xml:space="preserve">In </w:t>
      </w:r>
      <w:r w:rsidRPr="00E93428">
        <w:rPr>
          <w:rStyle w:val="Strong"/>
          <w:rFonts w:eastAsiaTheme="majorEastAsia"/>
          <w:b w:val="0"/>
          <w:bCs w:val="0"/>
        </w:rPr>
        <w:t>Pagan traditions</w:t>
      </w:r>
      <w:r w:rsidRPr="00E93428">
        <w:t xml:space="preserve">, the </w:t>
      </w:r>
      <w:r w:rsidRPr="00E93428">
        <w:rPr>
          <w:rStyle w:val="Strong"/>
          <w:rFonts w:eastAsiaTheme="majorEastAsia"/>
          <w:b w:val="0"/>
          <w:bCs w:val="0"/>
        </w:rPr>
        <w:t>Threefold Goddess—Maiden, Mother, and Crone—represents the evolution of wisdom across life stages</w:t>
      </w:r>
      <w:r w:rsidRPr="00E93428">
        <w:t xml:space="preserve"> (</w:t>
      </w:r>
      <w:r w:rsidRPr="00E93428">
        <w:rPr>
          <w:rStyle w:val="Emphasis"/>
          <w:rFonts w:eastAsiaTheme="majorEastAsia"/>
        </w:rPr>
        <w:t>Neumann, 1955</w:t>
      </w:r>
      <w:r w:rsidRPr="00E93428">
        <w:t xml:space="preserve">). The young Maiden symbolizes </w:t>
      </w:r>
      <w:r w:rsidRPr="00E93428">
        <w:rPr>
          <w:rStyle w:val="Strong"/>
          <w:rFonts w:eastAsiaTheme="majorEastAsia"/>
          <w:b w:val="0"/>
          <w:bCs w:val="0"/>
        </w:rPr>
        <w:t>new beginnings</w:t>
      </w:r>
      <w:r w:rsidRPr="00E93428">
        <w:t xml:space="preserve">, the </w:t>
      </w:r>
      <w:proofErr w:type="gramStart"/>
      <w:r w:rsidRPr="00E93428">
        <w:t>Mother</w:t>
      </w:r>
      <w:proofErr w:type="gramEnd"/>
      <w:r w:rsidRPr="00E93428">
        <w:t xml:space="preserve"> reflects </w:t>
      </w:r>
      <w:r w:rsidRPr="00E93428">
        <w:rPr>
          <w:rStyle w:val="Strong"/>
          <w:rFonts w:eastAsiaTheme="majorEastAsia"/>
          <w:b w:val="0"/>
          <w:bCs w:val="0"/>
        </w:rPr>
        <w:t>nurturing wisdom</w:t>
      </w:r>
      <w:r w:rsidRPr="00E93428">
        <w:t xml:space="preserve">, and the Crone embodies </w:t>
      </w:r>
      <w:r w:rsidRPr="00E93428">
        <w:rPr>
          <w:rStyle w:val="Strong"/>
          <w:rFonts w:eastAsiaTheme="majorEastAsia"/>
          <w:b w:val="0"/>
          <w:bCs w:val="0"/>
        </w:rPr>
        <w:t>deep introspective knowledge</w:t>
      </w:r>
      <w:r w:rsidRPr="00E93428">
        <w:t xml:space="preserve">, reinforcing the idea that growth unfolds through </w:t>
      </w:r>
      <w:r w:rsidRPr="00E93428">
        <w:rPr>
          <w:rStyle w:val="Strong"/>
          <w:rFonts w:eastAsiaTheme="majorEastAsia"/>
          <w:b w:val="0"/>
          <w:bCs w:val="0"/>
        </w:rPr>
        <w:t>multiple dimensions of experience</w:t>
      </w:r>
      <w:r w:rsidRPr="00E93428">
        <w:t>.</w:t>
      </w:r>
    </w:p>
    <w:p w14:paraId="63AE46C2" w14:textId="22C50B06" w:rsidR="004F201E" w:rsidRPr="00E93428" w:rsidRDefault="004F201E" w:rsidP="004F201E">
      <w:pPr>
        <w:pStyle w:val="NormalWeb"/>
      </w:pPr>
      <w:r w:rsidRPr="00E93428">
        <w:t xml:space="preserve">Eastern philosophy also embraces </w:t>
      </w:r>
      <w:r w:rsidRPr="00E93428">
        <w:rPr>
          <w:rStyle w:val="Strong"/>
          <w:rFonts w:eastAsiaTheme="majorEastAsia"/>
          <w:b w:val="0"/>
          <w:bCs w:val="0"/>
        </w:rPr>
        <w:t>triadic spiritual principles</w:t>
      </w:r>
      <w:r w:rsidRPr="00E93428">
        <w:t xml:space="preserve">. Vedantic teachings outline </w:t>
      </w:r>
      <w:r w:rsidRPr="00E93428">
        <w:rPr>
          <w:rStyle w:val="Strong"/>
          <w:rFonts w:eastAsiaTheme="majorEastAsia"/>
          <w:b w:val="0"/>
          <w:bCs w:val="0"/>
        </w:rPr>
        <w:t>three states of consciousness—waking, dreaming, and deep sleep—reflecting layers of human awareness</w:t>
      </w:r>
      <w:r w:rsidRPr="00E93428">
        <w:t xml:space="preserve"> (</w:t>
      </w:r>
      <w:r w:rsidRPr="00E93428">
        <w:rPr>
          <w:rStyle w:val="Emphasis"/>
          <w:rFonts w:eastAsiaTheme="majorEastAsia"/>
        </w:rPr>
        <w:t>Dasgupta, 1922</w:t>
      </w:r>
      <w:r w:rsidRPr="00E93428">
        <w:t xml:space="preserve">). Each phase plays a role in </w:t>
      </w:r>
      <w:r w:rsidRPr="00E93428">
        <w:rPr>
          <w:rStyle w:val="Strong"/>
          <w:rFonts w:eastAsiaTheme="majorEastAsia"/>
          <w:b w:val="0"/>
          <w:bCs w:val="0"/>
        </w:rPr>
        <w:t>spiritual enlightenment</w:t>
      </w:r>
      <w:r w:rsidRPr="00E93428">
        <w:t xml:space="preserve">, demonstrating </w:t>
      </w:r>
      <w:r w:rsidRPr="00E93428">
        <w:lastRenderedPageBreak/>
        <w:t xml:space="preserve">that transformation is </w:t>
      </w:r>
      <w:r w:rsidRPr="00E93428">
        <w:rPr>
          <w:rStyle w:val="Strong"/>
          <w:rFonts w:eastAsiaTheme="majorEastAsia"/>
          <w:b w:val="0"/>
          <w:bCs w:val="0"/>
        </w:rPr>
        <w:t>not singular but multidimensional</w:t>
      </w:r>
      <w:r w:rsidRPr="00E93428">
        <w:t xml:space="preserve">. These examples illustrate that </w:t>
      </w:r>
      <w:r w:rsidRPr="00E93428">
        <w:rPr>
          <w:rStyle w:val="Strong"/>
          <w:rFonts w:eastAsiaTheme="majorEastAsia"/>
          <w:b w:val="0"/>
          <w:bCs w:val="0"/>
        </w:rPr>
        <w:t>spiritual mastery is not about rigid singular focus—it is about integrating different forces into harmonious alignment</w:t>
      </w:r>
      <w:r w:rsidRPr="00E93428">
        <w:t>.</w:t>
      </w:r>
    </w:p>
    <w:p w14:paraId="2FDD5C44" w14:textId="77777777" w:rsidR="004F201E" w:rsidRPr="00E93428" w:rsidRDefault="004F201E" w:rsidP="004F201E">
      <w:pPr>
        <w:pStyle w:val="NormalWeb"/>
      </w:pPr>
      <w:r w:rsidRPr="00E93428">
        <w:rPr>
          <w:rStyle w:val="Strong"/>
          <w:rFonts w:eastAsiaTheme="majorEastAsia"/>
          <w:b w:val="0"/>
          <w:bCs w:val="0"/>
        </w:rPr>
        <w:t>The Power of Three in the Social Realm</w:t>
      </w:r>
    </w:p>
    <w:p w14:paraId="5A2963BC" w14:textId="77777777" w:rsidR="004F201E" w:rsidRPr="00E93428" w:rsidRDefault="004F201E" w:rsidP="004F201E">
      <w:pPr>
        <w:pStyle w:val="NormalWeb"/>
      </w:pPr>
      <w:r w:rsidRPr="00E93428">
        <w:t xml:space="preserve">In human civilization, triadic structures form </w:t>
      </w:r>
      <w:r w:rsidRPr="00E93428">
        <w:rPr>
          <w:rStyle w:val="Strong"/>
          <w:rFonts w:eastAsiaTheme="majorEastAsia"/>
          <w:b w:val="0"/>
          <w:bCs w:val="0"/>
        </w:rPr>
        <w:t>the backbone of stable societies</w:t>
      </w:r>
      <w:r w:rsidRPr="00E93428">
        <w:t xml:space="preserve">. From </w:t>
      </w:r>
      <w:r w:rsidRPr="00E93428">
        <w:rPr>
          <w:rStyle w:val="Strong"/>
          <w:rFonts w:eastAsiaTheme="majorEastAsia"/>
          <w:b w:val="0"/>
          <w:bCs w:val="0"/>
        </w:rPr>
        <w:t>governance to leadership</w:t>
      </w:r>
      <w:r w:rsidRPr="00E93428">
        <w:t xml:space="preserve">, the Power of Three ensures </w:t>
      </w:r>
      <w:r w:rsidRPr="00E93428">
        <w:rPr>
          <w:rStyle w:val="Strong"/>
          <w:rFonts w:eastAsiaTheme="majorEastAsia"/>
          <w:b w:val="0"/>
          <w:bCs w:val="0"/>
        </w:rPr>
        <w:t>equilibrium, justice, and progress</w:t>
      </w:r>
      <w:r w:rsidRPr="00E93428">
        <w:t>.</w:t>
      </w:r>
    </w:p>
    <w:p w14:paraId="00E404A2" w14:textId="77777777" w:rsidR="004F201E" w:rsidRPr="00E93428" w:rsidRDefault="004F201E" w:rsidP="004F201E">
      <w:pPr>
        <w:pStyle w:val="NormalWeb"/>
      </w:pPr>
      <w:r w:rsidRPr="00E93428">
        <w:t xml:space="preserve">Philosopher </w:t>
      </w:r>
      <w:r w:rsidRPr="00E93428">
        <w:rPr>
          <w:rStyle w:val="Strong"/>
          <w:rFonts w:eastAsiaTheme="majorEastAsia"/>
          <w:b w:val="0"/>
          <w:bCs w:val="0"/>
        </w:rPr>
        <w:t>Montesquieu’s principle of Separation of Powers</w:t>
      </w:r>
      <w:r w:rsidRPr="00E93428">
        <w:t xml:space="preserve"> divides government into </w:t>
      </w:r>
      <w:r w:rsidRPr="00E93428">
        <w:rPr>
          <w:rStyle w:val="Strong"/>
          <w:rFonts w:eastAsiaTheme="majorEastAsia"/>
          <w:b w:val="0"/>
          <w:bCs w:val="0"/>
        </w:rPr>
        <w:t>three essential branches—legislative, executive, and judicial—preventing tyranny and safeguarding fairness</w:t>
      </w:r>
      <w:r w:rsidRPr="00E93428">
        <w:t xml:space="preserve"> (</w:t>
      </w:r>
      <w:r w:rsidRPr="00E93428">
        <w:rPr>
          <w:rStyle w:val="Emphasis"/>
          <w:rFonts w:eastAsiaTheme="majorEastAsia"/>
        </w:rPr>
        <w:t>Montesquieu, 1748</w:t>
      </w:r>
      <w:r w:rsidRPr="00E93428">
        <w:t xml:space="preserve">). Without this balance, </w:t>
      </w:r>
      <w:r w:rsidRPr="00E93428">
        <w:rPr>
          <w:rStyle w:val="Strong"/>
          <w:rFonts w:eastAsiaTheme="majorEastAsia"/>
          <w:b w:val="0"/>
          <w:bCs w:val="0"/>
        </w:rPr>
        <w:t>power can become concentrated</w:t>
      </w:r>
      <w:r w:rsidRPr="00E93428">
        <w:t>, undermining democracy.</w:t>
      </w:r>
    </w:p>
    <w:p w14:paraId="46926C74" w14:textId="77777777" w:rsidR="004F201E" w:rsidRPr="00E93428" w:rsidRDefault="004F201E" w:rsidP="004F201E">
      <w:pPr>
        <w:pStyle w:val="NormalWeb"/>
      </w:pPr>
      <w:r w:rsidRPr="00E93428">
        <w:t xml:space="preserve">Social theorist </w:t>
      </w:r>
      <w:r w:rsidRPr="00E93428">
        <w:rPr>
          <w:rStyle w:val="Strong"/>
          <w:rFonts w:eastAsiaTheme="majorEastAsia"/>
          <w:b w:val="0"/>
          <w:bCs w:val="0"/>
        </w:rPr>
        <w:t xml:space="preserve">Rudolf Steiner introduced the concept of Social </w:t>
      </w:r>
      <w:proofErr w:type="spellStart"/>
      <w:r w:rsidRPr="00E93428">
        <w:rPr>
          <w:rStyle w:val="Strong"/>
          <w:rFonts w:eastAsiaTheme="majorEastAsia"/>
          <w:b w:val="0"/>
          <w:bCs w:val="0"/>
        </w:rPr>
        <w:t>Threefolding</w:t>
      </w:r>
      <w:proofErr w:type="spellEnd"/>
      <w:r w:rsidRPr="00E93428">
        <w:t xml:space="preserve">, stating that </w:t>
      </w:r>
      <w:r w:rsidRPr="00E93428">
        <w:rPr>
          <w:rStyle w:val="Strong"/>
          <w:rFonts w:eastAsiaTheme="majorEastAsia"/>
          <w:b w:val="0"/>
          <w:bCs w:val="0"/>
        </w:rPr>
        <w:t>civilization flourishes when divided into political, economic, and cultural spheres</w:t>
      </w:r>
      <w:r w:rsidRPr="00E93428">
        <w:t xml:space="preserve">, ensuring that governance, markets, and creative expression remain </w:t>
      </w:r>
      <w:r w:rsidRPr="00E93428">
        <w:rPr>
          <w:rStyle w:val="Strong"/>
          <w:rFonts w:eastAsiaTheme="majorEastAsia"/>
          <w:b w:val="0"/>
          <w:bCs w:val="0"/>
        </w:rPr>
        <w:t>independent yet interconnected</w:t>
      </w:r>
      <w:r w:rsidRPr="00E93428">
        <w:t xml:space="preserve"> (</w:t>
      </w:r>
      <w:r w:rsidRPr="00E93428">
        <w:rPr>
          <w:rStyle w:val="Emphasis"/>
          <w:rFonts w:eastAsiaTheme="majorEastAsia"/>
        </w:rPr>
        <w:t>Steiner, 1919</w:t>
      </w:r>
      <w:r w:rsidRPr="00E93428">
        <w:t xml:space="preserve">). Societies that adhere to this balance </w:t>
      </w:r>
      <w:r w:rsidRPr="00E93428">
        <w:rPr>
          <w:rStyle w:val="Strong"/>
          <w:rFonts w:eastAsiaTheme="majorEastAsia"/>
          <w:b w:val="0"/>
          <w:bCs w:val="0"/>
        </w:rPr>
        <w:t>avoid monopolization and sustain fairness for all</w:t>
      </w:r>
      <w:r w:rsidRPr="00E93428">
        <w:t>.</w:t>
      </w:r>
    </w:p>
    <w:p w14:paraId="7A57816B" w14:textId="77777777" w:rsidR="004F201E" w:rsidRPr="00E93428" w:rsidRDefault="004F201E" w:rsidP="004F201E">
      <w:pPr>
        <w:pStyle w:val="NormalWeb"/>
      </w:pPr>
      <w:r w:rsidRPr="00E93428">
        <w:t xml:space="preserve">In leadership, the </w:t>
      </w:r>
      <w:r w:rsidRPr="00E93428">
        <w:rPr>
          <w:rStyle w:val="Strong"/>
          <w:rFonts w:eastAsiaTheme="majorEastAsia"/>
          <w:b w:val="0"/>
          <w:bCs w:val="0"/>
        </w:rPr>
        <w:t xml:space="preserve">three-pillar </w:t>
      </w:r>
      <w:proofErr w:type="gramStart"/>
      <w:r w:rsidRPr="00E93428">
        <w:rPr>
          <w:rStyle w:val="Strong"/>
          <w:rFonts w:eastAsiaTheme="majorEastAsia"/>
          <w:b w:val="0"/>
          <w:bCs w:val="0"/>
        </w:rPr>
        <w:t>framework—vision</w:t>
      </w:r>
      <w:proofErr w:type="gramEnd"/>
      <w:r w:rsidRPr="00E93428">
        <w:rPr>
          <w:rStyle w:val="Strong"/>
          <w:rFonts w:eastAsiaTheme="majorEastAsia"/>
          <w:b w:val="0"/>
          <w:bCs w:val="0"/>
        </w:rPr>
        <w:t>, strategy, and execution—guides effective decision-making</w:t>
      </w:r>
      <w:r w:rsidRPr="00E93428">
        <w:t xml:space="preserve">, ensuring </w:t>
      </w:r>
      <w:r w:rsidRPr="00E93428">
        <w:rPr>
          <w:rStyle w:val="Strong"/>
          <w:rFonts w:eastAsiaTheme="majorEastAsia"/>
          <w:b w:val="0"/>
          <w:bCs w:val="0"/>
        </w:rPr>
        <w:t>clarity and efficiency</w:t>
      </w:r>
      <w:r w:rsidRPr="00E93428">
        <w:t xml:space="preserve"> (</w:t>
      </w:r>
      <w:r w:rsidRPr="00E93428">
        <w:rPr>
          <w:rStyle w:val="Emphasis"/>
          <w:rFonts w:eastAsiaTheme="majorEastAsia"/>
        </w:rPr>
        <w:t>Kotter, 1996</w:t>
      </w:r>
      <w:r w:rsidRPr="00E93428">
        <w:t xml:space="preserve">). Vision provides </w:t>
      </w:r>
      <w:r w:rsidRPr="00E93428">
        <w:rPr>
          <w:rStyle w:val="Strong"/>
          <w:rFonts w:eastAsiaTheme="majorEastAsia"/>
          <w:b w:val="0"/>
          <w:bCs w:val="0"/>
        </w:rPr>
        <w:t>direction</w:t>
      </w:r>
      <w:r w:rsidRPr="00E93428">
        <w:t xml:space="preserve">, strategy defines </w:t>
      </w:r>
      <w:r w:rsidRPr="00E93428">
        <w:rPr>
          <w:rStyle w:val="Strong"/>
          <w:rFonts w:eastAsiaTheme="majorEastAsia"/>
          <w:b w:val="0"/>
          <w:bCs w:val="0"/>
        </w:rPr>
        <w:t>the method</w:t>
      </w:r>
      <w:r w:rsidRPr="00E93428">
        <w:t xml:space="preserve">, and execution ensures </w:t>
      </w:r>
      <w:r w:rsidRPr="00E93428">
        <w:rPr>
          <w:rStyle w:val="Strong"/>
          <w:rFonts w:eastAsiaTheme="majorEastAsia"/>
          <w:b w:val="0"/>
          <w:bCs w:val="0"/>
        </w:rPr>
        <w:t>implementation</w:t>
      </w:r>
      <w:r w:rsidRPr="00E93428">
        <w:t xml:space="preserve">—all three necessary for success. </w:t>
      </w:r>
      <w:r w:rsidRPr="00E93428">
        <w:rPr>
          <w:rStyle w:val="Strong"/>
          <w:rFonts w:eastAsiaTheme="majorEastAsia"/>
          <w:b w:val="0"/>
          <w:bCs w:val="0"/>
        </w:rPr>
        <w:t>Great leaders throughout history—such as Abraham Lincoln, Nelson Mandela, and Winston Churchill—embraced this triadic approach, creating change through foresight, planning, and decisive action.</w:t>
      </w:r>
    </w:p>
    <w:p w14:paraId="0A0CE507" w14:textId="77777777" w:rsidR="004F201E" w:rsidRPr="00E93428" w:rsidRDefault="004F201E" w:rsidP="004F201E">
      <w:pPr>
        <w:pStyle w:val="NormalWeb"/>
      </w:pPr>
      <w:r w:rsidRPr="00E93428">
        <w:t xml:space="preserve">Across civilizations, societies have </w:t>
      </w:r>
      <w:r w:rsidRPr="00E93428">
        <w:rPr>
          <w:rStyle w:val="Strong"/>
          <w:rFonts w:eastAsiaTheme="majorEastAsia"/>
          <w:b w:val="0"/>
          <w:bCs w:val="0"/>
        </w:rPr>
        <w:t>thrived by applying the Power of Three in governance, leadership, and community-building</w:t>
      </w:r>
      <w:r w:rsidRPr="00E93428">
        <w:t xml:space="preserve">, reinforcing </w:t>
      </w:r>
      <w:r w:rsidRPr="00E93428">
        <w:rPr>
          <w:rStyle w:val="Strong"/>
          <w:rFonts w:eastAsiaTheme="majorEastAsia"/>
          <w:b w:val="0"/>
          <w:bCs w:val="0"/>
        </w:rPr>
        <w:t>the necessity of balance in decision-making</w:t>
      </w:r>
      <w:r w:rsidRPr="00E93428">
        <w:t>.</w:t>
      </w:r>
    </w:p>
    <w:p w14:paraId="2BBAFA76" w14:textId="77777777" w:rsidR="004F201E" w:rsidRPr="00E93428" w:rsidRDefault="004F201E" w:rsidP="004F201E">
      <w:pPr>
        <w:pStyle w:val="NormalWeb"/>
      </w:pPr>
      <w:r w:rsidRPr="00E93428">
        <w:rPr>
          <w:rStyle w:val="Strong"/>
          <w:rFonts w:eastAsiaTheme="majorEastAsia"/>
          <w:b w:val="0"/>
          <w:bCs w:val="0"/>
        </w:rPr>
        <w:t>The Power of Three in the Scientific Realm</w:t>
      </w:r>
    </w:p>
    <w:p w14:paraId="3F274E32" w14:textId="77777777" w:rsidR="004F201E" w:rsidRPr="00E93428" w:rsidRDefault="004F201E" w:rsidP="004F201E">
      <w:pPr>
        <w:pStyle w:val="NormalWeb"/>
      </w:pPr>
      <w:r w:rsidRPr="00E93428">
        <w:t xml:space="preserve">In science and nature, triadic structures govern </w:t>
      </w:r>
      <w:r w:rsidRPr="00E93428">
        <w:rPr>
          <w:rStyle w:val="Strong"/>
          <w:rFonts w:eastAsiaTheme="majorEastAsia"/>
          <w:b w:val="0"/>
          <w:bCs w:val="0"/>
        </w:rPr>
        <w:t>fundamental laws and principles</w:t>
      </w:r>
      <w:r w:rsidRPr="00E93428">
        <w:t xml:space="preserve">, ensuring </w:t>
      </w:r>
      <w:r w:rsidRPr="00E93428">
        <w:rPr>
          <w:rStyle w:val="Strong"/>
          <w:rFonts w:eastAsiaTheme="majorEastAsia"/>
          <w:b w:val="0"/>
          <w:bCs w:val="0"/>
        </w:rPr>
        <w:t>balance, stability, and efficiency</w:t>
      </w:r>
      <w:r w:rsidRPr="00E93428">
        <w:t>.</w:t>
      </w:r>
    </w:p>
    <w:p w14:paraId="61EF9905" w14:textId="77777777" w:rsidR="004F201E" w:rsidRPr="00E93428" w:rsidRDefault="004F201E" w:rsidP="004F201E">
      <w:pPr>
        <w:pStyle w:val="NormalWeb"/>
      </w:pPr>
      <w:r w:rsidRPr="00E93428">
        <w:t xml:space="preserve">Atomic theory reveals that </w:t>
      </w:r>
      <w:r w:rsidRPr="00E93428">
        <w:rPr>
          <w:rStyle w:val="Strong"/>
          <w:rFonts w:eastAsiaTheme="majorEastAsia"/>
          <w:b w:val="0"/>
          <w:bCs w:val="0"/>
        </w:rPr>
        <w:t>matter is composed of protons, neutrons, and electrons</w:t>
      </w:r>
      <w:r w:rsidRPr="00E93428">
        <w:t xml:space="preserve">, forming the </w:t>
      </w:r>
      <w:r w:rsidRPr="00E93428">
        <w:rPr>
          <w:rStyle w:val="Strong"/>
          <w:rFonts w:eastAsiaTheme="majorEastAsia"/>
          <w:b w:val="0"/>
          <w:bCs w:val="0"/>
        </w:rPr>
        <w:t>foundation of all physical existence</w:t>
      </w:r>
      <w:r w:rsidRPr="00E93428">
        <w:t xml:space="preserve"> (</w:t>
      </w:r>
      <w:r w:rsidRPr="00E93428">
        <w:rPr>
          <w:rStyle w:val="Emphasis"/>
          <w:rFonts w:eastAsiaTheme="majorEastAsia"/>
        </w:rPr>
        <w:t>Bohr, 1913</w:t>
      </w:r>
      <w:r w:rsidRPr="00E93428">
        <w:t xml:space="preserve">). Without these core components working in tandem, </w:t>
      </w:r>
      <w:r w:rsidRPr="00E93428">
        <w:rPr>
          <w:rStyle w:val="Strong"/>
          <w:rFonts w:eastAsiaTheme="majorEastAsia"/>
          <w:b w:val="0"/>
          <w:bCs w:val="0"/>
        </w:rPr>
        <w:t>matter itself could not hold form</w:t>
      </w:r>
      <w:r w:rsidRPr="00E93428">
        <w:t>.</w:t>
      </w:r>
    </w:p>
    <w:p w14:paraId="3FCE523F" w14:textId="77777777" w:rsidR="004F201E" w:rsidRPr="00E93428" w:rsidRDefault="004F201E" w:rsidP="004F201E">
      <w:pPr>
        <w:pStyle w:val="NormalWeb"/>
      </w:pPr>
      <w:r w:rsidRPr="00E93428">
        <w:t xml:space="preserve">Similarly, </w:t>
      </w:r>
      <w:r w:rsidRPr="00E93428">
        <w:rPr>
          <w:rStyle w:val="Strong"/>
          <w:rFonts w:eastAsiaTheme="majorEastAsia"/>
          <w:b w:val="0"/>
          <w:bCs w:val="0"/>
        </w:rPr>
        <w:t>Newton’s Three Laws of Motion govern movement and interaction</w:t>
      </w:r>
      <w:r w:rsidRPr="00E93428">
        <w:t xml:space="preserve">, outlining </w:t>
      </w:r>
      <w:r w:rsidRPr="00E93428">
        <w:rPr>
          <w:rStyle w:val="Strong"/>
          <w:rFonts w:eastAsiaTheme="majorEastAsia"/>
          <w:b w:val="0"/>
          <w:bCs w:val="0"/>
        </w:rPr>
        <w:t>the forces that drive all physical change</w:t>
      </w:r>
      <w:r w:rsidRPr="00E93428">
        <w:t xml:space="preserve"> (</w:t>
      </w:r>
      <w:r w:rsidRPr="00E93428">
        <w:rPr>
          <w:rStyle w:val="Emphasis"/>
          <w:rFonts w:eastAsiaTheme="majorEastAsia"/>
        </w:rPr>
        <w:t>Newton, 1687</w:t>
      </w:r>
      <w:r w:rsidRPr="00E93428">
        <w:t xml:space="preserve">). Without these principles, scientific understanding of </w:t>
      </w:r>
      <w:r w:rsidRPr="00E93428">
        <w:rPr>
          <w:rStyle w:val="Strong"/>
          <w:rFonts w:eastAsiaTheme="majorEastAsia"/>
          <w:b w:val="0"/>
          <w:bCs w:val="0"/>
        </w:rPr>
        <w:t>momentum, resistance, and acceleration would remain incomplete</w:t>
      </w:r>
      <w:r w:rsidRPr="00E93428">
        <w:t>.</w:t>
      </w:r>
    </w:p>
    <w:p w14:paraId="69361745" w14:textId="77777777" w:rsidR="004F201E" w:rsidRPr="00E93428" w:rsidRDefault="004F201E" w:rsidP="004F201E">
      <w:pPr>
        <w:pStyle w:val="NormalWeb"/>
      </w:pPr>
      <w:r w:rsidRPr="00E93428">
        <w:t xml:space="preserve">Biologists categorize life into </w:t>
      </w:r>
      <w:r w:rsidRPr="00E93428">
        <w:rPr>
          <w:rStyle w:val="Strong"/>
          <w:rFonts w:eastAsiaTheme="majorEastAsia"/>
          <w:b w:val="0"/>
          <w:bCs w:val="0"/>
        </w:rPr>
        <w:t>three primary domains—Archaea, Bacteria, and Eukarya</w:t>
      </w:r>
      <w:r w:rsidRPr="00E93428">
        <w:t xml:space="preserve">, reinforcing </w:t>
      </w:r>
      <w:r w:rsidRPr="00E93428">
        <w:rPr>
          <w:rStyle w:val="Strong"/>
          <w:rFonts w:eastAsiaTheme="majorEastAsia"/>
          <w:b w:val="0"/>
          <w:bCs w:val="0"/>
        </w:rPr>
        <w:t>evolution and diversity within living systems</w:t>
      </w:r>
      <w:r w:rsidRPr="00E93428">
        <w:t xml:space="preserve"> (</w:t>
      </w:r>
      <w:proofErr w:type="spellStart"/>
      <w:r w:rsidRPr="00E93428">
        <w:rPr>
          <w:rStyle w:val="Emphasis"/>
          <w:rFonts w:eastAsiaTheme="majorEastAsia"/>
        </w:rPr>
        <w:t>Woese</w:t>
      </w:r>
      <w:proofErr w:type="spellEnd"/>
      <w:r w:rsidRPr="00E93428">
        <w:rPr>
          <w:rStyle w:val="Emphasis"/>
          <w:rFonts w:eastAsiaTheme="majorEastAsia"/>
        </w:rPr>
        <w:t xml:space="preserve"> et al., 1990</w:t>
      </w:r>
      <w:r w:rsidRPr="00E93428">
        <w:t xml:space="preserve">). Even in physics, </w:t>
      </w:r>
      <w:r w:rsidRPr="00E93428">
        <w:rPr>
          <w:rStyle w:val="Strong"/>
          <w:rFonts w:eastAsiaTheme="majorEastAsia"/>
          <w:b w:val="0"/>
          <w:bCs w:val="0"/>
        </w:rPr>
        <w:t>the three states of matter—solid, liquid, and gas—define the fundamental properties of the physical world</w:t>
      </w:r>
      <w:r w:rsidRPr="00E93428">
        <w:t>.</w:t>
      </w:r>
    </w:p>
    <w:p w14:paraId="5B27B0D8" w14:textId="77777777" w:rsidR="004F201E" w:rsidRPr="00E93428" w:rsidRDefault="004F201E" w:rsidP="004F201E">
      <w:pPr>
        <w:pStyle w:val="NormalWeb"/>
      </w:pPr>
      <w:r w:rsidRPr="00E93428">
        <w:lastRenderedPageBreak/>
        <w:t xml:space="preserve">These scientific principles reinforce the </w:t>
      </w:r>
      <w:r w:rsidRPr="00E93428">
        <w:rPr>
          <w:rStyle w:val="Strong"/>
          <w:rFonts w:eastAsiaTheme="majorEastAsia"/>
          <w:b w:val="0"/>
          <w:bCs w:val="0"/>
        </w:rPr>
        <w:t>universality of the Power of Three</w:t>
      </w:r>
      <w:r w:rsidRPr="00E93428">
        <w:t xml:space="preserve">, demonstrating that transformation </w:t>
      </w:r>
      <w:r w:rsidRPr="00E93428">
        <w:rPr>
          <w:rStyle w:val="Strong"/>
          <w:rFonts w:eastAsiaTheme="majorEastAsia"/>
          <w:b w:val="0"/>
          <w:bCs w:val="0"/>
        </w:rPr>
        <w:t>is not random, but governed by triadic balance</w:t>
      </w:r>
      <w:r w:rsidRPr="00E93428">
        <w:t>.</w:t>
      </w:r>
    </w:p>
    <w:p w14:paraId="1CB83533" w14:textId="77777777" w:rsidR="004F201E" w:rsidRPr="00E93428" w:rsidRDefault="004F201E" w:rsidP="004F201E">
      <w:pPr>
        <w:pStyle w:val="NormalWeb"/>
      </w:pPr>
      <w:r w:rsidRPr="00E93428">
        <w:rPr>
          <w:rStyle w:val="Strong"/>
          <w:rFonts w:eastAsiaTheme="majorEastAsia"/>
          <w:b w:val="0"/>
          <w:bCs w:val="0"/>
        </w:rPr>
        <w:t>Leaders Who Embraced the Power of Three</w:t>
      </w:r>
    </w:p>
    <w:p w14:paraId="61DD9A20" w14:textId="77777777" w:rsidR="004F201E" w:rsidRPr="00E93428" w:rsidRDefault="004F201E" w:rsidP="004F201E">
      <w:pPr>
        <w:pStyle w:val="NormalWeb"/>
      </w:pPr>
      <w:r w:rsidRPr="00E93428">
        <w:t xml:space="preserve">Throughout history, influential figures have recognized </w:t>
      </w:r>
      <w:r w:rsidRPr="00E93428">
        <w:rPr>
          <w:rStyle w:val="Strong"/>
          <w:rFonts w:eastAsiaTheme="majorEastAsia"/>
          <w:b w:val="0"/>
          <w:bCs w:val="0"/>
        </w:rPr>
        <w:t>the significance of triadic structures in shaping their success</w:t>
      </w:r>
      <w:r w:rsidRPr="00E93428">
        <w:t>.</w:t>
      </w:r>
    </w:p>
    <w:p w14:paraId="0D6EAB19" w14:textId="77777777" w:rsidR="004F201E" w:rsidRPr="00E93428" w:rsidRDefault="004F201E" w:rsidP="004F201E">
      <w:pPr>
        <w:pStyle w:val="NormalWeb"/>
      </w:pPr>
      <w:r w:rsidRPr="00E93428">
        <w:t xml:space="preserve">Philosopher </w:t>
      </w:r>
      <w:r w:rsidRPr="00E93428">
        <w:rPr>
          <w:rStyle w:val="Strong"/>
          <w:rFonts w:eastAsiaTheme="majorEastAsia"/>
          <w:b w:val="0"/>
          <w:bCs w:val="0"/>
        </w:rPr>
        <w:t>Aristotle structured rhetoric</w:t>
      </w:r>
      <w:r w:rsidRPr="00E93428">
        <w:t xml:space="preserve"> around three elements: </w:t>
      </w:r>
      <w:r w:rsidRPr="00E93428">
        <w:rPr>
          <w:rStyle w:val="Strong"/>
          <w:rFonts w:eastAsiaTheme="majorEastAsia"/>
          <w:b w:val="0"/>
          <w:bCs w:val="0"/>
        </w:rPr>
        <w:t>ethos (credibility), pathos (emotion), and logos (logic)</w:t>
      </w:r>
      <w:r w:rsidRPr="00E93428">
        <w:t xml:space="preserve">, forming the </w:t>
      </w:r>
      <w:r w:rsidRPr="00E93428">
        <w:rPr>
          <w:rStyle w:val="Strong"/>
          <w:rFonts w:eastAsiaTheme="majorEastAsia"/>
          <w:b w:val="0"/>
          <w:bCs w:val="0"/>
        </w:rPr>
        <w:t>foundation of persuasive communication</w:t>
      </w:r>
      <w:r w:rsidRPr="00E93428">
        <w:t xml:space="preserve"> (</w:t>
      </w:r>
      <w:r w:rsidRPr="00E93428">
        <w:rPr>
          <w:rStyle w:val="Emphasis"/>
          <w:rFonts w:eastAsiaTheme="majorEastAsia"/>
        </w:rPr>
        <w:t>Aristotle, Rhetoric</w:t>
      </w:r>
      <w:r w:rsidRPr="00E93428">
        <w:t xml:space="preserve">). </w:t>
      </w:r>
      <w:r w:rsidRPr="00E93428">
        <w:rPr>
          <w:rStyle w:val="Strong"/>
          <w:rFonts w:eastAsiaTheme="majorEastAsia"/>
          <w:b w:val="0"/>
          <w:bCs w:val="0"/>
        </w:rPr>
        <w:t>Persuasive leaders, from Abraham Lincoln to Martin Luther King Jr., used this triadic structure to inspire action and drive change</w:t>
      </w:r>
      <w:r w:rsidRPr="00E93428">
        <w:t>.</w:t>
      </w:r>
    </w:p>
    <w:p w14:paraId="69A6A004" w14:textId="77777777" w:rsidR="004F201E" w:rsidRPr="00E93428" w:rsidRDefault="004F201E" w:rsidP="004F201E">
      <w:pPr>
        <w:pStyle w:val="NormalWeb"/>
      </w:pPr>
      <w:r w:rsidRPr="00E93428">
        <w:rPr>
          <w:rStyle w:val="Strong"/>
          <w:rFonts w:eastAsiaTheme="majorEastAsia"/>
          <w:b w:val="0"/>
          <w:bCs w:val="0"/>
        </w:rPr>
        <w:t>Steve Jobs revolutionized Apple</w:t>
      </w:r>
      <w:r w:rsidRPr="00E93428">
        <w:t xml:space="preserve"> through three core principles: </w:t>
      </w:r>
      <w:r w:rsidRPr="00E93428">
        <w:rPr>
          <w:rStyle w:val="Strong"/>
          <w:rFonts w:eastAsiaTheme="majorEastAsia"/>
          <w:b w:val="0"/>
          <w:bCs w:val="0"/>
        </w:rPr>
        <w:t>simplicity, innovation, and user experience</w:t>
      </w:r>
      <w:r w:rsidRPr="00E93428">
        <w:t xml:space="preserve"> (</w:t>
      </w:r>
      <w:r w:rsidRPr="00E93428">
        <w:rPr>
          <w:rStyle w:val="Emphasis"/>
          <w:rFonts w:eastAsiaTheme="majorEastAsia"/>
        </w:rPr>
        <w:t>Isaacson, 2011</w:t>
      </w:r>
      <w:r w:rsidRPr="00E93428">
        <w:t xml:space="preserve">). His ability to </w:t>
      </w:r>
      <w:r w:rsidRPr="00E93428">
        <w:rPr>
          <w:rStyle w:val="Strong"/>
          <w:rFonts w:eastAsiaTheme="majorEastAsia"/>
          <w:b w:val="0"/>
          <w:bCs w:val="0"/>
        </w:rPr>
        <w:t>streamline complex technology into intuitive, aesthetically pleasing designs transformed the industry</w:t>
      </w:r>
      <w:r w:rsidRPr="00E93428">
        <w:t>.</w:t>
      </w:r>
    </w:p>
    <w:p w14:paraId="3855B3A9" w14:textId="77777777" w:rsidR="004F201E" w:rsidRPr="00E93428" w:rsidRDefault="004F201E" w:rsidP="004F201E">
      <w:pPr>
        <w:pStyle w:val="NormalWeb"/>
      </w:pPr>
      <w:r w:rsidRPr="00E93428">
        <w:t xml:space="preserve">Winston Churchill mastered </w:t>
      </w:r>
      <w:r w:rsidRPr="00E93428">
        <w:rPr>
          <w:rStyle w:val="Strong"/>
          <w:rFonts w:eastAsiaTheme="majorEastAsia"/>
          <w:b w:val="0"/>
          <w:bCs w:val="0"/>
        </w:rPr>
        <w:t>the triadic structure of speechmaking</w:t>
      </w:r>
      <w:r w:rsidRPr="00E93428">
        <w:t xml:space="preserve">, ensuring his words were </w:t>
      </w:r>
      <w:r w:rsidRPr="00E93428">
        <w:rPr>
          <w:rStyle w:val="Strong"/>
          <w:rFonts w:eastAsiaTheme="majorEastAsia"/>
          <w:b w:val="0"/>
          <w:bCs w:val="0"/>
        </w:rPr>
        <w:t xml:space="preserve">memorable and </w:t>
      </w:r>
      <w:proofErr w:type="gramStart"/>
      <w:r w:rsidRPr="00E93428">
        <w:rPr>
          <w:rStyle w:val="Strong"/>
          <w:rFonts w:eastAsiaTheme="majorEastAsia"/>
          <w:b w:val="0"/>
          <w:bCs w:val="0"/>
        </w:rPr>
        <w:t>impactful</w:t>
      </w:r>
      <w:r w:rsidRPr="00E93428">
        <w:t>—</w:t>
      </w:r>
      <w:r w:rsidRPr="00E93428">
        <w:rPr>
          <w:rStyle w:val="Emphasis"/>
          <w:rFonts w:eastAsiaTheme="majorEastAsia"/>
        </w:rPr>
        <w:t>"</w:t>
      </w:r>
      <w:proofErr w:type="gramEnd"/>
      <w:r w:rsidRPr="00E93428">
        <w:rPr>
          <w:rStyle w:val="Emphasis"/>
          <w:rFonts w:eastAsiaTheme="majorEastAsia"/>
        </w:rPr>
        <w:t>Blood, toil, tears, and sweat."</w:t>
      </w:r>
      <w:r w:rsidRPr="00E93428">
        <w:t xml:space="preserve"> His leadership exemplified the Power of Three </w:t>
      </w:r>
      <w:r w:rsidRPr="00E93428">
        <w:rPr>
          <w:rStyle w:val="Strong"/>
          <w:rFonts w:eastAsiaTheme="majorEastAsia"/>
          <w:b w:val="0"/>
          <w:bCs w:val="0"/>
        </w:rPr>
        <w:t>in vision, resilience, and execution</w:t>
      </w:r>
      <w:r w:rsidRPr="00E93428">
        <w:t>.</w:t>
      </w:r>
    </w:p>
    <w:p w14:paraId="4ADA3E0C" w14:textId="77777777" w:rsidR="004F201E" w:rsidRPr="00E93428" w:rsidRDefault="004F201E" w:rsidP="004F201E">
      <w:pPr>
        <w:pStyle w:val="NormalWeb"/>
      </w:pPr>
      <w:r w:rsidRPr="00E93428">
        <w:t xml:space="preserve">These leaders understood that </w:t>
      </w:r>
      <w:r w:rsidRPr="00E93428">
        <w:rPr>
          <w:rStyle w:val="Strong"/>
          <w:rFonts w:eastAsiaTheme="majorEastAsia"/>
          <w:b w:val="0"/>
          <w:bCs w:val="0"/>
        </w:rPr>
        <w:t>clarity, balance, and interconnectedness</w:t>
      </w:r>
      <w:r w:rsidRPr="00E93428">
        <w:t xml:space="preserve"> form the foundation of </w:t>
      </w:r>
      <w:r w:rsidRPr="00E93428">
        <w:rPr>
          <w:rStyle w:val="Strong"/>
          <w:rFonts w:eastAsiaTheme="majorEastAsia"/>
          <w:b w:val="0"/>
          <w:bCs w:val="0"/>
        </w:rPr>
        <w:t>effective communication, decision-making, and transformation</w:t>
      </w:r>
      <w:r w:rsidRPr="00E93428">
        <w:t>.</w:t>
      </w:r>
    </w:p>
    <w:p w14:paraId="318B4287" w14:textId="77777777" w:rsidR="004F201E" w:rsidRPr="00E93428" w:rsidRDefault="004F201E" w:rsidP="004F201E">
      <w:pPr>
        <w:pStyle w:val="NormalWeb"/>
      </w:pPr>
      <w:r w:rsidRPr="00E93428">
        <w:rPr>
          <w:rStyle w:val="Strong"/>
          <w:rFonts w:eastAsiaTheme="majorEastAsia"/>
          <w:b w:val="0"/>
          <w:bCs w:val="0"/>
        </w:rPr>
        <w:t>Conclusion: The Power of Three as a Blueprint for Growth</w:t>
      </w:r>
    </w:p>
    <w:p w14:paraId="46840BA9" w14:textId="77777777" w:rsidR="004F201E" w:rsidRPr="00E93428" w:rsidRDefault="004F201E" w:rsidP="004F201E">
      <w:pPr>
        <w:pStyle w:val="NormalWeb"/>
      </w:pPr>
      <w:r w:rsidRPr="00E93428">
        <w:t xml:space="preserve">The </w:t>
      </w:r>
      <w:r w:rsidRPr="00E93428">
        <w:rPr>
          <w:rStyle w:val="Strong"/>
          <w:rFonts w:eastAsiaTheme="majorEastAsia"/>
          <w:b w:val="0"/>
          <w:bCs w:val="0"/>
        </w:rPr>
        <w:t>Power of Three</w:t>
      </w:r>
      <w:r w:rsidRPr="00E93428">
        <w:t xml:space="preserve"> is more than just a symbolic concept—it is </w:t>
      </w:r>
      <w:r w:rsidRPr="00E93428">
        <w:rPr>
          <w:rStyle w:val="Strong"/>
          <w:rFonts w:eastAsiaTheme="majorEastAsia"/>
          <w:b w:val="0"/>
          <w:bCs w:val="0"/>
        </w:rPr>
        <w:t>a universal blueprint for transformation</w:t>
      </w:r>
      <w:r w:rsidRPr="00E93428">
        <w:t xml:space="preserve">. Across </w:t>
      </w:r>
      <w:r w:rsidRPr="00E93428">
        <w:rPr>
          <w:rStyle w:val="Strong"/>
          <w:rFonts w:eastAsiaTheme="majorEastAsia"/>
          <w:b w:val="0"/>
          <w:bCs w:val="0"/>
        </w:rPr>
        <w:t>spirituality, science, and society</w:t>
      </w:r>
      <w:r w:rsidRPr="00E93428">
        <w:t xml:space="preserve">, </w:t>
      </w:r>
      <w:r w:rsidRPr="00E93428">
        <w:rPr>
          <w:rStyle w:val="Strong"/>
          <w:rFonts w:eastAsiaTheme="majorEastAsia"/>
          <w:b w:val="0"/>
          <w:bCs w:val="0"/>
        </w:rPr>
        <w:t>triadic structures reinforce balance, resilience, and interconnectedness</w:t>
      </w:r>
      <w:r w:rsidRPr="00E93428">
        <w:t>.</w:t>
      </w:r>
    </w:p>
    <w:p w14:paraId="52C02B55" w14:textId="77777777" w:rsidR="004F201E" w:rsidRPr="00E93428" w:rsidRDefault="004F201E" w:rsidP="004F201E">
      <w:pPr>
        <w:pStyle w:val="NormalWeb"/>
      </w:pPr>
      <w:r w:rsidRPr="00E93428">
        <w:t xml:space="preserve">By </w:t>
      </w:r>
      <w:r w:rsidRPr="00E93428">
        <w:rPr>
          <w:rStyle w:val="Strong"/>
          <w:rFonts w:eastAsiaTheme="majorEastAsia"/>
          <w:b w:val="0"/>
          <w:bCs w:val="0"/>
        </w:rPr>
        <w:t>embracing this principle</w:t>
      </w:r>
      <w:r w:rsidRPr="00E93428">
        <w:t xml:space="preserve">, individuals unlock </w:t>
      </w:r>
      <w:r w:rsidRPr="00E93428">
        <w:rPr>
          <w:rStyle w:val="Strong"/>
          <w:rFonts w:eastAsiaTheme="majorEastAsia"/>
          <w:b w:val="0"/>
          <w:bCs w:val="0"/>
        </w:rPr>
        <w:t>holistic growth</w:t>
      </w:r>
      <w:r w:rsidRPr="00E93428">
        <w:t xml:space="preserve">, strengthen </w:t>
      </w:r>
      <w:r w:rsidRPr="00E93428">
        <w:rPr>
          <w:rStyle w:val="Strong"/>
          <w:rFonts w:eastAsiaTheme="majorEastAsia"/>
          <w:b w:val="0"/>
          <w:bCs w:val="0"/>
        </w:rPr>
        <w:t>their mindset</w:t>
      </w:r>
      <w:r w:rsidRPr="00E93428">
        <w:t xml:space="preserve">, and navigate life’s challenges </w:t>
      </w:r>
      <w:r w:rsidRPr="00E93428">
        <w:rPr>
          <w:rStyle w:val="Strong"/>
          <w:rFonts w:eastAsiaTheme="majorEastAsia"/>
          <w:b w:val="0"/>
          <w:bCs w:val="0"/>
        </w:rPr>
        <w:t>with clarity and purpose</w:t>
      </w:r>
      <w:r w:rsidRPr="00E93428">
        <w:t xml:space="preserve">. Just as </w:t>
      </w:r>
      <w:r w:rsidRPr="00E93428">
        <w:rPr>
          <w:rStyle w:val="Strong"/>
          <w:rFonts w:eastAsiaTheme="majorEastAsia"/>
          <w:b w:val="0"/>
          <w:bCs w:val="0"/>
        </w:rPr>
        <w:t>a three-legged stool remains stable only when all legs are strong</w:t>
      </w:r>
      <w:r w:rsidRPr="00E93428">
        <w:t xml:space="preserve">, personal transformation requires </w:t>
      </w:r>
      <w:r w:rsidRPr="00E93428">
        <w:rPr>
          <w:rStyle w:val="Strong"/>
          <w:rFonts w:eastAsiaTheme="majorEastAsia"/>
          <w:b w:val="0"/>
          <w:bCs w:val="0"/>
        </w:rPr>
        <w:t>equal attention to mind, body, and soul</w:t>
      </w:r>
      <w:r w:rsidRPr="00E93428">
        <w:t>.</w:t>
      </w:r>
    </w:p>
    <w:p w14:paraId="314B4D06" w14:textId="77777777" w:rsidR="004F201E" w:rsidRPr="00E93428" w:rsidRDefault="004F201E" w:rsidP="004F201E">
      <w:pPr>
        <w:pStyle w:val="NormalWeb"/>
      </w:pPr>
      <w:r w:rsidRPr="00E93428">
        <w:t xml:space="preserve">When </w:t>
      </w:r>
      <w:r w:rsidRPr="00E93428">
        <w:rPr>
          <w:rStyle w:val="Strong"/>
          <w:rFonts w:eastAsiaTheme="majorEastAsia"/>
          <w:b w:val="0"/>
          <w:bCs w:val="0"/>
        </w:rPr>
        <w:t>these elements are aligned and nurtured</w:t>
      </w:r>
      <w:r w:rsidRPr="00E93428">
        <w:t xml:space="preserve">, individuals cultivate </w:t>
      </w:r>
      <w:r w:rsidRPr="00E93428">
        <w:rPr>
          <w:rStyle w:val="Strong"/>
          <w:rFonts w:eastAsiaTheme="majorEastAsia"/>
          <w:b w:val="0"/>
          <w:bCs w:val="0"/>
        </w:rPr>
        <w:t>wisdom, inner strength, and lasting fulfillment</w:t>
      </w:r>
      <w:r w:rsidRPr="00E93428">
        <w:t xml:space="preserve">—ensuring that life is </w:t>
      </w:r>
      <w:r w:rsidRPr="00E93428">
        <w:rPr>
          <w:rStyle w:val="Strong"/>
          <w:rFonts w:eastAsiaTheme="majorEastAsia"/>
          <w:b w:val="0"/>
          <w:bCs w:val="0"/>
        </w:rPr>
        <w:t>grounded in balance, guided by purpose, and enriched by transformation</w:t>
      </w:r>
      <w:r w:rsidRPr="00E93428">
        <w:t>.</w:t>
      </w:r>
    </w:p>
    <w:p w14:paraId="4306B278" w14:textId="77777777" w:rsidR="00084D69" w:rsidRPr="00E93428" w:rsidRDefault="00084D69" w:rsidP="0019073A">
      <w:pPr>
        <w:pStyle w:val="NormalWeb"/>
      </w:pPr>
    </w:p>
    <w:p w14:paraId="6DF912C8" w14:textId="77777777" w:rsidR="00DF4C35" w:rsidRDefault="00DF4C35" w:rsidP="004E3802">
      <w:pPr>
        <w:pStyle w:val="NormalWeb"/>
        <w:jc w:val="center"/>
        <w:rPr>
          <w:rStyle w:val="Strong"/>
          <w:rFonts w:eastAsiaTheme="majorEastAsia"/>
          <w:b w:val="0"/>
          <w:bCs w:val="0"/>
          <w:u w:val="single"/>
        </w:rPr>
      </w:pPr>
    </w:p>
    <w:p w14:paraId="000EEABB" w14:textId="77777777" w:rsidR="00DF4C35" w:rsidRDefault="00DF4C35" w:rsidP="004E3802">
      <w:pPr>
        <w:pStyle w:val="NormalWeb"/>
        <w:jc w:val="center"/>
        <w:rPr>
          <w:rStyle w:val="Strong"/>
          <w:rFonts w:eastAsiaTheme="majorEastAsia"/>
          <w:b w:val="0"/>
          <w:bCs w:val="0"/>
          <w:u w:val="single"/>
        </w:rPr>
      </w:pPr>
    </w:p>
    <w:p w14:paraId="2699768E" w14:textId="77777777" w:rsidR="00DF4C35" w:rsidRDefault="00DF4C35" w:rsidP="004E3802">
      <w:pPr>
        <w:pStyle w:val="NormalWeb"/>
        <w:jc w:val="center"/>
        <w:rPr>
          <w:rStyle w:val="Strong"/>
          <w:rFonts w:eastAsiaTheme="majorEastAsia"/>
          <w:b w:val="0"/>
          <w:bCs w:val="0"/>
          <w:u w:val="single"/>
        </w:rPr>
      </w:pPr>
    </w:p>
    <w:p w14:paraId="479155F3" w14:textId="574FAC7F" w:rsidR="004E3802" w:rsidRPr="00311DDE" w:rsidRDefault="004E3802" w:rsidP="00311DDE">
      <w:pPr>
        <w:pStyle w:val="Heading1"/>
      </w:pPr>
      <w:bookmarkStart w:id="5" w:name="_Toc199141817"/>
      <w:r w:rsidRPr="00311DDE">
        <w:rPr>
          <w:rStyle w:val="Strong"/>
          <w:b/>
          <w:bCs w:val="0"/>
        </w:rPr>
        <w:lastRenderedPageBreak/>
        <w:t>One Universal Cosmic Energy: The Life Force That Connects Us All</w:t>
      </w:r>
      <w:bookmarkEnd w:id="5"/>
    </w:p>
    <w:p w14:paraId="2D9B32E8" w14:textId="77777777" w:rsidR="004E3802" w:rsidRPr="00E93428" w:rsidRDefault="004E3802" w:rsidP="00E75E64">
      <w:pPr>
        <w:pStyle w:val="NormalWeb"/>
        <w:ind w:firstLine="720"/>
      </w:pPr>
      <w:r w:rsidRPr="00E93428">
        <w:t xml:space="preserve">Energy is the </w:t>
      </w:r>
      <w:r w:rsidRPr="00E93428">
        <w:rPr>
          <w:rStyle w:val="Strong"/>
          <w:rFonts w:eastAsiaTheme="majorEastAsia"/>
          <w:b w:val="0"/>
          <w:bCs w:val="0"/>
        </w:rPr>
        <w:t>silent force behind existence</w:t>
      </w:r>
      <w:r w:rsidRPr="00E93428">
        <w:t xml:space="preserve">, the invisible current that moves through </w:t>
      </w:r>
      <w:r w:rsidRPr="00E93428">
        <w:rPr>
          <w:rStyle w:val="Strong"/>
          <w:rFonts w:eastAsiaTheme="majorEastAsia"/>
          <w:b w:val="0"/>
          <w:bCs w:val="0"/>
        </w:rPr>
        <w:t>all living things</w:t>
      </w:r>
      <w:r w:rsidRPr="00E93428">
        <w:t xml:space="preserve">—animating, sustaining, and connecting. Though we may not always understand </w:t>
      </w:r>
      <w:r w:rsidRPr="00E93428">
        <w:rPr>
          <w:rStyle w:val="Strong"/>
          <w:rFonts w:eastAsiaTheme="majorEastAsia"/>
          <w:b w:val="0"/>
          <w:bCs w:val="0"/>
        </w:rPr>
        <w:t>its source or mechanics</w:t>
      </w:r>
      <w:r w:rsidRPr="00E93428">
        <w:t xml:space="preserve">, we must acknowledge </w:t>
      </w:r>
      <w:r w:rsidRPr="00E93428">
        <w:rPr>
          <w:rStyle w:val="Strong"/>
          <w:rFonts w:eastAsiaTheme="majorEastAsia"/>
          <w:b w:val="0"/>
          <w:bCs w:val="0"/>
        </w:rPr>
        <w:t>its presence and influence</w:t>
      </w:r>
      <w:r w:rsidRPr="00E93428">
        <w:t>. Like electricity flowing through a wire to illuminate a light bulb, life energy courses through us, allowing us to think, feel, and experience the world. We take its presence for granted, yet when confronted with its absence, we recognize its profound significance.</w:t>
      </w:r>
    </w:p>
    <w:p w14:paraId="35FCA9C6" w14:textId="77777777" w:rsidR="004E3802" w:rsidRPr="00E93428" w:rsidRDefault="004E3802" w:rsidP="00E75E64">
      <w:pPr>
        <w:pStyle w:val="NormalWeb"/>
        <w:ind w:firstLine="720"/>
      </w:pPr>
      <w:proofErr w:type="gramStart"/>
      <w:r w:rsidRPr="00E93428">
        <w:t>Consider</w:t>
      </w:r>
      <w:proofErr w:type="gramEnd"/>
      <w:r w:rsidRPr="00E93428">
        <w:t xml:space="preserve"> </w:t>
      </w:r>
      <w:proofErr w:type="gramStart"/>
      <w:r w:rsidRPr="00E93428">
        <w:rPr>
          <w:rStyle w:val="Strong"/>
          <w:rFonts w:eastAsiaTheme="majorEastAsia"/>
          <w:b w:val="0"/>
          <w:bCs w:val="0"/>
        </w:rPr>
        <w:t>electricity</w:t>
      </w:r>
      <w:r w:rsidRPr="00E93428">
        <w:t>—</w:t>
      </w:r>
      <w:proofErr w:type="gramEnd"/>
      <w:r w:rsidRPr="00E93428">
        <w:t xml:space="preserve">most of us know that when we flick a switch, the light turns on. We can see its effects, but few of us understand exactly how it is generated, harnessed, and transported to the bulb. Electricity exists because of </w:t>
      </w:r>
      <w:r w:rsidRPr="00E93428">
        <w:rPr>
          <w:rStyle w:val="Strong"/>
          <w:rFonts w:eastAsiaTheme="majorEastAsia"/>
          <w:b w:val="0"/>
          <w:bCs w:val="0"/>
        </w:rPr>
        <w:t>a source—whether from power plants, solar energy, or other natural forces</w:t>
      </w:r>
      <w:r w:rsidRPr="00E93428">
        <w:t xml:space="preserve">—yet that source remains unseen. In the same way, </w:t>
      </w:r>
      <w:r w:rsidRPr="00E93428">
        <w:rPr>
          <w:rStyle w:val="Strong"/>
          <w:rFonts w:eastAsiaTheme="majorEastAsia"/>
          <w:b w:val="0"/>
          <w:bCs w:val="0"/>
        </w:rPr>
        <w:t>life energy flows through us</w:t>
      </w:r>
      <w:r w:rsidRPr="00E93428">
        <w:t>, but its origin remains a mystery.</w:t>
      </w:r>
    </w:p>
    <w:p w14:paraId="3909F350" w14:textId="77777777" w:rsidR="004E3802" w:rsidRPr="00E93428" w:rsidRDefault="004E3802" w:rsidP="00E75E64">
      <w:pPr>
        <w:pStyle w:val="NormalWeb"/>
        <w:ind w:firstLine="720"/>
      </w:pPr>
      <w:r w:rsidRPr="00E93428">
        <w:t xml:space="preserve">Another analogy is </w:t>
      </w:r>
      <w:r w:rsidRPr="00E93428">
        <w:rPr>
          <w:rStyle w:val="Strong"/>
          <w:rFonts w:eastAsiaTheme="majorEastAsia"/>
          <w:b w:val="0"/>
          <w:bCs w:val="0"/>
        </w:rPr>
        <w:t>the sun</w:t>
      </w:r>
      <w:r w:rsidRPr="00E93428">
        <w:t xml:space="preserve">. Its rays </w:t>
      </w:r>
      <w:r w:rsidRPr="00E93428">
        <w:rPr>
          <w:rStyle w:val="Strong"/>
          <w:rFonts w:eastAsiaTheme="majorEastAsia"/>
          <w:b w:val="0"/>
          <w:bCs w:val="0"/>
        </w:rPr>
        <w:t>illuminate and nourish the Earth</w:t>
      </w:r>
      <w:r w:rsidRPr="00E93428">
        <w:t xml:space="preserve">, giving warmth, growth, and vitality to everything it touches. But the sun itself is distant, untouchable—while we feel its effects, </w:t>
      </w:r>
      <w:r w:rsidRPr="00E93428">
        <w:rPr>
          <w:rStyle w:val="Strong"/>
          <w:rFonts w:eastAsiaTheme="majorEastAsia"/>
          <w:b w:val="0"/>
          <w:bCs w:val="0"/>
        </w:rPr>
        <w:t>its source remains beyond reach</w:t>
      </w:r>
      <w:r w:rsidRPr="00E93428">
        <w:t xml:space="preserve">. This mirrors the energy of life. We </w:t>
      </w:r>
      <w:r w:rsidRPr="00E93428">
        <w:rPr>
          <w:rStyle w:val="Strong"/>
          <w:rFonts w:eastAsiaTheme="majorEastAsia"/>
          <w:b w:val="0"/>
          <w:bCs w:val="0"/>
        </w:rPr>
        <w:t>know it moves within us</w:t>
      </w:r>
      <w:r w:rsidRPr="00E93428">
        <w:t xml:space="preserve">, animating our minds, fueling our bodies, and deepening our spirit. We cherish this energy, yet we cannot pinpoint precisely </w:t>
      </w:r>
      <w:r w:rsidRPr="00E93428">
        <w:rPr>
          <w:rStyle w:val="Strong"/>
          <w:rFonts w:eastAsiaTheme="majorEastAsia"/>
          <w:b w:val="0"/>
          <w:bCs w:val="0"/>
        </w:rPr>
        <w:t>where it comes from or where it goes</w:t>
      </w:r>
      <w:r w:rsidRPr="00E93428">
        <w:t xml:space="preserve"> when life ends.</w:t>
      </w:r>
    </w:p>
    <w:p w14:paraId="4DC80A7F" w14:textId="77777777" w:rsidR="004E3802" w:rsidRPr="00E93428" w:rsidRDefault="004E3802" w:rsidP="00E75E64">
      <w:pPr>
        <w:pStyle w:val="NormalWeb"/>
        <w:ind w:firstLine="720"/>
      </w:pPr>
      <w:r w:rsidRPr="00E93428">
        <w:t xml:space="preserve">Nowhere is this truth more evident than </w:t>
      </w:r>
      <w:r w:rsidRPr="00E93428">
        <w:rPr>
          <w:rStyle w:val="Strong"/>
          <w:rFonts w:eastAsiaTheme="majorEastAsia"/>
          <w:b w:val="0"/>
          <w:bCs w:val="0"/>
        </w:rPr>
        <w:t>at a funeral</w:t>
      </w:r>
      <w:r w:rsidRPr="00E93428">
        <w:t xml:space="preserve">. When we look at the body of someone who has passed, something is missing—it appears </w:t>
      </w:r>
      <w:r w:rsidRPr="00E93428">
        <w:rPr>
          <w:rStyle w:val="Strong"/>
          <w:rFonts w:eastAsiaTheme="majorEastAsia"/>
          <w:b w:val="0"/>
          <w:bCs w:val="0"/>
        </w:rPr>
        <w:t xml:space="preserve">empty, </w:t>
      </w:r>
      <w:proofErr w:type="spellStart"/>
      <w:r w:rsidRPr="00E93428">
        <w:rPr>
          <w:rStyle w:val="Strong"/>
          <w:rFonts w:eastAsiaTheme="majorEastAsia"/>
          <w:b w:val="0"/>
          <w:bCs w:val="0"/>
        </w:rPr>
        <w:t>energyless</w:t>
      </w:r>
      <w:proofErr w:type="spellEnd"/>
      <w:r w:rsidRPr="00E93428">
        <w:rPr>
          <w:rStyle w:val="Strong"/>
          <w:rFonts w:eastAsiaTheme="majorEastAsia"/>
          <w:b w:val="0"/>
          <w:bCs w:val="0"/>
        </w:rPr>
        <w:t>, and still</w:t>
      </w:r>
      <w:r w:rsidRPr="00E93428">
        <w:t xml:space="preserve">. The person we knew, vibrant and expressive, is </w:t>
      </w:r>
      <w:r w:rsidRPr="00E93428">
        <w:rPr>
          <w:rStyle w:val="Strong"/>
          <w:rFonts w:eastAsiaTheme="majorEastAsia"/>
          <w:b w:val="0"/>
          <w:bCs w:val="0"/>
        </w:rPr>
        <w:t>gone, though their form remains</w:t>
      </w:r>
      <w:r w:rsidRPr="00E93428">
        <w:t xml:space="preserve">. We instinctively feel </w:t>
      </w:r>
      <w:r w:rsidRPr="00E93428">
        <w:rPr>
          <w:rStyle w:val="Strong"/>
          <w:rFonts w:eastAsiaTheme="majorEastAsia"/>
          <w:b w:val="0"/>
          <w:bCs w:val="0"/>
        </w:rPr>
        <w:t>that their energy has departed</w:t>
      </w:r>
      <w:r w:rsidRPr="00E93428">
        <w:t xml:space="preserve">, but where? Science offers no definitive answers, yet across cultures and beliefs, one thing remains consistent: </w:t>
      </w:r>
      <w:r w:rsidRPr="00E93428">
        <w:rPr>
          <w:rStyle w:val="Strong"/>
          <w:rFonts w:eastAsiaTheme="majorEastAsia"/>
          <w:b w:val="0"/>
          <w:bCs w:val="0"/>
        </w:rPr>
        <w:t>we all accept that life energy exists, and when we die, it transitions elsewhere</w:t>
      </w:r>
      <w:r w:rsidRPr="00E93428">
        <w:t>.</w:t>
      </w:r>
    </w:p>
    <w:p w14:paraId="0E477A17" w14:textId="77777777" w:rsidR="004E3802" w:rsidRPr="00E93428" w:rsidRDefault="004E3802" w:rsidP="00E75E64">
      <w:pPr>
        <w:pStyle w:val="NormalWeb"/>
        <w:ind w:firstLine="720"/>
      </w:pPr>
      <w:r w:rsidRPr="00E93428">
        <w:t xml:space="preserve">Though we cannot define </w:t>
      </w:r>
      <w:r w:rsidRPr="00E93428">
        <w:rPr>
          <w:rStyle w:val="Strong"/>
          <w:rFonts w:eastAsiaTheme="majorEastAsia"/>
          <w:b w:val="0"/>
          <w:bCs w:val="0"/>
        </w:rPr>
        <w:t>the exact nature of this energy</w:t>
      </w:r>
      <w:r w:rsidRPr="00E93428">
        <w:t xml:space="preserve">, nor pinpoint its origin, we experience it every day. It is the force that </w:t>
      </w:r>
      <w:r w:rsidRPr="00E93428">
        <w:rPr>
          <w:rStyle w:val="Strong"/>
          <w:rFonts w:eastAsiaTheme="majorEastAsia"/>
          <w:b w:val="0"/>
          <w:bCs w:val="0"/>
        </w:rPr>
        <w:t>allows us to love, to create, to explore</w:t>
      </w:r>
      <w:r w:rsidRPr="00E93428">
        <w:t xml:space="preserve">—it sustains not just biological function but our ability to </w:t>
      </w:r>
      <w:r w:rsidRPr="00E93428">
        <w:rPr>
          <w:rStyle w:val="Strong"/>
          <w:rFonts w:eastAsiaTheme="majorEastAsia"/>
          <w:b w:val="0"/>
          <w:bCs w:val="0"/>
        </w:rPr>
        <w:t>feel meaning and purpose</w:t>
      </w:r>
      <w:r w:rsidRPr="00E93428">
        <w:t>.</w:t>
      </w:r>
    </w:p>
    <w:p w14:paraId="67237090" w14:textId="77777777" w:rsidR="004E3802" w:rsidRPr="00E93428" w:rsidRDefault="004E3802" w:rsidP="00E75E64">
      <w:pPr>
        <w:pStyle w:val="NormalWeb"/>
        <w:ind w:firstLine="720"/>
      </w:pPr>
      <w:r w:rsidRPr="00E93428">
        <w:t xml:space="preserve">Whether you call it </w:t>
      </w:r>
      <w:r w:rsidRPr="00E93428">
        <w:rPr>
          <w:rStyle w:val="Strong"/>
          <w:rFonts w:eastAsiaTheme="majorEastAsia"/>
          <w:b w:val="0"/>
          <w:bCs w:val="0"/>
        </w:rPr>
        <w:t>chi, prana, spirit, consciousness, or simply life energy</w:t>
      </w:r>
      <w:r w:rsidRPr="00E93428">
        <w:t xml:space="preserve">, one truth remains: </w:t>
      </w:r>
      <w:r w:rsidRPr="00E93428">
        <w:rPr>
          <w:rStyle w:val="Strong"/>
          <w:rFonts w:eastAsiaTheme="majorEastAsia"/>
          <w:b w:val="0"/>
          <w:bCs w:val="0"/>
        </w:rPr>
        <w:t>it comes from somewhere, and when life ends, it goes somewhere</w:t>
      </w:r>
      <w:r w:rsidRPr="00E93428">
        <w:t xml:space="preserve">. While we may not have all the answers, accepting </w:t>
      </w:r>
      <w:r w:rsidRPr="00E93428">
        <w:rPr>
          <w:rStyle w:val="Strong"/>
          <w:rFonts w:eastAsiaTheme="majorEastAsia"/>
          <w:b w:val="0"/>
          <w:bCs w:val="0"/>
        </w:rPr>
        <w:t>the existence of this force</w:t>
      </w:r>
      <w:r w:rsidRPr="00E93428">
        <w:t xml:space="preserve"> allows us to live with </w:t>
      </w:r>
      <w:r w:rsidRPr="00E93428">
        <w:rPr>
          <w:rStyle w:val="Strong"/>
          <w:rFonts w:eastAsiaTheme="majorEastAsia"/>
          <w:b w:val="0"/>
          <w:bCs w:val="0"/>
        </w:rPr>
        <w:t>wonder, appreciation, and a deeper connection to the universe</w:t>
      </w:r>
      <w:r w:rsidRPr="00E93428">
        <w:t>.</w:t>
      </w:r>
    </w:p>
    <w:p w14:paraId="065238F5" w14:textId="73BFDC61" w:rsidR="00084D69" w:rsidRPr="00E93428" w:rsidRDefault="00084D69" w:rsidP="00084D69">
      <w:pPr>
        <w:pStyle w:val="NormalWeb"/>
        <w:ind w:firstLine="720"/>
      </w:pPr>
      <w:r w:rsidRPr="00E93428">
        <w:t xml:space="preserve">Throughout history, mystics and scientists have converged in their understanding of an unseen yet foundational force—light, energy, and interconnectedness—that permeates all existence. Mystics see this force as Qi or cosmic energy, flowing through the meridian lines of the body, harmonizing life when balanced and weakening it when disrupted. Scientists mirror this belief, seeing the nervous system and DNA as generators of an electromagnetic morphogenetic field, shaping the body's ability to heal and adapt. Both perspectives acknowledge that our actions—whether through karma or electromagnetic resonance—radiate outward and return, shaping our future reality. As mystics describe Qi as the essence that </w:t>
      </w:r>
      <w:r w:rsidRPr="00E93428">
        <w:lastRenderedPageBreak/>
        <w:t>connects all beings, scientists note that photons of light bind the morphogenetic field across all things. In both views, the energy we cultivate and emit determines the patterns of life that unfold, whether through spiritual harmony or biological electromagnetic influence. In this synthesis, the age-old wisdom of mystics and the precise observations of scientists’ merge into a shared truth: existence is an intricate web of interconnected energy, where intention, balance, and resonance shape the unfolding fabric of reality.</w:t>
      </w:r>
    </w:p>
    <w:p w14:paraId="1B5FC062" w14:textId="77777777" w:rsidR="00084D69" w:rsidRPr="00E93428" w:rsidRDefault="00084D69" w:rsidP="00084D69">
      <w:pPr>
        <w:pStyle w:val="NormalWeb"/>
      </w:pPr>
      <w:r w:rsidRPr="00E93428">
        <w:t xml:space="preserve">Mystics and scientists, though speaking different languages, ultimately describe the same fundamental truth: </w:t>
      </w:r>
      <w:proofErr w:type="gramStart"/>
      <w:r w:rsidRPr="00E93428">
        <w:t>an energy</w:t>
      </w:r>
      <w:proofErr w:type="gramEnd"/>
      <w:r w:rsidRPr="00E93428">
        <w:t xml:space="preserve"> permeates all existence, shaping life and connecting everything </w:t>
      </w:r>
      <w:proofErr w:type="gramStart"/>
      <w:r w:rsidRPr="00E93428">
        <w:t>in</w:t>
      </w:r>
      <w:proofErr w:type="gramEnd"/>
      <w:r w:rsidRPr="00E93428">
        <w:t xml:space="preserve"> an intricate web. Mystics call this Qi, Prana, or cosmic energy—an unseen force flowing through meridian lines, influencing health, harmony, and destiny. Scientists, in turn, describe this as the morphogenetic field, electromagnetic resonance, or photons of light—an observable force generated by DNA, the nervous system, and the heart’s electromagnetic field. Both perspectives affirm that our thoughts, emotions, and actions shape the energy we emit, influencing the patterns of life that unfold.</w:t>
      </w:r>
    </w:p>
    <w:p w14:paraId="43643DFA" w14:textId="77777777" w:rsidR="00084D69" w:rsidRPr="00E93428" w:rsidRDefault="00084D69" w:rsidP="00084D69">
      <w:pPr>
        <w:pStyle w:val="NormalWeb"/>
      </w:pPr>
      <w:r w:rsidRPr="00E93428">
        <w:t xml:space="preserve">For example, </w:t>
      </w:r>
      <w:r w:rsidRPr="00E93428">
        <w:rPr>
          <w:rStyle w:val="Strong"/>
          <w:rFonts w:eastAsiaTheme="majorEastAsia"/>
          <w:b w:val="0"/>
          <w:bCs w:val="0"/>
        </w:rPr>
        <w:t>Rupert Sheldrake</w:t>
      </w:r>
      <w:r w:rsidRPr="00E93428">
        <w:t xml:space="preserve">, a biologist, introduced the concept of </w:t>
      </w:r>
      <w:r w:rsidRPr="00E93428">
        <w:rPr>
          <w:rStyle w:val="Strong"/>
          <w:rFonts w:eastAsiaTheme="majorEastAsia"/>
          <w:b w:val="0"/>
          <w:bCs w:val="0"/>
        </w:rPr>
        <w:t>morphogenetic fields</w:t>
      </w:r>
      <w:r w:rsidRPr="00E93428">
        <w:t xml:space="preserve">, suggesting that biological systems inherit collective memory through energetic resonance. This aligns with mystical traditions that describe Qi as an interconnected force shaping reality. Similarly, </w:t>
      </w:r>
      <w:proofErr w:type="spellStart"/>
      <w:r w:rsidRPr="00E93428">
        <w:rPr>
          <w:rStyle w:val="Strong"/>
          <w:rFonts w:eastAsiaTheme="majorEastAsia"/>
          <w:b w:val="0"/>
          <w:bCs w:val="0"/>
        </w:rPr>
        <w:t>HeartMath</w:t>
      </w:r>
      <w:proofErr w:type="spellEnd"/>
      <w:r w:rsidRPr="00E93428">
        <w:rPr>
          <w:rStyle w:val="Strong"/>
          <w:rFonts w:eastAsiaTheme="majorEastAsia"/>
          <w:b w:val="0"/>
          <w:bCs w:val="0"/>
        </w:rPr>
        <w:t xml:space="preserve"> Institute</w:t>
      </w:r>
      <w:r w:rsidRPr="00E93428">
        <w:t xml:space="preserve"> research shows that the heart’s electromagnetic field influences emotional states and can synchronize with others, mirroring mystical beliefs that energy radiates outward and returns through karma.</w:t>
      </w:r>
    </w:p>
    <w:p w14:paraId="77AA7982" w14:textId="77777777" w:rsidR="00084D69" w:rsidRPr="00E93428" w:rsidRDefault="00084D69" w:rsidP="00084D69">
      <w:pPr>
        <w:pStyle w:val="NormalWeb"/>
      </w:pPr>
      <w:r w:rsidRPr="00E93428">
        <w:t xml:space="preserve">In spiritual traditions, </w:t>
      </w:r>
      <w:r w:rsidRPr="00E93428">
        <w:rPr>
          <w:rStyle w:val="Strong"/>
          <w:rFonts w:eastAsiaTheme="majorEastAsia"/>
          <w:b w:val="0"/>
          <w:bCs w:val="0"/>
        </w:rPr>
        <w:t>Laozi</w:t>
      </w:r>
      <w:r w:rsidRPr="00E93428">
        <w:t xml:space="preserve"> taught that Qi flows through all things, shaping existence, much like </w:t>
      </w:r>
      <w:r w:rsidRPr="00E93428">
        <w:rPr>
          <w:rStyle w:val="Strong"/>
          <w:rFonts w:eastAsiaTheme="majorEastAsia"/>
          <w:b w:val="0"/>
          <w:bCs w:val="0"/>
        </w:rPr>
        <w:t>Nikola Tesla</w:t>
      </w:r>
      <w:r w:rsidRPr="00E93428">
        <w:t xml:space="preserve">, who believed that understanding energy and vibration was key to unlocking the universe’s secrets. </w:t>
      </w:r>
      <w:r w:rsidRPr="00E93428">
        <w:rPr>
          <w:rStyle w:val="Strong"/>
          <w:rFonts w:eastAsiaTheme="majorEastAsia"/>
          <w:b w:val="0"/>
          <w:bCs w:val="0"/>
        </w:rPr>
        <w:t>Buddhist teachings</w:t>
      </w:r>
      <w:r w:rsidRPr="00E93428">
        <w:t xml:space="preserve"> emphasize that karma—our thoughts and actions—creates future realities, just as quantum physics suggests that observation and intention influence the behavior of particles.</w:t>
      </w:r>
    </w:p>
    <w:p w14:paraId="62045A53" w14:textId="77777777" w:rsidR="00084D69" w:rsidRPr="00E93428" w:rsidRDefault="00084D69" w:rsidP="00084D69">
      <w:pPr>
        <w:pStyle w:val="NormalWeb"/>
      </w:pPr>
      <w:r w:rsidRPr="00E93428">
        <w:t>Thus, whether through mysticism or science, the message remains the same: energy is the foundation of life, we are one with it, and our present choices shape the future. This convergence of wisdom invites us to embrace our role as co-creators of reality, harmonizing our inner and outer worlds through intention, balance, and resonance.</w:t>
      </w:r>
    </w:p>
    <w:p w14:paraId="286F4EEC" w14:textId="77777777" w:rsidR="00A47D3A" w:rsidRPr="00E93428" w:rsidRDefault="00A47D3A" w:rsidP="00A47D3A">
      <w:pPr>
        <w:pStyle w:val="NormalWeb"/>
      </w:pPr>
      <w:r w:rsidRPr="00E93428">
        <w:rPr>
          <w:rStyle w:val="Strong"/>
          <w:rFonts w:eastAsiaTheme="majorEastAsia"/>
          <w:b w:val="0"/>
          <w:bCs w:val="0"/>
        </w:rPr>
        <w:t>Morphogenetic Field: A Blueprint of Life</w:t>
      </w:r>
    </w:p>
    <w:p w14:paraId="5133864E" w14:textId="77777777" w:rsidR="00A47D3A" w:rsidRPr="00E93428" w:rsidRDefault="00A47D3A" w:rsidP="00A47D3A">
      <w:pPr>
        <w:pStyle w:val="NormalWeb"/>
      </w:pPr>
      <w:r w:rsidRPr="00E93428">
        <w:t xml:space="preserve">The concept of the </w:t>
      </w:r>
      <w:r w:rsidRPr="00E93428">
        <w:rPr>
          <w:rStyle w:val="Strong"/>
          <w:rFonts w:eastAsiaTheme="majorEastAsia"/>
          <w:b w:val="0"/>
          <w:bCs w:val="0"/>
        </w:rPr>
        <w:t>morphogenetic field</w:t>
      </w:r>
      <w:r w:rsidRPr="00E93428">
        <w:t xml:space="preserve"> originated in early 20th-century developmental biology, introduced by Alexander G. </w:t>
      </w:r>
      <w:proofErr w:type="spellStart"/>
      <w:r w:rsidRPr="00E93428">
        <w:t>Gurwitsch</w:t>
      </w:r>
      <w:proofErr w:type="spellEnd"/>
      <w:r w:rsidRPr="00E93428">
        <w:t xml:space="preserve"> in 1910. </w:t>
      </w:r>
      <w:proofErr w:type="spellStart"/>
      <w:r w:rsidRPr="00E93428">
        <w:t>Gurwitsch</w:t>
      </w:r>
      <w:proofErr w:type="spellEnd"/>
      <w:r w:rsidRPr="00E93428">
        <w:t xml:space="preserve"> proposed that embryonic development was guided by invisible fields of influence, shaping the formation of organs and tissues. This idea was later supported by Ross Granville Harrison’s experiments, which demonstrated that transplanted embryonic cells retained their developmental trajectory, reinforcing the notion of a guiding field.</w:t>
      </w:r>
    </w:p>
    <w:p w14:paraId="40B43E9E" w14:textId="77777777" w:rsidR="00A47D3A" w:rsidRPr="00E93428" w:rsidRDefault="00A47D3A" w:rsidP="00A47D3A">
      <w:pPr>
        <w:pStyle w:val="NormalWeb"/>
      </w:pPr>
      <w:r w:rsidRPr="00E93428">
        <w:t xml:space="preserve">Rupert Sheldrake expanded on this idea with his theory of </w:t>
      </w:r>
      <w:r w:rsidRPr="00E93428">
        <w:rPr>
          <w:rStyle w:val="Strong"/>
          <w:rFonts w:eastAsiaTheme="majorEastAsia"/>
          <w:b w:val="0"/>
          <w:bCs w:val="0"/>
        </w:rPr>
        <w:t>morphic resonance</w:t>
      </w:r>
      <w:r w:rsidRPr="00E93428">
        <w:t xml:space="preserve">, suggesting that biological forms and behaviors are influenced by collective memory fields. According to Sheldrake, these fields store patterns of development and behavior, allowing organisms to inherit </w:t>
      </w:r>
      <w:r w:rsidRPr="00E93428">
        <w:lastRenderedPageBreak/>
        <w:t>traits beyond genetic coding. His work has been met with both intrigue and skepticism within the scientific community, as it challenges conventional genetic determinism.</w:t>
      </w:r>
    </w:p>
    <w:p w14:paraId="5DD31CE5" w14:textId="77777777" w:rsidR="00A47D3A" w:rsidRPr="00E93428" w:rsidRDefault="00A47D3A" w:rsidP="00A47D3A">
      <w:pPr>
        <w:pStyle w:val="NormalWeb"/>
      </w:pPr>
      <w:r w:rsidRPr="00E93428">
        <w:t xml:space="preserve">Studies in </w:t>
      </w:r>
      <w:r w:rsidRPr="00E93428">
        <w:rPr>
          <w:rStyle w:val="Strong"/>
          <w:rFonts w:eastAsiaTheme="majorEastAsia"/>
          <w:b w:val="0"/>
          <w:bCs w:val="0"/>
        </w:rPr>
        <w:t>quantum biology</w:t>
      </w:r>
      <w:r w:rsidRPr="00E93428">
        <w:t xml:space="preserve"> suggest that photons play a crucial role in cellular communication, influencing biological growth and adaptation. Rupert Sheldrake’s </w:t>
      </w:r>
      <w:r w:rsidRPr="00E93428">
        <w:rPr>
          <w:rStyle w:val="Strong"/>
          <w:rFonts w:eastAsiaTheme="majorEastAsia"/>
          <w:b w:val="0"/>
          <w:bCs w:val="0"/>
        </w:rPr>
        <w:t>morphic resonance</w:t>
      </w:r>
      <w:r w:rsidRPr="00E93428">
        <w:t xml:space="preserve"> theory expands on this, proposing that organisms inherit patterns of development through an energetic memory field. This aligns with findings in </w:t>
      </w:r>
      <w:r w:rsidRPr="00E93428">
        <w:rPr>
          <w:rStyle w:val="Strong"/>
          <w:rFonts w:eastAsiaTheme="majorEastAsia"/>
          <w:b w:val="0"/>
          <w:bCs w:val="0"/>
        </w:rPr>
        <w:t>biophoton research</w:t>
      </w:r>
      <w:r w:rsidRPr="00E93428">
        <w:t>, which indicate that living cells emit weak light signals—</w:t>
      </w:r>
      <w:r w:rsidRPr="00E93428">
        <w:rPr>
          <w:rStyle w:val="Strong"/>
          <w:rFonts w:eastAsiaTheme="majorEastAsia"/>
          <w:b w:val="0"/>
          <w:bCs w:val="0"/>
        </w:rPr>
        <w:t>biophotons</w:t>
      </w:r>
      <w:r w:rsidRPr="00E93428">
        <w:t>—that may contribute to the morphogenetic field’s structure.</w:t>
      </w:r>
    </w:p>
    <w:p w14:paraId="070873CF" w14:textId="77777777" w:rsidR="00A47D3A" w:rsidRPr="00E93428" w:rsidRDefault="00A47D3A" w:rsidP="00A47D3A">
      <w:pPr>
        <w:pStyle w:val="NormalWeb"/>
      </w:pPr>
      <w:r w:rsidRPr="00E93428">
        <w:t>Funding for research on morphogenetic fields has largely come from independent institutions and private donors interested in alternative biological theories. While mainstream biology focuses on genetic and biochemical explanations, morphogenetic field research continues to be explored in developmental biology, quantum biology, and consciousness studies.</w:t>
      </w:r>
    </w:p>
    <w:p w14:paraId="6A4F6DEA" w14:textId="77777777" w:rsidR="00A47D3A" w:rsidRPr="00E93428" w:rsidRDefault="00A47D3A" w:rsidP="00A47D3A">
      <w:pPr>
        <w:pStyle w:val="NormalWeb"/>
      </w:pPr>
      <w:proofErr w:type="gramStart"/>
      <w:r w:rsidRPr="00E93428">
        <w:rPr>
          <w:rStyle w:val="Strong"/>
          <w:rFonts w:eastAsiaTheme="majorEastAsia"/>
          <w:b w:val="0"/>
          <w:bCs w:val="0"/>
        </w:rPr>
        <w:t>Jesus</w:t>
      </w:r>
      <w:proofErr w:type="gramEnd"/>
      <w:r w:rsidRPr="00E93428">
        <w:t xml:space="preserve"> spoke of the Kingdom of Heaven as a reality that exists within and around us, shaping our lives in ways beyond physical perception. His words, </w:t>
      </w:r>
      <w:r w:rsidRPr="00E93428">
        <w:rPr>
          <w:rStyle w:val="Emphasis"/>
          <w:rFonts w:eastAsiaTheme="majorEastAsia"/>
        </w:rPr>
        <w:t>"The kingdom of God is within you"</w:t>
      </w:r>
      <w:r w:rsidRPr="00E93428">
        <w:t xml:space="preserve"> (Luke 17:21), reflect the idea that divine energy is embedded in all creation, much like Sheldrake’s morphogenetic fields.</w:t>
      </w:r>
    </w:p>
    <w:p w14:paraId="0438A02C" w14:textId="77777777" w:rsidR="00A47D3A" w:rsidRPr="00E93428" w:rsidRDefault="00A47D3A" w:rsidP="00A47D3A">
      <w:pPr>
        <w:pStyle w:val="NormalWeb"/>
      </w:pPr>
      <w:r w:rsidRPr="00E93428">
        <w:rPr>
          <w:rStyle w:val="Strong"/>
          <w:rFonts w:eastAsiaTheme="majorEastAsia"/>
          <w:b w:val="0"/>
          <w:bCs w:val="0"/>
        </w:rPr>
        <w:t>Krishna</w:t>
      </w:r>
      <w:r w:rsidRPr="00E93428">
        <w:t xml:space="preserve">, in the Bhagavad Gita, revealed his </w:t>
      </w:r>
      <w:r w:rsidRPr="00E93428">
        <w:rPr>
          <w:rStyle w:val="Strong"/>
          <w:rFonts w:eastAsiaTheme="majorEastAsia"/>
          <w:b w:val="0"/>
          <w:bCs w:val="0"/>
        </w:rPr>
        <w:t>Universal Form</w:t>
      </w:r>
      <w:r w:rsidRPr="00E93428">
        <w:t>, a cosmic manifestation that encompassed all beings and realities. This vision mirrors the morphogenetic field’s role in shaping existence, suggesting that all life is interconnected through divine energy.</w:t>
      </w:r>
    </w:p>
    <w:p w14:paraId="0B657C9F" w14:textId="77777777" w:rsidR="00A47D3A" w:rsidRPr="00E93428" w:rsidRDefault="00A47D3A" w:rsidP="00A47D3A">
      <w:pPr>
        <w:pStyle w:val="NormalWeb"/>
      </w:pPr>
      <w:r w:rsidRPr="00E93428">
        <w:rPr>
          <w:rStyle w:val="Strong"/>
          <w:rFonts w:eastAsiaTheme="majorEastAsia"/>
          <w:b w:val="0"/>
          <w:bCs w:val="0"/>
        </w:rPr>
        <w:t>Muhammad</w:t>
      </w:r>
      <w:r w:rsidRPr="00E93428">
        <w:t xml:space="preserve"> emphasized the universality of divine guidance, teaching that all prophets were sent to illuminate the same truth. His message aligns with the idea that morphogenetic fields carry wisdom across generations, shaping human consciousness beyond individual lifetimes.</w:t>
      </w:r>
    </w:p>
    <w:p w14:paraId="4F6AA1EC" w14:textId="77777777" w:rsidR="00A47D3A" w:rsidRPr="00E93428" w:rsidRDefault="00A47D3A" w:rsidP="00A47D3A">
      <w:pPr>
        <w:pStyle w:val="NormalWeb"/>
      </w:pPr>
      <w:r w:rsidRPr="00E93428">
        <w:rPr>
          <w:rStyle w:val="Strong"/>
          <w:rFonts w:eastAsiaTheme="majorEastAsia"/>
          <w:b w:val="0"/>
          <w:bCs w:val="0"/>
        </w:rPr>
        <w:t>Buddha</w:t>
      </w:r>
      <w:r w:rsidRPr="00E93428">
        <w:t xml:space="preserve"> taught about the interconnected nature of existence, describing life as a web of causes and effects. His concept of </w:t>
      </w:r>
      <w:r w:rsidRPr="00E93428">
        <w:rPr>
          <w:rStyle w:val="Strong"/>
          <w:rFonts w:eastAsiaTheme="majorEastAsia"/>
          <w:b w:val="0"/>
          <w:bCs w:val="0"/>
        </w:rPr>
        <w:t>dependent origination</w:t>
      </w:r>
      <w:r w:rsidRPr="00E93428">
        <w:t>—that all things arise due to interconnected conditions—reflects the morphogenetic field’s role in shaping reality.</w:t>
      </w:r>
    </w:p>
    <w:p w14:paraId="58A24356" w14:textId="77777777" w:rsidR="00A47D3A" w:rsidRPr="00E93428" w:rsidRDefault="00A47D3A" w:rsidP="00A47D3A">
      <w:pPr>
        <w:pStyle w:val="NormalWeb"/>
      </w:pPr>
      <w:r w:rsidRPr="00E93428">
        <w:rPr>
          <w:rStyle w:val="Strong"/>
          <w:rFonts w:eastAsiaTheme="majorEastAsia"/>
          <w:b w:val="0"/>
          <w:bCs w:val="0"/>
        </w:rPr>
        <w:t>The Universal Christ: A Cosmic Presence</w:t>
      </w:r>
    </w:p>
    <w:p w14:paraId="63FE2B88" w14:textId="77777777" w:rsidR="00A47D3A" w:rsidRPr="00E93428" w:rsidRDefault="00A47D3A" w:rsidP="00A47D3A">
      <w:pPr>
        <w:pStyle w:val="NormalWeb"/>
      </w:pPr>
      <w:r w:rsidRPr="00E93428">
        <w:t xml:space="preserve">Richard Rohr’s concept of the </w:t>
      </w:r>
      <w:r w:rsidRPr="00E93428">
        <w:rPr>
          <w:rStyle w:val="Strong"/>
          <w:rFonts w:eastAsiaTheme="majorEastAsia"/>
          <w:b w:val="0"/>
          <w:bCs w:val="0"/>
        </w:rPr>
        <w:t>Universal Christ</w:t>
      </w:r>
      <w:r w:rsidRPr="00E93428">
        <w:t xml:space="preserve"> presents Christ as a cosmic force rather than a singular historical figure. In </w:t>
      </w:r>
      <w:r w:rsidRPr="00E93428">
        <w:rPr>
          <w:rStyle w:val="Emphasis"/>
          <w:rFonts w:eastAsiaTheme="majorEastAsia"/>
        </w:rPr>
        <w:t>The Universal Christ</w:t>
      </w:r>
      <w:r w:rsidRPr="00E93428">
        <w:t>, Rohr argues that Christ is not limited to Jesus alone but is the divine presence permeating all creation. This aligns with the idea of morphogenetic fields, as both suggest an underlying, organizing force that shapes reality.</w:t>
      </w:r>
    </w:p>
    <w:p w14:paraId="28D8F2D3" w14:textId="77777777" w:rsidR="00A47D3A" w:rsidRPr="00E93428" w:rsidRDefault="00A47D3A" w:rsidP="00A47D3A">
      <w:pPr>
        <w:pStyle w:val="NormalWeb"/>
      </w:pPr>
      <w:r w:rsidRPr="00E93428">
        <w:t>Rohr compares the Universal Christ to the morphogenetic field by emphasizing that Christ is an ongoing presence, guiding the unfolding of life much like Sheldrake’s morphic resonance. He suggests that Christ is the pattern through which divine energy flows, shaping human consciousness and evolution. This perspective bridges spirituality and science, offering a holistic view of existence.</w:t>
      </w:r>
    </w:p>
    <w:p w14:paraId="25E84A24" w14:textId="77777777" w:rsidR="00A47D3A" w:rsidRPr="00E93428" w:rsidRDefault="00A47D3A" w:rsidP="00A47D3A">
      <w:pPr>
        <w:pStyle w:val="NormalWeb"/>
      </w:pPr>
      <w:r w:rsidRPr="00E93428">
        <w:lastRenderedPageBreak/>
        <w:t>Critics of Rohr’s work argue that his interpretation diverges from traditional Christian theology, but his ideas resonate with those seeking a more inclusive and mystical understanding of divinity. His teachings encourage individuals to recognize Christ’s presence in all things, fostering a sense of unity and interconnectedness.</w:t>
      </w:r>
    </w:p>
    <w:p w14:paraId="5B71177A" w14:textId="77777777" w:rsidR="00A47D3A" w:rsidRPr="00E93428" w:rsidRDefault="00A47D3A" w:rsidP="00A47D3A">
      <w:pPr>
        <w:pStyle w:val="NormalWeb"/>
      </w:pPr>
      <w:r w:rsidRPr="00E93428">
        <w:rPr>
          <w:rStyle w:val="Strong"/>
          <w:rFonts w:eastAsiaTheme="majorEastAsia"/>
          <w:b w:val="0"/>
          <w:bCs w:val="0"/>
        </w:rPr>
        <w:t>Jesus</w:t>
      </w:r>
      <w:r w:rsidRPr="00E93428">
        <w:t xml:space="preserve"> embodied this concept, teaching that he was the light of the world, a presence that transcended time and space. His statement, </w:t>
      </w:r>
      <w:r w:rsidRPr="00E93428">
        <w:rPr>
          <w:rStyle w:val="Emphasis"/>
          <w:rFonts w:eastAsiaTheme="majorEastAsia"/>
        </w:rPr>
        <w:t>"I am the way, the truth, and the life"</w:t>
      </w:r>
      <w:r w:rsidRPr="00E93428">
        <w:t xml:space="preserve"> (John 14:6), suggests that Christ is not just a historical figure but a guiding force shaping existence.</w:t>
      </w:r>
    </w:p>
    <w:p w14:paraId="1C9E7957" w14:textId="77777777" w:rsidR="00A47D3A" w:rsidRPr="00E93428" w:rsidRDefault="00A47D3A" w:rsidP="00A47D3A">
      <w:pPr>
        <w:pStyle w:val="NormalWeb"/>
      </w:pPr>
      <w:r w:rsidRPr="00E93428">
        <w:rPr>
          <w:rStyle w:val="Strong"/>
          <w:rFonts w:eastAsiaTheme="majorEastAsia"/>
          <w:b w:val="0"/>
          <w:bCs w:val="0"/>
        </w:rPr>
        <w:t>Krishna’s Universal Form</w:t>
      </w:r>
      <w:r w:rsidRPr="00E93428">
        <w:t xml:space="preserve"> in the Bhagavad Gita mirrors this idea, revealing that divinity is not confined to one being but is present in all things. Krishna’s teachings emphasize surrender to this cosmic presence, much like Rohr’s vision of Christ as an omnipresent force.</w:t>
      </w:r>
    </w:p>
    <w:p w14:paraId="06A1C62A" w14:textId="77777777" w:rsidR="00A47D3A" w:rsidRPr="00E93428" w:rsidRDefault="00A47D3A" w:rsidP="00A47D3A">
      <w:pPr>
        <w:pStyle w:val="NormalWeb"/>
      </w:pPr>
      <w:r w:rsidRPr="00E93428">
        <w:rPr>
          <w:rStyle w:val="Strong"/>
          <w:rFonts w:eastAsiaTheme="majorEastAsia"/>
          <w:b w:val="0"/>
          <w:bCs w:val="0"/>
        </w:rPr>
        <w:t>Muhammad</w:t>
      </w:r>
      <w:r w:rsidRPr="00E93428">
        <w:t xml:space="preserve"> taught that divine guidance is universal, stating that all prophets carried the same message. His emphasis on submission to divine will aligns with the idea that Christ is an ongoing presence shaping human consciousness.</w:t>
      </w:r>
    </w:p>
    <w:p w14:paraId="073BFEA5" w14:textId="77777777" w:rsidR="00A47D3A" w:rsidRPr="00E93428" w:rsidRDefault="00A47D3A" w:rsidP="00A47D3A">
      <w:pPr>
        <w:pStyle w:val="NormalWeb"/>
      </w:pPr>
      <w:r w:rsidRPr="00E93428">
        <w:rPr>
          <w:rStyle w:val="Strong"/>
          <w:rFonts w:eastAsiaTheme="majorEastAsia"/>
          <w:b w:val="0"/>
          <w:bCs w:val="0"/>
        </w:rPr>
        <w:t>Buddha’s teachings</w:t>
      </w:r>
      <w:r w:rsidRPr="00E93428">
        <w:t xml:space="preserve"> on enlightenment reflect the Universal Christ’s role in guiding souls toward higher awareness. His concept of </w:t>
      </w:r>
      <w:r w:rsidRPr="00E93428">
        <w:rPr>
          <w:rStyle w:val="Strong"/>
          <w:rFonts w:eastAsiaTheme="majorEastAsia"/>
          <w:b w:val="0"/>
          <w:bCs w:val="0"/>
        </w:rPr>
        <w:t>Buddhahood</w:t>
      </w:r>
      <w:r w:rsidRPr="00E93428">
        <w:t>—a state of awakened consciousness—parallels Rohr’s vision of Christ as a transformative presence.</w:t>
      </w:r>
    </w:p>
    <w:p w14:paraId="23A4BB10" w14:textId="77777777" w:rsidR="00A47D3A" w:rsidRPr="00E93428" w:rsidRDefault="00A47D3A" w:rsidP="00A47D3A">
      <w:pPr>
        <w:pStyle w:val="NormalWeb"/>
      </w:pPr>
      <w:r w:rsidRPr="00E93428">
        <w:rPr>
          <w:rStyle w:val="Strong"/>
          <w:rFonts w:eastAsiaTheme="majorEastAsia"/>
          <w:b w:val="0"/>
          <w:bCs w:val="0"/>
        </w:rPr>
        <w:t xml:space="preserve">Dr. Michael Cohen’s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 Reconnecting with Nature</w:t>
      </w:r>
    </w:p>
    <w:p w14:paraId="01A9145B" w14:textId="77777777" w:rsidR="00A47D3A" w:rsidRPr="00E93428" w:rsidRDefault="00A47D3A" w:rsidP="00A47D3A">
      <w:pPr>
        <w:pStyle w:val="NormalWeb"/>
      </w:pPr>
      <w:r w:rsidRPr="00E93428">
        <w:t xml:space="preserve">Dr. Michael Cohen’s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w:t>
      </w:r>
      <w:r w:rsidRPr="00E93428">
        <w:t xml:space="preserve"> theory emphasizes the deep ecological connections between humans and nature. His research suggests that modern society has severed its natural bonds, leading to psychological and environmental imbalances. Cohen advocates for </w:t>
      </w:r>
      <w:r w:rsidRPr="00E93428">
        <w:rPr>
          <w:rStyle w:val="Strong"/>
          <w:rFonts w:eastAsiaTheme="majorEastAsia"/>
          <w:b w:val="0"/>
          <w:bCs w:val="0"/>
        </w:rPr>
        <w:t>nature-connected learning</w:t>
      </w:r>
      <w:r w:rsidRPr="00E93428">
        <w:t>, where individuals immerse themselves in natural environments to restore their innate connection to life’s web.</w:t>
      </w:r>
    </w:p>
    <w:p w14:paraId="4E7E9BBC" w14:textId="77777777" w:rsidR="00A47D3A" w:rsidRPr="00E93428" w:rsidRDefault="00A47D3A" w:rsidP="00A47D3A">
      <w:pPr>
        <w:pStyle w:val="NormalWeb"/>
      </w:pPr>
      <w:r w:rsidRPr="00E93428">
        <w:t xml:space="preserve">Through </w:t>
      </w:r>
      <w:r w:rsidRPr="00E93428">
        <w:rPr>
          <w:rStyle w:val="Strong"/>
          <w:rFonts w:eastAsiaTheme="majorEastAsia"/>
          <w:b w:val="0"/>
          <w:bCs w:val="0"/>
        </w:rPr>
        <w:t xml:space="preserve">Project </w:t>
      </w:r>
      <w:proofErr w:type="spellStart"/>
      <w:r w:rsidRPr="00E93428">
        <w:rPr>
          <w:rStyle w:val="Strong"/>
          <w:rFonts w:eastAsiaTheme="majorEastAsia"/>
          <w:b w:val="0"/>
          <w:bCs w:val="0"/>
        </w:rPr>
        <w:t>NatureConnect</w:t>
      </w:r>
      <w:proofErr w:type="spellEnd"/>
      <w:r w:rsidRPr="00E93428">
        <w:t xml:space="preserve">, Cohen has developed experiential education programs that take students outdoors to engage directly </w:t>
      </w:r>
      <w:proofErr w:type="gramStart"/>
      <w:r w:rsidRPr="00E93428">
        <w:t>with</w:t>
      </w:r>
      <w:proofErr w:type="gramEnd"/>
      <w:r w:rsidRPr="00E93428">
        <w:t xml:space="preserve"> nature’s rhythms. His approach integrates sensory awareness, ecological psychology, and holistic healing, demonstrating that reconnecting with nature fosters emotional and spiritual well-being.</w:t>
      </w:r>
    </w:p>
    <w:p w14:paraId="6A29495F" w14:textId="77777777" w:rsidR="00A47D3A" w:rsidRPr="00E93428" w:rsidRDefault="00A47D3A" w:rsidP="00A47D3A">
      <w:pPr>
        <w:pStyle w:val="NormalWeb"/>
      </w:pPr>
      <w:r w:rsidRPr="00E93428">
        <w:t xml:space="preserve">Cohen’s work aligns with both the morphogenetic field and the Universal Christ by emphasizing an underlying force that connects all life. Whether viewed through scientific, spiritual, or ecological lenses, his research supports the idea that life is guided by an interconnected energy field. His teachings encourage individuals to embrace this connection, fostering gratitude, </w:t>
      </w:r>
      <w:r w:rsidRPr="00E93428">
        <w:rPr>
          <w:rStyle w:val="Strong"/>
          <w:rFonts w:eastAsiaTheme="majorEastAsia"/>
          <w:b w:val="0"/>
          <w:bCs w:val="0"/>
        </w:rPr>
        <w:t>Jesus</w:t>
      </w:r>
      <w:r w:rsidRPr="00E93428">
        <w:t xml:space="preserve"> often withdrew into nature for prayer and reflection, recognizing the sacredness of creation. His teachings about the lilies of the field and the birds of the air (Matthew 6:26-28) reflect an understanding of life’s interconnected web.</w:t>
      </w:r>
    </w:p>
    <w:p w14:paraId="4CF0B128" w14:textId="77777777" w:rsidR="00A47D3A" w:rsidRPr="00E93428" w:rsidRDefault="00A47D3A" w:rsidP="00A47D3A">
      <w:pPr>
        <w:pStyle w:val="NormalWeb"/>
      </w:pPr>
      <w:r w:rsidRPr="00E93428">
        <w:rPr>
          <w:rStyle w:val="Strong"/>
          <w:rFonts w:eastAsiaTheme="majorEastAsia"/>
          <w:b w:val="0"/>
          <w:bCs w:val="0"/>
        </w:rPr>
        <w:t>Krishna</w:t>
      </w:r>
      <w:r w:rsidRPr="00E93428">
        <w:t xml:space="preserve"> taught that all beings are part of the divine, emphasizing the importance of living in harmony with nature. His descriptions of the </w:t>
      </w:r>
      <w:r w:rsidRPr="00E93428">
        <w:rPr>
          <w:rStyle w:val="Strong"/>
          <w:rFonts w:eastAsiaTheme="majorEastAsia"/>
          <w:b w:val="0"/>
          <w:bCs w:val="0"/>
        </w:rPr>
        <w:t>cosmic order</w:t>
      </w:r>
      <w:r w:rsidRPr="00E93428">
        <w:t xml:space="preserve"> align with Cohen’s call to reconnect with the </w:t>
      </w:r>
      <w:proofErr w:type="spellStart"/>
      <w:r w:rsidRPr="00E93428">
        <w:t>webstrings</w:t>
      </w:r>
      <w:proofErr w:type="spellEnd"/>
      <w:r w:rsidRPr="00E93428">
        <w:t xml:space="preserve"> of life.</w:t>
      </w:r>
    </w:p>
    <w:p w14:paraId="48C917BC" w14:textId="77777777" w:rsidR="00A47D3A" w:rsidRPr="00E93428" w:rsidRDefault="00A47D3A" w:rsidP="00A47D3A">
      <w:pPr>
        <w:pStyle w:val="NormalWeb"/>
      </w:pPr>
      <w:r w:rsidRPr="00E93428">
        <w:rPr>
          <w:rStyle w:val="Strong"/>
          <w:rFonts w:eastAsiaTheme="majorEastAsia"/>
          <w:b w:val="0"/>
          <w:bCs w:val="0"/>
        </w:rPr>
        <w:lastRenderedPageBreak/>
        <w:t>Muhammad</w:t>
      </w:r>
      <w:r w:rsidRPr="00E93428">
        <w:t xml:space="preserve"> spoke of nature as a sign of divine presence, encouraging respect for the environment. His teachings emphasize that all creation is interconnected, much like Cohen’s ecological vision.</w:t>
      </w:r>
    </w:p>
    <w:p w14:paraId="65A056B8" w14:textId="77777777" w:rsidR="00A47D3A" w:rsidRPr="00E93428" w:rsidRDefault="00A47D3A" w:rsidP="00A47D3A">
      <w:pPr>
        <w:pStyle w:val="NormalWeb"/>
      </w:pPr>
      <w:r w:rsidRPr="00E93428">
        <w:rPr>
          <w:rStyle w:val="Strong"/>
          <w:rFonts w:eastAsiaTheme="majorEastAsia"/>
          <w:b w:val="0"/>
          <w:bCs w:val="0"/>
        </w:rPr>
        <w:t>Buddha</w:t>
      </w:r>
      <w:r w:rsidRPr="00E93428">
        <w:t xml:space="preserve"> found enlightenment under the Bodhi tree, symbolizing the deep connection between human consciousness and nature. His teachings encourage mindfulness and harmony with the natural world, reinforcing Cohen’s call to reconnect with life’s </w:t>
      </w:r>
      <w:proofErr w:type="spellStart"/>
      <w:proofErr w:type="gramStart"/>
      <w:r w:rsidRPr="00E93428">
        <w:t>webstrings</w:t>
      </w:r>
      <w:proofErr w:type="spellEnd"/>
      <w:r w:rsidRPr="00E93428">
        <w:t xml:space="preserve"> .harmony</w:t>
      </w:r>
      <w:proofErr w:type="gramEnd"/>
      <w:r w:rsidRPr="00E93428">
        <w:t>, and a deeper appreciation for existence.</w:t>
      </w:r>
    </w:p>
    <w:p w14:paraId="532BBF5D" w14:textId="77777777" w:rsidR="00A47D3A" w:rsidRPr="00E93428" w:rsidRDefault="00A47D3A" w:rsidP="00A47D3A">
      <w:pPr>
        <w:pStyle w:val="NormalWeb"/>
      </w:pPr>
      <w:r w:rsidRPr="00E93428">
        <w:rPr>
          <w:rStyle w:val="Strong"/>
          <w:rFonts w:eastAsiaTheme="majorEastAsia"/>
          <w:b w:val="0"/>
          <w:bCs w:val="0"/>
        </w:rPr>
        <w:t>Emotions as Energy: How We Shape the Field</w:t>
      </w:r>
    </w:p>
    <w:p w14:paraId="5059298D" w14:textId="77777777" w:rsidR="00A47D3A" w:rsidRPr="00E93428" w:rsidRDefault="00A47D3A" w:rsidP="00A47D3A">
      <w:pPr>
        <w:pStyle w:val="NormalWeb"/>
      </w:pPr>
      <w:r w:rsidRPr="00E93428">
        <w:t xml:space="preserve">The </w:t>
      </w:r>
      <w:proofErr w:type="spellStart"/>
      <w:r w:rsidRPr="00E93428">
        <w:rPr>
          <w:rStyle w:val="Strong"/>
          <w:rFonts w:eastAsiaTheme="majorEastAsia"/>
          <w:b w:val="0"/>
          <w:bCs w:val="0"/>
        </w:rPr>
        <w:t>HeartMath</w:t>
      </w:r>
      <w:proofErr w:type="spellEnd"/>
      <w:r w:rsidRPr="00E93428">
        <w:rPr>
          <w:rStyle w:val="Strong"/>
          <w:rFonts w:eastAsiaTheme="majorEastAsia"/>
          <w:b w:val="0"/>
          <w:bCs w:val="0"/>
        </w:rPr>
        <w:t xml:space="preserve"> Institute</w:t>
      </w:r>
      <w:r w:rsidRPr="00E93428">
        <w:t xml:space="preserve"> has demonstrated that the heart generates a powerful </w:t>
      </w:r>
      <w:r w:rsidRPr="00E93428">
        <w:rPr>
          <w:rStyle w:val="Strong"/>
          <w:rFonts w:eastAsiaTheme="majorEastAsia"/>
          <w:b w:val="0"/>
          <w:bCs w:val="0"/>
        </w:rPr>
        <w:t>electromagnetic field</w:t>
      </w:r>
      <w:r w:rsidRPr="00E93428">
        <w:t xml:space="preserve">, extending </w:t>
      </w:r>
      <w:r w:rsidRPr="00E93428">
        <w:rPr>
          <w:rStyle w:val="Strong"/>
          <w:rFonts w:eastAsiaTheme="majorEastAsia"/>
          <w:b w:val="0"/>
          <w:bCs w:val="0"/>
        </w:rPr>
        <w:t>2-3 feet</w:t>
      </w:r>
      <w:r w:rsidRPr="00E93428">
        <w:t xml:space="preserve"> beyond the body. This field is influenced by our emotional states—</w:t>
      </w:r>
      <w:r w:rsidRPr="00E93428">
        <w:rPr>
          <w:rStyle w:val="Strong"/>
          <w:rFonts w:eastAsiaTheme="majorEastAsia"/>
          <w:b w:val="0"/>
          <w:bCs w:val="0"/>
        </w:rPr>
        <w:t>positive emotions</w:t>
      </w:r>
      <w:r w:rsidRPr="00E93428">
        <w:t xml:space="preserve"> create </w:t>
      </w:r>
      <w:r w:rsidRPr="00E93428">
        <w:rPr>
          <w:rStyle w:val="Strong"/>
          <w:rFonts w:eastAsiaTheme="majorEastAsia"/>
          <w:b w:val="0"/>
          <w:bCs w:val="0"/>
        </w:rPr>
        <w:t>coherent, harmonious energy</w:t>
      </w:r>
      <w:r w:rsidRPr="00E93428">
        <w:t xml:space="preserve">, while </w:t>
      </w:r>
      <w:r w:rsidRPr="00E93428">
        <w:rPr>
          <w:rStyle w:val="Strong"/>
          <w:rFonts w:eastAsiaTheme="majorEastAsia"/>
          <w:b w:val="0"/>
          <w:bCs w:val="0"/>
        </w:rPr>
        <w:t>negative emotions</w:t>
      </w:r>
      <w:r w:rsidRPr="00E93428">
        <w:t xml:space="preserve"> generate </w:t>
      </w:r>
      <w:r w:rsidRPr="00E93428">
        <w:rPr>
          <w:rStyle w:val="Strong"/>
          <w:rFonts w:eastAsiaTheme="majorEastAsia"/>
          <w:b w:val="0"/>
          <w:bCs w:val="0"/>
        </w:rPr>
        <w:t>chaotic, disordered patterns</w:t>
      </w:r>
      <w:r w:rsidRPr="00E93428">
        <w:t>. These emotional frequencies are emitted into the surrounding morphogenetic field, influencing the energetic blueprint of reality.</w:t>
      </w:r>
    </w:p>
    <w:p w14:paraId="079BED1A" w14:textId="77777777" w:rsidR="00A47D3A" w:rsidRPr="00E93428" w:rsidRDefault="00A47D3A" w:rsidP="00A47D3A">
      <w:pPr>
        <w:pStyle w:val="NormalWeb"/>
      </w:pPr>
      <w:r w:rsidRPr="00E93428">
        <w:t xml:space="preserve">Ancient spiritual teachings align with this idea. </w:t>
      </w:r>
      <w:r w:rsidRPr="00E93428">
        <w:rPr>
          <w:rStyle w:val="Strong"/>
          <w:rFonts w:eastAsiaTheme="majorEastAsia"/>
          <w:b w:val="0"/>
          <w:bCs w:val="0"/>
        </w:rPr>
        <w:t>Jesus</w:t>
      </w:r>
      <w:r w:rsidRPr="00E93428">
        <w:t xml:space="preserve"> emphasized the power of faith and intention, stating, </w:t>
      </w:r>
      <w:r w:rsidRPr="00E93428">
        <w:rPr>
          <w:rStyle w:val="Emphasis"/>
          <w:rFonts w:eastAsiaTheme="majorEastAsia"/>
        </w:rPr>
        <w:t>“Whatever you ask for in prayer, believe that you have received it, and it will be yours”</w:t>
      </w:r>
      <w:r w:rsidRPr="00E93428">
        <w:t xml:space="preserve"> (Mark 11:24). This reflects the principle that our thoughts and emotions shape our experiences. </w:t>
      </w:r>
      <w:r w:rsidRPr="00E93428">
        <w:rPr>
          <w:rStyle w:val="Strong"/>
          <w:rFonts w:eastAsiaTheme="majorEastAsia"/>
          <w:b w:val="0"/>
          <w:bCs w:val="0"/>
        </w:rPr>
        <w:t>Krishna</w:t>
      </w:r>
      <w:r w:rsidRPr="00E93428">
        <w:t xml:space="preserve">, in the Bhagavad Gita, taught that surrendering to divine energy aligns us with </w:t>
      </w:r>
      <w:proofErr w:type="gramStart"/>
      <w:r w:rsidRPr="00E93428">
        <w:t>the cosmic</w:t>
      </w:r>
      <w:proofErr w:type="gramEnd"/>
      <w:r w:rsidRPr="00E93428">
        <w:t xml:space="preserve"> order, reinforcing the idea that our inner state influences external reality.</w:t>
      </w:r>
    </w:p>
    <w:p w14:paraId="03E3C0FC" w14:textId="77777777" w:rsidR="00A47D3A" w:rsidRPr="00E93428" w:rsidRDefault="00A47D3A" w:rsidP="00A47D3A">
      <w:pPr>
        <w:pStyle w:val="NormalWeb"/>
      </w:pPr>
      <w:r w:rsidRPr="00E93428">
        <w:rPr>
          <w:rStyle w:val="Strong"/>
          <w:rFonts w:eastAsiaTheme="majorEastAsia"/>
          <w:b w:val="0"/>
          <w:bCs w:val="0"/>
        </w:rPr>
        <w:t>The Law of Attraction: Manifesting Through the Field</w:t>
      </w:r>
    </w:p>
    <w:p w14:paraId="536F4269" w14:textId="77777777" w:rsidR="00A47D3A" w:rsidRPr="00E93428" w:rsidRDefault="00A47D3A" w:rsidP="00A47D3A">
      <w:pPr>
        <w:pStyle w:val="NormalWeb"/>
      </w:pPr>
      <w:r w:rsidRPr="00E93428">
        <w:t xml:space="preserve">The </w:t>
      </w:r>
      <w:r w:rsidRPr="00E93428">
        <w:rPr>
          <w:rStyle w:val="Strong"/>
          <w:rFonts w:eastAsiaTheme="majorEastAsia"/>
          <w:b w:val="0"/>
          <w:bCs w:val="0"/>
        </w:rPr>
        <w:t>Law of Attraction</w:t>
      </w:r>
      <w:r w:rsidRPr="00E93428">
        <w:t xml:space="preserve"> suggests that our thoughts and emotions attract corresponding experiences. This principle is deeply connected to the morphogenetic field—our energetic emissions influence the patterns that shape future events. </w:t>
      </w:r>
      <w:r w:rsidRPr="00E93428">
        <w:rPr>
          <w:rStyle w:val="Strong"/>
          <w:rFonts w:eastAsiaTheme="majorEastAsia"/>
          <w:b w:val="0"/>
          <w:bCs w:val="0"/>
        </w:rPr>
        <w:t>Muhammad</w:t>
      </w:r>
      <w:r w:rsidRPr="00E93428">
        <w:t xml:space="preserve"> taught that sincerity and purity of heart lead to divine blessings, mirroring the idea that positive energy attracts positive outcomes. </w:t>
      </w:r>
      <w:r w:rsidRPr="00E93428">
        <w:rPr>
          <w:rStyle w:val="Strong"/>
          <w:rFonts w:eastAsiaTheme="majorEastAsia"/>
          <w:b w:val="0"/>
          <w:bCs w:val="0"/>
        </w:rPr>
        <w:t>Buddha’s</w:t>
      </w:r>
      <w:r w:rsidRPr="00E93428">
        <w:t xml:space="preserve"> teachings on mindfulness emphasize that our thoughts create our reality, reinforcing the Law of Attraction’s foundation.</w:t>
      </w:r>
    </w:p>
    <w:p w14:paraId="6E539F31" w14:textId="5AD9006B" w:rsidR="00A47D3A" w:rsidRPr="00E93428" w:rsidRDefault="00A47D3A" w:rsidP="00A47D3A">
      <w:pPr>
        <w:pStyle w:val="NormalWeb"/>
      </w:pPr>
      <w:r w:rsidRPr="00E93428">
        <w:t xml:space="preserve">Scientific research supports this concept. Studies on </w:t>
      </w:r>
      <w:r w:rsidRPr="00E93428">
        <w:rPr>
          <w:rStyle w:val="Strong"/>
          <w:rFonts w:eastAsiaTheme="majorEastAsia"/>
          <w:b w:val="0"/>
          <w:bCs w:val="0"/>
        </w:rPr>
        <w:t>quantum entanglement</w:t>
      </w:r>
      <w:r w:rsidRPr="00E93428">
        <w:t xml:space="preserve"> suggest that energy fields interact across distances, meaning our emotional states may influence the broader morphogenetic field. When we cultivate </w:t>
      </w:r>
      <w:r w:rsidRPr="00E93428">
        <w:rPr>
          <w:rStyle w:val="Strong"/>
          <w:rFonts w:eastAsiaTheme="majorEastAsia"/>
          <w:b w:val="0"/>
          <w:bCs w:val="0"/>
        </w:rPr>
        <w:t>gratitude, love, and positive intention</w:t>
      </w:r>
      <w:r w:rsidRPr="00E93428">
        <w:t>, we align ourselves with coherent energy patterns, shaping a future rooted</w:t>
      </w:r>
      <w:r w:rsidR="000904BC">
        <w:t xml:space="preserve"> in love.</w:t>
      </w:r>
    </w:p>
    <w:p w14:paraId="190F0DF8" w14:textId="77777777" w:rsidR="00A47D3A" w:rsidRPr="00E93428" w:rsidRDefault="00A47D3A" w:rsidP="00A47D3A">
      <w:pPr>
        <w:pStyle w:val="NormalWeb"/>
      </w:pPr>
      <w:r w:rsidRPr="00E93428">
        <w:rPr>
          <w:rStyle w:val="Strong"/>
          <w:rFonts w:eastAsiaTheme="majorEastAsia"/>
          <w:b w:val="0"/>
          <w:bCs w:val="0"/>
        </w:rPr>
        <w:t>A Unified Vision: Embracing the Creative Energy Force</w:t>
      </w:r>
    </w:p>
    <w:p w14:paraId="71979D9C" w14:textId="77777777" w:rsidR="00A47D3A" w:rsidRPr="00E93428" w:rsidRDefault="00A47D3A" w:rsidP="00A47D3A">
      <w:pPr>
        <w:pStyle w:val="NormalWeb"/>
      </w:pPr>
      <w:r w:rsidRPr="00E93428">
        <w:t xml:space="preserve">Despite their different origins, the </w:t>
      </w:r>
      <w:r w:rsidRPr="00E93428">
        <w:rPr>
          <w:rStyle w:val="Strong"/>
          <w:rFonts w:eastAsiaTheme="majorEastAsia"/>
          <w:b w:val="0"/>
          <w:bCs w:val="0"/>
        </w:rPr>
        <w:t xml:space="preserve">morphogenetic field, Universal Christ, and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w:t>
      </w:r>
      <w:r w:rsidRPr="00E93428">
        <w:t xml:space="preserve"> all point to the same fundamental truth: life is interconnected, shaped by an unseen yet tangible force. Whether described as a biological field, a divine presence, or an ecological web, this energy permeates all existence.</w:t>
      </w:r>
    </w:p>
    <w:p w14:paraId="6086648D" w14:textId="77777777" w:rsidR="00A47D3A" w:rsidRPr="00E93428" w:rsidRDefault="00A47D3A" w:rsidP="00A47D3A">
      <w:pPr>
        <w:pStyle w:val="NormalWeb"/>
      </w:pPr>
      <w:r w:rsidRPr="00E93428">
        <w:t xml:space="preserve">By recognizing and appreciating this force, individuals can cultivate a more fulfilling and harmonious life. Gratitude, love, and conscious awareness allow us to tap into this energy, </w:t>
      </w:r>
      <w:r w:rsidRPr="00E93428">
        <w:lastRenderedPageBreak/>
        <w:t>transforming our personal and collective experiences. As we embrace this interconnected reality, we move toward a world of greater unity, compassion, and purpose.</w:t>
      </w:r>
    </w:p>
    <w:p w14:paraId="1ECC713B" w14:textId="77777777" w:rsidR="00A47D3A" w:rsidRPr="00E93428" w:rsidRDefault="00A47D3A" w:rsidP="00A47D3A">
      <w:pPr>
        <w:pStyle w:val="NormalWeb"/>
      </w:pPr>
      <w:r w:rsidRPr="00E93428">
        <w:t>In the grand exploration of energy, both mystical and scientific perspectives converge in a poignant unity. The wisdom of mystics speaks of a profound cosmic energy, a force of life that flows through every being and every particle of existence. This energy, often named the Christ energy, cosmic consciousness, or Qi, transcends religious labels and speaks to the interconnectedness of all life.</w:t>
      </w:r>
    </w:p>
    <w:p w14:paraId="2420AF84" w14:textId="77777777" w:rsidR="00A47D3A" w:rsidRPr="00E93428" w:rsidRDefault="00A47D3A" w:rsidP="00A47D3A">
      <w:pPr>
        <w:pStyle w:val="NormalWeb"/>
      </w:pPr>
      <w:r w:rsidRPr="00E93428">
        <w:t xml:space="preserve">Parallel to this, the frontier of quantum physics reveals a universe teeming with the subtle dance of morphogenic fields. These fields are the blueprints of creation, carrying information across time and space, much like the divine light spoken of by spiritual leaders. As Richard Rohr highlights in </w:t>
      </w:r>
      <w:r w:rsidRPr="00E93428">
        <w:rPr>
          <w:rStyle w:val="Emphasis"/>
          <w:rFonts w:eastAsiaTheme="majorEastAsia"/>
        </w:rPr>
        <w:t>The Universal Christ</w:t>
      </w:r>
      <w:r w:rsidRPr="00E93428">
        <w:t>, this living energy is the manifestation of the divine, the very essence that animates the cosmos.</w:t>
      </w:r>
    </w:p>
    <w:p w14:paraId="14FA0E95" w14:textId="77777777" w:rsidR="00A47D3A" w:rsidRPr="00E93428" w:rsidRDefault="00A47D3A" w:rsidP="00A47D3A">
      <w:pPr>
        <w:pStyle w:val="NormalWeb"/>
      </w:pPr>
      <w:r w:rsidRPr="00E93428">
        <w:t xml:space="preserve">In this sacred dance of energy, the heart emerges as a powerful conduit. The </w:t>
      </w:r>
      <w:proofErr w:type="spellStart"/>
      <w:r w:rsidRPr="00E93428">
        <w:t>HeartMath</w:t>
      </w:r>
      <w:proofErr w:type="spellEnd"/>
      <w:r w:rsidRPr="00E93428">
        <w:t xml:space="preserve"> Institute reveals the electromagnetic field of the heart, a morphic field radiating with information and emotion, influencing the world around us. This heart-centered energy is a reminder of our interconnectedness, a call to live with love, gratitude, and harmony.</w:t>
      </w:r>
    </w:p>
    <w:p w14:paraId="580E235F" w14:textId="77777777" w:rsidR="00A47D3A" w:rsidRPr="00E93428" w:rsidRDefault="00A47D3A" w:rsidP="00A47D3A">
      <w:pPr>
        <w:pStyle w:val="NormalWeb"/>
      </w:pPr>
      <w:r w:rsidRPr="00E93428">
        <w:t xml:space="preserve">As we journey through life, may we embrace the wisdom of both mystics and scientists, recognizing the divine energy that flows through us all. Let us reconnect with the web of life, honoring the source of all existence, and </w:t>
      </w:r>
      <w:proofErr w:type="gramStart"/>
      <w:r w:rsidRPr="00E93428">
        <w:t>strive</w:t>
      </w:r>
      <w:proofErr w:type="gramEnd"/>
      <w:r w:rsidRPr="00E93428">
        <w:t xml:space="preserve"> to live in kindness, compassion, and peace. Together, we can create a world that reflects the profound beauty of this interconnected energy, living as one with the universe and each other.</w:t>
      </w:r>
    </w:p>
    <w:p w14:paraId="316FEB06" w14:textId="77777777" w:rsidR="00A47D3A" w:rsidRPr="00E93428" w:rsidRDefault="00A47D3A" w:rsidP="00A47D3A">
      <w:pPr>
        <w:pStyle w:val="NormalWeb"/>
      </w:pPr>
      <w:r w:rsidRPr="00E93428">
        <w:t>In reflecting upon the fundamental essence that threads through the universe, we're reminded of Dr. Michael Cohen's perspective on the "</w:t>
      </w:r>
      <w:proofErr w:type="spellStart"/>
      <w:r w:rsidRPr="00E93428">
        <w:t>webstrings</w:t>
      </w:r>
      <w:proofErr w:type="spellEnd"/>
      <w:r w:rsidRPr="00E93428">
        <w:t xml:space="preserve"> of life." His work emphasizes the intricate dance of connection and balance within ecosystems, mirroring the delicate interplay of energies that shape our existence. This web, like the morphogenic fields, underscores our interconnection to all living things, urging us toward a life of appreciation, unity, and harmony.</w:t>
      </w:r>
    </w:p>
    <w:p w14:paraId="2D981428" w14:textId="77777777" w:rsidR="00A47D3A" w:rsidRPr="00E93428" w:rsidRDefault="00A47D3A" w:rsidP="00A47D3A">
      <w:pPr>
        <w:pStyle w:val="NormalWeb"/>
        <w:rPr>
          <w:rStyle w:val="Strong"/>
          <w:rFonts w:eastAsiaTheme="majorEastAsia"/>
          <w:b w:val="0"/>
          <w:bCs w:val="0"/>
        </w:rPr>
      </w:pPr>
    </w:p>
    <w:p w14:paraId="7EE46E4C" w14:textId="77777777" w:rsidR="0007209C" w:rsidRPr="00E93428" w:rsidRDefault="0007209C" w:rsidP="00A47D3A">
      <w:pPr>
        <w:pStyle w:val="NormalWeb"/>
        <w:rPr>
          <w:rStyle w:val="Strong"/>
          <w:rFonts w:eastAsiaTheme="majorEastAsia"/>
          <w:b w:val="0"/>
          <w:bCs w:val="0"/>
        </w:rPr>
      </w:pPr>
    </w:p>
    <w:p w14:paraId="69223F8D" w14:textId="77777777" w:rsidR="0007209C" w:rsidRPr="00E93428" w:rsidRDefault="0007209C" w:rsidP="00A47D3A">
      <w:pPr>
        <w:pStyle w:val="NormalWeb"/>
        <w:rPr>
          <w:rStyle w:val="Strong"/>
          <w:rFonts w:eastAsiaTheme="majorEastAsia"/>
          <w:b w:val="0"/>
          <w:bCs w:val="0"/>
        </w:rPr>
      </w:pPr>
    </w:p>
    <w:p w14:paraId="5D1D37C7" w14:textId="77777777" w:rsidR="0007209C" w:rsidRPr="00E93428" w:rsidRDefault="0007209C" w:rsidP="00A47D3A">
      <w:pPr>
        <w:pStyle w:val="NormalWeb"/>
        <w:rPr>
          <w:rStyle w:val="Strong"/>
          <w:rFonts w:eastAsiaTheme="majorEastAsia"/>
          <w:b w:val="0"/>
          <w:bCs w:val="0"/>
        </w:rPr>
      </w:pPr>
    </w:p>
    <w:p w14:paraId="0626EF35" w14:textId="77777777" w:rsidR="0007209C" w:rsidRPr="00E93428" w:rsidRDefault="0007209C" w:rsidP="00A47D3A">
      <w:pPr>
        <w:pStyle w:val="NormalWeb"/>
        <w:rPr>
          <w:rStyle w:val="Strong"/>
          <w:rFonts w:eastAsiaTheme="majorEastAsia"/>
          <w:b w:val="0"/>
          <w:bCs w:val="0"/>
        </w:rPr>
      </w:pPr>
    </w:p>
    <w:p w14:paraId="66E82863" w14:textId="77777777" w:rsidR="0007209C" w:rsidRPr="00E93428" w:rsidRDefault="0007209C" w:rsidP="00A47D3A">
      <w:pPr>
        <w:pStyle w:val="NormalWeb"/>
        <w:rPr>
          <w:rStyle w:val="Strong"/>
          <w:rFonts w:eastAsiaTheme="majorEastAsia"/>
          <w:b w:val="0"/>
          <w:bCs w:val="0"/>
        </w:rPr>
      </w:pPr>
    </w:p>
    <w:p w14:paraId="1CE66A46" w14:textId="77777777" w:rsidR="0007209C" w:rsidRPr="00E93428" w:rsidRDefault="0007209C" w:rsidP="00A47D3A">
      <w:pPr>
        <w:pStyle w:val="NormalWeb"/>
        <w:rPr>
          <w:rStyle w:val="Strong"/>
          <w:rFonts w:eastAsiaTheme="majorEastAsia"/>
          <w:b w:val="0"/>
          <w:bCs w:val="0"/>
        </w:rPr>
      </w:pPr>
    </w:p>
    <w:p w14:paraId="3E4A073E" w14:textId="73624B0F" w:rsidR="00A47D3A" w:rsidRPr="00311DDE" w:rsidRDefault="00A47D3A" w:rsidP="00311DDE">
      <w:pPr>
        <w:pStyle w:val="Heading1"/>
      </w:pPr>
      <w:bookmarkStart w:id="6" w:name="_Toc199141818"/>
      <w:r w:rsidRPr="00311DDE">
        <w:rPr>
          <w:rStyle w:val="Strong"/>
          <w:b/>
          <w:bCs w:val="0"/>
        </w:rPr>
        <w:lastRenderedPageBreak/>
        <w:t>A Unified Vision: Living in Harmony with the Creative Energy Force</w:t>
      </w:r>
      <w:bookmarkEnd w:id="6"/>
    </w:p>
    <w:p w14:paraId="39049EA7" w14:textId="77777777" w:rsidR="00A47D3A" w:rsidRPr="00E93428" w:rsidRDefault="00A47D3A" w:rsidP="00A47D3A">
      <w:pPr>
        <w:pStyle w:val="NormalWeb"/>
      </w:pPr>
      <w:r w:rsidRPr="00E93428">
        <w:t xml:space="preserve">Recognizing, appreciating, and embracing this universal energy is not merely </w:t>
      </w:r>
      <w:proofErr w:type="gramStart"/>
      <w:r w:rsidRPr="00E93428">
        <w:t>an intellectual</w:t>
      </w:r>
      <w:proofErr w:type="gramEnd"/>
      <w:r w:rsidRPr="00E93428">
        <w:t xml:space="preserve"> </w:t>
      </w:r>
      <w:proofErr w:type="gramStart"/>
      <w:r w:rsidRPr="00E93428">
        <w:t>exercise—</w:t>
      </w:r>
      <w:proofErr w:type="gramEnd"/>
      <w:r w:rsidRPr="00E93428">
        <w:t xml:space="preserve">it is an everyday practice that enriches our lives. Whether we call it the </w:t>
      </w:r>
      <w:r w:rsidRPr="00E93428">
        <w:rPr>
          <w:rStyle w:val="Strong"/>
          <w:rFonts w:eastAsiaTheme="majorEastAsia"/>
          <w:b w:val="0"/>
          <w:bCs w:val="0"/>
        </w:rPr>
        <w:t xml:space="preserve">morphogenetic field, Universal Christ, or the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w:t>
      </w:r>
      <w:r w:rsidRPr="00E93428">
        <w:t>, this creative force surrounds and sustains us, offering countless opportunities to align ourselves with its presence.</w:t>
      </w:r>
    </w:p>
    <w:p w14:paraId="0147514D" w14:textId="77777777" w:rsidR="00A47D3A" w:rsidRPr="00E93428" w:rsidRDefault="00A47D3A" w:rsidP="00A47D3A">
      <w:pPr>
        <w:pStyle w:val="NormalWeb"/>
      </w:pPr>
      <w:r w:rsidRPr="00E93428">
        <w:t xml:space="preserve">One way to embrace this energy is through </w:t>
      </w:r>
      <w:r w:rsidRPr="00E93428">
        <w:rPr>
          <w:rStyle w:val="Strong"/>
          <w:rFonts w:eastAsiaTheme="majorEastAsia"/>
          <w:b w:val="0"/>
          <w:bCs w:val="0"/>
        </w:rPr>
        <w:t>gratitude and mindfulness</w:t>
      </w:r>
      <w:r w:rsidRPr="00E93428">
        <w:t xml:space="preserve">. Jesus emphasized the power of gratitude, saying, </w:t>
      </w:r>
      <w:r w:rsidRPr="00E93428">
        <w:rPr>
          <w:rStyle w:val="Emphasis"/>
          <w:rFonts w:eastAsiaTheme="majorEastAsia"/>
        </w:rPr>
        <w:t>“Give thanks in all circumstances”</w:t>
      </w:r>
      <w:r w:rsidRPr="00E93428">
        <w:t xml:space="preserve"> (1 Thessalonians 5:18). Gratitude shifts our awareness, reminding us of our interconnectedness. When we pause to appreciate simple moments—a sunrise, a kind word, or the rhythm of </w:t>
      </w:r>
      <w:proofErr w:type="gramStart"/>
      <w:r w:rsidRPr="00E93428">
        <w:t>nature—</w:t>
      </w:r>
      <w:proofErr w:type="gramEnd"/>
      <w:r w:rsidRPr="00E93428">
        <w:t>we open ourselves to the flow of divine energy.</w:t>
      </w:r>
    </w:p>
    <w:p w14:paraId="2806A847" w14:textId="77777777" w:rsidR="00A47D3A" w:rsidRPr="00E93428" w:rsidRDefault="00A47D3A" w:rsidP="00A47D3A">
      <w:pPr>
        <w:pStyle w:val="NormalWeb"/>
      </w:pPr>
      <w:r w:rsidRPr="00E93428">
        <w:t xml:space="preserve">Another practice is </w:t>
      </w:r>
      <w:r w:rsidRPr="00E93428">
        <w:rPr>
          <w:rStyle w:val="Strong"/>
          <w:rFonts w:eastAsiaTheme="majorEastAsia"/>
          <w:b w:val="0"/>
          <w:bCs w:val="0"/>
        </w:rPr>
        <w:t>acts of compassion and service</w:t>
      </w:r>
      <w:r w:rsidRPr="00E93428">
        <w:t xml:space="preserve">. Buddha taught that loving-kindness transforms the world, stating, </w:t>
      </w:r>
      <w:r w:rsidRPr="00E93428">
        <w:rPr>
          <w:rStyle w:val="Emphasis"/>
          <w:rFonts w:eastAsiaTheme="majorEastAsia"/>
        </w:rPr>
        <w:t>“Radiate boundless love towards the entire world”</w:t>
      </w:r>
      <w:r w:rsidRPr="00E93428">
        <w:t xml:space="preserve"> (Sutta </w:t>
      </w:r>
      <w:proofErr w:type="spellStart"/>
      <w:r w:rsidRPr="00E93428">
        <w:t>Nipata</w:t>
      </w:r>
      <w:proofErr w:type="spellEnd"/>
      <w:r w:rsidRPr="00E93428">
        <w:t xml:space="preserve"> 145). When we extend empathy to others—through listening, encouragement, or service—we tap into the same interconnected force that sustains all life. Compassion strengthens the </w:t>
      </w:r>
      <w:proofErr w:type="spellStart"/>
      <w:r w:rsidRPr="00E93428">
        <w:t>webstrings</w:t>
      </w:r>
      <w:proofErr w:type="spellEnd"/>
      <w:r w:rsidRPr="00E93428">
        <w:t xml:space="preserve"> of </w:t>
      </w:r>
      <w:proofErr w:type="gramStart"/>
      <w:r w:rsidRPr="00E93428">
        <w:t>existence</w:t>
      </w:r>
      <w:proofErr w:type="gramEnd"/>
      <w:r w:rsidRPr="00E93428">
        <w:t>, reinforcing our shared humanity.</w:t>
      </w:r>
    </w:p>
    <w:p w14:paraId="22727334" w14:textId="77777777" w:rsidR="00A47D3A" w:rsidRPr="00E93428" w:rsidRDefault="00A47D3A" w:rsidP="00A47D3A">
      <w:pPr>
        <w:pStyle w:val="NormalWeb"/>
      </w:pPr>
      <w:r w:rsidRPr="00E93428">
        <w:t xml:space="preserve">We can also integrate </w:t>
      </w:r>
      <w:r w:rsidRPr="00E93428">
        <w:rPr>
          <w:rStyle w:val="Strong"/>
          <w:rFonts w:eastAsiaTheme="majorEastAsia"/>
          <w:b w:val="0"/>
          <w:bCs w:val="0"/>
        </w:rPr>
        <w:t>nature-based awareness</w:t>
      </w:r>
      <w:r w:rsidRPr="00E93428">
        <w:t xml:space="preserve"> into daily life. Muhammad encouraged reflection on the signs of creation, saying, </w:t>
      </w:r>
      <w:r w:rsidRPr="00E93428">
        <w:rPr>
          <w:rStyle w:val="Emphasis"/>
          <w:rFonts w:eastAsiaTheme="majorEastAsia"/>
        </w:rPr>
        <w:t>“And on the earth are signs for those of assured faith”</w:t>
      </w:r>
      <w:r w:rsidRPr="00E93428">
        <w:t xml:space="preserve"> (Quran 51:20). Walking barefoot on the earth, observing the intricate dance of life in a forest, or simply feeling the wind against our skin reminds us that we are not separate from </w:t>
      </w:r>
      <w:proofErr w:type="gramStart"/>
      <w:r w:rsidRPr="00E93428">
        <w:t>nature—</w:t>
      </w:r>
      <w:proofErr w:type="gramEnd"/>
      <w:r w:rsidRPr="00E93428">
        <w:t>we are woven into its divine fabric.</w:t>
      </w:r>
    </w:p>
    <w:p w14:paraId="1BBA54D7" w14:textId="77777777" w:rsidR="00A47D3A" w:rsidRPr="00E93428" w:rsidRDefault="00A47D3A" w:rsidP="00A47D3A">
      <w:pPr>
        <w:pStyle w:val="NormalWeb"/>
      </w:pPr>
      <w:r w:rsidRPr="00E93428">
        <w:t xml:space="preserve">Krishna’s teachings emphasize </w:t>
      </w:r>
      <w:r w:rsidRPr="00E93428">
        <w:rPr>
          <w:rStyle w:val="Strong"/>
          <w:rFonts w:eastAsiaTheme="majorEastAsia"/>
          <w:b w:val="0"/>
          <w:bCs w:val="0"/>
        </w:rPr>
        <w:t>surrender to the cosmic order</w:t>
      </w:r>
      <w:r w:rsidRPr="00E93428">
        <w:t xml:space="preserve">. In the Bhagavad Gita, he states, </w:t>
      </w:r>
      <w:r w:rsidRPr="00E93428">
        <w:rPr>
          <w:rStyle w:val="Emphasis"/>
          <w:rFonts w:eastAsiaTheme="majorEastAsia"/>
        </w:rPr>
        <w:t>“The one who sees Me in everything and sees everything in Me will never be lost”</w:t>
      </w:r>
      <w:r w:rsidRPr="00E93428">
        <w:t xml:space="preserve"> (BG 6.30). This principle reminds us to trust in the flow of life, embracing challenges and joys as part of the unfolding energy of the universe.</w:t>
      </w:r>
    </w:p>
    <w:p w14:paraId="56558E1D" w14:textId="77777777" w:rsidR="00A47D3A" w:rsidRDefault="00A47D3A" w:rsidP="00A47D3A">
      <w:pPr>
        <w:pStyle w:val="NormalWeb"/>
      </w:pPr>
      <w:r w:rsidRPr="00E93428">
        <w:t xml:space="preserve">Each day, we are presented with opportunities to recognize and align with this force. Through gratitude, compassion, connection to nature, and surrender to life’s flow, we cultivate a deeper appreciation for the </w:t>
      </w:r>
      <w:r w:rsidRPr="00E93428">
        <w:rPr>
          <w:rStyle w:val="Strong"/>
          <w:rFonts w:eastAsiaTheme="majorEastAsia"/>
          <w:b w:val="0"/>
          <w:bCs w:val="0"/>
        </w:rPr>
        <w:t>energy that binds us all</w:t>
      </w:r>
      <w:r w:rsidRPr="00E93428">
        <w:t xml:space="preserve">. Whether we perceive it as a divine presence, a scientific principle, or an ecological reality, the truth remains: </w:t>
      </w:r>
      <w:r w:rsidRPr="00E93428">
        <w:rPr>
          <w:rStyle w:val="Strong"/>
          <w:rFonts w:eastAsiaTheme="majorEastAsia"/>
          <w:b w:val="0"/>
          <w:bCs w:val="0"/>
        </w:rPr>
        <w:t>We are part of something greater, and in embracing it, we create a world rooted in harmony, purpose, and joy</w:t>
      </w:r>
      <w:r w:rsidRPr="00E93428">
        <w:t>.</w:t>
      </w:r>
    </w:p>
    <w:p w14:paraId="06FCF844" w14:textId="77777777" w:rsidR="00A47D3A" w:rsidRDefault="00A47D3A" w:rsidP="004012E4">
      <w:pPr>
        <w:pStyle w:val="NormalWeb"/>
        <w:rPr>
          <w:rStyle w:val="Strong"/>
          <w:rFonts w:eastAsiaTheme="majorEastAsia"/>
          <w:b w:val="0"/>
          <w:bCs w:val="0"/>
        </w:rPr>
      </w:pPr>
      <w:r w:rsidRPr="00E93428">
        <w:rPr>
          <w:rStyle w:val="Strong"/>
          <w:rFonts w:eastAsiaTheme="majorEastAsia"/>
          <w:b w:val="0"/>
          <w:bCs w:val="0"/>
        </w:rPr>
        <w:t>The Heart as the Filter for Emotion</w:t>
      </w:r>
    </w:p>
    <w:p w14:paraId="6BCF58F2" w14:textId="77777777" w:rsidR="009E74AD" w:rsidRPr="00E93428" w:rsidRDefault="009E74AD" w:rsidP="009E74AD">
      <w:pPr>
        <w:pStyle w:val="NormalWeb"/>
      </w:pPr>
      <w:r w:rsidRPr="00E93428">
        <w:t xml:space="preserve">The heart is far more than just a biological pump—it is a dynamic energy center that plays a profound role in shaping our emotional and energetic presence. Research from the </w:t>
      </w:r>
      <w:proofErr w:type="spellStart"/>
      <w:r w:rsidRPr="00E93428">
        <w:rPr>
          <w:rStyle w:val="Strong"/>
          <w:rFonts w:eastAsiaTheme="majorEastAsia"/>
          <w:b w:val="0"/>
          <w:bCs w:val="0"/>
        </w:rPr>
        <w:t>HeartMath</w:t>
      </w:r>
      <w:proofErr w:type="spellEnd"/>
      <w:r w:rsidRPr="00E93428">
        <w:rPr>
          <w:rStyle w:val="Strong"/>
          <w:rFonts w:eastAsiaTheme="majorEastAsia"/>
          <w:b w:val="0"/>
          <w:bCs w:val="0"/>
        </w:rPr>
        <w:t xml:space="preserve"> Institute</w:t>
      </w:r>
      <w:r w:rsidRPr="00E93428">
        <w:t xml:space="preserve"> has shown that the heart generates the strongest rhythmic electromagnetic field in the human body, extending </w:t>
      </w:r>
      <w:r w:rsidRPr="00E93428">
        <w:rPr>
          <w:rStyle w:val="Strong"/>
          <w:rFonts w:eastAsiaTheme="majorEastAsia"/>
          <w:b w:val="0"/>
          <w:bCs w:val="0"/>
        </w:rPr>
        <w:t>2-3 feet</w:t>
      </w:r>
      <w:r w:rsidRPr="00E93428">
        <w:t xml:space="preserve"> outward in all directions. This field, often referred to as the </w:t>
      </w:r>
      <w:r w:rsidRPr="00E93428">
        <w:rPr>
          <w:rStyle w:val="Strong"/>
          <w:rFonts w:eastAsiaTheme="majorEastAsia"/>
          <w:b w:val="0"/>
          <w:bCs w:val="0"/>
        </w:rPr>
        <w:t>aura</w:t>
      </w:r>
      <w:r w:rsidRPr="00E93428">
        <w:t xml:space="preserve"> or </w:t>
      </w:r>
      <w:r w:rsidRPr="00E93428">
        <w:rPr>
          <w:rStyle w:val="Strong"/>
          <w:rFonts w:eastAsiaTheme="majorEastAsia"/>
          <w:b w:val="0"/>
          <w:bCs w:val="0"/>
        </w:rPr>
        <w:t>morphogenetic field</w:t>
      </w:r>
      <w:r w:rsidRPr="00E93428">
        <w:t>, carries emotional and physiological information, influencing both our internal state and interactions with others.</w:t>
      </w:r>
    </w:p>
    <w:p w14:paraId="31527728" w14:textId="77777777" w:rsidR="009E74AD" w:rsidRPr="00E93428" w:rsidRDefault="009E74AD" w:rsidP="004012E4">
      <w:pPr>
        <w:pStyle w:val="NormalWeb"/>
      </w:pPr>
    </w:p>
    <w:p w14:paraId="31CD0638" w14:textId="77777777" w:rsidR="00A47D3A" w:rsidRPr="00E93428" w:rsidRDefault="00A47D3A" w:rsidP="00A47D3A">
      <w:pPr>
        <w:pStyle w:val="NormalWeb"/>
      </w:pPr>
      <w:r w:rsidRPr="00E93428">
        <w:lastRenderedPageBreak/>
        <w:t xml:space="preserve">The heart is deeply intertwined with our emotional experiences. Studies indicate that the heart’s electromagnetic field is directly affected by our emotional states—positive emotions like love and gratitude create </w:t>
      </w:r>
      <w:r w:rsidRPr="00E93428">
        <w:rPr>
          <w:rStyle w:val="Strong"/>
          <w:rFonts w:eastAsiaTheme="majorEastAsia"/>
          <w:b w:val="0"/>
          <w:bCs w:val="0"/>
        </w:rPr>
        <w:t>coherent, harmonious rhythms</w:t>
      </w:r>
      <w:r w:rsidRPr="00E93428">
        <w:t xml:space="preserve">, while stress and negativity lead to </w:t>
      </w:r>
      <w:r w:rsidRPr="00E93428">
        <w:rPr>
          <w:rStyle w:val="Strong"/>
          <w:rFonts w:eastAsiaTheme="majorEastAsia"/>
          <w:b w:val="0"/>
          <w:bCs w:val="0"/>
        </w:rPr>
        <w:t>chaotic, disordered patterns</w:t>
      </w:r>
      <w:r w:rsidRPr="00E93428">
        <w:t xml:space="preserve">. This suggests that the heart acts as a </w:t>
      </w:r>
      <w:r w:rsidRPr="00E93428">
        <w:rPr>
          <w:rStyle w:val="Strong"/>
          <w:rFonts w:eastAsiaTheme="majorEastAsia"/>
          <w:b w:val="0"/>
          <w:bCs w:val="0"/>
        </w:rPr>
        <w:t>filter</w:t>
      </w:r>
      <w:r w:rsidRPr="00E93428">
        <w:t>, processing and radiating the emotional energy we experience.</w:t>
      </w:r>
    </w:p>
    <w:p w14:paraId="2174710E" w14:textId="77777777" w:rsidR="00A47D3A" w:rsidRPr="00E93428" w:rsidRDefault="00A47D3A" w:rsidP="00A47D3A">
      <w:pPr>
        <w:pStyle w:val="NormalWeb"/>
      </w:pPr>
      <w:r w:rsidRPr="00E93428">
        <w:t xml:space="preserve">Ancient spiritual traditions have long recognized the heart as the seat of wisdom and connection. </w:t>
      </w:r>
      <w:r w:rsidRPr="00E93428">
        <w:rPr>
          <w:rStyle w:val="Strong"/>
          <w:rFonts w:eastAsiaTheme="majorEastAsia"/>
          <w:b w:val="0"/>
          <w:bCs w:val="0"/>
        </w:rPr>
        <w:t>Jesus</w:t>
      </w:r>
      <w:r w:rsidRPr="00E93428">
        <w:t xml:space="preserve"> emphasized the transformative power of love, stating, </w:t>
      </w:r>
      <w:r w:rsidRPr="00E93428">
        <w:rPr>
          <w:rStyle w:val="Emphasis"/>
          <w:rFonts w:eastAsiaTheme="majorEastAsia"/>
        </w:rPr>
        <w:t>“Love one another as I have loved you”</w:t>
      </w:r>
      <w:r w:rsidRPr="00E93428">
        <w:t xml:space="preserve"> (John 13:34). His teachings align with modern findings that </w:t>
      </w:r>
      <w:proofErr w:type="gramStart"/>
      <w:r w:rsidRPr="00E93428">
        <w:t>love</w:t>
      </w:r>
      <w:proofErr w:type="gramEnd"/>
      <w:r w:rsidRPr="00E93428">
        <w:t xml:space="preserve"> and compassion generate </w:t>
      </w:r>
      <w:r w:rsidRPr="00E93428">
        <w:rPr>
          <w:rStyle w:val="Strong"/>
          <w:rFonts w:eastAsiaTheme="majorEastAsia"/>
          <w:b w:val="0"/>
          <w:bCs w:val="0"/>
        </w:rPr>
        <w:t>coherent heart rhythms</w:t>
      </w:r>
      <w:r w:rsidRPr="00E93428">
        <w:t>, fostering emotional resilience and well-being.</w:t>
      </w:r>
    </w:p>
    <w:p w14:paraId="0B21F058" w14:textId="77777777" w:rsidR="00A47D3A" w:rsidRPr="00E93428" w:rsidRDefault="00A47D3A" w:rsidP="00A47D3A">
      <w:pPr>
        <w:pStyle w:val="NormalWeb"/>
      </w:pPr>
      <w:r w:rsidRPr="00E93428">
        <w:t xml:space="preserve">Similarly, </w:t>
      </w:r>
      <w:r w:rsidRPr="00E93428">
        <w:rPr>
          <w:rStyle w:val="Strong"/>
          <w:rFonts w:eastAsiaTheme="majorEastAsia"/>
          <w:b w:val="0"/>
          <w:bCs w:val="0"/>
        </w:rPr>
        <w:t>Krishna</w:t>
      </w:r>
      <w:r w:rsidRPr="00E93428">
        <w:t xml:space="preserve"> in the Bhagavad Gita speaks of surrendering to divine love, reinforcing the idea that the heart is a conduit for higher consciousness. </w:t>
      </w:r>
      <w:r w:rsidRPr="00E93428">
        <w:rPr>
          <w:rStyle w:val="Strong"/>
          <w:rFonts w:eastAsiaTheme="majorEastAsia"/>
          <w:b w:val="0"/>
          <w:bCs w:val="0"/>
        </w:rPr>
        <w:t>Muhammad</w:t>
      </w:r>
      <w:r w:rsidRPr="00E93428">
        <w:t xml:space="preserve"> taught that sincerity and purity of heart lead to divine connection, mirroring the scientific understanding that emotional coherence strengthens our energetic presence. </w:t>
      </w:r>
      <w:r w:rsidRPr="00E93428">
        <w:rPr>
          <w:rStyle w:val="Strong"/>
          <w:rFonts w:eastAsiaTheme="majorEastAsia"/>
          <w:b w:val="0"/>
          <w:bCs w:val="0"/>
        </w:rPr>
        <w:t>Buddha’s</w:t>
      </w:r>
      <w:r w:rsidRPr="00E93428">
        <w:t xml:space="preserve"> teachings on mindfulness and compassion reflect the importance of maintaining a balanced heart energy, ensuring that our emotions flow in harmony with the world around us.</w:t>
      </w:r>
    </w:p>
    <w:p w14:paraId="300E13AC" w14:textId="77777777" w:rsidR="00A47D3A" w:rsidRPr="00E93428" w:rsidRDefault="00A47D3A" w:rsidP="00A47D3A">
      <w:pPr>
        <w:pStyle w:val="NormalWeb"/>
      </w:pPr>
      <w:r w:rsidRPr="00E93428">
        <w:rPr>
          <w:rStyle w:val="Strong"/>
          <w:rFonts w:eastAsiaTheme="majorEastAsia"/>
          <w:b w:val="0"/>
          <w:bCs w:val="0"/>
        </w:rPr>
        <w:t>The Heart’s Electromagnetic Field and Human Connection</w:t>
      </w:r>
    </w:p>
    <w:p w14:paraId="27156DB3" w14:textId="77777777" w:rsidR="00A47D3A" w:rsidRPr="00E93428" w:rsidRDefault="00A47D3A" w:rsidP="00A47D3A">
      <w:pPr>
        <w:pStyle w:val="NormalWeb"/>
      </w:pPr>
      <w:r w:rsidRPr="00E93428">
        <w:t xml:space="preserve">The heart’s electromagnetic field does more than regulate our internal state—it also influences those around us. Studies suggest that when individuals are in </w:t>
      </w:r>
      <w:proofErr w:type="gramStart"/>
      <w:r w:rsidRPr="00E93428">
        <w:t>close proximity</w:t>
      </w:r>
      <w:proofErr w:type="gramEnd"/>
      <w:r w:rsidRPr="00E93428">
        <w:t xml:space="preserve">, their heart rhythms can synchronize, creating a </w:t>
      </w:r>
      <w:r w:rsidRPr="00E93428">
        <w:rPr>
          <w:rStyle w:val="Strong"/>
          <w:rFonts w:eastAsiaTheme="majorEastAsia"/>
          <w:b w:val="0"/>
          <w:bCs w:val="0"/>
        </w:rPr>
        <w:t>shared energetic resonance</w:t>
      </w:r>
      <w:r w:rsidRPr="00E93428">
        <w:t>. This phenomenon explains why we feel comforted in the presence of loved ones or unsettled around negative energy.</w:t>
      </w:r>
    </w:p>
    <w:p w14:paraId="7C1E390D" w14:textId="77777777" w:rsidR="00A47D3A" w:rsidRPr="00E93428" w:rsidRDefault="00A47D3A" w:rsidP="00A47D3A">
      <w:pPr>
        <w:pStyle w:val="NormalWeb"/>
      </w:pPr>
      <w:r w:rsidRPr="00E93428">
        <w:t xml:space="preserve">This concept aligns with </w:t>
      </w:r>
      <w:r w:rsidRPr="00E93428">
        <w:rPr>
          <w:rStyle w:val="Strong"/>
          <w:rFonts w:eastAsiaTheme="majorEastAsia"/>
          <w:b w:val="0"/>
          <w:bCs w:val="0"/>
        </w:rPr>
        <w:t xml:space="preserve">Dr. Michael Cohen’s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w:t>
      </w:r>
      <w:r w:rsidRPr="00E93428">
        <w:t>, which emphasizes the interconnected nature of all living beings. Cohen’s research suggests that when individuals immerse themselves in nature, their physiological rhythms synchronize with the natural world, reinforcing the idea that our heart’s electromagnetic field is part of a larger, universal energy web.</w:t>
      </w:r>
    </w:p>
    <w:p w14:paraId="2E7F9D70" w14:textId="77777777" w:rsidR="00A47D3A" w:rsidRPr="00E93428" w:rsidRDefault="00A47D3A" w:rsidP="00A47D3A">
      <w:pPr>
        <w:pStyle w:val="NormalWeb"/>
      </w:pPr>
      <w:r w:rsidRPr="00E93428">
        <w:rPr>
          <w:rStyle w:val="Strong"/>
          <w:rFonts w:eastAsiaTheme="majorEastAsia"/>
          <w:b w:val="0"/>
          <w:bCs w:val="0"/>
        </w:rPr>
        <w:t>Embracing the Heart’s Energy for a Fulfilling Life</w:t>
      </w:r>
    </w:p>
    <w:p w14:paraId="70C792F3" w14:textId="77777777" w:rsidR="00A47D3A" w:rsidRPr="00E93428" w:rsidRDefault="00A47D3A" w:rsidP="00A47D3A">
      <w:pPr>
        <w:pStyle w:val="NormalWeb"/>
      </w:pPr>
      <w:r w:rsidRPr="00E93428">
        <w:t xml:space="preserve">Recognizing and appreciating the heart’s electromagnetic field allows us to cultivate a more </w:t>
      </w:r>
      <w:r w:rsidRPr="00E93428">
        <w:rPr>
          <w:rStyle w:val="Strong"/>
          <w:rFonts w:eastAsiaTheme="majorEastAsia"/>
          <w:b w:val="0"/>
          <w:bCs w:val="0"/>
        </w:rPr>
        <w:t>harmonious and fulfilling life</w:t>
      </w:r>
      <w:r w:rsidRPr="00E93428">
        <w:t xml:space="preserve">. Simple practices such as </w:t>
      </w:r>
      <w:r w:rsidRPr="00E93428">
        <w:rPr>
          <w:rStyle w:val="Strong"/>
          <w:rFonts w:eastAsiaTheme="majorEastAsia"/>
          <w:b w:val="0"/>
          <w:bCs w:val="0"/>
        </w:rPr>
        <w:t>gratitude, meditation, and intentional breathing</w:t>
      </w:r>
      <w:r w:rsidRPr="00E93428">
        <w:t xml:space="preserve"> can enhance heart coherence, strengthening our energetic presence. </w:t>
      </w:r>
      <w:r w:rsidRPr="00E93428">
        <w:rPr>
          <w:rStyle w:val="Strong"/>
          <w:rFonts w:eastAsiaTheme="majorEastAsia"/>
          <w:b w:val="0"/>
          <w:bCs w:val="0"/>
        </w:rPr>
        <w:t>Jesus, Krishna, Muhammad, and Buddha</w:t>
      </w:r>
      <w:r w:rsidRPr="00E93428">
        <w:t xml:space="preserve"> all emphasized the importance of inner peace, love, and mindfulness—principles that align with modern research on heart-brain coherence.</w:t>
      </w:r>
    </w:p>
    <w:p w14:paraId="335D5623" w14:textId="77777777" w:rsidR="00A47D3A" w:rsidRPr="00E93428" w:rsidRDefault="00A47D3A" w:rsidP="00A47D3A">
      <w:pPr>
        <w:pStyle w:val="NormalWeb"/>
      </w:pPr>
      <w:r w:rsidRPr="00E93428">
        <w:t xml:space="preserve">By embracing this energy, we align ourselves with the </w:t>
      </w:r>
      <w:r w:rsidRPr="00E93428">
        <w:rPr>
          <w:rStyle w:val="Strong"/>
          <w:rFonts w:eastAsiaTheme="majorEastAsia"/>
          <w:b w:val="0"/>
          <w:bCs w:val="0"/>
        </w:rPr>
        <w:t xml:space="preserve">morphogenetic field, Universal Christ, and </w:t>
      </w:r>
      <w:proofErr w:type="spellStart"/>
      <w:r w:rsidRPr="00E93428">
        <w:rPr>
          <w:rStyle w:val="Strong"/>
          <w:rFonts w:eastAsiaTheme="majorEastAsia"/>
          <w:b w:val="0"/>
          <w:bCs w:val="0"/>
        </w:rPr>
        <w:t>Webstrings</w:t>
      </w:r>
      <w:proofErr w:type="spellEnd"/>
      <w:r w:rsidRPr="00E93428">
        <w:rPr>
          <w:rStyle w:val="Strong"/>
          <w:rFonts w:eastAsiaTheme="majorEastAsia"/>
          <w:b w:val="0"/>
          <w:bCs w:val="0"/>
        </w:rPr>
        <w:t xml:space="preserve"> of Life</w:t>
      </w:r>
      <w:r w:rsidRPr="00E93428">
        <w:t xml:space="preserve">, recognizing that we are part of a vast, interconnected force. Whether through spiritual practice, scientific understanding, or ecological awareness, we can harness this energy to </w:t>
      </w:r>
      <w:r w:rsidRPr="00E93428">
        <w:rPr>
          <w:rStyle w:val="Strong"/>
          <w:rFonts w:eastAsiaTheme="majorEastAsia"/>
          <w:b w:val="0"/>
          <w:bCs w:val="0"/>
        </w:rPr>
        <w:t>promote well-being, deepen our connections, and create a more compassionate world</w:t>
      </w:r>
      <w:r w:rsidRPr="00E93428">
        <w:t>.</w:t>
      </w:r>
    </w:p>
    <w:p w14:paraId="76B2C46A" w14:textId="77777777" w:rsidR="0091744D" w:rsidRPr="004012E4" w:rsidRDefault="0091744D" w:rsidP="004012E4">
      <w:pPr>
        <w:pStyle w:val="Heading1"/>
      </w:pPr>
      <w:bookmarkStart w:id="7" w:name="_Toc199141819"/>
      <w:r w:rsidRPr="004012E4">
        <w:rPr>
          <w:rStyle w:val="Strong"/>
          <w:b/>
          <w:bCs w:val="0"/>
        </w:rPr>
        <w:lastRenderedPageBreak/>
        <w:t>The Two Energies: Choosing Between Good and Bad, Positive and Negative</w:t>
      </w:r>
      <w:bookmarkEnd w:id="7"/>
    </w:p>
    <w:p w14:paraId="4326028E" w14:textId="77777777" w:rsidR="0091744D" w:rsidRPr="00E93428" w:rsidRDefault="0091744D" w:rsidP="0091744D">
      <w:pPr>
        <w:pStyle w:val="NormalWeb"/>
      </w:pPr>
      <w:r w:rsidRPr="00E93428">
        <w:t xml:space="preserve">The world is a dynamic interplay of </w:t>
      </w:r>
      <w:r w:rsidRPr="00E93428">
        <w:rPr>
          <w:rStyle w:val="Strong"/>
          <w:rFonts w:eastAsiaTheme="majorEastAsia"/>
          <w:b w:val="0"/>
          <w:bCs w:val="0"/>
        </w:rPr>
        <w:t>two opposing energies</w:t>
      </w:r>
      <w:r w:rsidRPr="00E93428">
        <w:t xml:space="preserve">—good and bad, heavenly and satanic, positive and negative. These energies influence our thoughts, actions, and the environments we create around us. At the heart of this duality lies a profound truth: </w:t>
      </w:r>
      <w:r w:rsidRPr="00E93428">
        <w:rPr>
          <w:rStyle w:val="Strong"/>
          <w:rFonts w:eastAsiaTheme="majorEastAsia"/>
          <w:b w:val="0"/>
          <w:bCs w:val="0"/>
        </w:rPr>
        <w:t>it is the individual’s choice which energy they will align with and exist within</w:t>
      </w:r>
      <w:r w:rsidRPr="00E93428">
        <w:t>. This choice shapes not only our personal lives but also the collective experience of humanity.</w:t>
      </w:r>
    </w:p>
    <w:p w14:paraId="243CD8BB" w14:textId="77777777" w:rsidR="0091744D" w:rsidRPr="00E93428" w:rsidRDefault="0091744D" w:rsidP="0091744D">
      <w:pPr>
        <w:pStyle w:val="NormalWeb"/>
      </w:pPr>
      <w:r w:rsidRPr="00E93428">
        <w:t>Spiritual leaders and thinkers throughout history have emphasized the importance of this choice, offering wisdom on the benefits of living in alignment with positive, heavenly energies and the consequences of succumbing to negative, destructive forces. Let us explore their teachings and the transformative power of choosing good over evil.</w:t>
      </w:r>
    </w:p>
    <w:p w14:paraId="4D533AED" w14:textId="77777777" w:rsidR="0091744D" w:rsidRPr="00E93428" w:rsidRDefault="0091744D" w:rsidP="0091744D">
      <w:pPr>
        <w:pStyle w:val="NormalWeb"/>
      </w:pPr>
      <w:r w:rsidRPr="00E93428">
        <w:rPr>
          <w:rStyle w:val="Strong"/>
          <w:rFonts w:eastAsiaTheme="majorEastAsia"/>
          <w:b w:val="0"/>
          <w:bCs w:val="0"/>
        </w:rPr>
        <w:t>Richard Rohr: The Flow of Positive Energy</w:t>
      </w:r>
    </w:p>
    <w:p w14:paraId="0D086A65" w14:textId="77777777" w:rsidR="0091744D" w:rsidRPr="00E93428" w:rsidRDefault="0091744D" w:rsidP="0091744D">
      <w:pPr>
        <w:pStyle w:val="NormalWeb"/>
      </w:pPr>
      <w:r w:rsidRPr="00E93428">
        <w:t xml:space="preserve">Richard Rohr, a Franciscan priest and spiritual teacher, speaks about the </w:t>
      </w:r>
      <w:r w:rsidRPr="00E93428">
        <w:rPr>
          <w:rStyle w:val="Strong"/>
          <w:rFonts w:eastAsiaTheme="majorEastAsia"/>
          <w:b w:val="0"/>
          <w:bCs w:val="0"/>
        </w:rPr>
        <w:t>flow of grace and energy</w:t>
      </w:r>
      <w:r w:rsidRPr="00E93428">
        <w:t xml:space="preserve"> in the universe. He emphasizes that positive energy—rooted in love, gratitude, and compassion—creates a ripple effect, while negative energy—rooted in fear, anger, and resentment—blocks the flow of grace. Rohr states:</w:t>
      </w:r>
    </w:p>
    <w:p w14:paraId="16E6656F" w14:textId="77777777" w:rsidR="0091744D" w:rsidRPr="00E93428" w:rsidRDefault="0091744D" w:rsidP="0091744D">
      <w:pPr>
        <w:pStyle w:val="NormalWeb"/>
      </w:pPr>
      <w:r w:rsidRPr="00E93428">
        <w:rPr>
          <w:rStyle w:val="Emphasis"/>
          <w:rFonts w:eastAsiaTheme="majorEastAsia"/>
        </w:rPr>
        <w:t>“Negative energy and intention produce a negative energy response—usually quite quickly. We clamp on to it like Velcro. In contrast, positive energy and intention produce positive energy outflow—if not now, eventually.”</w:t>
      </w:r>
    </w:p>
    <w:p w14:paraId="1FCE0468" w14:textId="77777777" w:rsidR="0091744D" w:rsidRPr="00E93428" w:rsidRDefault="0091744D" w:rsidP="0091744D">
      <w:pPr>
        <w:pStyle w:val="NormalWeb"/>
      </w:pPr>
      <w:r w:rsidRPr="00E93428">
        <w:t xml:space="preserve">Rohr’s teachings remind us that choosing positive energy requires </w:t>
      </w:r>
      <w:r w:rsidRPr="00E93428">
        <w:rPr>
          <w:rStyle w:val="Strong"/>
          <w:rFonts w:eastAsiaTheme="majorEastAsia"/>
          <w:b w:val="0"/>
          <w:bCs w:val="0"/>
        </w:rPr>
        <w:t>conscious effort and freedom</w:t>
      </w:r>
      <w:r w:rsidRPr="00E93428">
        <w:t>. By aligning ourselves with love and gratitude, we open the channels for grace to flow through us, transforming our lives and the lives of those around us.</w:t>
      </w:r>
    </w:p>
    <w:p w14:paraId="3D8BBC49" w14:textId="77777777" w:rsidR="0091744D" w:rsidRPr="00E93428" w:rsidRDefault="0091744D" w:rsidP="0091744D">
      <w:pPr>
        <w:pStyle w:val="NormalWeb"/>
      </w:pPr>
      <w:r w:rsidRPr="00E93428">
        <w:rPr>
          <w:rStyle w:val="Strong"/>
          <w:rFonts w:eastAsiaTheme="majorEastAsia"/>
          <w:b w:val="0"/>
          <w:bCs w:val="0"/>
        </w:rPr>
        <w:t>Thomas Merton: Freedom in Choosing Good</w:t>
      </w:r>
    </w:p>
    <w:p w14:paraId="34C30055" w14:textId="77777777" w:rsidR="0091744D" w:rsidRPr="00E93428" w:rsidRDefault="0091744D" w:rsidP="0091744D">
      <w:pPr>
        <w:pStyle w:val="NormalWeb"/>
      </w:pPr>
      <w:r w:rsidRPr="00E93428">
        <w:t>Thomas Merton, a Trappist monk and mystic, explored the concept of freedom in choosing between good and evil. He wrote:</w:t>
      </w:r>
    </w:p>
    <w:p w14:paraId="37F07F1E" w14:textId="77777777" w:rsidR="0091744D" w:rsidRPr="00E93428" w:rsidRDefault="0091744D" w:rsidP="0091744D">
      <w:pPr>
        <w:pStyle w:val="NormalWeb"/>
      </w:pPr>
      <w:r w:rsidRPr="00E93428">
        <w:rPr>
          <w:rStyle w:val="Emphasis"/>
          <w:rFonts w:eastAsiaTheme="majorEastAsia"/>
        </w:rPr>
        <w:t>“The mere ability to choose between good and evil is the lowest limit of freedom, and the only thing that is free about it is the fact that we can still choose good. To the extent that you are free to choose evil, you are not free. An evil choice destroys freedom.”</w:t>
      </w:r>
      <w:r w:rsidRPr="00E93428">
        <w:t xml:space="preserve"> (</w:t>
      </w:r>
      <w:r w:rsidRPr="00E93428">
        <w:rPr>
          <w:rStyle w:val="Emphasis"/>
          <w:rFonts w:eastAsiaTheme="majorEastAsia"/>
        </w:rPr>
        <w:t>New Seeds of Contemplation</w:t>
      </w:r>
      <w:r w:rsidRPr="00E93428">
        <w:t>)</w:t>
      </w:r>
    </w:p>
    <w:p w14:paraId="20496B41" w14:textId="77777777" w:rsidR="0091744D" w:rsidRPr="00E93428" w:rsidRDefault="0091744D" w:rsidP="0091744D">
      <w:pPr>
        <w:pStyle w:val="NormalWeb"/>
      </w:pPr>
      <w:r w:rsidRPr="00E93428">
        <w:t>Merton’s insight highlights the paradox of choice: while we are free to choose, aligning with negative energies diminishes our freedom by enslaving us to destructive patterns. Conversely, choosing good liberates us, allowing us to live authentically and in harmony with our true selves.</w:t>
      </w:r>
    </w:p>
    <w:p w14:paraId="3BA46FC9" w14:textId="77777777" w:rsidR="0091744D" w:rsidRPr="00E93428" w:rsidRDefault="0091744D" w:rsidP="0091744D">
      <w:pPr>
        <w:pStyle w:val="NormalWeb"/>
      </w:pPr>
      <w:r w:rsidRPr="00E93428">
        <w:rPr>
          <w:rStyle w:val="Strong"/>
          <w:rFonts w:eastAsiaTheme="majorEastAsia"/>
          <w:b w:val="0"/>
          <w:bCs w:val="0"/>
        </w:rPr>
        <w:t>Jesus Christ: The Narrow Path of Righteousness</w:t>
      </w:r>
    </w:p>
    <w:p w14:paraId="2E613D53" w14:textId="77777777" w:rsidR="0091744D" w:rsidRPr="00E93428" w:rsidRDefault="0091744D" w:rsidP="0091744D">
      <w:pPr>
        <w:pStyle w:val="NormalWeb"/>
      </w:pPr>
      <w:r w:rsidRPr="00E93428">
        <w:t>Jesus Christ often spoke about the choice between good and evil, urging his followers to walk the path of righteousness. In the Gospel of Matthew, he says:</w:t>
      </w:r>
    </w:p>
    <w:p w14:paraId="637A61AE" w14:textId="77777777" w:rsidR="0091744D" w:rsidRPr="00E93428" w:rsidRDefault="0091744D" w:rsidP="0091744D">
      <w:pPr>
        <w:pStyle w:val="NormalWeb"/>
      </w:pPr>
      <w:r w:rsidRPr="00E93428">
        <w:rPr>
          <w:rStyle w:val="Emphasis"/>
          <w:rFonts w:eastAsiaTheme="majorEastAsia"/>
        </w:rPr>
        <w:lastRenderedPageBreak/>
        <w:t>“Enter through the narrow gate. For wide is the gate and broad is the road that leads to destruction, and many enter through it. But small is the gate and narrow the road that leads to life, and only a few find it.”</w:t>
      </w:r>
      <w:r w:rsidRPr="00E93428">
        <w:t xml:space="preserve"> (</w:t>
      </w:r>
      <w:r w:rsidRPr="00E93428">
        <w:rPr>
          <w:rStyle w:val="Emphasis"/>
          <w:rFonts w:eastAsiaTheme="majorEastAsia"/>
        </w:rPr>
        <w:t>Matthew 7:13-14</w:t>
      </w:r>
      <w:r w:rsidRPr="00E93428">
        <w:t>)</w:t>
      </w:r>
    </w:p>
    <w:p w14:paraId="690249D1" w14:textId="77777777" w:rsidR="0091744D" w:rsidRPr="00E93428" w:rsidRDefault="0091744D" w:rsidP="0091744D">
      <w:pPr>
        <w:pStyle w:val="NormalWeb"/>
      </w:pPr>
      <w:r w:rsidRPr="00E93428">
        <w:t xml:space="preserve">This teaching underscores the difficulty of choosing good over evil. The path of positivity, love, and heavenly energy requires discipline and perseverance, but it leads to life and fulfillment. Jesus also emphasized the transformative power of changing one’s mindset, or </w:t>
      </w:r>
      <w:r w:rsidRPr="00E93428">
        <w:rPr>
          <w:rStyle w:val="Emphasis"/>
          <w:rFonts w:eastAsiaTheme="majorEastAsia"/>
        </w:rPr>
        <w:t>metanoia</w:t>
      </w:r>
      <w:r w:rsidRPr="00E93428">
        <w:t>, saying:</w:t>
      </w:r>
    </w:p>
    <w:p w14:paraId="17D6CF90" w14:textId="77777777" w:rsidR="0091744D" w:rsidRPr="00E93428" w:rsidRDefault="0091744D" w:rsidP="0091744D">
      <w:pPr>
        <w:pStyle w:val="NormalWeb"/>
      </w:pPr>
      <w:r w:rsidRPr="00E93428">
        <w:rPr>
          <w:rStyle w:val="Emphasis"/>
          <w:rFonts w:eastAsiaTheme="majorEastAsia"/>
        </w:rPr>
        <w:t>“Repent, for the kingdom of heaven is at hand.”</w:t>
      </w:r>
      <w:r w:rsidRPr="00E93428">
        <w:t xml:space="preserve"> (</w:t>
      </w:r>
      <w:r w:rsidRPr="00E93428">
        <w:rPr>
          <w:rStyle w:val="Emphasis"/>
          <w:rFonts w:eastAsiaTheme="majorEastAsia"/>
        </w:rPr>
        <w:t>Matthew 4:17</w:t>
      </w:r>
      <w:r w:rsidRPr="00E93428">
        <w:t>)</w:t>
      </w:r>
    </w:p>
    <w:p w14:paraId="26E58BB9" w14:textId="77777777" w:rsidR="0091744D" w:rsidRPr="00E93428" w:rsidRDefault="0091744D" w:rsidP="0091744D">
      <w:pPr>
        <w:pStyle w:val="NormalWeb"/>
      </w:pPr>
      <w:r w:rsidRPr="00E93428">
        <w:t xml:space="preserve">Repentance, or </w:t>
      </w:r>
      <w:r w:rsidRPr="00E93428">
        <w:rPr>
          <w:rStyle w:val="Emphasis"/>
          <w:rFonts w:eastAsiaTheme="majorEastAsia"/>
        </w:rPr>
        <w:t>metanoia</w:t>
      </w:r>
      <w:r w:rsidRPr="00E93428">
        <w:t>, involves a profound shift in thinking—a turning away from negative energies and toward the light of God’s love.</w:t>
      </w:r>
    </w:p>
    <w:p w14:paraId="4F2E0BD4" w14:textId="77777777" w:rsidR="0091744D" w:rsidRPr="00E93428" w:rsidRDefault="0091744D" w:rsidP="0091744D">
      <w:pPr>
        <w:pStyle w:val="NormalWeb"/>
      </w:pPr>
      <w:r w:rsidRPr="00E93428">
        <w:rPr>
          <w:rStyle w:val="Strong"/>
          <w:rFonts w:eastAsiaTheme="majorEastAsia"/>
          <w:b w:val="0"/>
          <w:bCs w:val="0"/>
        </w:rPr>
        <w:t>Buddha: The Mind as the Source of Energy</w:t>
      </w:r>
    </w:p>
    <w:p w14:paraId="348892C4" w14:textId="77777777" w:rsidR="0091744D" w:rsidRPr="00E93428" w:rsidRDefault="0091744D" w:rsidP="0091744D">
      <w:pPr>
        <w:pStyle w:val="NormalWeb"/>
      </w:pPr>
      <w:r w:rsidRPr="00E93428">
        <w:t xml:space="preserve">Buddha’s teachings emphasize that the mind is the source of both positive and negative energies. In the </w:t>
      </w:r>
      <w:r w:rsidRPr="00E93428">
        <w:rPr>
          <w:rStyle w:val="Emphasis"/>
          <w:rFonts w:eastAsiaTheme="majorEastAsia"/>
        </w:rPr>
        <w:t>Dhammapada</w:t>
      </w:r>
      <w:r w:rsidRPr="00E93428">
        <w:t>, he states:</w:t>
      </w:r>
    </w:p>
    <w:p w14:paraId="76733F5E" w14:textId="77777777" w:rsidR="0091744D" w:rsidRPr="00E93428" w:rsidRDefault="0091744D" w:rsidP="0091744D">
      <w:pPr>
        <w:pStyle w:val="NormalWeb"/>
      </w:pPr>
      <w:r w:rsidRPr="00E93428">
        <w:rPr>
          <w:rStyle w:val="Emphasis"/>
          <w:rFonts w:eastAsiaTheme="majorEastAsia"/>
        </w:rPr>
        <w:t>“Mind is the forerunner of all things. If one speaks or acts with a pure mind, happiness follows as one’s shadow that never leaves. If one speaks or acts with an impure mind, suffering follows as the cartwheel follows the hoof of the ox.”</w:t>
      </w:r>
    </w:p>
    <w:p w14:paraId="3E52F501" w14:textId="77777777" w:rsidR="0091744D" w:rsidRPr="00E93428" w:rsidRDefault="0091744D" w:rsidP="0091744D">
      <w:pPr>
        <w:pStyle w:val="NormalWeb"/>
      </w:pPr>
      <w:r w:rsidRPr="00E93428">
        <w:t>This wisdom reminds us that our thoughts and intentions shape our reality. By cultivating mindfulness, compassion, and wisdom, we align ourselves with positive energies that lead to peace and enlightenment. Conversely, allowing anger, greed, or ignorance to dominate our minds leads to suffering and negativity.</w:t>
      </w:r>
    </w:p>
    <w:p w14:paraId="0F8E0AF2" w14:textId="77777777" w:rsidR="0091744D" w:rsidRPr="00E93428" w:rsidRDefault="0091744D" w:rsidP="0091744D">
      <w:pPr>
        <w:pStyle w:val="NormalWeb"/>
      </w:pPr>
      <w:r w:rsidRPr="00E93428">
        <w:rPr>
          <w:rStyle w:val="Strong"/>
          <w:rFonts w:eastAsiaTheme="majorEastAsia"/>
          <w:b w:val="0"/>
          <w:bCs w:val="0"/>
        </w:rPr>
        <w:t>Prophet Muhammad: The Struggle Against Negative Forces</w:t>
      </w:r>
    </w:p>
    <w:p w14:paraId="5746A8C0" w14:textId="77777777" w:rsidR="0091744D" w:rsidRPr="00E93428" w:rsidRDefault="0091744D" w:rsidP="0091744D">
      <w:pPr>
        <w:pStyle w:val="NormalWeb"/>
      </w:pPr>
      <w:r w:rsidRPr="00E93428">
        <w:t xml:space="preserve">Prophet Muhammad emphasized the importance of self-control and the struggle against negative forces, known as the </w:t>
      </w:r>
      <w:r w:rsidRPr="00E93428">
        <w:rPr>
          <w:rStyle w:val="Emphasis"/>
          <w:rFonts w:eastAsiaTheme="majorEastAsia"/>
        </w:rPr>
        <w:t>jihad al-</w:t>
      </w:r>
      <w:proofErr w:type="spellStart"/>
      <w:r w:rsidRPr="00E93428">
        <w:rPr>
          <w:rStyle w:val="Emphasis"/>
          <w:rFonts w:eastAsiaTheme="majorEastAsia"/>
        </w:rPr>
        <w:t>nafs</w:t>
      </w:r>
      <w:proofErr w:type="spellEnd"/>
      <w:r w:rsidRPr="00E93428">
        <w:t xml:space="preserve"> (struggle of the soul). He said:</w:t>
      </w:r>
    </w:p>
    <w:p w14:paraId="4CC4A87D" w14:textId="77777777" w:rsidR="0091744D" w:rsidRPr="00E93428" w:rsidRDefault="0091744D" w:rsidP="0091744D">
      <w:pPr>
        <w:pStyle w:val="NormalWeb"/>
      </w:pPr>
      <w:r w:rsidRPr="00E93428">
        <w:rPr>
          <w:rStyle w:val="Emphasis"/>
          <w:rFonts w:eastAsiaTheme="majorEastAsia"/>
        </w:rPr>
        <w:t>“The strong person is not the one who overcomes others by force, but the one who controls himself in the face of anger.”</w:t>
      </w:r>
      <w:r w:rsidRPr="00E93428">
        <w:t xml:space="preserve"> (</w:t>
      </w:r>
      <w:r w:rsidRPr="00E93428">
        <w:rPr>
          <w:rStyle w:val="Emphasis"/>
          <w:rFonts w:eastAsiaTheme="majorEastAsia"/>
        </w:rPr>
        <w:t>Hadith</w:t>
      </w:r>
      <w:r w:rsidRPr="00E93428">
        <w:t>)</w:t>
      </w:r>
    </w:p>
    <w:p w14:paraId="2F809BFA" w14:textId="77777777" w:rsidR="0091744D" w:rsidRPr="00E93428" w:rsidRDefault="0091744D" w:rsidP="0091744D">
      <w:pPr>
        <w:pStyle w:val="NormalWeb"/>
      </w:pPr>
      <w:r w:rsidRPr="00E93428">
        <w:t>This teaching highlights the inner battle between good and bad energies. By exercising self-control and choosing patience, kindness, and faith, we overcome the negative forces within us. Muhammad also taught that aligning with good brings divine blessings, while succumbing to evil leads to spiritual ruin.</w:t>
      </w:r>
    </w:p>
    <w:p w14:paraId="73EC941E" w14:textId="77777777" w:rsidR="0091744D" w:rsidRPr="00E93428" w:rsidRDefault="0091744D" w:rsidP="0091744D">
      <w:pPr>
        <w:pStyle w:val="NormalWeb"/>
      </w:pPr>
      <w:r w:rsidRPr="00E93428">
        <w:rPr>
          <w:rStyle w:val="Strong"/>
          <w:rFonts w:eastAsiaTheme="majorEastAsia"/>
          <w:b w:val="0"/>
          <w:bCs w:val="0"/>
        </w:rPr>
        <w:t>Krishna: The Choice Between Material and Spiritual Energies</w:t>
      </w:r>
    </w:p>
    <w:p w14:paraId="55FB3BFB" w14:textId="77777777" w:rsidR="0091744D" w:rsidRPr="00E93428" w:rsidRDefault="0091744D" w:rsidP="0091744D">
      <w:pPr>
        <w:pStyle w:val="NormalWeb"/>
      </w:pPr>
      <w:r w:rsidRPr="00E93428">
        <w:t xml:space="preserve">In the </w:t>
      </w:r>
      <w:r w:rsidRPr="00E93428">
        <w:rPr>
          <w:rStyle w:val="Emphasis"/>
          <w:rFonts w:eastAsiaTheme="majorEastAsia"/>
        </w:rPr>
        <w:t>Bhagavad Gita</w:t>
      </w:r>
      <w:r w:rsidRPr="00E93428">
        <w:t>, Krishna speaks about the two energies that influence human life: material energy, which binds us to the physical world, and spiritual energy, which liberates us. He says:</w:t>
      </w:r>
    </w:p>
    <w:p w14:paraId="2238FA68" w14:textId="77777777" w:rsidR="0091744D" w:rsidRPr="00E93428" w:rsidRDefault="0091744D" w:rsidP="0091744D">
      <w:pPr>
        <w:pStyle w:val="NormalWeb"/>
      </w:pPr>
      <w:r w:rsidRPr="00E93428">
        <w:rPr>
          <w:rStyle w:val="Emphasis"/>
          <w:rFonts w:eastAsiaTheme="majorEastAsia"/>
        </w:rPr>
        <w:lastRenderedPageBreak/>
        <w:t>“The material energy is difficult to overcome. But those who have surrendered unto Me can easily cross beyond it.”</w:t>
      </w:r>
      <w:r w:rsidRPr="00E93428">
        <w:t xml:space="preserve"> (</w:t>
      </w:r>
      <w:r w:rsidRPr="00E93428">
        <w:rPr>
          <w:rStyle w:val="Emphasis"/>
          <w:rFonts w:eastAsiaTheme="majorEastAsia"/>
        </w:rPr>
        <w:t>Bhagavad Gita 7:14</w:t>
      </w:r>
      <w:r w:rsidRPr="00E93428">
        <w:t>)</w:t>
      </w:r>
    </w:p>
    <w:p w14:paraId="7EEB22AC" w14:textId="77777777" w:rsidR="0091744D" w:rsidRPr="00E93428" w:rsidRDefault="0091744D" w:rsidP="0091744D">
      <w:pPr>
        <w:pStyle w:val="NormalWeb"/>
      </w:pPr>
      <w:r w:rsidRPr="00E93428">
        <w:t>Krishna teaches that the choice between these energies determines our destiny. By surrendering to divine guidance and living in alignment with spiritual principles, we transcend the limitations of material energy and experience true freedom and joy.</w:t>
      </w:r>
    </w:p>
    <w:p w14:paraId="1D9E17D9" w14:textId="77777777" w:rsidR="0091744D" w:rsidRPr="00E93428" w:rsidRDefault="0091744D" w:rsidP="0091744D">
      <w:pPr>
        <w:pStyle w:val="NormalWeb"/>
      </w:pPr>
      <w:r w:rsidRPr="00E93428">
        <w:rPr>
          <w:rStyle w:val="Strong"/>
          <w:rFonts w:eastAsiaTheme="majorEastAsia"/>
          <w:b w:val="0"/>
          <w:bCs w:val="0"/>
        </w:rPr>
        <w:t>The Benefits of Choosing Good Energy</w:t>
      </w:r>
    </w:p>
    <w:p w14:paraId="5505A0F2" w14:textId="77777777" w:rsidR="0091744D" w:rsidRPr="00E93428" w:rsidRDefault="0091744D" w:rsidP="0091744D">
      <w:pPr>
        <w:pStyle w:val="NormalWeb"/>
      </w:pPr>
      <w:r w:rsidRPr="00E93428">
        <w:t>Living in alignment with good, heavenly, and positive energies brings profound benefits:</w:t>
      </w:r>
    </w:p>
    <w:p w14:paraId="53FC37D5" w14:textId="77777777" w:rsidR="0091744D" w:rsidRPr="00E93428" w:rsidRDefault="0091744D" w:rsidP="0091744D">
      <w:pPr>
        <w:pStyle w:val="NormalWeb"/>
        <w:numPr>
          <w:ilvl w:val="0"/>
          <w:numId w:val="2"/>
        </w:numPr>
      </w:pPr>
      <w:r w:rsidRPr="00E93428">
        <w:rPr>
          <w:rStyle w:val="Strong"/>
          <w:rFonts w:eastAsiaTheme="majorEastAsia"/>
          <w:b w:val="0"/>
          <w:bCs w:val="0"/>
        </w:rPr>
        <w:t>Inner Peace:</w:t>
      </w:r>
      <w:r w:rsidRPr="00E93428">
        <w:t xml:space="preserve"> Positive energy fosters a sense of calm and contentment, allowing us to navigate life’s challenges with grace.</w:t>
      </w:r>
    </w:p>
    <w:p w14:paraId="0DF6D101" w14:textId="77777777" w:rsidR="0091744D" w:rsidRPr="00E93428" w:rsidRDefault="0091744D" w:rsidP="0091744D">
      <w:pPr>
        <w:pStyle w:val="NormalWeb"/>
        <w:numPr>
          <w:ilvl w:val="0"/>
          <w:numId w:val="2"/>
        </w:numPr>
      </w:pPr>
      <w:r w:rsidRPr="00E93428">
        <w:rPr>
          <w:rStyle w:val="Strong"/>
          <w:rFonts w:eastAsiaTheme="majorEastAsia"/>
          <w:b w:val="0"/>
          <w:bCs w:val="0"/>
        </w:rPr>
        <w:t>Stronger Relationships:</w:t>
      </w:r>
      <w:r w:rsidRPr="00E93428">
        <w:t xml:space="preserve"> Love, kindness, and compassion deepen our connections with others, creating a supportive and harmonious environment.</w:t>
      </w:r>
    </w:p>
    <w:p w14:paraId="50BCD90C" w14:textId="77777777" w:rsidR="0091744D" w:rsidRPr="00E93428" w:rsidRDefault="0091744D" w:rsidP="0091744D">
      <w:pPr>
        <w:pStyle w:val="NormalWeb"/>
        <w:numPr>
          <w:ilvl w:val="0"/>
          <w:numId w:val="2"/>
        </w:numPr>
      </w:pPr>
      <w:r w:rsidRPr="00E93428">
        <w:rPr>
          <w:rStyle w:val="Strong"/>
          <w:rFonts w:eastAsiaTheme="majorEastAsia"/>
          <w:b w:val="0"/>
          <w:bCs w:val="0"/>
        </w:rPr>
        <w:t>Spiritual Growth:</w:t>
      </w:r>
      <w:r w:rsidRPr="00E93428">
        <w:t xml:space="preserve"> Aligning with good energy brings us closer to the divine, nurturing our souls and guiding us toward enlightenment.</w:t>
      </w:r>
    </w:p>
    <w:p w14:paraId="77DF7859" w14:textId="77777777" w:rsidR="0091744D" w:rsidRPr="00E93428" w:rsidRDefault="0091744D" w:rsidP="0091744D">
      <w:pPr>
        <w:pStyle w:val="NormalWeb"/>
        <w:numPr>
          <w:ilvl w:val="0"/>
          <w:numId w:val="2"/>
        </w:numPr>
      </w:pPr>
      <w:r w:rsidRPr="00E93428">
        <w:rPr>
          <w:rStyle w:val="Strong"/>
          <w:rFonts w:eastAsiaTheme="majorEastAsia"/>
          <w:b w:val="0"/>
          <w:bCs w:val="0"/>
        </w:rPr>
        <w:t>Fulfillment:</w:t>
      </w:r>
      <w:r w:rsidRPr="00E93428">
        <w:t xml:space="preserve"> A positive mindset helps us appreciate life’s blessings, leading to greater happiness and gratitude.</w:t>
      </w:r>
    </w:p>
    <w:p w14:paraId="5318EA1D" w14:textId="77777777" w:rsidR="0091744D" w:rsidRPr="00E93428" w:rsidRDefault="0091744D" w:rsidP="0091744D">
      <w:pPr>
        <w:pStyle w:val="NormalWeb"/>
      </w:pPr>
      <w:r w:rsidRPr="00E93428">
        <w:rPr>
          <w:rStyle w:val="Strong"/>
          <w:rFonts w:eastAsiaTheme="majorEastAsia"/>
          <w:b w:val="0"/>
          <w:bCs w:val="0"/>
        </w:rPr>
        <w:t>The Consequences of Choosing Negative Energy</w:t>
      </w:r>
    </w:p>
    <w:p w14:paraId="7DDA3711" w14:textId="77777777" w:rsidR="0091744D" w:rsidRPr="00E93428" w:rsidRDefault="0091744D" w:rsidP="0091744D">
      <w:pPr>
        <w:pStyle w:val="NormalWeb"/>
      </w:pPr>
      <w:r w:rsidRPr="00E93428">
        <w:t>Conversely, aligning with bad, satanic, or negative energies leads to:</w:t>
      </w:r>
    </w:p>
    <w:p w14:paraId="377F93E4" w14:textId="77777777" w:rsidR="0091744D" w:rsidRPr="00E93428" w:rsidRDefault="0091744D" w:rsidP="0091744D">
      <w:pPr>
        <w:pStyle w:val="NormalWeb"/>
        <w:numPr>
          <w:ilvl w:val="0"/>
          <w:numId w:val="3"/>
        </w:numPr>
      </w:pPr>
      <w:r w:rsidRPr="00E93428">
        <w:rPr>
          <w:rStyle w:val="Strong"/>
          <w:rFonts w:eastAsiaTheme="majorEastAsia"/>
          <w:b w:val="0"/>
          <w:bCs w:val="0"/>
        </w:rPr>
        <w:t>Emotional Turmoil:</w:t>
      </w:r>
      <w:r w:rsidRPr="00E93428">
        <w:t xml:space="preserve"> Anger, resentment, and fear create inner conflict and rob us of peace.</w:t>
      </w:r>
    </w:p>
    <w:p w14:paraId="34597077" w14:textId="77777777" w:rsidR="0091744D" w:rsidRPr="00E93428" w:rsidRDefault="0091744D" w:rsidP="0091744D">
      <w:pPr>
        <w:pStyle w:val="NormalWeb"/>
        <w:numPr>
          <w:ilvl w:val="0"/>
          <w:numId w:val="3"/>
        </w:numPr>
      </w:pPr>
      <w:r w:rsidRPr="00E93428">
        <w:rPr>
          <w:rStyle w:val="Strong"/>
          <w:rFonts w:eastAsiaTheme="majorEastAsia"/>
          <w:b w:val="0"/>
          <w:bCs w:val="0"/>
        </w:rPr>
        <w:t>Broken Relationships:</w:t>
      </w:r>
      <w:r w:rsidRPr="00E93428">
        <w:t xml:space="preserve"> Negative energy fosters division, mistrust, and isolation.</w:t>
      </w:r>
    </w:p>
    <w:p w14:paraId="663C4884" w14:textId="77777777" w:rsidR="0091744D" w:rsidRPr="00E93428" w:rsidRDefault="0091744D" w:rsidP="0091744D">
      <w:pPr>
        <w:pStyle w:val="NormalWeb"/>
        <w:numPr>
          <w:ilvl w:val="0"/>
          <w:numId w:val="3"/>
        </w:numPr>
      </w:pPr>
      <w:r w:rsidRPr="00E93428">
        <w:rPr>
          <w:rStyle w:val="Strong"/>
          <w:rFonts w:eastAsiaTheme="majorEastAsia"/>
          <w:b w:val="0"/>
          <w:bCs w:val="0"/>
        </w:rPr>
        <w:t>Spiritual Stagnation:</w:t>
      </w:r>
      <w:r w:rsidRPr="00E93428">
        <w:t xml:space="preserve"> Succumbing to negativity distances us from the divine and hinders our spiritual growth.</w:t>
      </w:r>
    </w:p>
    <w:p w14:paraId="31B6CE24" w14:textId="77777777" w:rsidR="0091744D" w:rsidRPr="00E93428" w:rsidRDefault="0091744D" w:rsidP="0091744D">
      <w:pPr>
        <w:pStyle w:val="NormalWeb"/>
        <w:numPr>
          <w:ilvl w:val="0"/>
          <w:numId w:val="3"/>
        </w:numPr>
      </w:pPr>
      <w:r w:rsidRPr="00E93428">
        <w:rPr>
          <w:rStyle w:val="Strong"/>
          <w:rFonts w:eastAsiaTheme="majorEastAsia"/>
          <w:b w:val="0"/>
          <w:bCs w:val="0"/>
        </w:rPr>
        <w:t>Suffering:</w:t>
      </w:r>
      <w:r w:rsidRPr="00E93428">
        <w:t xml:space="preserve"> A negative mindset amplifies life’s difficulties, making it harder to find joy or meaning.</w:t>
      </w:r>
    </w:p>
    <w:p w14:paraId="4D0EFAEB" w14:textId="77777777" w:rsidR="0091744D" w:rsidRPr="00E93428" w:rsidRDefault="0091744D" w:rsidP="0091744D">
      <w:pPr>
        <w:pStyle w:val="NormalWeb"/>
      </w:pPr>
      <w:r w:rsidRPr="00E93428">
        <w:rPr>
          <w:rStyle w:val="Strong"/>
          <w:rFonts w:eastAsiaTheme="majorEastAsia"/>
          <w:b w:val="0"/>
          <w:bCs w:val="0"/>
        </w:rPr>
        <w:t>A Call to Choose Good</w:t>
      </w:r>
    </w:p>
    <w:p w14:paraId="52BCD9EB" w14:textId="77777777" w:rsidR="0091744D" w:rsidRPr="00E93428" w:rsidRDefault="0091744D" w:rsidP="0091744D">
      <w:pPr>
        <w:pStyle w:val="NormalWeb"/>
      </w:pPr>
      <w:r w:rsidRPr="00E93428">
        <w:t>The choice between good and bad energies is one we face every day. It is not always easy, but it is always worth it. By aligning ourselves with positive, heavenly energies, we create a life filled with love, peace, and purpose. As Richard Rohr reminds us:</w:t>
      </w:r>
    </w:p>
    <w:p w14:paraId="3200F054" w14:textId="77777777" w:rsidR="0091744D" w:rsidRPr="00E93428" w:rsidRDefault="0091744D" w:rsidP="0091744D">
      <w:pPr>
        <w:pStyle w:val="NormalWeb"/>
      </w:pPr>
      <w:r w:rsidRPr="00E93428">
        <w:rPr>
          <w:rStyle w:val="Emphasis"/>
          <w:rFonts w:eastAsiaTheme="majorEastAsia"/>
        </w:rPr>
        <w:t>“The best criticism of the bad is the practice of the better.”</w:t>
      </w:r>
    </w:p>
    <w:p w14:paraId="691085D4" w14:textId="77777777" w:rsidR="0091744D" w:rsidRPr="00E93428" w:rsidRDefault="0091744D" w:rsidP="0091744D">
      <w:pPr>
        <w:pStyle w:val="NormalWeb"/>
      </w:pPr>
      <w:r w:rsidRPr="00E93428">
        <w:t>Let us strive to choose the better path, drawing inspiration from the wisdom of spiritual leaders who have shown us the way. In doing so, we not only transform our own lives but also contribute to a world filled with light and hope.</w:t>
      </w:r>
    </w:p>
    <w:p w14:paraId="1CD5C13B" w14:textId="77777777" w:rsidR="00832693" w:rsidRDefault="00832693" w:rsidP="0091744D">
      <w:pPr>
        <w:pStyle w:val="NormalWeb"/>
        <w:rPr>
          <w:rStyle w:val="Strong"/>
          <w:rFonts w:eastAsiaTheme="majorEastAsia"/>
          <w:b w:val="0"/>
          <w:bCs w:val="0"/>
        </w:rPr>
      </w:pPr>
    </w:p>
    <w:p w14:paraId="191ACCF0" w14:textId="77777777" w:rsidR="00832693" w:rsidRDefault="00832693" w:rsidP="0091744D">
      <w:pPr>
        <w:pStyle w:val="NormalWeb"/>
        <w:rPr>
          <w:rStyle w:val="Strong"/>
          <w:rFonts w:eastAsiaTheme="majorEastAsia"/>
          <w:b w:val="0"/>
          <w:bCs w:val="0"/>
        </w:rPr>
      </w:pPr>
    </w:p>
    <w:p w14:paraId="3B9D7047" w14:textId="77777777" w:rsidR="0091744D" w:rsidRPr="00E93428" w:rsidRDefault="0091744D" w:rsidP="004012E4">
      <w:pPr>
        <w:pStyle w:val="NormalWeb"/>
      </w:pPr>
      <w:r w:rsidRPr="00E93428">
        <w:rPr>
          <w:rStyle w:val="Strong"/>
          <w:rFonts w:eastAsiaTheme="majorEastAsia"/>
          <w:b w:val="0"/>
          <w:bCs w:val="0"/>
        </w:rPr>
        <w:lastRenderedPageBreak/>
        <w:t>The Impact of Choosing Between Good and Bad Energies on Personal Lives and Humanity</w:t>
      </w:r>
    </w:p>
    <w:p w14:paraId="21E92C5C" w14:textId="77777777" w:rsidR="0091744D" w:rsidRPr="00E93428" w:rsidRDefault="0091744D" w:rsidP="0091744D">
      <w:pPr>
        <w:pStyle w:val="NormalWeb"/>
      </w:pPr>
      <w:r w:rsidRPr="00E93428">
        <w:t xml:space="preserve">The choice between good and bad energies—positive and negative, heavenly and satanic—is one of the most profound decisions we make as individuals. This choice shapes not only our personal lives but also the collective experience of humanity. Every thought, action, and intention </w:t>
      </w:r>
      <w:proofErr w:type="gramStart"/>
      <w:r w:rsidRPr="00E93428">
        <w:t>contributes</w:t>
      </w:r>
      <w:proofErr w:type="gramEnd"/>
      <w:r w:rsidRPr="00E93428">
        <w:t xml:space="preserve"> to the energy we bring into the world, influencing our relationships, communities, and even the global consciousness.</w:t>
      </w:r>
    </w:p>
    <w:p w14:paraId="095793BA" w14:textId="77777777" w:rsidR="0091744D" w:rsidRPr="00E93428" w:rsidRDefault="0091744D" w:rsidP="0091744D">
      <w:pPr>
        <w:pStyle w:val="NormalWeb"/>
      </w:pPr>
      <w:r w:rsidRPr="00E93428">
        <w:t>Spiritual leaders, philosophers, and psychologists have long emphasized the importance of this choice, offering insights into how it affects both individual well-being and the broader human experience. Let us explore how this decision impacts us personally and collectively, drawing wisdom from historical teachings and modern perspectives.</w:t>
      </w:r>
    </w:p>
    <w:p w14:paraId="7FCAF2ED" w14:textId="77777777" w:rsidR="0091744D" w:rsidRPr="00E93428" w:rsidRDefault="0091744D" w:rsidP="0091744D">
      <w:pPr>
        <w:pStyle w:val="NormalWeb"/>
      </w:pPr>
      <w:r w:rsidRPr="00E93428">
        <w:rPr>
          <w:rStyle w:val="Strong"/>
          <w:rFonts w:eastAsiaTheme="majorEastAsia"/>
          <w:b w:val="0"/>
          <w:bCs w:val="0"/>
        </w:rPr>
        <w:t>How This Choice Shapes Personal Lives</w:t>
      </w:r>
    </w:p>
    <w:p w14:paraId="27D65C52" w14:textId="77777777" w:rsidR="0091744D" w:rsidRPr="00E93428" w:rsidRDefault="0091744D" w:rsidP="0091744D">
      <w:pPr>
        <w:pStyle w:val="NormalWeb"/>
      </w:pPr>
      <w:r w:rsidRPr="00E93428">
        <w:t>At the individual level, the choice between good and bad energies determines the quality of our thoughts, emotions, and actions. Positive energy—rooted in love, compassion, and gratitude—creates a foundation for inner peace and fulfillment. Negative energy—driven by fear, anger, and resentment—leads to emotional turmoil and spiritual stagnation.</w:t>
      </w:r>
    </w:p>
    <w:p w14:paraId="65A070C1" w14:textId="77777777" w:rsidR="0091744D" w:rsidRPr="00E93428" w:rsidRDefault="0091744D" w:rsidP="0091744D">
      <w:pPr>
        <w:pStyle w:val="NormalWeb"/>
      </w:pPr>
      <w:r w:rsidRPr="00E93428">
        <w:rPr>
          <w:rStyle w:val="Strong"/>
          <w:rFonts w:eastAsiaTheme="majorEastAsia"/>
          <w:b w:val="0"/>
          <w:bCs w:val="0"/>
        </w:rPr>
        <w:t>Richard Rohr: The Ripple Effect of Energy</w:t>
      </w:r>
    </w:p>
    <w:p w14:paraId="57129A71" w14:textId="77777777" w:rsidR="0091744D" w:rsidRPr="00E93428" w:rsidRDefault="0091744D" w:rsidP="0091744D">
      <w:pPr>
        <w:pStyle w:val="NormalWeb"/>
      </w:pPr>
      <w:r w:rsidRPr="00E93428">
        <w:t>Richard Rohr explains that the energy we choose to align with has a ripple effect, influencing not only our own lives but also the lives of those around us. He states:</w:t>
      </w:r>
    </w:p>
    <w:p w14:paraId="7FBBC454" w14:textId="77777777" w:rsidR="0091744D" w:rsidRPr="00E93428" w:rsidRDefault="0091744D" w:rsidP="0091744D">
      <w:pPr>
        <w:pStyle w:val="NormalWeb"/>
      </w:pPr>
      <w:r w:rsidRPr="00E93428">
        <w:rPr>
          <w:rStyle w:val="Emphasis"/>
          <w:rFonts w:eastAsiaTheme="majorEastAsia"/>
        </w:rPr>
        <w:t>“Negative energy and intention produce a negative energy response—usually quite quickly. We clamp on to it like Velcro. In contrast, positive energy and intention produce positive energy outflow—if not now, eventually.”</w:t>
      </w:r>
    </w:p>
    <w:p w14:paraId="6167BE34" w14:textId="77777777" w:rsidR="0091744D" w:rsidRPr="00E93428" w:rsidRDefault="0091744D" w:rsidP="0091744D">
      <w:pPr>
        <w:pStyle w:val="NormalWeb"/>
      </w:pPr>
      <w:r w:rsidRPr="00E93428">
        <w:t xml:space="preserve">Rohr’s teachings remind us that choosing positive energy requires </w:t>
      </w:r>
      <w:r w:rsidRPr="00E93428">
        <w:rPr>
          <w:rStyle w:val="Strong"/>
          <w:rFonts w:eastAsiaTheme="majorEastAsia"/>
          <w:b w:val="0"/>
          <w:bCs w:val="0"/>
        </w:rPr>
        <w:t>conscious effort and freedom</w:t>
      </w:r>
      <w:r w:rsidRPr="00E93428">
        <w:t>. By aligning ourselves with love and gratitude, we open the channels for grace to flow through us, transforming our lives and the lives of those around us.</w:t>
      </w:r>
    </w:p>
    <w:p w14:paraId="63F8BC1C" w14:textId="77777777" w:rsidR="0091744D" w:rsidRPr="00E93428" w:rsidRDefault="0091744D" w:rsidP="0091744D">
      <w:pPr>
        <w:pStyle w:val="NormalWeb"/>
      </w:pPr>
      <w:r w:rsidRPr="00E93428">
        <w:rPr>
          <w:rStyle w:val="Strong"/>
          <w:rFonts w:eastAsiaTheme="majorEastAsia"/>
          <w:b w:val="0"/>
          <w:bCs w:val="0"/>
        </w:rPr>
        <w:t>Thomas Merton: Freedom Through Good Choices</w:t>
      </w:r>
    </w:p>
    <w:p w14:paraId="58557B9A" w14:textId="77777777" w:rsidR="0091744D" w:rsidRPr="00E93428" w:rsidRDefault="0091744D" w:rsidP="0091744D">
      <w:pPr>
        <w:pStyle w:val="NormalWeb"/>
      </w:pPr>
      <w:r w:rsidRPr="00E93428">
        <w:t>Thomas Merton emphasizes that choosing good energy liberates us, while aligning with negative energy enslaves us to destructive patterns. He writes:</w:t>
      </w:r>
    </w:p>
    <w:p w14:paraId="62739F55" w14:textId="77777777" w:rsidR="0091744D" w:rsidRPr="00E93428" w:rsidRDefault="0091744D" w:rsidP="0091744D">
      <w:pPr>
        <w:pStyle w:val="NormalWeb"/>
      </w:pPr>
      <w:r w:rsidRPr="00E93428">
        <w:rPr>
          <w:rStyle w:val="Emphasis"/>
          <w:rFonts w:eastAsiaTheme="majorEastAsia"/>
        </w:rPr>
        <w:t>“To the extent that you are free to choose evil, you are not free. An evil choice destroys freedom.”</w:t>
      </w:r>
      <w:r w:rsidRPr="00E93428">
        <w:t xml:space="preserve"> (</w:t>
      </w:r>
      <w:r w:rsidRPr="00E93428">
        <w:rPr>
          <w:rStyle w:val="Emphasis"/>
          <w:rFonts w:eastAsiaTheme="majorEastAsia"/>
        </w:rPr>
        <w:t>New Seeds of Contemplation</w:t>
      </w:r>
      <w:r w:rsidRPr="00E93428">
        <w:t>)</w:t>
      </w:r>
    </w:p>
    <w:p w14:paraId="08B4584C" w14:textId="77777777" w:rsidR="0091744D" w:rsidRPr="00E93428" w:rsidRDefault="0091744D" w:rsidP="0091744D">
      <w:pPr>
        <w:pStyle w:val="NormalWeb"/>
      </w:pPr>
      <w:r w:rsidRPr="00E93428">
        <w:t>This insight reminds us that our choices shape our sense of freedom and authenticity. By choosing good, we align with our true selves and experience greater clarity, purpose, and joy.</w:t>
      </w:r>
    </w:p>
    <w:p w14:paraId="09AC1BFA" w14:textId="77777777" w:rsidR="0091744D" w:rsidRPr="00E93428" w:rsidRDefault="0091744D" w:rsidP="0091744D">
      <w:pPr>
        <w:pStyle w:val="NormalWeb"/>
      </w:pPr>
      <w:r w:rsidRPr="00E93428">
        <w:rPr>
          <w:rStyle w:val="Strong"/>
          <w:rFonts w:eastAsiaTheme="majorEastAsia"/>
          <w:b w:val="0"/>
          <w:bCs w:val="0"/>
        </w:rPr>
        <w:t>Buddha: The Mind as the Source of Energy</w:t>
      </w:r>
    </w:p>
    <w:p w14:paraId="2AB9FA6C" w14:textId="77777777" w:rsidR="0091744D" w:rsidRPr="00E93428" w:rsidRDefault="0091744D" w:rsidP="0091744D">
      <w:pPr>
        <w:pStyle w:val="NormalWeb"/>
      </w:pPr>
      <w:r w:rsidRPr="00E93428">
        <w:lastRenderedPageBreak/>
        <w:t xml:space="preserve">Buddha teaches that the mind is the origin of both positive and negative energies. In the </w:t>
      </w:r>
      <w:r w:rsidRPr="00E93428">
        <w:rPr>
          <w:rStyle w:val="Emphasis"/>
          <w:rFonts w:eastAsiaTheme="majorEastAsia"/>
        </w:rPr>
        <w:t>Dhammapada</w:t>
      </w:r>
      <w:r w:rsidRPr="00E93428">
        <w:t>, he states:</w:t>
      </w:r>
    </w:p>
    <w:p w14:paraId="3BC8C858" w14:textId="77777777" w:rsidR="0091744D" w:rsidRPr="00E93428" w:rsidRDefault="0091744D" w:rsidP="0091744D">
      <w:pPr>
        <w:pStyle w:val="NormalWeb"/>
      </w:pPr>
      <w:r w:rsidRPr="00E93428">
        <w:rPr>
          <w:rStyle w:val="Emphasis"/>
          <w:rFonts w:eastAsiaTheme="majorEastAsia"/>
        </w:rPr>
        <w:t>“Mind is the forerunner of all things. If one speaks or acts with a pure mind, happiness follows as one’s shadow that never leaves. If one speaks or acts with an impure mind, suffering follows as the cartwheel follows the hoof of the ox.”</w:t>
      </w:r>
    </w:p>
    <w:p w14:paraId="20BA99E8" w14:textId="77777777" w:rsidR="0091744D" w:rsidRPr="00E93428" w:rsidRDefault="0091744D" w:rsidP="0091744D">
      <w:pPr>
        <w:pStyle w:val="NormalWeb"/>
      </w:pPr>
      <w:r w:rsidRPr="00E93428">
        <w:t>This wisdom underscores the importance of cultivating a pure and positive mindset. By choosing thoughts of compassion and mindfulness, we create a life filled with happiness and peace.</w:t>
      </w:r>
    </w:p>
    <w:p w14:paraId="31AF2D21" w14:textId="77777777" w:rsidR="0091744D" w:rsidRPr="00E93428" w:rsidRDefault="0091744D" w:rsidP="0091744D">
      <w:pPr>
        <w:pStyle w:val="NormalWeb"/>
      </w:pPr>
      <w:r w:rsidRPr="00E93428">
        <w:rPr>
          <w:rStyle w:val="Strong"/>
          <w:rFonts w:eastAsiaTheme="majorEastAsia"/>
          <w:b w:val="0"/>
          <w:bCs w:val="0"/>
        </w:rPr>
        <w:t>Confucius: The Harmony of Virtue</w:t>
      </w:r>
    </w:p>
    <w:p w14:paraId="28630848" w14:textId="77777777" w:rsidR="0091744D" w:rsidRPr="00E93428" w:rsidRDefault="0091744D" w:rsidP="0091744D">
      <w:pPr>
        <w:pStyle w:val="NormalWeb"/>
      </w:pPr>
      <w:r w:rsidRPr="00E93428">
        <w:t>Confucius, the great Chinese philosopher, emphasized the importance of living in harmony with virtue. He taught that aligning with good energy creates balance and peace within oneself and society. He said:</w:t>
      </w:r>
    </w:p>
    <w:p w14:paraId="7A417BF5" w14:textId="77777777" w:rsidR="0091744D" w:rsidRPr="00E93428" w:rsidRDefault="0091744D" w:rsidP="0091744D">
      <w:pPr>
        <w:pStyle w:val="NormalWeb"/>
      </w:pPr>
      <w:r w:rsidRPr="00E93428">
        <w:rPr>
          <w:rStyle w:val="Emphasis"/>
          <w:rFonts w:eastAsiaTheme="majorEastAsia"/>
        </w:rPr>
        <w:t>“The superior man thinks always of virtue; the common man thinks of comfort.”</w:t>
      </w:r>
    </w:p>
    <w:p w14:paraId="3D3D62FC" w14:textId="77777777" w:rsidR="0091744D" w:rsidRPr="00E93428" w:rsidRDefault="0091744D" w:rsidP="0091744D">
      <w:pPr>
        <w:pStyle w:val="NormalWeb"/>
      </w:pPr>
      <w:r w:rsidRPr="00E93428">
        <w:t>This teaching reminds us that choosing good energy requires discipline and a focus on higher values, leading to a life of integrity and fulfillment.</w:t>
      </w:r>
    </w:p>
    <w:p w14:paraId="770B367C" w14:textId="77777777" w:rsidR="0091744D" w:rsidRPr="00E93428" w:rsidRDefault="0091744D" w:rsidP="0091744D">
      <w:pPr>
        <w:pStyle w:val="NormalWeb"/>
      </w:pPr>
      <w:r w:rsidRPr="00E93428">
        <w:rPr>
          <w:rStyle w:val="Strong"/>
          <w:rFonts w:eastAsiaTheme="majorEastAsia"/>
          <w:b w:val="0"/>
          <w:bCs w:val="0"/>
        </w:rPr>
        <w:t>How This Choice Shapes Humanity</w:t>
      </w:r>
    </w:p>
    <w:p w14:paraId="04362431" w14:textId="77777777" w:rsidR="0091744D" w:rsidRPr="00E93428" w:rsidRDefault="0091744D" w:rsidP="0091744D">
      <w:pPr>
        <w:pStyle w:val="NormalWeb"/>
      </w:pPr>
      <w:r w:rsidRPr="00E93428">
        <w:t>At the collective level, the energies we choose to embody ripple outward, influencing the social, cultural, and spiritual fabric of humanity. When individuals align with positive energy, they contribute to a world of love, unity, and progress. When negative energy dominates, it fosters division, conflict, and stagnation.</w:t>
      </w:r>
    </w:p>
    <w:p w14:paraId="2C172A11" w14:textId="77777777" w:rsidR="0091744D" w:rsidRPr="00E93428" w:rsidRDefault="0091744D" w:rsidP="0091744D">
      <w:pPr>
        <w:pStyle w:val="NormalWeb"/>
      </w:pPr>
      <w:r w:rsidRPr="00E93428">
        <w:rPr>
          <w:rStyle w:val="Strong"/>
          <w:rFonts w:eastAsiaTheme="majorEastAsia"/>
          <w:b w:val="0"/>
          <w:bCs w:val="0"/>
        </w:rPr>
        <w:t>Jesus Christ: The Narrow Path of Righteousness</w:t>
      </w:r>
    </w:p>
    <w:p w14:paraId="0FB5A5D8" w14:textId="77777777" w:rsidR="0091744D" w:rsidRPr="00E93428" w:rsidRDefault="0091744D" w:rsidP="0091744D">
      <w:pPr>
        <w:pStyle w:val="NormalWeb"/>
      </w:pPr>
      <w:r w:rsidRPr="00E93428">
        <w:t>Jesus Christ spoke about the collective impact of choosing good over evil, urging his followers to walk the path of righteousness. He said:</w:t>
      </w:r>
    </w:p>
    <w:p w14:paraId="46A816E0" w14:textId="77777777" w:rsidR="0091744D" w:rsidRPr="00E93428" w:rsidRDefault="0091744D" w:rsidP="0091744D">
      <w:pPr>
        <w:pStyle w:val="NormalWeb"/>
      </w:pPr>
      <w:r w:rsidRPr="00E93428">
        <w:rPr>
          <w:rStyle w:val="Emphasis"/>
          <w:rFonts w:eastAsiaTheme="majorEastAsia"/>
        </w:rPr>
        <w:t>“Enter through the narrow gate. For wide is the gate and broad is the road that leads to destruction, and many enter through it. But small is the gate and narrow the road that leads to life, and only a few find it.”</w:t>
      </w:r>
      <w:r w:rsidRPr="00E93428">
        <w:t xml:space="preserve"> (</w:t>
      </w:r>
      <w:r w:rsidRPr="00E93428">
        <w:rPr>
          <w:rStyle w:val="Emphasis"/>
          <w:rFonts w:eastAsiaTheme="majorEastAsia"/>
        </w:rPr>
        <w:t>Matthew 7:13-14</w:t>
      </w:r>
      <w:r w:rsidRPr="00E93428">
        <w:t>)</w:t>
      </w:r>
    </w:p>
    <w:p w14:paraId="39826D30" w14:textId="77777777" w:rsidR="0091744D" w:rsidRPr="00E93428" w:rsidRDefault="0091744D" w:rsidP="0091744D">
      <w:pPr>
        <w:pStyle w:val="NormalWeb"/>
      </w:pPr>
      <w:r w:rsidRPr="00E93428">
        <w:t xml:space="preserve">This teaching highlights the difficulty of choosing good in a world often dominated by negativity. Yet, Jesus reminds us that this choice leads to life—not just for the individual, but for </w:t>
      </w:r>
      <w:proofErr w:type="gramStart"/>
      <w:r w:rsidRPr="00E93428">
        <w:t>humanity as a whole</w:t>
      </w:r>
      <w:proofErr w:type="gramEnd"/>
      <w:r w:rsidRPr="00E93428">
        <w:t>.</w:t>
      </w:r>
    </w:p>
    <w:p w14:paraId="5BA38DCC" w14:textId="77777777" w:rsidR="0091744D" w:rsidRPr="00E93428" w:rsidRDefault="0091744D" w:rsidP="0091744D">
      <w:pPr>
        <w:pStyle w:val="NormalWeb"/>
      </w:pPr>
      <w:r w:rsidRPr="00E93428">
        <w:rPr>
          <w:rStyle w:val="Strong"/>
          <w:rFonts w:eastAsiaTheme="majorEastAsia"/>
          <w:b w:val="0"/>
          <w:bCs w:val="0"/>
        </w:rPr>
        <w:t>Prophet Muhammad: The Struggle Against Negative Forces</w:t>
      </w:r>
    </w:p>
    <w:p w14:paraId="2C83B044" w14:textId="77777777" w:rsidR="0091744D" w:rsidRPr="00E93428" w:rsidRDefault="0091744D" w:rsidP="0091744D">
      <w:pPr>
        <w:pStyle w:val="NormalWeb"/>
      </w:pPr>
      <w:r w:rsidRPr="00E93428">
        <w:t>Prophet Muhammad emphasized the importance of overcoming negative forces to create a harmonious society. He said:</w:t>
      </w:r>
    </w:p>
    <w:p w14:paraId="530DDC6C" w14:textId="77777777" w:rsidR="0091744D" w:rsidRPr="00E93428" w:rsidRDefault="0091744D" w:rsidP="0091744D">
      <w:pPr>
        <w:pStyle w:val="NormalWeb"/>
      </w:pPr>
      <w:r w:rsidRPr="00E93428">
        <w:rPr>
          <w:rStyle w:val="Emphasis"/>
          <w:rFonts w:eastAsiaTheme="majorEastAsia"/>
        </w:rPr>
        <w:lastRenderedPageBreak/>
        <w:t>“The believers are but brothers, so make peace between your brothers.”</w:t>
      </w:r>
      <w:r w:rsidRPr="00E93428">
        <w:t xml:space="preserve"> (</w:t>
      </w:r>
      <w:r w:rsidRPr="00E93428">
        <w:rPr>
          <w:rStyle w:val="Emphasis"/>
          <w:rFonts w:eastAsiaTheme="majorEastAsia"/>
        </w:rPr>
        <w:t>Quran 49:10</w:t>
      </w:r>
      <w:r w:rsidRPr="00E93428">
        <w:t>)</w:t>
      </w:r>
    </w:p>
    <w:p w14:paraId="55CDEC28" w14:textId="77777777" w:rsidR="0091744D" w:rsidRPr="00E93428" w:rsidRDefault="0091744D" w:rsidP="0091744D">
      <w:pPr>
        <w:pStyle w:val="NormalWeb"/>
      </w:pPr>
      <w:r w:rsidRPr="00E93428">
        <w:t>This teaching underscores the collective responsibility to choose good energy, fostering unity and peace within communities. By aligning with positive energy, we contribute to a world where love and compassion prevail.</w:t>
      </w:r>
    </w:p>
    <w:p w14:paraId="57E99AF6" w14:textId="77777777" w:rsidR="0091744D" w:rsidRPr="00E93428" w:rsidRDefault="0091744D" w:rsidP="0091744D">
      <w:pPr>
        <w:pStyle w:val="NormalWeb"/>
      </w:pPr>
      <w:r w:rsidRPr="00E93428">
        <w:rPr>
          <w:rStyle w:val="Strong"/>
          <w:rFonts w:eastAsiaTheme="majorEastAsia"/>
          <w:b w:val="0"/>
          <w:bCs w:val="0"/>
        </w:rPr>
        <w:t>Krishna: Transcending Material Energy</w:t>
      </w:r>
    </w:p>
    <w:p w14:paraId="37EAC6CE" w14:textId="77777777" w:rsidR="0091744D" w:rsidRPr="00E93428" w:rsidRDefault="0091744D" w:rsidP="0091744D">
      <w:pPr>
        <w:pStyle w:val="NormalWeb"/>
      </w:pPr>
      <w:r w:rsidRPr="00E93428">
        <w:t xml:space="preserve">Krishna teaches that humanity’s destiny is shaped by the choice between material and spiritual energies. In the </w:t>
      </w:r>
      <w:r w:rsidRPr="00E93428">
        <w:rPr>
          <w:rStyle w:val="Emphasis"/>
          <w:rFonts w:eastAsiaTheme="majorEastAsia"/>
        </w:rPr>
        <w:t>Bhagavad Gita</w:t>
      </w:r>
      <w:r w:rsidRPr="00E93428">
        <w:t>, he says:</w:t>
      </w:r>
    </w:p>
    <w:p w14:paraId="44D994D8" w14:textId="77777777" w:rsidR="0091744D" w:rsidRPr="00E93428" w:rsidRDefault="0091744D" w:rsidP="0091744D">
      <w:pPr>
        <w:pStyle w:val="NormalWeb"/>
      </w:pPr>
      <w:r w:rsidRPr="00E93428">
        <w:rPr>
          <w:rStyle w:val="Emphasis"/>
          <w:rFonts w:eastAsiaTheme="majorEastAsia"/>
        </w:rPr>
        <w:t>“The material energy is difficult to overcome. But those who have surrendered unto Me can easily cross beyond it.”</w:t>
      </w:r>
      <w:r w:rsidRPr="00E93428">
        <w:t xml:space="preserve"> (</w:t>
      </w:r>
      <w:r w:rsidRPr="00E93428">
        <w:rPr>
          <w:rStyle w:val="Emphasis"/>
          <w:rFonts w:eastAsiaTheme="majorEastAsia"/>
        </w:rPr>
        <w:t>Bhagavad Gita 7:14</w:t>
      </w:r>
      <w:r w:rsidRPr="00E93428">
        <w:t>)</w:t>
      </w:r>
    </w:p>
    <w:p w14:paraId="6A2FEB4C" w14:textId="77777777" w:rsidR="0091744D" w:rsidRPr="00E93428" w:rsidRDefault="0091744D" w:rsidP="0091744D">
      <w:pPr>
        <w:pStyle w:val="NormalWeb"/>
      </w:pPr>
      <w:r w:rsidRPr="00E93428">
        <w:t>This wisdom reminds us that humanity’s progress depends on transcending selfish desires and embracing spiritual principles. By choosing good energy, we elevate the collective consciousness and pave the way for enlightenment.</w:t>
      </w:r>
    </w:p>
    <w:p w14:paraId="4B62B1BA" w14:textId="77777777" w:rsidR="0091744D" w:rsidRPr="00E93428" w:rsidRDefault="0091744D" w:rsidP="0091744D">
      <w:pPr>
        <w:pStyle w:val="NormalWeb"/>
      </w:pPr>
      <w:r w:rsidRPr="00E93428">
        <w:rPr>
          <w:rStyle w:val="Strong"/>
          <w:rFonts w:eastAsiaTheme="majorEastAsia"/>
          <w:b w:val="0"/>
          <w:bCs w:val="0"/>
        </w:rPr>
        <w:t>Mahatma Gandhi: Be the Change</w:t>
      </w:r>
    </w:p>
    <w:p w14:paraId="244914B9" w14:textId="77777777" w:rsidR="0091744D" w:rsidRPr="00E93428" w:rsidRDefault="0091744D" w:rsidP="0091744D">
      <w:pPr>
        <w:pStyle w:val="NormalWeb"/>
      </w:pPr>
      <w:r w:rsidRPr="00E93428">
        <w:t>Mahatma Gandhi, a modern spiritual leader, emphasized the power of individual choices in shaping humanity. He famously said:</w:t>
      </w:r>
    </w:p>
    <w:p w14:paraId="22ACC31E" w14:textId="77777777" w:rsidR="0091744D" w:rsidRPr="00E93428" w:rsidRDefault="0091744D" w:rsidP="0091744D">
      <w:pPr>
        <w:pStyle w:val="NormalWeb"/>
      </w:pPr>
      <w:r w:rsidRPr="00E93428">
        <w:rPr>
          <w:rStyle w:val="Emphasis"/>
          <w:rFonts w:eastAsiaTheme="majorEastAsia"/>
        </w:rPr>
        <w:t>“Be the change that you wish to see in the world.”</w:t>
      </w:r>
    </w:p>
    <w:p w14:paraId="58C61B6E" w14:textId="77777777" w:rsidR="0091744D" w:rsidRPr="00E93428" w:rsidRDefault="0091744D" w:rsidP="0091744D">
      <w:pPr>
        <w:pStyle w:val="NormalWeb"/>
      </w:pPr>
      <w:r w:rsidRPr="00E93428">
        <w:t>This teaching reminds us that collective transformation begins with personal responsibility. By choosing good energy in our own lives, we inspire others to do the same, creating a ripple effect of positivity and progress.</w:t>
      </w:r>
    </w:p>
    <w:p w14:paraId="47169244" w14:textId="77777777" w:rsidR="0091744D" w:rsidRPr="00E93428" w:rsidRDefault="0091744D" w:rsidP="0091744D">
      <w:pPr>
        <w:pStyle w:val="NormalWeb"/>
      </w:pPr>
      <w:r w:rsidRPr="00E93428">
        <w:rPr>
          <w:rStyle w:val="Strong"/>
          <w:rFonts w:eastAsiaTheme="majorEastAsia"/>
          <w:b w:val="0"/>
          <w:bCs w:val="0"/>
        </w:rPr>
        <w:t>A Call to Choose Good</w:t>
      </w:r>
    </w:p>
    <w:p w14:paraId="47F61C1C" w14:textId="77777777" w:rsidR="0091744D" w:rsidRPr="00E93428" w:rsidRDefault="0091744D" w:rsidP="0091744D">
      <w:pPr>
        <w:pStyle w:val="NormalWeb"/>
      </w:pPr>
      <w:r w:rsidRPr="00E93428">
        <w:t>The choice between good and bad energies is one we face every day. It is not always easy, but it is always worth it. By aligning ourselves with positive, heavenly energies, we create a life filled with love, peace, and purpose. As Richard Rohr reminds us:</w:t>
      </w:r>
    </w:p>
    <w:p w14:paraId="47A13D1B" w14:textId="77777777" w:rsidR="0091744D" w:rsidRPr="00E93428" w:rsidRDefault="0091744D" w:rsidP="0091744D">
      <w:pPr>
        <w:pStyle w:val="NormalWeb"/>
      </w:pPr>
      <w:r w:rsidRPr="00E93428">
        <w:rPr>
          <w:rStyle w:val="Emphasis"/>
          <w:rFonts w:eastAsiaTheme="majorEastAsia"/>
        </w:rPr>
        <w:t>“The best criticism of the bad is the practice of the better.”</w:t>
      </w:r>
    </w:p>
    <w:p w14:paraId="0FB213F9" w14:textId="77777777" w:rsidR="0091744D" w:rsidRPr="00E93428" w:rsidRDefault="0091744D" w:rsidP="0091744D">
      <w:pPr>
        <w:pStyle w:val="NormalWeb"/>
      </w:pPr>
      <w:r w:rsidRPr="00E93428">
        <w:t>Let us strive to choose the better path, drawing inspiration from the wisdom of spiritual leaders who have shown us the way. In doing so, we not only transform our own lives but also contribute to a world filled with light and hope.</w:t>
      </w:r>
    </w:p>
    <w:p w14:paraId="2C7714DA" w14:textId="5441CE70" w:rsidR="007E08FE" w:rsidRPr="007E08FE" w:rsidRDefault="007E08FE" w:rsidP="007E08FE">
      <w:pPr>
        <w:pStyle w:val="NormalWeb"/>
        <w:rPr>
          <w:i/>
          <w:iCs/>
        </w:rPr>
      </w:pPr>
      <w:r w:rsidRPr="007E08FE">
        <w:rPr>
          <w:rStyle w:val="Emphasis"/>
          <w:rFonts w:eastAsiaTheme="majorEastAsia"/>
          <w:i w:val="0"/>
          <w:iCs w:val="0"/>
        </w:rPr>
        <w:t>Throughout our lives, we continuously shape our energy by the choices we make—reacting with negativity or embracing positivity. This timeless wisdom is beautifully captured in a well-known Cherokee story:</w:t>
      </w:r>
    </w:p>
    <w:p w14:paraId="6F67B1E1" w14:textId="77777777" w:rsidR="007E08FE" w:rsidRDefault="007E08FE" w:rsidP="007E08FE">
      <w:pPr>
        <w:pStyle w:val="NormalWeb"/>
      </w:pPr>
      <w:r>
        <w:rPr>
          <w:rStyle w:val="Emphasis"/>
          <w:rFonts w:eastAsiaTheme="majorEastAsia"/>
        </w:rPr>
        <w:lastRenderedPageBreak/>
        <w:t>"An old Cherokee told his grandson, 'My son, there is a battle between two wolves inside us all. One is evil—it represents anger, jealousy, greed, resentment, inferiority, lies, and ego. The other is good—it embodies joy, peace, love, hope, humility, kindness, empathy, and truth.' The boy thought about this for a moment and then asked, 'Grandfather, which wolf wins?' The old man quietly replied, 'The one you feed.'"</w:t>
      </w:r>
      <w:r>
        <w:t xml:space="preserve"> </w:t>
      </w:r>
      <w:r>
        <w:rPr>
          <w:rStyle w:val="Emphasis"/>
          <w:rFonts w:eastAsiaTheme="majorEastAsia"/>
        </w:rPr>
        <w:t>(Author Unknown)</w:t>
      </w:r>
    </w:p>
    <w:p w14:paraId="781FF7E6" w14:textId="4AF955F9" w:rsidR="007E08FE" w:rsidRPr="007E08FE" w:rsidRDefault="007E08FE" w:rsidP="007E08FE">
      <w:pPr>
        <w:pStyle w:val="NormalWeb"/>
        <w:rPr>
          <w:i/>
          <w:iCs/>
        </w:rPr>
      </w:pPr>
      <w:r w:rsidRPr="007E08FE">
        <w:rPr>
          <w:rStyle w:val="Emphasis"/>
          <w:rFonts w:eastAsiaTheme="majorEastAsia"/>
          <w:i w:val="0"/>
          <w:iCs w:val="0"/>
        </w:rPr>
        <w:t xml:space="preserve">This lesson reminds us that every thought, action, and emotion we cultivate feeds into the energy we project into the world. The path to transformation begins with choosing </w:t>
      </w:r>
      <w:proofErr w:type="gramStart"/>
      <w:r w:rsidRPr="007E08FE">
        <w:rPr>
          <w:rStyle w:val="Emphasis"/>
          <w:rFonts w:eastAsiaTheme="majorEastAsia"/>
          <w:i w:val="0"/>
          <w:iCs w:val="0"/>
        </w:rPr>
        <w:t>wisely—nurturing</w:t>
      </w:r>
      <w:proofErr w:type="gramEnd"/>
      <w:r w:rsidRPr="007E08FE">
        <w:rPr>
          <w:rStyle w:val="Emphasis"/>
          <w:rFonts w:eastAsiaTheme="majorEastAsia"/>
          <w:i w:val="0"/>
          <w:iCs w:val="0"/>
        </w:rPr>
        <w:t xml:space="preserve"> the light within and consciously aligning ourselves with the energy that uplifts us and those around us.</w:t>
      </w:r>
    </w:p>
    <w:p w14:paraId="5ED3F972" w14:textId="77777777" w:rsidR="0091744D" w:rsidRPr="00E93428" w:rsidRDefault="0091744D" w:rsidP="0091744D">
      <w:pPr>
        <w:pStyle w:val="NormalWeb"/>
        <w:rPr>
          <w:rStyle w:val="Strong"/>
          <w:rFonts w:eastAsiaTheme="majorEastAsia"/>
          <w:b w:val="0"/>
          <w:bCs w:val="0"/>
        </w:rPr>
      </w:pPr>
    </w:p>
    <w:p w14:paraId="01EE708E" w14:textId="77777777" w:rsidR="00084D69" w:rsidRPr="00E93428" w:rsidRDefault="00084D69" w:rsidP="0019073A">
      <w:pPr>
        <w:pStyle w:val="NormalWeb"/>
      </w:pPr>
    </w:p>
    <w:p w14:paraId="580B585F" w14:textId="77777777" w:rsidR="00EB510E" w:rsidRPr="00E93428" w:rsidRDefault="00EB510E" w:rsidP="0019073A">
      <w:pPr>
        <w:pStyle w:val="NormalWeb"/>
      </w:pPr>
    </w:p>
    <w:p w14:paraId="238273F2" w14:textId="77777777" w:rsidR="00EB510E" w:rsidRPr="00E93428" w:rsidRDefault="00EB510E" w:rsidP="0019073A">
      <w:pPr>
        <w:pStyle w:val="NormalWeb"/>
      </w:pPr>
    </w:p>
    <w:p w14:paraId="3FDF9D1C" w14:textId="77777777" w:rsidR="00EB510E" w:rsidRDefault="00EB510E" w:rsidP="0019073A">
      <w:pPr>
        <w:pStyle w:val="NormalWeb"/>
      </w:pPr>
    </w:p>
    <w:p w14:paraId="162E6C9A" w14:textId="77777777" w:rsidR="00AF7483" w:rsidRDefault="00AF7483" w:rsidP="0019073A">
      <w:pPr>
        <w:pStyle w:val="NormalWeb"/>
      </w:pPr>
    </w:p>
    <w:p w14:paraId="09F7C1DE" w14:textId="77777777" w:rsidR="00AF7483" w:rsidRDefault="00AF7483" w:rsidP="0019073A">
      <w:pPr>
        <w:pStyle w:val="NormalWeb"/>
      </w:pPr>
    </w:p>
    <w:p w14:paraId="0B168D1A" w14:textId="77777777" w:rsidR="00AF7483" w:rsidRDefault="00AF7483" w:rsidP="0019073A">
      <w:pPr>
        <w:pStyle w:val="NormalWeb"/>
      </w:pPr>
    </w:p>
    <w:p w14:paraId="72DD5BB1" w14:textId="77777777" w:rsidR="00AF7483" w:rsidRDefault="00AF7483" w:rsidP="0019073A">
      <w:pPr>
        <w:pStyle w:val="NormalWeb"/>
      </w:pPr>
    </w:p>
    <w:p w14:paraId="56419448" w14:textId="77777777" w:rsidR="00AF7483" w:rsidRDefault="00AF7483" w:rsidP="0019073A">
      <w:pPr>
        <w:pStyle w:val="NormalWeb"/>
      </w:pPr>
    </w:p>
    <w:p w14:paraId="08BEA525" w14:textId="77777777" w:rsidR="00AF7483" w:rsidRDefault="00AF7483" w:rsidP="0019073A">
      <w:pPr>
        <w:pStyle w:val="NormalWeb"/>
      </w:pPr>
    </w:p>
    <w:p w14:paraId="5C7153F8" w14:textId="77777777" w:rsidR="00AF7483" w:rsidRDefault="00AF7483" w:rsidP="0019073A">
      <w:pPr>
        <w:pStyle w:val="NormalWeb"/>
      </w:pPr>
    </w:p>
    <w:p w14:paraId="1442CDAE" w14:textId="77777777" w:rsidR="00AF7483" w:rsidRDefault="00AF7483" w:rsidP="0019073A">
      <w:pPr>
        <w:pStyle w:val="NormalWeb"/>
      </w:pPr>
    </w:p>
    <w:p w14:paraId="69F6A2DF" w14:textId="77777777" w:rsidR="00AF7483" w:rsidRDefault="00AF7483" w:rsidP="0019073A">
      <w:pPr>
        <w:pStyle w:val="NormalWeb"/>
      </w:pPr>
    </w:p>
    <w:p w14:paraId="0494A659" w14:textId="77777777" w:rsidR="00AF7483" w:rsidRPr="00E93428" w:rsidRDefault="00AF7483" w:rsidP="0019073A">
      <w:pPr>
        <w:pStyle w:val="NormalWeb"/>
      </w:pPr>
    </w:p>
    <w:p w14:paraId="585C8771" w14:textId="77777777" w:rsidR="00EB510E" w:rsidRPr="00E93428" w:rsidRDefault="00EB510E" w:rsidP="0019073A">
      <w:pPr>
        <w:pStyle w:val="NormalWeb"/>
      </w:pPr>
    </w:p>
    <w:p w14:paraId="39F6DB81" w14:textId="727336D0" w:rsidR="00542595" w:rsidRPr="004012E4" w:rsidRDefault="00542595" w:rsidP="004012E4">
      <w:pPr>
        <w:pStyle w:val="Heading1"/>
      </w:pPr>
      <w:bookmarkStart w:id="8" w:name="_Toc199141820"/>
      <w:r w:rsidRPr="004012E4">
        <w:rPr>
          <w:rStyle w:val="Strong"/>
          <w:b/>
          <w:bCs w:val="0"/>
        </w:rPr>
        <w:lastRenderedPageBreak/>
        <w:t>The Gift of Life – Recognizing Our Source</w:t>
      </w:r>
      <w:bookmarkEnd w:id="8"/>
    </w:p>
    <w:p w14:paraId="4E4FC066" w14:textId="77777777" w:rsidR="00542595" w:rsidRPr="00E93428" w:rsidRDefault="00542595" w:rsidP="00542595">
      <w:pPr>
        <w:pStyle w:val="NormalWeb"/>
      </w:pPr>
      <w:r w:rsidRPr="00E93428">
        <w:t xml:space="preserve">Regardless of what name we give it—God, Buddha, Krishna, Muhammad, cosmic consciousness, or a higher power—life itself is </w:t>
      </w:r>
      <w:r w:rsidRPr="00E93428">
        <w:rPr>
          <w:rStyle w:val="Strong"/>
          <w:rFonts w:eastAsiaTheme="majorEastAsia"/>
          <w:b w:val="0"/>
          <w:bCs w:val="0"/>
        </w:rPr>
        <w:t>not random nor accidental</w:t>
      </w:r>
      <w:r w:rsidRPr="00E93428">
        <w:t xml:space="preserve">. It is </w:t>
      </w:r>
      <w:r w:rsidRPr="00E93428">
        <w:rPr>
          <w:rStyle w:val="Strong"/>
          <w:rFonts w:eastAsiaTheme="majorEastAsia"/>
          <w:b w:val="0"/>
          <w:bCs w:val="0"/>
        </w:rPr>
        <w:t>a gift</w:t>
      </w:r>
      <w:r w:rsidRPr="00E93428">
        <w:t xml:space="preserve">, an opportunity to experience the world, to grow, to love, and to evolve. Every breath we </w:t>
      </w:r>
      <w:proofErr w:type="gramStart"/>
      <w:r w:rsidRPr="00E93428">
        <w:t>take</w:t>
      </w:r>
      <w:proofErr w:type="gramEnd"/>
      <w:r w:rsidRPr="00E93428">
        <w:t xml:space="preserve">, every sunrise we witness, every moment of laughter and sorrow reminds us that existence is more than </w:t>
      </w:r>
      <w:proofErr w:type="gramStart"/>
      <w:r w:rsidRPr="00E93428">
        <w:t>mere</w:t>
      </w:r>
      <w:proofErr w:type="gramEnd"/>
      <w:r w:rsidRPr="00E93428">
        <w:t xml:space="preserve"> </w:t>
      </w:r>
      <w:proofErr w:type="gramStart"/>
      <w:r w:rsidRPr="00E93428">
        <w:t>chance—</w:t>
      </w:r>
      <w:proofErr w:type="gramEnd"/>
      <w:r w:rsidRPr="00E93428">
        <w:t xml:space="preserve">it is </w:t>
      </w:r>
      <w:r w:rsidRPr="00E93428">
        <w:rPr>
          <w:rStyle w:val="Strong"/>
          <w:rFonts w:eastAsiaTheme="majorEastAsia"/>
          <w:b w:val="0"/>
          <w:bCs w:val="0"/>
        </w:rPr>
        <w:t>given, sustained, and deeply interconnected</w:t>
      </w:r>
      <w:r w:rsidRPr="00E93428">
        <w:t>.</w:t>
      </w:r>
    </w:p>
    <w:p w14:paraId="6494EF68" w14:textId="77777777" w:rsidR="00542595" w:rsidRPr="00E93428" w:rsidRDefault="00542595" w:rsidP="00542595">
      <w:pPr>
        <w:pStyle w:val="NormalWeb"/>
      </w:pPr>
      <w:r w:rsidRPr="00E93428">
        <w:t xml:space="preserve">Too often, people become entangled in debates over religious labels, missing the </w:t>
      </w:r>
      <w:r w:rsidRPr="00E93428">
        <w:rPr>
          <w:rStyle w:val="Strong"/>
          <w:rFonts w:eastAsiaTheme="majorEastAsia"/>
          <w:b w:val="0"/>
          <w:bCs w:val="0"/>
        </w:rPr>
        <w:t>deeper truth</w:t>
      </w:r>
      <w:r w:rsidRPr="00E93428">
        <w:t xml:space="preserve">—that </w:t>
      </w:r>
      <w:r w:rsidRPr="00E93428">
        <w:rPr>
          <w:rStyle w:val="Strong"/>
          <w:rFonts w:eastAsiaTheme="majorEastAsia"/>
          <w:b w:val="0"/>
          <w:bCs w:val="0"/>
        </w:rPr>
        <w:t>we are all connected to something greater than ourselves</w:t>
      </w:r>
      <w:r w:rsidRPr="00E93428">
        <w:t xml:space="preserve">. Whether we perceive this force as </w:t>
      </w:r>
      <w:r w:rsidRPr="00E93428">
        <w:rPr>
          <w:rStyle w:val="Strong"/>
          <w:rFonts w:eastAsiaTheme="majorEastAsia"/>
          <w:b w:val="0"/>
          <w:bCs w:val="0"/>
        </w:rPr>
        <w:t>divine, energetic, or universal</w:t>
      </w:r>
      <w:r w:rsidRPr="00E93428">
        <w:t xml:space="preserve">, it remains undeniable: </w:t>
      </w:r>
      <w:r w:rsidRPr="00E93428">
        <w:rPr>
          <w:rStyle w:val="Strong"/>
          <w:rFonts w:eastAsiaTheme="majorEastAsia"/>
          <w:b w:val="0"/>
          <w:bCs w:val="0"/>
        </w:rPr>
        <w:t>life is not self-</w:t>
      </w:r>
      <w:proofErr w:type="gramStart"/>
      <w:r w:rsidRPr="00E93428">
        <w:rPr>
          <w:rStyle w:val="Strong"/>
          <w:rFonts w:eastAsiaTheme="majorEastAsia"/>
          <w:b w:val="0"/>
          <w:bCs w:val="0"/>
        </w:rPr>
        <w:t>created—</w:t>
      </w:r>
      <w:proofErr w:type="gramEnd"/>
      <w:r w:rsidRPr="00E93428">
        <w:rPr>
          <w:rStyle w:val="Strong"/>
          <w:rFonts w:eastAsiaTheme="majorEastAsia"/>
          <w:b w:val="0"/>
          <w:bCs w:val="0"/>
        </w:rPr>
        <w:t>it is entrusted to us</w:t>
      </w:r>
      <w:r w:rsidRPr="00E93428">
        <w:t xml:space="preserve">. And with this gift comes a </w:t>
      </w:r>
      <w:r w:rsidRPr="00E93428">
        <w:rPr>
          <w:rStyle w:val="Strong"/>
          <w:rFonts w:eastAsiaTheme="majorEastAsia"/>
          <w:b w:val="0"/>
          <w:bCs w:val="0"/>
        </w:rPr>
        <w:t>responsibility—to appreciate, to honor, and to live with purpose</w:t>
      </w:r>
      <w:r w:rsidRPr="00E93428">
        <w:t>.</w:t>
      </w:r>
    </w:p>
    <w:p w14:paraId="40B14744" w14:textId="77777777" w:rsidR="00542595" w:rsidRPr="00E93428" w:rsidRDefault="00542595" w:rsidP="00542595">
      <w:pPr>
        <w:pStyle w:val="NormalWeb"/>
      </w:pPr>
      <w:r w:rsidRPr="00E93428">
        <w:t xml:space="preserve">Gratitude is more than mere acknowledgment; it is an </w:t>
      </w:r>
      <w:r w:rsidRPr="00E93428">
        <w:rPr>
          <w:rStyle w:val="Strong"/>
          <w:rFonts w:eastAsiaTheme="majorEastAsia"/>
          <w:b w:val="0"/>
          <w:bCs w:val="0"/>
        </w:rPr>
        <w:t>invitation to shape our days with intention, to walk in reverence for the source that sustains us</w:t>
      </w:r>
      <w:r w:rsidRPr="00E93428">
        <w:t xml:space="preserve">. As the Bhagavad Gita reminds us, </w:t>
      </w:r>
      <w:r w:rsidRPr="00E93428">
        <w:rPr>
          <w:rStyle w:val="Emphasis"/>
          <w:rFonts w:eastAsiaTheme="majorEastAsia"/>
        </w:rPr>
        <w:t>“Life is neither gained nor lost—it simply flows from the source, inviting us to walk its path with purpose.”</w:t>
      </w:r>
      <w:r w:rsidRPr="00E93428">
        <w:t xml:space="preserve"> Recognizing this truth allows us to step beyond division, beyond intellectual disputes, and into a </w:t>
      </w:r>
      <w:r w:rsidRPr="00E93428">
        <w:rPr>
          <w:rStyle w:val="Strong"/>
          <w:rFonts w:eastAsiaTheme="majorEastAsia"/>
          <w:b w:val="0"/>
          <w:bCs w:val="0"/>
        </w:rPr>
        <w:t>state of deeper appreciation and awareness</w:t>
      </w:r>
      <w:r w:rsidRPr="00E93428">
        <w:t xml:space="preserve">, one that transforms how we </w:t>
      </w:r>
      <w:r w:rsidRPr="00E93428">
        <w:rPr>
          <w:rStyle w:val="Strong"/>
          <w:rFonts w:eastAsiaTheme="majorEastAsia"/>
          <w:b w:val="0"/>
          <w:bCs w:val="0"/>
        </w:rPr>
        <w:t>experience our journey and connect with the world around us</w:t>
      </w:r>
      <w:r w:rsidRPr="00E93428">
        <w:t>.</w:t>
      </w:r>
    </w:p>
    <w:p w14:paraId="5152A8BB" w14:textId="77777777" w:rsidR="00AB1A65" w:rsidRPr="00E93428" w:rsidRDefault="00AB1A65" w:rsidP="00AB1A65">
      <w:pPr>
        <w:pStyle w:val="NormalWeb"/>
      </w:pPr>
      <w:r w:rsidRPr="00E93428">
        <w:rPr>
          <w:rStyle w:val="Strong"/>
          <w:rFonts w:eastAsiaTheme="majorEastAsia"/>
          <w:b w:val="0"/>
          <w:bCs w:val="0"/>
        </w:rPr>
        <w:t>Recognizing the Source Beyond Labels</w:t>
      </w:r>
    </w:p>
    <w:p w14:paraId="6B1FF183" w14:textId="77777777" w:rsidR="00AB1A65" w:rsidRPr="00E93428" w:rsidRDefault="00AB1A65" w:rsidP="00AB1A65">
      <w:pPr>
        <w:pStyle w:val="NormalWeb"/>
      </w:pPr>
      <w:r w:rsidRPr="00E93428">
        <w:t xml:space="preserve">Once we acknowledge that </w:t>
      </w:r>
      <w:r w:rsidRPr="00E93428">
        <w:rPr>
          <w:rStyle w:val="Strong"/>
          <w:rFonts w:eastAsiaTheme="majorEastAsia"/>
          <w:b w:val="0"/>
          <w:bCs w:val="0"/>
        </w:rPr>
        <w:t>life itself is a gift</w:t>
      </w:r>
      <w:r w:rsidRPr="00E93428">
        <w:t xml:space="preserve">, the natural next step is to ask: </w:t>
      </w:r>
      <w:r w:rsidRPr="00E93428">
        <w:rPr>
          <w:rStyle w:val="Strong"/>
          <w:rFonts w:eastAsiaTheme="majorEastAsia"/>
          <w:b w:val="0"/>
          <w:bCs w:val="0"/>
        </w:rPr>
        <w:t>Where does it come from? What is the force behind existence?</w:t>
      </w:r>
      <w:r w:rsidRPr="00E93428">
        <w:t xml:space="preserve"> Across cultures and spiritual traditions, people have given different names to this source—God, Buddha, Krishna, Muhammad, cosmic consciousness—but beneath the labels lies </w:t>
      </w:r>
      <w:r w:rsidRPr="00E93428">
        <w:rPr>
          <w:rStyle w:val="Strong"/>
          <w:rFonts w:eastAsiaTheme="majorEastAsia"/>
          <w:b w:val="0"/>
          <w:bCs w:val="0"/>
        </w:rPr>
        <w:t>the same undeniable truth: we are connected to something greater than ourselves</w:t>
      </w:r>
      <w:r w:rsidRPr="00E93428">
        <w:t>.</w:t>
      </w:r>
    </w:p>
    <w:p w14:paraId="438117CA" w14:textId="77777777" w:rsidR="00AB1A65" w:rsidRPr="00E93428" w:rsidRDefault="00AB1A65" w:rsidP="00AB1A65">
      <w:pPr>
        <w:pStyle w:val="NormalWeb"/>
      </w:pPr>
      <w:r w:rsidRPr="00E93428">
        <w:t xml:space="preserve">The essence of spirituality is </w:t>
      </w:r>
      <w:r w:rsidRPr="00E93428">
        <w:rPr>
          <w:rStyle w:val="Strong"/>
          <w:rFonts w:eastAsiaTheme="majorEastAsia"/>
          <w:b w:val="0"/>
          <w:bCs w:val="0"/>
        </w:rPr>
        <w:t>not about rigid definitions but about recognizing the presence of divine energy that flows through all things</w:t>
      </w:r>
      <w:r w:rsidRPr="00E93428">
        <w:t xml:space="preserve">. Franciscan priest </w:t>
      </w:r>
      <w:r w:rsidRPr="00E93428">
        <w:rPr>
          <w:rStyle w:val="Strong"/>
          <w:rFonts w:eastAsiaTheme="majorEastAsia"/>
          <w:b w:val="0"/>
          <w:bCs w:val="0"/>
        </w:rPr>
        <w:t>Richard Rohr</w:t>
      </w:r>
      <w:r w:rsidRPr="00E93428">
        <w:t xml:space="preserve">, known for his teachings on </w:t>
      </w:r>
      <w:r w:rsidRPr="00E93428">
        <w:rPr>
          <w:rStyle w:val="Strong"/>
          <w:rFonts w:eastAsiaTheme="majorEastAsia"/>
          <w:b w:val="0"/>
          <w:bCs w:val="0"/>
        </w:rPr>
        <w:t>non-dual consciousness</w:t>
      </w:r>
      <w:r w:rsidRPr="00E93428">
        <w:t xml:space="preserve">, describes this interconnected energy in a profound way: </w:t>
      </w:r>
      <w:r w:rsidRPr="00E93428">
        <w:rPr>
          <w:rStyle w:val="Emphasis"/>
          <w:rFonts w:eastAsiaTheme="majorEastAsia"/>
        </w:rPr>
        <w:t>“The energy in the universe is not in the planets or in the protons or in the neutrons, but in the relationship between them. In other words, it’s in the space between things.”</w:t>
      </w:r>
      <w:r w:rsidRPr="00E93428">
        <w:t xml:space="preserve"> Rohr challenges us to move beyond conventional notions of a distant, separate God and instead embrace </w:t>
      </w:r>
      <w:r w:rsidRPr="00E93428">
        <w:rPr>
          <w:rStyle w:val="Strong"/>
          <w:rFonts w:eastAsiaTheme="majorEastAsia"/>
          <w:b w:val="0"/>
          <w:bCs w:val="0"/>
        </w:rPr>
        <w:t>the divine as an ever-present force woven into the fabric of existence</w:t>
      </w:r>
      <w:r w:rsidRPr="00E93428">
        <w:t>.</w:t>
      </w:r>
    </w:p>
    <w:p w14:paraId="4A7A7B1F" w14:textId="77777777" w:rsidR="00AB1A65" w:rsidRPr="00E93428" w:rsidRDefault="00AB1A65" w:rsidP="00AB1A65">
      <w:pPr>
        <w:pStyle w:val="NormalWeb"/>
      </w:pPr>
      <w:r w:rsidRPr="00E93428">
        <w:t xml:space="preserve">Rohr’s perspective aligns with </w:t>
      </w:r>
      <w:r w:rsidRPr="00E93428">
        <w:rPr>
          <w:rStyle w:val="Strong"/>
          <w:rFonts w:eastAsiaTheme="majorEastAsia"/>
          <w:b w:val="0"/>
          <w:bCs w:val="0"/>
        </w:rPr>
        <w:t>Wayne Dyer</w:t>
      </w:r>
      <w:r w:rsidRPr="00E93428">
        <w:t xml:space="preserve">, a renowned spiritual teacher, who spoke of </w:t>
      </w:r>
      <w:r w:rsidRPr="00E93428">
        <w:rPr>
          <w:rStyle w:val="Strong"/>
          <w:rFonts w:eastAsiaTheme="majorEastAsia"/>
          <w:b w:val="0"/>
          <w:bCs w:val="0"/>
        </w:rPr>
        <w:t>the universal energy that sustains life</w:t>
      </w:r>
      <w:r w:rsidRPr="00E93428">
        <w:t xml:space="preserve">. He believed that </w:t>
      </w:r>
      <w:r w:rsidRPr="00E93428">
        <w:rPr>
          <w:rStyle w:val="Strong"/>
          <w:rFonts w:eastAsiaTheme="majorEastAsia"/>
          <w:b w:val="0"/>
          <w:bCs w:val="0"/>
        </w:rPr>
        <w:t>human thought directly influences reality</w:t>
      </w:r>
      <w:r w:rsidRPr="00E93428">
        <w:t xml:space="preserve">, emphasizing that </w:t>
      </w:r>
      <w:r w:rsidRPr="00E93428">
        <w:rPr>
          <w:rStyle w:val="Emphasis"/>
          <w:rFonts w:eastAsiaTheme="majorEastAsia"/>
        </w:rPr>
        <w:t>“You create your thoughts, your thoughts create your intentions, and your intentions create your reality.”</w:t>
      </w:r>
      <w:r w:rsidRPr="00E93428">
        <w:t xml:space="preserve"> Dyer encouraged shifting from </w:t>
      </w:r>
      <w:r w:rsidRPr="00E93428">
        <w:rPr>
          <w:rStyle w:val="Strong"/>
          <w:rFonts w:eastAsiaTheme="majorEastAsia"/>
          <w:b w:val="0"/>
          <w:bCs w:val="0"/>
        </w:rPr>
        <w:t>fear and limitation to gratitude and abundance</w:t>
      </w:r>
      <w:r w:rsidRPr="00E93428">
        <w:t xml:space="preserve">, reinforcing that </w:t>
      </w:r>
      <w:r w:rsidRPr="00E93428">
        <w:rPr>
          <w:rStyle w:val="Strong"/>
          <w:rFonts w:eastAsiaTheme="majorEastAsia"/>
          <w:b w:val="0"/>
          <w:bCs w:val="0"/>
        </w:rPr>
        <w:t>life is a divine gift, and how we perceive it shapes our experience</w:t>
      </w:r>
      <w:r w:rsidRPr="00E93428">
        <w:t>.</w:t>
      </w:r>
    </w:p>
    <w:p w14:paraId="29F3518E" w14:textId="77777777" w:rsidR="00AB1A65" w:rsidRPr="00E93428" w:rsidRDefault="00AB1A65" w:rsidP="00AB1A65">
      <w:pPr>
        <w:pStyle w:val="NormalWeb"/>
        <w:rPr>
          <w:rStyle w:val="Strong"/>
          <w:rFonts w:eastAsiaTheme="majorEastAsia"/>
          <w:b w:val="0"/>
          <w:bCs w:val="0"/>
        </w:rPr>
      </w:pPr>
    </w:p>
    <w:p w14:paraId="0887DDAF" w14:textId="77777777" w:rsidR="00B060C6" w:rsidRDefault="00B060C6" w:rsidP="00AB1A65">
      <w:pPr>
        <w:pStyle w:val="NormalWeb"/>
        <w:rPr>
          <w:rStyle w:val="Strong"/>
          <w:rFonts w:eastAsiaTheme="majorEastAsia"/>
          <w:b w:val="0"/>
          <w:bCs w:val="0"/>
        </w:rPr>
      </w:pPr>
    </w:p>
    <w:p w14:paraId="57D22CD3" w14:textId="4BBF64B9" w:rsidR="00AB1A65" w:rsidRPr="004012E4" w:rsidRDefault="00AB1A65" w:rsidP="004012E4">
      <w:pPr>
        <w:pStyle w:val="Heading1"/>
      </w:pPr>
      <w:bookmarkStart w:id="9" w:name="_Toc199141821"/>
      <w:r w:rsidRPr="004012E4">
        <w:rPr>
          <w:rStyle w:val="Strong"/>
          <w:b/>
          <w:bCs w:val="0"/>
        </w:rPr>
        <w:lastRenderedPageBreak/>
        <w:t>Ancient Wisdom on Divine Energy</w:t>
      </w:r>
      <w:bookmarkEnd w:id="9"/>
    </w:p>
    <w:p w14:paraId="350E8F51" w14:textId="77777777" w:rsidR="00AB1A65" w:rsidRPr="00E93428" w:rsidRDefault="00AB1A65" w:rsidP="00AB1A65">
      <w:pPr>
        <w:pStyle w:val="NormalWeb"/>
      </w:pPr>
      <w:r w:rsidRPr="00E93428">
        <w:t xml:space="preserve">The idea that life is infused with </w:t>
      </w:r>
      <w:r w:rsidRPr="00E93428">
        <w:rPr>
          <w:rStyle w:val="Strong"/>
          <w:rFonts w:eastAsiaTheme="majorEastAsia"/>
          <w:b w:val="0"/>
          <w:bCs w:val="0"/>
        </w:rPr>
        <w:t>divine energy</w:t>
      </w:r>
      <w:r w:rsidRPr="00E93428">
        <w:t xml:space="preserve"> is not confined to modern thinkers—it is deeply embedded in the teachings of Buddha, Krishna, and Prophet Muhammad. Each of these spiritual figures encouraged humanity to </w:t>
      </w:r>
      <w:r w:rsidRPr="00E93428">
        <w:rPr>
          <w:rStyle w:val="Strong"/>
          <w:rFonts w:eastAsiaTheme="majorEastAsia"/>
          <w:b w:val="0"/>
          <w:bCs w:val="0"/>
        </w:rPr>
        <w:t>recognize the source of life and align their actions with it</w:t>
      </w:r>
      <w:r w:rsidRPr="00E93428">
        <w:t>.</w:t>
      </w:r>
    </w:p>
    <w:p w14:paraId="0A9CE926" w14:textId="77777777" w:rsidR="00AB1A65" w:rsidRPr="00E93428" w:rsidRDefault="00AB1A65" w:rsidP="00AB1A65">
      <w:pPr>
        <w:pStyle w:val="NormalWeb"/>
      </w:pPr>
      <w:r w:rsidRPr="00E93428">
        <w:t xml:space="preserve">Buddha taught that </w:t>
      </w:r>
      <w:r w:rsidRPr="00E93428">
        <w:rPr>
          <w:rStyle w:val="Strong"/>
          <w:rFonts w:eastAsiaTheme="majorEastAsia"/>
          <w:b w:val="0"/>
          <w:bCs w:val="0"/>
        </w:rPr>
        <w:t>awareness of existence leads to wisdom and liberation</w:t>
      </w:r>
      <w:r w:rsidRPr="00E93428">
        <w:t xml:space="preserve">. In the </w:t>
      </w:r>
      <w:r w:rsidRPr="00E93428">
        <w:rPr>
          <w:rStyle w:val="Strong"/>
          <w:rFonts w:eastAsiaTheme="majorEastAsia"/>
          <w:b w:val="0"/>
          <w:bCs w:val="0"/>
        </w:rPr>
        <w:t>Dhammapada</w:t>
      </w:r>
      <w:r w:rsidRPr="00E93428">
        <w:t xml:space="preserve">, he states, </w:t>
      </w:r>
      <w:r w:rsidRPr="00E93428">
        <w:rPr>
          <w:rStyle w:val="Emphasis"/>
          <w:rFonts w:eastAsiaTheme="majorEastAsia"/>
        </w:rPr>
        <w:t>“Mind is the forerunner of all things. If one speaks or acts with a pure mind, happiness follows as one’s shadow that never leaves.”</w:t>
      </w:r>
      <w:r w:rsidRPr="00E93428">
        <w:t xml:space="preserve"> This teaching highlights </w:t>
      </w:r>
      <w:r w:rsidRPr="00E93428">
        <w:rPr>
          <w:rStyle w:val="Strong"/>
          <w:rFonts w:eastAsiaTheme="majorEastAsia"/>
          <w:b w:val="0"/>
          <w:bCs w:val="0"/>
        </w:rPr>
        <w:t>consciousness as a creative force</w:t>
      </w:r>
      <w:r w:rsidRPr="00E93428">
        <w:t xml:space="preserve">, reinforcing that </w:t>
      </w:r>
      <w:r w:rsidRPr="00E93428">
        <w:rPr>
          <w:rStyle w:val="Strong"/>
          <w:rFonts w:eastAsiaTheme="majorEastAsia"/>
          <w:b w:val="0"/>
          <w:bCs w:val="0"/>
        </w:rPr>
        <w:t>by recognizing the sacred energy of life, we can shape our reality with intention and mindfulness</w:t>
      </w:r>
      <w:r w:rsidRPr="00E93428">
        <w:t>.</w:t>
      </w:r>
    </w:p>
    <w:p w14:paraId="40A91EA9" w14:textId="77777777" w:rsidR="00AB1A65" w:rsidRPr="00E93428" w:rsidRDefault="00AB1A65" w:rsidP="00AB1A65">
      <w:pPr>
        <w:pStyle w:val="NormalWeb"/>
      </w:pPr>
      <w:r w:rsidRPr="00E93428">
        <w:t xml:space="preserve">Similarly, </w:t>
      </w:r>
      <w:r w:rsidRPr="00E93428">
        <w:rPr>
          <w:rStyle w:val="Strong"/>
          <w:rFonts w:eastAsiaTheme="majorEastAsia"/>
          <w:b w:val="0"/>
          <w:bCs w:val="0"/>
        </w:rPr>
        <w:t>Krishna</w:t>
      </w:r>
      <w:r w:rsidRPr="00E93428">
        <w:t xml:space="preserve">, a central figure in Hinduism, taught that </w:t>
      </w:r>
      <w:r w:rsidRPr="00E93428">
        <w:rPr>
          <w:rStyle w:val="Strong"/>
          <w:rFonts w:eastAsiaTheme="majorEastAsia"/>
          <w:b w:val="0"/>
          <w:bCs w:val="0"/>
        </w:rPr>
        <w:t>divine presence exists within all beings</w:t>
      </w:r>
      <w:r w:rsidRPr="00E93428">
        <w:t xml:space="preserve">. In the </w:t>
      </w:r>
      <w:r w:rsidRPr="00E93428">
        <w:rPr>
          <w:rStyle w:val="Strong"/>
          <w:rFonts w:eastAsiaTheme="majorEastAsia"/>
          <w:b w:val="0"/>
          <w:bCs w:val="0"/>
        </w:rPr>
        <w:t>Bhagavad Gita</w:t>
      </w:r>
      <w:r w:rsidRPr="00E93428">
        <w:t xml:space="preserve">, he states, </w:t>
      </w:r>
      <w:r w:rsidRPr="00E93428">
        <w:rPr>
          <w:rStyle w:val="Emphasis"/>
          <w:rFonts w:eastAsiaTheme="majorEastAsia"/>
        </w:rPr>
        <w:t>“I am the same to all beings; I favor none nor do I hate any. But those who worship Me with devotion, they are in Me, and I am in them.”</w:t>
      </w:r>
      <w:r w:rsidRPr="00E93428">
        <w:t xml:space="preserve"> Krishna’s wisdom dissolves the illusion of separation, urging people to </w:t>
      </w:r>
      <w:r w:rsidRPr="00E93428">
        <w:rPr>
          <w:rStyle w:val="Strong"/>
          <w:rFonts w:eastAsiaTheme="majorEastAsia"/>
          <w:b w:val="0"/>
          <w:bCs w:val="0"/>
        </w:rPr>
        <w:t>see the divine in themselves and others</w:t>
      </w:r>
      <w:r w:rsidRPr="00E93428">
        <w:t>.</w:t>
      </w:r>
    </w:p>
    <w:p w14:paraId="330A1AA7" w14:textId="77777777" w:rsidR="00AB1A65" w:rsidRPr="00E93428" w:rsidRDefault="00AB1A65" w:rsidP="00AB1A65">
      <w:pPr>
        <w:pStyle w:val="NormalWeb"/>
      </w:pPr>
      <w:r w:rsidRPr="00E93428">
        <w:t xml:space="preserve">Prophet Muhammad reinforced the idea that </w:t>
      </w:r>
      <w:r w:rsidRPr="00E93428">
        <w:rPr>
          <w:rStyle w:val="Strong"/>
          <w:rFonts w:eastAsiaTheme="majorEastAsia"/>
          <w:b w:val="0"/>
          <w:bCs w:val="0"/>
        </w:rPr>
        <w:t>life is a sacred trust given by God</w:t>
      </w:r>
      <w:r w:rsidRPr="00E93428">
        <w:t xml:space="preserve">. The </w:t>
      </w:r>
      <w:r w:rsidRPr="00E93428">
        <w:rPr>
          <w:rStyle w:val="Strong"/>
          <w:rFonts w:eastAsiaTheme="majorEastAsia"/>
          <w:b w:val="0"/>
          <w:bCs w:val="0"/>
        </w:rPr>
        <w:t>Quran</w:t>
      </w:r>
      <w:r w:rsidRPr="00E93428">
        <w:t xml:space="preserve"> reminds believers, </w:t>
      </w:r>
      <w:r w:rsidRPr="00E93428">
        <w:rPr>
          <w:rStyle w:val="Emphasis"/>
          <w:rFonts w:eastAsiaTheme="majorEastAsia"/>
        </w:rPr>
        <w:t>“It is He who gives life and causes death, and to Him you will be returned.”</w:t>
      </w:r>
      <w:r w:rsidRPr="00E93428">
        <w:t xml:space="preserve"> Muhammad’s teachings encourage individuals to </w:t>
      </w:r>
      <w:r w:rsidRPr="00E93428">
        <w:rPr>
          <w:rStyle w:val="Strong"/>
          <w:rFonts w:eastAsiaTheme="majorEastAsia"/>
          <w:b w:val="0"/>
          <w:bCs w:val="0"/>
        </w:rPr>
        <w:t>live with humility and gratitude</w:t>
      </w:r>
      <w:r w:rsidRPr="00E93428">
        <w:t xml:space="preserve">, recognizing that </w:t>
      </w:r>
      <w:r w:rsidRPr="00E93428">
        <w:rPr>
          <w:rStyle w:val="Strong"/>
          <w:rFonts w:eastAsiaTheme="majorEastAsia"/>
          <w:b w:val="0"/>
          <w:bCs w:val="0"/>
        </w:rPr>
        <w:t>life is not ours to control—it is entrusted to us</w:t>
      </w:r>
      <w:r w:rsidRPr="00E93428">
        <w:t>.</w:t>
      </w:r>
    </w:p>
    <w:p w14:paraId="25AD49AB" w14:textId="77777777" w:rsidR="00AB1A65" w:rsidRPr="00E93428" w:rsidRDefault="00AB1A65" w:rsidP="00AB1A65">
      <w:pPr>
        <w:pStyle w:val="NormalWeb"/>
      </w:pPr>
      <w:r w:rsidRPr="00E93428">
        <w:rPr>
          <w:rStyle w:val="Strong"/>
          <w:rFonts w:eastAsiaTheme="majorEastAsia"/>
          <w:b w:val="0"/>
          <w:bCs w:val="0"/>
        </w:rPr>
        <w:t>Modern Spiritual Voices on Recognizing Divine Presence</w:t>
      </w:r>
    </w:p>
    <w:p w14:paraId="03EFE62A" w14:textId="77777777" w:rsidR="00AB1A65" w:rsidRPr="00E93428" w:rsidRDefault="00AB1A65" w:rsidP="00AB1A65">
      <w:pPr>
        <w:pStyle w:val="NormalWeb"/>
      </w:pPr>
      <w:r w:rsidRPr="00E93428">
        <w:t xml:space="preserve">Beyond these ancient teachings, many modern spiritual teachers have expanded on </w:t>
      </w:r>
      <w:r w:rsidRPr="00E93428">
        <w:rPr>
          <w:rStyle w:val="Strong"/>
          <w:rFonts w:eastAsiaTheme="majorEastAsia"/>
          <w:b w:val="0"/>
          <w:bCs w:val="0"/>
        </w:rPr>
        <w:t>life as a divine gift</w:t>
      </w:r>
      <w:r w:rsidRPr="00E93428">
        <w:t xml:space="preserve">, urging individuals to awaken to </w:t>
      </w:r>
      <w:r w:rsidRPr="00E93428">
        <w:rPr>
          <w:rStyle w:val="Strong"/>
          <w:rFonts w:eastAsiaTheme="majorEastAsia"/>
          <w:b w:val="0"/>
          <w:bCs w:val="0"/>
        </w:rPr>
        <w:t>their connection to a higher power</w:t>
      </w:r>
      <w:r w:rsidRPr="00E93428">
        <w:t>.</w:t>
      </w:r>
    </w:p>
    <w:p w14:paraId="255D7FD9" w14:textId="77777777" w:rsidR="00AB1A65" w:rsidRPr="00E93428" w:rsidRDefault="00AB1A65" w:rsidP="00AB1A65">
      <w:pPr>
        <w:pStyle w:val="NormalWeb"/>
      </w:pPr>
      <w:r w:rsidRPr="00E93428">
        <w:rPr>
          <w:rStyle w:val="Strong"/>
          <w:rFonts w:eastAsiaTheme="majorEastAsia"/>
          <w:b w:val="0"/>
          <w:bCs w:val="0"/>
        </w:rPr>
        <w:t>Eckhart Tolle</w:t>
      </w:r>
      <w:r w:rsidRPr="00E93428">
        <w:t xml:space="preserve">, author of </w:t>
      </w:r>
      <w:r w:rsidRPr="00E93428">
        <w:rPr>
          <w:rStyle w:val="Emphasis"/>
          <w:rFonts w:eastAsiaTheme="majorEastAsia"/>
        </w:rPr>
        <w:t>The Power of Now</w:t>
      </w:r>
      <w:r w:rsidRPr="00E93428">
        <w:t xml:space="preserve">, teaches that </w:t>
      </w:r>
      <w:r w:rsidRPr="00E93428">
        <w:rPr>
          <w:rStyle w:val="Strong"/>
          <w:rFonts w:eastAsiaTheme="majorEastAsia"/>
          <w:b w:val="0"/>
          <w:bCs w:val="0"/>
        </w:rPr>
        <w:t>life energy is found in the present moment</w:t>
      </w:r>
      <w:r w:rsidRPr="00E93428">
        <w:t xml:space="preserve">. He states, </w:t>
      </w:r>
      <w:r w:rsidRPr="00E93428">
        <w:rPr>
          <w:rStyle w:val="Emphasis"/>
          <w:rFonts w:eastAsiaTheme="majorEastAsia"/>
        </w:rPr>
        <w:t>“Realize deeply that the present moment is all you ever have. Make the Now the primary focus of your life.”</w:t>
      </w:r>
      <w:r w:rsidRPr="00E93428">
        <w:t xml:space="preserve"> This wisdom aligns with the idea that </w:t>
      </w:r>
      <w:r w:rsidRPr="00E93428">
        <w:rPr>
          <w:rStyle w:val="Strong"/>
          <w:rFonts w:eastAsiaTheme="majorEastAsia"/>
          <w:b w:val="0"/>
          <w:bCs w:val="0"/>
        </w:rPr>
        <w:t>life itself is a sacred offering, and by fully embracing each moment, we honor the source that sustains us</w:t>
      </w:r>
      <w:r w:rsidRPr="00E93428">
        <w:t>.</w:t>
      </w:r>
    </w:p>
    <w:p w14:paraId="0EFE7037" w14:textId="77777777" w:rsidR="00AB1A65" w:rsidRPr="00E93428" w:rsidRDefault="00AB1A65" w:rsidP="00AB1A65">
      <w:pPr>
        <w:pStyle w:val="NormalWeb"/>
      </w:pPr>
      <w:r w:rsidRPr="00E93428">
        <w:rPr>
          <w:rStyle w:val="Strong"/>
          <w:rFonts w:eastAsiaTheme="majorEastAsia"/>
          <w:b w:val="0"/>
          <w:bCs w:val="0"/>
        </w:rPr>
        <w:t>Michael Bernard Beckwith</w:t>
      </w:r>
      <w:r w:rsidRPr="00E93428">
        <w:t xml:space="preserve">, founder of the Agape International Spiritual Center, further reinforces this truth, explaining that </w:t>
      </w:r>
      <w:r w:rsidRPr="00E93428">
        <w:rPr>
          <w:rStyle w:val="Strong"/>
          <w:rFonts w:eastAsiaTheme="majorEastAsia"/>
          <w:b w:val="0"/>
          <w:bCs w:val="0"/>
        </w:rPr>
        <w:t>life is an expression of divine intelligence</w:t>
      </w:r>
      <w:r w:rsidRPr="00E93428">
        <w:t xml:space="preserve">. He reminds us, </w:t>
      </w:r>
      <w:r w:rsidRPr="00E93428">
        <w:rPr>
          <w:rStyle w:val="Emphasis"/>
          <w:rFonts w:eastAsiaTheme="majorEastAsia"/>
        </w:rPr>
        <w:t>“You are at a choice point in every moment of each circumstance, each activity, spoken word, and thought.”</w:t>
      </w:r>
      <w:r w:rsidRPr="00E93428">
        <w:t xml:space="preserve"> His words emphasize that </w:t>
      </w:r>
      <w:r w:rsidRPr="00E93428">
        <w:rPr>
          <w:rStyle w:val="Strong"/>
          <w:rFonts w:eastAsiaTheme="majorEastAsia"/>
          <w:b w:val="0"/>
          <w:bCs w:val="0"/>
        </w:rPr>
        <w:t>existence is not accidental—every moment offers an opportunity for growth and transformation</w:t>
      </w:r>
      <w:r w:rsidRPr="00E93428">
        <w:t>.</w:t>
      </w:r>
    </w:p>
    <w:p w14:paraId="5223B34A" w14:textId="77777777" w:rsidR="00AB1A65" w:rsidRPr="00E93428" w:rsidRDefault="00AB1A65" w:rsidP="00AB1A65">
      <w:pPr>
        <w:pStyle w:val="NormalWeb"/>
      </w:pPr>
      <w:r w:rsidRPr="00E93428">
        <w:rPr>
          <w:rStyle w:val="Strong"/>
          <w:rFonts w:eastAsiaTheme="majorEastAsia"/>
          <w:b w:val="0"/>
          <w:bCs w:val="0"/>
        </w:rPr>
        <w:t>Recognizing the Source in Daily Life</w:t>
      </w:r>
    </w:p>
    <w:p w14:paraId="3EA1F866" w14:textId="77777777" w:rsidR="00AB1A65" w:rsidRPr="00E93428" w:rsidRDefault="00AB1A65" w:rsidP="00AB1A65">
      <w:pPr>
        <w:pStyle w:val="NormalWeb"/>
      </w:pPr>
      <w:r w:rsidRPr="00E93428">
        <w:t xml:space="preserve">When we acknowledge that </w:t>
      </w:r>
      <w:r w:rsidRPr="00E93428">
        <w:rPr>
          <w:rStyle w:val="Strong"/>
          <w:rFonts w:eastAsiaTheme="majorEastAsia"/>
          <w:b w:val="0"/>
          <w:bCs w:val="0"/>
        </w:rPr>
        <w:t>life is not self-created but sustained by an ever-present force</w:t>
      </w:r>
      <w:r w:rsidRPr="00E93428">
        <w:t>, our perspective shifts—</w:t>
      </w:r>
      <w:r w:rsidRPr="00E93428">
        <w:rPr>
          <w:rStyle w:val="Strong"/>
          <w:rFonts w:eastAsiaTheme="majorEastAsia"/>
          <w:b w:val="0"/>
          <w:bCs w:val="0"/>
        </w:rPr>
        <w:t>gratitude deepens, fear dissolves, and purpose expands</w:t>
      </w:r>
      <w:r w:rsidRPr="00E93428">
        <w:t xml:space="preserve">. Whether we view the divine as </w:t>
      </w:r>
      <w:r w:rsidRPr="00E93428">
        <w:rPr>
          <w:rStyle w:val="Strong"/>
          <w:rFonts w:eastAsiaTheme="majorEastAsia"/>
          <w:b w:val="0"/>
          <w:bCs w:val="0"/>
        </w:rPr>
        <w:t>consciousness, universal energy, or a personal deity</w:t>
      </w:r>
      <w:r w:rsidRPr="00E93428">
        <w:t xml:space="preserve">, we begin to see that our </w:t>
      </w:r>
      <w:r w:rsidRPr="00E93428">
        <w:rPr>
          <w:rStyle w:val="Strong"/>
          <w:rFonts w:eastAsiaTheme="majorEastAsia"/>
          <w:b w:val="0"/>
          <w:bCs w:val="0"/>
        </w:rPr>
        <w:t xml:space="preserve">very existence </w:t>
      </w:r>
      <w:proofErr w:type="gramStart"/>
      <w:r w:rsidRPr="00E93428">
        <w:rPr>
          <w:rStyle w:val="Strong"/>
          <w:rFonts w:eastAsiaTheme="majorEastAsia"/>
          <w:b w:val="0"/>
          <w:bCs w:val="0"/>
        </w:rPr>
        <w:t>is a reflection of</w:t>
      </w:r>
      <w:proofErr w:type="gramEnd"/>
      <w:r w:rsidRPr="00E93428">
        <w:rPr>
          <w:rStyle w:val="Strong"/>
          <w:rFonts w:eastAsiaTheme="majorEastAsia"/>
          <w:b w:val="0"/>
          <w:bCs w:val="0"/>
        </w:rPr>
        <w:t xml:space="preserve"> something greater</w:t>
      </w:r>
      <w:r w:rsidRPr="00E93428">
        <w:t xml:space="preserve">. This recognition calls us to </w:t>
      </w:r>
      <w:r w:rsidRPr="00E93428">
        <w:rPr>
          <w:rStyle w:val="Strong"/>
          <w:rFonts w:eastAsiaTheme="majorEastAsia"/>
          <w:b w:val="0"/>
          <w:bCs w:val="0"/>
        </w:rPr>
        <w:t xml:space="preserve">live with appreciation </w:t>
      </w:r>
      <w:r w:rsidRPr="00E93428">
        <w:rPr>
          <w:rStyle w:val="Strong"/>
          <w:rFonts w:eastAsiaTheme="majorEastAsia"/>
          <w:b w:val="0"/>
          <w:bCs w:val="0"/>
        </w:rPr>
        <w:lastRenderedPageBreak/>
        <w:t>and intention</w:t>
      </w:r>
      <w:r w:rsidRPr="00E93428">
        <w:t xml:space="preserve">, to seek </w:t>
      </w:r>
      <w:r w:rsidRPr="00E93428">
        <w:rPr>
          <w:rStyle w:val="Strong"/>
          <w:rFonts w:eastAsiaTheme="majorEastAsia"/>
          <w:b w:val="0"/>
          <w:bCs w:val="0"/>
        </w:rPr>
        <w:t>connection over division</w:t>
      </w:r>
      <w:r w:rsidRPr="00E93428">
        <w:t xml:space="preserve">, and to embrace the truth that </w:t>
      </w:r>
      <w:r w:rsidRPr="00E93428">
        <w:rPr>
          <w:rStyle w:val="Strong"/>
          <w:rFonts w:eastAsiaTheme="majorEastAsia"/>
          <w:b w:val="0"/>
          <w:bCs w:val="0"/>
        </w:rPr>
        <w:t>the source of life is not meant to be debated—it is meant to be honored</w:t>
      </w:r>
      <w:r w:rsidRPr="00E93428">
        <w:t>.</w:t>
      </w:r>
    </w:p>
    <w:p w14:paraId="064C8776" w14:textId="77777777" w:rsidR="003808B2" w:rsidRPr="00E93428" w:rsidRDefault="003808B2" w:rsidP="003808B2">
      <w:pPr>
        <w:pStyle w:val="NormalWeb"/>
      </w:pPr>
      <w:r w:rsidRPr="00E93428">
        <w:rPr>
          <w:rStyle w:val="Strong"/>
          <w:rFonts w:eastAsiaTheme="majorEastAsia"/>
          <w:b w:val="0"/>
          <w:bCs w:val="0"/>
        </w:rPr>
        <w:t>Living with Gratitude for the Gift of Life</w:t>
      </w:r>
    </w:p>
    <w:p w14:paraId="40F56254" w14:textId="77777777" w:rsidR="003808B2" w:rsidRPr="00E93428" w:rsidRDefault="003808B2" w:rsidP="003808B2">
      <w:pPr>
        <w:pStyle w:val="NormalWeb"/>
      </w:pPr>
      <w:r w:rsidRPr="00E93428">
        <w:rPr>
          <w:rStyle w:val="Strong"/>
          <w:rFonts w:eastAsiaTheme="majorEastAsia"/>
          <w:b w:val="0"/>
          <w:bCs w:val="0"/>
        </w:rPr>
        <w:t>Having recognized that life is not accidental but entrusted to us, the next step is learning how to truly embrace and honor it—with gratitude, humility, and intention. This chapter invites us to explore practical ways to cultivate appreciation and live with deeper awareness.</w:t>
      </w:r>
    </w:p>
    <w:p w14:paraId="20CA0DA7" w14:textId="77777777" w:rsidR="003808B2" w:rsidRPr="00E93428" w:rsidRDefault="003808B2" w:rsidP="003808B2">
      <w:pPr>
        <w:pStyle w:val="NormalWeb"/>
      </w:pPr>
      <w:r w:rsidRPr="00E93428">
        <w:t xml:space="preserve">Recognizing that </w:t>
      </w:r>
      <w:r w:rsidRPr="00E93428">
        <w:rPr>
          <w:rStyle w:val="Strong"/>
          <w:rFonts w:eastAsiaTheme="majorEastAsia"/>
          <w:b w:val="0"/>
          <w:bCs w:val="0"/>
        </w:rPr>
        <w:t>life itself is a gift</w:t>
      </w:r>
      <w:r w:rsidRPr="00E93428">
        <w:t xml:space="preserve"> is the first step toward </w:t>
      </w:r>
      <w:r w:rsidRPr="00E93428">
        <w:rPr>
          <w:rStyle w:val="Strong"/>
          <w:rFonts w:eastAsiaTheme="majorEastAsia"/>
          <w:b w:val="0"/>
          <w:bCs w:val="0"/>
        </w:rPr>
        <w:t>fully embracing each moment with gratitude, humility, and purpose</w:t>
      </w:r>
      <w:r w:rsidRPr="00E93428">
        <w:t xml:space="preserve">. Every breath we take, every sunrise we witness, every interaction we share is an opportunity to </w:t>
      </w:r>
      <w:r w:rsidRPr="00E93428">
        <w:rPr>
          <w:rStyle w:val="Strong"/>
          <w:rFonts w:eastAsiaTheme="majorEastAsia"/>
          <w:b w:val="0"/>
          <w:bCs w:val="0"/>
        </w:rPr>
        <w:t>appreciate, grow, and connect</w:t>
      </w:r>
      <w:r w:rsidRPr="00E93428">
        <w:t xml:space="preserve">. Yet, in the rush of daily life, it is easy to overlook </w:t>
      </w:r>
      <w:r w:rsidRPr="00E93428">
        <w:rPr>
          <w:rStyle w:val="Strong"/>
          <w:rFonts w:eastAsiaTheme="majorEastAsia"/>
          <w:b w:val="0"/>
          <w:bCs w:val="0"/>
        </w:rPr>
        <w:t>the sacredness of existence</w:t>
      </w:r>
      <w:r w:rsidRPr="00E93428">
        <w:t>, to take for granted the beauty that surrounds us.</w:t>
      </w:r>
    </w:p>
    <w:p w14:paraId="027A910B" w14:textId="77777777" w:rsidR="003808B2" w:rsidRPr="00E93428" w:rsidRDefault="003808B2" w:rsidP="003808B2">
      <w:pPr>
        <w:pStyle w:val="NormalWeb"/>
      </w:pPr>
      <w:r w:rsidRPr="00E93428">
        <w:t xml:space="preserve">Spiritual teachers across traditions reinforce that </w:t>
      </w:r>
      <w:r w:rsidRPr="00E93428">
        <w:rPr>
          <w:rStyle w:val="Strong"/>
          <w:rFonts w:eastAsiaTheme="majorEastAsia"/>
          <w:b w:val="0"/>
          <w:bCs w:val="0"/>
        </w:rPr>
        <w:t>gratitude is not merely a feeling but a conscious practice—one that transforms how we experience the world</w:t>
      </w:r>
      <w:r w:rsidRPr="00E93428">
        <w:t xml:space="preserve">. Whether we view life as an act of divine grace, cosmic intelligence, or the unfolding of universal energy, the </w:t>
      </w:r>
      <w:r w:rsidRPr="00E93428">
        <w:rPr>
          <w:rStyle w:val="Strong"/>
          <w:rFonts w:eastAsiaTheme="majorEastAsia"/>
          <w:b w:val="0"/>
          <w:bCs w:val="0"/>
        </w:rPr>
        <w:t>common thread remains the same</w:t>
      </w:r>
      <w:r w:rsidRPr="00E93428">
        <w:t>: life is given, and our response to it shapes our reality.</w:t>
      </w:r>
    </w:p>
    <w:p w14:paraId="331B1083" w14:textId="77777777" w:rsidR="003808B2" w:rsidRPr="00E93428" w:rsidRDefault="003808B2" w:rsidP="003808B2">
      <w:pPr>
        <w:pStyle w:val="NormalWeb"/>
      </w:pPr>
      <w:r w:rsidRPr="00E93428">
        <w:rPr>
          <w:rStyle w:val="Strong"/>
          <w:rFonts w:eastAsiaTheme="majorEastAsia"/>
          <w:b w:val="0"/>
          <w:bCs w:val="0"/>
        </w:rPr>
        <w:t>The Practice of Gratitude: A Path to Fulfillment</w:t>
      </w:r>
    </w:p>
    <w:p w14:paraId="3055504E" w14:textId="77777777" w:rsidR="003808B2" w:rsidRPr="00E93428" w:rsidRDefault="003808B2" w:rsidP="003808B2">
      <w:pPr>
        <w:pStyle w:val="NormalWeb"/>
      </w:pPr>
      <w:r w:rsidRPr="00E93428">
        <w:t xml:space="preserve">Gratitude is more than just </w:t>
      </w:r>
      <w:proofErr w:type="gramStart"/>
      <w:r w:rsidRPr="00E93428">
        <w:t>appreciation—</w:t>
      </w:r>
      <w:proofErr w:type="gramEnd"/>
      <w:r w:rsidRPr="00E93428">
        <w:t xml:space="preserve">it is </w:t>
      </w:r>
      <w:r w:rsidRPr="00E93428">
        <w:rPr>
          <w:rStyle w:val="Strong"/>
          <w:rFonts w:eastAsiaTheme="majorEastAsia"/>
          <w:b w:val="0"/>
          <w:bCs w:val="0"/>
        </w:rPr>
        <w:t>a shift in perception</w:t>
      </w:r>
      <w:r w:rsidRPr="00E93428">
        <w:t xml:space="preserve">, an active </w:t>
      </w:r>
      <w:r w:rsidRPr="00E93428">
        <w:rPr>
          <w:rStyle w:val="Strong"/>
          <w:rFonts w:eastAsiaTheme="majorEastAsia"/>
          <w:b w:val="0"/>
          <w:bCs w:val="0"/>
        </w:rPr>
        <w:t>realignment of focus from scarcity to abundance</w:t>
      </w:r>
      <w:r w:rsidRPr="00E93428">
        <w:t xml:space="preserve">. Research in </w:t>
      </w:r>
      <w:r w:rsidRPr="00E93428">
        <w:rPr>
          <w:rStyle w:val="Strong"/>
          <w:rFonts w:eastAsiaTheme="majorEastAsia"/>
          <w:b w:val="0"/>
          <w:bCs w:val="0"/>
        </w:rPr>
        <w:t>positive psychology and neuroscience</w:t>
      </w:r>
      <w:r w:rsidRPr="00E93428">
        <w:t xml:space="preserve"> confirms that gratitude strengthens </w:t>
      </w:r>
      <w:r w:rsidRPr="00E93428">
        <w:rPr>
          <w:rStyle w:val="Strong"/>
          <w:rFonts w:eastAsiaTheme="majorEastAsia"/>
          <w:b w:val="0"/>
          <w:bCs w:val="0"/>
        </w:rPr>
        <w:t>emotional resilience, increases happiness, and rewires the brain to seek joy over negativity</w:t>
      </w:r>
      <w:r w:rsidRPr="00E93428">
        <w:t>.</w:t>
      </w:r>
    </w:p>
    <w:p w14:paraId="53F67B3B" w14:textId="77777777" w:rsidR="003808B2" w:rsidRPr="00E93428" w:rsidRDefault="003808B2" w:rsidP="003808B2">
      <w:pPr>
        <w:pStyle w:val="NormalWeb"/>
      </w:pPr>
      <w:r w:rsidRPr="00E93428">
        <w:rPr>
          <w:rStyle w:val="Strong"/>
          <w:rFonts w:eastAsiaTheme="majorEastAsia"/>
          <w:b w:val="0"/>
          <w:bCs w:val="0"/>
        </w:rPr>
        <w:t>Daily Reflection: Cultivating Gratitude in Small Moments</w:t>
      </w:r>
    </w:p>
    <w:p w14:paraId="31E2576F" w14:textId="77777777" w:rsidR="003808B2" w:rsidRPr="00E93428" w:rsidRDefault="003808B2" w:rsidP="003808B2">
      <w:pPr>
        <w:pStyle w:val="NormalWeb"/>
      </w:pPr>
      <w:r w:rsidRPr="00E93428">
        <w:t xml:space="preserve">One of the simplest ways to practice gratitude is through </w:t>
      </w:r>
      <w:r w:rsidRPr="00E93428">
        <w:rPr>
          <w:rStyle w:val="Strong"/>
          <w:rFonts w:eastAsiaTheme="majorEastAsia"/>
          <w:b w:val="0"/>
          <w:bCs w:val="0"/>
        </w:rPr>
        <w:t>daily reflection</w:t>
      </w:r>
      <w:r w:rsidRPr="00E93428">
        <w:t xml:space="preserve">. The </w:t>
      </w:r>
      <w:r w:rsidRPr="00E93428">
        <w:rPr>
          <w:rStyle w:val="Strong"/>
          <w:rFonts w:eastAsiaTheme="majorEastAsia"/>
          <w:b w:val="0"/>
          <w:bCs w:val="0"/>
        </w:rPr>
        <w:t>UC Berkeley Greater Good Science Center</w:t>
      </w:r>
      <w:r w:rsidRPr="00E93428">
        <w:t xml:space="preserve"> emphasizes that </w:t>
      </w:r>
      <w:r w:rsidRPr="00E93428">
        <w:rPr>
          <w:rStyle w:val="Strong"/>
          <w:rFonts w:eastAsiaTheme="majorEastAsia"/>
          <w:b w:val="0"/>
          <w:bCs w:val="0"/>
        </w:rPr>
        <w:t>taking even a few minutes each day to acknowledge life’s blessings enhances well-being and mental clarity</w:t>
      </w:r>
      <w:r w:rsidRPr="00E93428">
        <w:t>. This can be done in a quiet moment upon waking, noticing the simple yet profound gifts—</w:t>
      </w:r>
      <w:r w:rsidRPr="00E93428">
        <w:rPr>
          <w:rStyle w:val="Strong"/>
          <w:rFonts w:eastAsiaTheme="majorEastAsia"/>
          <w:b w:val="0"/>
          <w:bCs w:val="0"/>
        </w:rPr>
        <w:t>the air we breathe, the relationships we cherish, the lessons we learn</w:t>
      </w:r>
      <w:r w:rsidRPr="00E93428">
        <w:t xml:space="preserve">. Similarly, before sleeping, reflecting on </w:t>
      </w:r>
      <w:r w:rsidRPr="00E93428">
        <w:rPr>
          <w:rStyle w:val="Strong"/>
          <w:rFonts w:eastAsiaTheme="majorEastAsia"/>
          <w:b w:val="0"/>
          <w:bCs w:val="0"/>
        </w:rPr>
        <w:t>moments of joy and connection</w:t>
      </w:r>
      <w:r w:rsidRPr="00E93428">
        <w:t xml:space="preserve"> fosters a deep sense of contentment and appreciation.</w:t>
      </w:r>
    </w:p>
    <w:p w14:paraId="5340FE5C" w14:textId="77777777" w:rsidR="003808B2" w:rsidRPr="00E93428" w:rsidRDefault="003808B2" w:rsidP="003808B2">
      <w:pPr>
        <w:pStyle w:val="NormalWeb"/>
      </w:pPr>
      <w:r w:rsidRPr="00E93428">
        <w:rPr>
          <w:rStyle w:val="Strong"/>
          <w:rFonts w:eastAsiaTheme="majorEastAsia"/>
          <w:b w:val="0"/>
          <w:bCs w:val="0"/>
        </w:rPr>
        <w:t>Mindful Living: Fully Engaging with the Present</w:t>
      </w:r>
    </w:p>
    <w:p w14:paraId="7F6B02BC" w14:textId="77777777" w:rsidR="003808B2" w:rsidRPr="00E93428" w:rsidRDefault="003808B2" w:rsidP="003808B2">
      <w:pPr>
        <w:pStyle w:val="NormalWeb"/>
      </w:pPr>
      <w:r w:rsidRPr="00E93428">
        <w:t xml:space="preserve">Spiritual teacher </w:t>
      </w:r>
      <w:r w:rsidRPr="00E93428">
        <w:rPr>
          <w:rStyle w:val="Strong"/>
          <w:rFonts w:eastAsiaTheme="majorEastAsia"/>
          <w:b w:val="0"/>
          <w:bCs w:val="0"/>
        </w:rPr>
        <w:t>Eckhart Tolle</w:t>
      </w:r>
      <w:r w:rsidRPr="00E93428">
        <w:t xml:space="preserve">, in </w:t>
      </w:r>
      <w:r w:rsidRPr="00E93428">
        <w:rPr>
          <w:rStyle w:val="Emphasis"/>
          <w:rFonts w:eastAsiaTheme="majorEastAsia"/>
        </w:rPr>
        <w:t>The Power of Now</w:t>
      </w:r>
      <w:r w:rsidRPr="00E93428">
        <w:t xml:space="preserve">, emphasizes that </w:t>
      </w:r>
      <w:r w:rsidRPr="00E93428">
        <w:rPr>
          <w:rStyle w:val="Strong"/>
          <w:rFonts w:eastAsiaTheme="majorEastAsia"/>
          <w:b w:val="0"/>
          <w:bCs w:val="0"/>
        </w:rPr>
        <w:t>true presence is the gateway to gratitude</w:t>
      </w:r>
      <w:r w:rsidRPr="00E93428">
        <w:t xml:space="preserve">. He states, </w:t>
      </w:r>
      <w:r w:rsidRPr="00E93428">
        <w:rPr>
          <w:rStyle w:val="Emphasis"/>
          <w:rFonts w:eastAsiaTheme="majorEastAsia"/>
        </w:rPr>
        <w:t>“Realize deeply that the present moment is all you ever have. Make the Now the primary focus of your life.”</w:t>
      </w:r>
      <w:r w:rsidRPr="00E93428">
        <w:t xml:space="preserve"> By practicing </w:t>
      </w:r>
      <w:r w:rsidRPr="00E93428">
        <w:rPr>
          <w:rStyle w:val="Strong"/>
          <w:rFonts w:eastAsiaTheme="majorEastAsia"/>
          <w:b w:val="0"/>
          <w:bCs w:val="0"/>
        </w:rPr>
        <w:t>mindful awareness</w:t>
      </w:r>
      <w:r w:rsidRPr="00E93428">
        <w:t xml:space="preserve">, we become attuned to the beauty of existence—not as an abstract concept but as an </w:t>
      </w:r>
      <w:r w:rsidRPr="00E93428">
        <w:rPr>
          <w:rStyle w:val="Strong"/>
          <w:rFonts w:eastAsiaTheme="majorEastAsia"/>
          <w:b w:val="0"/>
          <w:bCs w:val="0"/>
        </w:rPr>
        <w:t>immersive experience</w:t>
      </w:r>
      <w:r w:rsidRPr="00E93428">
        <w:t>.</w:t>
      </w:r>
    </w:p>
    <w:p w14:paraId="4754D50A" w14:textId="77777777" w:rsidR="003808B2" w:rsidRPr="00E93428" w:rsidRDefault="003808B2" w:rsidP="003808B2">
      <w:pPr>
        <w:pStyle w:val="NormalWeb"/>
      </w:pPr>
      <w:r w:rsidRPr="00E93428">
        <w:t xml:space="preserve">Engaging fully in the present moment allows us to appreciate </w:t>
      </w:r>
      <w:r w:rsidRPr="00E93428">
        <w:rPr>
          <w:rStyle w:val="Strong"/>
          <w:rFonts w:eastAsiaTheme="majorEastAsia"/>
          <w:b w:val="0"/>
          <w:bCs w:val="0"/>
        </w:rPr>
        <w:t>the small details</w:t>
      </w:r>
      <w:r w:rsidRPr="00E93428">
        <w:t xml:space="preserve">—the sound of laughter, the warmth of the sun, the kindness of a stranger. When gratitude becomes </w:t>
      </w:r>
      <w:r w:rsidRPr="00E93428">
        <w:rPr>
          <w:rStyle w:val="Strong"/>
          <w:rFonts w:eastAsiaTheme="majorEastAsia"/>
          <w:b w:val="0"/>
          <w:bCs w:val="0"/>
        </w:rPr>
        <w:t>woven into awareness</w:t>
      </w:r>
      <w:r w:rsidRPr="00E93428">
        <w:t xml:space="preserve">, life no longer feels mundane—it becomes </w:t>
      </w:r>
      <w:r w:rsidRPr="00E93428">
        <w:rPr>
          <w:rStyle w:val="Strong"/>
          <w:rFonts w:eastAsiaTheme="majorEastAsia"/>
          <w:b w:val="0"/>
          <w:bCs w:val="0"/>
        </w:rPr>
        <w:t>extraordinary</w:t>
      </w:r>
      <w:r w:rsidRPr="00E93428">
        <w:t xml:space="preserve"> in its depth and richness.</w:t>
      </w:r>
    </w:p>
    <w:p w14:paraId="1C7DCC75" w14:textId="77777777" w:rsidR="003808B2" w:rsidRPr="00E93428" w:rsidRDefault="003808B2" w:rsidP="003808B2">
      <w:pPr>
        <w:pStyle w:val="NormalWeb"/>
      </w:pPr>
      <w:r w:rsidRPr="00E93428">
        <w:rPr>
          <w:rStyle w:val="Strong"/>
          <w:rFonts w:eastAsiaTheme="majorEastAsia"/>
          <w:b w:val="0"/>
          <w:bCs w:val="0"/>
        </w:rPr>
        <w:lastRenderedPageBreak/>
        <w:t>Acts of Kindness: Honoring Life Through Compassion</w:t>
      </w:r>
    </w:p>
    <w:p w14:paraId="21196698" w14:textId="77777777" w:rsidR="003808B2" w:rsidRPr="00E93428" w:rsidRDefault="003808B2" w:rsidP="003808B2">
      <w:pPr>
        <w:pStyle w:val="NormalWeb"/>
      </w:pPr>
      <w:r w:rsidRPr="00E93428">
        <w:t xml:space="preserve">Gratitude is not only an internal practice; it is a </w:t>
      </w:r>
      <w:r w:rsidRPr="00E93428">
        <w:rPr>
          <w:rStyle w:val="Strong"/>
          <w:rFonts w:eastAsiaTheme="majorEastAsia"/>
          <w:b w:val="0"/>
          <w:bCs w:val="0"/>
        </w:rPr>
        <w:t>force that expands outward</w:t>
      </w:r>
      <w:r w:rsidRPr="00E93428">
        <w:t xml:space="preserve">, influencing how we interact with others. Studies in behavioral psychology show that </w:t>
      </w:r>
      <w:r w:rsidRPr="00E93428">
        <w:rPr>
          <w:rStyle w:val="Strong"/>
          <w:rFonts w:eastAsiaTheme="majorEastAsia"/>
          <w:b w:val="0"/>
          <w:bCs w:val="0"/>
        </w:rPr>
        <w:t>acts of kindness create a ripple effect, reinforcing empathy and strengthening human connection</w:t>
      </w:r>
      <w:r w:rsidRPr="00E93428">
        <w:t>.</w:t>
      </w:r>
    </w:p>
    <w:p w14:paraId="668190A3" w14:textId="77777777" w:rsidR="003808B2" w:rsidRPr="00E93428" w:rsidRDefault="003808B2" w:rsidP="003808B2">
      <w:pPr>
        <w:pStyle w:val="NormalWeb"/>
      </w:pPr>
      <w:r w:rsidRPr="00E93428">
        <w:t>Simple gestures—</w:t>
      </w:r>
      <w:r w:rsidRPr="00E93428">
        <w:rPr>
          <w:rStyle w:val="Strong"/>
          <w:rFonts w:eastAsiaTheme="majorEastAsia"/>
          <w:b w:val="0"/>
          <w:bCs w:val="0"/>
        </w:rPr>
        <w:t xml:space="preserve">a heartfelt compliment, holding the door open, offering </w:t>
      </w:r>
      <w:proofErr w:type="gramStart"/>
      <w:r w:rsidRPr="00E93428">
        <w:rPr>
          <w:rStyle w:val="Strong"/>
          <w:rFonts w:eastAsiaTheme="majorEastAsia"/>
          <w:b w:val="0"/>
          <w:bCs w:val="0"/>
        </w:rPr>
        <w:t>encouragement—</w:t>
      </w:r>
      <w:proofErr w:type="gramEnd"/>
      <w:r w:rsidRPr="00E93428">
        <w:rPr>
          <w:rStyle w:val="Strong"/>
          <w:rFonts w:eastAsiaTheme="majorEastAsia"/>
          <w:b w:val="0"/>
          <w:bCs w:val="0"/>
        </w:rPr>
        <w:t>carry profound meaning</w:t>
      </w:r>
      <w:r w:rsidRPr="00E93428">
        <w:t xml:space="preserve">, reminding both the giver and receiver of </w:t>
      </w:r>
      <w:r w:rsidRPr="00E93428">
        <w:rPr>
          <w:rStyle w:val="Strong"/>
          <w:rFonts w:eastAsiaTheme="majorEastAsia"/>
          <w:b w:val="0"/>
          <w:bCs w:val="0"/>
        </w:rPr>
        <w:t>our shared humanity</w:t>
      </w:r>
      <w:r w:rsidRPr="00E93428">
        <w:t xml:space="preserve">. Prophet </w:t>
      </w:r>
      <w:r w:rsidRPr="00E93428">
        <w:rPr>
          <w:rStyle w:val="Strong"/>
          <w:rFonts w:eastAsiaTheme="majorEastAsia"/>
          <w:b w:val="0"/>
          <w:bCs w:val="0"/>
        </w:rPr>
        <w:t>Muhammad</w:t>
      </w:r>
      <w:r w:rsidRPr="00E93428">
        <w:t xml:space="preserve"> reinforced this principle when he taught, </w:t>
      </w:r>
      <w:r w:rsidRPr="00E93428">
        <w:rPr>
          <w:rStyle w:val="Emphasis"/>
          <w:rFonts w:eastAsiaTheme="majorEastAsia"/>
        </w:rPr>
        <w:t xml:space="preserve">“The best among you </w:t>
      </w:r>
      <w:proofErr w:type="gramStart"/>
      <w:r w:rsidRPr="00E93428">
        <w:rPr>
          <w:rStyle w:val="Emphasis"/>
          <w:rFonts w:eastAsiaTheme="majorEastAsia"/>
        </w:rPr>
        <w:t>are</w:t>
      </w:r>
      <w:proofErr w:type="gramEnd"/>
      <w:r w:rsidRPr="00E93428">
        <w:rPr>
          <w:rStyle w:val="Emphasis"/>
          <w:rFonts w:eastAsiaTheme="majorEastAsia"/>
        </w:rPr>
        <w:t xml:space="preserve"> those who bring the greatest benefit to others.”</w:t>
      </w:r>
      <w:r w:rsidRPr="00E93428">
        <w:t xml:space="preserve"> Through intentional kindness, we honor the </w:t>
      </w:r>
      <w:r w:rsidRPr="00E93428">
        <w:rPr>
          <w:rStyle w:val="Strong"/>
          <w:rFonts w:eastAsiaTheme="majorEastAsia"/>
          <w:b w:val="0"/>
          <w:bCs w:val="0"/>
        </w:rPr>
        <w:t>gift of life</w:t>
      </w:r>
      <w:r w:rsidRPr="00E93428">
        <w:t xml:space="preserve">, ensuring that our gratitude is </w:t>
      </w:r>
      <w:r w:rsidRPr="00E93428">
        <w:rPr>
          <w:rStyle w:val="Strong"/>
          <w:rFonts w:eastAsiaTheme="majorEastAsia"/>
          <w:b w:val="0"/>
          <w:bCs w:val="0"/>
        </w:rPr>
        <w:t>not passive but expressed in action</w:t>
      </w:r>
      <w:r w:rsidRPr="00E93428">
        <w:t>.</w:t>
      </w:r>
    </w:p>
    <w:p w14:paraId="139698A1" w14:textId="77777777" w:rsidR="003808B2" w:rsidRPr="00E93428" w:rsidRDefault="003808B2" w:rsidP="003808B2">
      <w:pPr>
        <w:pStyle w:val="NormalWeb"/>
      </w:pPr>
      <w:r w:rsidRPr="00E93428">
        <w:rPr>
          <w:rStyle w:val="Strong"/>
          <w:rFonts w:eastAsiaTheme="majorEastAsia"/>
          <w:b w:val="0"/>
          <w:bCs w:val="0"/>
        </w:rPr>
        <w:t>Spiritual Connection: Acknowledging the Source of Life</w:t>
      </w:r>
    </w:p>
    <w:p w14:paraId="136A230C" w14:textId="77777777" w:rsidR="003808B2" w:rsidRPr="00E93428" w:rsidRDefault="003808B2" w:rsidP="003808B2">
      <w:pPr>
        <w:pStyle w:val="NormalWeb"/>
      </w:pPr>
      <w:r w:rsidRPr="00E93428">
        <w:t xml:space="preserve">Regardless of faith tradition or personal belief, </w:t>
      </w:r>
      <w:r w:rsidRPr="00E93428">
        <w:rPr>
          <w:rStyle w:val="Strong"/>
          <w:rFonts w:eastAsiaTheme="majorEastAsia"/>
          <w:b w:val="0"/>
          <w:bCs w:val="0"/>
        </w:rPr>
        <w:t>gratitude deepens when we recognize our connection to the source that sustains us</w:t>
      </w:r>
      <w:r w:rsidRPr="00E93428">
        <w:t xml:space="preserve">. </w:t>
      </w:r>
      <w:r w:rsidRPr="00E93428">
        <w:rPr>
          <w:rStyle w:val="Strong"/>
          <w:rFonts w:eastAsiaTheme="majorEastAsia"/>
          <w:b w:val="0"/>
          <w:bCs w:val="0"/>
        </w:rPr>
        <w:t>Jesus Christ</w:t>
      </w:r>
      <w:r w:rsidRPr="00E93428">
        <w:t xml:space="preserve">, in his teachings, often expressed gratitude before performing miracles, demonstrating that </w:t>
      </w:r>
      <w:r w:rsidRPr="00E93428">
        <w:rPr>
          <w:rStyle w:val="Strong"/>
          <w:rFonts w:eastAsiaTheme="majorEastAsia"/>
          <w:b w:val="0"/>
          <w:bCs w:val="0"/>
        </w:rPr>
        <w:t>thankfulness precedes abundance</w:t>
      </w:r>
      <w:r w:rsidRPr="00E93428">
        <w:t xml:space="preserve">. Similarly, </w:t>
      </w:r>
      <w:r w:rsidRPr="00E93428">
        <w:rPr>
          <w:rStyle w:val="Strong"/>
          <w:rFonts w:eastAsiaTheme="majorEastAsia"/>
          <w:b w:val="0"/>
          <w:bCs w:val="0"/>
        </w:rPr>
        <w:t>Krishna</w:t>
      </w:r>
      <w:r w:rsidRPr="00E93428">
        <w:t xml:space="preserve"> in the Bhagavad Gita affirmed, </w:t>
      </w:r>
      <w:r w:rsidRPr="00E93428">
        <w:rPr>
          <w:rStyle w:val="Emphasis"/>
          <w:rFonts w:eastAsiaTheme="majorEastAsia"/>
        </w:rPr>
        <w:t>“I am the source of all spiritual and material worlds. Everything emanates from Me.”</w:t>
      </w:r>
      <w:r w:rsidRPr="00E93428">
        <w:t xml:space="preserve"> These teachings underscore that </w:t>
      </w:r>
      <w:r w:rsidRPr="00E93428">
        <w:rPr>
          <w:rStyle w:val="Strong"/>
          <w:rFonts w:eastAsiaTheme="majorEastAsia"/>
          <w:b w:val="0"/>
          <w:bCs w:val="0"/>
        </w:rPr>
        <w:t>gratitude is not merely a response—it is a pathway to understanding our divine connection</w:t>
      </w:r>
      <w:r w:rsidRPr="00E93428">
        <w:t>.</w:t>
      </w:r>
    </w:p>
    <w:p w14:paraId="69CF2C91" w14:textId="77777777" w:rsidR="003808B2" w:rsidRPr="00E93428" w:rsidRDefault="003808B2" w:rsidP="003808B2">
      <w:pPr>
        <w:pStyle w:val="NormalWeb"/>
      </w:pPr>
      <w:r w:rsidRPr="00E93428">
        <w:t xml:space="preserve">Whether expressed through </w:t>
      </w:r>
      <w:r w:rsidRPr="00E93428">
        <w:rPr>
          <w:rStyle w:val="Strong"/>
          <w:rFonts w:eastAsiaTheme="majorEastAsia"/>
          <w:b w:val="0"/>
          <w:bCs w:val="0"/>
        </w:rPr>
        <w:t>prayer, meditation, or quiet contemplation</w:t>
      </w:r>
      <w:r w:rsidRPr="00E93428">
        <w:t xml:space="preserve">, nurturing </w:t>
      </w:r>
      <w:r w:rsidRPr="00E93428">
        <w:rPr>
          <w:rStyle w:val="Strong"/>
          <w:rFonts w:eastAsiaTheme="majorEastAsia"/>
          <w:b w:val="0"/>
          <w:bCs w:val="0"/>
        </w:rPr>
        <w:t>a spiritual connection</w:t>
      </w:r>
      <w:r w:rsidRPr="00E93428">
        <w:t xml:space="preserve"> allows us to experience gratitude not just for life itself but for </w:t>
      </w:r>
      <w:r w:rsidRPr="00E93428">
        <w:rPr>
          <w:rStyle w:val="Strong"/>
          <w:rFonts w:eastAsiaTheme="majorEastAsia"/>
          <w:b w:val="0"/>
          <w:bCs w:val="0"/>
        </w:rPr>
        <w:t>the energy, intelligence, and purpose guiding it</w:t>
      </w:r>
      <w:r w:rsidRPr="00E93428">
        <w:t>.</w:t>
      </w:r>
    </w:p>
    <w:p w14:paraId="4BEDB322" w14:textId="77777777" w:rsidR="003808B2" w:rsidRPr="00E93428" w:rsidRDefault="003808B2" w:rsidP="003808B2">
      <w:pPr>
        <w:pStyle w:val="NormalWeb"/>
      </w:pPr>
      <w:r w:rsidRPr="00E93428">
        <w:rPr>
          <w:rStyle w:val="Strong"/>
          <w:rFonts w:eastAsiaTheme="majorEastAsia"/>
          <w:b w:val="0"/>
          <w:bCs w:val="0"/>
        </w:rPr>
        <w:t>Final Thoughts: A Call to Appreciate Life</w:t>
      </w:r>
    </w:p>
    <w:p w14:paraId="78FDEDE0" w14:textId="77777777" w:rsidR="003808B2" w:rsidRPr="00E93428" w:rsidRDefault="003808B2" w:rsidP="003808B2">
      <w:pPr>
        <w:pStyle w:val="NormalWeb"/>
      </w:pPr>
      <w:r w:rsidRPr="00E93428">
        <w:t xml:space="preserve">We are not here by accident. Whether we call it </w:t>
      </w:r>
      <w:r w:rsidRPr="00E93428">
        <w:rPr>
          <w:rStyle w:val="Strong"/>
          <w:rFonts w:eastAsiaTheme="majorEastAsia"/>
          <w:b w:val="0"/>
          <w:bCs w:val="0"/>
        </w:rPr>
        <w:t>God, cosmic energy, or divine consciousness</w:t>
      </w:r>
      <w:r w:rsidRPr="00E93428">
        <w:t xml:space="preserve">, something </w:t>
      </w:r>
      <w:r w:rsidRPr="00E93428">
        <w:rPr>
          <w:rStyle w:val="Strong"/>
          <w:rFonts w:eastAsiaTheme="majorEastAsia"/>
          <w:b w:val="0"/>
          <w:bCs w:val="0"/>
        </w:rPr>
        <w:t>gave us life</w:t>
      </w:r>
      <w:r w:rsidRPr="00E93428">
        <w:t xml:space="preserve">. The </w:t>
      </w:r>
      <w:r w:rsidRPr="00E93428">
        <w:rPr>
          <w:rStyle w:val="Strong"/>
          <w:rFonts w:eastAsiaTheme="majorEastAsia"/>
          <w:b w:val="0"/>
          <w:bCs w:val="0"/>
        </w:rPr>
        <w:t xml:space="preserve">name of the source is not what </w:t>
      </w:r>
      <w:proofErr w:type="gramStart"/>
      <w:r w:rsidRPr="00E93428">
        <w:rPr>
          <w:rStyle w:val="Strong"/>
          <w:rFonts w:eastAsiaTheme="majorEastAsia"/>
          <w:b w:val="0"/>
          <w:bCs w:val="0"/>
        </w:rPr>
        <w:t>matters—</w:t>
      </w:r>
      <w:proofErr w:type="gramEnd"/>
      <w:r w:rsidRPr="00E93428">
        <w:rPr>
          <w:rStyle w:val="Strong"/>
          <w:rFonts w:eastAsiaTheme="majorEastAsia"/>
          <w:b w:val="0"/>
          <w:bCs w:val="0"/>
        </w:rPr>
        <w:t>what matters is how we choose to live</w:t>
      </w:r>
      <w:r w:rsidRPr="00E93428">
        <w:t>.</w:t>
      </w:r>
    </w:p>
    <w:p w14:paraId="409B9200" w14:textId="77777777" w:rsidR="003808B2" w:rsidRPr="00E93428" w:rsidRDefault="003808B2" w:rsidP="003808B2">
      <w:pPr>
        <w:pStyle w:val="NormalWeb"/>
      </w:pPr>
      <w:r w:rsidRPr="00E93428">
        <w:t xml:space="preserve">Let us move beyond </w:t>
      </w:r>
      <w:r w:rsidRPr="00E93428">
        <w:rPr>
          <w:rStyle w:val="Strong"/>
          <w:rFonts w:eastAsiaTheme="majorEastAsia"/>
          <w:b w:val="0"/>
          <w:bCs w:val="0"/>
        </w:rPr>
        <w:t>division and labels</w:t>
      </w:r>
      <w:r w:rsidRPr="00E93428">
        <w:t xml:space="preserve"> and embrace the </w:t>
      </w:r>
      <w:r w:rsidRPr="00E93428">
        <w:rPr>
          <w:rStyle w:val="Strong"/>
          <w:rFonts w:eastAsiaTheme="majorEastAsia"/>
          <w:b w:val="0"/>
          <w:bCs w:val="0"/>
        </w:rPr>
        <w:t>shared truth that life is a gift</w:t>
      </w:r>
      <w:r w:rsidRPr="00E93428">
        <w:t xml:space="preserve">. Let us be </w:t>
      </w:r>
      <w:r w:rsidRPr="00E93428">
        <w:rPr>
          <w:rStyle w:val="Strong"/>
          <w:rFonts w:eastAsiaTheme="majorEastAsia"/>
          <w:b w:val="0"/>
          <w:bCs w:val="0"/>
        </w:rPr>
        <w:t>thankful, humble, and intentional</w:t>
      </w:r>
      <w:r w:rsidRPr="00E93428">
        <w:t xml:space="preserve"> in how we experience the world. And most importantly, let us </w:t>
      </w:r>
      <w:r w:rsidRPr="00E93428">
        <w:rPr>
          <w:rStyle w:val="Strong"/>
          <w:rFonts w:eastAsiaTheme="majorEastAsia"/>
          <w:b w:val="0"/>
          <w:bCs w:val="0"/>
        </w:rPr>
        <w:t>honor this gift by living with love, purpose, and gratitude</w:t>
      </w:r>
      <w:r w:rsidRPr="00E93428">
        <w:t>.</w:t>
      </w:r>
    </w:p>
    <w:p w14:paraId="6C761302"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The Power of Humility</w:t>
      </w:r>
    </w:p>
    <w:p w14:paraId="08C4337C"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Gratitude allows us to appreciate the gift of life, but humility teaches us how to live in harmony with it. To truly embrace existence, we must not only cherish it—but approach it with openness, service, and conscious intention.</w:t>
      </w:r>
    </w:p>
    <w:p w14:paraId="69F7C3FB"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Humility is not about self-denial or weakness—it is about recognizing that we are part of something greater than ourselves. It is </w:t>
      </w:r>
      <w:proofErr w:type="gramStart"/>
      <w:r w:rsidRPr="00C0159F">
        <w:rPr>
          <w:rFonts w:ascii="Times New Roman" w:eastAsia="Times New Roman" w:hAnsi="Times New Roman" w:cs="Times New Roman"/>
          <w:kern w:val="0"/>
          <w14:ligatures w14:val="none"/>
        </w:rPr>
        <w:t>an openness</w:t>
      </w:r>
      <w:proofErr w:type="gramEnd"/>
      <w:r w:rsidRPr="00C0159F">
        <w:rPr>
          <w:rFonts w:ascii="Times New Roman" w:eastAsia="Times New Roman" w:hAnsi="Times New Roman" w:cs="Times New Roman"/>
          <w:kern w:val="0"/>
          <w14:ligatures w14:val="none"/>
        </w:rPr>
        <w:t xml:space="preserve"> to learning, growing, and serving, rather than assuming we have already mastered life’s lessons. True humility fosters wisdom, compassion, and interconnectedness, reminding us that no matter how much we achieve, there is always more to learn, more to give, and more to experience.</w:t>
      </w:r>
    </w:p>
    <w:p w14:paraId="61266D44"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lastRenderedPageBreak/>
        <w:t>Embracing the Perspective of Lifelong Learning</w:t>
      </w:r>
    </w:p>
    <w:p w14:paraId="1A3AB7ED"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Humility begins with the understanding that knowledge is infinite—and no individual, no matter how accomplished, can ever know everything. Buddha, in his teachings, reinforced that wisdom is born from acknowledging how little we truly understand, stating, </w:t>
      </w:r>
      <w:r w:rsidRPr="00C0159F">
        <w:rPr>
          <w:rFonts w:ascii="Times New Roman" w:eastAsia="Times New Roman" w:hAnsi="Times New Roman" w:cs="Times New Roman"/>
          <w:i/>
          <w:iCs/>
          <w:kern w:val="0"/>
          <w14:ligatures w14:val="none"/>
        </w:rPr>
        <w:t>“True wisdom comes to those who realize how little they truly know.”</w:t>
      </w:r>
    </w:p>
    <w:p w14:paraId="59AEB9FD"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Approaching life with curiosity—asking questions, considering different perspectives, and embracing the unknown—allows us to expand our understanding and foster deeper human connection. When humility replaces certainty, growth becomes limitless.</w:t>
      </w:r>
    </w:p>
    <w:p w14:paraId="1F221646"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Serving Others Without Expectation</w:t>
      </w:r>
    </w:p>
    <w:p w14:paraId="79BD3C77"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At the heart of humility lies selfless service—the act of giving without attachment to outcomes or rewards. Krishna, in the Bhagavad Gita, expressed this truth, declaring, </w:t>
      </w:r>
      <w:r w:rsidRPr="00C0159F">
        <w:rPr>
          <w:rFonts w:ascii="Times New Roman" w:eastAsia="Times New Roman" w:hAnsi="Times New Roman" w:cs="Times New Roman"/>
          <w:i/>
          <w:iCs/>
          <w:kern w:val="0"/>
          <w14:ligatures w14:val="none"/>
        </w:rPr>
        <w:t>“Perform your duty without attachment to results.”</w:t>
      </w:r>
      <w:r w:rsidRPr="00C0159F">
        <w:rPr>
          <w:rFonts w:ascii="Times New Roman" w:eastAsia="Times New Roman" w:hAnsi="Times New Roman" w:cs="Times New Roman"/>
          <w:kern w:val="0"/>
          <w14:ligatures w14:val="none"/>
        </w:rPr>
        <w:t xml:space="preserve"> His wisdom emphasizes that true fulfillment comes from serving others, rather than seeking validation or material gain.</w:t>
      </w:r>
    </w:p>
    <w:p w14:paraId="6BC5948B"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Whether through acts of kindness, mentorship, volunteer work, or simply offering a listening ear, humility flourishes when we prioritize others over personal recognition. This shift from self-centered action to collective upliftment enriches both the giver and receiver, reminding us that life is not just about individual success but shared purpose.</w:t>
      </w:r>
    </w:p>
    <w:p w14:paraId="15E08751"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Letting Go of the Ego</w:t>
      </w:r>
    </w:p>
    <w:p w14:paraId="61B3FAC7"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C0159F">
        <w:rPr>
          <w:rFonts w:ascii="Times New Roman" w:eastAsia="Times New Roman" w:hAnsi="Times New Roman" w:cs="Times New Roman"/>
          <w:kern w:val="0"/>
          <w14:ligatures w14:val="none"/>
        </w:rPr>
        <w:t>Much of</w:t>
      </w:r>
      <w:proofErr w:type="gramEnd"/>
      <w:r w:rsidRPr="00C0159F">
        <w:rPr>
          <w:rFonts w:ascii="Times New Roman" w:eastAsia="Times New Roman" w:hAnsi="Times New Roman" w:cs="Times New Roman"/>
          <w:kern w:val="0"/>
          <w14:ligatures w14:val="none"/>
        </w:rPr>
        <w:t xml:space="preserve"> human suffering stems from attachment to identity, status, and pride. The constant need to prove oneself, assert dominance, or defend personal beliefs often creates division rather than harmony. Prophet Muhammad reinforced the importance of humility, teaching that </w:t>
      </w:r>
      <w:r w:rsidRPr="00C0159F">
        <w:rPr>
          <w:rFonts w:ascii="Times New Roman" w:eastAsia="Times New Roman" w:hAnsi="Times New Roman" w:cs="Times New Roman"/>
          <w:i/>
          <w:iCs/>
          <w:kern w:val="0"/>
          <w14:ligatures w14:val="none"/>
        </w:rPr>
        <w:t xml:space="preserve">“The best among you </w:t>
      </w:r>
      <w:proofErr w:type="gramStart"/>
      <w:r w:rsidRPr="00C0159F">
        <w:rPr>
          <w:rFonts w:ascii="Times New Roman" w:eastAsia="Times New Roman" w:hAnsi="Times New Roman" w:cs="Times New Roman"/>
          <w:i/>
          <w:iCs/>
          <w:kern w:val="0"/>
          <w14:ligatures w14:val="none"/>
        </w:rPr>
        <w:t>are</w:t>
      </w:r>
      <w:proofErr w:type="gramEnd"/>
      <w:r w:rsidRPr="00C0159F">
        <w:rPr>
          <w:rFonts w:ascii="Times New Roman" w:eastAsia="Times New Roman" w:hAnsi="Times New Roman" w:cs="Times New Roman"/>
          <w:i/>
          <w:iCs/>
          <w:kern w:val="0"/>
          <w14:ligatures w14:val="none"/>
        </w:rPr>
        <w:t xml:space="preserve"> those who bring the greatest benefit to others.”</w:t>
      </w:r>
    </w:p>
    <w:p w14:paraId="50A881A7"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When we replace ego-driven thinking with service-driven action, the question shifts from “What can I gain?” to “How can I contribute?” This simple yet profound transformation deepens our connection to life and others, allowing us to approach the world with compassion rather than comparison.</w:t>
      </w:r>
    </w:p>
    <w:p w14:paraId="6B82C9F1"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Living with Intention</w:t>
      </w:r>
    </w:p>
    <w:p w14:paraId="138A206F"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Intentional living is the practice of shaping each day with purpose, awareness, and reflection, rather than simply moving through life passively. It is about aligning thoughts, actions, and values, ensuring that every decision reflects authenticity and meaning.</w:t>
      </w:r>
    </w:p>
    <w:p w14:paraId="350AFBCC"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Setting Clear Intentions for Each Day</w:t>
      </w:r>
    </w:p>
    <w:p w14:paraId="016A80CD"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One of the most powerful ways to cultivate intention is by setting a conscious focus at the start of each day. Instead of waking up and immediately getting lost in routine, take a moment to ask:</w:t>
      </w:r>
    </w:p>
    <w:p w14:paraId="6DDBFB15" w14:textId="77777777" w:rsidR="00C0159F" w:rsidRPr="00C0159F" w:rsidRDefault="00C0159F" w:rsidP="00C0159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lastRenderedPageBreak/>
        <w:t>What kind of energy do I want to bring into the world today?</w:t>
      </w:r>
    </w:p>
    <w:p w14:paraId="2B3C40D4" w14:textId="77777777" w:rsidR="00C0159F" w:rsidRPr="00C0159F" w:rsidRDefault="00C0159F" w:rsidP="00C0159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How can I live with purpose rather than passivity?</w:t>
      </w:r>
    </w:p>
    <w:p w14:paraId="418FCF1F"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Even small shifts—choosing kindness in a conversation, making time for meaningful activities, or speaking with honesty—can transform how we experience life.</w:t>
      </w:r>
    </w:p>
    <w:p w14:paraId="4509A464"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Aligning Actions with Core Values</w:t>
      </w:r>
    </w:p>
    <w:p w14:paraId="1DF458C9"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Spiritual teacher Wayne Dyer reinforced the importance of living in alignment with one’s deepest values, stating, </w:t>
      </w:r>
      <w:r w:rsidRPr="00C0159F">
        <w:rPr>
          <w:rFonts w:ascii="Times New Roman" w:eastAsia="Times New Roman" w:hAnsi="Times New Roman" w:cs="Times New Roman"/>
          <w:i/>
          <w:iCs/>
          <w:kern w:val="0"/>
          <w14:ligatures w14:val="none"/>
        </w:rPr>
        <w:t>“Don’t die with your music still inside you. Listen to your intuitive inner voice and find what passion stirs your soul.”</w:t>
      </w:r>
    </w:p>
    <w:p w14:paraId="41FEE34C"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Life becomes more fulfilling when our actions reflect what truly matters—whether it is love, compassion, service, or learning. By identifying core values and consciously incorporating them into daily choices, we ensure that each day contributes to a greater, more meaningful journey.</w:t>
      </w:r>
    </w:p>
    <w:p w14:paraId="6A62B100"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Being Present in Every Moment</w:t>
      </w:r>
    </w:p>
    <w:p w14:paraId="672D3765"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Presence is at the core of intentional living—fully engaging with each experience rather than rushing through life in anticipation of the next moment. Eckhart Tolle, in </w:t>
      </w:r>
      <w:r w:rsidRPr="00C0159F">
        <w:rPr>
          <w:rFonts w:ascii="Times New Roman" w:eastAsia="Times New Roman" w:hAnsi="Times New Roman" w:cs="Times New Roman"/>
          <w:i/>
          <w:iCs/>
          <w:kern w:val="0"/>
          <w14:ligatures w14:val="none"/>
        </w:rPr>
        <w:t>The Power of Now</w:t>
      </w:r>
      <w:r w:rsidRPr="00C0159F">
        <w:rPr>
          <w:rFonts w:ascii="Times New Roman" w:eastAsia="Times New Roman" w:hAnsi="Times New Roman" w:cs="Times New Roman"/>
          <w:kern w:val="0"/>
          <w14:ligatures w14:val="none"/>
        </w:rPr>
        <w:t xml:space="preserve">, teaches that </w:t>
      </w:r>
      <w:r w:rsidRPr="00C0159F">
        <w:rPr>
          <w:rFonts w:ascii="Times New Roman" w:eastAsia="Times New Roman" w:hAnsi="Times New Roman" w:cs="Times New Roman"/>
          <w:i/>
          <w:iCs/>
          <w:kern w:val="0"/>
          <w14:ligatures w14:val="none"/>
        </w:rPr>
        <w:t>“Realize deeply that the present moment is all you ever have. Make the Now the primary focus of your life.”</w:t>
      </w:r>
    </w:p>
    <w:p w14:paraId="4CB31B32" w14:textId="77777777" w:rsidR="00C0159F" w:rsidRPr="00C0159F" w:rsidRDefault="00C0159F" w:rsidP="00C0159F">
      <w:pPr>
        <w:spacing w:before="100" w:beforeAutospacing="1" w:after="100" w:afterAutospacing="1" w:line="240" w:lineRule="auto"/>
        <w:rPr>
          <w:rFonts w:ascii="Times New Roman" w:eastAsia="Times New Roman" w:hAnsi="Times New Roman" w:cs="Times New Roman"/>
          <w:kern w:val="0"/>
          <w14:ligatures w14:val="none"/>
        </w:rPr>
      </w:pPr>
      <w:r w:rsidRPr="00C0159F">
        <w:rPr>
          <w:rFonts w:ascii="Times New Roman" w:eastAsia="Times New Roman" w:hAnsi="Times New Roman" w:cs="Times New Roman"/>
          <w:kern w:val="0"/>
          <w14:ligatures w14:val="none"/>
        </w:rPr>
        <w:t xml:space="preserve">By slowing down, savoring conversations, and engaging in mindfulness, we transform everyday occurrences into rich, meaningful experiences. Intention is not just about planning for the </w:t>
      </w:r>
      <w:proofErr w:type="gramStart"/>
      <w:r w:rsidRPr="00C0159F">
        <w:rPr>
          <w:rFonts w:ascii="Times New Roman" w:eastAsia="Times New Roman" w:hAnsi="Times New Roman" w:cs="Times New Roman"/>
          <w:kern w:val="0"/>
          <w14:ligatures w14:val="none"/>
        </w:rPr>
        <w:t>future—</w:t>
      </w:r>
      <w:proofErr w:type="gramEnd"/>
      <w:r w:rsidRPr="00C0159F">
        <w:rPr>
          <w:rFonts w:ascii="Times New Roman" w:eastAsia="Times New Roman" w:hAnsi="Times New Roman" w:cs="Times New Roman"/>
          <w:kern w:val="0"/>
          <w14:ligatures w14:val="none"/>
        </w:rPr>
        <w:t>it is about immersing fully in the now, recognizing that this moment is life itself.</w:t>
      </w:r>
    </w:p>
    <w:p w14:paraId="77E45D6F" w14:textId="77777777" w:rsidR="00F72F86" w:rsidRPr="00E93428" w:rsidRDefault="00F72F86" w:rsidP="00F72F86">
      <w:pPr>
        <w:pStyle w:val="NormalWeb"/>
      </w:pPr>
      <w:r w:rsidRPr="00E93428">
        <w:rPr>
          <w:rStyle w:val="Strong"/>
          <w:rFonts w:eastAsiaTheme="majorEastAsia"/>
          <w:b w:val="0"/>
          <w:bCs w:val="0"/>
        </w:rPr>
        <w:t>A Call to Embrace This Gift</w:t>
      </w:r>
    </w:p>
    <w:p w14:paraId="0EE16ADB" w14:textId="77777777" w:rsidR="00F72F86" w:rsidRPr="00E93428" w:rsidRDefault="00F72F86" w:rsidP="00F72F86">
      <w:pPr>
        <w:pStyle w:val="NormalWeb"/>
      </w:pPr>
      <w:r w:rsidRPr="00E93428">
        <w:t xml:space="preserve">We are </w:t>
      </w:r>
      <w:r w:rsidRPr="00E93428">
        <w:rPr>
          <w:rStyle w:val="Strong"/>
          <w:rFonts w:eastAsiaTheme="majorEastAsia"/>
          <w:b w:val="0"/>
          <w:bCs w:val="0"/>
        </w:rPr>
        <w:t>not here by accident</w:t>
      </w:r>
      <w:r w:rsidRPr="00E93428">
        <w:t xml:space="preserve">. Whether we call it </w:t>
      </w:r>
      <w:r w:rsidRPr="00E93428">
        <w:rPr>
          <w:rStyle w:val="Strong"/>
          <w:rFonts w:eastAsiaTheme="majorEastAsia"/>
          <w:b w:val="0"/>
          <w:bCs w:val="0"/>
        </w:rPr>
        <w:t>God, cosmic energy, or divine consciousness</w:t>
      </w:r>
      <w:r w:rsidRPr="00E93428">
        <w:t xml:space="preserve">, something has entrusted us with life. The </w:t>
      </w:r>
      <w:r w:rsidRPr="00E93428">
        <w:rPr>
          <w:rStyle w:val="Strong"/>
          <w:rFonts w:eastAsiaTheme="majorEastAsia"/>
          <w:b w:val="0"/>
          <w:bCs w:val="0"/>
        </w:rPr>
        <w:t>name of the source</w:t>
      </w:r>
      <w:r w:rsidRPr="00E93428">
        <w:t xml:space="preserve"> is not what </w:t>
      </w:r>
      <w:proofErr w:type="gramStart"/>
      <w:r w:rsidRPr="00E93428">
        <w:t>matters—</w:t>
      </w:r>
      <w:proofErr w:type="gramEnd"/>
      <w:r w:rsidRPr="00E93428">
        <w:rPr>
          <w:rStyle w:val="Strong"/>
          <w:rFonts w:eastAsiaTheme="majorEastAsia"/>
          <w:b w:val="0"/>
          <w:bCs w:val="0"/>
        </w:rPr>
        <w:t>what matters is how we choose to live</w:t>
      </w:r>
      <w:r w:rsidRPr="00E93428">
        <w:t>.</w:t>
      </w:r>
    </w:p>
    <w:p w14:paraId="78CD0D07" w14:textId="77777777" w:rsidR="00F72F86" w:rsidRPr="00E93428" w:rsidRDefault="00F72F86" w:rsidP="00F72F86">
      <w:pPr>
        <w:pStyle w:val="NormalWeb"/>
      </w:pPr>
      <w:r w:rsidRPr="00E93428">
        <w:t xml:space="preserve">Gratitude, humility, and intention are more than abstract virtues—they are </w:t>
      </w:r>
      <w:r w:rsidRPr="00E93428">
        <w:rPr>
          <w:rStyle w:val="Strong"/>
          <w:rFonts w:eastAsiaTheme="majorEastAsia"/>
          <w:b w:val="0"/>
          <w:bCs w:val="0"/>
        </w:rPr>
        <w:t>practices that transform how we experience the world</w:t>
      </w:r>
      <w:r w:rsidRPr="00E93428">
        <w:t xml:space="preserve">. They allow us to </w:t>
      </w:r>
      <w:r w:rsidRPr="00E93428">
        <w:rPr>
          <w:rStyle w:val="Strong"/>
          <w:rFonts w:eastAsiaTheme="majorEastAsia"/>
          <w:b w:val="0"/>
          <w:bCs w:val="0"/>
        </w:rPr>
        <w:t>see beauty in the ordinary, embrace challenges as teachers, and align our actions with our highest values</w:t>
      </w:r>
      <w:r w:rsidRPr="00E93428">
        <w:t xml:space="preserve">. By </w:t>
      </w:r>
      <w:r w:rsidRPr="00E93428">
        <w:rPr>
          <w:rStyle w:val="Strong"/>
          <w:rFonts w:eastAsiaTheme="majorEastAsia"/>
          <w:b w:val="0"/>
          <w:bCs w:val="0"/>
        </w:rPr>
        <w:t>appreciating the life we are given, treating others with kindness, and living with purpose</w:t>
      </w:r>
      <w:r w:rsidRPr="00E93428">
        <w:t>, we honor the profound gift of existence—not only within ourselves but in the world around us.</w:t>
      </w:r>
    </w:p>
    <w:p w14:paraId="6D79AB98" w14:textId="77777777" w:rsidR="00F72F86" w:rsidRPr="00E93428" w:rsidRDefault="00F72F86" w:rsidP="00F72F86">
      <w:pPr>
        <w:pStyle w:val="NormalWeb"/>
      </w:pPr>
      <w:r w:rsidRPr="00E93428">
        <w:t xml:space="preserve">Each day is an opportunity. Each moment is sacred. </w:t>
      </w:r>
      <w:r w:rsidRPr="00E93428">
        <w:rPr>
          <w:rStyle w:val="Strong"/>
          <w:rFonts w:eastAsiaTheme="majorEastAsia"/>
          <w:b w:val="0"/>
          <w:bCs w:val="0"/>
        </w:rPr>
        <w:t>Choose to embrace it.</w:t>
      </w:r>
    </w:p>
    <w:p w14:paraId="6FB8CF57" w14:textId="77777777" w:rsidR="00F72F86" w:rsidRPr="00E93428" w:rsidRDefault="00F72F86" w:rsidP="00F72F86">
      <w:pPr>
        <w:pStyle w:val="NormalWeb"/>
      </w:pPr>
      <w:r w:rsidRPr="00E93428">
        <w:rPr>
          <w:rStyle w:val="Strong"/>
          <w:rFonts w:eastAsiaTheme="majorEastAsia"/>
          <w:b w:val="0"/>
          <w:bCs w:val="0"/>
        </w:rPr>
        <w:t>Gratitude in a Challenging World</w:t>
      </w:r>
    </w:p>
    <w:p w14:paraId="1FF736D1" w14:textId="77777777" w:rsidR="00F72F86" w:rsidRPr="00E93428" w:rsidRDefault="00F72F86" w:rsidP="00F72F86">
      <w:pPr>
        <w:pStyle w:val="NormalWeb"/>
      </w:pPr>
      <w:r w:rsidRPr="00E93428">
        <w:t xml:space="preserve">In a fast-paced and often demanding world, embracing gratitude can feel difficult. Stress, disappointment, and the pressures of modern life pull us away from moments of reflection and joy, making it tempting to focus on </w:t>
      </w:r>
      <w:r w:rsidRPr="00E93428">
        <w:rPr>
          <w:rStyle w:val="Strong"/>
          <w:rFonts w:eastAsiaTheme="majorEastAsia"/>
          <w:b w:val="0"/>
          <w:bCs w:val="0"/>
        </w:rPr>
        <w:t>what is missing rather than what is present</w:t>
      </w:r>
      <w:r w:rsidRPr="00E93428">
        <w:t xml:space="preserve">. Yet, it is </w:t>
      </w:r>
      <w:r w:rsidRPr="00E93428">
        <w:rPr>
          <w:rStyle w:val="Strong"/>
          <w:rFonts w:eastAsiaTheme="majorEastAsia"/>
          <w:b w:val="0"/>
          <w:bCs w:val="0"/>
        </w:rPr>
        <w:lastRenderedPageBreak/>
        <w:t>precisely within life’s struggles</w:t>
      </w:r>
      <w:r w:rsidRPr="00E93428">
        <w:t xml:space="preserve"> that the seeds of gratitude can be planted, allowing resilience to take root.</w:t>
      </w:r>
    </w:p>
    <w:p w14:paraId="69FEAD4A" w14:textId="77777777" w:rsidR="00F72F86" w:rsidRPr="00E93428" w:rsidRDefault="00F72F86" w:rsidP="00F72F86">
      <w:pPr>
        <w:pStyle w:val="NormalWeb"/>
      </w:pPr>
      <w:r w:rsidRPr="00E93428">
        <w:t xml:space="preserve">Gratitude is not always </w:t>
      </w:r>
      <w:r w:rsidRPr="00E93428">
        <w:rPr>
          <w:rStyle w:val="Strong"/>
          <w:rFonts w:eastAsiaTheme="majorEastAsia"/>
          <w:b w:val="0"/>
          <w:bCs w:val="0"/>
        </w:rPr>
        <w:t>natural or effortless</w:t>
      </w:r>
      <w:r w:rsidRPr="00E93428">
        <w:t xml:space="preserve">. It requires </w:t>
      </w:r>
      <w:r w:rsidRPr="00E93428">
        <w:rPr>
          <w:rStyle w:val="Strong"/>
          <w:rFonts w:eastAsiaTheme="majorEastAsia"/>
          <w:b w:val="0"/>
          <w:bCs w:val="0"/>
        </w:rPr>
        <w:t>intention</w:t>
      </w:r>
      <w:r w:rsidRPr="00E93428">
        <w:t xml:space="preserve">, a daily practice of </w:t>
      </w:r>
      <w:r w:rsidRPr="00E93428">
        <w:rPr>
          <w:rStyle w:val="Strong"/>
          <w:rFonts w:eastAsiaTheme="majorEastAsia"/>
          <w:b w:val="0"/>
          <w:bCs w:val="0"/>
        </w:rPr>
        <w:t>choosing to see the good</w:t>
      </w:r>
      <w:r w:rsidRPr="00E93428">
        <w:t xml:space="preserve">, even when circumstances feel overwhelming. This effort is not </w:t>
      </w:r>
      <w:proofErr w:type="gramStart"/>
      <w:r w:rsidRPr="00E93428">
        <w:t>superficial—</w:t>
      </w:r>
      <w:proofErr w:type="gramEnd"/>
      <w:r w:rsidRPr="00E93428">
        <w:t xml:space="preserve">it is </w:t>
      </w:r>
      <w:r w:rsidRPr="00E93428">
        <w:rPr>
          <w:rStyle w:val="Strong"/>
          <w:rFonts w:eastAsiaTheme="majorEastAsia"/>
          <w:b w:val="0"/>
          <w:bCs w:val="0"/>
        </w:rPr>
        <w:t>transformative</w:t>
      </w:r>
      <w:r w:rsidRPr="00E93428">
        <w:t xml:space="preserve">. Over time, it changes not just a person’s </w:t>
      </w:r>
      <w:r w:rsidRPr="00E93428">
        <w:rPr>
          <w:rStyle w:val="Strong"/>
          <w:rFonts w:eastAsiaTheme="majorEastAsia"/>
          <w:b w:val="0"/>
          <w:bCs w:val="0"/>
        </w:rPr>
        <w:t>thinking</w:t>
      </w:r>
      <w:r w:rsidRPr="00E93428">
        <w:t xml:space="preserve">, but their </w:t>
      </w:r>
      <w:r w:rsidRPr="00E93428">
        <w:rPr>
          <w:rStyle w:val="Strong"/>
          <w:rFonts w:eastAsiaTheme="majorEastAsia"/>
          <w:b w:val="0"/>
          <w:bCs w:val="0"/>
        </w:rPr>
        <w:t>perspective, attitude, and experience of life itself</w:t>
      </w:r>
      <w:r w:rsidRPr="00E93428">
        <w:t xml:space="preserve">. Gratitude softens the heart, clears the mind, and opens the soul to receive </w:t>
      </w:r>
      <w:r w:rsidRPr="00E93428">
        <w:rPr>
          <w:rStyle w:val="Strong"/>
          <w:rFonts w:eastAsiaTheme="majorEastAsia"/>
          <w:b w:val="0"/>
          <w:bCs w:val="0"/>
        </w:rPr>
        <w:t>more of life’s blessings</w:t>
      </w:r>
      <w:r w:rsidRPr="00E93428">
        <w:t>.</w:t>
      </w:r>
    </w:p>
    <w:p w14:paraId="6A4AE704" w14:textId="77777777" w:rsidR="00F72F86" w:rsidRPr="00E93428" w:rsidRDefault="00F72F86" w:rsidP="00F72F86">
      <w:pPr>
        <w:pStyle w:val="NormalWeb"/>
      </w:pPr>
      <w:r w:rsidRPr="00E93428">
        <w:rPr>
          <w:rStyle w:val="Strong"/>
          <w:rFonts w:eastAsiaTheme="majorEastAsia"/>
          <w:b w:val="0"/>
          <w:bCs w:val="0"/>
        </w:rPr>
        <w:t>The Struggles of Gratitude: A Universal Human Experience</w:t>
      </w:r>
    </w:p>
    <w:p w14:paraId="568D7D50" w14:textId="77777777" w:rsidR="00F72F86" w:rsidRPr="00E93428" w:rsidRDefault="00F72F86" w:rsidP="00F72F86">
      <w:pPr>
        <w:pStyle w:val="NormalWeb"/>
      </w:pPr>
      <w:r w:rsidRPr="00E93428">
        <w:t xml:space="preserve">Many spiritual leaders have acknowledged that </w:t>
      </w:r>
      <w:r w:rsidRPr="00E93428">
        <w:rPr>
          <w:rStyle w:val="Strong"/>
          <w:rFonts w:eastAsiaTheme="majorEastAsia"/>
          <w:b w:val="0"/>
          <w:bCs w:val="0"/>
        </w:rPr>
        <w:t>gratitude is not just for moments of joy—it is for seasons of hardship as well</w:t>
      </w:r>
      <w:r w:rsidRPr="00E93428">
        <w:t xml:space="preserve">. </w:t>
      </w:r>
      <w:r w:rsidRPr="00E93428">
        <w:rPr>
          <w:rStyle w:val="Strong"/>
          <w:rFonts w:eastAsiaTheme="majorEastAsia"/>
          <w:b w:val="0"/>
          <w:bCs w:val="0"/>
        </w:rPr>
        <w:t>Buddha</w:t>
      </w:r>
      <w:r w:rsidRPr="00E93428">
        <w:t xml:space="preserve">, for example, understood the difficulties of human existence—the suffering caused by attachment, desire, and impermanence. He taught that gratitude is not cultivated </w:t>
      </w:r>
      <w:r w:rsidRPr="00E93428">
        <w:rPr>
          <w:rStyle w:val="Strong"/>
          <w:rFonts w:eastAsiaTheme="majorEastAsia"/>
          <w:b w:val="0"/>
          <w:bCs w:val="0"/>
        </w:rPr>
        <w:t xml:space="preserve">by escaping </w:t>
      </w:r>
      <w:proofErr w:type="gramStart"/>
      <w:r w:rsidRPr="00E93428">
        <w:rPr>
          <w:rStyle w:val="Strong"/>
          <w:rFonts w:eastAsiaTheme="majorEastAsia"/>
          <w:b w:val="0"/>
          <w:bCs w:val="0"/>
        </w:rPr>
        <w:t>struggle</w:t>
      </w:r>
      <w:proofErr w:type="gramEnd"/>
      <w:r w:rsidRPr="00E93428">
        <w:t xml:space="preserve">, but by reframing it as an </w:t>
      </w:r>
      <w:r w:rsidRPr="00E93428">
        <w:rPr>
          <w:rStyle w:val="Strong"/>
          <w:rFonts w:eastAsiaTheme="majorEastAsia"/>
          <w:b w:val="0"/>
          <w:bCs w:val="0"/>
        </w:rPr>
        <w:t>opportunity for growth</w:t>
      </w:r>
      <w:r w:rsidRPr="00E93428">
        <w:t>.</w:t>
      </w:r>
    </w:p>
    <w:p w14:paraId="0D0D3F61" w14:textId="77777777" w:rsidR="00F72F86" w:rsidRPr="00E93428" w:rsidRDefault="00F72F86" w:rsidP="00F72F86">
      <w:pPr>
        <w:pStyle w:val="NormalWeb"/>
      </w:pPr>
      <w:r w:rsidRPr="00E93428">
        <w:t xml:space="preserve">In the </w:t>
      </w:r>
      <w:r w:rsidRPr="00E93428">
        <w:rPr>
          <w:rStyle w:val="Strong"/>
          <w:rFonts w:eastAsiaTheme="majorEastAsia"/>
          <w:b w:val="0"/>
          <w:bCs w:val="0"/>
        </w:rPr>
        <w:t>Dhammapada</w:t>
      </w:r>
      <w:r w:rsidRPr="00E93428">
        <w:t xml:space="preserve">, Buddha states, </w:t>
      </w:r>
      <w:r w:rsidRPr="00E93428">
        <w:rPr>
          <w:rStyle w:val="Emphasis"/>
          <w:rFonts w:eastAsiaTheme="majorEastAsia"/>
        </w:rPr>
        <w:t xml:space="preserve">“Let </w:t>
      </w:r>
      <w:proofErr w:type="gramStart"/>
      <w:r w:rsidRPr="00E93428">
        <w:rPr>
          <w:rStyle w:val="Emphasis"/>
          <w:rFonts w:eastAsiaTheme="majorEastAsia"/>
        </w:rPr>
        <w:t>none</w:t>
      </w:r>
      <w:proofErr w:type="gramEnd"/>
      <w:r w:rsidRPr="00E93428">
        <w:rPr>
          <w:rStyle w:val="Emphasis"/>
          <w:rFonts w:eastAsiaTheme="majorEastAsia"/>
        </w:rPr>
        <w:t xml:space="preserve"> find fault with others. Let none see the omissions and commissions of others, but let one see one’s own acts, done and undone.”</w:t>
      </w:r>
      <w:r w:rsidRPr="00E93428">
        <w:t xml:space="preserve"> His wisdom encourages perseverance in gratitude, even in moments of </w:t>
      </w:r>
      <w:r w:rsidRPr="00E93428">
        <w:rPr>
          <w:rStyle w:val="Strong"/>
          <w:rFonts w:eastAsiaTheme="majorEastAsia"/>
          <w:b w:val="0"/>
          <w:bCs w:val="0"/>
        </w:rPr>
        <w:t>frustration or judgment</w:t>
      </w:r>
      <w:r w:rsidRPr="00E93428">
        <w:t xml:space="preserve">. By </w:t>
      </w:r>
      <w:r w:rsidRPr="00E93428">
        <w:rPr>
          <w:rStyle w:val="Strong"/>
          <w:rFonts w:eastAsiaTheme="majorEastAsia"/>
          <w:b w:val="0"/>
          <w:bCs w:val="0"/>
        </w:rPr>
        <w:t>turning inward</w:t>
      </w:r>
      <w:r w:rsidRPr="00E93428">
        <w:t xml:space="preserve"> and reframing difficulties as </w:t>
      </w:r>
      <w:r w:rsidRPr="00E93428">
        <w:rPr>
          <w:rStyle w:val="Strong"/>
          <w:rFonts w:eastAsiaTheme="majorEastAsia"/>
          <w:b w:val="0"/>
          <w:bCs w:val="0"/>
        </w:rPr>
        <w:t>lessons</w:t>
      </w:r>
      <w:r w:rsidRPr="00E93428">
        <w:t xml:space="preserve">, appreciation begins to </w:t>
      </w:r>
      <w:r w:rsidRPr="00E93428">
        <w:rPr>
          <w:rStyle w:val="Strong"/>
          <w:rFonts w:eastAsiaTheme="majorEastAsia"/>
          <w:b w:val="0"/>
          <w:bCs w:val="0"/>
        </w:rPr>
        <w:t>flourish</w:t>
      </w:r>
      <w:r w:rsidRPr="00E93428">
        <w:t>.</w:t>
      </w:r>
    </w:p>
    <w:p w14:paraId="5045337F" w14:textId="77777777" w:rsidR="00F72F86" w:rsidRPr="00E93428" w:rsidRDefault="00F72F86" w:rsidP="00F72F86">
      <w:pPr>
        <w:pStyle w:val="NormalWeb"/>
      </w:pPr>
      <w:r w:rsidRPr="00E93428">
        <w:t xml:space="preserve">Similarly, </w:t>
      </w:r>
      <w:r w:rsidRPr="00E93428">
        <w:rPr>
          <w:rStyle w:val="Strong"/>
          <w:rFonts w:eastAsiaTheme="majorEastAsia"/>
          <w:b w:val="0"/>
          <w:bCs w:val="0"/>
        </w:rPr>
        <w:t>Krishna</w:t>
      </w:r>
      <w:r w:rsidRPr="00E93428">
        <w:t xml:space="preserve">, in the Bhagavad Gita, reminds us that gratitude and joy </w:t>
      </w:r>
      <w:r w:rsidRPr="00E93428">
        <w:rPr>
          <w:rStyle w:val="Strong"/>
          <w:rFonts w:eastAsiaTheme="majorEastAsia"/>
          <w:b w:val="0"/>
          <w:bCs w:val="0"/>
        </w:rPr>
        <w:t>can coexist with duty, even in the face of hardship</w:t>
      </w:r>
      <w:r w:rsidRPr="00E93428">
        <w:t xml:space="preserve">. He says, </w:t>
      </w:r>
      <w:r w:rsidRPr="00E93428">
        <w:rPr>
          <w:rStyle w:val="Emphasis"/>
          <w:rFonts w:eastAsiaTheme="majorEastAsia"/>
        </w:rPr>
        <w:t>“A person who is not disturbed by happiness or distress and is steady in both is eligible for liberation.”</w:t>
      </w:r>
      <w:r w:rsidRPr="00E93428">
        <w:t xml:space="preserve"> This teaching highlights that gratitude </w:t>
      </w:r>
      <w:r w:rsidRPr="00E93428">
        <w:rPr>
          <w:rStyle w:val="Strong"/>
          <w:rFonts w:eastAsiaTheme="majorEastAsia"/>
          <w:b w:val="0"/>
          <w:bCs w:val="0"/>
        </w:rPr>
        <w:t xml:space="preserve">is not about denying </w:t>
      </w:r>
      <w:proofErr w:type="gramStart"/>
      <w:r w:rsidRPr="00E93428">
        <w:rPr>
          <w:rStyle w:val="Strong"/>
          <w:rFonts w:eastAsiaTheme="majorEastAsia"/>
          <w:b w:val="0"/>
          <w:bCs w:val="0"/>
        </w:rPr>
        <w:t>difficulty—</w:t>
      </w:r>
      <w:proofErr w:type="gramEnd"/>
      <w:r w:rsidRPr="00E93428">
        <w:rPr>
          <w:rStyle w:val="Strong"/>
          <w:rFonts w:eastAsiaTheme="majorEastAsia"/>
          <w:b w:val="0"/>
          <w:bCs w:val="0"/>
        </w:rPr>
        <w:t xml:space="preserve">it is about cultivating steadiness and </w:t>
      </w:r>
      <w:proofErr w:type="gramStart"/>
      <w:r w:rsidRPr="00E93428">
        <w:rPr>
          <w:rStyle w:val="Strong"/>
          <w:rFonts w:eastAsiaTheme="majorEastAsia"/>
          <w:b w:val="0"/>
          <w:bCs w:val="0"/>
        </w:rPr>
        <w:t>acceptance</w:t>
      </w:r>
      <w:r w:rsidRPr="00E93428">
        <w:t>—</w:t>
      </w:r>
      <w:proofErr w:type="gramEnd"/>
      <w:r w:rsidRPr="00E93428">
        <w:t xml:space="preserve">finding appreciation for </w:t>
      </w:r>
      <w:r w:rsidRPr="00E93428">
        <w:rPr>
          <w:rStyle w:val="Strong"/>
          <w:rFonts w:eastAsiaTheme="majorEastAsia"/>
          <w:b w:val="0"/>
          <w:bCs w:val="0"/>
        </w:rPr>
        <w:t>the journey itself</w:t>
      </w:r>
      <w:r w:rsidRPr="00E93428">
        <w:t xml:space="preserve"> rather than resisting its uncertainties.</w:t>
      </w:r>
    </w:p>
    <w:p w14:paraId="09D55F04" w14:textId="77777777" w:rsidR="00F72F86" w:rsidRPr="00E93428" w:rsidRDefault="00F72F86" w:rsidP="00F72F86">
      <w:pPr>
        <w:pStyle w:val="NormalWeb"/>
      </w:pPr>
      <w:r w:rsidRPr="00E93428">
        <w:rPr>
          <w:rStyle w:val="Strong"/>
          <w:rFonts w:eastAsiaTheme="majorEastAsia"/>
          <w:b w:val="0"/>
          <w:bCs w:val="0"/>
        </w:rPr>
        <w:t>Perseverance Through Struggles: Insights from Prophet Muhammad</w:t>
      </w:r>
    </w:p>
    <w:p w14:paraId="59AAC1B1" w14:textId="77777777" w:rsidR="00F72F86" w:rsidRPr="00E93428" w:rsidRDefault="00F72F86" w:rsidP="00F72F86">
      <w:pPr>
        <w:pStyle w:val="NormalWeb"/>
      </w:pPr>
      <w:r w:rsidRPr="00E93428">
        <w:rPr>
          <w:rStyle w:val="Strong"/>
          <w:rFonts w:eastAsiaTheme="majorEastAsia"/>
          <w:b w:val="0"/>
          <w:bCs w:val="0"/>
        </w:rPr>
        <w:t>Prophet Muhammad</w:t>
      </w:r>
      <w:r w:rsidRPr="00E93428">
        <w:t xml:space="preserve"> understood the need for </w:t>
      </w:r>
      <w:r w:rsidRPr="00E93428">
        <w:rPr>
          <w:rStyle w:val="Strong"/>
          <w:rFonts w:eastAsiaTheme="majorEastAsia"/>
          <w:b w:val="0"/>
          <w:bCs w:val="0"/>
        </w:rPr>
        <w:t>perseverance, particularly in the face of daily struggles</w:t>
      </w:r>
      <w:r w:rsidRPr="00E93428">
        <w:t xml:space="preserve">. His teachings emphasize that </w:t>
      </w:r>
      <w:r w:rsidRPr="00E93428">
        <w:rPr>
          <w:rStyle w:val="Strong"/>
          <w:rFonts w:eastAsiaTheme="majorEastAsia"/>
          <w:b w:val="0"/>
          <w:bCs w:val="0"/>
        </w:rPr>
        <w:t>gratitude and patience are deeply intertwined</w:t>
      </w:r>
      <w:r w:rsidRPr="00E93428">
        <w:t xml:space="preserve">. He taught, </w:t>
      </w:r>
      <w:r w:rsidRPr="00E93428">
        <w:rPr>
          <w:rStyle w:val="Emphasis"/>
          <w:rFonts w:eastAsiaTheme="majorEastAsia"/>
        </w:rPr>
        <w:t>“No fatigue, nor disease, nor sorrow, nor sadness, nor hurt, nor distress befalls a Muslim, even if it were the prick he receives from a thorn, but that Allah expiates some of his sins for it.”</w:t>
      </w:r>
    </w:p>
    <w:p w14:paraId="06D587B5" w14:textId="77777777" w:rsidR="00F72F86" w:rsidRPr="00E93428" w:rsidRDefault="00F72F86" w:rsidP="00F72F86">
      <w:pPr>
        <w:pStyle w:val="NormalWeb"/>
      </w:pPr>
      <w:r w:rsidRPr="00E93428">
        <w:t xml:space="preserve">This wisdom reinforces that life’s difficulties can </w:t>
      </w:r>
      <w:r w:rsidRPr="00E93428">
        <w:rPr>
          <w:rStyle w:val="Strong"/>
          <w:rFonts w:eastAsiaTheme="majorEastAsia"/>
          <w:b w:val="0"/>
          <w:bCs w:val="0"/>
        </w:rPr>
        <w:t>serve a higher purpose</w:t>
      </w:r>
      <w:r w:rsidRPr="00E93428">
        <w:t xml:space="preserve">, transforming pain into </w:t>
      </w:r>
      <w:r w:rsidRPr="00E93428">
        <w:rPr>
          <w:rStyle w:val="Strong"/>
          <w:rFonts w:eastAsiaTheme="majorEastAsia"/>
          <w:b w:val="0"/>
          <w:bCs w:val="0"/>
        </w:rPr>
        <w:t>strength, wisdom, and gratitude</w:t>
      </w:r>
      <w:r w:rsidRPr="00E93428">
        <w:t xml:space="preserve">. </w:t>
      </w:r>
      <w:proofErr w:type="gramStart"/>
      <w:r w:rsidRPr="00E93428">
        <w:t>Perseverance is key—when</w:t>
      </w:r>
      <w:proofErr w:type="gramEnd"/>
      <w:r w:rsidRPr="00E93428">
        <w:t xml:space="preserve"> we accept challenges with </w:t>
      </w:r>
      <w:r w:rsidRPr="00E93428">
        <w:rPr>
          <w:rStyle w:val="Strong"/>
          <w:rFonts w:eastAsiaTheme="majorEastAsia"/>
          <w:b w:val="0"/>
          <w:bCs w:val="0"/>
        </w:rPr>
        <w:t>grace and humility</w:t>
      </w:r>
      <w:r w:rsidRPr="00E93428">
        <w:t xml:space="preserve">, we discover the strength to move forward with a </w:t>
      </w:r>
      <w:r w:rsidRPr="00E93428">
        <w:rPr>
          <w:rStyle w:val="Strong"/>
          <w:rFonts w:eastAsiaTheme="majorEastAsia"/>
          <w:b w:val="0"/>
          <w:bCs w:val="0"/>
        </w:rPr>
        <w:t>heart full of appreciation</w:t>
      </w:r>
      <w:r w:rsidRPr="00E93428">
        <w:t>.</w:t>
      </w:r>
    </w:p>
    <w:p w14:paraId="48C3ED84" w14:textId="77777777" w:rsidR="00F72F86" w:rsidRPr="00E93428" w:rsidRDefault="00F72F86" w:rsidP="00F72F86">
      <w:pPr>
        <w:pStyle w:val="NormalWeb"/>
      </w:pPr>
      <w:r w:rsidRPr="00E93428">
        <w:rPr>
          <w:rStyle w:val="Strong"/>
          <w:rFonts w:eastAsiaTheme="majorEastAsia"/>
          <w:b w:val="0"/>
          <w:bCs w:val="0"/>
        </w:rPr>
        <w:t>Conclusion: Choosing Gratitude in Every Season</w:t>
      </w:r>
    </w:p>
    <w:p w14:paraId="1F7BB4BA" w14:textId="77777777" w:rsidR="00F72F86" w:rsidRPr="00E93428" w:rsidRDefault="00F72F86" w:rsidP="00F72F86">
      <w:pPr>
        <w:pStyle w:val="NormalWeb"/>
      </w:pPr>
      <w:r w:rsidRPr="00E93428">
        <w:t xml:space="preserve">Gratitude is not </w:t>
      </w:r>
      <w:r w:rsidRPr="00E93428">
        <w:rPr>
          <w:rStyle w:val="Strong"/>
          <w:rFonts w:eastAsiaTheme="majorEastAsia"/>
          <w:b w:val="0"/>
          <w:bCs w:val="0"/>
        </w:rPr>
        <w:t>reserved for comfort—it is most powerful in hardship</w:t>
      </w:r>
      <w:r w:rsidRPr="00E93428">
        <w:t xml:space="preserve">. It is the perspective that </w:t>
      </w:r>
      <w:r w:rsidRPr="00E93428">
        <w:rPr>
          <w:rStyle w:val="Strong"/>
          <w:rFonts w:eastAsiaTheme="majorEastAsia"/>
          <w:b w:val="0"/>
          <w:bCs w:val="0"/>
        </w:rPr>
        <w:t>turns obstacles into wisdom</w:t>
      </w:r>
      <w:r w:rsidRPr="00E93428">
        <w:t xml:space="preserve">, that </w:t>
      </w:r>
      <w:r w:rsidRPr="00E93428">
        <w:rPr>
          <w:rStyle w:val="Strong"/>
          <w:rFonts w:eastAsiaTheme="majorEastAsia"/>
          <w:b w:val="0"/>
          <w:bCs w:val="0"/>
        </w:rPr>
        <w:t>transforms difficulties into deeper awareness</w:t>
      </w:r>
      <w:r w:rsidRPr="00E93428">
        <w:t xml:space="preserve">, that </w:t>
      </w:r>
      <w:r w:rsidRPr="00E93428">
        <w:rPr>
          <w:rStyle w:val="Strong"/>
          <w:rFonts w:eastAsiaTheme="majorEastAsia"/>
          <w:b w:val="0"/>
          <w:bCs w:val="0"/>
        </w:rPr>
        <w:t xml:space="preserve">allows us to see </w:t>
      </w:r>
      <w:proofErr w:type="gramStart"/>
      <w:r w:rsidRPr="00E93428">
        <w:rPr>
          <w:rStyle w:val="Strong"/>
          <w:rFonts w:eastAsiaTheme="majorEastAsia"/>
          <w:b w:val="0"/>
          <w:bCs w:val="0"/>
        </w:rPr>
        <w:t>the beauty</w:t>
      </w:r>
      <w:proofErr w:type="gramEnd"/>
      <w:r w:rsidRPr="00E93428">
        <w:rPr>
          <w:rStyle w:val="Strong"/>
          <w:rFonts w:eastAsiaTheme="majorEastAsia"/>
          <w:b w:val="0"/>
          <w:bCs w:val="0"/>
        </w:rPr>
        <w:t xml:space="preserve"> within even the most ordinary days</w:t>
      </w:r>
      <w:r w:rsidRPr="00E93428">
        <w:t>.</w:t>
      </w:r>
    </w:p>
    <w:p w14:paraId="67D0F9E4" w14:textId="77777777" w:rsidR="00F72F86" w:rsidRPr="00E93428" w:rsidRDefault="00F72F86" w:rsidP="00F72F86">
      <w:pPr>
        <w:pStyle w:val="NormalWeb"/>
      </w:pPr>
      <w:r w:rsidRPr="00E93428">
        <w:t xml:space="preserve">Choosing to embrace </w:t>
      </w:r>
      <w:r w:rsidRPr="00E93428">
        <w:rPr>
          <w:rStyle w:val="Strong"/>
          <w:rFonts w:eastAsiaTheme="majorEastAsia"/>
          <w:b w:val="0"/>
          <w:bCs w:val="0"/>
        </w:rPr>
        <w:t>gratitude, humility, and intention</w:t>
      </w:r>
      <w:r w:rsidRPr="00E93428">
        <w:t xml:space="preserve"> does not mean ignoring life’s </w:t>
      </w:r>
      <w:proofErr w:type="gramStart"/>
      <w:r w:rsidRPr="00E93428">
        <w:t>challenges—</w:t>
      </w:r>
      <w:proofErr w:type="gramEnd"/>
      <w:r w:rsidRPr="00E93428">
        <w:t xml:space="preserve">it means acknowledging them </w:t>
      </w:r>
      <w:r w:rsidRPr="00E93428">
        <w:rPr>
          <w:rStyle w:val="Strong"/>
          <w:rFonts w:eastAsiaTheme="majorEastAsia"/>
          <w:b w:val="0"/>
          <w:bCs w:val="0"/>
        </w:rPr>
        <w:t>while still choosing appreciation</w:t>
      </w:r>
      <w:r w:rsidRPr="00E93428">
        <w:t xml:space="preserve">. It means seeing </w:t>
      </w:r>
      <w:r w:rsidRPr="00E93428">
        <w:rPr>
          <w:rStyle w:val="Strong"/>
          <w:rFonts w:eastAsiaTheme="majorEastAsia"/>
          <w:b w:val="0"/>
          <w:bCs w:val="0"/>
        </w:rPr>
        <w:t xml:space="preserve">life </w:t>
      </w:r>
      <w:r w:rsidRPr="00E93428">
        <w:rPr>
          <w:rStyle w:val="Strong"/>
          <w:rFonts w:eastAsiaTheme="majorEastAsia"/>
          <w:b w:val="0"/>
          <w:bCs w:val="0"/>
        </w:rPr>
        <w:lastRenderedPageBreak/>
        <w:t>itself as sacred</w:t>
      </w:r>
      <w:r w:rsidRPr="00E93428">
        <w:t xml:space="preserve">, even in uncertainty. It means recognizing that </w:t>
      </w:r>
      <w:r w:rsidRPr="00E93428">
        <w:rPr>
          <w:rStyle w:val="Strong"/>
          <w:rFonts w:eastAsiaTheme="majorEastAsia"/>
          <w:b w:val="0"/>
          <w:bCs w:val="0"/>
        </w:rPr>
        <w:t>every breath, every sunrise, every conversation holds the potential to be extraordinary</w:t>
      </w:r>
      <w:r w:rsidRPr="00E93428">
        <w:t xml:space="preserve">—if we simply choose to </w:t>
      </w:r>
      <w:r w:rsidRPr="00E93428">
        <w:rPr>
          <w:rStyle w:val="Strong"/>
          <w:rFonts w:eastAsiaTheme="majorEastAsia"/>
          <w:b w:val="0"/>
          <w:bCs w:val="0"/>
        </w:rPr>
        <w:t>see it that way</w:t>
      </w:r>
      <w:r w:rsidRPr="00E93428">
        <w:t>.</w:t>
      </w:r>
    </w:p>
    <w:p w14:paraId="5D2D3AF4"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A Call to Embrace This Gift</w:t>
      </w:r>
    </w:p>
    <w:p w14:paraId="2B3B98BB"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We are not here by accident. Whether we call it God, cosmic energy, or divine consciousness, life itself has been entrusted to us—not as something to possess, but as something to experience, cherish, and honor. The name we give to its source is not what matters—what matters is how we choose to live.</w:t>
      </w:r>
    </w:p>
    <w:p w14:paraId="285EFB9A"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To live with gratitude, humility, and intention is to recognize that life is sacred. By appreciating the beauty around us, treating others with kindness, and aligning our actions with our deepest values, we do more than transform our own experience—we elevate the world.</w:t>
      </w:r>
    </w:p>
    <w:p w14:paraId="5EE7093A"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Each day is an invitation to be fully present. Each moment is an opportunity to choose appreciation, connection, and meaning.</w:t>
      </w:r>
    </w:p>
    <w:p w14:paraId="6059DE72"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Embrace it. Live it. Honor it.</w:t>
      </w:r>
    </w:p>
    <w:p w14:paraId="72B79639"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Gratitude as a Choice in Every Season of Life</w:t>
      </w:r>
    </w:p>
    <w:p w14:paraId="080B0E9C"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Gratitude is not about denying life’s </w:t>
      </w:r>
      <w:proofErr w:type="gramStart"/>
      <w:r w:rsidRPr="00A12C14">
        <w:rPr>
          <w:rFonts w:ascii="Times New Roman" w:eastAsia="Times New Roman" w:hAnsi="Times New Roman" w:cs="Times New Roman"/>
          <w:kern w:val="0"/>
          <w14:ligatures w14:val="none"/>
        </w:rPr>
        <w:t>difficulties—</w:t>
      </w:r>
      <w:proofErr w:type="gramEnd"/>
      <w:r w:rsidRPr="00A12C14">
        <w:rPr>
          <w:rFonts w:ascii="Times New Roman" w:eastAsia="Times New Roman" w:hAnsi="Times New Roman" w:cs="Times New Roman"/>
          <w:kern w:val="0"/>
          <w14:ligatures w14:val="none"/>
        </w:rPr>
        <w:t xml:space="preserve">it is about choosing to see beauty, even in hardship. It is the lens through which we view struggles as teachers, challenges as </w:t>
      </w:r>
      <w:proofErr w:type="gramStart"/>
      <w:r w:rsidRPr="00A12C14">
        <w:rPr>
          <w:rFonts w:ascii="Times New Roman" w:eastAsia="Times New Roman" w:hAnsi="Times New Roman" w:cs="Times New Roman"/>
          <w:kern w:val="0"/>
          <w14:ligatures w14:val="none"/>
        </w:rPr>
        <w:t>stepping stones</w:t>
      </w:r>
      <w:proofErr w:type="gramEnd"/>
      <w:r w:rsidRPr="00A12C14">
        <w:rPr>
          <w:rFonts w:ascii="Times New Roman" w:eastAsia="Times New Roman" w:hAnsi="Times New Roman" w:cs="Times New Roman"/>
          <w:kern w:val="0"/>
          <w14:ligatures w14:val="none"/>
        </w:rPr>
        <w:t>, and moments of joy as sacred reminders of life’s abundance.</w:t>
      </w:r>
    </w:p>
    <w:p w14:paraId="2B3C1A90"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Philosopher and mystic Richard Rohr beautifully captures this truth, saying, </w:t>
      </w:r>
      <w:r w:rsidRPr="00A12C14">
        <w:rPr>
          <w:rFonts w:ascii="Times New Roman" w:eastAsia="Times New Roman" w:hAnsi="Times New Roman" w:cs="Times New Roman"/>
          <w:i/>
          <w:iCs/>
          <w:kern w:val="0"/>
          <w14:ligatures w14:val="none"/>
        </w:rPr>
        <w:t>“Mysticism begins when one sees God in all things.”</w:t>
      </w:r>
      <w:r w:rsidRPr="00A12C14">
        <w:rPr>
          <w:rFonts w:ascii="Times New Roman" w:eastAsia="Times New Roman" w:hAnsi="Times New Roman" w:cs="Times New Roman"/>
          <w:kern w:val="0"/>
          <w14:ligatures w14:val="none"/>
        </w:rPr>
        <w:t xml:space="preserve"> This perspective invites us to see the divine presence not just in blessings, but in struggles, relationships, and quiet moments of reflection.</w:t>
      </w:r>
    </w:p>
    <w:p w14:paraId="3BD3E060"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It is easy to be grateful when life feels effortless—but true transformation occurs when gratitude becomes a practice, not a reaction. Buddha reminds us in the Dhammapada, </w:t>
      </w:r>
      <w:r w:rsidRPr="00A12C14">
        <w:rPr>
          <w:rFonts w:ascii="Times New Roman" w:eastAsia="Times New Roman" w:hAnsi="Times New Roman" w:cs="Times New Roman"/>
          <w:i/>
          <w:iCs/>
          <w:kern w:val="0"/>
          <w14:ligatures w14:val="none"/>
        </w:rPr>
        <w:t xml:space="preserve">“Let </w:t>
      </w:r>
      <w:proofErr w:type="gramStart"/>
      <w:r w:rsidRPr="00A12C14">
        <w:rPr>
          <w:rFonts w:ascii="Times New Roman" w:eastAsia="Times New Roman" w:hAnsi="Times New Roman" w:cs="Times New Roman"/>
          <w:i/>
          <w:iCs/>
          <w:kern w:val="0"/>
          <w14:ligatures w14:val="none"/>
        </w:rPr>
        <w:t>none</w:t>
      </w:r>
      <w:proofErr w:type="gramEnd"/>
      <w:r w:rsidRPr="00A12C14">
        <w:rPr>
          <w:rFonts w:ascii="Times New Roman" w:eastAsia="Times New Roman" w:hAnsi="Times New Roman" w:cs="Times New Roman"/>
          <w:i/>
          <w:iCs/>
          <w:kern w:val="0"/>
          <w14:ligatures w14:val="none"/>
        </w:rPr>
        <w:t xml:space="preserve"> find fault with others. Let none see the omissions and commissions of others, but let one see one’s own acts, done and undone.”</w:t>
      </w:r>
      <w:r w:rsidRPr="00A12C14">
        <w:rPr>
          <w:rFonts w:ascii="Times New Roman" w:eastAsia="Times New Roman" w:hAnsi="Times New Roman" w:cs="Times New Roman"/>
          <w:kern w:val="0"/>
          <w14:ligatures w14:val="none"/>
        </w:rPr>
        <w:t xml:space="preserve"> His words encourage us to focus inward, viewing struggles not as barriers—but as pathways to deeper awareness and appreciation.</w:t>
      </w:r>
    </w:p>
    <w:p w14:paraId="4A53A974"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Similarly, Krishna teaches in the Bhagavad Gita, </w:t>
      </w:r>
      <w:r w:rsidRPr="00A12C14">
        <w:rPr>
          <w:rFonts w:ascii="Times New Roman" w:eastAsia="Times New Roman" w:hAnsi="Times New Roman" w:cs="Times New Roman"/>
          <w:i/>
          <w:iCs/>
          <w:kern w:val="0"/>
          <w14:ligatures w14:val="none"/>
        </w:rPr>
        <w:t>“A person who is not disturbed by happiness or distress and is steady in both is eligible for liberation.”</w:t>
      </w:r>
      <w:r w:rsidRPr="00A12C14">
        <w:rPr>
          <w:rFonts w:ascii="Times New Roman" w:eastAsia="Times New Roman" w:hAnsi="Times New Roman" w:cs="Times New Roman"/>
          <w:kern w:val="0"/>
          <w14:ligatures w14:val="none"/>
        </w:rPr>
        <w:t xml:space="preserve"> His wisdom reinforces that gratitude is not dependent on </w:t>
      </w:r>
      <w:proofErr w:type="gramStart"/>
      <w:r w:rsidRPr="00A12C14">
        <w:rPr>
          <w:rFonts w:ascii="Times New Roman" w:eastAsia="Times New Roman" w:hAnsi="Times New Roman" w:cs="Times New Roman"/>
          <w:kern w:val="0"/>
          <w14:ligatures w14:val="none"/>
        </w:rPr>
        <w:t>circumstances—</w:t>
      </w:r>
      <w:proofErr w:type="gramEnd"/>
      <w:r w:rsidRPr="00A12C14">
        <w:rPr>
          <w:rFonts w:ascii="Times New Roman" w:eastAsia="Times New Roman" w:hAnsi="Times New Roman" w:cs="Times New Roman"/>
          <w:kern w:val="0"/>
          <w14:ligatures w14:val="none"/>
        </w:rPr>
        <w:t>it is a state of being.</w:t>
      </w:r>
    </w:p>
    <w:p w14:paraId="0698942C"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When we face struggles with humility and patience, as Prophet Muhammad teaches, we cultivate resilience, wisdom, and a deeper sense of purpose. His words remind us, </w:t>
      </w:r>
      <w:r w:rsidRPr="00A12C14">
        <w:rPr>
          <w:rFonts w:ascii="Times New Roman" w:eastAsia="Times New Roman" w:hAnsi="Times New Roman" w:cs="Times New Roman"/>
          <w:i/>
          <w:iCs/>
          <w:kern w:val="0"/>
          <w14:ligatures w14:val="none"/>
        </w:rPr>
        <w:t xml:space="preserve">“No fatigue, nor disease, nor sorrow, nor sadness, nor hurt, nor distress befalls a </w:t>
      </w:r>
      <w:proofErr w:type="gramStart"/>
      <w:r w:rsidRPr="00A12C14">
        <w:rPr>
          <w:rFonts w:ascii="Times New Roman" w:eastAsia="Times New Roman" w:hAnsi="Times New Roman" w:cs="Times New Roman"/>
          <w:i/>
          <w:iCs/>
          <w:kern w:val="0"/>
          <w14:ligatures w14:val="none"/>
        </w:rPr>
        <w:t>person</w:t>
      </w:r>
      <w:proofErr w:type="gramEnd"/>
      <w:r w:rsidRPr="00A12C14">
        <w:rPr>
          <w:rFonts w:ascii="Times New Roman" w:eastAsia="Times New Roman" w:hAnsi="Times New Roman" w:cs="Times New Roman"/>
          <w:i/>
          <w:iCs/>
          <w:kern w:val="0"/>
          <w14:ligatures w14:val="none"/>
        </w:rPr>
        <w:t xml:space="preserve"> but that Allah expiates some of their sins for it.”</w:t>
      </w:r>
      <w:r w:rsidRPr="00A12C14">
        <w:rPr>
          <w:rFonts w:ascii="Times New Roman" w:eastAsia="Times New Roman" w:hAnsi="Times New Roman" w:cs="Times New Roman"/>
          <w:kern w:val="0"/>
          <w14:ligatures w14:val="none"/>
        </w:rPr>
        <w:t xml:space="preserve"> Even adversity carries within it the seeds of growth and transformation—if we choose to recognize it.</w:t>
      </w:r>
    </w:p>
    <w:p w14:paraId="267904F9"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Living a Life of Gratitude: The Final Reflection</w:t>
      </w:r>
    </w:p>
    <w:p w14:paraId="0BC085A6"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lastRenderedPageBreak/>
        <w:t xml:space="preserve">In the end, gratitude is not just something we </w:t>
      </w:r>
      <w:proofErr w:type="gramStart"/>
      <w:r w:rsidRPr="00A12C14">
        <w:rPr>
          <w:rFonts w:ascii="Times New Roman" w:eastAsia="Times New Roman" w:hAnsi="Times New Roman" w:cs="Times New Roman"/>
          <w:kern w:val="0"/>
          <w14:ligatures w14:val="none"/>
        </w:rPr>
        <w:t>practice—</w:t>
      </w:r>
      <w:proofErr w:type="gramEnd"/>
      <w:r w:rsidRPr="00A12C14">
        <w:rPr>
          <w:rFonts w:ascii="Times New Roman" w:eastAsia="Times New Roman" w:hAnsi="Times New Roman" w:cs="Times New Roman"/>
          <w:kern w:val="0"/>
          <w14:ligatures w14:val="none"/>
        </w:rPr>
        <w:t>it is something we become. It is a choice, made moment by moment, shaping how we see the world, how we treat others, and how we honor the gift of life itself.</w:t>
      </w:r>
    </w:p>
    <w:p w14:paraId="73D3E5D4"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 xml:space="preserve">By choosing to see abundance over scarcity, appreciation over frustration, and love over fear, we create a life of fulfillment and meaning. As Wayne Dyer beautifully puts it, </w:t>
      </w:r>
      <w:r w:rsidRPr="00A12C14">
        <w:rPr>
          <w:rFonts w:ascii="Times New Roman" w:eastAsia="Times New Roman" w:hAnsi="Times New Roman" w:cs="Times New Roman"/>
          <w:i/>
          <w:iCs/>
          <w:kern w:val="0"/>
          <w14:ligatures w14:val="none"/>
        </w:rPr>
        <w:t xml:space="preserve">“When you’re grateful, fear </w:t>
      </w:r>
      <w:proofErr w:type="gramStart"/>
      <w:r w:rsidRPr="00A12C14">
        <w:rPr>
          <w:rFonts w:ascii="Times New Roman" w:eastAsia="Times New Roman" w:hAnsi="Times New Roman" w:cs="Times New Roman"/>
          <w:i/>
          <w:iCs/>
          <w:kern w:val="0"/>
          <w14:ligatures w14:val="none"/>
        </w:rPr>
        <w:t>disappears</w:t>
      </w:r>
      <w:proofErr w:type="gramEnd"/>
      <w:r w:rsidRPr="00A12C14">
        <w:rPr>
          <w:rFonts w:ascii="Times New Roman" w:eastAsia="Times New Roman" w:hAnsi="Times New Roman" w:cs="Times New Roman"/>
          <w:i/>
          <w:iCs/>
          <w:kern w:val="0"/>
          <w14:ligatures w14:val="none"/>
        </w:rPr>
        <w:t xml:space="preserve"> and abundance appears.”</w:t>
      </w:r>
    </w:p>
    <w:p w14:paraId="2324DC85"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So let us choose gratitude in every season. Let us see life as sacred, each breath as an offering, each sunrise as a reminder. Let us cherish what is before us—not with passive acknowledgment, but with active appreciation.</w:t>
      </w:r>
    </w:p>
    <w:p w14:paraId="582CA060" w14:textId="77777777" w:rsidR="00A12C14" w:rsidRPr="00A12C14" w:rsidRDefault="00A12C14" w:rsidP="00A12C14">
      <w:pPr>
        <w:spacing w:before="100" w:beforeAutospacing="1" w:after="100" w:afterAutospacing="1" w:line="240" w:lineRule="auto"/>
        <w:rPr>
          <w:rFonts w:ascii="Times New Roman" w:eastAsia="Times New Roman" w:hAnsi="Times New Roman" w:cs="Times New Roman"/>
          <w:kern w:val="0"/>
          <w14:ligatures w14:val="none"/>
        </w:rPr>
      </w:pPr>
      <w:r w:rsidRPr="00A12C14">
        <w:rPr>
          <w:rFonts w:ascii="Times New Roman" w:eastAsia="Times New Roman" w:hAnsi="Times New Roman" w:cs="Times New Roman"/>
          <w:kern w:val="0"/>
          <w14:ligatures w14:val="none"/>
        </w:rPr>
        <w:t>Because life itself is the greatest gift of all.</w:t>
      </w:r>
    </w:p>
    <w:p w14:paraId="0E65086B" w14:textId="77777777" w:rsidR="00EB510E" w:rsidRPr="00E93428" w:rsidRDefault="00EB510E" w:rsidP="0019073A">
      <w:pPr>
        <w:pStyle w:val="NormalWeb"/>
      </w:pPr>
    </w:p>
    <w:p w14:paraId="0DDAF91A" w14:textId="77777777" w:rsidR="004A02D0" w:rsidRPr="00E93428" w:rsidRDefault="004A02D0" w:rsidP="0019073A">
      <w:pPr>
        <w:pStyle w:val="NormalWeb"/>
      </w:pPr>
    </w:p>
    <w:p w14:paraId="168B7B32" w14:textId="77777777" w:rsidR="00084D69" w:rsidRPr="00E93428" w:rsidRDefault="00084D69" w:rsidP="0019073A">
      <w:pPr>
        <w:pStyle w:val="NormalWeb"/>
      </w:pPr>
    </w:p>
    <w:p w14:paraId="5F8C687B" w14:textId="77777777" w:rsidR="00995FDA" w:rsidRPr="00E93428" w:rsidRDefault="00995FDA" w:rsidP="004A02D0">
      <w:pPr>
        <w:pStyle w:val="NormalWeb"/>
        <w:jc w:val="center"/>
        <w:rPr>
          <w:rStyle w:val="Strong"/>
          <w:rFonts w:eastAsiaTheme="majorEastAsia"/>
          <w:b w:val="0"/>
          <w:bCs w:val="0"/>
          <w:u w:val="single"/>
        </w:rPr>
      </w:pPr>
    </w:p>
    <w:p w14:paraId="3FF08896" w14:textId="77777777" w:rsidR="00565FCF" w:rsidRDefault="00565FC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74ACE5EE" w14:textId="77777777" w:rsidR="00565FCF" w:rsidRDefault="00565FC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69DB2CE8" w14:textId="77777777" w:rsidR="0010073F" w:rsidRDefault="0010073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4E4C3E75" w14:textId="77777777" w:rsidR="0010073F" w:rsidRDefault="0010073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7EF8D6A0" w14:textId="77777777" w:rsidR="0010073F" w:rsidRDefault="0010073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07249321" w14:textId="77777777" w:rsidR="0010073F" w:rsidRDefault="0010073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591019B8" w14:textId="77777777" w:rsidR="0010073F" w:rsidRDefault="0010073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2C53601B" w14:textId="77777777" w:rsidR="003F49D3" w:rsidRDefault="003F49D3"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6ADD02A9" w14:textId="77777777" w:rsidR="003F49D3" w:rsidRDefault="003F49D3"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4DAABF7E" w14:textId="77777777" w:rsidR="00565FCF" w:rsidRDefault="00565FCF" w:rsidP="00A3352F">
      <w:pPr>
        <w:spacing w:before="100" w:beforeAutospacing="1" w:after="100" w:afterAutospacing="1" w:line="240" w:lineRule="auto"/>
        <w:jc w:val="center"/>
        <w:rPr>
          <w:rFonts w:ascii="Times New Roman" w:eastAsia="Times New Roman" w:hAnsi="Times New Roman" w:cs="Times New Roman"/>
          <w:kern w:val="0"/>
          <w:sz w:val="28"/>
          <w:szCs w:val="28"/>
          <w:u w:val="single"/>
          <w14:ligatures w14:val="none"/>
        </w:rPr>
      </w:pPr>
    </w:p>
    <w:p w14:paraId="0251599A" w14:textId="27FDC63C" w:rsidR="0022381E" w:rsidRPr="004012E4" w:rsidRDefault="0022381E" w:rsidP="004012E4">
      <w:pPr>
        <w:pStyle w:val="Heading1"/>
      </w:pPr>
      <w:bookmarkStart w:id="10" w:name="_Toc199141822"/>
      <w:r w:rsidRPr="004012E4">
        <w:lastRenderedPageBreak/>
        <w:t>Happiness: The Triad of True Fulfillment</w:t>
      </w:r>
      <w:bookmarkEnd w:id="10"/>
    </w:p>
    <w:p w14:paraId="05E718FA"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In a society often driven by material success, the true essence of happiness can become obscured. While Western concepts of happiness have evolved—often equating fulfillment with financial </w:t>
      </w:r>
      <w:proofErr w:type="gramStart"/>
      <w:r w:rsidRPr="0022381E">
        <w:rPr>
          <w:rFonts w:ascii="Times New Roman" w:eastAsia="Times New Roman" w:hAnsi="Times New Roman" w:cs="Times New Roman"/>
          <w:kern w:val="0"/>
          <w14:ligatures w14:val="none"/>
        </w:rPr>
        <w:t>achievement—philosophical</w:t>
      </w:r>
      <w:proofErr w:type="gramEnd"/>
      <w:r w:rsidRPr="0022381E">
        <w:rPr>
          <w:rFonts w:ascii="Times New Roman" w:eastAsia="Times New Roman" w:hAnsi="Times New Roman" w:cs="Times New Roman"/>
          <w:kern w:val="0"/>
          <w14:ligatures w14:val="none"/>
        </w:rPr>
        <w:t xml:space="preserve"> and psychological research reveals a deeper truth: pleasure, engagement, and meaning form the triad of true happiness (Seligman, 2002).</w:t>
      </w:r>
    </w:p>
    <w:p w14:paraId="0DB5F2DC"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Studies in positive psychology demonstrate that happiness is not merely about fleeting pleasure—it is about cultivating long-term well-being, deep engagement in life, and a sense of meaning that transcends individual pursuits (Diener &amp; Biswas-Diener, 2008). This perspective challenges traditional assumptions, suggesting that true fulfillment is found not in accumulation but in the development of the mind, body, and spirit.</w:t>
      </w:r>
    </w:p>
    <w:p w14:paraId="1832A9B2"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Metanoia: A Shift in Consciousness</w:t>
      </w:r>
    </w:p>
    <w:p w14:paraId="6AA4DCB4" w14:textId="790D35B3"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Happiness is not confined to material </w:t>
      </w:r>
      <w:proofErr w:type="gramStart"/>
      <w:r w:rsidRPr="0022381E">
        <w:rPr>
          <w:rFonts w:ascii="Times New Roman" w:eastAsia="Times New Roman" w:hAnsi="Times New Roman" w:cs="Times New Roman"/>
          <w:kern w:val="0"/>
          <w14:ligatures w14:val="none"/>
        </w:rPr>
        <w:t>wealth—</w:t>
      </w:r>
      <w:proofErr w:type="gramEnd"/>
      <w:r w:rsidRPr="0022381E">
        <w:rPr>
          <w:rFonts w:ascii="Times New Roman" w:eastAsia="Times New Roman" w:hAnsi="Times New Roman" w:cs="Times New Roman"/>
          <w:kern w:val="0"/>
          <w14:ligatures w14:val="none"/>
        </w:rPr>
        <w:t xml:space="preserve">it is shaped by a delicate balance of pleasure, engagement, and meaning. Embracing this shift in awareness challenges the traditional hierarchy of </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having</w:t>
      </w:r>
      <w:proofErr w:type="gramStart"/>
      <w:r w:rsidRPr="0022381E">
        <w:rPr>
          <w:rFonts w:ascii="Times New Roman" w:eastAsia="Times New Roman" w:hAnsi="Times New Roman" w:cs="Times New Roman"/>
          <w:kern w:val="0"/>
          <w14:ligatures w14:val="none"/>
        </w:rPr>
        <w:t>,</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 xml:space="preserve"> </w:t>
      </w:r>
      <w:r w:rsidR="00565FCF">
        <w:rPr>
          <w:rFonts w:ascii="Times New Roman" w:eastAsia="Times New Roman" w:hAnsi="Times New Roman" w:cs="Times New Roman"/>
          <w:kern w:val="0"/>
          <w14:ligatures w14:val="none"/>
        </w:rPr>
        <w:t>‘</w:t>
      </w:r>
      <w:proofErr w:type="gramEnd"/>
      <w:r w:rsidRPr="0022381E">
        <w:rPr>
          <w:rFonts w:ascii="Times New Roman" w:eastAsia="Times New Roman" w:hAnsi="Times New Roman" w:cs="Times New Roman"/>
          <w:kern w:val="0"/>
          <w14:ligatures w14:val="none"/>
        </w:rPr>
        <w:t>doing,</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 xml:space="preserve"> and </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being,</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 xml:space="preserve"> advocating for a life enriched by purpose, connection, and growth rather than external validation.</w:t>
      </w:r>
    </w:p>
    <w:p w14:paraId="51B3CF14"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Dr. Martin Seligman, a leading figure in positive psychology, emphasizes that authentic happiness is derived from internal satisfaction and resilience rather than external success. His PERMA model (Positive Emotion, Engagement, Relationships, Meaning, and Accomplishment) highlights that true well-being stems from deep connections and purposeful living, reinforcing that happiness is cultivated, not achieved (Seligman, 2011).</w:t>
      </w:r>
    </w:p>
    <w:p w14:paraId="7A1C00CA"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This idea aligns with ancient wisdom traditions, emphasizing that happiness requires mindfulness, awareness, and inner alignment.</w:t>
      </w:r>
    </w:p>
    <w:p w14:paraId="1F572D03"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Spiritual and Psychological Alignment</w:t>
      </w:r>
    </w:p>
    <w:p w14:paraId="6E6687A8" w14:textId="14A575B4"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The concept of metanoia—a transformative change of heart and mind—lies at the intersection of spiritual awakening and psychological growth. Just as Jesus emphasized the importance of truly </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seeing</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 xml:space="preserve"> and </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hearing,</w:t>
      </w:r>
      <w:r w:rsidR="00565FCF">
        <w:rPr>
          <w:rFonts w:ascii="Times New Roman" w:eastAsia="Times New Roman" w:hAnsi="Times New Roman" w:cs="Times New Roman"/>
          <w:kern w:val="0"/>
          <w14:ligatures w14:val="none"/>
        </w:rPr>
        <w:t>”</w:t>
      </w:r>
      <w:r w:rsidRPr="0022381E">
        <w:rPr>
          <w:rFonts w:ascii="Times New Roman" w:eastAsia="Times New Roman" w:hAnsi="Times New Roman" w:cs="Times New Roman"/>
          <w:kern w:val="0"/>
          <w14:ligatures w14:val="none"/>
        </w:rPr>
        <w:t xml:space="preserve"> waking up to what truly matters shifts us away from distraction and toward a life rich in purpose, gratitude, and connection (Matthew 13:15).</w:t>
      </w:r>
    </w:p>
    <w:p w14:paraId="6E6F2161"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Similarly, Buddhist teachings on mindfulness stress that happiness arises not from external achievement but from presence and intentional awareness (Kabat-Zinn, 1990). Encouraging this shift means moving beyond passive observation and into deep, conscious engagement with life.</w:t>
      </w:r>
    </w:p>
    <w:p w14:paraId="38606F10"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Living with intentionality and grounding ourselves in what truly brings meaning ensures that happiness is not something we chase—it is something we cultivate.</w:t>
      </w:r>
    </w:p>
    <w:p w14:paraId="66919725"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Practical Applications: Transforming Daily Life</w:t>
      </w:r>
    </w:p>
    <w:p w14:paraId="7A605A94"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lastRenderedPageBreak/>
        <w:t>To bridge this shift in perspective with actionable strategies, we must integrate happiness into everyday life:</w:t>
      </w:r>
    </w:p>
    <w:p w14:paraId="5D7FCE6F" w14:textId="77777777" w:rsidR="0022381E" w:rsidRPr="0022381E" w:rsidRDefault="0022381E" w:rsidP="0022381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Cultivating Gratitude: Research by Robert Emmons and Michael McCullough illustrates that gratitude practices rewire the brain for happiness, reinforcing that appreciation enhances well-being (Emmons &amp; McCullough, 2003).</w:t>
      </w:r>
    </w:p>
    <w:p w14:paraId="0B1F5D1B" w14:textId="77777777" w:rsidR="0022381E" w:rsidRPr="0022381E" w:rsidRDefault="0022381E" w:rsidP="0022381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Strengthening Community Connections: Spiritual teacher Thich Nhat Hanh emphasizes that mindful communication fosters deeper relationships, illustrating that active listening and compassion build unity and fulfillment.</w:t>
      </w:r>
    </w:p>
    <w:p w14:paraId="4D43940C" w14:textId="77777777" w:rsidR="0022381E" w:rsidRPr="0022381E" w:rsidRDefault="0022381E" w:rsidP="0022381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Reshaping Organizational Values: Studies in leadership psychology by Roy Baumeister and Kathleen Vohs reveal that organizations prioritizing purpose over profit foster greater employee engagement, well-being, and productivity (Baumeister &amp; Vohs, 2002).</w:t>
      </w:r>
    </w:p>
    <w:p w14:paraId="349375E3"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Through these practices, happiness moves beyond </w:t>
      </w:r>
      <w:proofErr w:type="gramStart"/>
      <w:r w:rsidRPr="0022381E">
        <w:rPr>
          <w:rFonts w:ascii="Times New Roman" w:eastAsia="Times New Roman" w:hAnsi="Times New Roman" w:cs="Times New Roman"/>
          <w:kern w:val="0"/>
          <w14:ligatures w14:val="none"/>
        </w:rPr>
        <w:t>theory—</w:t>
      </w:r>
      <w:proofErr w:type="gramEnd"/>
      <w:r w:rsidRPr="0022381E">
        <w:rPr>
          <w:rFonts w:ascii="Times New Roman" w:eastAsia="Times New Roman" w:hAnsi="Times New Roman" w:cs="Times New Roman"/>
          <w:kern w:val="0"/>
          <w14:ligatures w14:val="none"/>
        </w:rPr>
        <w:t>it becomes an integrated way of life.</w:t>
      </w:r>
    </w:p>
    <w:p w14:paraId="181E6407"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Conclusion: The Ripple Effect of Happiness</w:t>
      </w:r>
    </w:p>
    <w:p w14:paraId="60F01CDC"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Yes, metanoia—a profound transformation of mind and heart—defines this shift. It is not simply about changing </w:t>
      </w:r>
      <w:proofErr w:type="gramStart"/>
      <w:r w:rsidRPr="0022381E">
        <w:rPr>
          <w:rFonts w:ascii="Times New Roman" w:eastAsia="Times New Roman" w:hAnsi="Times New Roman" w:cs="Times New Roman"/>
          <w:kern w:val="0"/>
          <w14:ligatures w14:val="none"/>
        </w:rPr>
        <w:t>opinions—</w:t>
      </w:r>
      <w:proofErr w:type="gramEnd"/>
      <w:r w:rsidRPr="0022381E">
        <w:rPr>
          <w:rFonts w:ascii="Times New Roman" w:eastAsia="Times New Roman" w:hAnsi="Times New Roman" w:cs="Times New Roman"/>
          <w:kern w:val="0"/>
          <w14:ligatures w14:val="none"/>
        </w:rPr>
        <w:t>it is about reshaping how we experience life itself.</w:t>
      </w:r>
    </w:p>
    <w:p w14:paraId="7690063A"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When individuals cultivate gratitude, meaning, and engagement, they extend their transformation outward, influencing others and elevating collective well-being. Every person’s decision to embrace purpose and fulfillment contributes to a greater ripple </w:t>
      </w:r>
      <w:proofErr w:type="gramStart"/>
      <w:r w:rsidRPr="0022381E">
        <w:rPr>
          <w:rFonts w:ascii="Times New Roman" w:eastAsia="Times New Roman" w:hAnsi="Times New Roman" w:cs="Times New Roman"/>
          <w:kern w:val="0"/>
          <w14:ligatures w14:val="none"/>
        </w:rPr>
        <w:t>effect—a</w:t>
      </w:r>
      <w:proofErr w:type="gramEnd"/>
      <w:r w:rsidRPr="0022381E">
        <w:rPr>
          <w:rFonts w:ascii="Times New Roman" w:eastAsia="Times New Roman" w:hAnsi="Times New Roman" w:cs="Times New Roman"/>
          <w:kern w:val="0"/>
          <w14:ligatures w14:val="none"/>
        </w:rPr>
        <w:t xml:space="preserve"> wave of connection, joy, and intentional living.</w:t>
      </w:r>
    </w:p>
    <w:p w14:paraId="0E4BC4E7"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A Call to Action</w:t>
      </w:r>
    </w:p>
    <w:p w14:paraId="0BCD7FB4"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 xml:space="preserve">Happiness is not something to be </w:t>
      </w:r>
      <w:proofErr w:type="gramStart"/>
      <w:r w:rsidRPr="0022381E">
        <w:rPr>
          <w:rFonts w:ascii="Times New Roman" w:eastAsia="Times New Roman" w:hAnsi="Times New Roman" w:cs="Times New Roman"/>
          <w:kern w:val="0"/>
          <w14:ligatures w14:val="none"/>
        </w:rPr>
        <w:t>found—</w:t>
      </w:r>
      <w:proofErr w:type="gramEnd"/>
      <w:r w:rsidRPr="0022381E">
        <w:rPr>
          <w:rFonts w:ascii="Times New Roman" w:eastAsia="Times New Roman" w:hAnsi="Times New Roman" w:cs="Times New Roman"/>
          <w:kern w:val="0"/>
          <w14:ligatures w14:val="none"/>
        </w:rPr>
        <w:t>it is something to be created. In a world marked by distraction, uncertainty, and disconnection, this message serves as a beacon for those seeking deeper meaning and unity.</w:t>
      </w:r>
    </w:p>
    <w:p w14:paraId="65A8CF31" w14:textId="77777777" w:rsidR="0022381E" w:rsidRPr="0022381E" w:rsidRDefault="0022381E" w:rsidP="0022381E">
      <w:pPr>
        <w:spacing w:before="100" w:beforeAutospacing="1" w:after="100" w:afterAutospacing="1" w:line="240" w:lineRule="auto"/>
        <w:rPr>
          <w:rFonts w:ascii="Times New Roman" w:eastAsia="Times New Roman" w:hAnsi="Times New Roman" w:cs="Times New Roman"/>
          <w:kern w:val="0"/>
          <w14:ligatures w14:val="none"/>
        </w:rPr>
      </w:pPr>
      <w:r w:rsidRPr="0022381E">
        <w:rPr>
          <w:rFonts w:ascii="Times New Roman" w:eastAsia="Times New Roman" w:hAnsi="Times New Roman" w:cs="Times New Roman"/>
          <w:kern w:val="0"/>
          <w14:ligatures w14:val="none"/>
        </w:rPr>
        <w:t>By choosing awareness, gratitude, and connection, we pave the way for transformation—not only for ourselves but for everyone whose lives we touch.</w:t>
      </w:r>
    </w:p>
    <w:p w14:paraId="3769DFA0" w14:textId="77777777" w:rsidR="00027BC6" w:rsidRPr="00E93428" w:rsidRDefault="00027BC6" w:rsidP="00027BC6">
      <w:pPr>
        <w:pStyle w:val="NormalWeb"/>
      </w:pPr>
      <w:r w:rsidRPr="00E93428">
        <w:rPr>
          <w:rStyle w:val="Strong"/>
          <w:rFonts w:eastAsiaTheme="majorEastAsia"/>
          <w:b w:val="0"/>
          <w:bCs w:val="0"/>
        </w:rPr>
        <w:t>Transitioning from Happiness to The Three Types of People—Having, Doing, and Being</w:t>
      </w:r>
    </w:p>
    <w:p w14:paraId="73B4D9A9" w14:textId="77777777" w:rsidR="00027BC6" w:rsidRPr="00E93428" w:rsidRDefault="00027BC6" w:rsidP="00027BC6">
      <w:pPr>
        <w:pStyle w:val="NormalWeb"/>
      </w:pPr>
      <w:r w:rsidRPr="00E93428">
        <w:t xml:space="preserve">Understanding happiness requires </w:t>
      </w:r>
      <w:r w:rsidRPr="00E93428">
        <w:rPr>
          <w:rStyle w:val="Strong"/>
          <w:rFonts w:eastAsiaTheme="majorEastAsia"/>
          <w:b w:val="0"/>
          <w:bCs w:val="0"/>
        </w:rPr>
        <w:t>a shift in consciousness—from external validation to internal fulfillment, from passive existence to intentional living</w:t>
      </w:r>
      <w:r w:rsidRPr="00E93428">
        <w:t xml:space="preserve">. While we now recognize that </w:t>
      </w:r>
      <w:r w:rsidRPr="00E93428">
        <w:rPr>
          <w:rStyle w:val="Strong"/>
          <w:rFonts w:eastAsiaTheme="majorEastAsia"/>
          <w:b w:val="0"/>
          <w:bCs w:val="0"/>
        </w:rPr>
        <w:t>true happiness is cultivated through pleasure, engagement, and meaning</w:t>
      </w:r>
      <w:r w:rsidRPr="00E93428">
        <w:t xml:space="preserve">, an essential question remains: </w:t>
      </w:r>
      <w:r w:rsidRPr="00E93428">
        <w:rPr>
          <w:rStyle w:val="Strong"/>
          <w:rFonts w:eastAsiaTheme="majorEastAsia"/>
          <w:b w:val="0"/>
          <w:bCs w:val="0"/>
        </w:rPr>
        <w:t>How do we personally interact with these principles in our daily lives?</w:t>
      </w:r>
    </w:p>
    <w:p w14:paraId="7C0F0EBE" w14:textId="77777777" w:rsidR="00027BC6" w:rsidRPr="00E93428" w:rsidRDefault="00027BC6" w:rsidP="00027BC6">
      <w:pPr>
        <w:pStyle w:val="NormalWeb"/>
      </w:pPr>
      <w:r w:rsidRPr="00E93428">
        <w:t xml:space="preserve">People approach life in </w:t>
      </w:r>
      <w:r w:rsidRPr="00E93428">
        <w:rPr>
          <w:rStyle w:val="Strong"/>
          <w:rFonts w:eastAsiaTheme="majorEastAsia"/>
          <w:b w:val="0"/>
          <w:bCs w:val="0"/>
        </w:rPr>
        <w:t>different ways</w:t>
      </w:r>
      <w:r w:rsidRPr="00E93428">
        <w:t xml:space="preserve">, shaped by </w:t>
      </w:r>
      <w:r w:rsidRPr="00E93428">
        <w:rPr>
          <w:rStyle w:val="Strong"/>
          <w:rFonts w:eastAsiaTheme="majorEastAsia"/>
          <w:b w:val="0"/>
          <w:bCs w:val="0"/>
        </w:rPr>
        <w:t>belief systems, cultural conditioning, and individual tendencies</w:t>
      </w:r>
      <w:r w:rsidRPr="00E93428">
        <w:t xml:space="preserve">. Some define their fulfillment by </w:t>
      </w:r>
      <w:r w:rsidRPr="00E93428">
        <w:rPr>
          <w:rStyle w:val="Strong"/>
          <w:rFonts w:eastAsiaTheme="majorEastAsia"/>
          <w:b w:val="0"/>
          <w:bCs w:val="0"/>
        </w:rPr>
        <w:t>what they own</w:t>
      </w:r>
      <w:r w:rsidRPr="00E93428">
        <w:t xml:space="preserve"> (</w:t>
      </w:r>
      <w:r w:rsidRPr="00E93428">
        <w:rPr>
          <w:rStyle w:val="Emphasis"/>
          <w:rFonts w:eastAsiaTheme="majorEastAsia"/>
        </w:rPr>
        <w:t>having</w:t>
      </w:r>
      <w:r w:rsidRPr="00E93428">
        <w:t xml:space="preserve">), others by </w:t>
      </w:r>
      <w:r w:rsidRPr="00E93428">
        <w:rPr>
          <w:rStyle w:val="Strong"/>
          <w:rFonts w:eastAsiaTheme="majorEastAsia"/>
          <w:b w:val="0"/>
          <w:bCs w:val="0"/>
        </w:rPr>
        <w:t>what they accomplish</w:t>
      </w:r>
      <w:r w:rsidRPr="00E93428">
        <w:t xml:space="preserve"> (</w:t>
      </w:r>
      <w:r w:rsidRPr="00E93428">
        <w:rPr>
          <w:rStyle w:val="Emphasis"/>
          <w:rFonts w:eastAsiaTheme="majorEastAsia"/>
        </w:rPr>
        <w:t>doing</w:t>
      </w:r>
      <w:r w:rsidRPr="00E93428">
        <w:t xml:space="preserve">), and others by </w:t>
      </w:r>
      <w:r w:rsidRPr="00E93428">
        <w:rPr>
          <w:rStyle w:val="Strong"/>
          <w:rFonts w:eastAsiaTheme="majorEastAsia"/>
          <w:b w:val="0"/>
          <w:bCs w:val="0"/>
        </w:rPr>
        <w:t>who they are in the present moment</w:t>
      </w:r>
      <w:r w:rsidRPr="00E93428">
        <w:t xml:space="preserve"> (</w:t>
      </w:r>
      <w:r w:rsidRPr="00E93428">
        <w:rPr>
          <w:rStyle w:val="Emphasis"/>
          <w:rFonts w:eastAsiaTheme="majorEastAsia"/>
        </w:rPr>
        <w:t>being</w:t>
      </w:r>
      <w:r w:rsidRPr="00E93428">
        <w:t>).</w:t>
      </w:r>
    </w:p>
    <w:p w14:paraId="68B59405" w14:textId="77777777" w:rsidR="00027BC6" w:rsidRPr="00E93428" w:rsidRDefault="00027BC6" w:rsidP="00027BC6">
      <w:pPr>
        <w:pStyle w:val="NormalWeb"/>
      </w:pPr>
      <w:r w:rsidRPr="00E93428">
        <w:lastRenderedPageBreak/>
        <w:t xml:space="preserve">Exploring these three approaches gives us valuable insight into </w:t>
      </w:r>
      <w:r w:rsidRPr="00E93428">
        <w:rPr>
          <w:rStyle w:val="Strong"/>
          <w:rFonts w:eastAsiaTheme="majorEastAsia"/>
          <w:b w:val="0"/>
          <w:bCs w:val="0"/>
        </w:rPr>
        <w:t>our own behaviors, choices, and paths to happiness</w:t>
      </w:r>
      <w:r w:rsidRPr="00E93428">
        <w:t xml:space="preserve">—helping us assess </w:t>
      </w:r>
      <w:r w:rsidRPr="00E93428">
        <w:rPr>
          <w:rStyle w:val="Strong"/>
          <w:rFonts w:eastAsiaTheme="majorEastAsia"/>
          <w:b w:val="0"/>
          <w:bCs w:val="0"/>
        </w:rPr>
        <w:t>where we currently stand and where we aspire to be</w:t>
      </w:r>
      <w:r w:rsidRPr="00E93428">
        <w:t>.</w:t>
      </w:r>
    </w:p>
    <w:p w14:paraId="18FC6D8B" w14:textId="77777777" w:rsidR="00027BC6" w:rsidRPr="00E93428" w:rsidRDefault="00027BC6" w:rsidP="00027BC6">
      <w:pPr>
        <w:pStyle w:val="NormalWeb"/>
      </w:pPr>
      <w:r w:rsidRPr="00E93428">
        <w:t xml:space="preserve">In the next section, we will examine </w:t>
      </w:r>
      <w:r w:rsidRPr="00E93428">
        <w:rPr>
          <w:rStyle w:val="Strong"/>
          <w:rFonts w:eastAsiaTheme="majorEastAsia"/>
          <w:b w:val="0"/>
          <w:bCs w:val="0"/>
        </w:rPr>
        <w:t>The Three Types of People—Having, Doing, and Being</w:t>
      </w:r>
      <w:r w:rsidRPr="00E93428">
        <w:t>, uncovering how these mindsets influence personal satisfaction, inner peace, and our ability to live a purpose-driven life.</w:t>
      </w:r>
    </w:p>
    <w:p w14:paraId="515F9AFD" w14:textId="77777777" w:rsidR="0022381E" w:rsidRPr="00E93428" w:rsidRDefault="0022381E" w:rsidP="00555C6B">
      <w:pPr>
        <w:pStyle w:val="NormalWeb"/>
        <w:rPr>
          <w:rStyle w:val="Strong"/>
          <w:rFonts w:eastAsiaTheme="majorEastAsia"/>
          <w:b w:val="0"/>
          <w:bCs w:val="0"/>
          <w:u w:val="single"/>
        </w:rPr>
      </w:pPr>
    </w:p>
    <w:p w14:paraId="246F22E8" w14:textId="77777777" w:rsidR="003E55D9" w:rsidRPr="00E93428" w:rsidRDefault="003E55D9" w:rsidP="00555C6B">
      <w:pPr>
        <w:pStyle w:val="NormalWeb"/>
        <w:rPr>
          <w:rStyle w:val="Strong"/>
          <w:rFonts w:eastAsiaTheme="majorEastAsia"/>
          <w:b w:val="0"/>
          <w:bCs w:val="0"/>
          <w:u w:val="single"/>
        </w:rPr>
      </w:pPr>
    </w:p>
    <w:p w14:paraId="69DFE6C0"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33AB8F85"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3FC675A2"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5CD05262"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6962F01C"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5679DBFF"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53539263"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1EA4599D"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243F9F48"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7FA64C1B"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29D7224E"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238043E4"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034F28B0"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242B8193"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6695ED51" w14:textId="77777777" w:rsidR="00245822" w:rsidRPr="00E93428"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p>
    <w:p w14:paraId="35E225D2" w14:textId="77777777" w:rsidR="00565FCF" w:rsidRDefault="00565FCF" w:rsidP="00565FCF">
      <w:pPr>
        <w:pStyle w:val="NormalWeb"/>
        <w:jc w:val="center"/>
        <w:rPr>
          <w:rStyle w:val="Strong"/>
          <w:rFonts w:eastAsiaTheme="majorEastAsia"/>
          <w:b w:val="0"/>
          <w:bCs w:val="0"/>
        </w:rPr>
      </w:pPr>
    </w:p>
    <w:p w14:paraId="034CDC21" w14:textId="77777777" w:rsidR="00565FCF" w:rsidRDefault="00565FCF" w:rsidP="00565FCF">
      <w:pPr>
        <w:pStyle w:val="NormalWeb"/>
        <w:jc w:val="center"/>
        <w:rPr>
          <w:rStyle w:val="Strong"/>
          <w:rFonts w:eastAsiaTheme="majorEastAsia"/>
          <w:b w:val="0"/>
          <w:bCs w:val="0"/>
        </w:rPr>
      </w:pPr>
    </w:p>
    <w:p w14:paraId="069F8CDE" w14:textId="77777777" w:rsidR="00565FCF" w:rsidRDefault="00565FCF" w:rsidP="00565FCF">
      <w:pPr>
        <w:pStyle w:val="NormalWeb"/>
        <w:jc w:val="center"/>
        <w:rPr>
          <w:rStyle w:val="Strong"/>
          <w:rFonts w:eastAsiaTheme="majorEastAsia"/>
          <w:b w:val="0"/>
          <w:bCs w:val="0"/>
        </w:rPr>
      </w:pPr>
    </w:p>
    <w:p w14:paraId="2CBF9C47" w14:textId="36A58301" w:rsidR="00F17BE1" w:rsidRPr="004012E4" w:rsidRDefault="00F17BE1" w:rsidP="004012E4">
      <w:pPr>
        <w:pStyle w:val="Heading1"/>
      </w:pPr>
      <w:bookmarkStart w:id="11" w:name="_Toc199141823"/>
      <w:r w:rsidRPr="004012E4">
        <w:rPr>
          <w:rStyle w:val="Strong"/>
          <w:b/>
          <w:bCs w:val="0"/>
        </w:rPr>
        <w:lastRenderedPageBreak/>
        <w:t>The Three Types of People—Having, Doing, and Being</w:t>
      </w:r>
      <w:bookmarkEnd w:id="11"/>
    </w:p>
    <w:p w14:paraId="4DDB0E95" w14:textId="77777777" w:rsidR="00F17BE1" w:rsidRPr="00E93428" w:rsidRDefault="00F17BE1" w:rsidP="00F17BE1">
      <w:pPr>
        <w:pStyle w:val="NormalWeb"/>
      </w:pPr>
      <w:r w:rsidRPr="00E93428">
        <w:t xml:space="preserve">Happiness is pursued in various ways, shaped by </w:t>
      </w:r>
      <w:r w:rsidRPr="00E93428">
        <w:rPr>
          <w:rStyle w:val="Strong"/>
          <w:rFonts w:eastAsiaTheme="majorEastAsia"/>
          <w:b w:val="0"/>
          <w:bCs w:val="0"/>
        </w:rPr>
        <w:t>personal philosophy, social conditioning, and cultural narratives</w:t>
      </w:r>
      <w:r w:rsidRPr="00E93428">
        <w:t xml:space="preserve">. Some seek happiness through </w:t>
      </w:r>
      <w:r w:rsidRPr="00E93428">
        <w:rPr>
          <w:rStyle w:val="Strong"/>
          <w:rFonts w:eastAsiaTheme="majorEastAsia"/>
          <w:b w:val="0"/>
          <w:bCs w:val="0"/>
        </w:rPr>
        <w:t>accumulation</w:t>
      </w:r>
      <w:r w:rsidRPr="00E93428">
        <w:t xml:space="preserve">, believing that wealth and possessions will bring fulfillment. Others chase </w:t>
      </w:r>
      <w:r w:rsidRPr="00E93428">
        <w:rPr>
          <w:rStyle w:val="Strong"/>
          <w:rFonts w:eastAsiaTheme="majorEastAsia"/>
          <w:b w:val="0"/>
          <w:bCs w:val="0"/>
        </w:rPr>
        <w:t>achievement</w:t>
      </w:r>
      <w:r w:rsidRPr="00E93428">
        <w:t xml:space="preserve">, measuring success by productivity and external accomplishments. And still, others embrace </w:t>
      </w:r>
      <w:r w:rsidRPr="00E93428">
        <w:rPr>
          <w:rStyle w:val="Strong"/>
          <w:rFonts w:eastAsiaTheme="majorEastAsia"/>
          <w:b w:val="0"/>
          <w:bCs w:val="0"/>
        </w:rPr>
        <w:t>presence and self-awareness</w:t>
      </w:r>
      <w:r w:rsidRPr="00E93428">
        <w:t xml:space="preserve">, seeking joy in simply being. These three </w:t>
      </w:r>
      <w:proofErr w:type="gramStart"/>
      <w:r w:rsidRPr="00E93428">
        <w:t>approaches—</w:t>
      </w:r>
      <w:r w:rsidRPr="00E93428">
        <w:rPr>
          <w:rStyle w:val="Strong"/>
          <w:rFonts w:eastAsiaTheme="majorEastAsia"/>
          <w:b w:val="0"/>
          <w:bCs w:val="0"/>
        </w:rPr>
        <w:t>having</w:t>
      </w:r>
      <w:proofErr w:type="gramEnd"/>
      <w:r w:rsidRPr="00E93428">
        <w:rPr>
          <w:rStyle w:val="Strong"/>
          <w:rFonts w:eastAsiaTheme="majorEastAsia"/>
          <w:b w:val="0"/>
          <w:bCs w:val="0"/>
        </w:rPr>
        <w:t>, doing, and being</w:t>
      </w:r>
      <w:r w:rsidRPr="00E93428">
        <w:t xml:space="preserve">—define how individuals </w:t>
      </w:r>
      <w:r w:rsidRPr="00E93428">
        <w:rPr>
          <w:rStyle w:val="Strong"/>
          <w:rFonts w:eastAsiaTheme="majorEastAsia"/>
          <w:b w:val="0"/>
          <w:bCs w:val="0"/>
        </w:rPr>
        <w:t>engage with life, shape their experiences, and determine their levels of fulfillment</w:t>
      </w:r>
      <w:r w:rsidRPr="00E93428">
        <w:t>.</w:t>
      </w:r>
    </w:p>
    <w:p w14:paraId="67CB4C35" w14:textId="77777777" w:rsidR="00F17BE1" w:rsidRPr="00E93428" w:rsidRDefault="00F17BE1" w:rsidP="00F17BE1">
      <w:pPr>
        <w:pStyle w:val="NormalWeb"/>
      </w:pPr>
      <w:r w:rsidRPr="00E93428">
        <w:t xml:space="preserve">Understanding these perspectives is essential to </w:t>
      </w:r>
      <w:r w:rsidRPr="00E93428">
        <w:rPr>
          <w:rStyle w:val="Strong"/>
          <w:rFonts w:eastAsiaTheme="majorEastAsia"/>
          <w:b w:val="0"/>
          <w:bCs w:val="0"/>
        </w:rPr>
        <w:t>self-reflection</w:t>
      </w:r>
      <w:r w:rsidRPr="00E93428">
        <w:t xml:space="preserve">, helping us recognize </w:t>
      </w:r>
      <w:r w:rsidRPr="00E93428">
        <w:rPr>
          <w:rStyle w:val="Strong"/>
          <w:rFonts w:eastAsiaTheme="majorEastAsia"/>
          <w:b w:val="0"/>
          <w:bCs w:val="0"/>
        </w:rPr>
        <w:t>our own patterns</w:t>
      </w:r>
      <w:r w:rsidRPr="00E93428">
        <w:t xml:space="preserve">, question </w:t>
      </w:r>
      <w:r w:rsidRPr="00E93428">
        <w:rPr>
          <w:rStyle w:val="Strong"/>
          <w:rFonts w:eastAsiaTheme="majorEastAsia"/>
          <w:b w:val="0"/>
          <w:bCs w:val="0"/>
        </w:rPr>
        <w:t>what truly brings lasting happiness</w:t>
      </w:r>
      <w:r w:rsidRPr="00E93428">
        <w:t xml:space="preserve">, and align our actions with </w:t>
      </w:r>
      <w:r w:rsidRPr="00E93428">
        <w:rPr>
          <w:rStyle w:val="Strong"/>
          <w:rFonts w:eastAsiaTheme="majorEastAsia"/>
          <w:b w:val="0"/>
          <w:bCs w:val="0"/>
        </w:rPr>
        <w:t>a deeper, more sustainable sense of purpose</w:t>
      </w:r>
      <w:r w:rsidRPr="00E93428">
        <w:t>.</w:t>
      </w:r>
    </w:p>
    <w:p w14:paraId="7D378489" w14:textId="77777777" w:rsidR="00F17BE1" w:rsidRPr="00E93428" w:rsidRDefault="00F17BE1" w:rsidP="00F17BE1">
      <w:pPr>
        <w:pStyle w:val="NormalWeb"/>
      </w:pPr>
      <w:r w:rsidRPr="00E93428">
        <w:t xml:space="preserve">Psychologist </w:t>
      </w:r>
      <w:r w:rsidRPr="00E93428">
        <w:rPr>
          <w:rStyle w:val="Strong"/>
          <w:rFonts w:eastAsiaTheme="majorEastAsia"/>
          <w:b w:val="0"/>
          <w:bCs w:val="0"/>
        </w:rPr>
        <w:t>Erich Fromm</w:t>
      </w:r>
      <w:r w:rsidRPr="00E93428">
        <w:t xml:space="preserve">, in </w:t>
      </w:r>
      <w:r w:rsidRPr="00E93428">
        <w:rPr>
          <w:rStyle w:val="Emphasis"/>
          <w:rFonts w:eastAsiaTheme="majorEastAsia"/>
        </w:rPr>
        <w:t>To Have or To Be</w:t>
      </w:r>
      <w:r w:rsidRPr="00E93428">
        <w:t xml:space="preserve">, explored the distinction between material accumulation and conscious existence, arguing that </w:t>
      </w:r>
      <w:r w:rsidRPr="00E93428">
        <w:rPr>
          <w:rStyle w:val="Strong"/>
          <w:rFonts w:eastAsiaTheme="majorEastAsia"/>
          <w:b w:val="0"/>
          <w:bCs w:val="0"/>
        </w:rPr>
        <w:t>modern society pushes individuals toward "having" while true fulfillment is found in "being"</w:t>
      </w:r>
      <w:r w:rsidRPr="00E93428">
        <w:t xml:space="preserve"> (</w:t>
      </w:r>
      <w:r w:rsidRPr="00E93428">
        <w:rPr>
          <w:rStyle w:val="Emphasis"/>
          <w:rFonts w:eastAsiaTheme="majorEastAsia"/>
        </w:rPr>
        <w:t>Fromm, 1976</w:t>
      </w:r>
      <w:r w:rsidRPr="00E93428">
        <w:t xml:space="preserve">). Similarly, </w:t>
      </w:r>
      <w:r w:rsidRPr="00E93428">
        <w:rPr>
          <w:rStyle w:val="Strong"/>
          <w:rFonts w:eastAsiaTheme="majorEastAsia"/>
          <w:b w:val="0"/>
          <w:bCs w:val="0"/>
        </w:rPr>
        <w:t>Martin Seligman</w:t>
      </w:r>
      <w:r w:rsidRPr="00E93428">
        <w:t xml:space="preserve">, a pioneer in </w:t>
      </w:r>
      <w:r w:rsidRPr="00E93428">
        <w:rPr>
          <w:rStyle w:val="Strong"/>
          <w:rFonts w:eastAsiaTheme="majorEastAsia"/>
          <w:b w:val="0"/>
          <w:bCs w:val="0"/>
        </w:rPr>
        <w:t>positive psychology</w:t>
      </w:r>
      <w:r w:rsidRPr="00E93428">
        <w:t xml:space="preserve">, emphasizes that </w:t>
      </w:r>
      <w:r w:rsidRPr="00E93428">
        <w:rPr>
          <w:rStyle w:val="Strong"/>
          <w:rFonts w:eastAsiaTheme="majorEastAsia"/>
          <w:b w:val="0"/>
          <w:bCs w:val="0"/>
        </w:rPr>
        <w:t>long-term happiness is rooted not in wealth or achievement alone, but in relationships, engagement, and meaning</w:t>
      </w:r>
      <w:r w:rsidRPr="00E93428">
        <w:t xml:space="preserve"> (</w:t>
      </w:r>
      <w:r w:rsidRPr="00E93428">
        <w:rPr>
          <w:rStyle w:val="Emphasis"/>
          <w:rFonts w:eastAsiaTheme="majorEastAsia"/>
        </w:rPr>
        <w:t>Seligman, 2002</w:t>
      </w:r>
      <w:r w:rsidRPr="00E93428">
        <w:t>).</w:t>
      </w:r>
    </w:p>
    <w:p w14:paraId="55E48291" w14:textId="77777777" w:rsidR="00F17BE1" w:rsidRPr="00E93428" w:rsidRDefault="00F17BE1" w:rsidP="00F17BE1">
      <w:pPr>
        <w:pStyle w:val="NormalWeb"/>
      </w:pPr>
      <w:r w:rsidRPr="00E93428">
        <w:t xml:space="preserve">While each person’s journey is unique, </w:t>
      </w:r>
      <w:r w:rsidRPr="00E93428">
        <w:rPr>
          <w:rStyle w:val="Strong"/>
          <w:rFonts w:eastAsiaTheme="majorEastAsia"/>
          <w:b w:val="0"/>
          <w:bCs w:val="0"/>
        </w:rPr>
        <w:t>patterns emerge in how people seek happiness and define purpose</w:t>
      </w:r>
      <w:r w:rsidRPr="00E93428">
        <w:t xml:space="preserve">. Some are driven by </w:t>
      </w:r>
      <w:r w:rsidRPr="00E93428">
        <w:rPr>
          <w:rStyle w:val="Strong"/>
          <w:rFonts w:eastAsiaTheme="majorEastAsia"/>
          <w:b w:val="0"/>
          <w:bCs w:val="0"/>
        </w:rPr>
        <w:t>possessions</w:t>
      </w:r>
      <w:r w:rsidRPr="00E93428">
        <w:t xml:space="preserve">, others by </w:t>
      </w:r>
      <w:r w:rsidRPr="00E93428">
        <w:rPr>
          <w:rStyle w:val="Strong"/>
          <w:rFonts w:eastAsiaTheme="majorEastAsia"/>
          <w:b w:val="0"/>
          <w:bCs w:val="0"/>
        </w:rPr>
        <w:t>actions</w:t>
      </w:r>
      <w:r w:rsidRPr="00E93428">
        <w:t xml:space="preserve">, and others by </w:t>
      </w:r>
      <w:r w:rsidRPr="00E93428">
        <w:rPr>
          <w:rStyle w:val="Strong"/>
          <w:rFonts w:eastAsiaTheme="majorEastAsia"/>
          <w:b w:val="0"/>
          <w:bCs w:val="0"/>
        </w:rPr>
        <w:t>presence and self-awareness</w:t>
      </w:r>
      <w:r w:rsidRPr="00E93428">
        <w:t xml:space="preserve">. Understanding these mindsets allows us to </w:t>
      </w:r>
      <w:r w:rsidRPr="00E93428">
        <w:rPr>
          <w:rStyle w:val="Strong"/>
          <w:rFonts w:eastAsiaTheme="majorEastAsia"/>
          <w:b w:val="0"/>
          <w:bCs w:val="0"/>
        </w:rPr>
        <w:t>reflect on our behaviors, reassess our aspirations, and make intentional choices toward a fulfilling life</w:t>
      </w:r>
      <w:r w:rsidRPr="00E93428">
        <w:t>.</w:t>
      </w:r>
    </w:p>
    <w:p w14:paraId="3A71C5D3" w14:textId="77777777" w:rsidR="00F17BE1" w:rsidRPr="00E93428" w:rsidRDefault="00F17BE1" w:rsidP="00F17BE1">
      <w:pPr>
        <w:pStyle w:val="NormalWeb"/>
      </w:pPr>
      <w:r w:rsidRPr="00E93428">
        <w:t xml:space="preserve">Now, let’s explore </w:t>
      </w:r>
      <w:r w:rsidRPr="00E93428">
        <w:rPr>
          <w:rStyle w:val="Strong"/>
          <w:rFonts w:eastAsiaTheme="majorEastAsia"/>
          <w:b w:val="0"/>
          <w:bCs w:val="0"/>
        </w:rPr>
        <w:t>each mindset in depth</w:t>
      </w:r>
      <w:r w:rsidRPr="00E93428">
        <w:t xml:space="preserve">, examining its impact on </w:t>
      </w:r>
      <w:r w:rsidRPr="00E93428">
        <w:rPr>
          <w:rStyle w:val="Strong"/>
          <w:rFonts w:eastAsiaTheme="majorEastAsia"/>
          <w:b w:val="0"/>
          <w:bCs w:val="0"/>
        </w:rPr>
        <w:t>personal satisfaction, emotional well-being, and the ability to live a purpose-driven life</w:t>
      </w:r>
      <w:r w:rsidRPr="00E93428">
        <w:t>.</w:t>
      </w:r>
    </w:p>
    <w:p w14:paraId="4B60D3BC" w14:textId="77777777" w:rsidR="00F17BE1" w:rsidRPr="00E93428" w:rsidRDefault="00F17BE1" w:rsidP="00F17BE1">
      <w:pPr>
        <w:pStyle w:val="NormalWeb"/>
      </w:pPr>
      <w:r w:rsidRPr="00E93428">
        <w:rPr>
          <w:rStyle w:val="Strong"/>
          <w:rFonts w:eastAsiaTheme="majorEastAsia"/>
          <w:b w:val="0"/>
          <w:bCs w:val="0"/>
        </w:rPr>
        <w:t>The "Having" Mindset: The Illusion of Fulfillment Through Possession</w:t>
      </w:r>
    </w:p>
    <w:p w14:paraId="5CA7BFCB" w14:textId="77777777" w:rsidR="00F17BE1" w:rsidRPr="00E93428" w:rsidRDefault="00F17BE1" w:rsidP="00F17BE1">
      <w:pPr>
        <w:pStyle w:val="NormalWeb"/>
      </w:pPr>
      <w:r w:rsidRPr="00E93428">
        <w:t xml:space="preserve">In a world where material success is often equated with happiness, many individuals fall into the </w:t>
      </w:r>
      <w:r w:rsidRPr="00E93428">
        <w:rPr>
          <w:rStyle w:val="Strong"/>
          <w:rFonts w:eastAsiaTheme="majorEastAsia"/>
          <w:b w:val="0"/>
          <w:bCs w:val="0"/>
        </w:rPr>
        <w:t>"having" mindset</w:t>
      </w:r>
      <w:r w:rsidRPr="00E93428">
        <w:t xml:space="preserve">—the belief that accumulating </w:t>
      </w:r>
      <w:r w:rsidRPr="00E93428">
        <w:rPr>
          <w:rStyle w:val="Strong"/>
          <w:rFonts w:eastAsiaTheme="majorEastAsia"/>
          <w:b w:val="0"/>
          <w:bCs w:val="0"/>
        </w:rPr>
        <w:t>wealth, possessions, and status</w:t>
      </w:r>
      <w:r w:rsidRPr="00E93428">
        <w:t xml:space="preserve"> will bring lasting fulfillment. This mindset is deeply ingrained in </w:t>
      </w:r>
      <w:r w:rsidRPr="00E93428">
        <w:rPr>
          <w:rStyle w:val="Strong"/>
          <w:rFonts w:eastAsiaTheme="majorEastAsia"/>
          <w:b w:val="0"/>
          <w:bCs w:val="0"/>
        </w:rPr>
        <w:t>modern consumer culture</w:t>
      </w:r>
      <w:r w:rsidRPr="00E93428">
        <w:t xml:space="preserve">, reinforced by </w:t>
      </w:r>
      <w:r w:rsidRPr="00E93428">
        <w:rPr>
          <w:rStyle w:val="Strong"/>
          <w:rFonts w:eastAsiaTheme="majorEastAsia"/>
          <w:b w:val="0"/>
          <w:bCs w:val="0"/>
        </w:rPr>
        <w:t>social comparison and external validation</w:t>
      </w:r>
      <w:r w:rsidRPr="00E93428">
        <w:t xml:space="preserve">, yet research suggests that </w:t>
      </w:r>
      <w:r w:rsidRPr="00E93428">
        <w:rPr>
          <w:rStyle w:val="Strong"/>
          <w:rFonts w:eastAsiaTheme="majorEastAsia"/>
          <w:b w:val="0"/>
          <w:bCs w:val="0"/>
        </w:rPr>
        <w:t>material wealth often leads to dissatisfaction rather than enduring happiness</w:t>
      </w:r>
      <w:r w:rsidRPr="00E93428">
        <w:t>.</w:t>
      </w:r>
    </w:p>
    <w:p w14:paraId="2A75A930" w14:textId="77777777" w:rsidR="00F17BE1" w:rsidRPr="00E93428" w:rsidRDefault="00F17BE1" w:rsidP="00F17BE1">
      <w:pPr>
        <w:pStyle w:val="NormalWeb"/>
      </w:pPr>
      <w:r w:rsidRPr="00E93428">
        <w:t xml:space="preserve">At its core, the </w:t>
      </w:r>
      <w:r w:rsidRPr="00E93428">
        <w:rPr>
          <w:rStyle w:val="Strong"/>
          <w:rFonts w:eastAsiaTheme="majorEastAsia"/>
          <w:b w:val="0"/>
          <w:bCs w:val="0"/>
        </w:rPr>
        <w:t>"having" mindset</w:t>
      </w:r>
      <w:r w:rsidRPr="00E93428">
        <w:t xml:space="preserve"> rests on the notion that </w:t>
      </w:r>
      <w:r w:rsidRPr="00E93428">
        <w:rPr>
          <w:rStyle w:val="Strong"/>
          <w:rFonts w:eastAsiaTheme="majorEastAsia"/>
          <w:b w:val="0"/>
          <w:bCs w:val="0"/>
        </w:rPr>
        <w:t>happiness is found in ownership</w:t>
      </w:r>
      <w:r w:rsidRPr="00E93428">
        <w:t xml:space="preserve">, where success is measured by </w:t>
      </w:r>
      <w:r w:rsidRPr="00E93428">
        <w:rPr>
          <w:rStyle w:val="Strong"/>
          <w:rFonts w:eastAsiaTheme="majorEastAsia"/>
          <w:b w:val="0"/>
          <w:bCs w:val="0"/>
        </w:rPr>
        <w:t>financial gain, prestige, and tangible assets</w:t>
      </w:r>
      <w:r w:rsidRPr="00E93428">
        <w:t xml:space="preserve">. However, psychologists and philosophers have long challenged this belief, arguing that </w:t>
      </w:r>
      <w:r w:rsidRPr="00E93428">
        <w:rPr>
          <w:rStyle w:val="Strong"/>
          <w:rFonts w:eastAsiaTheme="majorEastAsia"/>
          <w:b w:val="0"/>
          <w:bCs w:val="0"/>
        </w:rPr>
        <w:t>true fulfillment must be cultivated internally rather than pursued through accumulation</w:t>
      </w:r>
      <w:r w:rsidRPr="00E93428">
        <w:t>.</w:t>
      </w:r>
    </w:p>
    <w:p w14:paraId="7EE85320" w14:textId="77777777" w:rsidR="00F17BE1" w:rsidRPr="00E93428" w:rsidRDefault="00F17BE1" w:rsidP="00F17BE1">
      <w:pPr>
        <w:pStyle w:val="NormalWeb"/>
      </w:pPr>
      <w:r w:rsidRPr="00E93428">
        <w:t xml:space="preserve">Psychologist </w:t>
      </w:r>
      <w:r w:rsidRPr="00E93428">
        <w:rPr>
          <w:rStyle w:val="Strong"/>
          <w:rFonts w:eastAsiaTheme="majorEastAsia"/>
          <w:b w:val="0"/>
          <w:bCs w:val="0"/>
        </w:rPr>
        <w:t>Erich Fromm</w:t>
      </w:r>
      <w:r w:rsidRPr="00E93428">
        <w:t xml:space="preserve">, in </w:t>
      </w:r>
      <w:r w:rsidRPr="00E93428">
        <w:rPr>
          <w:rStyle w:val="Emphasis"/>
          <w:rFonts w:eastAsiaTheme="majorEastAsia"/>
        </w:rPr>
        <w:t>To Have or To Be</w:t>
      </w:r>
      <w:r w:rsidRPr="00E93428">
        <w:t>, explored this distinction, stating:</w:t>
      </w:r>
      <w:r w:rsidRPr="00E93428">
        <w:br/>
      </w:r>
      <w:r w:rsidRPr="00E93428">
        <w:rPr>
          <w:rStyle w:val="Emphasis"/>
          <w:rFonts w:eastAsiaTheme="majorEastAsia"/>
        </w:rPr>
        <w:t>"If I am what I have, and I lose what I have, then what am I?"</w:t>
      </w:r>
    </w:p>
    <w:p w14:paraId="31C9F7C6" w14:textId="77777777" w:rsidR="00F17BE1" w:rsidRPr="00E93428" w:rsidRDefault="00F17BE1" w:rsidP="00F17BE1">
      <w:pPr>
        <w:pStyle w:val="NormalWeb"/>
      </w:pPr>
      <w:r w:rsidRPr="00E93428">
        <w:t xml:space="preserve">This sentiment reveals a fundamental flaw in </w:t>
      </w:r>
      <w:r w:rsidRPr="00E93428">
        <w:rPr>
          <w:rStyle w:val="Strong"/>
          <w:rFonts w:eastAsiaTheme="majorEastAsia"/>
          <w:b w:val="0"/>
          <w:bCs w:val="0"/>
        </w:rPr>
        <w:t>material-driven happiness</w:t>
      </w:r>
      <w:r w:rsidRPr="00E93428">
        <w:t xml:space="preserve">—possessions can be lost, markets fluctuate, and external status shifts, yet </w:t>
      </w:r>
      <w:r w:rsidRPr="00E93428">
        <w:rPr>
          <w:rStyle w:val="Strong"/>
          <w:rFonts w:eastAsiaTheme="majorEastAsia"/>
          <w:b w:val="0"/>
          <w:bCs w:val="0"/>
        </w:rPr>
        <w:t>self-worth and personal fulfillment should remain steadfast</w:t>
      </w:r>
      <w:r w:rsidRPr="00E93428">
        <w:t xml:space="preserve"> (</w:t>
      </w:r>
      <w:r w:rsidRPr="00E93428">
        <w:rPr>
          <w:rStyle w:val="Emphasis"/>
          <w:rFonts w:eastAsiaTheme="majorEastAsia"/>
        </w:rPr>
        <w:t>Fromm, 1976</w:t>
      </w:r>
      <w:r w:rsidRPr="00E93428">
        <w:t>).</w:t>
      </w:r>
    </w:p>
    <w:p w14:paraId="2C33383A" w14:textId="77777777" w:rsidR="00F17BE1" w:rsidRPr="00E93428" w:rsidRDefault="00F17BE1" w:rsidP="00F17BE1">
      <w:pPr>
        <w:pStyle w:val="NormalWeb"/>
      </w:pPr>
      <w:r w:rsidRPr="00E93428">
        <w:rPr>
          <w:rStyle w:val="Strong"/>
          <w:rFonts w:eastAsiaTheme="majorEastAsia"/>
          <w:b w:val="0"/>
          <w:bCs w:val="0"/>
        </w:rPr>
        <w:lastRenderedPageBreak/>
        <w:t>The Psychological Impact of Material Attachment</w:t>
      </w:r>
    </w:p>
    <w:p w14:paraId="4400E5FB" w14:textId="77777777" w:rsidR="00F17BE1" w:rsidRPr="00E93428" w:rsidRDefault="00F17BE1" w:rsidP="00F17BE1">
      <w:pPr>
        <w:pStyle w:val="NormalWeb"/>
      </w:pPr>
      <w:r w:rsidRPr="00E93428">
        <w:t xml:space="preserve">While </w:t>
      </w:r>
      <w:r w:rsidRPr="00E93428">
        <w:rPr>
          <w:rStyle w:val="Strong"/>
          <w:rFonts w:eastAsiaTheme="majorEastAsia"/>
          <w:b w:val="0"/>
          <w:bCs w:val="0"/>
        </w:rPr>
        <w:t>financial stability</w:t>
      </w:r>
      <w:r w:rsidRPr="00E93428">
        <w:t xml:space="preserve"> provides comfort, research in </w:t>
      </w:r>
      <w:r w:rsidRPr="00E93428">
        <w:rPr>
          <w:rStyle w:val="Strong"/>
          <w:rFonts w:eastAsiaTheme="majorEastAsia"/>
          <w:b w:val="0"/>
          <w:bCs w:val="0"/>
        </w:rPr>
        <w:t>positive psychology</w:t>
      </w:r>
      <w:r w:rsidRPr="00E93428">
        <w:t xml:space="preserve"> has consistently shown that </w:t>
      </w:r>
      <w:r w:rsidRPr="00E93428">
        <w:rPr>
          <w:rStyle w:val="Strong"/>
          <w:rFonts w:eastAsiaTheme="majorEastAsia"/>
          <w:b w:val="0"/>
          <w:bCs w:val="0"/>
        </w:rPr>
        <w:t>happiness derived from possessions is fleeting</w:t>
      </w:r>
      <w:r w:rsidRPr="00E93428">
        <w:t xml:space="preserve">, whereas </w:t>
      </w:r>
      <w:r w:rsidRPr="00E93428">
        <w:rPr>
          <w:rStyle w:val="Strong"/>
          <w:rFonts w:eastAsiaTheme="majorEastAsia"/>
          <w:b w:val="0"/>
          <w:bCs w:val="0"/>
        </w:rPr>
        <w:t>purpose, relationships, and self-awareness</w:t>
      </w:r>
      <w:r w:rsidRPr="00E93428">
        <w:t xml:space="preserve"> cultivate </w:t>
      </w:r>
      <w:r w:rsidRPr="00E93428">
        <w:rPr>
          <w:rStyle w:val="Strong"/>
          <w:rFonts w:eastAsiaTheme="majorEastAsia"/>
          <w:b w:val="0"/>
          <w:bCs w:val="0"/>
        </w:rPr>
        <w:t>enduring well-being</w:t>
      </w:r>
      <w:r w:rsidRPr="00E93428">
        <w:t xml:space="preserve"> (</w:t>
      </w:r>
      <w:r w:rsidRPr="00E93428">
        <w:rPr>
          <w:rStyle w:val="Emphasis"/>
          <w:rFonts w:eastAsiaTheme="majorEastAsia"/>
        </w:rPr>
        <w:t>Diener &amp; Seligman, 2004</w:t>
      </w:r>
      <w:r w:rsidRPr="00E93428">
        <w:t>).</w:t>
      </w:r>
    </w:p>
    <w:p w14:paraId="7183B103" w14:textId="77777777" w:rsidR="00F17BE1" w:rsidRPr="00E93428" w:rsidRDefault="00F17BE1" w:rsidP="00F17BE1">
      <w:pPr>
        <w:pStyle w:val="NormalWeb"/>
      </w:pPr>
      <w:r w:rsidRPr="00E93428">
        <w:t xml:space="preserve">A study published in </w:t>
      </w:r>
      <w:r w:rsidRPr="00E93428">
        <w:rPr>
          <w:rStyle w:val="Strong"/>
          <w:rFonts w:eastAsiaTheme="majorEastAsia"/>
          <w:b w:val="0"/>
          <w:bCs w:val="0"/>
        </w:rPr>
        <w:t>The Journal of Positive Psychology</w:t>
      </w:r>
      <w:r w:rsidRPr="00E93428">
        <w:t xml:space="preserve"> found that individuals who </w:t>
      </w:r>
      <w:r w:rsidRPr="00E93428">
        <w:rPr>
          <w:rStyle w:val="Strong"/>
          <w:rFonts w:eastAsiaTheme="majorEastAsia"/>
          <w:b w:val="0"/>
          <w:bCs w:val="0"/>
        </w:rPr>
        <w:t>prioritize material wealth over relationships and personal growth</w:t>
      </w:r>
      <w:r w:rsidRPr="00E93428">
        <w:t xml:space="preserve"> experience </w:t>
      </w:r>
      <w:r w:rsidRPr="00E93428">
        <w:rPr>
          <w:rStyle w:val="Strong"/>
          <w:rFonts w:eastAsiaTheme="majorEastAsia"/>
          <w:b w:val="0"/>
          <w:bCs w:val="0"/>
        </w:rPr>
        <w:t>higher levels of anxiety, depression, and loneliness</w:t>
      </w:r>
      <w:r w:rsidRPr="00E93428">
        <w:t xml:space="preserve">. Their satisfaction is </w:t>
      </w:r>
      <w:r w:rsidRPr="00E93428">
        <w:rPr>
          <w:rStyle w:val="Strong"/>
          <w:rFonts w:eastAsiaTheme="majorEastAsia"/>
          <w:b w:val="0"/>
          <w:bCs w:val="0"/>
        </w:rPr>
        <w:t>short-lived</w:t>
      </w:r>
      <w:r w:rsidRPr="00E93428">
        <w:t xml:space="preserve">, whereas happiness rooted in </w:t>
      </w:r>
      <w:r w:rsidRPr="00E93428">
        <w:rPr>
          <w:rStyle w:val="Strong"/>
          <w:rFonts w:eastAsiaTheme="majorEastAsia"/>
          <w:b w:val="0"/>
          <w:bCs w:val="0"/>
        </w:rPr>
        <w:t>experiences and meaningful connections</w:t>
      </w:r>
      <w:r w:rsidRPr="00E93428">
        <w:t xml:space="preserve"> leads to </w:t>
      </w:r>
      <w:r w:rsidRPr="00E93428">
        <w:rPr>
          <w:rStyle w:val="Strong"/>
          <w:rFonts w:eastAsiaTheme="majorEastAsia"/>
          <w:b w:val="0"/>
          <w:bCs w:val="0"/>
        </w:rPr>
        <w:t>long-term emotional resilience</w:t>
      </w:r>
      <w:r w:rsidRPr="00E93428">
        <w:t>.</w:t>
      </w:r>
    </w:p>
    <w:p w14:paraId="642AB055" w14:textId="77777777" w:rsidR="00F17BE1" w:rsidRPr="00E93428" w:rsidRDefault="00F17BE1" w:rsidP="00F17BE1">
      <w:pPr>
        <w:pStyle w:val="NormalWeb"/>
      </w:pPr>
      <w:r w:rsidRPr="00E93428">
        <w:t xml:space="preserve">Additionally, </w:t>
      </w:r>
      <w:r w:rsidRPr="00E93428">
        <w:rPr>
          <w:rStyle w:val="Strong"/>
          <w:rFonts w:eastAsiaTheme="majorEastAsia"/>
          <w:b w:val="0"/>
          <w:bCs w:val="0"/>
        </w:rPr>
        <w:t>Stanford University’s research on extrinsic vs. intrinsic motivation</w:t>
      </w:r>
      <w:r w:rsidRPr="00E93428">
        <w:t xml:space="preserve"> revealed that people who </w:t>
      </w:r>
      <w:r w:rsidRPr="00E93428">
        <w:rPr>
          <w:rStyle w:val="Strong"/>
          <w:rFonts w:eastAsiaTheme="majorEastAsia"/>
          <w:b w:val="0"/>
          <w:bCs w:val="0"/>
        </w:rPr>
        <w:t>seek external rewards</w:t>
      </w:r>
      <w:r w:rsidRPr="00E93428">
        <w:t xml:space="preserve"> (money, status, possessions) tend to experience </w:t>
      </w:r>
      <w:r w:rsidRPr="00E93428">
        <w:rPr>
          <w:rStyle w:val="Strong"/>
          <w:rFonts w:eastAsiaTheme="majorEastAsia"/>
          <w:b w:val="0"/>
          <w:bCs w:val="0"/>
        </w:rPr>
        <w:t>lower life satisfaction and higher stress levels</w:t>
      </w:r>
      <w:r w:rsidRPr="00E93428">
        <w:t xml:space="preserve"> compared to those who </w:t>
      </w:r>
      <w:r w:rsidRPr="00E93428">
        <w:rPr>
          <w:rStyle w:val="Strong"/>
          <w:rFonts w:eastAsiaTheme="majorEastAsia"/>
          <w:b w:val="0"/>
          <w:bCs w:val="0"/>
        </w:rPr>
        <w:t>focus on internal fulfillment</w:t>
      </w:r>
      <w:r w:rsidRPr="00E93428">
        <w:t xml:space="preserve"> (</w:t>
      </w:r>
      <w:r w:rsidRPr="00E93428">
        <w:rPr>
          <w:rStyle w:val="Emphasis"/>
          <w:rFonts w:eastAsiaTheme="majorEastAsia"/>
        </w:rPr>
        <w:t>Stanford Behavioral Science, 2014</w:t>
      </w:r>
      <w:r w:rsidRPr="00E93428">
        <w:t>).</w:t>
      </w:r>
    </w:p>
    <w:p w14:paraId="54BB8A9D" w14:textId="77777777" w:rsidR="00F17BE1" w:rsidRPr="00E93428" w:rsidRDefault="00F17BE1" w:rsidP="00F17BE1">
      <w:pPr>
        <w:pStyle w:val="NormalWeb"/>
      </w:pPr>
      <w:r w:rsidRPr="00E93428">
        <w:rPr>
          <w:rStyle w:val="Strong"/>
          <w:rFonts w:eastAsiaTheme="majorEastAsia"/>
          <w:b w:val="0"/>
          <w:bCs w:val="0"/>
        </w:rPr>
        <w:t>Spiritual Wisdom on Material Attachment</w:t>
      </w:r>
    </w:p>
    <w:p w14:paraId="39C18BCB" w14:textId="77777777" w:rsidR="00F17BE1" w:rsidRPr="00E93428" w:rsidRDefault="00F17BE1" w:rsidP="00F17BE1">
      <w:pPr>
        <w:pStyle w:val="NormalWeb"/>
      </w:pPr>
      <w:r w:rsidRPr="00E93428">
        <w:t xml:space="preserve">Spiritual traditions have long warned against </w:t>
      </w:r>
      <w:r w:rsidRPr="00E93428">
        <w:rPr>
          <w:rStyle w:val="Strong"/>
          <w:rFonts w:eastAsiaTheme="majorEastAsia"/>
          <w:b w:val="0"/>
          <w:bCs w:val="0"/>
        </w:rPr>
        <w:t>defining self-worth by possessions</w:t>
      </w:r>
      <w:r w:rsidRPr="00E93428">
        <w:t xml:space="preserve">, emphasizing that </w:t>
      </w:r>
      <w:r w:rsidRPr="00E93428">
        <w:rPr>
          <w:rStyle w:val="Strong"/>
          <w:rFonts w:eastAsiaTheme="majorEastAsia"/>
          <w:b w:val="0"/>
          <w:bCs w:val="0"/>
        </w:rPr>
        <w:t>attachment to material things often leads to suffering</w:t>
      </w:r>
      <w:r w:rsidRPr="00E93428">
        <w:t>:</w:t>
      </w:r>
    </w:p>
    <w:p w14:paraId="511CADA8" w14:textId="77777777" w:rsidR="00F17BE1" w:rsidRPr="00E93428" w:rsidRDefault="00F17BE1" w:rsidP="00F17BE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Jesus Christ</w:t>
      </w:r>
      <w:r w:rsidRPr="00E93428">
        <w:t xml:space="preserve">, in </w:t>
      </w:r>
      <w:r w:rsidRPr="00E93428">
        <w:rPr>
          <w:rStyle w:val="Emphasis"/>
          <w:rFonts w:eastAsiaTheme="majorEastAsia"/>
        </w:rPr>
        <w:t>Luke 12:15</w:t>
      </w:r>
      <w:r w:rsidRPr="00E93428">
        <w:t>, cautioned:</w:t>
      </w:r>
      <w:r w:rsidRPr="00E93428">
        <w:br/>
      </w:r>
      <w:r w:rsidRPr="00E93428">
        <w:rPr>
          <w:rStyle w:val="Emphasis"/>
          <w:rFonts w:eastAsiaTheme="majorEastAsia"/>
        </w:rPr>
        <w:t xml:space="preserve">"Watch out! Be on your guard against all kinds of greed; life does not consist </w:t>
      </w:r>
      <w:proofErr w:type="gramStart"/>
      <w:r w:rsidRPr="00E93428">
        <w:rPr>
          <w:rStyle w:val="Emphasis"/>
          <w:rFonts w:eastAsiaTheme="majorEastAsia"/>
        </w:rPr>
        <w:t>in</w:t>
      </w:r>
      <w:proofErr w:type="gramEnd"/>
      <w:r w:rsidRPr="00E93428">
        <w:rPr>
          <w:rStyle w:val="Emphasis"/>
          <w:rFonts w:eastAsiaTheme="majorEastAsia"/>
        </w:rPr>
        <w:t xml:space="preserve"> an abundance of possessions."</w:t>
      </w:r>
    </w:p>
    <w:p w14:paraId="543EE7BD" w14:textId="77777777" w:rsidR="00F17BE1" w:rsidRPr="00E93428" w:rsidRDefault="00F17BE1" w:rsidP="00F17BE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Buddha</w:t>
      </w:r>
      <w:r w:rsidRPr="00E93428">
        <w:t xml:space="preserve">, in the </w:t>
      </w:r>
      <w:r w:rsidRPr="00E93428">
        <w:rPr>
          <w:rStyle w:val="Emphasis"/>
          <w:rFonts w:eastAsiaTheme="majorEastAsia"/>
        </w:rPr>
        <w:t>Dhammapada</w:t>
      </w:r>
      <w:r w:rsidRPr="00E93428">
        <w:t>, reinforced this idea, teaching:</w:t>
      </w:r>
      <w:r w:rsidRPr="00E93428">
        <w:br/>
      </w:r>
      <w:r w:rsidRPr="00E93428">
        <w:rPr>
          <w:rStyle w:val="Emphasis"/>
          <w:rFonts w:eastAsiaTheme="majorEastAsia"/>
        </w:rPr>
        <w:t>"He who is attached to wealth and possessions will never find true peace."</w:t>
      </w:r>
    </w:p>
    <w:p w14:paraId="0C4D121C" w14:textId="77777777" w:rsidR="00F17BE1" w:rsidRPr="00E93428" w:rsidRDefault="00F17BE1" w:rsidP="00F17BE1">
      <w:pPr>
        <w:pStyle w:val="NormalWeb"/>
      </w:pPr>
      <w:r w:rsidRPr="00E93428">
        <w:t xml:space="preserve">Across cultures and philosophies, the </w:t>
      </w:r>
      <w:r w:rsidRPr="00E93428">
        <w:rPr>
          <w:rStyle w:val="Strong"/>
          <w:rFonts w:eastAsiaTheme="majorEastAsia"/>
          <w:b w:val="0"/>
          <w:bCs w:val="0"/>
        </w:rPr>
        <w:t xml:space="preserve">message remains </w:t>
      </w:r>
      <w:proofErr w:type="gramStart"/>
      <w:r w:rsidRPr="00E93428">
        <w:rPr>
          <w:rStyle w:val="Strong"/>
          <w:rFonts w:eastAsiaTheme="majorEastAsia"/>
          <w:b w:val="0"/>
          <w:bCs w:val="0"/>
        </w:rPr>
        <w:t>clear</w:t>
      </w:r>
      <w:r w:rsidRPr="00E93428">
        <w:t>—happiness</w:t>
      </w:r>
      <w:proofErr w:type="gramEnd"/>
      <w:r w:rsidRPr="00E93428">
        <w:t xml:space="preserve"> must be </w:t>
      </w:r>
      <w:r w:rsidRPr="00E93428">
        <w:rPr>
          <w:rStyle w:val="Strong"/>
          <w:rFonts w:eastAsiaTheme="majorEastAsia"/>
          <w:b w:val="0"/>
          <w:bCs w:val="0"/>
        </w:rPr>
        <w:t>rooted in inner stability, gratitude, and purpose</w:t>
      </w:r>
      <w:r w:rsidRPr="00E93428">
        <w:t>, rather than material accumulation.</w:t>
      </w:r>
    </w:p>
    <w:p w14:paraId="03BC647D" w14:textId="77777777" w:rsidR="00F17BE1" w:rsidRPr="00E93428" w:rsidRDefault="00F17BE1" w:rsidP="00F17BE1">
      <w:pPr>
        <w:pStyle w:val="NormalWeb"/>
      </w:pPr>
      <w:r w:rsidRPr="00E93428">
        <w:rPr>
          <w:rStyle w:val="Strong"/>
          <w:rFonts w:eastAsiaTheme="majorEastAsia"/>
          <w:b w:val="0"/>
          <w:bCs w:val="0"/>
        </w:rPr>
        <w:t>A Real-Life Example: Jim Carrey on the Emptiness of Success</w:t>
      </w:r>
    </w:p>
    <w:p w14:paraId="6D67B83E" w14:textId="77777777" w:rsidR="00F17BE1" w:rsidRPr="00E93428" w:rsidRDefault="00F17BE1" w:rsidP="00F17BE1">
      <w:pPr>
        <w:pStyle w:val="NormalWeb"/>
      </w:pPr>
      <w:r w:rsidRPr="00E93428">
        <w:t xml:space="preserve">Actor </w:t>
      </w:r>
      <w:r w:rsidRPr="00E93428">
        <w:rPr>
          <w:rStyle w:val="Strong"/>
          <w:rFonts w:eastAsiaTheme="majorEastAsia"/>
          <w:b w:val="0"/>
          <w:bCs w:val="0"/>
        </w:rPr>
        <w:t>Jim Carrey</w:t>
      </w:r>
      <w:r w:rsidRPr="00E93428">
        <w:t xml:space="preserve">, despite achieving immense </w:t>
      </w:r>
      <w:r w:rsidRPr="00E93428">
        <w:rPr>
          <w:rStyle w:val="Strong"/>
          <w:rFonts w:eastAsiaTheme="majorEastAsia"/>
          <w:b w:val="0"/>
          <w:bCs w:val="0"/>
        </w:rPr>
        <w:t>wealth and fame</w:t>
      </w:r>
      <w:r w:rsidRPr="00E93428">
        <w:t xml:space="preserve">, spoke openly about the </w:t>
      </w:r>
      <w:r w:rsidRPr="00E93428">
        <w:rPr>
          <w:rStyle w:val="Strong"/>
          <w:rFonts w:eastAsiaTheme="majorEastAsia"/>
          <w:b w:val="0"/>
          <w:bCs w:val="0"/>
        </w:rPr>
        <w:t>hollowness of material success</w:t>
      </w:r>
      <w:r w:rsidRPr="00E93428">
        <w:t>, famously stating:</w:t>
      </w:r>
      <w:r w:rsidRPr="00E93428">
        <w:br/>
      </w:r>
      <w:r w:rsidRPr="00E93428">
        <w:rPr>
          <w:rStyle w:val="Emphasis"/>
          <w:rFonts w:eastAsiaTheme="majorEastAsia"/>
        </w:rPr>
        <w:t>"I think everybody should get rich and famous and do everything they ever dreamed of so they can see that it’s not the answer."</w:t>
      </w:r>
    </w:p>
    <w:p w14:paraId="3F142280" w14:textId="77777777" w:rsidR="00F17BE1" w:rsidRPr="00E93428" w:rsidRDefault="00F17BE1" w:rsidP="00F17BE1">
      <w:pPr>
        <w:pStyle w:val="NormalWeb"/>
      </w:pPr>
      <w:r w:rsidRPr="00E93428">
        <w:t xml:space="preserve">His experience </w:t>
      </w:r>
      <w:r w:rsidRPr="00E93428">
        <w:rPr>
          <w:rStyle w:val="Strong"/>
          <w:rFonts w:eastAsiaTheme="majorEastAsia"/>
          <w:b w:val="0"/>
          <w:bCs w:val="0"/>
        </w:rPr>
        <w:t>mirrors psychological research</w:t>
      </w:r>
      <w:r w:rsidRPr="00E93428">
        <w:t>—</w:t>
      </w:r>
      <w:r w:rsidRPr="00E93428">
        <w:rPr>
          <w:rStyle w:val="Strong"/>
          <w:rFonts w:eastAsiaTheme="majorEastAsia"/>
          <w:b w:val="0"/>
          <w:bCs w:val="0"/>
        </w:rPr>
        <w:t>possessions alone do not equate to happiness</w:t>
      </w:r>
      <w:r w:rsidRPr="00E93428">
        <w:t xml:space="preserve">. True fulfillment arises from </w:t>
      </w:r>
      <w:r w:rsidRPr="00E93428">
        <w:rPr>
          <w:rStyle w:val="Strong"/>
          <w:rFonts w:eastAsiaTheme="majorEastAsia"/>
          <w:b w:val="0"/>
          <w:bCs w:val="0"/>
        </w:rPr>
        <w:t>purpose, meaningful relationships, and personal growth</w:t>
      </w:r>
      <w:r w:rsidRPr="00E93428">
        <w:t>.</w:t>
      </w:r>
    </w:p>
    <w:p w14:paraId="027C6BA2" w14:textId="77777777" w:rsidR="00F17BE1" w:rsidRPr="00E93428" w:rsidRDefault="00F17BE1" w:rsidP="00F17BE1">
      <w:pPr>
        <w:pStyle w:val="NormalWeb"/>
      </w:pPr>
      <w:r w:rsidRPr="00E93428">
        <w:t xml:space="preserve">Carrey’s realization reinforces a powerful truth: </w:t>
      </w:r>
      <w:r w:rsidRPr="00E93428">
        <w:rPr>
          <w:rStyle w:val="Strong"/>
          <w:rFonts w:eastAsiaTheme="majorEastAsia"/>
          <w:b w:val="0"/>
          <w:bCs w:val="0"/>
        </w:rPr>
        <w:t>the pursuit of external validation</w:t>
      </w:r>
      <w:r w:rsidRPr="00E93428">
        <w:t xml:space="preserve"> through wealth, fame, or possessions </w:t>
      </w:r>
      <w:r w:rsidRPr="00E93428">
        <w:rPr>
          <w:rStyle w:val="Strong"/>
          <w:rFonts w:eastAsiaTheme="majorEastAsia"/>
          <w:b w:val="0"/>
          <w:bCs w:val="0"/>
        </w:rPr>
        <w:t>does not guarantee contentment</w:t>
      </w:r>
      <w:r w:rsidRPr="00E93428">
        <w:t xml:space="preserve">. Instead, joy is </w:t>
      </w:r>
      <w:r w:rsidRPr="00E93428">
        <w:rPr>
          <w:rStyle w:val="Strong"/>
          <w:rFonts w:eastAsiaTheme="majorEastAsia"/>
          <w:b w:val="0"/>
          <w:bCs w:val="0"/>
        </w:rPr>
        <w:t>found in presence, self-awareness, and deep connection</w:t>
      </w:r>
      <w:r w:rsidRPr="00E93428">
        <w:t>.</w:t>
      </w:r>
    </w:p>
    <w:p w14:paraId="7A39E53D" w14:textId="77777777" w:rsidR="00F17BE1" w:rsidRPr="00E93428" w:rsidRDefault="00F17BE1" w:rsidP="00F17BE1">
      <w:pPr>
        <w:pStyle w:val="NormalWeb"/>
      </w:pPr>
      <w:r w:rsidRPr="00E93428">
        <w:rPr>
          <w:rStyle w:val="Strong"/>
          <w:rFonts w:eastAsiaTheme="majorEastAsia"/>
          <w:b w:val="0"/>
          <w:bCs w:val="0"/>
        </w:rPr>
        <w:t>Breaking Free from the "Having" Mindset</w:t>
      </w:r>
    </w:p>
    <w:p w14:paraId="1A1C48A1" w14:textId="77777777" w:rsidR="00F17BE1" w:rsidRPr="00E93428" w:rsidRDefault="00F17BE1" w:rsidP="00F17BE1">
      <w:pPr>
        <w:pStyle w:val="NormalWeb"/>
      </w:pPr>
      <w:r w:rsidRPr="00E93428">
        <w:lastRenderedPageBreak/>
        <w:t xml:space="preserve">The relentless </w:t>
      </w:r>
      <w:r w:rsidRPr="00E93428">
        <w:rPr>
          <w:rStyle w:val="Strong"/>
          <w:rFonts w:eastAsiaTheme="majorEastAsia"/>
          <w:b w:val="0"/>
          <w:bCs w:val="0"/>
        </w:rPr>
        <w:t>pursuit of more</w:t>
      </w:r>
      <w:r w:rsidRPr="00E93428">
        <w:t xml:space="preserve">—wealth, status, success—often becomes </w:t>
      </w:r>
      <w:r w:rsidRPr="00E93428">
        <w:rPr>
          <w:rStyle w:val="Strong"/>
          <w:rFonts w:eastAsiaTheme="majorEastAsia"/>
          <w:b w:val="0"/>
          <w:bCs w:val="0"/>
        </w:rPr>
        <w:t>an unconscious race with no finish line</w:t>
      </w:r>
      <w:r w:rsidRPr="00E93428">
        <w:t xml:space="preserve">. Even for those who achieve </w:t>
      </w:r>
      <w:r w:rsidRPr="00E93428">
        <w:rPr>
          <w:rStyle w:val="Strong"/>
          <w:rFonts w:eastAsiaTheme="majorEastAsia"/>
          <w:b w:val="0"/>
          <w:bCs w:val="0"/>
        </w:rPr>
        <w:t>material success</w:t>
      </w:r>
      <w:r w:rsidRPr="00E93428">
        <w:t xml:space="preserve">, a lingering </w:t>
      </w:r>
      <w:r w:rsidRPr="00E93428">
        <w:rPr>
          <w:rStyle w:val="Strong"/>
          <w:rFonts w:eastAsiaTheme="majorEastAsia"/>
          <w:b w:val="0"/>
          <w:bCs w:val="0"/>
        </w:rPr>
        <w:t>sense of emptiness remains</w:t>
      </w:r>
      <w:r w:rsidRPr="00E93428">
        <w:t xml:space="preserve">, leading to an </w:t>
      </w:r>
      <w:r w:rsidRPr="00E93428">
        <w:rPr>
          <w:rStyle w:val="Strong"/>
          <w:rFonts w:eastAsiaTheme="majorEastAsia"/>
          <w:b w:val="0"/>
          <w:bCs w:val="0"/>
        </w:rPr>
        <w:t>endless cycle of seeking more</w:t>
      </w:r>
      <w:r w:rsidRPr="00E93428">
        <w:t>.</w:t>
      </w:r>
    </w:p>
    <w:p w14:paraId="4A1B0F72" w14:textId="77777777" w:rsidR="00F17BE1" w:rsidRPr="00E93428" w:rsidRDefault="00F17BE1" w:rsidP="00F17BE1">
      <w:pPr>
        <w:pStyle w:val="NormalWeb"/>
      </w:pPr>
      <w:r w:rsidRPr="00E93428">
        <w:t xml:space="preserve">To break free from </w:t>
      </w:r>
      <w:r w:rsidRPr="00E93428">
        <w:rPr>
          <w:rStyle w:val="Strong"/>
          <w:rFonts w:eastAsiaTheme="majorEastAsia"/>
          <w:b w:val="0"/>
          <w:bCs w:val="0"/>
        </w:rPr>
        <w:t>the illusion of "having"</w:t>
      </w:r>
      <w:r w:rsidRPr="00E93428">
        <w:t xml:space="preserve">, individuals must </w:t>
      </w:r>
      <w:r w:rsidRPr="00E93428">
        <w:rPr>
          <w:rStyle w:val="Strong"/>
          <w:rFonts w:eastAsiaTheme="majorEastAsia"/>
          <w:b w:val="0"/>
          <w:bCs w:val="0"/>
        </w:rPr>
        <w:t>shift toward "being"</w:t>
      </w:r>
      <w:r w:rsidRPr="00E93428">
        <w:t xml:space="preserve">—cultivating a life of </w:t>
      </w:r>
      <w:r w:rsidRPr="00E93428">
        <w:rPr>
          <w:rStyle w:val="Strong"/>
          <w:rFonts w:eastAsiaTheme="majorEastAsia"/>
          <w:b w:val="0"/>
          <w:bCs w:val="0"/>
        </w:rPr>
        <w:t>presence, gratitude, and connection</w:t>
      </w:r>
      <w:r w:rsidRPr="00E93428">
        <w:t xml:space="preserve"> rather than one defined by accumulation.</w:t>
      </w:r>
    </w:p>
    <w:p w14:paraId="0B2C62C8" w14:textId="77777777" w:rsidR="00F17BE1" w:rsidRPr="00E93428" w:rsidRDefault="00F17BE1" w:rsidP="00F17BE1">
      <w:pPr>
        <w:pStyle w:val="NormalWeb"/>
      </w:pPr>
      <w:r w:rsidRPr="00E93428">
        <w:t xml:space="preserve">Imagine someone </w:t>
      </w:r>
      <w:r w:rsidRPr="00E93428">
        <w:rPr>
          <w:rStyle w:val="Strong"/>
          <w:rFonts w:eastAsiaTheme="majorEastAsia"/>
          <w:b w:val="0"/>
          <w:bCs w:val="0"/>
        </w:rPr>
        <w:t>trapped in a treadmill of success</w:t>
      </w:r>
      <w:r w:rsidRPr="00E93428">
        <w:t xml:space="preserve">, running faster but never truly </w:t>
      </w:r>
      <w:proofErr w:type="gramStart"/>
      <w:r w:rsidRPr="00E93428">
        <w:rPr>
          <w:rStyle w:val="Strong"/>
          <w:rFonts w:eastAsiaTheme="majorEastAsia"/>
          <w:b w:val="0"/>
          <w:bCs w:val="0"/>
        </w:rPr>
        <w:t>arriving at</w:t>
      </w:r>
      <w:proofErr w:type="gramEnd"/>
      <w:r w:rsidRPr="00E93428">
        <w:rPr>
          <w:rStyle w:val="Strong"/>
          <w:rFonts w:eastAsiaTheme="majorEastAsia"/>
          <w:b w:val="0"/>
          <w:bCs w:val="0"/>
        </w:rPr>
        <w:t xml:space="preserve"> happiness</w:t>
      </w:r>
      <w:r w:rsidRPr="00E93428">
        <w:t xml:space="preserve">. By stepping off, embracing simplicity, and </w:t>
      </w:r>
      <w:r w:rsidRPr="00E93428">
        <w:rPr>
          <w:rStyle w:val="Strong"/>
          <w:rFonts w:eastAsiaTheme="majorEastAsia"/>
          <w:b w:val="0"/>
          <w:bCs w:val="0"/>
        </w:rPr>
        <w:t>finding joy in the present</w:t>
      </w:r>
      <w:r w:rsidRPr="00E93428">
        <w:t xml:space="preserve">, they discover </w:t>
      </w:r>
      <w:r w:rsidRPr="00E93428">
        <w:rPr>
          <w:rStyle w:val="Strong"/>
          <w:rFonts w:eastAsiaTheme="majorEastAsia"/>
          <w:b w:val="0"/>
          <w:bCs w:val="0"/>
        </w:rPr>
        <w:t xml:space="preserve">lasting </w:t>
      </w:r>
      <w:proofErr w:type="gramStart"/>
      <w:r w:rsidRPr="00E93428">
        <w:rPr>
          <w:rStyle w:val="Strong"/>
          <w:rFonts w:eastAsiaTheme="majorEastAsia"/>
          <w:b w:val="0"/>
          <w:bCs w:val="0"/>
        </w:rPr>
        <w:t>peace</w:t>
      </w:r>
      <w:r w:rsidRPr="00E93428">
        <w:t>—</w:t>
      </w:r>
      <w:proofErr w:type="gramEnd"/>
      <w:r w:rsidRPr="00E93428">
        <w:t>the kind that money cannot buy.</w:t>
      </w:r>
    </w:p>
    <w:p w14:paraId="40D64861" w14:textId="77777777" w:rsidR="00F17BE1" w:rsidRPr="00E93428" w:rsidRDefault="00F17BE1" w:rsidP="00F17BE1">
      <w:pPr>
        <w:pStyle w:val="NormalWeb"/>
      </w:pPr>
      <w:r w:rsidRPr="00E93428">
        <w:t xml:space="preserve">Psychologist </w:t>
      </w:r>
      <w:r w:rsidRPr="00E93428">
        <w:rPr>
          <w:rStyle w:val="Strong"/>
          <w:rFonts w:eastAsiaTheme="majorEastAsia"/>
          <w:b w:val="0"/>
          <w:bCs w:val="0"/>
        </w:rPr>
        <w:t>Martin Seligman</w:t>
      </w:r>
      <w:r w:rsidRPr="00E93428">
        <w:t xml:space="preserve">, in his research on </w:t>
      </w:r>
      <w:r w:rsidRPr="00E93428">
        <w:rPr>
          <w:rStyle w:val="Strong"/>
          <w:rFonts w:eastAsiaTheme="majorEastAsia"/>
          <w:b w:val="0"/>
          <w:bCs w:val="0"/>
        </w:rPr>
        <w:t>authentic happiness</w:t>
      </w:r>
      <w:r w:rsidRPr="00E93428">
        <w:t xml:space="preserve">, reinforces this idea, emphasizing that </w:t>
      </w:r>
      <w:r w:rsidRPr="00E93428">
        <w:rPr>
          <w:rStyle w:val="Strong"/>
          <w:rFonts w:eastAsiaTheme="majorEastAsia"/>
          <w:b w:val="0"/>
          <w:bCs w:val="0"/>
        </w:rPr>
        <w:t xml:space="preserve">lasting well-being arises from engagement, meaning, and deep social </w:t>
      </w:r>
      <w:proofErr w:type="gramStart"/>
      <w:r w:rsidRPr="00E93428">
        <w:rPr>
          <w:rStyle w:val="Strong"/>
          <w:rFonts w:eastAsiaTheme="majorEastAsia"/>
          <w:b w:val="0"/>
          <w:bCs w:val="0"/>
        </w:rPr>
        <w:t>connections—</w:t>
      </w:r>
      <w:proofErr w:type="gramEnd"/>
      <w:r w:rsidRPr="00E93428">
        <w:rPr>
          <w:rStyle w:val="Strong"/>
          <w:rFonts w:eastAsiaTheme="majorEastAsia"/>
          <w:b w:val="0"/>
          <w:bCs w:val="0"/>
        </w:rPr>
        <w:t>not financial wealth alone</w:t>
      </w:r>
      <w:r w:rsidRPr="00E93428">
        <w:t xml:space="preserve"> (</w:t>
      </w:r>
      <w:r w:rsidRPr="00E93428">
        <w:rPr>
          <w:rStyle w:val="Emphasis"/>
          <w:rFonts w:eastAsiaTheme="majorEastAsia"/>
        </w:rPr>
        <w:t>Seligman, 2002</w:t>
      </w:r>
      <w:r w:rsidRPr="00E93428">
        <w:t>).</w:t>
      </w:r>
    </w:p>
    <w:p w14:paraId="77A39424" w14:textId="77777777" w:rsidR="00F17BE1" w:rsidRPr="00E93428" w:rsidRDefault="00F17BE1" w:rsidP="00F17BE1">
      <w:pPr>
        <w:pStyle w:val="NormalWeb"/>
      </w:pPr>
      <w:r w:rsidRPr="00E93428">
        <w:rPr>
          <w:rStyle w:val="Strong"/>
          <w:rFonts w:eastAsiaTheme="majorEastAsia"/>
          <w:b w:val="0"/>
          <w:bCs w:val="0"/>
        </w:rPr>
        <w:t>Final Reflection: Choosing "Being" Over "Having"</w:t>
      </w:r>
    </w:p>
    <w:p w14:paraId="5977204A" w14:textId="77777777" w:rsidR="00F17BE1" w:rsidRPr="00E93428" w:rsidRDefault="00F17BE1" w:rsidP="00F17BE1">
      <w:pPr>
        <w:pStyle w:val="NormalWeb"/>
      </w:pPr>
      <w:r w:rsidRPr="00E93428">
        <w:rPr>
          <w:rFonts w:ascii="Segoe UI Symbol" w:hAnsi="Segoe UI Symbol" w:cs="Segoe UI Symbol"/>
        </w:rPr>
        <w:t>✔</w:t>
      </w:r>
      <w:r w:rsidRPr="00E93428">
        <w:t xml:space="preserve"> Does </w:t>
      </w:r>
      <w:r w:rsidRPr="00E93428">
        <w:rPr>
          <w:rStyle w:val="Strong"/>
          <w:rFonts w:eastAsiaTheme="majorEastAsia"/>
          <w:b w:val="0"/>
          <w:bCs w:val="0"/>
        </w:rPr>
        <w:t>what you own</w:t>
      </w:r>
      <w:r w:rsidRPr="00E93428">
        <w:t xml:space="preserve"> bring </w:t>
      </w:r>
      <w:r w:rsidRPr="00E93428">
        <w:rPr>
          <w:rStyle w:val="Strong"/>
          <w:rFonts w:eastAsiaTheme="majorEastAsia"/>
          <w:b w:val="0"/>
          <w:bCs w:val="0"/>
        </w:rPr>
        <w:t>lasting joy, or just temporary satisfaction</w:t>
      </w:r>
      <w:r w:rsidRPr="00E93428">
        <w:t>?</w:t>
      </w:r>
      <w:r w:rsidRPr="00E93428">
        <w:br/>
      </w:r>
      <w:r w:rsidRPr="00E93428">
        <w:rPr>
          <w:rFonts w:ascii="Segoe UI Symbol" w:hAnsi="Segoe UI Symbol" w:cs="Segoe UI Symbol"/>
        </w:rPr>
        <w:t>✔</w:t>
      </w:r>
      <w:r w:rsidRPr="00E93428">
        <w:t xml:space="preserve"> Are you </w:t>
      </w:r>
      <w:r w:rsidRPr="00E93428">
        <w:rPr>
          <w:rStyle w:val="Strong"/>
          <w:rFonts w:eastAsiaTheme="majorEastAsia"/>
          <w:b w:val="0"/>
          <w:bCs w:val="0"/>
        </w:rPr>
        <w:t>defining your worth</w:t>
      </w:r>
      <w:r w:rsidRPr="00E93428">
        <w:t xml:space="preserve"> by </w:t>
      </w:r>
      <w:r w:rsidRPr="00E93428">
        <w:rPr>
          <w:rStyle w:val="Strong"/>
          <w:rFonts w:eastAsiaTheme="majorEastAsia"/>
          <w:b w:val="0"/>
          <w:bCs w:val="0"/>
        </w:rPr>
        <w:t>possessions and status</w:t>
      </w:r>
      <w:r w:rsidRPr="00E93428">
        <w:t>?</w:t>
      </w:r>
      <w:r w:rsidRPr="00E93428">
        <w:br/>
      </w:r>
      <w:r w:rsidRPr="00E93428">
        <w:rPr>
          <w:rFonts w:ascii="Segoe UI Symbol" w:hAnsi="Segoe UI Symbol" w:cs="Segoe UI Symbol"/>
        </w:rPr>
        <w:t>✔</w:t>
      </w:r>
      <w:r w:rsidRPr="00E93428">
        <w:t xml:space="preserve"> Would you feel </w:t>
      </w:r>
      <w:r w:rsidRPr="00E93428">
        <w:rPr>
          <w:rStyle w:val="Strong"/>
          <w:rFonts w:eastAsiaTheme="majorEastAsia"/>
          <w:b w:val="0"/>
          <w:bCs w:val="0"/>
        </w:rPr>
        <w:t>content without material symbols of success</w:t>
      </w:r>
      <w:r w:rsidRPr="00E93428">
        <w:t>?</w:t>
      </w:r>
    </w:p>
    <w:p w14:paraId="4A1E906C" w14:textId="77777777" w:rsidR="00F17BE1" w:rsidRPr="00E93428" w:rsidRDefault="00F17BE1" w:rsidP="00F17BE1">
      <w:pPr>
        <w:pStyle w:val="NormalWeb"/>
      </w:pPr>
      <w:r w:rsidRPr="00E93428">
        <w:t xml:space="preserve">True wealth is </w:t>
      </w:r>
      <w:r w:rsidRPr="00E93428">
        <w:rPr>
          <w:rStyle w:val="Strong"/>
          <w:rFonts w:eastAsiaTheme="majorEastAsia"/>
          <w:b w:val="0"/>
          <w:bCs w:val="0"/>
        </w:rPr>
        <w:t>measured not by accumulation but by inner peace, gratitude, and purpose</w:t>
      </w:r>
      <w:r w:rsidRPr="00E93428">
        <w:t xml:space="preserve">—things that </w:t>
      </w:r>
      <w:r w:rsidRPr="00E93428">
        <w:rPr>
          <w:rStyle w:val="Strong"/>
          <w:rFonts w:eastAsiaTheme="majorEastAsia"/>
          <w:b w:val="0"/>
          <w:bCs w:val="0"/>
        </w:rPr>
        <w:t>cannot be bought</w:t>
      </w:r>
      <w:r w:rsidRPr="00E93428">
        <w:t>.</w:t>
      </w:r>
    </w:p>
    <w:p w14:paraId="11975B66" w14:textId="77777777" w:rsidR="00F17BE1" w:rsidRPr="00E93428" w:rsidRDefault="00F17BE1" w:rsidP="00F17BE1">
      <w:pPr>
        <w:pStyle w:val="NormalWeb"/>
      </w:pPr>
      <w:r w:rsidRPr="00E93428">
        <w:t xml:space="preserve">By </w:t>
      </w:r>
      <w:r w:rsidRPr="00E93428">
        <w:rPr>
          <w:rStyle w:val="Strong"/>
          <w:rFonts w:eastAsiaTheme="majorEastAsia"/>
          <w:b w:val="0"/>
          <w:bCs w:val="0"/>
        </w:rPr>
        <w:t>shifting the focus</w:t>
      </w:r>
      <w:r w:rsidRPr="00E93428">
        <w:t xml:space="preserve"> from </w:t>
      </w:r>
      <w:r w:rsidRPr="00E93428">
        <w:rPr>
          <w:rStyle w:val="Strong"/>
          <w:rFonts w:eastAsiaTheme="majorEastAsia"/>
          <w:b w:val="0"/>
          <w:bCs w:val="0"/>
        </w:rPr>
        <w:t>possessions to presence</w:t>
      </w:r>
      <w:r w:rsidRPr="00E93428">
        <w:t xml:space="preserve">, individuals unlock </w:t>
      </w:r>
      <w:r w:rsidRPr="00E93428">
        <w:rPr>
          <w:rStyle w:val="Strong"/>
          <w:rFonts w:eastAsiaTheme="majorEastAsia"/>
          <w:b w:val="0"/>
          <w:bCs w:val="0"/>
        </w:rPr>
        <w:t>a deeper, more meaningful way of living</w:t>
      </w:r>
      <w:r w:rsidRPr="00E93428">
        <w:t xml:space="preserve">, ensuring that their happiness is </w:t>
      </w:r>
      <w:r w:rsidRPr="00E93428">
        <w:rPr>
          <w:rStyle w:val="Strong"/>
          <w:rFonts w:eastAsiaTheme="majorEastAsia"/>
          <w:b w:val="0"/>
          <w:bCs w:val="0"/>
        </w:rPr>
        <w:t>rooted in authenticity rather than material illusions</w:t>
      </w:r>
      <w:r w:rsidRPr="00E93428">
        <w:t>.</w:t>
      </w:r>
    </w:p>
    <w:p w14:paraId="4E023E7B" w14:textId="77777777" w:rsidR="00F17BE1" w:rsidRPr="00E93428" w:rsidRDefault="00F17BE1" w:rsidP="00F17BE1">
      <w:pPr>
        <w:pStyle w:val="NormalWeb"/>
      </w:pPr>
      <w:r w:rsidRPr="00E93428">
        <w:rPr>
          <w:rStyle w:val="Strong"/>
          <w:rFonts w:eastAsiaTheme="majorEastAsia"/>
          <w:b w:val="0"/>
          <w:bCs w:val="0"/>
        </w:rPr>
        <w:t>The "Doing" Mindset: The Hidden Struggle of Constant Action</w:t>
      </w:r>
    </w:p>
    <w:p w14:paraId="4723DBEF" w14:textId="77777777" w:rsidR="00F17BE1" w:rsidRPr="00E93428" w:rsidRDefault="00F17BE1" w:rsidP="00F17BE1">
      <w:pPr>
        <w:pStyle w:val="NormalWeb"/>
      </w:pPr>
      <w:r w:rsidRPr="00E93428">
        <w:t xml:space="preserve">The </w:t>
      </w:r>
      <w:r w:rsidRPr="00E93428">
        <w:rPr>
          <w:rStyle w:val="Strong"/>
          <w:rFonts w:eastAsiaTheme="majorEastAsia"/>
          <w:b w:val="0"/>
          <w:bCs w:val="0"/>
        </w:rPr>
        <w:t>"doing" mindset</w:t>
      </w:r>
      <w:r w:rsidRPr="00E93428">
        <w:t xml:space="preserve"> revolves around </w:t>
      </w:r>
      <w:r w:rsidRPr="00E93428">
        <w:rPr>
          <w:rStyle w:val="Strong"/>
          <w:rFonts w:eastAsiaTheme="majorEastAsia"/>
          <w:b w:val="0"/>
          <w:bCs w:val="0"/>
        </w:rPr>
        <w:t>achievement, productivity, and constant motion</w:t>
      </w:r>
      <w:r w:rsidRPr="00E93428">
        <w:t xml:space="preserve">. Unlike the </w:t>
      </w:r>
      <w:r w:rsidRPr="00E93428">
        <w:rPr>
          <w:rStyle w:val="Strong"/>
          <w:rFonts w:eastAsiaTheme="majorEastAsia"/>
          <w:b w:val="0"/>
          <w:bCs w:val="0"/>
        </w:rPr>
        <w:t>"having" mindset</w:t>
      </w:r>
      <w:r w:rsidRPr="00E93428">
        <w:t xml:space="preserve">, which seeks fulfillment through accumulation, </w:t>
      </w:r>
      <w:r w:rsidRPr="00E93428">
        <w:rPr>
          <w:rStyle w:val="Strong"/>
          <w:rFonts w:eastAsiaTheme="majorEastAsia"/>
          <w:b w:val="0"/>
          <w:bCs w:val="0"/>
        </w:rPr>
        <w:t>"doing" prioritizes action, hard work, and measurable success</w:t>
      </w:r>
      <w:r w:rsidRPr="00E93428">
        <w:t xml:space="preserve">. People who embrace this way of life often define their </w:t>
      </w:r>
      <w:r w:rsidRPr="00E93428">
        <w:rPr>
          <w:rStyle w:val="Strong"/>
          <w:rFonts w:eastAsiaTheme="majorEastAsia"/>
          <w:b w:val="0"/>
          <w:bCs w:val="0"/>
        </w:rPr>
        <w:t>self-worth through accomplishment</w:t>
      </w:r>
      <w:r w:rsidRPr="00E93428">
        <w:t xml:space="preserve">, believing that </w:t>
      </w:r>
      <w:r w:rsidRPr="00E93428">
        <w:rPr>
          <w:rStyle w:val="Strong"/>
          <w:rFonts w:eastAsiaTheme="majorEastAsia"/>
          <w:b w:val="0"/>
          <w:bCs w:val="0"/>
        </w:rPr>
        <w:t>being busy equates to being valuable</w:t>
      </w:r>
      <w:r w:rsidRPr="00E93428">
        <w:t>.</w:t>
      </w:r>
    </w:p>
    <w:p w14:paraId="45B94534" w14:textId="77777777" w:rsidR="00F17BE1" w:rsidRPr="00E93428" w:rsidRDefault="00F17BE1" w:rsidP="00F17BE1">
      <w:pPr>
        <w:pStyle w:val="NormalWeb"/>
      </w:pPr>
      <w:r w:rsidRPr="00E93428">
        <w:t xml:space="preserve">While productivity is a </w:t>
      </w:r>
      <w:r w:rsidRPr="00E93428">
        <w:rPr>
          <w:rStyle w:val="Strong"/>
          <w:rFonts w:eastAsiaTheme="majorEastAsia"/>
          <w:b w:val="0"/>
          <w:bCs w:val="0"/>
        </w:rPr>
        <w:t>powerful force for growth</w:t>
      </w:r>
      <w:r w:rsidRPr="00E93428">
        <w:t xml:space="preserve">, excessive focus on </w:t>
      </w:r>
      <w:r w:rsidRPr="00E93428">
        <w:rPr>
          <w:rStyle w:val="Strong"/>
          <w:rFonts w:eastAsiaTheme="majorEastAsia"/>
          <w:b w:val="0"/>
          <w:bCs w:val="0"/>
        </w:rPr>
        <w:t>doing</w:t>
      </w:r>
      <w:r w:rsidRPr="00E93428">
        <w:t xml:space="preserve"> can lead to </w:t>
      </w:r>
      <w:r w:rsidRPr="00E93428">
        <w:rPr>
          <w:rStyle w:val="Strong"/>
          <w:rFonts w:eastAsiaTheme="majorEastAsia"/>
          <w:b w:val="0"/>
          <w:bCs w:val="0"/>
        </w:rPr>
        <w:t>stress, burnout, and emotional exhaustion</w:t>
      </w:r>
      <w:r w:rsidRPr="00E93428">
        <w:t xml:space="preserve">. The desire to </w:t>
      </w:r>
      <w:r w:rsidRPr="00E93428">
        <w:rPr>
          <w:rStyle w:val="Strong"/>
          <w:rFonts w:eastAsiaTheme="majorEastAsia"/>
          <w:b w:val="0"/>
          <w:bCs w:val="0"/>
        </w:rPr>
        <w:t>achieve more, contribute more, and push forward without pause</w:t>
      </w:r>
      <w:r w:rsidRPr="00E93428">
        <w:t xml:space="preserve"> can create a sense of </w:t>
      </w:r>
      <w:r w:rsidRPr="00E93428">
        <w:rPr>
          <w:rStyle w:val="Strong"/>
          <w:rFonts w:eastAsiaTheme="majorEastAsia"/>
          <w:b w:val="0"/>
          <w:bCs w:val="0"/>
        </w:rPr>
        <w:t>incompleteness</w:t>
      </w:r>
      <w:r w:rsidRPr="00E93428">
        <w:t xml:space="preserve">, as there is </w:t>
      </w:r>
      <w:r w:rsidRPr="00E93428">
        <w:rPr>
          <w:rStyle w:val="Strong"/>
          <w:rFonts w:eastAsiaTheme="majorEastAsia"/>
          <w:b w:val="0"/>
          <w:bCs w:val="0"/>
        </w:rPr>
        <w:t>always something else to accomplish</w:t>
      </w:r>
      <w:r w:rsidRPr="00E93428">
        <w:t>.</w:t>
      </w:r>
    </w:p>
    <w:p w14:paraId="6FA0AC83" w14:textId="77777777" w:rsidR="00F17BE1" w:rsidRPr="00E93428" w:rsidRDefault="00F17BE1" w:rsidP="00F17BE1">
      <w:pPr>
        <w:pStyle w:val="NormalWeb"/>
      </w:pPr>
      <w:r w:rsidRPr="00E93428">
        <w:t xml:space="preserve">Psychologist </w:t>
      </w:r>
      <w:r w:rsidRPr="00E93428">
        <w:rPr>
          <w:rStyle w:val="Strong"/>
          <w:rFonts w:eastAsiaTheme="majorEastAsia"/>
          <w:b w:val="0"/>
          <w:bCs w:val="0"/>
        </w:rPr>
        <w:t>Wayne Dyer</w:t>
      </w:r>
      <w:r w:rsidRPr="00E93428">
        <w:t xml:space="preserve">, in </w:t>
      </w:r>
      <w:r w:rsidRPr="00E93428">
        <w:rPr>
          <w:rStyle w:val="Emphasis"/>
          <w:rFonts w:eastAsiaTheme="majorEastAsia"/>
        </w:rPr>
        <w:t>Your Erroneous Zones</w:t>
      </w:r>
      <w:r w:rsidRPr="00E93428">
        <w:t xml:space="preserve">, warns against </w:t>
      </w:r>
      <w:r w:rsidRPr="00E93428">
        <w:rPr>
          <w:rStyle w:val="Strong"/>
          <w:rFonts w:eastAsiaTheme="majorEastAsia"/>
          <w:b w:val="0"/>
          <w:bCs w:val="0"/>
        </w:rPr>
        <w:t>over-identifying with busyness</w:t>
      </w:r>
      <w:r w:rsidRPr="00E93428">
        <w:t>, stating:</w:t>
      </w:r>
      <w:r w:rsidRPr="00E93428">
        <w:br/>
      </w:r>
      <w:r w:rsidRPr="00E93428">
        <w:rPr>
          <w:rStyle w:val="Emphasis"/>
          <w:rFonts w:eastAsiaTheme="majorEastAsia"/>
        </w:rPr>
        <w:t>"People often define themselves by what they do, but fulfillment comes from understanding who they truly are."</w:t>
      </w:r>
    </w:p>
    <w:p w14:paraId="02070884" w14:textId="77777777" w:rsidR="00F17BE1" w:rsidRPr="00E93428" w:rsidRDefault="00F17BE1" w:rsidP="00F17BE1">
      <w:pPr>
        <w:pStyle w:val="NormalWeb"/>
      </w:pPr>
      <w:r w:rsidRPr="00E93428">
        <w:lastRenderedPageBreak/>
        <w:t>This highlights a fundamental truth—</w:t>
      </w:r>
      <w:r w:rsidRPr="00E93428">
        <w:rPr>
          <w:rStyle w:val="Strong"/>
          <w:rFonts w:eastAsiaTheme="majorEastAsia"/>
          <w:b w:val="0"/>
          <w:bCs w:val="0"/>
        </w:rPr>
        <w:t>productivity alone does not equate to happiness</w:t>
      </w:r>
      <w:r w:rsidRPr="00E93428">
        <w:t xml:space="preserve">. While purpose-driven work can be fulfilling, </w:t>
      </w:r>
      <w:r w:rsidRPr="00E93428">
        <w:rPr>
          <w:rStyle w:val="Strong"/>
          <w:rFonts w:eastAsiaTheme="majorEastAsia"/>
          <w:b w:val="0"/>
          <w:bCs w:val="0"/>
        </w:rPr>
        <w:t>it must be balanced with rest, reflection, and presence</w:t>
      </w:r>
      <w:r w:rsidRPr="00E93428">
        <w:t xml:space="preserve"> to ensure that success is </w:t>
      </w:r>
      <w:r w:rsidRPr="00E93428">
        <w:rPr>
          <w:rStyle w:val="Strong"/>
          <w:rFonts w:eastAsiaTheme="majorEastAsia"/>
          <w:b w:val="0"/>
          <w:bCs w:val="0"/>
        </w:rPr>
        <w:t>not just external but deeply integrated into one’s well-being</w:t>
      </w:r>
      <w:r w:rsidRPr="00E93428">
        <w:t xml:space="preserve"> (</w:t>
      </w:r>
      <w:r w:rsidRPr="00E93428">
        <w:rPr>
          <w:rStyle w:val="Emphasis"/>
          <w:rFonts w:eastAsiaTheme="majorEastAsia"/>
        </w:rPr>
        <w:t>Dyer, 1976</w:t>
      </w:r>
      <w:r w:rsidRPr="00E93428">
        <w:t>).</w:t>
      </w:r>
    </w:p>
    <w:p w14:paraId="62DE6B38" w14:textId="77777777" w:rsidR="00F17BE1" w:rsidRPr="00E93428" w:rsidRDefault="00F17BE1" w:rsidP="00F17BE1">
      <w:pPr>
        <w:pStyle w:val="NormalWeb"/>
      </w:pPr>
      <w:r w:rsidRPr="00E93428">
        <w:rPr>
          <w:rStyle w:val="Strong"/>
          <w:rFonts w:eastAsiaTheme="majorEastAsia"/>
          <w:b w:val="0"/>
          <w:bCs w:val="0"/>
        </w:rPr>
        <w:t>The Psychological Cost of Overwork</w:t>
      </w:r>
    </w:p>
    <w:p w14:paraId="09C43730" w14:textId="77777777" w:rsidR="00F17BE1" w:rsidRPr="00E93428" w:rsidRDefault="00F17BE1" w:rsidP="00F17BE1">
      <w:pPr>
        <w:pStyle w:val="NormalWeb"/>
      </w:pPr>
      <w:r w:rsidRPr="00E93428">
        <w:t xml:space="preserve">While action and service are </w:t>
      </w:r>
      <w:r w:rsidRPr="00E93428">
        <w:rPr>
          <w:rStyle w:val="Strong"/>
          <w:rFonts w:eastAsiaTheme="majorEastAsia"/>
          <w:b w:val="0"/>
          <w:bCs w:val="0"/>
        </w:rPr>
        <w:t>valuable</w:t>
      </w:r>
      <w:r w:rsidRPr="00E93428">
        <w:t xml:space="preserve">, research suggests that </w:t>
      </w:r>
      <w:r w:rsidRPr="00E93428">
        <w:rPr>
          <w:rStyle w:val="Strong"/>
          <w:rFonts w:eastAsiaTheme="majorEastAsia"/>
          <w:b w:val="0"/>
          <w:bCs w:val="0"/>
        </w:rPr>
        <w:t>prioritizing productivity above all else</w:t>
      </w:r>
      <w:r w:rsidRPr="00E93428">
        <w:t xml:space="preserve"> can lead to </w:t>
      </w:r>
      <w:r w:rsidRPr="00E93428">
        <w:rPr>
          <w:rStyle w:val="Strong"/>
          <w:rFonts w:eastAsiaTheme="majorEastAsia"/>
          <w:b w:val="0"/>
          <w:bCs w:val="0"/>
        </w:rPr>
        <w:t>serious emotional consequences</w:t>
      </w:r>
      <w:r w:rsidRPr="00E93428">
        <w:t>.</w:t>
      </w:r>
    </w:p>
    <w:p w14:paraId="4785EFDF" w14:textId="77777777" w:rsidR="00F17BE1" w:rsidRPr="00E93428" w:rsidRDefault="00F17BE1" w:rsidP="00F17BE1">
      <w:pPr>
        <w:pStyle w:val="NormalWeb"/>
      </w:pPr>
      <w:r w:rsidRPr="00E93428">
        <w:t xml:space="preserve">A study published in </w:t>
      </w:r>
      <w:r w:rsidRPr="00E93428">
        <w:rPr>
          <w:rStyle w:val="Strong"/>
          <w:rFonts w:eastAsiaTheme="majorEastAsia"/>
          <w:b w:val="0"/>
          <w:bCs w:val="0"/>
        </w:rPr>
        <w:t>The Journal of Occupational Health Psychology</w:t>
      </w:r>
      <w:r w:rsidRPr="00E93428">
        <w:t xml:space="preserve"> found that individuals who </w:t>
      </w:r>
      <w:r w:rsidRPr="00E93428">
        <w:rPr>
          <w:rStyle w:val="Strong"/>
          <w:rFonts w:eastAsiaTheme="majorEastAsia"/>
          <w:b w:val="0"/>
          <w:bCs w:val="0"/>
        </w:rPr>
        <w:t>equate success with productivity</w:t>
      </w:r>
      <w:r w:rsidRPr="00E93428">
        <w:t xml:space="preserve"> experience </w:t>
      </w:r>
      <w:r w:rsidRPr="00E93428">
        <w:rPr>
          <w:rStyle w:val="Strong"/>
          <w:rFonts w:eastAsiaTheme="majorEastAsia"/>
          <w:b w:val="0"/>
          <w:bCs w:val="0"/>
        </w:rPr>
        <w:t>higher levels of stress, anxiety, and emotional exhaustion</w:t>
      </w:r>
      <w:r w:rsidRPr="00E93428">
        <w:t xml:space="preserve">. Chronic overwork </w:t>
      </w:r>
      <w:r w:rsidRPr="00E93428">
        <w:rPr>
          <w:rStyle w:val="Strong"/>
          <w:rFonts w:eastAsiaTheme="majorEastAsia"/>
          <w:b w:val="0"/>
          <w:bCs w:val="0"/>
        </w:rPr>
        <w:t>diminishes life satisfaction</w:t>
      </w:r>
      <w:r w:rsidRPr="00E93428">
        <w:t xml:space="preserve">, even when the work itself is </w:t>
      </w:r>
      <w:r w:rsidRPr="00E93428">
        <w:rPr>
          <w:rStyle w:val="Strong"/>
          <w:rFonts w:eastAsiaTheme="majorEastAsia"/>
          <w:b w:val="0"/>
          <w:bCs w:val="0"/>
        </w:rPr>
        <w:t>meaningful and rewarding</w:t>
      </w:r>
      <w:r w:rsidRPr="00E93428">
        <w:t xml:space="preserve"> (</w:t>
      </w:r>
      <w:r w:rsidRPr="00E93428">
        <w:rPr>
          <w:rStyle w:val="Emphasis"/>
          <w:rFonts w:eastAsiaTheme="majorEastAsia"/>
        </w:rPr>
        <w:t>Journal of Occupational Health Psychology, 2018</w:t>
      </w:r>
      <w:r w:rsidRPr="00E93428">
        <w:t>).</w:t>
      </w:r>
    </w:p>
    <w:p w14:paraId="78502A21" w14:textId="77777777" w:rsidR="00F17BE1" w:rsidRPr="00E93428" w:rsidRDefault="00F17BE1" w:rsidP="00F17BE1">
      <w:pPr>
        <w:pStyle w:val="NormalWeb"/>
      </w:pPr>
      <w:r w:rsidRPr="00E93428">
        <w:t xml:space="preserve">Similarly, research from </w:t>
      </w:r>
      <w:r w:rsidRPr="00E93428">
        <w:rPr>
          <w:rStyle w:val="Strong"/>
          <w:rFonts w:eastAsiaTheme="majorEastAsia"/>
          <w:b w:val="0"/>
          <w:bCs w:val="0"/>
        </w:rPr>
        <w:t>Stanford University</w:t>
      </w:r>
      <w:r w:rsidRPr="00E93428">
        <w:t xml:space="preserve"> suggests that people who </w:t>
      </w:r>
      <w:r w:rsidRPr="00E93428">
        <w:rPr>
          <w:rStyle w:val="Strong"/>
          <w:rFonts w:eastAsiaTheme="majorEastAsia"/>
          <w:b w:val="0"/>
          <w:bCs w:val="0"/>
        </w:rPr>
        <w:t>define their worth solely by their achievements</w:t>
      </w:r>
      <w:r w:rsidRPr="00E93428">
        <w:t xml:space="preserve"> struggle with </w:t>
      </w:r>
      <w:r w:rsidRPr="00E93428">
        <w:rPr>
          <w:rStyle w:val="Strong"/>
          <w:rFonts w:eastAsiaTheme="majorEastAsia"/>
          <w:b w:val="0"/>
          <w:bCs w:val="0"/>
        </w:rPr>
        <w:t>self-doubt and anxiety</w:t>
      </w:r>
      <w:r w:rsidRPr="00E93428">
        <w:t xml:space="preserve">, as they feel </w:t>
      </w:r>
      <w:r w:rsidRPr="00E93428">
        <w:rPr>
          <w:rStyle w:val="Strong"/>
          <w:rFonts w:eastAsiaTheme="majorEastAsia"/>
          <w:b w:val="0"/>
          <w:bCs w:val="0"/>
        </w:rPr>
        <w:t>constant pressure to prove their value through action</w:t>
      </w:r>
      <w:r w:rsidRPr="00E93428">
        <w:t xml:space="preserve"> (</w:t>
      </w:r>
      <w:r w:rsidRPr="00E93428">
        <w:rPr>
          <w:rStyle w:val="Emphasis"/>
          <w:rFonts w:eastAsiaTheme="majorEastAsia"/>
        </w:rPr>
        <w:t>Stanford Behavioral Science, 2014</w:t>
      </w:r>
      <w:r w:rsidRPr="00E93428">
        <w:t>).</w:t>
      </w:r>
    </w:p>
    <w:p w14:paraId="366D3850" w14:textId="77777777" w:rsidR="00F17BE1" w:rsidRPr="00E93428" w:rsidRDefault="00F17BE1" w:rsidP="00F17BE1">
      <w:pPr>
        <w:pStyle w:val="NormalWeb"/>
      </w:pPr>
      <w:r w:rsidRPr="00E93428">
        <w:t xml:space="preserve">This phenomenon mirrors </w:t>
      </w:r>
      <w:r w:rsidRPr="00E93428">
        <w:rPr>
          <w:rStyle w:val="Strong"/>
          <w:rFonts w:eastAsiaTheme="majorEastAsia"/>
          <w:b w:val="0"/>
          <w:bCs w:val="0"/>
        </w:rPr>
        <w:t>the psychological effect of external validation</w:t>
      </w:r>
      <w:r w:rsidRPr="00E93428">
        <w:t xml:space="preserve">—when fulfillment is measured solely by </w:t>
      </w:r>
      <w:r w:rsidRPr="00E93428">
        <w:rPr>
          <w:rStyle w:val="Strong"/>
          <w:rFonts w:eastAsiaTheme="majorEastAsia"/>
          <w:b w:val="0"/>
          <w:bCs w:val="0"/>
        </w:rPr>
        <w:t>output and recognition</w:t>
      </w:r>
      <w:r w:rsidRPr="00E93428">
        <w:t xml:space="preserve">, individuals may feel </w:t>
      </w:r>
      <w:r w:rsidRPr="00E93428">
        <w:rPr>
          <w:rStyle w:val="Strong"/>
          <w:rFonts w:eastAsiaTheme="majorEastAsia"/>
          <w:b w:val="0"/>
          <w:bCs w:val="0"/>
        </w:rPr>
        <w:t>perpetually unsatisfied</w:t>
      </w:r>
      <w:r w:rsidRPr="00E93428">
        <w:t xml:space="preserve">, caught in a cycle of </w:t>
      </w:r>
      <w:r w:rsidRPr="00E93428">
        <w:rPr>
          <w:rStyle w:val="Strong"/>
          <w:rFonts w:eastAsiaTheme="majorEastAsia"/>
          <w:b w:val="0"/>
          <w:bCs w:val="0"/>
        </w:rPr>
        <w:t>striving without deeper contentment</w:t>
      </w:r>
      <w:r w:rsidRPr="00E93428">
        <w:t>.</w:t>
      </w:r>
    </w:p>
    <w:p w14:paraId="17162683" w14:textId="77777777" w:rsidR="00F17BE1" w:rsidRPr="00E93428" w:rsidRDefault="00F17BE1" w:rsidP="00F17BE1">
      <w:pPr>
        <w:pStyle w:val="NormalWeb"/>
      </w:pPr>
      <w:r w:rsidRPr="00E93428">
        <w:rPr>
          <w:rStyle w:val="Strong"/>
          <w:rFonts w:eastAsiaTheme="majorEastAsia"/>
          <w:b w:val="0"/>
          <w:bCs w:val="0"/>
        </w:rPr>
        <w:t>Finding Balance: Moving Beyond the "Doing" Mentality</w:t>
      </w:r>
    </w:p>
    <w:p w14:paraId="47D03413" w14:textId="77777777" w:rsidR="00F17BE1" w:rsidRPr="00E93428" w:rsidRDefault="00F17BE1" w:rsidP="00F17BE1">
      <w:pPr>
        <w:pStyle w:val="NormalWeb"/>
      </w:pPr>
      <w:r w:rsidRPr="00E93428">
        <w:t xml:space="preserve">While </w:t>
      </w:r>
      <w:r w:rsidRPr="00E93428">
        <w:rPr>
          <w:rStyle w:val="Strong"/>
          <w:rFonts w:eastAsiaTheme="majorEastAsia"/>
          <w:b w:val="0"/>
          <w:bCs w:val="0"/>
        </w:rPr>
        <w:t>productivity and purpose</w:t>
      </w:r>
      <w:r w:rsidRPr="00E93428">
        <w:t xml:space="preserve"> are essential, lasting fulfillment requires </w:t>
      </w:r>
      <w:r w:rsidRPr="00E93428">
        <w:rPr>
          <w:rStyle w:val="Strong"/>
          <w:rFonts w:eastAsiaTheme="majorEastAsia"/>
          <w:b w:val="0"/>
          <w:bCs w:val="0"/>
        </w:rPr>
        <w:t>a balance between action and reflection</w:t>
      </w:r>
      <w:r w:rsidRPr="00E93428">
        <w:t xml:space="preserve">. Individuals caught in </w:t>
      </w:r>
      <w:r w:rsidRPr="00E93428">
        <w:rPr>
          <w:rStyle w:val="Strong"/>
          <w:rFonts w:eastAsiaTheme="majorEastAsia"/>
          <w:b w:val="0"/>
          <w:bCs w:val="0"/>
        </w:rPr>
        <w:t>constant striving</w:t>
      </w:r>
      <w:r w:rsidRPr="00E93428">
        <w:t xml:space="preserve"> must learn to </w:t>
      </w:r>
      <w:r w:rsidRPr="00E93428">
        <w:rPr>
          <w:rStyle w:val="Strong"/>
          <w:rFonts w:eastAsiaTheme="majorEastAsia"/>
          <w:b w:val="0"/>
          <w:bCs w:val="0"/>
        </w:rPr>
        <w:t>pause, reconnect, and cultivate presence</w:t>
      </w:r>
      <w:r w:rsidRPr="00E93428">
        <w:t xml:space="preserve"> to ensure their efforts lead to </w:t>
      </w:r>
      <w:r w:rsidRPr="00E93428">
        <w:rPr>
          <w:rStyle w:val="Strong"/>
          <w:rFonts w:eastAsiaTheme="majorEastAsia"/>
          <w:b w:val="0"/>
          <w:bCs w:val="0"/>
        </w:rPr>
        <w:t>sustainable happiness rather than emotional depletion</w:t>
      </w:r>
      <w:r w:rsidRPr="00E93428">
        <w:t>.</w:t>
      </w:r>
    </w:p>
    <w:p w14:paraId="29428767" w14:textId="60C9C0E0" w:rsidR="00F17BE1" w:rsidRPr="00E93428" w:rsidRDefault="00F17BE1" w:rsidP="00F17BE1">
      <w:pPr>
        <w:pStyle w:val="NormalWeb"/>
      </w:pPr>
      <w:r w:rsidRPr="00E93428">
        <w:t>Throughout history, leaders and thinkers have reinforced this truth:</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Lao Tzu</w:t>
      </w:r>
      <w:r w:rsidRPr="00E93428">
        <w:t xml:space="preserve">, in the </w:t>
      </w:r>
      <w:r w:rsidRPr="00E93428">
        <w:rPr>
          <w:rStyle w:val="Emphasis"/>
          <w:rFonts w:eastAsiaTheme="majorEastAsia"/>
        </w:rPr>
        <w:t xml:space="preserve">Tao </w:t>
      </w:r>
      <w:proofErr w:type="spellStart"/>
      <w:r w:rsidRPr="00E93428">
        <w:rPr>
          <w:rStyle w:val="Emphasis"/>
          <w:rFonts w:eastAsiaTheme="majorEastAsia"/>
        </w:rPr>
        <w:t>Te</w:t>
      </w:r>
      <w:proofErr w:type="spellEnd"/>
      <w:r w:rsidRPr="00E93428">
        <w:rPr>
          <w:rStyle w:val="Emphasis"/>
          <w:rFonts w:eastAsiaTheme="majorEastAsia"/>
        </w:rPr>
        <w:t xml:space="preserve"> Ching</w:t>
      </w:r>
      <w:r w:rsidRPr="00E93428">
        <w:t xml:space="preserve">, teaches that </w:t>
      </w:r>
      <w:r w:rsidRPr="00E93428">
        <w:rPr>
          <w:rStyle w:val="Strong"/>
          <w:rFonts w:eastAsiaTheme="majorEastAsia"/>
          <w:b w:val="0"/>
          <w:bCs w:val="0"/>
        </w:rPr>
        <w:t>true wisdom comes from stillness, not endless action</w:t>
      </w:r>
      <w:r w:rsidRPr="00E93428">
        <w:t xml:space="preserve">, stating, </w:t>
      </w:r>
      <w:r w:rsidRPr="00E93428">
        <w:rPr>
          <w:rStyle w:val="Emphasis"/>
          <w:rFonts w:eastAsiaTheme="majorEastAsia"/>
        </w:rPr>
        <w:t>“Nature does not hurry, yet everything is accomplished.”</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Eckhart Tolle</w:t>
      </w:r>
      <w:r w:rsidRPr="00E93428">
        <w:t xml:space="preserve">, in </w:t>
      </w:r>
      <w:r w:rsidRPr="00E93428">
        <w:rPr>
          <w:rStyle w:val="Emphasis"/>
          <w:rFonts w:eastAsiaTheme="majorEastAsia"/>
        </w:rPr>
        <w:t>The Power of Now</w:t>
      </w:r>
      <w:r w:rsidRPr="00E93428">
        <w:t xml:space="preserve">, emphasizes that </w:t>
      </w:r>
      <w:r w:rsidRPr="00E93428">
        <w:rPr>
          <w:rStyle w:val="Strong"/>
          <w:rFonts w:eastAsiaTheme="majorEastAsia"/>
          <w:b w:val="0"/>
          <w:bCs w:val="0"/>
        </w:rPr>
        <w:t>living in the present moment is essential for fulfillment</w:t>
      </w:r>
      <w:r w:rsidRPr="00E93428">
        <w:t xml:space="preserve">, explaining, </w:t>
      </w:r>
      <w:r w:rsidRPr="00E93428">
        <w:rPr>
          <w:rStyle w:val="Emphasis"/>
          <w:rFonts w:eastAsiaTheme="majorEastAsia"/>
        </w:rPr>
        <w:t>“Realize deeply that the present moment is all you ever have.”</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Thich Nhat Hanh</w:t>
      </w:r>
      <w:r w:rsidRPr="00E93428">
        <w:t xml:space="preserve">, a renowned spiritual teacher, advocates for </w:t>
      </w:r>
      <w:r w:rsidRPr="00E93428">
        <w:rPr>
          <w:rStyle w:val="Strong"/>
          <w:rFonts w:eastAsiaTheme="majorEastAsia"/>
          <w:b w:val="0"/>
          <w:bCs w:val="0"/>
        </w:rPr>
        <w:t>mindfulness in everyday life</w:t>
      </w:r>
      <w:r w:rsidRPr="00E93428">
        <w:t xml:space="preserve">, reinforcing that </w:t>
      </w:r>
      <w:r w:rsidRPr="00E93428">
        <w:rPr>
          <w:rStyle w:val="Strong"/>
          <w:rFonts w:eastAsiaTheme="majorEastAsia"/>
          <w:b w:val="0"/>
          <w:bCs w:val="0"/>
        </w:rPr>
        <w:t>pausing to breathe, reflect, and engage with presence leads to deeper happiness</w:t>
      </w:r>
      <w:r w:rsidRPr="00E93428">
        <w:t>.</w:t>
      </w:r>
      <w:r w:rsidR="00CF27FF" w:rsidRPr="00E93428">
        <w:t xml:space="preserve"> </w:t>
      </w:r>
      <w:r w:rsidRPr="00E93428">
        <w:t xml:space="preserve">Now, as we transition to </w:t>
      </w:r>
      <w:r w:rsidRPr="00E93428">
        <w:rPr>
          <w:rStyle w:val="Strong"/>
          <w:rFonts w:eastAsiaTheme="majorEastAsia"/>
          <w:b w:val="0"/>
          <w:bCs w:val="0"/>
        </w:rPr>
        <w:t>"being"</w:t>
      </w:r>
      <w:r w:rsidRPr="00E93428">
        <w:t xml:space="preserve">, we move toward the core of </w:t>
      </w:r>
      <w:r w:rsidRPr="00E93428">
        <w:rPr>
          <w:rStyle w:val="Strong"/>
          <w:rFonts w:eastAsiaTheme="majorEastAsia"/>
          <w:b w:val="0"/>
          <w:bCs w:val="0"/>
        </w:rPr>
        <w:t>true fulfillment</w:t>
      </w:r>
      <w:r w:rsidRPr="00E93428">
        <w:t xml:space="preserve">—one that is </w:t>
      </w:r>
      <w:r w:rsidRPr="00E93428">
        <w:rPr>
          <w:rStyle w:val="Strong"/>
          <w:rFonts w:eastAsiaTheme="majorEastAsia"/>
          <w:b w:val="0"/>
          <w:bCs w:val="0"/>
        </w:rPr>
        <w:t>not rooted in accumulation or achievement but in presence, gratitude, and self-awareness</w:t>
      </w:r>
      <w:r w:rsidRPr="00E93428">
        <w:t>.</w:t>
      </w:r>
    </w:p>
    <w:p w14:paraId="74550F33" w14:textId="77777777" w:rsidR="00CF27FF" w:rsidRPr="00E93428" w:rsidRDefault="00CF27FF" w:rsidP="00CF27FF">
      <w:pPr>
        <w:pStyle w:val="NormalWeb"/>
      </w:pPr>
      <w:r w:rsidRPr="00E93428">
        <w:rPr>
          <w:rStyle w:val="Strong"/>
          <w:rFonts w:eastAsiaTheme="majorEastAsia"/>
          <w:b w:val="0"/>
          <w:bCs w:val="0"/>
        </w:rPr>
        <w:t>The Path to "</w:t>
      </w:r>
      <w:proofErr w:type="gramStart"/>
      <w:r w:rsidRPr="00E93428">
        <w:rPr>
          <w:rStyle w:val="Strong"/>
          <w:rFonts w:eastAsiaTheme="majorEastAsia"/>
          <w:b w:val="0"/>
          <w:bCs w:val="0"/>
        </w:rPr>
        <w:t>Being"—</w:t>
      </w:r>
      <w:proofErr w:type="gramEnd"/>
      <w:r w:rsidRPr="00E93428">
        <w:rPr>
          <w:rStyle w:val="Strong"/>
          <w:rFonts w:eastAsiaTheme="majorEastAsia"/>
          <w:b w:val="0"/>
          <w:bCs w:val="0"/>
        </w:rPr>
        <w:t>True Fulfillment Beyond Productivity</w:t>
      </w:r>
    </w:p>
    <w:p w14:paraId="7E3505E5" w14:textId="77777777" w:rsidR="00CF27FF" w:rsidRPr="00E93428" w:rsidRDefault="00CF27FF" w:rsidP="00CF27FF">
      <w:pPr>
        <w:pStyle w:val="NormalWeb"/>
      </w:pPr>
      <w:r w:rsidRPr="00E93428">
        <w:t xml:space="preserve">The shift from </w:t>
      </w:r>
      <w:r w:rsidRPr="00E93428">
        <w:rPr>
          <w:rStyle w:val="Strong"/>
          <w:rFonts w:eastAsiaTheme="majorEastAsia"/>
          <w:b w:val="0"/>
          <w:bCs w:val="0"/>
        </w:rPr>
        <w:t xml:space="preserve">having to </w:t>
      </w:r>
      <w:proofErr w:type="gramStart"/>
      <w:r w:rsidRPr="00E93428">
        <w:rPr>
          <w:rStyle w:val="Strong"/>
          <w:rFonts w:eastAsiaTheme="majorEastAsia"/>
          <w:b w:val="0"/>
          <w:bCs w:val="0"/>
        </w:rPr>
        <w:t>doing</w:t>
      </w:r>
      <w:proofErr w:type="gramEnd"/>
      <w:r w:rsidRPr="00E93428">
        <w:t xml:space="preserve"> marks an evolution in personal growth, yet </w:t>
      </w:r>
      <w:r w:rsidRPr="00E93428">
        <w:rPr>
          <w:rStyle w:val="Strong"/>
          <w:rFonts w:eastAsiaTheme="majorEastAsia"/>
          <w:b w:val="0"/>
          <w:bCs w:val="0"/>
        </w:rPr>
        <w:t>it is not the final stage</w:t>
      </w:r>
      <w:r w:rsidRPr="00E93428">
        <w:t xml:space="preserve">. When individuals cultivate a balance between </w:t>
      </w:r>
      <w:r w:rsidRPr="00E93428">
        <w:rPr>
          <w:rStyle w:val="Strong"/>
          <w:rFonts w:eastAsiaTheme="majorEastAsia"/>
          <w:b w:val="0"/>
          <w:bCs w:val="0"/>
        </w:rPr>
        <w:t>productivity and presence</w:t>
      </w:r>
      <w:r w:rsidRPr="00E93428">
        <w:t xml:space="preserve">, they unlock </w:t>
      </w:r>
      <w:r w:rsidRPr="00E93428">
        <w:rPr>
          <w:rStyle w:val="Strong"/>
          <w:rFonts w:eastAsiaTheme="majorEastAsia"/>
          <w:b w:val="0"/>
          <w:bCs w:val="0"/>
        </w:rPr>
        <w:t xml:space="preserve">a deeper way of </w:t>
      </w:r>
      <w:proofErr w:type="gramStart"/>
      <w:r w:rsidRPr="00E93428">
        <w:rPr>
          <w:rStyle w:val="Strong"/>
          <w:rFonts w:eastAsiaTheme="majorEastAsia"/>
          <w:b w:val="0"/>
          <w:bCs w:val="0"/>
        </w:rPr>
        <w:t>living—"</w:t>
      </w:r>
      <w:proofErr w:type="gramEnd"/>
      <w:r w:rsidRPr="00E93428">
        <w:rPr>
          <w:rStyle w:val="Strong"/>
          <w:rFonts w:eastAsiaTheme="majorEastAsia"/>
          <w:b w:val="0"/>
          <w:bCs w:val="0"/>
        </w:rPr>
        <w:t>being."</w:t>
      </w:r>
      <w:r w:rsidRPr="00E93428">
        <w:t xml:space="preserve"> This mindset moves beyond </w:t>
      </w:r>
      <w:r w:rsidRPr="00E93428">
        <w:rPr>
          <w:rStyle w:val="Strong"/>
          <w:rFonts w:eastAsiaTheme="majorEastAsia"/>
          <w:b w:val="0"/>
          <w:bCs w:val="0"/>
        </w:rPr>
        <w:t>external validation, achievement, and accumulation</w:t>
      </w:r>
      <w:r w:rsidRPr="00E93428">
        <w:t xml:space="preserve">, leading instead to </w:t>
      </w:r>
      <w:r w:rsidRPr="00E93428">
        <w:rPr>
          <w:rStyle w:val="Strong"/>
          <w:rFonts w:eastAsiaTheme="majorEastAsia"/>
          <w:b w:val="0"/>
          <w:bCs w:val="0"/>
        </w:rPr>
        <w:t>contentment in the present moment, fostering inner peace, gratitude, and emotional clarity</w:t>
      </w:r>
      <w:r w:rsidRPr="00E93428">
        <w:t>.</w:t>
      </w:r>
    </w:p>
    <w:p w14:paraId="53301176" w14:textId="77777777" w:rsidR="00CF27FF" w:rsidRPr="00E93428" w:rsidRDefault="00CF27FF" w:rsidP="00CF27FF">
      <w:pPr>
        <w:pStyle w:val="NormalWeb"/>
      </w:pPr>
      <w:r w:rsidRPr="00E93428">
        <w:rPr>
          <w:rStyle w:val="Strong"/>
          <w:rFonts w:eastAsiaTheme="majorEastAsia"/>
          <w:b w:val="0"/>
          <w:bCs w:val="0"/>
        </w:rPr>
        <w:lastRenderedPageBreak/>
        <w:t xml:space="preserve">"Being" is not about chasing </w:t>
      </w:r>
      <w:proofErr w:type="gramStart"/>
      <w:r w:rsidRPr="00E93428">
        <w:rPr>
          <w:rStyle w:val="Strong"/>
          <w:rFonts w:eastAsiaTheme="majorEastAsia"/>
          <w:b w:val="0"/>
          <w:bCs w:val="0"/>
        </w:rPr>
        <w:t>success—</w:t>
      </w:r>
      <w:proofErr w:type="gramEnd"/>
      <w:r w:rsidRPr="00E93428">
        <w:rPr>
          <w:rStyle w:val="Strong"/>
          <w:rFonts w:eastAsiaTheme="majorEastAsia"/>
          <w:b w:val="0"/>
          <w:bCs w:val="0"/>
        </w:rPr>
        <w:t>it is about experiencing life fully.</w:t>
      </w:r>
      <w:r w:rsidRPr="00E93428">
        <w:t xml:space="preserve"> In contrast to the </w:t>
      </w:r>
      <w:r w:rsidRPr="00E93428">
        <w:rPr>
          <w:rStyle w:val="Strong"/>
          <w:rFonts w:eastAsiaTheme="majorEastAsia"/>
          <w:b w:val="0"/>
          <w:bCs w:val="0"/>
        </w:rPr>
        <w:t>never-ending pursuit of status and productivity</w:t>
      </w:r>
      <w:r w:rsidRPr="00E93428">
        <w:t xml:space="preserve">, the </w:t>
      </w:r>
      <w:r w:rsidRPr="00E93428">
        <w:rPr>
          <w:rStyle w:val="Strong"/>
          <w:rFonts w:eastAsiaTheme="majorEastAsia"/>
          <w:b w:val="0"/>
          <w:bCs w:val="0"/>
        </w:rPr>
        <w:t>being-centered approach</w:t>
      </w:r>
      <w:r w:rsidRPr="00E93428">
        <w:t xml:space="preserve"> allows individuals to cultivate </w:t>
      </w:r>
      <w:r w:rsidRPr="00E93428">
        <w:rPr>
          <w:rStyle w:val="Strong"/>
          <w:rFonts w:eastAsiaTheme="majorEastAsia"/>
          <w:b w:val="0"/>
          <w:bCs w:val="0"/>
        </w:rPr>
        <w:t>self-awareness, mindfulness, and inner fulfillment</w:t>
      </w:r>
      <w:r w:rsidRPr="00E93428">
        <w:t xml:space="preserve">, shifting their focus from </w:t>
      </w:r>
      <w:r w:rsidRPr="00E93428">
        <w:rPr>
          <w:rStyle w:val="Strong"/>
          <w:rFonts w:eastAsiaTheme="majorEastAsia"/>
          <w:b w:val="0"/>
          <w:bCs w:val="0"/>
        </w:rPr>
        <w:t>what they own or accomplish to how they engage with each moment</w:t>
      </w:r>
      <w:r w:rsidRPr="00E93428">
        <w:t>.</w:t>
      </w:r>
    </w:p>
    <w:p w14:paraId="761AABAA" w14:textId="77777777" w:rsidR="00CF27FF" w:rsidRPr="00E93428" w:rsidRDefault="00CF27FF" w:rsidP="00CF27FF">
      <w:pPr>
        <w:pStyle w:val="NormalWeb"/>
      </w:pPr>
      <w:r w:rsidRPr="00E93428">
        <w:t xml:space="preserve">Philosopher </w:t>
      </w:r>
      <w:r w:rsidRPr="00E93428">
        <w:rPr>
          <w:rStyle w:val="Strong"/>
          <w:rFonts w:eastAsiaTheme="majorEastAsia"/>
          <w:b w:val="0"/>
          <w:bCs w:val="0"/>
        </w:rPr>
        <w:t>Lao Tzu</w:t>
      </w:r>
      <w:r w:rsidRPr="00E93428">
        <w:t xml:space="preserve">, in the </w:t>
      </w:r>
      <w:r w:rsidRPr="00E93428">
        <w:rPr>
          <w:rStyle w:val="Emphasis"/>
          <w:rFonts w:eastAsiaTheme="majorEastAsia"/>
        </w:rPr>
        <w:t xml:space="preserve">Tao </w:t>
      </w:r>
      <w:proofErr w:type="spellStart"/>
      <w:r w:rsidRPr="00E93428">
        <w:rPr>
          <w:rStyle w:val="Emphasis"/>
          <w:rFonts w:eastAsiaTheme="majorEastAsia"/>
        </w:rPr>
        <w:t>Te</w:t>
      </w:r>
      <w:proofErr w:type="spellEnd"/>
      <w:r w:rsidRPr="00E93428">
        <w:rPr>
          <w:rStyle w:val="Emphasis"/>
          <w:rFonts w:eastAsiaTheme="majorEastAsia"/>
        </w:rPr>
        <w:t xml:space="preserve"> Ching</w:t>
      </w:r>
      <w:r w:rsidRPr="00E93428">
        <w:t>, reflects on this truth:</w:t>
      </w:r>
      <w:r w:rsidRPr="00E93428">
        <w:br/>
      </w:r>
      <w:r w:rsidRPr="00E93428">
        <w:rPr>
          <w:rStyle w:val="Emphasis"/>
          <w:rFonts w:eastAsiaTheme="majorEastAsia"/>
        </w:rPr>
        <w:t>"If you are depressed, you are living in the past. If you are anxious, you are living in the future. If you are at peace, you are living in the present."</w:t>
      </w:r>
    </w:p>
    <w:p w14:paraId="783883C1" w14:textId="77777777" w:rsidR="00CF27FF" w:rsidRPr="00E93428" w:rsidRDefault="00CF27FF" w:rsidP="00CF27FF">
      <w:pPr>
        <w:pStyle w:val="NormalWeb"/>
      </w:pPr>
      <w:r w:rsidRPr="00E93428">
        <w:t xml:space="preserve">This simple yet profound observation highlights the </w:t>
      </w:r>
      <w:r w:rsidRPr="00E93428">
        <w:rPr>
          <w:rStyle w:val="Strong"/>
          <w:rFonts w:eastAsiaTheme="majorEastAsia"/>
          <w:b w:val="0"/>
          <w:bCs w:val="0"/>
        </w:rPr>
        <w:t>power of presence</w:t>
      </w:r>
      <w:r w:rsidRPr="00E93428">
        <w:t xml:space="preserve">—true fulfillment arises </w:t>
      </w:r>
      <w:r w:rsidRPr="00E93428">
        <w:rPr>
          <w:rStyle w:val="Strong"/>
          <w:rFonts w:eastAsiaTheme="majorEastAsia"/>
          <w:b w:val="0"/>
          <w:bCs w:val="0"/>
        </w:rPr>
        <w:t>not when we achieve more, but when we appreciate what already exists</w:t>
      </w:r>
      <w:r w:rsidRPr="00E93428">
        <w:t>.</w:t>
      </w:r>
    </w:p>
    <w:p w14:paraId="2B236BA4" w14:textId="77777777" w:rsidR="00CF27FF" w:rsidRPr="00E93428" w:rsidRDefault="00CF27FF" w:rsidP="00CF27FF">
      <w:pPr>
        <w:pStyle w:val="NormalWeb"/>
      </w:pPr>
      <w:r w:rsidRPr="00E93428">
        <w:rPr>
          <w:rStyle w:val="Strong"/>
          <w:rFonts w:eastAsiaTheme="majorEastAsia"/>
          <w:b w:val="0"/>
          <w:bCs w:val="0"/>
        </w:rPr>
        <w:t>The Psychology of "Being"</w:t>
      </w:r>
    </w:p>
    <w:p w14:paraId="08E5350B" w14:textId="77777777" w:rsidR="00CF27FF" w:rsidRPr="00E93428" w:rsidRDefault="00CF27FF" w:rsidP="00CF27FF">
      <w:pPr>
        <w:pStyle w:val="NormalWeb"/>
      </w:pPr>
      <w:r w:rsidRPr="00E93428">
        <w:t xml:space="preserve">Psychologist </w:t>
      </w:r>
      <w:r w:rsidRPr="00E93428">
        <w:rPr>
          <w:rStyle w:val="Strong"/>
          <w:rFonts w:eastAsiaTheme="majorEastAsia"/>
          <w:b w:val="0"/>
          <w:bCs w:val="0"/>
        </w:rPr>
        <w:t>Mihaly Csikszentmihalyi’s research on "flow"</w:t>
      </w:r>
      <w:r w:rsidRPr="00E93428">
        <w:t xml:space="preserve"> reinforces this idea, describing the </w:t>
      </w:r>
      <w:r w:rsidRPr="00E93428">
        <w:rPr>
          <w:rStyle w:val="Strong"/>
          <w:rFonts w:eastAsiaTheme="majorEastAsia"/>
          <w:b w:val="0"/>
          <w:bCs w:val="0"/>
        </w:rPr>
        <w:t>joy that comes from immersing fully in an experience</w:t>
      </w:r>
      <w:r w:rsidRPr="00E93428">
        <w:t xml:space="preserve"> rather than constantly seeking </w:t>
      </w:r>
      <w:r w:rsidRPr="00E93428">
        <w:rPr>
          <w:rStyle w:val="Strong"/>
          <w:rFonts w:eastAsiaTheme="majorEastAsia"/>
          <w:b w:val="0"/>
          <w:bCs w:val="0"/>
        </w:rPr>
        <w:t>external markers of success</w:t>
      </w:r>
      <w:r w:rsidRPr="00E93428">
        <w:t xml:space="preserve"> (</w:t>
      </w:r>
      <w:r w:rsidRPr="00E93428">
        <w:rPr>
          <w:rStyle w:val="Emphasis"/>
          <w:rFonts w:eastAsiaTheme="majorEastAsia"/>
        </w:rPr>
        <w:t>Csikszentmihalyi, 1990</w:t>
      </w:r>
      <w:r w:rsidRPr="00E93428">
        <w:t xml:space="preserve">). Studies in </w:t>
      </w:r>
      <w:r w:rsidRPr="00E93428">
        <w:rPr>
          <w:rStyle w:val="Strong"/>
          <w:rFonts w:eastAsiaTheme="majorEastAsia"/>
          <w:b w:val="0"/>
          <w:bCs w:val="0"/>
        </w:rPr>
        <w:t>positive psychology and mindfulness research</w:t>
      </w:r>
      <w:r w:rsidRPr="00E93428">
        <w:t xml:space="preserve"> further demonstrate that individuals who embrace </w:t>
      </w:r>
      <w:r w:rsidRPr="00E93428">
        <w:rPr>
          <w:rStyle w:val="Strong"/>
          <w:rFonts w:eastAsiaTheme="majorEastAsia"/>
          <w:b w:val="0"/>
          <w:bCs w:val="0"/>
        </w:rPr>
        <w:t>being</w:t>
      </w:r>
      <w:r w:rsidRPr="00E93428">
        <w:t xml:space="preserve"> </w:t>
      </w:r>
      <w:proofErr w:type="gramStart"/>
      <w:r w:rsidRPr="00E93428">
        <w:t>experience</w:t>
      </w:r>
      <w:proofErr w:type="gramEnd"/>
      <w:r w:rsidRPr="00E93428">
        <w:t xml:space="preserve"> </w:t>
      </w:r>
      <w:r w:rsidRPr="00E93428">
        <w:rPr>
          <w:rStyle w:val="Strong"/>
          <w:rFonts w:eastAsiaTheme="majorEastAsia"/>
          <w:b w:val="0"/>
          <w:bCs w:val="0"/>
        </w:rPr>
        <w:t>greater emotional resilience, reduced stress, and deeper happiness</w:t>
      </w:r>
      <w:r w:rsidRPr="00E93428">
        <w:t xml:space="preserve"> (</w:t>
      </w:r>
      <w:r w:rsidRPr="00E93428">
        <w:rPr>
          <w:rStyle w:val="Emphasis"/>
          <w:rFonts w:eastAsiaTheme="majorEastAsia"/>
        </w:rPr>
        <w:t>Seligman, 2002</w:t>
      </w:r>
      <w:r w:rsidRPr="00E93428">
        <w:t>).</w:t>
      </w:r>
    </w:p>
    <w:p w14:paraId="5C309EE4" w14:textId="77777777" w:rsidR="00CF27FF" w:rsidRPr="00E93428" w:rsidRDefault="00CF27FF" w:rsidP="00CF27FF">
      <w:pPr>
        <w:pStyle w:val="NormalWeb"/>
      </w:pPr>
      <w:r w:rsidRPr="00E93428">
        <w:t xml:space="preserve">Unlike </w:t>
      </w:r>
      <w:r w:rsidRPr="00E93428">
        <w:rPr>
          <w:rStyle w:val="Strong"/>
          <w:rFonts w:eastAsiaTheme="majorEastAsia"/>
          <w:b w:val="0"/>
          <w:bCs w:val="0"/>
        </w:rPr>
        <w:t>"having" and "doing,"</w:t>
      </w:r>
      <w:r w:rsidRPr="00E93428">
        <w:t xml:space="preserve"> which focus on </w:t>
      </w:r>
      <w:r w:rsidRPr="00E93428">
        <w:rPr>
          <w:rStyle w:val="Strong"/>
          <w:rFonts w:eastAsiaTheme="majorEastAsia"/>
          <w:b w:val="0"/>
          <w:bCs w:val="0"/>
        </w:rPr>
        <w:t>external validation</w:t>
      </w:r>
      <w:r w:rsidRPr="00E93428">
        <w:t xml:space="preserve">, the </w:t>
      </w:r>
      <w:r w:rsidRPr="00E93428">
        <w:rPr>
          <w:rStyle w:val="Strong"/>
          <w:rFonts w:eastAsiaTheme="majorEastAsia"/>
          <w:b w:val="0"/>
          <w:bCs w:val="0"/>
        </w:rPr>
        <w:t>"being" mindset</w:t>
      </w:r>
      <w:r w:rsidRPr="00E93428">
        <w:t xml:space="preserve"> prioritizes </w:t>
      </w:r>
      <w:r w:rsidRPr="00E93428">
        <w:rPr>
          <w:rStyle w:val="Strong"/>
          <w:rFonts w:eastAsiaTheme="majorEastAsia"/>
          <w:b w:val="0"/>
          <w:bCs w:val="0"/>
        </w:rPr>
        <w:t>self-awareness, mindfulness, and meaningful engagement with life</w:t>
      </w:r>
      <w:r w:rsidRPr="00E93428">
        <w:t xml:space="preserve">. This shift moves individuals away from </w:t>
      </w:r>
      <w:r w:rsidRPr="00E93428">
        <w:rPr>
          <w:rStyle w:val="Strong"/>
          <w:rFonts w:eastAsiaTheme="majorEastAsia"/>
          <w:b w:val="0"/>
          <w:bCs w:val="0"/>
        </w:rPr>
        <w:t>over-identification with possessions or accomplishments</w:t>
      </w:r>
      <w:r w:rsidRPr="00E93428">
        <w:t xml:space="preserve"> toward </w:t>
      </w:r>
      <w:r w:rsidRPr="00E93428">
        <w:rPr>
          <w:rStyle w:val="Strong"/>
          <w:rFonts w:eastAsiaTheme="majorEastAsia"/>
          <w:b w:val="0"/>
          <w:bCs w:val="0"/>
        </w:rPr>
        <w:t>appreciation, presence, and genuine self-connection</w:t>
      </w:r>
      <w:r w:rsidRPr="00E93428">
        <w:t>.</w:t>
      </w:r>
    </w:p>
    <w:p w14:paraId="504C7DFF" w14:textId="77777777" w:rsidR="00CF27FF" w:rsidRPr="00E93428" w:rsidRDefault="00CF27FF" w:rsidP="00CF27FF">
      <w:pPr>
        <w:pStyle w:val="NormalWeb"/>
      </w:pPr>
      <w:r w:rsidRPr="00E93428">
        <w:rPr>
          <w:rStyle w:val="Strong"/>
          <w:rFonts w:eastAsiaTheme="majorEastAsia"/>
          <w:b w:val="0"/>
          <w:bCs w:val="0"/>
        </w:rPr>
        <w:t>Spiritual &amp; Philosophical Foundations of "Being"</w:t>
      </w:r>
    </w:p>
    <w:p w14:paraId="218A926E" w14:textId="77777777" w:rsidR="00CF27FF" w:rsidRPr="00E93428" w:rsidRDefault="00CF27FF" w:rsidP="00CF27FF">
      <w:pPr>
        <w:pStyle w:val="NormalWeb"/>
      </w:pPr>
      <w:r w:rsidRPr="00E93428">
        <w:t xml:space="preserve">Across traditions, wisdom teachings emphasize </w:t>
      </w:r>
      <w:r w:rsidRPr="00E93428">
        <w:rPr>
          <w:rStyle w:val="Strong"/>
          <w:rFonts w:eastAsiaTheme="majorEastAsia"/>
          <w:b w:val="0"/>
          <w:bCs w:val="0"/>
        </w:rPr>
        <w:t>the importance of presence over acquisition and action</w:t>
      </w:r>
      <w:r w:rsidRPr="00E93428">
        <w:t>:</w:t>
      </w:r>
    </w:p>
    <w:p w14:paraId="5C2043ED" w14:textId="77777777" w:rsidR="00CF27FF" w:rsidRPr="00E93428" w:rsidRDefault="00CF27FF" w:rsidP="00CF27FF">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Lao Tzu</w:t>
      </w:r>
      <w:r w:rsidRPr="00E93428">
        <w:t xml:space="preserve"> reminds us that true wisdom comes from </w:t>
      </w:r>
      <w:r w:rsidRPr="00E93428">
        <w:rPr>
          <w:rStyle w:val="Strong"/>
          <w:rFonts w:eastAsiaTheme="majorEastAsia"/>
          <w:b w:val="0"/>
          <w:bCs w:val="0"/>
        </w:rPr>
        <w:t>stilling the mind rather than chasing fulfillment</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Thich Nhat Hanh</w:t>
      </w:r>
      <w:r w:rsidRPr="00E93428">
        <w:t xml:space="preserve">, a renowned Buddhist teacher, emphasizes </w:t>
      </w:r>
      <w:r w:rsidRPr="00E93428">
        <w:rPr>
          <w:rStyle w:val="Strong"/>
          <w:rFonts w:eastAsiaTheme="majorEastAsia"/>
          <w:b w:val="0"/>
          <w:bCs w:val="0"/>
        </w:rPr>
        <w:t>mindfulness</w:t>
      </w:r>
      <w:r w:rsidRPr="00E93428">
        <w:t xml:space="preserve">, explaining that </w:t>
      </w:r>
      <w:r w:rsidRPr="00E93428">
        <w:rPr>
          <w:rStyle w:val="Strong"/>
          <w:rFonts w:eastAsiaTheme="majorEastAsia"/>
          <w:b w:val="0"/>
          <w:bCs w:val="0"/>
        </w:rPr>
        <w:t>peace is found in fully engaging with each moment</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Eckhart Tolle</w:t>
      </w:r>
      <w:r w:rsidRPr="00E93428">
        <w:t xml:space="preserve">, in </w:t>
      </w:r>
      <w:r w:rsidRPr="00E93428">
        <w:rPr>
          <w:rStyle w:val="Emphasis"/>
          <w:rFonts w:eastAsiaTheme="majorEastAsia"/>
        </w:rPr>
        <w:t>The Power of Now</w:t>
      </w:r>
      <w:r w:rsidRPr="00E93428">
        <w:t xml:space="preserve">, encourages individuals to </w:t>
      </w:r>
      <w:r w:rsidRPr="00E93428">
        <w:rPr>
          <w:rStyle w:val="Strong"/>
          <w:rFonts w:eastAsiaTheme="majorEastAsia"/>
          <w:b w:val="0"/>
          <w:bCs w:val="0"/>
        </w:rPr>
        <w:t>embrace the present</w:t>
      </w:r>
      <w:r w:rsidRPr="00E93428">
        <w:t xml:space="preserve">, stating, </w:t>
      </w:r>
      <w:r w:rsidRPr="00E93428">
        <w:rPr>
          <w:rStyle w:val="Emphasis"/>
          <w:rFonts w:eastAsiaTheme="majorEastAsia"/>
        </w:rPr>
        <w:t>“Realize deeply that the present moment is all you ever have.”</w:t>
      </w:r>
    </w:p>
    <w:p w14:paraId="5CDABD41" w14:textId="77777777" w:rsidR="00CF27FF" w:rsidRPr="00E93428" w:rsidRDefault="00CF27FF" w:rsidP="00CF27FF">
      <w:pPr>
        <w:pStyle w:val="NormalWeb"/>
      </w:pPr>
      <w:r w:rsidRPr="00E93428">
        <w:t xml:space="preserve">These insights reinforce that happiness is </w:t>
      </w:r>
      <w:r w:rsidRPr="00E93428">
        <w:rPr>
          <w:rStyle w:val="Strong"/>
          <w:rFonts w:eastAsiaTheme="majorEastAsia"/>
          <w:b w:val="0"/>
          <w:bCs w:val="0"/>
        </w:rPr>
        <w:t>not something to be pursued—it is something to be cultivated through awareness and presence</w:t>
      </w:r>
      <w:r w:rsidRPr="00E93428">
        <w:t>.</w:t>
      </w:r>
    </w:p>
    <w:p w14:paraId="4E9B3E81" w14:textId="77777777" w:rsidR="00CF27FF" w:rsidRPr="00E93428" w:rsidRDefault="00CF27FF" w:rsidP="00CF27FF">
      <w:pPr>
        <w:pStyle w:val="NormalWeb"/>
      </w:pPr>
      <w:r w:rsidRPr="00E93428">
        <w:rPr>
          <w:rStyle w:val="Strong"/>
          <w:rFonts w:eastAsiaTheme="majorEastAsia"/>
          <w:b w:val="0"/>
          <w:bCs w:val="0"/>
        </w:rPr>
        <w:t>Choosing "Being" Over "Having" or "Doing"</w:t>
      </w:r>
    </w:p>
    <w:p w14:paraId="34B9B72D" w14:textId="77777777" w:rsidR="00CF27FF" w:rsidRPr="00E93428" w:rsidRDefault="00CF27FF" w:rsidP="00CF27FF">
      <w:pPr>
        <w:pStyle w:val="NormalWeb"/>
      </w:pPr>
      <w:r w:rsidRPr="00E93428">
        <w:t xml:space="preserve">Breaking free from </w:t>
      </w:r>
      <w:r w:rsidRPr="00E93428">
        <w:rPr>
          <w:rStyle w:val="Strong"/>
          <w:rFonts w:eastAsiaTheme="majorEastAsia"/>
          <w:b w:val="0"/>
          <w:bCs w:val="0"/>
        </w:rPr>
        <w:t>material obsession ("having")</w:t>
      </w:r>
      <w:r w:rsidRPr="00E93428">
        <w:t xml:space="preserve"> or </w:t>
      </w:r>
      <w:r w:rsidRPr="00E93428">
        <w:rPr>
          <w:rStyle w:val="Strong"/>
          <w:rFonts w:eastAsiaTheme="majorEastAsia"/>
          <w:b w:val="0"/>
          <w:bCs w:val="0"/>
        </w:rPr>
        <w:t>constant striving ("doing")</w:t>
      </w:r>
      <w:r w:rsidRPr="00E93428">
        <w:t xml:space="preserve"> requires a </w:t>
      </w:r>
      <w:r w:rsidRPr="00E93428">
        <w:rPr>
          <w:rStyle w:val="Strong"/>
          <w:rFonts w:eastAsiaTheme="majorEastAsia"/>
          <w:b w:val="0"/>
          <w:bCs w:val="0"/>
        </w:rPr>
        <w:t>deliberate shift toward presence, appreciation, and deep self-awareness</w:t>
      </w:r>
      <w:r w:rsidRPr="00E93428">
        <w:t xml:space="preserve">. Transformation begins </w:t>
      </w:r>
      <w:r w:rsidRPr="00E93428">
        <w:rPr>
          <w:rStyle w:val="Strong"/>
          <w:rFonts w:eastAsiaTheme="majorEastAsia"/>
          <w:b w:val="0"/>
          <w:bCs w:val="0"/>
        </w:rPr>
        <w:t>not when we achieve more</w:t>
      </w:r>
      <w:r w:rsidRPr="00E93428">
        <w:t xml:space="preserve">, but when we </w:t>
      </w:r>
      <w:r w:rsidRPr="00E93428">
        <w:rPr>
          <w:rStyle w:val="Strong"/>
          <w:rFonts w:eastAsiaTheme="majorEastAsia"/>
          <w:b w:val="0"/>
          <w:bCs w:val="0"/>
        </w:rPr>
        <w:t>stop chasing and start living</w:t>
      </w:r>
      <w:r w:rsidRPr="00E93428">
        <w:t>.</w:t>
      </w:r>
    </w:p>
    <w:p w14:paraId="53B50ACB" w14:textId="77777777" w:rsidR="00CF27FF" w:rsidRPr="00E93428" w:rsidRDefault="00CF27FF" w:rsidP="00CF27FF">
      <w:pPr>
        <w:pStyle w:val="NormalWeb"/>
      </w:pPr>
      <w:r w:rsidRPr="00E93428">
        <w:lastRenderedPageBreak/>
        <w:t xml:space="preserve">By </w:t>
      </w:r>
      <w:r w:rsidRPr="00E93428">
        <w:rPr>
          <w:rStyle w:val="Strong"/>
          <w:rFonts w:eastAsiaTheme="majorEastAsia"/>
          <w:b w:val="0"/>
          <w:bCs w:val="0"/>
        </w:rPr>
        <w:t>cultivating mindfulness, emotional intelligence, and spiritual fulfillment</w:t>
      </w:r>
      <w:r w:rsidRPr="00E93428">
        <w:t xml:space="preserve">, happiness becomes </w:t>
      </w:r>
      <w:r w:rsidRPr="00E93428">
        <w:rPr>
          <w:rStyle w:val="Strong"/>
          <w:rFonts w:eastAsiaTheme="majorEastAsia"/>
          <w:b w:val="0"/>
          <w:bCs w:val="0"/>
        </w:rPr>
        <w:t>an internal state—rooted in balance rather than external validation</w:t>
      </w:r>
      <w:r w:rsidRPr="00E93428">
        <w:t xml:space="preserve">. Unlike </w:t>
      </w:r>
      <w:r w:rsidRPr="00E93428">
        <w:rPr>
          <w:rStyle w:val="Strong"/>
          <w:rFonts w:eastAsiaTheme="majorEastAsia"/>
          <w:b w:val="0"/>
          <w:bCs w:val="0"/>
        </w:rPr>
        <w:t>possessions or titles</w:t>
      </w:r>
      <w:r w:rsidRPr="00E93428">
        <w:t xml:space="preserve">, presence is </w:t>
      </w:r>
      <w:r w:rsidRPr="00E93428">
        <w:rPr>
          <w:rStyle w:val="Strong"/>
          <w:rFonts w:eastAsiaTheme="majorEastAsia"/>
          <w:b w:val="0"/>
          <w:bCs w:val="0"/>
        </w:rPr>
        <w:t>always available</w:t>
      </w:r>
      <w:r w:rsidRPr="00E93428">
        <w:t>, offering a lasting foundation for true well-being.</w:t>
      </w:r>
    </w:p>
    <w:p w14:paraId="636BF898" w14:textId="77777777" w:rsidR="00CF27FF" w:rsidRPr="00E93428" w:rsidRDefault="00CF27FF" w:rsidP="00CF27FF">
      <w:pPr>
        <w:pStyle w:val="NormalWeb"/>
      </w:pPr>
      <w:r w:rsidRPr="00E93428">
        <w:rPr>
          <w:rStyle w:val="Strong"/>
          <w:rFonts w:eastAsiaTheme="majorEastAsia"/>
          <w:b w:val="0"/>
          <w:bCs w:val="0"/>
        </w:rPr>
        <w:t>Final Reflection: Integrating "Having, Doing, and Being"</w:t>
      </w:r>
    </w:p>
    <w:p w14:paraId="402CB9CF" w14:textId="77777777" w:rsidR="00CF27FF" w:rsidRPr="00E93428" w:rsidRDefault="00CF27FF" w:rsidP="00CF27FF">
      <w:pPr>
        <w:pStyle w:val="NormalWeb"/>
      </w:pPr>
      <w:r w:rsidRPr="00E93428">
        <w:t xml:space="preserve">Life is </w:t>
      </w:r>
      <w:r w:rsidRPr="00E93428">
        <w:rPr>
          <w:rStyle w:val="Strong"/>
          <w:rFonts w:eastAsiaTheme="majorEastAsia"/>
          <w:b w:val="0"/>
          <w:bCs w:val="0"/>
        </w:rPr>
        <w:t xml:space="preserve">not about rejecting productivity or </w:t>
      </w:r>
      <w:proofErr w:type="gramStart"/>
      <w:r w:rsidRPr="00E93428">
        <w:rPr>
          <w:rStyle w:val="Strong"/>
          <w:rFonts w:eastAsiaTheme="majorEastAsia"/>
          <w:b w:val="0"/>
          <w:bCs w:val="0"/>
        </w:rPr>
        <w:t>possessions—</w:t>
      </w:r>
      <w:proofErr w:type="gramEnd"/>
      <w:r w:rsidRPr="00E93428">
        <w:rPr>
          <w:rStyle w:val="Strong"/>
          <w:rFonts w:eastAsiaTheme="majorEastAsia"/>
          <w:b w:val="0"/>
          <w:bCs w:val="0"/>
        </w:rPr>
        <w:t>it is about finding alignment between action, presence, and fulfillment</w:t>
      </w:r>
      <w:r w:rsidRPr="00E93428">
        <w:t>. Each mindset has value, but true contentment arises when they are balanced:</w:t>
      </w:r>
    </w:p>
    <w:p w14:paraId="0EE104D5" w14:textId="77777777" w:rsidR="00CF27FF" w:rsidRPr="00E93428" w:rsidRDefault="00CF27FF" w:rsidP="00CF27FF">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Having</w:t>
      </w:r>
      <w:r w:rsidRPr="00E93428">
        <w:t xml:space="preserve"> is </w:t>
      </w:r>
      <w:r w:rsidRPr="00E93428">
        <w:rPr>
          <w:rStyle w:val="Strong"/>
          <w:rFonts w:eastAsiaTheme="majorEastAsia"/>
          <w:b w:val="0"/>
          <w:bCs w:val="0"/>
        </w:rPr>
        <w:t>not inherently wrong</w:t>
      </w:r>
      <w:r w:rsidRPr="00E93428">
        <w:t xml:space="preserve">, but possessions should </w:t>
      </w:r>
      <w:r w:rsidRPr="00E93428">
        <w:rPr>
          <w:rStyle w:val="Strong"/>
          <w:rFonts w:eastAsiaTheme="majorEastAsia"/>
          <w:b w:val="0"/>
          <w:bCs w:val="0"/>
        </w:rPr>
        <w:t>serve growth rather than define worth</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Doing</w:t>
      </w:r>
      <w:r w:rsidRPr="00E93428">
        <w:t xml:space="preserve"> is </w:t>
      </w:r>
      <w:r w:rsidRPr="00E93428">
        <w:rPr>
          <w:rStyle w:val="Strong"/>
          <w:rFonts w:eastAsiaTheme="majorEastAsia"/>
          <w:b w:val="0"/>
          <w:bCs w:val="0"/>
        </w:rPr>
        <w:t>essential</w:t>
      </w:r>
      <w:r w:rsidRPr="00E93428">
        <w:t xml:space="preserve">, but meaningful work must be </w:t>
      </w:r>
      <w:r w:rsidRPr="00E93428">
        <w:rPr>
          <w:rStyle w:val="Strong"/>
          <w:rFonts w:eastAsiaTheme="majorEastAsia"/>
          <w:b w:val="0"/>
          <w:bCs w:val="0"/>
        </w:rPr>
        <w:t>balanced with mindfulness and restoration</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Being</w:t>
      </w:r>
      <w:r w:rsidRPr="00E93428">
        <w:t xml:space="preserve"> is </w:t>
      </w:r>
      <w:r w:rsidRPr="00E93428">
        <w:rPr>
          <w:rStyle w:val="Strong"/>
          <w:rFonts w:eastAsiaTheme="majorEastAsia"/>
          <w:b w:val="0"/>
          <w:bCs w:val="0"/>
        </w:rPr>
        <w:t>the foundation—the state that allows for authentic connection, peace, and sustainable happiness</w:t>
      </w:r>
      <w:r w:rsidRPr="00E93428">
        <w:t>.</w:t>
      </w:r>
    </w:p>
    <w:p w14:paraId="69830F8E" w14:textId="77777777" w:rsidR="00CF27FF" w:rsidRPr="00E93428" w:rsidRDefault="00CF27FF" w:rsidP="00CF27FF">
      <w:pPr>
        <w:pStyle w:val="NormalWeb"/>
      </w:pPr>
      <w:r w:rsidRPr="00E93428">
        <w:t xml:space="preserve">By choosing </w:t>
      </w:r>
      <w:r w:rsidRPr="00E93428">
        <w:rPr>
          <w:rStyle w:val="Strong"/>
          <w:rFonts w:eastAsiaTheme="majorEastAsia"/>
          <w:b w:val="0"/>
          <w:bCs w:val="0"/>
        </w:rPr>
        <w:t>presence, gratitude, and intentional living</w:t>
      </w:r>
      <w:r w:rsidRPr="00E93428">
        <w:t xml:space="preserve">, individuals integrate </w:t>
      </w:r>
      <w:r w:rsidRPr="00E93428">
        <w:rPr>
          <w:rStyle w:val="Strong"/>
          <w:rFonts w:eastAsiaTheme="majorEastAsia"/>
          <w:b w:val="0"/>
          <w:bCs w:val="0"/>
        </w:rPr>
        <w:t>the best aspects of all three mindsets</w:t>
      </w:r>
      <w:r w:rsidRPr="00E93428">
        <w:t xml:space="preserve">, ensuring that happiness </w:t>
      </w:r>
      <w:r w:rsidRPr="00E93428">
        <w:rPr>
          <w:rStyle w:val="Strong"/>
          <w:rFonts w:eastAsiaTheme="majorEastAsia"/>
          <w:b w:val="0"/>
          <w:bCs w:val="0"/>
        </w:rPr>
        <w:t>is not just a fleeting pursuit but a way of life</w:t>
      </w:r>
      <w:r w:rsidRPr="00E93428">
        <w:t>.</w:t>
      </w:r>
    </w:p>
    <w:p w14:paraId="63F8B2EB" w14:textId="77777777" w:rsidR="00CF27FF" w:rsidRPr="00E93428" w:rsidRDefault="00CF27FF" w:rsidP="00CF27FF">
      <w:pPr>
        <w:pStyle w:val="NormalWeb"/>
      </w:pPr>
      <w:r w:rsidRPr="00E93428">
        <w:rPr>
          <w:rStyle w:val="Strong"/>
          <w:rFonts w:eastAsiaTheme="majorEastAsia"/>
          <w:b w:val="0"/>
          <w:bCs w:val="0"/>
        </w:rPr>
        <w:t>Final Thoughts: The Power of "Being"</w:t>
      </w:r>
    </w:p>
    <w:p w14:paraId="56F4D6A2" w14:textId="77777777" w:rsidR="00CF27FF" w:rsidRPr="00E93428" w:rsidRDefault="00CF27FF" w:rsidP="00CF27FF">
      <w:pPr>
        <w:pStyle w:val="NormalWeb"/>
      </w:pPr>
      <w:r w:rsidRPr="00E93428">
        <w:t xml:space="preserve">In a world that often glorifies </w:t>
      </w:r>
      <w:r w:rsidRPr="00E93428">
        <w:rPr>
          <w:rStyle w:val="Strong"/>
          <w:rFonts w:eastAsiaTheme="majorEastAsia"/>
          <w:b w:val="0"/>
          <w:bCs w:val="0"/>
        </w:rPr>
        <w:t>accumulation ("having")</w:t>
      </w:r>
      <w:r w:rsidRPr="00E93428">
        <w:t xml:space="preserve"> and </w:t>
      </w:r>
      <w:r w:rsidRPr="00E93428">
        <w:rPr>
          <w:rStyle w:val="Strong"/>
          <w:rFonts w:eastAsiaTheme="majorEastAsia"/>
          <w:b w:val="0"/>
          <w:bCs w:val="0"/>
        </w:rPr>
        <w:t>constant productivity ("doing")</w:t>
      </w:r>
      <w:r w:rsidRPr="00E93428">
        <w:t xml:space="preserve">, the </w:t>
      </w:r>
      <w:r w:rsidRPr="00E93428">
        <w:rPr>
          <w:rStyle w:val="Strong"/>
          <w:rFonts w:eastAsiaTheme="majorEastAsia"/>
          <w:b w:val="0"/>
          <w:bCs w:val="0"/>
        </w:rPr>
        <w:t>"being" mindset</w:t>
      </w:r>
      <w:r w:rsidRPr="00E93428">
        <w:t xml:space="preserve"> presents an </w:t>
      </w:r>
      <w:proofErr w:type="gramStart"/>
      <w:r w:rsidRPr="00E93428">
        <w:rPr>
          <w:rStyle w:val="Strong"/>
          <w:rFonts w:eastAsiaTheme="majorEastAsia"/>
          <w:b w:val="0"/>
          <w:bCs w:val="0"/>
        </w:rPr>
        <w:t>alternative—a</w:t>
      </w:r>
      <w:proofErr w:type="gramEnd"/>
      <w:r w:rsidRPr="00E93428">
        <w:rPr>
          <w:rStyle w:val="Strong"/>
          <w:rFonts w:eastAsiaTheme="majorEastAsia"/>
          <w:b w:val="0"/>
          <w:bCs w:val="0"/>
        </w:rPr>
        <w:t xml:space="preserve"> life rooted in presence, awareness, and deeper fulfillment</w:t>
      </w:r>
      <w:r w:rsidRPr="00E93428">
        <w:t>.</w:t>
      </w:r>
    </w:p>
    <w:p w14:paraId="09DAE8F6" w14:textId="77777777" w:rsidR="00CF27FF" w:rsidRPr="00E93428" w:rsidRDefault="00CF27FF" w:rsidP="00CF27FF">
      <w:pPr>
        <w:pStyle w:val="NormalWeb"/>
      </w:pPr>
      <w:r w:rsidRPr="00E93428">
        <w:t xml:space="preserve">Psychological research affirms that those who embrace </w:t>
      </w:r>
      <w:r w:rsidRPr="00E93428">
        <w:rPr>
          <w:rStyle w:val="Strong"/>
          <w:rFonts w:eastAsiaTheme="majorEastAsia"/>
          <w:b w:val="0"/>
          <w:bCs w:val="0"/>
        </w:rPr>
        <w:t>being</w:t>
      </w:r>
      <w:r w:rsidRPr="00E93428">
        <w:t xml:space="preserve"> </w:t>
      </w:r>
      <w:proofErr w:type="gramStart"/>
      <w:r w:rsidRPr="00E93428">
        <w:t>experience</w:t>
      </w:r>
      <w:proofErr w:type="gramEnd"/>
      <w:r w:rsidRPr="00E93428">
        <w:t xml:space="preserve"> </w:t>
      </w:r>
      <w:r w:rsidRPr="00E93428">
        <w:rPr>
          <w:rStyle w:val="Strong"/>
          <w:rFonts w:eastAsiaTheme="majorEastAsia"/>
          <w:b w:val="0"/>
          <w:bCs w:val="0"/>
        </w:rPr>
        <w:t>greater emotional resilience, reduced stress, and a profound sense of happiness</w:t>
      </w:r>
      <w:r w:rsidRPr="00E93428">
        <w:t xml:space="preserve">. Unlike fleeting external pursuits, </w:t>
      </w:r>
      <w:r w:rsidRPr="00E93428">
        <w:rPr>
          <w:rStyle w:val="Strong"/>
          <w:rFonts w:eastAsiaTheme="majorEastAsia"/>
          <w:b w:val="0"/>
          <w:bCs w:val="0"/>
        </w:rPr>
        <w:t xml:space="preserve">true fulfillment comes from how we engage with </w:t>
      </w:r>
      <w:proofErr w:type="gramStart"/>
      <w:r w:rsidRPr="00E93428">
        <w:rPr>
          <w:rStyle w:val="Strong"/>
          <w:rFonts w:eastAsiaTheme="majorEastAsia"/>
          <w:b w:val="0"/>
          <w:bCs w:val="0"/>
        </w:rPr>
        <w:t>life—</w:t>
      </w:r>
      <w:proofErr w:type="gramEnd"/>
      <w:r w:rsidRPr="00E93428">
        <w:rPr>
          <w:rStyle w:val="Strong"/>
          <w:rFonts w:eastAsiaTheme="majorEastAsia"/>
          <w:b w:val="0"/>
          <w:bCs w:val="0"/>
        </w:rPr>
        <w:t>how present we are, how deeply we connect with others, and how fully we appreciate each moment</w:t>
      </w:r>
      <w:r w:rsidRPr="00E93428">
        <w:t>.</w:t>
      </w:r>
    </w:p>
    <w:p w14:paraId="2E27CC42" w14:textId="77777777" w:rsidR="00CF27FF" w:rsidRPr="00E93428" w:rsidRDefault="00CF27FF" w:rsidP="00CF27FF">
      <w:pPr>
        <w:pStyle w:val="NormalWeb"/>
      </w:pPr>
      <w:r w:rsidRPr="00E93428">
        <w:t xml:space="preserve">This is </w:t>
      </w:r>
      <w:r w:rsidRPr="00E93428">
        <w:rPr>
          <w:rStyle w:val="Strong"/>
          <w:rFonts w:eastAsiaTheme="majorEastAsia"/>
          <w:b w:val="0"/>
          <w:bCs w:val="0"/>
        </w:rPr>
        <w:t>the invitation of "being"</w:t>
      </w:r>
      <w:r w:rsidRPr="00E93428">
        <w:t xml:space="preserve">—to live </w:t>
      </w:r>
      <w:r w:rsidRPr="00E93428">
        <w:rPr>
          <w:rStyle w:val="Strong"/>
          <w:rFonts w:eastAsiaTheme="majorEastAsia"/>
          <w:b w:val="0"/>
          <w:bCs w:val="0"/>
        </w:rPr>
        <w:t>not as a seeker of happiness but as a creator of it</w:t>
      </w:r>
      <w:r w:rsidRPr="00E93428">
        <w:t>, cultivating peace, gratitude, and presence in all aspects of life.</w:t>
      </w:r>
    </w:p>
    <w:p w14:paraId="2B3F791C"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Mindfulness and Well-Being</w:t>
      </w:r>
    </w:p>
    <w:p w14:paraId="3D15E750"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Studies in positive psychology reveal that individuals who practice mindfulness and presence experience:</w:t>
      </w:r>
    </w:p>
    <w:p w14:paraId="0C57AE20" w14:textId="77777777" w:rsidR="00245822" w:rsidRPr="00E246F9" w:rsidRDefault="00245822" w:rsidP="0024582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Higher levels of happiness and emotional regulation (</w:t>
      </w:r>
      <w:r w:rsidRPr="00E246F9">
        <w:rPr>
          <w:rFonts w:ascii="Times New Roman" w:eastAsia="Times New Roman" w:hAnsi="Times New Roman" w:cs="Times New Roman"/>
          <w:i/>
          <w:iCs/>
          <w:kern w:val="0"/>
          <w14:ligatures w14:val="none"/>
        </w:rPr>
        <w:t>Journal of Positive Psychology</w:t>
      </w:r>
      <w:r w:rsidRPr="00E246F9">
        <w:rPr>
          <w:rFonts w:ascii="Times New Roman" w:eastAsia="Times New Roman" w:hAnsi="Times New Roman" w:cs="Times New Roman"/>
          <w:kern w:val="0"/>
          <w14:ligatures w14:val="none"/>
        </w:rPr>
        <w:t>).</w:t>
      </w:r>
    </w:p>
    <w:p w14:paraId="1ABFAEBC" w14:textId="77777777" w:rsidR="00245822" w:rsidRPr="00E246F9" w:rsidRDefault="00245822" w:rsidP="0024582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Reduced stress and anxiety (</w:t>
      </w:r>
      <w:r w:rsidRPr="00E246F9">
        <w:rPr>
          <w:rFonts w:ascii="Times New Roman" w:eastAsia="Times New Roman" w:hAnsi="Times New Roman" w:cs="Times New Roman"/>
          <w:i/>
          <w:iCs/>
          <w:kern w:val="0"/>
          <w14:ligatures w14:val="none"/>
        </w:rPr>
        <w:t>Harvard University research on mindfulness and life satisfaction</w:t>
      </w:r>
      <w:r w:rsidRPr="00E246F9">
        <w:rPr>
          <w:rFonts w:ascii="Times New Roman" w:eastAsia="Times New Roman" w:hAnsi="Times New Roman" w:cs="Times New Roman"/>
          <w:kern w:val="0"/>
          <w14:ligatures w14:val="none"/>
        </w:rPr>
        <w:t>).</w:t>
      </w:r>
      <w:r w:rsidRPr="00E246F9">
        <w:rPr>
          <w:rFonts w:ascii="Times New Roman" w:eastAsia="Times New Roman" w:hAnsi="Times New Roman" w:cs="Times New Roman"/>
          <w:kern w:val="0"/>
          <w14:ligatures w14:val="none"/>
        </w:rPr>
        <w:br/>
        <w:t>These findings reinforce that true fulfillment stems from awareness, rather than chasing past regrets or future worries.</w:t>
      </w:r>
    </w:p>
    <w:p w14:paraId="469F231C"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The Biology of Belief: How Our Thoughts Shape Reality</w:t>
      </w:r>
    </w:p>
    <w:p w14:paraId="6212C794"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lastRenderedPageBreak/>
        <w:t xml:space="preserve">Dr. Bruce Lipton’s research in </w:t>
      </w:r>
      <w:r w:rsidRPr="00E246F9">
        <w:rPr>
          <w:rFonts w:ascii="Times New Roman" w:eastAsia="Times New Roman" w:hAnsi="Times New Roman" w:cs="Times New Roman"/>
          <w:i/>
          <w:iCs/>
          <w:kern w:val="0"/>
          <w14:ligatures w14:val="none"/>
        </w:rPr>
        <w:t>The Biology of Belief</w:t>
      </w:r>
      <w:r w:rsidRPr="00E246F9">
        <w:rPr>
          <w:rFonts w:ascii="Times New Roman" w:eastAsia="Times New Roman" w:hAnsi="Times New Roman" w:cs="Times New Roman"/>
          <w:kern w:val="0"/>
          <w14:ligatures w14:val="none"/>
        </w:rPr>
        <w:t xml:space="preserve"> suggests that thoughts and emotions influence gene expression, meaning a being-centered mindset can enhance physical health and emotional resilience. His findings affirm that presence and intention actively shape well-being on a biological level.</w:t>
      </w:r>
    </w:p>
    <w:p w14:paraId="057F73E0"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Expanding on Growth Mindset: The Benefit Mindset</w:t>
      </w:r>
    </w:p>
    <w:p w14:paraId="058D1C90"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A study in the International Journal of Wellbeing introduces the Benefit Mindset, an extension of Carol Dweck’s Growth Mindset theory. It suggests that individuals who focus on well-being and meaningful contributions experience greater life satisfaction and purpose, reinforcing that fulfillment stems not just from self-improvement, but from engaging deeply with life.</w:t>
      </w:r>
    </w:p>
    <w:p w14:paraId="118D7F08"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Examples of Leaders Who Embody "Being"</w:t>
      </w:r>
    </w:p>
    <w:p w14:paraId="7C4F0AA7"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Throughout history, spiritual leaders, thinkers, and innovators have emphasized presence and inner alignment over external validation.</w:t>
      </w:r>
    </w:p>
    <w:p w14:paraId="7F58A412"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Spiritual Leaders Who Embrace "Being"</w:t>
      </w:r>
    </w:p>
    <w:p w14:paraId="069B4D0A" w14:textId="77777777" w:rsidR="00245822" w:rsidRPr="00E246F9" w:rsidRDefault="00245822" w:rsidP="0024582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Dalai Lama – Advocates inner peace, mindfulness, and compassion, teaching that happiness comes from presence and kindness.</w:t>
      </w:r>
    </w:p>
    <w:p w14:paraId="0EE72DE9" w14:textId="77777777" w:rsidR="00245822" w:rsidRPr="00E246F9" w:rsidRDefault="00245822" w:rsidP="0024582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Thich Nhat Hanh – Renowned for mindful living, emphasizing that awareness is the key to fulfillment.</w:t>
      </w:r>
    </w:p>
    <w:p w14:paraId="55D8FCBD" w14:textId="77777777" w:rsidR="00245822" w:rsidRPr="00E246F9" w:rsidRDefault="00245822" w:rsidP="0024582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 xml:space="preserve">Eckhart Tolle – Author of </w:t>
      </w:r>
      <w:r w:rsidRPr="00E246F9">
        <w:rPr>
          <w:rFonts w:ascii="Times New Roman" w:eastAsia="Times New Roman" w:hAnsi="Times New Roman" w:cs="Times New Roman"/>
          <w:i/>
          <w:iCs/>
          <w:kern w:val="0"/>
          <w14:ligatures w14:val="none"/>
        </w:rPr>
        <w:t>The Power of Now</w:t>
      </w:r>
      <w:r w:rsidRPr="00E246F9">
        <w:rPr>
          <w:rFonts w:ascii="Times New Roman" w:eastAsia="Times New Roman" w:hAnsi="Times New Roman" w:cs="Times New Roman"/>
          <w:kern w:val="0"/>
          <w14:ligatures w14:val="none"/>
        </w:rPr>
        <w:t>, who affirms that living in the present moment is the foundation of true happiness.</w:t>
      </w:r>
    </w:p>
    <w:p w14:paraId="0064C83D"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World Leaders &amp; Thinkers Rooted in "Being"</w:t>
      </w:r>
    </w:p>
    <w:p w14:paraId="35627D04" w14:textId="77777777" w:rsidR="00245822" w:rsidRPr="00E246F9" w:rsidRDefault="00245822" w:rsidP="0024582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Mahatma Gandhi – Focused on truth and nonviolence, resisting the pursuit of power or wealth.</w:t>
      </w:r>
    </w:p>
    <w:p w14:paraId="1E62C66B" w14:textId="77777777" w:rsidR="00245822" w:rsidRPr="00E246F9" w:rsidRDefault="00245822" w:rsidP="0024582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Nelson Mandela – Maintained inner strength and purpose, proving that being grounded in values is more powerful than circumstances.</w:t>
      </w:r>
    </w:p>
    <w:p w14:paraId="4E62AF11" w14:textId="77777777" w:rsidR="00245822" w:rsidRPr="00E246F9" w:rsidRDefault="00245822" w:rsidP="0024582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Oprah Winfrey – Attributes her success to self-awareness, gratitude, and spiritual connection, rather than material wealth alone.</w:t>
      </w:r>
    </w:p>
    <w:p w14:paraId="3AE301DB"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Artists &amp; Innovators Who Cultivate Presence</w:t>
      </w:r>
    </w:p>
    <w:p w14:paraId="31CB10DE" w14:textId="77777777" w:rsidR="00245822" w:rsidRPr="00E246F9" w:rsidRDefault="00245822" w:rsidP="0024582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 xml:space="preserve">John Lennon – Advocated for peace and mindfulness, famously saying, </w:t>
      </w:r>
      <w:r w:rsidRPr="00E246F9">
        <w:rPr>
          <w:rFonts w:ascii="Times New Roman" w:eastAsia="Times New Roman" w:hAnsi="Times New Roman" w:cs="Times New Roman"/>
          <w:i/>
          <w:iCs/>
          <w:kern w:val="0"/>
          <w14:ligatures w14:val="none"/>
        </w:rPr>
        <w:t>“Life is what happens when you're busy making other plans.”</w:t>
      </w:r>
    </w:p>
    <w:p w14:paraId="5652D41D" w14:textId="77777777" w:rsidR="00245822" w:rsidRPr="00E246F9" w:rsidRDefault="00245822" w:rsidP="0024582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Steve Jobs – Despite his drive for innovation, he credited meditation and mindfulness as essential to his creativity and vision.</w:t>
      </w:r>
    </w:p>
    <w:p w14:paraId="42A0309B"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Encouraging Self-Reflection: What Type of Person Are You?</w:t>
      </w:r>
    </w:p>
    <w:p w14:paraId="16757C82"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Before transformation can begin, self-reflection is crucial.</w:t>
      </w:r>
    </w:p>
    <w:p w14:paraId="343644AB"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lastRenderedPageBreak/>
        <w:t>Ask yourself:</w:t>
      </w:r>
    </w:p>
    <w:p w14:paraId="20F52BDD" w14:textId="77777777" w:rsidR="00245822" w:rsidRPr="00E246F9" w:rsidRDefault="00245822" w:rsidP="0024582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i/>
          <w:iCs/>
          <w:kern w:val="0"/>
          <w14:ligatures w14:val="none"/>
        </w:rPr>
        <w:t xml:space="preserve">Am I a "Having </w:t>
      </w:r>
      <w:proofErr w:type="gramStart"/>
      <w:r w:rsidRPr="00E246F9">
        <w:rPr>
          <w:rFonts w:ascii="Times New Roman" w:eastAsia="Times New Roman" w:hAnsi="Times New Roman" w:cs="Times New Roman"/>
          <w:i/>
          <w:iCs/>
          <w:kern w:val="0"/>
          <w14:ligatures w14:val="none"/>
        </w:rPr>
        <w:t>Person"—</w:t>
      </w:r>
      <w:proofErr w:type="gramEnd"/>
      <w:r w:rsidRPr="00E246F9">
        <w:rPr>
          <w:rFonts w:ascii="Times New Roman" w:eastAsia="Times New Roman" w:hAnsi="Times New Roman" w:cs="Times New Roman"/>
          <w:i/>
          <w:iCs/>
          <w:kern w:val="0"/>
          <w14:ligatures w14:val="none"/>
        </w:rPr>
        <w:t>constantly chasing possessions, status, or wealth?</w:t>
      </w:r>
    </w:p>
    <w:p w14:paraId="78A08BA8" w14:textId="77777777" w:rsidR="00245822" w:rsidRPr="00E246F9" w:rsidRDefault="00245822" w:rsidP="0024582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i/>
          <w:iCs/>
          <w:kern w:val="0"/>
          <w14:ligatures w14:val="none"/>
        </w:rPr>
        <w:t>Am I a "Doing Person"—always busy, defining myself by achievements and productivity?</w:t>
      </w:r>
    </w:p>
    <w:p w14:paraId="421AAC15" w14:textId="77777777" w:rsidR="00245822" w:rsidRPr="00E246F9" w:rsidRDefault="00245822" w:rsidP="0024582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i/>
          <w:iCs/>
          <w:kern w:val="0"/>
          <w14:ligatures w14:val="none"/>
        </w:rPr>
        <w:t xml:space="preserve">Or am I a "Being </w:t>
      </w:r>
      <w:proofErr w:type="gramStart"/>
      <w:r w:rsidRPr="00E246F9">
        <w:rPr>
          <w:rFonts w:ascii="Times New Roman" w:eastAsia="Times New Roman" w:hAnsi="Times New Roman" w:cs="Times New Roman"/>
          <w:i/>
          <w:iCs/>
          <w:kern w:val="0"/>
          <w14:ligatures w14:val="none"/>
        </w:rPr>
        <w:t>Person"—</w:t>
      </w:r>
      <w:proofErr w:type="gramEnd"/>
      <w:r w:rsidRPr="00E246F9">
        <w:rPr>
          <w:rFonts w:ascii="Times New Roman" w:eastAsia="Times New Roman" w:hAnsi="Times New Roman" w:cs="Times New Roman"/>
          <w:i/>
          <w:iCs/>
          <w:kern w:val="0"/>
          <w14:ligatures w14:val="none"/>
        </w:rPr>
        <w:t>centered, present, and fulfilled regardless of external circumstances?</w:t>
      </w:r>
    </w:p>
    <w:p w14:paraId="14488BCE"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If you find yourself caught in the cycle of having or doing, it may be time to reassess priorities and shift toward a being-centered life.</w:t>
      </w:r>
    </w:p>
    <w:p w14:paraId="3E282013"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Initial Steps to Cultivate a "Being" Mindset</w:t>
      </w:r>
    </w:p>
    <w:p w14:paraId="24634242"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1. Practice Mindfulness Daily</w:t>
      </w:r>
    </w:p>
    <w:p w14:paraId="0EF1B126" w14:textId="77777777" w:rsidR="00245822" w:rsidRPr="00E246F9" w:rsidRDefault="00245822" w:rsidP="0024582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Engage in meditation, deep breathing, or mindful walking to foster presence.</w:t>
      </w:r>
    </w:p>
    <w:p w14:paraId="6925CA1B" w14:textId="77777777" w:rsidR="00245822" w:rsidRPr="00E246F9" w:rsidRDefault="00245822" w:rsidP="0024582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Research shows that just 10 minutes of mindfulness a day significantly reduces stress and improves emotional well-being (</w:t>
      </w:r>
      <w:r w:rsidRPr="00E246F9">
        <w:rPr>
          <w:rFonts w:ascii="Times New Roman" w:eastAsia="Times New Roman" w:hAnsi="Times New Roman" w:cs="Times New Roman"/>
          <w:i/>
          <w:iCs/>
          <w:kern w:val="0"/>
          <w14:ligatures w14:val="none"/>
        </w:rPr>
        <w:t xml:space="preserve">Harvard University </w:t>
      </w:r>
      <w:proofErr w:type="gramStart"/>
      <w:r w:rsidRPr="00E246F9">
        <w:rPr>
          <w:rFonts w:ascii="Times New Roman" w:eastAsia="Times New Roman" w:hAnsi="Times New Roman" w:cs="Times New Roman"/>
          <w:i/>
          <w:iCs/>
          <w:kern w:val="0"/>
          <w14:ligatures w14:val="none"/>
        </w:rPr>
        <w:t>study</w:t>
      </w:r>
      <w:proofErr w:type="gramEnd"/>
      <w:r w:rsidRPr="00E246F9">
        <w:rPr>
          <w:rFonts w:ascii="Times New Roman" w:eastAsia="Times New Roman" w:hAnsi="Times New Roman" w:cs="Times New Roman"/>
          <w:i/>
          <w:iCs/>
          <w:kern w:val="0"/>
          <w14:ligatures w14:val="none"/>
        </w:rPr>
        <w:t xml:space="preserve"> on mindfulness</w:t>
      </w:r>
      <w:r w:rsidRPr="00E246F9">
        <w:rPr>
          <w:rFonts w:ascii="Times New Roman" w:eastAsia="Times New Roman" w:hAnsi="Times New Roman" w:cs="Times New Roman"/>
          <w:kern w:val="0"/>
          <w14:ligatures w14:val="none"/>
        </w:rPr>
        <w:t>).</w:t>
      </w:r>
    </w:p>
    <w:p w14:paraId="69C75CB3"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2. Embrace Gratitude</w:t>
      </w:r>
    </w:p>
    <w:p w14:paraId="203C38A3" w14:textId="77777777" w:rsidR="00245822" w:rsidRPr="00E246F9" w:rsidRDefault="00245822" w:rsidP="0024582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Keep a gratitude journal to focus on what truly matters.</w:t>
      </w:r>
    </w:p>
    <w:p w14:paraId="4155977D" w14:textId="77777777" w:rsidR="00245822" w:rsidRPr="00E246F9" w:rsidRDefault="00245822" w:rsidP="0024582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Studies show that gratitude rewires the brain, increasing happiness and fulfillment (</w:t>
      </w:r>
      <w:r w:rsidRPr="00E246F9">
        <w:rPr>
          <w:rFonts w:ascii="Times New Roman" w:eastAsia="Times New Roman" w:hAnsi="Times New Roman" w:cs="Times New Roman"/>
          <w:i/>
          <w:iCs/>
          <w:kern w:val="0"/>
          <w14:ligatures w14:val="none"/>
        </w:rPr>
        <w:t>Emmons &amp; McCullough, 2003</w:t>
      </w:r>
      <w:r w:rsidRPr="00E246F9">
        <w:rPr>
          <w:rFonts w:ascii="Times New Roman" w:eastAsia="Times New Roman" w:hAnsi="Times New Roman" w:cs="Times New Roman"/>
          <w:kern w:val="0"/>
          <w14:ligatures w14:val="none"/>
        </w:rPr>
        <w:t>).</w:t>
      </w:r>
    </w:p>
    <w:p w14:paraId="0BA15AD3"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3. Detach from External Validation</w:t>
      </w:r>
    </w:p>
    <w:p w14:paraId="4825FDE9" w14:textId="77777777" w:rsidR="00245822" w:rsidRPr="00E246F9" w:rsidRDefault="00245822" w:rsidP="0024582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Stop measuring success by money, titles, or achievements—focus on inner peace and purpose instead.</w:t>
      </w:r>
    </w:p>
    <w:p w14:paraId="748AA264" w14:textId="77777777" w:rsidR="00245822" w:rsidRPr="00E246F9" w:rsidRDefault="00245822" w:rsidP="0024582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Research suggests that self-worth rooted in intrinsic values leads to greater life satisfaction (</w:t>
      </w:r>
      <w:r w:rsidRPr="00E246F9">
        <w:rPr>
          <w:rFonts w:ascii="Times New Roman" w:eastAsia="Times New Roman" w:hAnsi="Times New Roman" w:cs="Times New Roman"/>
          <w:i/>
          <w:iCs/>
          <w:kern w:val="0"/>
          <w14:ligatures w14:val="none"/>
        </w:rPr>
        <w:t>Diener &amp; Biswas-Diener, 2008</w:t>
      </w:r>
      <w:r w:rsidRPr="00E246F9">
        <w:rPr>
          <w:rFonts w:ascii="Times New Roman" w:eastAsia="Times New Roman" w:hAnsi="Times New Roman" w:cs="Times New Roman"/>
          <w:kern w:val="0"/>
          <w14:ligatures w14:val="none"/>
        </w:rPr>
        <w:t>).</w:t>
      </w:r>
    </w:p>
    <w:p w14:paraId="0584D2DD"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4. Slow Down and Reflect</w:t>
      </w:r>
    </w:p>
    <w:p w14:paraId="539A1790" w14:textId="77777777" w:rsidR="00245822" w:rsidRPr="00E246F9" w:rsidRDefault="00245822" w:rsidP="0024582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Take time to pause, breathe, and reassess what truly brings joy.</w:t>
      </w:r>
    </w:p>
    <w:p w14:paraId="5986E0C1" w14:textId="77777777" w:rsidR="00245822" w:rsidRPr="00E246F9" w:rsidRDefault="00245822" w:rsidP="0024582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 xml:space="preserve">As Lao Tzu wisely said, </w:t>
      </w:r>
      <w:r w:rsidRPr="00E246F9">
        <w:rPr>
          <w:rFonts w:ascii="Times New Roman" w:eastAsia="Times New Roman" w:hAnsi="Times New Roman" w:cs="Times New Roman"/>
          <w:i/>
          <w:iCs/>
          <w:kern w:val="0"/>
          <w14:ligatures w14:val="none"/>
        </w:rPr>
        <w:t>“Nature does not hurry, yet everything is accomplished.”</w:t>
      </w:r>
    </w:p>
    <w:p w14:paraId="2669261B"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5. Cultivate Meaningful Connections</w:t>
      </w:r>
    </w:p>
    <w:p w14:paraId="2AE7930E" w14:textId="77777777" w:rsidR="00245822" w:rsidRPr="00E246F9" w:rsidRDefault="00245822" w:rsidP="0024582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Prioritize deep relationships over superficial interactions.</w:t>
      </w:r>
    </w:p>
    <w:p w14:paraId="1101513D" w14:textId="77777777" w:rsidR="00245822" w:rsidRPr="00E246F9" w:rsidRDefault="00245822" w:rsidP="0024582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Studies show that strong social bonds contribute more to happiness than wealth or status (</w:t>
      </w:r>
      <w:r w:rsidRPr="00E246F9">
        <w:rPr>
          <w:rFonts w:ascii="Times New Roman" w:eastAsia="Times New Roman" w:hAnsi="Times New Roman" w:cs="Times New Roman"/>
          <w:i/>
          <w:iCs/>
          <w:kern w:val="0"/>
          <w14:ligatures w14:val="none"/>
        </w:rPr>
        <w:t>Harvard Study on Adult Development</w:t>
      </w:r>
      <w:r w:rsidRPr="00E246F9">
        <w:rPr>
          <w:rFonts w:ascii="Times New Roman" w:eastAsia="Times New Roman" w:hAnsi="Times New Roman" w:cs="Times New Roman"/>
          <w:kern w:val="0"/>
          <w14:ligatures w14:val="none"/>
        </w:rPr>
        <w:t>).</w:t>
      </w:r>
    </w:p>
    <w:p w14:paraId="7A9639C5"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Final Reflection: Choosing to Live as a "Being Person"</w:t>
      </w:r>
    </w:p>
    <w:p w14:paraId="7537CDC8" w14:textId="0A5CCE29"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 xml:space="preserve">Being is not about rejecting productivity or </w:t>
      </w:r>
      <w:proofErr w:type="gramStart"/>
      <w:r w:rsidRPr="00E246F9">
        <w:rPr>
          <w:rFonts w:ascii="Times New Roman" w:eastAsia="Times New Roman" w:hAnsi="Times New Roman" w:cs="Times New Roman"/>
          <w:kern w:val="0"/>
          <w14:ligatures w14:val="none"/>
        </w:rPr>
        <w:t>possessions—</w:t>
      </w:r>
      <w:proofErr w:type="gramEnd"/>
      <w:r w:rsidRPr="00E246F9">
        <w:rPr>
          <w:rFonts w:ascii="Times New Roman" w:eastAsia="Times New Roman" w:hAnsi="Times New Roman" w:cs="Times New Roman"/>
          <w:kern w:val="0"/>
          <w14:ligatures w14:val="none"/>
        </w:rPr>
        <w:t>it is about realigning life with presence, gratitude, and authenticity.</w:t>
      </w:r>
      <w:r w:rsidR="00257AE3" w:rsidRPr="00E93428">
        <w:rPr>
          <w:rFonts w:ascii="Times New Roman" w:eastAsia="Times New Roman" w:hAnsi="Times New Roman" w:cs="Times New Roman"/>
          <w:kern w:val="0"/>
          <w14:ligatures w14:val="none"/>
        </w:rPr>
        <w:t xml:space="preserve"> </w:t>
      </w:r>
      <w:r w:rsidRPr="00E246F9">
        <w:rPr>
          <w:rFonts w:ascii="Times New Roman" w:eastAsia="Times New Roman" w:hAnsi="Times New Roman" w:cs="Times New Roman"/>
          <w:kern w:val="0"/>
          <w14:ligatures w14:val="none"/>
        </w:rPr>
        <w:t xml:space="preserve">True happiness is not found in wealth or endless </w:t>
      </w:r>
      <w:proofErr w:type="gramStart"/>
      <w:r w:rsidRPr="00E246F9">
        <w:rPr>
          <w:rFonts w:ascii="Times New Roman" w:eastAsia="Times New Roman" w:hAnsi="Times New Roman" w:cs="Times New Roman"/>
          <w:kern w:val="0"/>
          <w14:ligatures w14:val="none"/>
        </w:rPr>
        <w:lastRenderedPageBreak/>
        <w:t>achievements—</w:t>
      </w:r>
      <w:proofErr w:type="gramEnd"/>
      <w:r w:rsidRPr="00E246F9">
        <w:rPr>
          <w:rFonts w:ascii="Times New Roman" w:eastAsia="Times New Roman" w:hAnsi="Times New Roman" w:cs="Times New Roman"/>
          <w:kern w:val="0"/>
          <w14:ligatures w14:val="none"/>
        </w:rPr>
        <w:t>it is cultivated in quiet moments of self-awareness, deep relationships, and meaningful engagement with life.</w:t>
      </w:r>
    </w:p>
    <w:p w14:paraId="78DE5D53" w14:textId="77777777" w:rsidR="00245822" w:rsidRPr="00E246F9"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E246F9">
        <w:rPr>
          <w:rFonts w:ascii="Times New Roman" w:eastAsia="Times New Roman" w:hAnsi="Times New Roman" w:cs="Times New Roman"/>
          <w:kern w:val="0"/>
          <w14:ligatures w14:val="none"/>
        </w:rPr>
        <w:t>By embracing mindfulness, gratitude, and intrinsic purpose, we shift from chasing happiness to living it, creating a life that is centered, fulfilling, and deeply connected to what truly matters.</w:t>
      </w:r>
    </w:p>
    <w:p w14:paraId="2E54E883"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The Balance of Being, Having, and Doing</w:t>
      </w:r>
    </w:p>
    <w:p w14:paraId="0A68C71B"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 xml:space="preserve">These three ways of living—having, doing, and being—are not mutually exclusive, nor </w:t>
      </w:r>
      <w:proofErr w:type="gramStart"/>
      <w:r w:rsidRPr="00F3497D">
        <w:rPr>
          <w:rFonts w:ascii="Times New Roman" w:eastAsia="Times New Roman" w:hAnsi="Times New Roman" w:cs="Times New Roman"/>
          <w:kern w:val="0"/>
          <w14:ligatures w14:val="none"/>
        </w:rPr>
        <w:t>is</w:t>
      </w:r>
      <w:proofErr w:type="gramEnd"/>
      <w:r w:rsidRPr="00F3497D">
        <w:rPr>
          <w:rFonts w:ascii="Times New Roman" w:eastAsia="Times New Roman" w:hAnsi="Times New Roman" w:cs="Times New Roman"/>
          <w:kern w:val="0"/>
          <w14:ligatures w14:val="none"/>
        </w:rPr>
        <w:t xml:space="preserve"> one inherently superior to the others. Instead, they are like threads in a braid, each one contributing to the wholeness of a well-rounded life.</w:t>
      </w:r>
    </w:p>
    <w:p w14:paraId="70AAFE4B"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A life overly focused on having can feel shallow, while endless doing can become exhausting. Similarly, being without action or purpose can lack direction. The key is to integrate the best aspects of all three: appreciating what we have, making meaningful contributions, and cherishing the joy of simply being.</w:t>
      </w:r>
    </w:p>
    <w:p w14:paraId="6AEA78E2"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 xml:space="preserve">The journey to being does not mean abandoning ambition or </w:t>
      </w:r>
      <w:proofErr w:type="gramStart"/>
      <w:r w:rsidRPr="00F3497D">
        <w:rPr>
          <w:rFonts w:ascii="Times New Roman" w:eastAsia="Times New Roman" w:hAnsi="Times New Roman" w:cs="Times New Roman"/>
          <w:kern w:val="0"/>
          <w14:ligatures w14:val="none"/>
        </w:rPr>
        <w:t>productivity—</w:t>
      </w:r>
      <w:proofErr w:type="gramEnd"/>
      <w:r w:rsidRPr="00F3497D">
        <w:rPr>
          <w:rFonts w:ascii="Times New Roman" w:eastAsia="Times New Roman" w:hAnsi="Times New Roman" w:cs="Times New Roman"/>
          <w:kern w:val="0"/>
          <w14:ligatures w14:val="none"/>
        </w:rPr>
        <w:t>it is about finding balance, presence, and inner peace. By shifting from having and doing to being, individuals unlock a deeper sense of fulfillment, resilience, and joy.</w:t>
      </w:r>
    </w:p>
    <w:p w14:paraId="402C56D6"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The Beauty of "Being"</w:t>
      </w:r>
    </w:p>
    <w:p w14:paraId="000C1667"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In a world that glorifies material success and relentless action, many people unknowingly lose themselves in the pursuit of having and doing. They collect possessions, hoping to find meaning, or exhaust themselves in an endless cycle of productivity, believing that achievement equals purpose.</w:t>
      </w:r>
    </w:p>
    <w:p w14:paraId="6AC42BE8"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 xml:space="preserve">While neither having nor doing is inherently negative, when </w:t>
      </w:r>
      <w:proofErr w:type="gramStart"/>
      <w:r w:rsidRPr="00F3497D">
        <w:rPr>
          <w:rFonts w:ascii="Times New Roman" w:eastAsia="Times New Roman" w:hAnsi="Times New Roman" w:cs="Times New Roman"/>
          <w:kern w:val="0"/>
          <w14:ligatures w14:val="none"/>
        </w:rPr>
        <w:t>either dominates</w:t>
      </w:r>
      <w:proofErr w:type="gramEnd"/>
      <w:r w:rsidRPr="00F3497D">
        <w:rPr>
          <w:rFonts w:ascii="Times New Roman" w:eastAsia="Times New Roman" w:hAnsi="Times New Roman" w:cs="Times New Roman"/>
          <w:kern w:val="0"/>
          <w14:ligatures w14:val="none"/>
        </w:rPr>
        <w:t xml:space="preserve"> our lives, it can overshadow true fulfillment—the art of simply being.</w:t>
      </w:r>
    </w:p>
    <w:p w14:paraId="02D54FDC"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The Being People live with presence, compassion, and contentment—appreciating each moment without chasing external validation. They embrace joy, practice gratitude, and cultivate inner peace, understanding that fulfillment is found within rather than outside themselves.</w:t>
      </w:r>
    </w:p>
    <w:p w14:paraId="4C654D50"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This shift requires a mindset transformation:</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From accumulating more to appreciating what already exists.</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From constant doing to moving with intention and balance.</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From seeking worth externally to finding fulfillment within.</w:t>
      </w:r>
    </w:p>
    <w:p w14:paraId="6553DE37"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When being becomes a priority, happiness transforms from a pursuit to a state of existence.</w:t>
      </w:r>
    </w:p>
    <w:p w14:paraId="5D80C0E4"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Reflective Exercises: Understanding Your Personal Balance</w:t>
      </w:r>
    </w:p>
    <w:p w14:paraId="2F74CDA9"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To help readers evaluate where they currently stand and how they can transition toward a life of being, here are a few reflective exercises:</w:t>
      </w:r>
    </w:p>
    <w:p w14:paraId="2F029646"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lastRenderedPageBreak/>
        <w:t>1. Identifying Your Dominant Focus</w:t>
      </w:r>
    </w:p>
    <w:p w14:paraId="114BD905"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Take a moment to assess which of the three categories—having, doing, or being—dominates your life.</w:t>
      </w:r>
    </w:p>
    <w:p w14:paraId="25D14346"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Ask yourself:</w:t>
      </w:r>
    </w:p>
    <w:p w14:paraId="680E9F95" w14:textId="77777777" w:rsidR="00245822" w:rsidRPr="00F3497D" w:rsidRDefault="00245822" w:rsidP="0024582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i/>
          <w:iCs/>
          <w:kern w:val="0"/>
          <w14:ligatures w14:val="none"/>
        </w:rPr>
        <w:t>Do I measure my worth by possessions or financial success?</w:t>
      </w:r>
      <w:r w:rsidRPr="00F3497D">
        <w:rPr>
          <w:rFonts w:ascii="Times New Roman" w:eastAsia="Times New Roman" w:hAnsi="Times New Roman" w:cs="Times New Roman"/>
          <w:kern w:val="0"/>
          <w14:ligatures w14:val="none"/>
        </w:rPr>
        <w:t xml:space="preserve"> (Having-oriented)</w:t>
      </w:r>
    </w:p>
    <w:p w14:paraId="140CF817" w14:textId="77777777" w:rsidR="00245822" w:rsidRPr="00F3497D" w:rsidRDefault="00245822" w:rsidP="0024582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i/>
          <w:iCs/>
          <w:kern w:val="0"/>
          <w14:ligatures w14:val="none"/>
        </w:rPr>
        <w:t>Do I feel restless if I’m not constantly accomplishing something?</w:t>
      </w:r>
      <w:r w:rsidRPr="00F3497D">
        <w:rPr>
          <w:rFonts w:ascii="Times New Roman" w:eastAsia="Times New Roman" w:hAnsi="Times New Roman" w:cs="Times New Roman"/>
          <w:kern w:val="0"/>
          <w14:ligatures w14:val="none"/>
        </w:rPr>
        <w:t xml:space="preserve"> (Doing-oriented)</w:t>
      </w:r>
    </w:p>
    <w:p w14:paraId="50963F7B" w14:textId="77777777" w:rsidR="00245822" w:rsidRPr="00F3497D" w:rsidRDefault="00245822" w:rsidP="0024582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i/>
          <w:iCs/>
          <w:kern w:val="0"/>
          <w14:ligatures w14:val="none"/>
        </w:rPr>
        <w:t>Do I find peace in simply existing, appreciating life as it is?</w:t>
      </w:r>
      <w:r w:rsidRPr="00F3497D">
        <w:rPr>
          <w:rFonts w:ascii="Times New Roman" w:eastAsia="Times New Roman" w:hAnsi="Times New Roman" w:cs="Times New Roman"/>
          <w:kern w:val="0"/>
          <w14:ligatures w14:val="none"/>
        </w:rPr>
        <w:t xml:space="preserve"> (Being-oriented)</w:t>
      </w:r>
    </w:p>
    <w:p w14:paraId="2F0E2335"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Take five minutes to journal your thoughts. This exercise is inspired by mindfulness research that emphasizes self-awareness in personal development (Kabat-Zinn, 1994).</w:t>
      </w:r>
    </w:p>
    <w:p w14:paraId="4C6973B5"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2. The Gratitude Shift</w:t>
      </w:r>
    </w:p>
    <w:p w14:paraId="0488BD3A"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Studies show that practicing gratitude enhances overall well-being (Emmons &amp; McCullough, 2003).</w:t>
      </w:r>
    </w:p>
    <w:p w14:paraId="0CCFFEB7"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To move toward being, write down five things you’re grateful for right now, independent of achievements or material possessions. Focus on emotions, experiences, or relationships rather than what you own or accomplish.</w:t>
      </w:r>
    </w:p>
    <w:p w14:paraId="226B5F24"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3. The "Being" Challenge</w:t>
      </w:r>
    </w:p>
    <w:p w14:paraId="0C2DA573"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For one full day, intentionally practice being:</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Resist unnecessary distractions that pull you into having or doing.</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Spend time in nature, engage in deep conversations, or focus on mindfulness.</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At the end of the day, reflect on how this shift affected your mood and perspective.</w:t>
      </w:r>
    </w:p>
    <w:p w14:paraId="4E30D730"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By actively embracing stillness, presence, and gratitude, you can rewire your mind to find fulfillment beyond external accomplishments.</w:t>
      </w:r>
    </w:p>
    <w:p w14:paraId="42BC1EEF"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Call to Action: Choosing the Path of Presence</w:t>
      </w:r>
    </w:p>
    <w:p w14:paraId="45FB9024"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As you move forward, recognize that having and doing will always play roles in your journey. They are not inherently bad, but when they become the sole drivers of your existence, they overshadow your ability to simply be.</w:t>
      </w:r>
    </w:p>
    <w:p w14:paraId="5ED57C55"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This book encourages you to:</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Reframe success—measure it not by possessions or achievements, but by inner fulfillment.</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Practice presence—slow down, appreciate the moment, and cultivate self-awareness.</w:t>
      </w:r>
      <w:r w:rsidRPr="00F3497D">
        <w:rPr>
          <w:rFonts w:ascii="Times New Roman" w:eastAsia="Times New Roman" w:hAnsi="Times New Roman" w:cs="Times New Roman"/>
          <w:kern w:val="0"/>
          <w14:ligatures w14:val="none"/>
        </w:rPr>
        <w:br/>
      </w:r>
      <w:r w:rsidRPr="00F3497D">
        <w:rPr>
          <w:rFonts w:ascii="Segoe UI Symbol" w:eastAsia="Times New Roman" w:hAnsi="Segoe UI Symbol" w:cs="Segoe UI Symbol"/>
          <w:kern w:val="0"/>
          <w14:ligatures w14:val="none"/>
        </w:rPr>
        <w:t>✔</w:t>
      </w:r>
      <w:r w:rsidRPr="00F3497D">
        <w:rPr>
          <w:rFonts w:ascii="Times New Roman" w:eastAsia="Times New Roman" w:hAnsi="Times New Roman" w:cs="Times New Roman"/>
          <w:kern w:val="0"/>
          <w14:ligatures w14:val="none"/>
        </w:rPr>
        <w:t xml:space="preserve"> Embrace self-compassion—release the pressure to constantly perform and achieve.</w:t>
      </w:r>
    </w:p>
    <w:p w14:paraId="3F0FBF1E"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lastRenderedPageBreak/>
        <w:t>You are enough—not because of what you have, nor because of what you do, but simply because you are.</w:t>
      </w:r>
    </w:p>
    <w:p w14:paraId="5A23AD80" w14:textId="77777777" w:rsidR="00245822" w:rsidRPr="00F3497D" w:rsidRDefault="00245822" w:rsidP="00245822">
      <w:pPr>
        <w:spacing w:before="100" w:beforeAutospacing="1" w:after="100" w:afterAutospacing="1" w:line="240" w:lineRule="auto"/>
        <w:rPr>
          <w:rFonts w:ascii="Times New Roman" w:eastAsia="Times New Roman" w:hAnsi="Times New Roman" w:cs="Times New Roman"/>
          <w:kern w:val="0"/>
          <w14:ligatures w14:val="none"/>
        </w:rPr>
      </w:pPr>
      <w:r w:rsidRPr="00F3497D">
        <w:rPr>
          <w:rFonts w:ascii="Times New Roman" w:eastAsia="Times New Roman" w:hAnsi="Times New Roman" w:cs="Times New Roman"/>
          <w:kern w:val="0"/>
          <w14:ligatures w14:val="none"/>
        </w:rPr>
        <w:t>Now, it’s time to step into the journey of transformation. Are you ready?</w:t>
      </w:r>
    </w:p>
    <w:p w14:paraId="25C3EBE8" w14:textId="77777777" w:rsidR="00245822" w:rsidRPr="00E93428" w:rsidRDefault="00245822" w:rsidP="00245822">
      <w:pPr>
        <w:pStyle w:val="NormalWeb"/>
      </w:pPr>
      <w:r w:rsidRPr="00E93428">
        <w:rPr>
          <w:rStyle w:val="Strong"/>
          <w:rFonts w:eastAsiaTheme="majorEastAsia"/>
          <w:b w:val="0"/>
          <w:bCs w:val="0"/>
          <w:u w:val="single"/>
        </w:rPr>
        <w:t xml:space="preserve"> </w:t>
      </w:r>
      <w:r w:rsidRPr="00E93428">
        <w:t xml:space="preserve">Understanding whether we are primarily </w:t>
      </w:r>
      <w:r w:rsidRPr="00E93428">
        <w:rPr>
          <w:rStyle w:val="Strong"/>
          <w:rFonts w:eastAsiaTheme="majorEastAsia"/>
          <w:b w:val="0"/>
          <w:bCs w:val="0"/>
        </w:rPr>
        <w:t>having, doing, or being</w:t>
      </w:r>
      <w:r w:rsidRPr="00E93428">
        <w:t xml:space="preserve"> gives us insight into </w:t>
      </w:r>
      <w:r w:rsidRPr="00E93428">
        <w:rPr>
          <w:rStyle w:val="Strong"/>
          <w:rFonts w:eastAsiaTheme="majorEastAsia"/>
          <w:b w:val="0"/>
          <w:bCs w:val="0"/>
        </w:rPr>
        <w:t>how we engage with life</w:t>
      </w:r>
      <w:r w:rsidRPr="00E93428">
        <w:t xml:space="preserve">, but equally important is </w:t>
      </w:r>
      <w:r w:rsidRPr="00E93428">
        <w:rPr>
          <w:rStyle w:val="Strong"/>
          <w:rFonts w:eastAsiaTheme="majorEastAsia"/>
          <w:b w:val="0"/>
          <w:bCs w:val="0"/>
        </w:rPr>
        <w:t>how we respond to the challenges, emotions, and circumstances we encounter</w:t>
      </w:r>
      <w:r w:rsidRPr="00E93428">
        <w:t xml:space="preserve">. Life is unpredictable—yet the way we react to it </w:t>
      </w:r>
      <w:r w:rsidRPr="00E93428">
        <w:rPr>
          <w:rStyle w:val="Strong"/>
          <w:rFonts w:eastAsiaTheme="majorEastAsia"/>
          <w:b w:val="0"/>
          <w:bCs w:val="0"/>
        </w:rPr>
        <w:t>determines whether we shape our experience or let external forces dictate our path</w:t>
      </w:r>
      <w:r w:rsidRPr="00E93428">
        <w:t>.</w:t>
      </w:r>
    </w:p>
    <w:p w14:paraId="683DE60A" w14:textId="77777777" w:rsidR="00245822" w:rsidRPr="00E93428" w:rsidRDefault="00245822" w:rsidP="00245822">
      <w:pPr>
        <w:pStyle w:val="NormalWeb"/>
      </w:pPr>
      <w:r w:rsidRPr="00E93428">
        <w:t xml:space="preserve">Many people move through life </w:t>
      </w:r>
      <w:r w:rsidRPr="00E93428">
        <w:rPr>
          <w:rStyle w:val="Strong"/>
          <w:rFonts w:eastAsiaTheme="majorEastAsia"/>
          <w:b w:val="0"/>
          <w:bCs w:val="0"/>
        </w:rPr>
        <w:t>reactively</w:t>
      </w:r>
      <w:r w:rsidRPr="00E93428">
        <w:t xml:space="preserve">, allowing emotions, impulses, and outside pressures to control their decisions. Others cultivate </w:t>
      </w:r>
      <w:r w:rsidRPr="00E93428">
        <w:rPr>
          <w:rStyle w:val="Strong"/>
          <w:rFonts w:eastAsiaTheme="majorEastAsia"/>
          <w:b w:val="0"/>
          <w:bCs w:val="0"/>
        </w:rPr>
        <w:t>proactive self-control</w:t>
      </w:r>
      <w:r w:rsidRPr="00E93428">
        <w:t xml:space="preserve">, consciously managing their thoughts, behaviors, and responses, leading to a life of </w:t>
      </w:r>
      <w:r w:rsidRPr="00E93428">
        <w:rPr>
          <w:rStyle w:val="Strong"/>
          <w:rFonts w:eastAsiaTheme="majorEastAsia"/>
          <w:b w:val="0"/>
          <w:bCs w:val="0"/>
        </w:rPr>
        <w:t>clarity, resilience, and intentional action</w:t>
      </w:r>
      <w:r w:rsidRPr="00E93428">
        <w:t>.</w:t>
      </w:r>
    </w:p>
    <w:p w14:paraId="29AF07C5" w14:textId="77777777" w:rsidR="00245822" w:rsidRPr="00E93428" w:rsidRDefault="00245822" w:rsidP="00245822">
      <w:pPr>
        <w:pStyle w:val="NormalWeb"/>
        <w:rPr>
          <w:rStyle w:val="Strong"/>
          <w:rFonts w:eastAsiaTheme="majorEastAsia"/>
          <w:b w:val="0"/>
          <w:bCs w:val="0"/>
          <w:u w:val="single"/>
        </w:rPr>
      </w:pPr>
    </w:p>
    <w:p w14:paraId="119535CA" w14:textId="77777777" w:rsidR="003E55D9" w:rsidRPr="00E93428" w:rsidRDefault="003E55D9" w:rsidP="00555C6B">
      <w:pPr>
        <w:pStyle w:val="NormalWeb"/>
        <w:rPr>
          <w:rStyle w:val="Strong"/>
          <w:rFonts w:eastAsiaTheme="majorEastAsia"/>
          <w:b w:val="0"/>
          <w:bCs w:val="0"/>
          <w:u w:val="single"/>
        </w:rPr>
      </w:pPr>
    </w:p>
    <w:p w14:paraId="5FCCB175" w14:textId="77777777" w:rsidR="003E55D9" w:rsidRPr="00E93428" w:rsidRDefault="003E55D9" w:rsidP="00555C6B">
      <w:pPr>
        <w:pStyle w:val="NormalWeb"/>
        <w:rPr>
          <w:rStyle w:val="Strong"/>
          <w:rFonts w:eastAsiaTheme="majorEastAsia"/>
          <w:b w:val="0"/>
          <w:bCs w:val="0"/>
          <w:u w:val="single"/>
        </w:rPr>
      </w:pPr>
    </w:p>
    <w:p w14:paraId="5FF093A9" w14:textId="77777777" w:rsidR="003E55D9" w:rsidRPr="00E93428" w:rsidRDefault="003E55D9" w:rsidP="00555C6B">
      <w:pPr>
        <w:pStyle w:val="NormalWeb"/>
        <w:rPr>
          <w:rStyle w:val="Strong"/>
          <w:rFonts w:eastAsiaTheme="majorEastAsia"/>
          <w:b w:val="0"/>
          <w:bCs w:val="0"/>
          <w:u w:val="single"/>
        </w:rPr>
      </w:pPr>
    </w:p>
    <w:p w14:paraId="43794C06" w14:textId="77777777" w:rsidR="003E55D9" w:rsidRPr="00E93428" w:rsidRDefault="003E55D9" w:rsidP="00555C6B">
      <w:pPr>
        <w:pStyle w:val="NormalWeb"/>
        <w:rPr>
          <w:rStyle w:val="Strong"/>
          <w:rFonts w:eastAsiaTheme="majorEastAsia"/>
          <w:b w:val="0"/>
          <w:bCs w:val="0"/>
          <w:u w:val="single"/>
        </w:rPr>
      </w:pPr>
    </w:p>
    <w:p w14:paraId="362F8E9E" w14:textId="77777777" w:rsidR="003E55D9" w:rsidRPr="00E93428" w:rsidRDefault="003E55D9" w:rsidP="00555C6B">
      <w:pPr>
        <w:pStyle w:val="NormalWeb"/>
        <w:rPr>
          <w:rStyle w:val="Strong"/>
          <w:rFonts w:eastAsiaTheme="majorEastAsia"/>
          <w:b w:val="0"/>
          <w:bCs w:val="0"/>
          <w:u w:val="single"/>
        </w:rPr>
      </w:pPr>
    </w:p>
    <w:p w14:paraId="6CC9D7D6" w14:textId="77777777" w:rsidR="00764504" w:rsidRDefault="00764504" w:rsidP="004A02D0">
      <w:pPr>
        <w:pStyle w:val="NormalWeb"/>
        <w:jc w:val="center"/>
        <w:rPr>
          <w:rStyle w:val="Strong"/>
          <w:rFonts w:eastAsiaTheme="majorEastAsia"/>
          <w:b w:val="0"/>
          <w:bCs w:val="0"/>
          <w:u w:val="single"/>
        </w:rPr>
      </w:pPr>
    </w:p>
    <w:p w14:paraId="024B11AA" w14:textId="77777777" w:rsidR="00764504" w:rsidRDefault="00764504" w:rsidP="004A02D0">
      <w:pPr>
        <w:pStyle w:val="NormalWeb"/>
        <w:jc w:val="center"/>
        <w:rPr>
          <w:rStyle w:val="Strong"/>
          <w:rFonts w:eastAsiaTheme="majorEastAsia"/>
          <w:b w:val="0"/>
          <w:bCs w:val="0"/>
          <w:u w:val="single"/>
        </w:rPr>
      </w:pPr>
    </w:p>
    <w:p w14:paraId="0B199639" w14:textId="77777777" w:rsidR="00764504" w:rsidRDefault="00764504" w:rsidP="004A02D0">
      <w:pPr>
        <w:pStyle w:val="NormalWeb"/>
        <w:jc w:val="center"/>
        <w:rPr>
          <w:rStyle w:val="Strong"/>
          <w:rFonts w:eastAsiaTheme="majorEastAsia"/>
          <w:b w:val="0"/>
          <w:bCs w:val="0"/>
          <w:u w:val="single"/>
        </w:rPr>
      </w:pPr>
    </w:p>
    <w:p w14:paraId="1F3898B6" w14:textId="77777777" w:rsidR="00764504" w:rsidRDefault="00764504" w:rsidP="004A02D0">
      <w:pPr>
        <w:pStyle w:val="NormalWeb"/>
        <w:jc w:val="center"/>
        <w:rPr>
          <w:rStyle w:val="Strong"/>
          <w:rFonts w:eastAsiaTheme="majorEastAsia"/>
          <w:b w:val="0"/>
          <w:bCs w:val="0"/>
          <w:u w:val="single"/>
        </w:rPr>
      </w:pPr>
    </w:p>
    <w:p w14:paraId="1F233968" w14:textId="77777777" w:rsidR="00764504" w:rsidRDefault="00764504" w:rsidP="004A02D0">
      <w:pPr>
        <w:pStyle w:val="NormalWeb"/>
        <w:jc w:val="center"/>
        <w:rPr>
          <w:rStyle w:val="Strong"/>
          <w:rFonts w:eastAsiaTheme="majorEastAsia"/>
          <w:b w:val="0"/>
          <w:bCs w:val="0"/>
          <w:u w:val="single"/>
        </w:rPr>
      </w:pPr>
    </w:p>
    <w:p w14:paraId="2223B953" w14:textId="77777777" w:rsidR="00764504" w:rsidRDefault="00764504" w:rsidP="004A02D0">
      <w:pPr>
        <w:pStyle w:val="NormalWeb"/>
        <w:jc w:val="center"/>
        <w:rPr>
          <w:rStyle w:val="Strong"/>
          <w:rFonts w:eastAsiaTheme="majorEastAsia"/>
          <w:b w:val="0"/>
          <w:bCs w:val="0"/>
          <w:u w:val="single"/>
        </w:rPr>
      </w:pPr>
    </w:p>
    <w:p w14:paraId="636A668A" w14:textId="77777777" w:rsidR="00764504" w:rsidRDefault="00764504" w:rsidP="004A02D0">
      <w:pPr>
        <w:pStyle w:val="NormalWeb"/>
        <w:jc w:val="center"/>
        <w:rPr>
          <w:rStyle w:val="Strong"/>
          <w:rFonts w:eastAsiaTheme="majorEastAsia"/>
          <w:b w:val="0"/>
          <w:bCs w:val="0"/>
          <w:u w:val="single"/>
        </w:rPr>
      </w:pPr>
    </w:p>
    <w:p w14:paraId="2625846D" w14:textId="77777777" w:rsidR="00764504" w:rsidRDefault="00764504" w:rsidP="004A02D0">
      <w:pPr>
        <w:pStyle w:val="NormalWeb"/>
        <w:jc w:val="center"/>
        <w:rPr>
          <w:rStyle w:val="Strong"/>
          <w:rFonts w:eastAsiaTheme="majorEastAsia"/>
          <w:b w:val="0"/>
          <w:bCs w:val="0"/>
          <w:u w:val="single"/>
        </w:rPr>
      </w:pPr>
    </w:p>
    <w:p w14:paraId="66368F6F" w14:textId="77777777" w:rsidR="00764504" w:rsidRDefault="00764504" w:rsidP="004A02D0">
      <w:pPr>
        <w:pStyle w:val="NormalWeb"/>
        <w:jc w:val="center"/>
        <w:rPr>
          <w:rStyle w:val="Strong"/>
          <w:rFonts w:eastAsiaTheme="majorEastAsia"/>
          <w:b w:val="0"/>
          <w:bCs w:val="0"/>
          <w:u w:val="single"/>
        </w:rPr>
      </w:pPr>
    </w:p>
    <w:p w14:paraId="11C50B77" w14:textId="77777777" w:rsidR="00764504" w:rsidRDefault="00764504" w:rsidP="004A02D0">
      <w:pPr>
        <w:pStyle w:val="NormalWeb"/>
        <w:jc w:val="center"/>
        <w:rPr>
          <w:rStyle w:val="Strong"/>
          <w:rFonts w:eastAsiaTheme="majorEastAsia"/>
          <w:b w:val="0"/>
          <w:bCs w:val="0"/>
          <w:u w:val="single"/>
        </w:rPr>
      </w:pPr>
    </w:p>
    <w:p w14:paraId="6FDC4088" w14:textId="5629844B" w:rsidR="004A02D0" w:rsidRPr="004012E4" w:rsidRDefault="004A02D0" w:rsidP="004012E4">
      <w:pPr>
        <w:pStyle w:val="Heading1"/>
        <w:rPr>
          <w:sz w:val="24"/>
          <w:szCs w:val="24"/>
        </w:rPr>
      </w:pPr>
      <w:bookmarkStart w:id="12" w:name="_Toc199141824"/>
      <w:r w:rsidRPr="004012E4">
        <w:rPr>
          <w:rStyle w:val="Strong"/>
          <w:b/>
          <w:bCs w:val="0"/>
          <w:sz w:val="24"/>
          <w:szCs w:val="24"/>
        </w:rPr>
        <w:lastRenderedPageBreak/>
        <w:t>Choosing How We Respond: The Shift from Reaction to Proactive Self-Control</w:t>
      </w:r>
      <w:bookmarkEnd w:id="12"/>
    </w:p>
    <w:p w14:paraId="6FA49026" w14:textId="77777777" w:rsidR="004A02D0" w:rsidRPr="00E93428" w:rsidRDefault="004A02D0" w:rsidP="004A02D0">
      <w:pPr>
        <w:pStyle w:val="NormalWeb"/>
      </w:pPr>
      <w:r w:rsidRPr="00E93428">
        <w:t xml:space="preserve">Gratitude teaches us to appreciate life, humility reminds us to see beyond ourselves, and intention grounds us in conscious living. Yet, these principles are most powerful </w:t>
      </w:r>
      <w:r w:rsidRPr="00E93428">
        <w:rPr>
          <w:rStyle w:val="Strong"/>
          <w:rFonts w:eastAsiaTheme="majorEastAsia"/>
          <w:b w:val="0"/>
          <w:bCs w:val="0"/>
        </w:rPr>
        <w:t>when applied in moments of challenge and uncertainty</w:t>
      </w:r>
      <w:r w:rsidRPr="00E93428">
        <w:t xml:space="preserve">. Life does not always present ideal circumstances—there are setbacks, pressures, and unexpected obstacles. In these moments, the way we respond </w:t>
      </w:r>
      <w:r w:rsidRPr="00E93428">
        <w:rPr>
          <w:rStyle w:val="Strong"/>
          <w:rFonts w:eastAsiaTheme="majorEastAsia"/>
          <w:b w:val="0"/>
          <w:bCs w:val="0"/>
        </w:rPr>
        <w:t>defines our personal growth</w:t>
      </w:r>
      <w:r w:rsidRPr="00E93428">
        <w:t>.</w:t>
      </w:r>
    </w:p>
    <w:p w14:paraId="173AEDA1" w14:textId="77777777" w:rsidR="004A02D0" w:rsidRPr="00E93428" w:rsidRDefault="004A02D0" w:rsidP="004A02D0">
      <w:pPr>
        <w:pStyle w:val="NormalWeb"/>
      </w:pPr>
      <w:r w:rsidRPr="00E93428">
        <w:t xml:space="preserve">Many people </w:t>
      </w:r>
      <w:r w:rsidRPr="00E93428">
        <w:rPr>
          <w:rStyle w:val="Strong"/>
          <w:rFonts w:eastAsiaTheme="majorEastAsia"/>
          <w:b w:val="0"/>
          <w:bCs w:val="0"/>
        </w:rPr>
        <w:t>react instinctively</w:t>
      </w:r>
      <w:r w:rsidRPr="00E93428">
        <w:t xml:space="preserve"> to difficulties, driven by emotions, fears, and </w:t>
      </w:r>
      <w:proofErr w:type="gramStart"/>
      <w:r w:rsidRPr="00E93428">
        <w:t>conditioned</w:t>
      </w:r>
      <w:proofErr w:type="gramEnd"/>
      <w:r w:rsidRPr="00E93428">
        <w:t xml:space="preserve"> patterns. This is </w:t>
      </w:r>
      <w:r w:rsidRPr="00E93428">
        <w:rPr>
          <w:rStyle w:val="Strong"/>
          <w:rFonts w:eastAsiaTheme="majorEastAsia"/>
          <w:b w:val="0"/>
          <w:bCs w:val="0"/>
        </w:rPr>
        <w:t>reactive psychology</w:t>
      </w:r>
      <w:r w:rsidRPr="00E93428">
        <w:t xml:space="preserve">—a state where external events dictate our thoughts, feelings, and behaviors. But there is </w:t>
      </w:r>
      <w:proofErr w:type="gramStart"/>
      <w:r w:rsidRPr="00E93428">
        <w:t>another way—a</w:t>
      </w:r>
      <w:proofErr w:type="gramEnd"/>
      <w:r w:rsidRPr="00E93428">
        <w:t xml:space="preserve"> more intentional, empowered approach rooted in </w:t>
      </w:r>
      <w:r w:rsidRPr="00E93428">
        <w:rPr>
          <w:rStyle w:val="Strong"/>
          <w:rFonts w:eastAsiaTheme="majorEastAsia"/>
          <w:b w:val="0"/>
          <w:bCs w:val="0"/>
        </w:rPr>
        <w:t>proactive self-control</w:t>
      </w:r>
      <w:r w:rsidRPr="00E93428">
        <w:t xml:space="preserve">. By developing awareness of our responses, we shift from being </w:t>
      </w:r>
      <w:r w:rsidRPr="00E93428">
        <w:rPr>
          <w:rStyle w:val="Strong"/>
          <w:rFonts w:eastAsiaTheme="majorEastAsia"/>
          <w:b w:val="0"/>
          <w:bCs w:val="0"/>
        </w:rPr>
        <w:t>passengers of circumstance</w:t>
      </w:r>
      <w:r w:rsidRPr="00E93428">
        <w:t xml:space="preserve"> to </w:t>
      </w:r>
      <w:r w:rsidRPr="00E93428">
        <w:rPr>
          <w:rStyle w:val="Strong"/>
          <w:rFonts w:eastAsiaTheme="majorEastAsia"/>
          <w:b w:val="0"/>
          <w:bCs w:val="0"/>
        </w:rPr>
        <w:t>leaders of our own experience</w:t>
      </w:r>
      <w:r w:rsidRPr="00E93428">
        <w:t>.</w:t>
      </w:r>
    </w:p>
    <w:p w14:paraId="4ABAFBA6" w14:textId="77777777" w:rsidR="004A02D0" w:rsidRPr="00E93428" w:rsidRDefault="004A02D0" w:rsidP="004A02D0">
      <w:pPr>
        <w:pStyle w:val="NormalWeb"/>
      </w:pPr>
      <w:r w:rsidRPr="00E93428">
        <w:t xml:space="preserve">This next section explores the </w:t>
      </w:r>
      <w:r w:rsidRPr="00E93428">
        <w:rPr>
          <w:rStyle w:val="Strong"/>
          <w:rFonts w:eastAsiaTheme="majorEastAsia"/>
          <w:b w:val="0"/>
          <w:bCs w:val="0"/>
        </w:rPr>
        <w:t>contrast between reactive and proactive mindsets</w:t>
      </w:r>
      <w:r w:rsidRPr="00E93428">
        <w:t xml:space="preserve">, offering insights and strategies to help shape </w:t>
      </w:r>
      <w:r w:rsidRPr="00E93428">
        <w:rPr>
          <w:rStyle w:val="Strong"/>
          <w:rFonts w:eastAsiaTheme="majorEastAsia"/>
          <w:b w:val="0"/>
          <w:bCs w:val="0"/>
        </w:rPr>
        <w:t>intentional responses, emotional resilience, and conscious choices</w:t>
      </w:r>
      <w:r w:rsidRPr="00E93428">
        <w:t xml:space="preserve">—so that every challenge becomes a </w:t>
      </w:r>
      <w:proofErr w:type="gramStart"/>
      <w:r w:rsidRPr="00E93428">
        <w:t>stepping stone</w:t>
      </w:r>
      <w:proofErr w:type="gramEnd"/>
      <w:r w:rsidRPr="00E93428">
        <w:t xml:space="preserve"> rather than a roadblock.</w:t>
      </w:r>
    </w:p>
    <w:p w14:paraId="7D3E7FFD"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Proactive Self-Control Versus Reactive Psychology</w:t>
      </w:r>
    </w:p>
    <w:p w14:paraId="61C0F8E1"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 xml:space="preserve">Every day, we encounter situations that challenge our emotional </w:t>
      </w:r>
      <w:proofErr w:type="gramStart"/>
      <w:r w:rsidRPr="009F1F74">
        <w:rPr>
          <w:rFonts w:ascii="Times New Roman" w:eastAsia="Times New Roman" w:hAnsi="Times New Roman" w:cs="Times New Roman"/>
          <w:kern w:val="0"/>
          <w14:ligatures w14:val="none"/>
        </w:rPr>
        <w:t>stability—</w:t>
      </w:r>
      <w:proofErr w:type="gramEnd"/>
      <w:r w:rsidRPr="009F1F74">
        <w:rPr>
          <w:rFonts w:ascii="Times New Roman" w:eastAsia="Times New Roman" w:hAnsi="Times New Roman" w:cs="Times New Roman"/>
          <w:kern w:val="0"/>
          <w14:ligatures w14:val="none"/>
        </w:rPr>
        <w:t>stress, setbacks</w:t>
      </w:r>
      <w:proofErr w:type="gramStart"/>
      <w:r w:rsidRPr="009F1F74">
        <w:rPr>
          <w:rFonts w:ascii="Times New Roman" w:eastAsia="Times New Roman" w:hAnsi="Times New Roman" w:cs="Times New Roman"/>
          <w:kern w:val="0"/>
          <w14:ligatures w14:val="none"/>
        </w:rPr>
        <w:t>, uncertainty</w:t>
      </w:r>
      <w:proofErr w:type="gramEnd"/>
      <w:r w:rsidRPr="009F1F74">
        <w:rPr>
          <w:rFonts w:ascii="Times New Roman" w:eastAsia="Times New Roman" w:hAnsi="Times New Roman" w:cs="Times New Roman"/>
          <w:kern w:val="0"/>
          <w14:ligatures w14:val="none"/>
        </w:rPr>
        <w:t>. How we respond determines whether we become passive participants in life or conscious architects of our experience.</w:t>
      </w:r>
    </w:p>
    <w:p w14:paraId="4318C633"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Traditional psychological models, particularly those rooted in behaviorism, often describe individuals as reactive entities, shaped by external stimuli rather than internal control. B.F. Skinner’s operant conditioning framework suggests that behavior is molded through reinforcement, leading to a cycle where emotional responses are dictated by external factors rather than conscious choice (Skinner, 1953).</w:t>
      </w:r>
    </w:p>
    <w:p w14:paraId="28787309"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Conversely, modern psychological approaches—such as cognitive-behavioral therapy (CBT)—prioritize self-regulation and internal mastery. Albert Bandura’s work on self-efficacy reinforces that belief in one’s ability to manage thoughts and behaviors leads to greater emotional stability and resilience (Bandura, 1997).</w:t>
      </w:r>
    </w:p>
    <w:p w14:paraId="2FE1F850"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Shifting from Reactivity to Proactivity</w:t>
      </w:r>
    </w:p>
    <w:p w14:paraId="0AFFD8F3"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The Self-Controlled and Balanced Behavioral Cycle champions proactive engagement with one's inner world, reinforcing the idea that personal growth stems from intentional thought processes and conscious action. This philosophy aligns with the work of Jon Kabat-Zinn, whose research on mindfulness demonstrates that awareness cultivates self-regulation and emotional discipline (Kabat-Zinn, 1990). Similarly, Viktor Frankl's logotherapy highlights the power of finding meaning through choice, illustrating that individuals can reshape their reality by harnessing intention and purpose (Frankl, 1959).</w:t>
      </w:r>
    </w:p>
    <w:p w14:paraId="1432AB7C"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lastRenderedPageBreak/>
        <w:t>Traditional psychology leans toward external control and reactive behavior, whereas the self-controlled approach fosters internal discipline, dedication, and discernment—qualities essential for navigating life with stability and clarity. By moving away from chaotic, externally driven reactions, individuals can develop a structured, conscious approach to behavior—one that leads to lasting fulfillment and meaningful personal transformation.</w:t>
      </w:r>
    </w:p>
    <w:p w14:paraId="76E97947"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The Practical Benefits of Proactive Self-Control</w:t>
      </w:r>
    </w:p>
    <w:p w14:paraId="75DE92B3"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This proactive stance is further reinforced by positive psychology research, demonstrating that cultivating positive emotions through intentional practices leads to higher levels of happiness, fulfillment, and mental resilience (Seligman, 2002).</w:t>
      </w:r>
    </w:p>
    <w:p w14:paraId="76AECB3E"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For example, consider two individuals facing criticism:</w:t>
      </w:r>
    </w:p>
    <w:p w14:paraId="2AB81138" w14:textId="77777777" w:rsidR="009F1F74" w:rsidRPr="009F1F74" w:rsidRDefault="009F1F74" w:rsidP="009F1F7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A reactive person internalizes negative feedback, letting it spiral into self-doubt and avoidance.</w:t>
      </w:r>
    </w:p>
    <w:p w14:paraId="72796962" w14:textId="77777777" w:rsidR="009F1F74" w:rsidRPr="009F1F74" w:rsidRDefault="009F1F74" w:rsidP="009F1F7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A proactive person, aware of their emotional triggers, chooses to view feedback as an opportunity for growth rather than a personal attack.</w:t>
      </w:r>
    </w:p>
    <w:p w14:paraId="36CCBEDA"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This awareness-based approach fosters greater self-confidence, enabling individuals to regulate their responses with wisdom rather than impulse.</w:t>
      </w:r>
    </w:p>
    <w:p w14:paraId="67C27A8C"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Closing Reflection: Mastering the Power of Choice</w:t>
      </w:r>
    </w:p>
    <w:p w14:paraId="2AE44665"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Mastering self-control is not achieved through willpower alone—it requires structured practice, consistent reflection, and an unwavering commitment to growth. By embracing discipline, dedication, and discernment, we actively shape our reality rather than being shaped by it.</w:t>
      </w:r>
    </w:p>
    <w:p w14:paraId="126D5BFF" w14:textId="77777777" w:rsidR="009F1F74" w:rsidRPr="009F1F74" w:rsidRDefault="009F1F74" w:rsidP="009F1F74">
      <w:pPr>
        <w:spacing w:before="100" w:beforeAutospacing="1" w:after="100" w:afterAutospacing="1" w:line="240" w:lineRule="auto"/>
        <w:rPr>
          <w:rFonts w:ascii="Times New Roman" w:eastAsia="Times New Roman" w:hAnsi="Times New Roman" w:cs="Times New Roman"/>
          <w:kern w:val="0"/>
          <w14:ligatures w14:val="none"/>
        </w:rPr>
      </w:pPr>
      <w:r w:rsidRPr="009F1F74">
        <w:rPr>
          <w:rFonts w:ascii="Times New Roman" w:eastAsia="Times New Roman" w:hAnsi="Times New Roman" w:cs="Times New Roman"/>
          <w:kern w:val="0"/>
          <w14:ligatures w14:val="none"/>
        </w:rPr>
        <w:t>Life will always present challenges—but whether we react unconsciously or respond intentionally is a choice that belongs to us alone.</w:t>
      </w:r>
    </w:p>
    <w:p w14:paraId="2AEA3D7C"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4373760D"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5FF7A354"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047057B7"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44B104F3"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66A8EC73"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5243DE1A" w14:textId="77777777" w:rsidR="00B40F67" w:rsidRPr="00E93428" w:rsidRDefault="00B40F67" w:rsidP="00995FDA">
      <w:pPr>
        <w:spacing w:before="100" w:beforeAutospacing="1" w:after="100" w:afterAutospacing="1" w:line="240" w:lineRule="auto"/>
        <w:rPr>
          <w:rFonts w:ascii="Times New Roman" w:eastAsia="Times New Roman" w:hAnsi="Times New Roman" w:cs="Times New Roman"/>
          <w:kern w:val="0"/>
          <w14:ligatures w14:val="none"/>
        </w:rPr>
      </w:pPr>
    </w:p>
    <w:p w14:paraId="5E711C64" w14:textId="77777777" w:rsidR="00987E97" w:rsidRDefault="00987E97" w:rsidP="00995FDA">
      <w:pPr>
        <w:spacing w:before="100" w:beforeAutospacing="1" w:after="100" w:afterAutospacing="1" w:line="240" w:lineRule="auto"/>
        <w:rPr>
          <w:rFonts w:ascii="Times New Roman" w:eastAsia="Times New Roman" w:hAnsi="Times New Roman" w:cs="Times New Roman"/>
          <w:kern w:val="0"/>
          <w14:ligatures w14:val="none"/>
        </w:rPr>
      </w:pPr>
    </w:p>
    <w:p w14:paraId="27EDEBA4" w14:textId="47D556D6" w:rsidR="00995FDA" w:rsidRPr="00995FDA" w:rsidRDefault="00995FDA" w:rsidP="004012E4">
      <w:pPr>
        <w:pStyle w:val="Heading1"/>
        <w:rPr>
          <w:rFonts w:eastAsia="Times New Roman"/>
        </w:rPr>
      </w:pPr>
      <w:bookmarkStart w:id="13" w:name="_Toc199141825"/>
      <w:r w:rsidRPr="00995FDA">
        <w:rPr>
          <w:rFonts w:eastAsia="Times New Roman"/>
        </w:rPr>
        <w:lastRenderedPageBreak/>
        <w:t>The Power of Three: Discipline, Dedication, and Discernment</w:t>
      </w:r>
      <w:bookmarkEnd w:id="13"/>
    </w:p>
    <w:p w14:paraId="1A33F18A" w14:textId="77777777" w:rsidR="00485A66" w:rsidRPr="00E93428" w:rsidRDefault="00485A66" w:rsidP="00485A66">
      <w:pPr>
        <w:pStyle w:val="NormalWeb"/>
      </w:pPr>
      <w:r w:rsidRPr="00E93428">
        <w:t xml:space="preserve">Mastering </w:t>
      </w:r>
      <w:r w:rsidRPr="00E93428">
        <w:rPr>
          <w:rStyle w:val="Strong"/>
          <w:rFonts w:eastAsiaTheme="majorEastAsia"/>
          <w:b w:val="0"/>
          <w:bCs w:val="0"/>
        </w:rPr>
        <w:t>self-controlled behavior</w:t>
      </w:r>
      <w:r w:rsidRPr="00E93428">
        <w:t xml:space="preserve"> is the foundation for transformation, but sustaining growth requires a structured framework—one that ensures balance, clarity, and purpose. This leads us to </w:t>
      </w:r>
      <w:r w:rsidRPr="00E93428">
        <w:rPr>
          <w:rStyle w:val="Strong"/>
          <w:rFonts w:eastAsiaTheme="majorEastAsia"/>
          <w:b w:val="0"/>
          <w:bCs w:val="0"/>
        </w:rPr>
        <w:t>the Power of Three: discipline, dedication, and discernment</w:t>
      </w:r>
      <w:r w:rsidRPr="00E93428">
        <w:t xml:space="preserve">. These three pillars serve as </w:t>
      </w:r>
      <w:r w:rsidRPr="00E93428">
        <w:rPr>
          <w:rStyle w:val="Strong"/>
          <w:rFonts w:eastAsiaTheme="majorEastAsia"/>
          <w:b w:val="0"/>
          <w:bCs w:val="0"/>
        </w:rPr>
        <w:t>guiding forces</w:t>
      </w:r>
      <w:r w:rsidRPr="00E93428">
        <w:t>, shaping how individuals navigate challenges, make decisions, and cultivate fulfillment.</w:t>
      </w:r>
    </w:p>
    <w:p w14:paraId="55C60BAE" w14:textId="77777777" w:rsidR="00485A66" w:rsidRPr="00E93428" w:rsidRDefault="00485A66" w:rsidP="00485A66">
      <w:pPr>
        <w:pStyle w:val="NormalWeb"/>
      </w:pPr>
      <w:r w:rsidRPr="00E93428">
        <w:t xml:space="preserve">Discipline is the ability to </w:t>
      </w:r>
      <w:r w:rsidRPr="00E93428">
        <w:rPr>
          <w:rStyle w:val="Strong"/>
          <w:rFonts w:eastAsiaTheme="majorEastAsia"/>
          <w:b w:val="0"/>
          <w:bCs w:val="0"/>
        </w:rPr>
        <w:t>stay consistent, focused, and intentional</w:t>
      </w:r>
      <w:r w:rsidRPr="00E93428">
        <w:t xml:space="preserve">, even when obstacles arise. Dedication is the </w:t>
      </w:r>
      <w:r w:rsidRPr="00E93428">
        <w:rPr>
          <w:rStyle w:val="Strong"/>
          <w:rFonts w:eastAsiaTheme="majorEastAsia"/>
          <w:b w:val="0"/>
          <w:bCs w:val="0"/>
        </w:rPr>
        <w:t>commitment to growth</w:t>
      </w:r>
      <w:r w:rsidRPr="00E93428">
        <w:t xml:space="preserve">, pushing forward despite setbacks, fueled by a deep connection to one’s purpose. Discernment is the wisdom to </w:t>
      </w:r>
      <w:r w:rsidRPr="00E93428">
        <w:rPr>
          <w:rStyle w:val="Strong"/>
          <w:rFonts w:eastAsiaTheme="majorEastAsia"/>
          <w:b w:val="0"/>
          <w:bCs w:val="0"/>
        </w:rPr>
        <w:t>differentiate what serves us from what does not</w:t>
      </w:r>
      <w:r w:rsidRPr="00E93428">
        <w:t xml:space="preserve">, ensuring that each action aligns with our highest values. When </w:t>
      </w:r>
      <w:r w:rsidRPr="00E93428">
        <w:rPr>
          <w:rStyle w:val="Strong"/>
          <w:rFonts w:eastAsiaTheme="majorEastAsia"/>
          <w:b w:val="0"/>
          <w:bCs w:val="0"/>
        </w:rPr>
        <w:t>applied together</w:t>
      </w:r>
      <w:r w:rsidRPr="00E93428">
        <w:t xml:space="preserve">, these principles create a </w:t>
      </w:r>
      <w:r w:rsidRPr="00E93428">
        <w:rPr>
          <w:rStyle w:val="Strong"/>
          <w:rFonts w:eastAsiaTheme="majorEastAsia"/>
          <w:b w:val="0"/>
          <w:bCs w:val="0"/>
        </w:rPr>
        <w:t>life of integrity, resilience, and fulfillment</w:t>
      </w:r>
      <w:r w:rsidRPr="00E93428">
        <w:t>.</w:t>
      </w:r>
    </w:p>
    <w:p w14:paraId="29BAF62B" w14:textId="77777777" w:rsidR="00485A66" w:rsidRPr="00E93428" w:rsidRDefault="00485A66" w:rsidP="00485A66">
      <w:pPr>
        <w:pStyle w:val="NormalWeb"/>
      </w:pPr>
      <w:r w:rsidRPr="00E93428">
        <w:t xml:space="preserve">One historical figure who embodied these three pillars is </w:t>
      </w:r>
      <w:r w:rsidRPr="00E93428">
        <w:rPr>
          <w:rStyle w:val="Strong"/>
          <w:rFonts w:eastAsiaTheme="majorEastAsia"/>
          <w:b w:val="0"/>
          <w:bCs w:val="0"/>
        </w:rPr>
        <w:t>Mahatma Gandhi</w:t>
      </w:r>
      <w:r w:rsidRPr="00E93428">
        <w:t xml:space="preserve">. His discipline was evident in his unwavering commitment to </w:t>
      </w:r>
      <w:r w:rsidRPr="00E93428">
        <w:rPr>
          <w:rStyle w:val="Strong"/>
          <w:rFonts w:eastAsiaTheme="majorEastAsia"/>
          <w:b w:val="0"/>
          <w:bCs w:val="0"/>
        </w:rPr>
        <w:t>nonviolent resistance</w:t>
      </w:r>
      <w:r w:rsidRPr="00E93428">
        <w:t xml:space="preserve">, maintaining clarity and consistency even in the face of oppression. His dedication to </w:t>
      </w:r>
      <w:r w:rsidRPr="00E93428">
        <w:rPr>
          <w:rStyle w:val="Strong"/>
          <w:rFonts w:eastAsiaTheme="majorEastAsia"/>
          <w:b w:val="0"/>
          <w:bCs w:val="0"/>
        </w:rPr>
        <w:t>justice and human rights</w:t>
      </w:r>
      <w:r w:rsidRPr="00E93428">
        <w:t xml:space="preserve"> fueled his relentless pursuit of India's independence, despite immense challenges. His discernment allowed him to </w:t>
      </w:r>
      <w:r w:rsidRPr="00E93428">
        <w:rPr>
          <w:rStyle w:val="Strong"/>
          <w:rFonts w:eastAsiaTheme="majorEastAsia"/>
          <w:b w:val="0"/>
          <w:bCs w:val="0"/>
        </w:rPr>
        <w:t>strategically choose his battles</w:t>
      </w:r>
      <w:r w:rsidRPr="00E93428">
        <w:t xml:space="preserve">, ensuring that every action reflected </w:t>
      </w:r>
      <w:r w:rsidRPr="00E93428">
        <w:rPr>
          <w:rStyle w:val="Strong"/>
          <w:rFonts w:eastAsiaTheme="majorEastAsia"/>
          <w:b w:val="0"/>
          <w:bCs w:val="0"/>
        </w:rPr>
        <w:t>his vision for peace and social harmony</w:t>
      </w:r>
      <w:r w:rsidRPr="00E93428">
        <w:t xml:space="preserve"> (</w:t>
      </w:r>
      <w:r w:rsidRPr="00E93428">
        <w:rPr>
          <w:rStyle w:val="Emphasis"/>
          <w:rFonts w:eastAsiaTheme="majorEastAsia"/>
        </w:rPr>
        <w:t>Gandhi, 1927</w:t>
      </w:r>
      <w:r w:rsidRPr="00E93428">
        <w:t>).</w:t>
      </w:r>
    </w:p>
    <w:p w14:paraId="04828EF1" w14:textId="77777777" w:rsidR="00485A66" w:rsidRPr="00E93428" w:rsidRDefault="00485A66" w:rsidP="00485A66">
      <w:pPr>
        <w:pStyle w:val="NormalWeb"/>
      </w:pPr>
      <w:r w:rsidRPr="00E93428">
        <w:t xml:space="preserve">The Power of Three is </w:t>
      </w:r>
      <w:r w:rsidRPr="00E93428">
        <w:rPr>
          <w:rStyle w:val="Strong"/>
          <w:rFonts w:eastAsiaTheme="majorEastAsia"/>
          <w:b w:val="0"/>
          <w:bCs w:val="0"/>
        </w:rPr>
        <w:t>not just a concept—it is a practice</w:t>
      </w:r>
      <w:r w:rsidRPr="00E93428">
        <w:t xml:space="preserve">, shaping the way individuals approach their aspirations, their struggles, and their daily lives. As we explore these three pillars in depth, we uncover </w:t>
      </w:r>
      <w:r w:rsidRPr="00E93428">
        <w:rPr>
          <w:rStyle w:val="Strong"/>
          <w:rFonts w:eastAsiaTheme="majorEastAsia"/>
          <w:b w:val="0"/>
          <w:bCs w:val="0"/>
        </w:rPr>
        <w:t>the keys to transformation</w:t>
      </w:r>
      <w:r w:rsidRPr="00E93428">
        <w:t xml:space="preserve">, ensuring that personal growth is </w:t>
      </w:r>
      <w:r w:rsidRPr="00E93428">
        <w:rPr>
          <w:rStyle w:val="Strong"/>
          <w:rFonts w:eastAsiaTheme="majorEastAsia"/>
          <w:b w:val="0"/>
          <w:bCs w:val="0"/>
        </w:rPr>
        <w:t>not just pursued, but sustained</w:t>
      </w:r>
      <w:r w:rsidRPr="00E93428">
        <w:t>.</w:t>
      </w:r>
    </w:p>
    <w:p w14:paraId="562270BD"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Each pillar plays a distinct yet interconnected role:</w:t>
      </w:r>
    </w:p>
    <w:p w14:paraId="024BE917" w14:textId="77777777" w:rsidR="00995FDA" w:rsidRPr="00995FDA" w:rsidRDefault="00995FDA" w:rsidP="00995FD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Discipline ensures consistency in self-control and intentional behaviors, allowing us to stay on course even when challenges arise.</w:t>
      </w:r>
    </w:p>
    <w:p w14:paraId="3539D672" w14:textId="77777777" w:rsidR="00995FDA" w:rsidRPr="00995FDA" w:rsidRDefault="00995FDA" w:rsidP="00995FD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Dedication reflects an unwavering commitment to growth and balance, serving as the driving force behind sustained transformation.</w:t>
      </w:r>
    </w:p>
    <w:p w14:paraId="06E4AB03" w14:textId="77777777" w:rsidR="00995FDA" w:rsidRPr="00995FDA" w:rsidRDefault="00995FDA" w:rsidP="00995FD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Discernment sharpens our ability to make wise choices, distinguishing between what serves our highest purpose and what does not.</w:t>
      </w:r>
    </w:p>
    <w:p w14:paraId="0D81432C"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 xml:space="preserve">By integrating these principles into daily life, we align our actions with our deepest values, fostering a harmonious existence where intention and reality are synchronized. The Power of Three is not merely an abstract </w:t>
      </w:r>
      <w:proofErr w:type="gramStart"/>
      <w:r w:rsidRPr="00995FDA">
        <w:rPr>
          <w:rFonts w:ascii="Times New Roman" w:eastAsia="Times New Roman" w:hAnsi="Times New Roman" w:cs="Times New Roman"/>
          <w:kern w:val="0"/>
          <w14:ligatures w14:val="none"/>
        </w:rPr>
        <w:t>concept—</w:t>
      </w:r>
      <w:proofErr w:type="gramEnd"/>
      <w:r w:rsidRPr="00995FDA">
        <w:rPr>
          <w:rFonts w:ascii="Times New Roman" w:eastAsia="Times New Roman" w:hAnsi="Times New Roman" w:cs="Times New Roman"/>
          <w:kern w:val="0"/>
          <w14:ligatures w14:val="none"/>
        </w:rPr>
        <w:t>it is a practical, well-researched approach to personal and collective flourishing.</w:t>
      </w:r>
    </w:p>
    <w:p w14:paraId="32FAA17D"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Discipline: The Foundation of Self-Control</w:t>
      </w:r>
    </w:p>
    <w:p w14:paraId="5411FC38"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Discipline is the key to achieving mastery, resilience, and long-term success. Angela Duckworth’s groundbreaking research on grit illustrates that sustained effort and structured practice are vital for reaching ambitious goals (Duckworth, 2016). Discipline is what enables a musician like Yo-Yo Ma to refine his craft through years of deliberate practice, demonstrating that excellence is achieved through consistent, intentional action.</w:t>
      </w:r>
    </w:p>
    <w:p w14:paraId="5105D8F1"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lastRenderedPageBreak/>
        <w:t>Structured routines and intentional habits allow us to cultivate discipline in our thoughts, behaviors, and emotional responses. Whether applied to personal development, creative pursuits, or professional aspirations, self-discipline shapes the foundation of a balanced and fulfilling life.</w:t>
      </w:r>
    </w:p>
    <w:p w14:paraId="68608544"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 xml:space="preserve">Dedication: </w:t>
      </w:r>
      <w:proofErr w:type="gramStart"/>
      <w:r w:rsidRPr="00995FDA">
        <w:rPr>
          <w:rFonts w:ascii="Times New Roman" w:eastAsia="Times New Roman" w:hAnsi="Times New Roman" w:cs="Times New Roman"/>
          <w:kern w:val="0"/>
          <w14:ligatures w14:val="none"/>
        </w:rPr>
        <w:t>The Fuel</w:t>
      </w:r>
      <w:proofErr w:type="gramEnd"/>
      <w:r w:rsidRPr="00995FDA">
        <w:rPr>
          <w:rFonts w:ascii="Times New Roman" w:eastAsia="Times New Roman" w:hAnsi="Times New Roman" w:cs="Times New Roman"/>
          <w:kern w:val="0"/>
          <w14:ligatures w14:val="none"/>
        </w:rPr>
        <w:t xml:space="preserve"> for Growth</w:t>
      </w:r>
    </w:p>
    <w:p w14:paraId="59E57B3C"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While discipline keeps us on track, dedication provides the emotional and mental commitment necessary to persevere through challenges. James Clear’s insights on habit formation reveal that small, consistent actions create lasting change, illustrating that long-term success is built on incremental progress (Clear, 2018).</w:t>
      </w:r>
    </w:p>
    <w:p w14:paraId="53B59E76"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Consider Marie Curie, whose dedication to scientific discovery led to breakthroughs in the understanding of radium and polonium. Her unwavering focus on research despite obstacles exemplifies the power of dedication as a catalyst for transformation.</w:t>
      </w:r>
    </w:p>
    <w:p w14:paraId="798D03C2"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In our own lives, dedication manifests in our willingness to show up daily, to prioritize learning, and to remain committed to our aspirations despite adversity. It reinforces the drive to live purposefully, ensuring that passion is sustained through action rather than wishful thinking.</w:t>
      </w:r>
    </w:p>
    <w:p w14:paraId="31D62316"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Discernment: The Art of Wise Decision-Making</w:t>
      </w:r>
    </w:p>
    <w:p w14:paraId="7F0CD556"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Discernment is the ability to separate distraction from clarity, superficiality from depth, and impulse from intention. In a world overflowing with information, Daniel Kahneman’s research on behavioral economics highlights that human decision-making is often influenced by cognitive biases (Kahneman, 2011). Without discernment, we risk making choices that undermine rather than support our well-being.</w:t>
      </w:r>
    </w:p>
    <w:p w14:paraId="2A6135FC"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Nelson Mandela’s leadership illustrates discernment in action, as he navigated South Africa’s transition from apartheid to reconciliation by choosing long-term unity over immediate retaliation. His wisdom in decision-making underscores how clarity of thought can shape not just personal lives, but entire societies.</w:t>
      </w:r>
    </w:p>
    <w:p w14:paraId="6E60D431"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Practicing discernment means asking:</w:t>
      </w:r>
    </w:p>
    <w:p w14:paraId="13B95F3A" w14:textId="77777777" w:rsidR="00995FDA" w:rsidRPr="00995FDA" w:rsidRDefault="00995FDA" w:rsidP="00995FD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Does this choice align with my values and long-term aspirations?</w:t>
      </w:r>
    </w:p>
    <w:p w14:paraId="4986FEA0" w14:textId="77777777" w:rsidR="00995FDA" w:rsidRPr="00995FDA" w:rsidRDefault="00995FDA" w:rsidP="00995FD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Is this action based on clarity or impulse?</w:t>
      </w:r>
    </w:p>
    <w:p w14:paraId="5AE30FB3" w14:textId="77777777" w:rsidR="00995FDA" w:rsidRPr="00995FDA" w:rsidRDefault="00995FDA" w:rsidP="00995FD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Does this contribute to my growth or pull me away from it?</w:t>
      </w:r>
    </w:p>
    <w:p w14:paraId="53DE1C1E"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By refining discernment, we create a life marked by intention, wisdom, and depth, ensuring that our actions serve a higher vision rather than fleeting desires.</w:t>
      </w:r>
    </w:p>
    <w:p w14:paraId="0AE99FCA"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The Power of Three in Action</w:t>
      </w:r>
    </w:p>
    <w:p w14:paraId="3FA3C9A5"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 xml:space="preserve">When discipline, dedication, and discernment work together, we cultivate a proactive, purpose-driven existence, balancing internal mastery with external influence. Research in positive </w:t>
      </w:r>
      <w:r w:rsidRPr="00995FDA">
        <w:rPr>
          <w:rFonts w:ascii="Times New Roman" w:eastAsia="Times New Roman" w:hAnsi="Times New Roman" w:cs="Times New Roman"/>
          <w:kern w:val="0"/>
          <w14:ligatures w14:val="none"/>
        </w:rPr>
        <w:lastRenderedPageBreak/>
        <w:t>psychology confirms that individuals who integrate these principles experience greater fulfillment, emotional resilience, and life satisfaction (Seligman, 2002).</w:t>
      </w:r>
    </w:p>
    <w:p w14:paraId="097BA0CD"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By committing to the Self-Controlled and Balanced Behavioral Cycle, we unlock a path toward mental clarity, strategic action, and lasting transformation. These principles not only shape personal success but also empower us to contribute meaningfully to our relationships, communities, and the world.</w:t>
      </w:r>
    </w:p>
    <w:p w14:paraId="66D4947D"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Transition to the Algorithm for Success</w:t>
      </w:r>
    </w:p>
    <w:p w14:paraId="04516C36" w14:textId="77777777" w:rsidR="00995FDA" w:rsidRPr="00995FDA"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Now that we have explored the profound impact of discipline, dedication, and discernment, the natural question arises: How do we cultivate this empowering way of being? The journey toward self-mastery requires a structured approach that integrates these principles into everyday life.</w:t>
      </w:r>
    </w:p>
    <w:p w14:paraId="42B0FD34" w14:textId="77777777" w:rsidR="00995FDA" w:rsidRPr="00E93428" w:rsidRDefault="00995FDA" w:rsidP="00995FDA">
      <w:pPr>
        <w:spacing w:before="100" w:beforeAutospacing="1" w:after="100" w:afterAutospacing="1" w:line="240" w:lineRule="auto"/>
        <w:rPr>
          <w:rFonts w:ascii="Times New Roman" w:eastAsia="Times New Roman" w:hAnsi="Times New Roman" w:cs="Times New Roman"/>
          <w:kern w:val="0"/>
          <w14:ligatures w14:val="none"/>
        </w:rPr>
      </w:pPr>
      <w:r w:rsidRPr="00995FDA">
        <w:rPr>
          <w:rFonts w:ascii="Times New Roman" w:eastAsia="Times New Roman" w:hAnsi="Times New Roman" w:cs="Times New Roman"/>
          <w:kern w:val="0"/>
          <w14:ligatures w14:val="none"/>
        </w:rPr>
        <w:t>This next section introduces an algorithm for success—a dynamic blueprint that guides us in aligning our actions with our highest aspirations. Unlike rigid formulas, this approach is fluid, adaptable, and intentionally designed to create lasting balance and purpose.</w:t>
      </w:r>
    </w:p>
    <w:p w14:paraId="0FE68856" w14:textId="77777777" w:rsidR="00983CDA" w:rsidRPr="00E93428"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685CB0C7" w14:textId="77777777" w:rsidR="00983CDA" w:rsidRPr="00E93428"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01544D8C" w14:textId="77777777" w:rsidR="00983CDA" w:rsidRPr="00E93428"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334CE7BB" w14:textId="77777777" w:rsidR="00983CDA" w:rsidRPr="00E93428"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72308258" w14:textId="77777777" w:rsidR="00983CDA" w:rsidRPr="00E93428"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4B5D86BE"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4F84DB44"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46D6085C"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0199DEA3"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7713863B"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0F6500EA"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3D511304" w14:textId="77777777" w:rsidR="0030185A" w:rsidRPr="00E93428" w:rsidRDefault="0030185A" w:rsidP="00983CDA">
      <w:pPr>
        <w:spacing w:before="100" w:beforeAutospacing="1" w:after="100" w:afterAutospacing="1" w:line="240" w:lineRule="auto"/>
        <w:rPr>
          <w:rFonts w:ascii="Times New Roman" w:eastAsia="Times New Roman" w:hAnsi="Times New Roman" w:cs="Times New Roman"/>
          <w:kern w:val="0"/>
          <w14:ligatures w14:val="none"/>
        </w:rPr>
      </w:pPr>
    </w:p>
    <w:p w14:paraId="2723671B" w14:textId="77777777" w:rsidR="00987E97" w:rsidRDefault="00987E97" w:rsidP="00983CDA">
      <w:pPr>
        <w:spacing w:before="100" w:beforeAutospacing="1" w:after="100" w:afterAutospacing="1" w:line="240" w:lineRule="auto"/>
        <w:rPr>
          <w:rFonts w:ascii="Times New Roman" w:eastAsia="Times New Roman" w:hAnsi="Times New Roman" w:cs="Times New Roman"/>
          <w:kern w:val="0"/>
          <w14:ligatures w14:val="none"/>
        </w:rPr>
      </w:pPr>
    </w:p>
    <w:p w14:paraId="28FE2367" w14:textId="77777777" w:rsidR="00987E97" w:rsidRDefault="00987E97" w:rsidP="00983CDA">
      <w:pPr>
        <w:spacing w:before="100" w:beforeAutospacing="1" w:after="100" w:afterAutospacing="1" w:line="240" w:lineRule="auto"/>
        <w:rPr>
          <w:rFonts w:ascii="Times New Roman" w:eastAsia="Times New Roman" w:hAnsi="Times New Roman" w:cs="Times New Roman"/>
          <w:kern w:val="0"/>
          <w14:ligatures w14:val="none"/>
        </w:rPr>
      </w:pPr>
    </w:p>
    <w:p w14:paraId="3CA0BD88" w14:textId="14374FD4" w:rsidR="00983CDA" w:rsidRPr="00983CDA" w:rsidRDefault="00983CDA" w:rsidP="004012E4">
      <w:pPr>
        <w:pStyle w:val="Heading1"/>
        <w:rPr>
          <w:rFonts w:eastAsia="Times New Roman"/>
        </w:rPr>
      </w:pPr>
      <w:bookmarkStart w:id="14" w:name="_Toc199141826"/>
      <w:r w:rsidRPr="00983CDA">
        <w:rPr>
          <w:rFonts w:eastAsia="Times New Roman"/>
        </w:rPr>
        <w:lastRenderedPageBreak/>
        <w:t>Algorithm for Success: Creating a Life of Harmony, Peace &amp; Balance</w:t>
      </w:r>
      <w:bookmarkEnd w:id="14"/>
    </w:p>
    <w:p w14:paraId="7D93DA47"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Understanding the Algorithm of Self-Transformation</w:t>
      </w:r>
    </w:p>
    <w:p w14:paraId="2C29C7C3"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 xml:space="preserve">To embark on the path of self-transformation, we must first understand what an algorithm is. According to </w:t>
      </w:r>
      <w:r w:rsidRPr="00983CDA">
        <w:rPr>
          <w:rFonts w:ascii="Times New Roman" w:eastAsia="Times New Roman" w:hAnsi="Times New Roman" w:cs="Times New Roman"/>
          <w:i/>
          <w:iCs/>
          <w:kern w:val="0"/>
          <w14:ligatures w14:val="none"/>
        </w:rPr>
        <w:t>Webster’s Dictionary</w:t>
      </w:r>
      <w:r w:rsidRPr="00983CDA">
        <w:rPr>
          <w:rFonts w:ascii="Times New Roman" w:eastAsia="Times New Roman" w:hAnsi="Times New Roman" w:cs="Times New Roman"/>
          <w:kern w:val="0"/>
          <w14:ligatures w14:val="none"/>
        </w:rPr>
        <w:t xml:space="preserve">, an algorithm is </w:t>
      </w:r>
      <w:r w:rsidRPr="00983CDA">
        <w:rPr>
          <w:rFonts w:ascii="Times New Roman" w:eastAsia="Times New Roman" w:hAnsi="Times New Roman" w:cs="Times New Roman"/>
          <w:i/>
          <w:iCs/>
          <w:kern w:val="0"/>
          <w14:ligatures w14:val="none"/>
        </w:rPr>
        <w:t>“a step-by-step procedure for solving a problem or accomplishing some end, especially by a computer.”</w:t>
      </w:r>
    </w:p>
    <w:p w14:paraId="59E141F4"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In the context of self-controlled and balanced behavior, developing a personal algorithm means creating a structured, intentional approach to navigating life’s challenges and opportunities.</w:t>
      </w:r>
    </w:p>
    <w:p w14:paraId="31AC1DBC"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 xml:space="preserve">Recent research underscores the benefits of personalized algorithms for enhancing self-control and balanced behavior. A study published in </w:t>
      </w:r>
      <w:r w:rsidRPr="00983CDA">
        <w:rPr>
          <w:rFonts w:ascii="Times New Roman" w:eastAsia="Times New Roman" w:hAnsi="Times New Roman" w:cs="Times New Roman"/>
          <w:i/>
          <w:iCs/>
          <w:kern w:val="0"/>
          <w14:ligatures w14:val="none"/>
        </w:rPr>
        <w:t>Current Psychology</w:t>
      </w:r>
      <w:r w:rsidRPr="00983CDA">
        <w:rPr>
          <w:rFonts w:ascii="Times New Roman" w:eastAsia="Times New Roman" w:hAnsi="Times New Roman" w:cs="Times New Roman"/>
          <w:kern w:val="0"/>
          <w14:ligatures w14:val="none"/>
        </w:rPr>
        <w:t xml:space="preserve"> highlights that when individuals perceive structured approaches as competent and supportive, their engagement and willingness to co-create value increase significantly.</w:t>
      </w:r>
    </w:p>
    <w:p w14:paraId="32FD84F2"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 xml:space="preserve">Additionally, an article in </w:t>
      </w:r>
      <w:r w:rsidRPr="00983CDA">
        <w:rPr>
          <w:rFonts w:ascii="Times New Roman" w:eastAsia="Times New Roman" w:hAnsi="Times New Roman" w:cs="Times New Roman"/>
          <w:i/>
          <w:iCs/>
          <w:kern w:val="0"/>
          <w14:ligatures w14:val="none"/>
        </w:rPr>
        <w:t>Harvard Business Review (April 2025)</w:t>
      </w:r>
      <w:r w:rsidRPr="00983CDA">
        <w:rPr>
          <w:rFonts w:ascii="Times New Roman" w:eastAsia="Times New Roman" w:hAnsi="Times New Roman" w:cs="Times New Roman"/>
          <w:kern w:val="0"/>
          <w14:ligatures w14:val="none"/>
        </w:rPr>
        <w:t xml:space="preserve"> explores how generative AI research suggests that structured, intentional decision-making improves emotional resilience and overall life satisfaction. These findings reinforce that by developing a personal algorithm for success, individuals can create a life of clarity, purpose, and intentional action.</w:t>
      </w:r>
    </w:p>
    <w:p w14:paraId="42E214FA"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Stages of the Algorithm: The Path to Self-Mastery</w:t>
      </w:r>
    </w:p>
    <w:p w14:paraId="764B8539"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Developing a personal algorithm requires moving through five fundamental stages:</w:t>
      </w:r>
    </w:p>
    <w:p w14:paraId="4A42C3B5"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Segoe UI Symbol" w:eastAsia="Times New Roman" w:hAnsi="Segoe UI Symbol" w:cs="Segoe UI Symbol"/>
          <w:kern w:val="0"/>
          <w14:ligatures w14:val="none"/>
        </w:rPr>
        <w:t>✔</w:t>
      </w:r>
      <w:r w:rsidRPr="00983CDA">
        <w:rPr>
          <w:rFonts w:ascii="Times New Roman" w:eastAsia="Times New Roman" w:hAnsi="Times New Roman" w:cs="Times New Roman"/>
          <w:kern w:val="0"/>
          <w14:ligatures w14:val="none"/>
        </w:rPr>
        <w:t xml:space="preserve"> Awareness – Recognizing areas for transformation.</w:t>
      </w:r>
      <w:r w:rsidRPr="00983CDA">
        <w:rPr>
          <w:rFonts w:ascii="Times New Roman" w:eastAsia="Times New Roman" w:hAnsi="Times New Roman" w:cs="Times New Roman"/>
          <w:kern w:val="0"/>
          <w14:ligatures w14:val="none"/>
        </w:rPr>
        <w:br/>
      </w:r>
      <w:r w:rsidRPr="00983CDA">
        <w:rPr>
          <w:rFonts w:ascii="Segoe UI Symbol" w:eastAsia="Times New Roman" w:hAnsi="Segoe UI Symbol" w:cs="Segoe UI Symbol"/>
          <w:kern w:val="0"/>
          <w14:ligatures w14:val="none"/>
        </w:rPr>
        <w:t>✔</w:t>
      </w:r>
      <w:r w:rsidRPr="00983CDA">
        <w:rPr>
          <w:rFonts w:ascii="Times New Roman" w:eastAsia="Times New Roman" w:hAnsi="Times New Roman" w:cs="Times New Roman"/>
          <w:kern w:val="0"/>
          <w14:ligatures w14:val="none"/>
        </w:rPr>
        <w:t xml:space="preserve"> Acknowledgment – Accepting the need for change.</w:t>
      </w:r>
      <w:r w:rsidRPr="00983CDA">
        <w:rPr>
          <w:rFonts w:ascii="Times New Roman" w:eastAsia="Times New Roman" w:hAnsi="Times New Roman" w:cs="Times New Roman"/>
          <w:kern w:val="0"/>
          <w14:ligatures w14:val="none"/>
        </w:rPr>
        <w:br/>
      </w:r>
      <w:r w:rsidRPr="00983CDA">
        <w:rPr>
          <w:rFonts w:ascii="Segoe UI Symbol" w:eastAsia="Times New Roman" w:hAnsi="Segoe UI Symbol" w:cs="Segoe UI Symbol"/>
          <w:kern w:val="0"/>
          <w14:ligatures w14:val="none"/>
        </w:rPr>
        <w:t>✔</w:t>
      </w:r>
      <w:r w:rsidRPr="00983CDA">
        <w:rPr>
          <w:rFonts w:ascii="Times New Roman" w:eastAsia="Times New Roman" w:hAnsi="Times New Roman" w:cs="Times New Roman"/>
          <w:kern w:val="0"/>
          <w14:ligatures w14:val="none"/>
        </w:rPr>
        <w:t xml:space="preserve"> Ask – Seeking guidance, wisdom, and insight.</w:t>
      </w:r>
      <w:r w:rsidRPr="00983CDA">
        <w:rPr>
          <w:rFonts w:ascii="Times New Roman" w:eastAsia="Times New Roman" w:hAnsi="Times New Roman" w:cs="Times New Roman"/>
          <w:kern w:val="0"/>
          <w14:ligatures w14:val="none"/>
        </w:rPr>
        <w:br/>
      </w:r>
      <w:r w:rsidRPr="00983CDA">
        <w:rPr>
          <w:rFonts w:ascii="Segoe UI Symbol" w:eastAsia="Times New Roman" w:hAnsi="Segoe UI Symbol" w:cs="Segoe UI Symbol"/>
          <w:kern w:val="0"/>
          <w14:ligatures w14:val="none"/>
        </w:rPr>
        <w:t>✔</w:t>
      </w:r>
      <w:r w:rsidRPr="00983CDA">
        <w:rPr>
          <w:rFonts w:ascii="Times New Roman" w:eastAsia="Times New Roman" w:hAnsi="Times New Roman" w:cs="Times New Roman"/>
          <w:kern w:val="0"/>
          <w14:ligatures w14:val="none"/>
        </w:rPr>
        <w:t xml:space="preserve"> Attaining – Integrating newfound wisdom into daily life.</w:t>
      </w:r>
      <w:r w:rsidRPr="00983CDA">
        <w:rPr>
          <w:rFonts w:ascii="Times New Roman" w:eastAsia="Times New Roman" w:hAnsi="Times New Roman" w:cs="Times New Roman"/>
          <w:kern w:val="0"/>
          <w14:ligatures w14:val="none"/>
        </w:rPr>
        <w:br/>
      </w:r>
      <w:r w:rsidRPr="00983CDA">
        <w:rPr>
          <w:rFonts w:ascii="Segoe UI Symbol" w:eastAsia="Times New Roman" w:hAnsi="Segoe UI Symbol" w:cs="Segoe UI Symbol"/>
          <w:kern w:val="0"/>
          <w14:ligatures w14:val="none"/>
        </w:rPr>
        <w:t>✔</w:t>
      </w:r>
      <w:r w:rsidRPr="00983CDA">
        <w:rPr>
          <w:rFonts w:ascii="Times New Roman" w:eastAsia="Times New Roman" w:hAnsi="Times New Roman" w:cs="Times New Roman"/>
          <w:kern w:val="0"/>
          <w14:ligatures w14:val="none"/>
        </w:rPr>
        <w:t xml:space="preserve"> Allow – Trusting the process and embracing transformation.</w:t>
      </w:r>
    </w:p>
    <w:p w14:paraId="7E5AD516"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Each stage serves as a building block, ensuring that personal growth is intentional and sustainable.</w:t>
      </w:r>
    </w:p>
    <w:p w14:paraId="7DADA121"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Awareness: The Cornerstone of Transformation</w:t>
      </w:r>
    </w:p>
    <w:p w14:paraId="090B5DD0" w14:textId="77777777" w:rsidR="00983CDA" w:rsidRPr="00983CDA" w:rsidRDefault="00983CDA" w:rsidP="00983CDA">
      <w:pPr>
        <w:spacing w:before="100" w:beforeAutospacing="1" w:after="100" w:afterAutospacing="1" w:line="240" w:lineRule="auto"/>
        <w:rPr>
          <w:rFonts w:ascii="Times New Roman" w:eastAsia="Times New Roman" w:hAnsi="Times New Roman" w:cs="Times New Roman"/>
          <w:kern w:val="0"/>
          <w14:ligatures w14:val="none"/>
        </w:rPr>
      </w:pPr>
      <w:r w:rsidRPr="00983CDA">
        <w:rPr>
          <w:rFonts w:ascii="Times New Roman" w:eastAsia="Times New Roman" w:hAnsi="Times New Roman" w:cs="Times New Roman"/>
          <w:kern w:val="0"/>
          <w14:ligatures w14:val="none"/>
        </w:rPr>
        <w:t>Awareness is the first step toward meaningful change. It requires recognizing when external forces—social conditioning, old habits, or reactive behaviors—are dictating our actions instead of conscious choice.</w:t>
      </w:r>
    </w:p>
    <w:p w14:paraId="4AA4DCAC" w14:textId="77777777" w:rsidR="0030185A" w:rsidRPr="00E93428" w:rsidRDefault="0030185A" w:rsidP="0030185A">
      <w:pPr>
        <w:pStyle w:val="NormalWeb"/>
      </w:pPr>
      <w:r w:rsidRPr="00E93428">
        <w:rPr>
          <w:rStyle w:val="Strong"/>
          <w:rFonts w:eastAsiaTheme="majorEastAsia"/>
          <w:b w:val="0"/>
          <w:bCs w:val="0"/>
        </w:rPr>
        <w:t>The Journey of Transformation</w:t>
      </w:r>
    </w:p>
    <w:p w14:paraId="31B29EC2" w14:textId="77777777" w:rsidR="0030185A" w:rsidRPr="00E93428" w:rsidRDefault="0030185A" w:rsidP="0030185A">
      <w:pPr>
        <w:pStyle w:val="NormalWeb"/>
      </w:pPr>
      <w:r w:rsidRPr="00E93428">
        <w:t xml:space="preserve">Transformation does not happen </w:t>
      </w:r>
      <w:proofErr w:type="gramStart"/>
      <w:r w:rsidRPr="00E93428">
        <w:t>overnight—</w:t>
      </w:r>
      <w:proofErr w:type="gramEnd"/>
      <w:r w:rsidRPr="00E93428">
        <w:t xml:space="preserve">it is a process of continuous evolution, shaped by self-reflection, intentional action, and unwavering commitment to growth. Individuals must learn to pause, assess their thoughts and experiences, and cultivate insight into their strengths and </w:t>
      </w:r>
      <w:r w:rsidRPr="00E93428">
        <w:lastRenderedPageBreak/>
        <w:t>areas for improvement. Without these moments of reflection, change remains abstract and directionless.</w:t>
      </w:r>
    </w:p>
    <w:p w14:paraId="2C813E03" w14:textId="77777777" w:rsidR="0030185A" w:rsidRPr="00E93428" w:rsidRDefault="0030185A" w:rsidP="0030185A">
      <w:pPr>
        <w:pStyle w:val="NormalWeb"/>
      </w:pPr>
      <w:r w:rsidRPr="00E93428">
        <w:t xml:space="preserve">Psychological research underscores the importance of self-reflection in personal development. A study published in </w:t>
      </w:r>
      <w:r w:rsidRPr="00E93428">
        <w:rPr>
          <w:rStyle w:val="Emphasis"/>
          <w:rFonts w:eastAsiaTheme="majorEastAsia"/>
        </w:rPr>
        <w:t>Very Big Brain</w:t>
      </w:r>
      <w:r w:rsidRPr="00E93428">
        <w:t xml:space="preserve"> (October 2024) found that </w:t>
      </w:r>
      <w:r w:rsidRPr="00E93428">
        <w:rPr>
          <w:rStyle w:val="Strong"/>
          <w:rFonts w:eastAsiaTheme="majorEastAsia"/>
          <w:b w:val="0"/>
          <w:bCs w:val="0"/>
        </w:rPr>
        <w:t>pausing to assess thoughts and behaviors leads to greater clarity in long-term decision-making</w:t>
      </w:r>
      <w:r w:rsidRPr="00E93428">
        <w:t xml:space="preserve">. Similarly, research from </w:t>
      </w:r>
      <w:r w:rsidRPr="00E93428">
        <w:rPr>
          <w:rStyle w:val="Strong"/>
          <w:rFonts w:eastAsiaTheme="majorEastAsia"/>
          <w:b w:val="0"/>
          <w:bCs w:val="0"/>
        </w:rPr>
        <w:t>Johns Hopkins University (January 2025)</w:t>
      </w:r>
      <w:r w:rsidRPr="00E93428">
        <w:t xml:space="preserve"> explains that reflection, when framed as constructive self-assessment rather than self-criticism, fosters self-awareness while preventing overthinking.</w:t>
      </w:r>
    </w:p>
    <w:p w14:paraId="7534C224" w14:textId="77777777" w:rsidR="0030185A" w:rsidRPr="00E93428" w:rsidRDefault="0030185A" w:rsidP="0030185A">
      <w:pPr>
        <w:pStyle w:val="NormalWeb"/>
      </w:pPr>
      <w:r w:rsidRPr="00E93428">
        <w:t xml:space="preserve">Spiritual wisdom echoes this need for introspection. </w:t>
      </w:r>
      <w:r w:rsidRPr="00E93428">
        <w:rPr>
          <w:rStyle w:val="Strong"/>
          <w:rFonts w:eastAsiaTheme="majorEastAsia"/>
          <w:b w:val="0"/>
          <w:bCs w:val="0"/>
        </w:rPr>
        <w:t>Richard Rohr</w:t>
      </w:r>
      <w:r w:rsidRPr="00E93428">
        <w:t xml:space="preserve">, a leading voice in contemplative spirituality, encourages </w:t>
      </w:r>
      <w:r w:rsidRPr="00E93428">
        <w:rPr>
          <w:rStyle w:val="Strong"/>
          <w:rFonts w:eastAsiaTheme="majorEastAsia"/>
          <w:b w:val="0"/>
          <w:bCs w:val="0"/>
        </w:rPr>
        <w:t>meditation, contemplation, and journaling as pathways to self-discovery and connection with the divine</w:t>
      </w:r>
      <w:r w:rsidRPr="00E93428">
        <w:t xml:space="preserve">. </w:t>
      </w:r>
      <w:r w:rsidRPr="00E93428">
        <w:rPr>
          <w:rStyle w:val="Strong"/>
          <w:rFonts w:eastAsiaTheme="majorEastAsia"/>
          <w:b w:val="0"/>
          <w:bCs w:val="0"/>
        </w:rPr>
        <w:t>Carl Jung’s concept of individuation parallels Rohr’s insights</w:t>
      </w:r>
      <w:r w:rsidRPr="00E93428">
        <w:t>, emphasizing that reflection, dreams, and active imagination help individuals integrate their unconscious and achieve psychological wholeness.</w:t>
      </w:r>
    </w:p>
    <w:p w14:paraId="0408E31B" w14:textId="77777777" w:rsidR="0030185A" w:rsidRPr="00E93428" w:rsidRDefault="0030185A" w:rsidP="0030185A">
      <w:pPr>
        <w:pStyle w:val="NormalWeb"/>
      </w:pPr>
      <w:r w:rsidRPr="00E93428">
        <w:t xml:space="preserve">Without self-awareness, individuals become </w:t>
      </w:r>
      <w:r w:rsidRPr="00E93428">
        <w:rPr>
          <w:rStyle w:val="Strong"/>
          <w:rFonts w:eastAsiaTheme="majorEastAsia"/>
          <w:b w:val="0"/>
          <w:bCs w:val="0"/>
        </w:rPr>
        <w:t>governed by automatic reactions</w:t>
      </w:r>
      <w:r w:rsidRPr="00E93428">
        <w:t xml:space="preserve">, allowing </w:t>
      </w:r>
      <w:r w:rsidRPr="00E93428">
        <w:rPr>
          <w:rStyle w:val="Strong"/>
          <w:rFonts w:eastAsiaTheme="majorEastAsia"/>
          <w:b w:val="0"/>
          <w:bCs w:val="0"/>
        </w:rPr>
        <w:t>external stimuli to dictate their responses</w:t>
      </w:r>
      <w:r w:rsidRPr="00E93428">
        <w:t xml:space="preserve">. Breaking this cycle through </w:t>
      </w:r>
      <w:r w:rsidRPr="00E93428">
        <w:rPr>
          <w:rStyle w:val="Strong"/>
          <w:rFonts w:eastAsiaTheme="majorEastAsia"/>
          <w:b w:val="0"/>
          <w:bCs w:val="0"/>
        </w:rPr>
        <w:t>intentional self-reflection and mindfulness</w:t>
      </w:r>
      <w:r w:rsidRPr="00E93428">
        <w:t xml:space="preserve"> enables </w:t>
      </w:r>
      <w:r w:rsidRPr="00E93428">
        <w:rPr>
          <w:rStyle w:val="Strong"/>
          <w:rFonts w:eastAsiaTheme="majorEastAsia"/>
          <w:b w:val="0"/>
          <w:bCs w:val="0"/>
        </w:rPr>
        <w:t xml:space="preserve">conscious, empowered </w:t>
      </w:r>
      <w:proofErr w:type="gramStart"/>
      <w:r w:rsidRPr="00E93428">
        <w:rPr>
          <w:rStyle w:val="Strong"/>
          <w:rFonts w:eastAsiaTheme="majorEastAsia"/>
          <w:b w:val="0"/>
          <w:bCs w:val="0"/>
        </w:rPr>
        <w:t>living</w:t>
      </w:r>
      <w:r w:rsidRPr="00E93428">
        <w:t>—a</w:t>
      </w:r>
      <w:proofErr w:type="gramEnd"/>
      <w:r w:rsidRPr="00E93428">
        <w:t xml:space="preserve"> life not shaped by impulse but by deliberate choice.</w:t>
      </w:r>
    </w:p>
    <w:p w14:paraId="63FD3861" w14:textId="77777777" w:rsidR="0030185A" w:rsidRPr="00E93428" w:rsidRDefault="0030185A" w:rsidP="0030185A">
      <w:pPr>
        <w:pStyle w:val="NormalWeb"/>
      </w:pPr>
      <w:r w:rsidRPr="00E93428">
        <w:rPr>
          <w:rStyle w:val="Strong"/>
          <w:rFonts w:eastAsiaTheme="majorEastAsia"/>
          <w:b w:val="0"/>
          <w:bCs w:val="0"/>
        </w:rPr>
        <w:t xml:space="preserve">Acknowledgment: Owning </w:t>
      </w:r>
      <w:proofErr w:type="gramStart"/>
      <w:r w:rsidRPr="00E93428">
        <w:rPr>
          <w:rStyle w:val="Strong"/>
          <w:rFonts w:eastAsiaTheme="majorEastAsia"/>
          <w:b w:val="0"/>
          <w:bCs w:val="0"/>
        </w:rPr>
        <w:t>the Need</w:t>
      </w:r>
      <w:proofErr w:type="gramEnd"/>
      <w:r w:rsidRPr="00E93428">
        <w:rPr>
          <w:rStyle w:val="Strong"/>
          <w:rFonts w:eastAsiaTheme="majorEastAsia"/>
          <w:b w:val="0"/>
          <w:bCs w:val="0"/>
        </w:rPr>
        <w:t xml:space="preserve"> for Change</w:t>
      </w:r>
    </w:p>
    <w:p w14:paraId="0468DC93" w14:textId="77777777" w:rsidR="0030185A" w:rsidRPr="00E93428" w:rsidRDefault="0030185A" w:rsidP="0030185A">
      <w:pPr>
        <w:pStyle w:val="NormalWeb"/>
      </w:pPr>
      <w:r w:rsidRPr="00E93428">
        <w:t xml:space="preserve">Recognizing the need for change is </w:t>
      </w:r>
      <w:r w:rsidRPr="00E93428">
        <w:rPr>
          <w:rStyle w:val="Strong"/>
          <w:rFonts w:eastAsiaTheme="majorEastAsia"/>
          <w:b w:val="0"/>
          <w:bCs w:val="0"/>
        </w:rPr>
        <w:t>a courageous step</w:t>
      </w:r>
      <w:r w:rsidRPr="00E93428">
        <w:t xml:space="preserve">—one that requires breaking free from passivity and accepting that a </w:t>
      </w:r>
      <w:r w:rsidRPr="00E93428">
        <w:rPr>
          <w:rStyle w:val="Strong"/>
          <w:rFonts w:eastAsiaTheme="majorEastAsia"/>
          <w:b w:val="0"/>
          <w:bCs w:val="0"/>
        </w:rPr>
        <w:t>reactive mindset limits personal potential</w:t>
      </w:r>
      <w:r w:rsidRPr="00E93428">
        <w:t xml:space="preserve">. The first step toward transformation is </w:t>
      </w:r>
      <w:r w:rsidRPr="00E93428">
        <w:rPr>
          <w:rStyle w:val="Strong"/>
          <w:rFonts w:eastAsiaTheme="majorEastAsia"/>
          <w:b w:val="0"/>
          <w:bCs w:val="0"/>
        </w:rPr>
        <w:t>honest acknowledgment</w:t>
      </w:r>
      <w:r w:rsidRPr="00E93428">
        <w:t>, a process that shifts an individual from denial to awareness.</w:t>
      </w:r>
    </w:p>
    <w:p w14:paraId="45E2A621" w14:textId="77777777" w:rsidR="0030185A" w:rsidRPr="00E93428" w:rsidRDefault="0030185A" w:rsidP="0030185A">
      <w:pPr>
        <w:pStyle w:val="NormalWeb"/>
      </w:pPr>
      <w:r w:rsidRPr="00E93428">
        <w:t xml:space="preserve">Psychologist </w:t>
      </w:r>
      <w:r w:rsidRPr="00E93428">
        <w:rPr>
          <w:rStyle w:val="Strong"/>
          <w:rFonts w:eastAsiaTheme="majorEastAsia"/>
          <w:b w:val="0"/>
          <w:bCs w:val="0"/>
        </w:rPr>
        <w:t>Carol Dweck’s research on the growth mindset</w:t>
      </w:r>
      <w:r w:rsidRPr="00E93428">
        <w:t xml:space="preserve"> illustrates that </w:t>
      </w:r>
      <w:r w:rsidRPr="00E93428">
        <w:rPr>
          <w:rStyle w:val="Strong"/>
          <w:rFonts w:eastAsiaTheme="majorEastAsia"/>
          <w:b w:val="0"/>
          <w:bCs w:val="0"/>
        </w:rPr>
        <w:t>recognizing limitations is essential for development</w:t>
      </w:r>
      <w:r w:rsidRPr="00E93428">
        <w:t xml:space="preserve">, as people who accept their flaws and challenges are </w:t>
      </w:r>
      <w:r w:rsidRPr="00E93428">
        <w:rPr>
          <w:rStyle w:val="Strong"/>
          <w:rFonts w:eastAsiaTheme="majorEastAsia"/>
          <w:b w:val="0"/>
          <w:bCs w:val="0"/>
        </w:rPr>
        <w:t>more likely to evolve beyond them</w:t>
      </w:r>
      <w:r w:rsidRPr="00E93428">
        <w:t xml:space="preserve"> (</w:t>
      </w:r>
      <w:r w:rsidRPr="00E93428">
        <w:rPr>
          <w:rStyle w:val="Emphasis"/>
          <w:rFonts w:eastAsiaTheme="majorEastAsia"/>
        </w:rPr>
        <w:t>Dweck, 2006</w:t>
      </w:r>
      <w:r w:rsidRPr="00E93428">
        <w:t xml:space="preserve">). Similarly, </w:t>
      </w:r>
      <w:r w:rsidRPr="00E93428">
        <w:rPr>
          <w:rStyle w:val="Strong"/>
          <w:rFonts w:eastAsiaTheme="majorEastAsia"/>
          <w:b w:val="0"/>
          <w:bCs w:val="0"/>
        </w:rPr>
        <w:t>Brené Brown’s work on vulnerability</w:t>
      </w:r>
      <w:r w:rsidRPr="00E93428">
        <w:t xml:space="preserve"> reinforces that </w:t>
      </w:r>
      <w:r w:rsidRPr="00E93428">
        <w:rPr>
          <w:rStyle w:val="Strong"/>
          <w:rFonts w:eastAsiaTheme="majorEastAsia"/>
          <w:b w:val="0"/>
          <w:bCs w:val="0"/>
        </w:rPr>
        <w:t>embracing struggles is the catalyst for authentic transformation</w:t>
      </w:r>
      <w:r w:rsidRPr="00E93428">
        <w:t>, allowing individuals to move beyond fear and step into personal growth (</w:t>
      </w:r>
      <w:r w:rsidRPr="00E93428">
        <w:rPr>
          <w:rStyle w:val="Emphasis"/>
          <w:rFonts w:eastAsiaTheme="majorEastAsia"/>
        </w:rPr>
        <w:t>Brown, 2012</w:t>
      </w:r>
      <w:r w:rsidRPr="00E93428">
        <w:t>).</w:t>
      </w:r>
    </w:p>
    <w:p w14:paraId="230C18B5" w14:textId="77777777" w:rsidR="0030185A" w:rsidRPr="00E93428" w:rsidRDefault="0030185A" w:rsidP="0030185A">
      <w:pPr>
        <w:pStyle w:val="NormalWeb"/>
      </w:pPr>
      <w:r w:rsidRPr="00E93428">
        <w:t xml:space="preserve">Once people </w:t>
      </w:r>
      <w:r w:rsidRPr="00E93428">
        <w:rPr>
          <w:rStyle w:val="Strong"/>
          <w:rFonts w:eastAsiaTheme="majorEastAsia"/>
          <w:b w:val="0"/>
          <w:bCs w:val="0"/>
        </w:rPr>
        <w:t>acknowledge the need for change</w:t>
      </w:r>
      <w:r w:rsidRPr="00E93428">
        <w:t>, the next step is seeking guidance—turning inward and outward for wisdom and support.</w:t>
      </w:r>
    </w:p>
    <w:p w14:paraId="221C8DA1" w14:textId="77777777" w:rsidR="0030185A" w:rsidRPr="00E93428" w:rsidRDefault="0030185A" w:rsidP="0030185A">
      <w:pPr>
        <w:pStyle w:val="NormalWeb"/>
      </w:pPr>
      <w:r w:rsidRPr="00E93428">
        <w:rPr>
          <w:rStyle w:val="Strong"/>
          <w:rFonts w:eastAsiaTheme="majorEastAsia"/>
          <w:b w:val="0"/>
          <w:bCs w:val="0"/>
        </w:rPr>
        <w:t>Ask: Seeking Wisdom &amp; Spiritual Guidance</w:t>
      </w:r>
    </w:p>
    <w:p w14:paraId="3C7223F8" w14:textId="77777777" w:rsidR="0030185A" w:rsidRPr="00E93428" w:rsidRDefault="0030185A" w:rsidP="0030185A">
      <w:pPr>
        <w:pStyle w:val="NormalWeb"/>
      </w:pPr>
      <w:r w:rsidRPr="00E93428">
        <w:t xml:space="preserve">Through </w:t>
      </w:r>
      <w:r w:rsidRPr="00E93428">
        <w:rPr>
          <w:rStyle w:val="Strong"/>
          <w:rFonts w:eastAsiaTheme="majorEastAsia"/>
          <w:b w:val="0"/>
          <w:bCs w:val="0"/>
        </w:rPr>
        <w:t>prayer, meditation, and reflection</w:t>
      </w:r>
      <w:r w:rsidRPr="00E93428">
        <w:t xml:space="preserve">, individuals ask for </w:t>
      </w:r>
      <w:r w:rsidRPr="00E93428">
        <w:rPr>
          <w:rStyle w:val="Strong"/>
          <w:rFonts w:eastAsiaTheme="majorEastAsia"/>
          <w:b w:val="0"/>
          <w:bCs w:val="0"/>
        </w:rPr>
        <w:t>clarity and insight</w:t>
      </w:r>
      <w:r w:rsidRPr="00E93428">
        <w:t xml:space="preserve">, opening themselves to </w:t>
      </w:r>
      <w:r w:rsidRPr="00E93428">
        <w:rPr>
          <w:rStyle w:val="Strong"/>
          <w:rFonts w:eastAsiaTheme="majorEastAsia"/>
          <w:b w:val="0"/>
          <w:bCs w:val="0"/>
        </w:rPr>
        <w:t>resources and connections that support growth</w:t>
      </w:r>
      <w:r w:rsidRPr="00E93428">
        <w:t xml:space="preserve">. This process shifts life from </w:t>
      </w:r>
      <w:r w:rsidRPr="00E93428">
        <w:rPr>
          <w:rStyle w:val="Strong"/>
          <w:rFonts w:eastAsiaTheme="majorEastAsia"/>
          <w:b w:val="0"/>
          <w:bCs w:val="0"/>
        </w:rPr>
        <w:t>an ego-centered existence to a spirit-centered journey</w:t>
      </w:r>
      <w:r w:rsidRPr="00E93428">
        <w:t xml:space="preserve">, fostering </w:t>
      </w:r>
      <w:r w:rsidRPr="00E93428">
        <w:rPr>
          <w:rStyle w:val="Strong"/>
          <w:rFonts w:eastAsiaTheme="majorEastAsia"/>
          <w:b w:val="0"/>
          <w:bCs w:val="0"/>
        </w:rPr>
        <w:t>inner harmony and balance</w:t>
      </w:r>
      <w:r w:rsidRPr="00E93428">
        <w:t>.</w:t>
      </w:r>
    </w:p>
    <w:p w14:paraId="01DAA9B4" w14:textId="77777777" w:rsidR="0030185A" w:rsidRPr="00E93428" w:rsidRDefault="0030185A" w:rsidP="0030185A">
      <w:pPr>
        <w:pStyle w:val="NormalWeb"/>
      </w:pPr>
      <w:r w:rsidRPr="00E93428">
        <w:t xml:space="preserve">Studies reinforce the benefits of this approach. </w:t>
      </w:r>
      <w:r w:rsidRPr="00E93428">
        <w:rPr>
          <w:rStyle w:val="Strong"/>
          <w:rFonts w:eastAsiaTheme="majorEastAsia"/>
          <w:b w:val="0"/>
          <w:bCs w:val="0"/>
        </w:rPr>
        <w:t>Jon Kabat-Zinn’s research on mindfulness</w:t>
      </w:r>
      <w:r w:rsidRPr="00E93428">
        <w:t xml:space="preserve"> affirms that </w:t>
      </w:r>
      <w:r w:rsidRPr="00E93428">
        <w:rPr>
          <w:rStyle w:val="Strong"/>
          <w:rFonts w:eastAsiaTheme="majorEastAsia"/>
          <w:b w:val="0"/>
          <w:bCs w:val="0"/>
        </w:rPr>
        <w:t>meditation cultivates emotional resilience</w:t>
      </w:r>
      <w:r w:rsidRPr="00E93428">
        <w:t>, reducing stress and enhancing well-being (</w:t>
      </w:r>
      <w:r w:rsidRPr="00E93428">
        <w:rPr>
          <w:rStyle w:val="Emphasis"/>
          <w:rFonts w:eastAsiaTheme="majorEastAsia"/>
        </w:rPr>
        <w:t>Kabat-Zinn, 1990</w:t>
      </w:r>
      <w:r w:rsidRPr="00E93428">
        <w:t xml:space="preserve">). Likewise, </w:t>
      </w:r>
      <w:r w:rsidRPr="00E93428">
        <w:rPr>
          <w:rStyle w:val="Strong"/>
          <w:rFonts w:eastAsiaTheme="majorEastAsia"/>
          <w:b w:val="0"/>
          <w:bCs w:val="0"/>
        </w:rPr>
        <w:t>Martin Seligman’s work in positive psychology</w:t>
      </w:r>
      <w:r w:rsidRPr="00E93428">
        <w:t xml:space="preserve"> highlights the importance </w:t>
      </w:r>
      <w:r w:rsidRPr="00E93428">
        <w:lastRenderedPageBreak/>
        <w:t xml:space="preserve">of </w:t>
      </w:r>
      <w:r w:rsidRPr="00E93428">
        <w:rPr>
          <w:rStyle w:val="Strong"/>
          <w:rFonts w:eastAsiaTheme="majorEastAsia"/>
          <w:b w:val="0"/>
          <w:bCs w:val="0"/>
        </w:rPr>
        <w:t>spiritual and purpose-driven living in achieving emotional balance and fulfillment</w:t>
      </w:r>
      <w:r w:rsidRPr="00E93428">
        <w:t xml:space="preserve"> (</w:t>
      </w:r>
      <w:r w:rsidRPr="00E93428">
        <w:rPr>
          <w:rStyle w:val="Emphasis"/>
          <w:rFonts w:eastAsiaTheme="majorEastAsia"/>
        </w:rPr>
        <w:t>Seligman, 2002</w:t>
      </w:r>
      <w:r w:rsidRPr="00E93428">
        <w:t>).</w:t>
      </w:r>
    </w:p>
    <w:p w14:paraId="3CAD123E" w14:textId="77777777" w:rsidR="0030185A" w:rsidRPr="00E93428" w:rsidRDefault="0030185A" w:rsidP="0030185A">
      <w:pPr>
        <w:pStyle w:val="NormalWeb"/>
      </w:pPr>
      <w:r w:rsidRPr="00E93428">
        <w:t xml:space="preserve">Across cultures and belief systems, wisdom traditions encourage individuals to </w:t>
      </w:r>
      <w:r w:rsidRPr="00E93428">
        <w:rPr>
          <w:rStyle w:val="Strong"/>
          <w:rFonts w:eastAsiaTheme="majorEastAsia"/>
          <w:b w:val="0"/>
          <w:bCs w:val="0"/>
        </w:rPr>
        <w:t>seek guidance beyond themselves</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Jesus</w:t>
      </w:r>
      <w:r w:rsidRPr="00E93428">
        <w:t xml:space="preserve"> taught the value of </w:t>
      </w:r>
      <w:r w:rsidRPr="00E93428">
        <w:rPr>
          <w:rStyle w:val="Strong"/>
          <w:rFonts w:eastAsiaTheme="majorEastAsia"/>
          <w:b w:val="0"/>
          <w:bCs w:val="0"/>
        </w:rPr>
        <w:t>asking for divine assistance</w:t>
      </w:r>
      <w:r w:rsidRPr="00E93428">
        <w:t>, trusting in faith.</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Buddha</w:t>
      </w:r>
      <w:r w:rsidRPr="00E93428">
        <w:t xml:space="preserve"> emphasized that </w:t>
      </w:r>
      <w:r w:rsidRPr="00E93428">
        <w:rPr>
          <w:rStyle w:val="Strong"/>
          <w:rFonts w:eastAsiaTheme="majorEastAsia"/>
          <w:b w:val="0"/>
          <w:bCs w:val="0"/>
        </w:rPr>
        <w:t>seeking enlightenment through meditation</w:t>
      </w:r>
      <w:r w:rsidRPr="00E93428">
        <w:t xml:space="preserve"> leads to profound transformation.</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Krishna</w:t>
      </w:r>
      <w:r w:rsidRPr="00E93428">
        <w:t xml:space="preserve"> guided followers toward </w:t>
      </w:r>
      <w:r w:rsidRPr="00E93428">
        <w:rPr>
          <w:rStyle w:val="Strong"/>
          <w:rFonts w:eastAsiaTheme="majorEastAsia"/>
          <w:b w:val="0"/>
          <w:bCs w:val="0"/>
        </w:rPr>
        <w:t>wisdom beyond material success</w:t>
      </w:r>
      <w:r w:rsidRPr="00E93428">
        <w:t>, reinforcing the importance of spiritual clarity.</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Muhammad</w:t>
      </w:r>
      <w:r w:rsidRPr="00E93428">
        <w:t xml:space="preserve"> reinforced that </w:t>
      </w:r>
      <w:r w:rsidRPr="00E93428">
        <w:rPr>
          <w:rStyle w:val="Strong"/>
          <w:rFonts w:eastAsiaTheme="majorEastAsia"/>
          <w:b w:val="0"/>
          <w:bCs w:val="0"/>
        </w:rPr>
        <w:t>seeking knowledge and communal support fosters collective and personal growth</w:t>
      </w:r>
      <w:r w:rsidRPr="00E93428">
        <w:t>.</w:t>
      </w:r>
    </w:p>
    <w:p w14:paraId="56A1A2AD" w14:textId="77777777" w:rsidR="0030185A" w:rsidRPr="00E93428" w:rsidRDefault="0030185A" w:rsidP="0030185A">
      <w:pPr>
        <w:pStyle w:val="NormalWeb"/>
      </w:pPr>
      <w:r w:rsidRPr="00E93428">
        <w:t xml:space="preserve">By integrating the teachings of </w:t>
      </w:r>
      <w:r w:rsidRPr="00E93428">
        <w:rPr>
          <w:rStyle w:val="Strong"/>
          <w:rFonts w:eastAsiaTheme="majorEastAsia"/>
          <w:b w:val="0"/>
          <w:bCs w:val="0"/>
        </w:rPr>
        <w:t>Jesus, Buddha, Krishna, and Muhammad</w:t>
      </w:r>
      <w:r w:rsidRPr="00E93428">
        <w:t xml:space="preserve">, individuals craft </w:t>
      </w:r>
      <w:r w:rsidRPr="00E93428">
        <w:rPr>
          <w:rStyle w:val="Strong"/>
          <w:rFonts w:eastAsiaTheme="majorEastAsia"/>
          <w:b w:val="0"/>
          <w:bCs w:val="0"/>
        </w:rPr>
        <w:t>a universal path toward self-awareness, wisdom, and peace</w:t>
      </w:r>
      <w:r w:rsidRPr="00E93428">
        <w:t xml:space="preserve">, ensuring their transformation is </w:t>
      </w:r>
      <w:r w:rsidRPr="00E93428">
        <w:rPr>
          <w:rStyle w:val="Strong"/>
          <w:rFonts w:eastAsiaTheme="majorEastAsia"/>
          <w:b w:val="0"/>
          <w:bCs w:val="0"/>
        </w:rPr>
        <w:t>deeply rooted in meaning rather than fleeting motivation</w:t>
      </w:r>
      <w:r w:rsidRPr="00E93428">
        <w:t>.</w:t>
      </w:r>
    </w:p>
    <w:p w14:paraId="11EAA2A3" w14:textId="77777777" w:rsidR="0030185A" w:rsidRPr="00E93428" w:rsidRDefault="0030185A" w:rsidP="0030185A">
      <w:pPr>
        <w:pStyle w:val="NormalWeb"/>
      </w:pPr>
      <w:r w:rsidRPr="00E93428">
        <w:rPr>
          <w:rStyle w:val="Strong"/>
          <w:rFonts w:eastAsiaTheme="majorEastAsia"/>
          <w:b w:val="0"/>
          <w:bCs w:val="0"/>
        </w:rPr>
        <w:t>Attaining: Integrating Wisdom into Daily Life</w:t>
      </w:r>
    </w:p>
    <w:p w14:paraId="716E0E3F" w14:textId="77777777" w:rsidR="0030185A" w:rsidRPr="00E93428" w:rsidRDefault="0030185A" w:rsidP="0030185A">
      <w:pPr>
        <w:pStyle w:val="NormalWeb"/>
      </w:pPr>
      <w:r w:rsidRPr="00E93428">
        <w:t xml:space="preserve">Seeking wisdom is essential, but true transformation requires </w:t>
      </w:r>
      <w:r w:rsidRPr="00E93428">
        <w:rPr>
          <w:rStyle w:val="Strong"/>
          <w:rFonts w:eastAsiaTheme="majorEastAsia"/>
          <w:b w:val="0"/>
          <w:bCs w:val="0"/>
        </w:rPr>
        <w:t>implementation—bringing newfound clarity into daily habits, decisions, and behaviors</w:t>
      </w:r>
      <w:r w:rsidRPr="00E93428">
        <w:t xml:space="preserve">. This stage of growth relies on </w:t>
      </w:r>
      <w:r w:rsidRPr="00E93428">
        <w:rPr>
          <w:rStyle w:val="Strong"/>
          <w:rFonts w:eastAsiaTheme="majorEastAsia"/>
          <w:b w:val="0"/>
          <w:bCs w:val="0"/>
        </w:rPr>
        <w:t>the Power of Three</w:t>
      </w:r>
      <w:r w:rsidRPr="00E93428">
        <w:t>:</w:t>
      </w:r>
    </w:p>
    <w:p w14:paraId="26256838" w14:textId="77777777" w:rsidR="0030185A" w:rsidRPr="00E93428" w:rsidRDefault="0030185A" w:rsidP="0030185A">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Discipline</w:t>
      </w:r>
      <w:r w:rsidRPr="00E93428">
        <w:t xml:space="preserve"> ensures individuals </w:t>
      </w:r>
      <w:r w:rsidRPr="00E93428">
        <w:rPr>
          <w:rStyle w:val="Strong"/>
          <w:rFonts w:eastAsiaTheme="majorEastAsia"/>
          <w:b w:val="0"/>
          <w:bCs w:val="0"/>
        </w:rPr>
        <w:t>stay aligned with their goals</w:t>
      </w:r>
      <w:r w:rsidRPr="00E93428">
        <w:t>, even when challenges arise.</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Dedication</w:t>
      </w:r>
      <w:r w:rsidRPr="00E93428">
        <w:t xml:space="preserve"> fuels commitment, ensuring change is </w:t>
      </w:r>
      <w:r w:rsidRPr="00E93428">
        <w:rPr>
          <w:rStyle w:val="Strong"/>
          <w:rFonts w:eastAsiaTheme="majorEastAsia"/>
          <w:b w:val="0"/>
          <w:bCs w:val="0"/>
        </w:rPr>
        <w:t>not merely an intention but a reality</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Discernment</w:t>
      </w:r>
      <w:r w:rsidRPr="00E93428">
        <w:t xml:space="preserve"> allows individuals to </w:t>
      </w:r>
      <w:r w:rsidRPr="00E93428">
        <w:rPr>
          <w:rStyle w:val="Strong"/>
          <w:rFonts w:eastAsiaTheme="majorEastAsia"/>
          <w:b w:val="0"/>
          <w:bCs w:val="0"/>
        </w:rPr>
        <w:t>make wise choices</w:t>
      </w:r>
      <w:r w:rsidRPr="00E93428">
        <w:t>, filtering distractions and staying true to their values.</w:t>
      </w:r>
    </w:p>
    <w:p w14:paraId="041C0463" w14:textId="77777777" w:rsidR="0030185A" w:rsidRPr="00E93428" w:rsidRDefault="0030185A" w:rsidP="0030185A">
      <w:pPr>
        <w:pStyle w:val="NormalWeb"/>
      </w:pPr>
      <w:r w:rsidRPr="00E93428">
        <w:t xml:space="preserve">Structured preparation plays a pivotal role. The </w:t>
      </w:r>
      <w:r w:rsidRPr="00E93428">
        <w:rPr>
          <w:rStyle w:val="Strong"/>
          <w:rFonts w:eastAsiaTheme="majorEastAsia"/>
          <w:b w:val="0"/>
          <w:bCs w:val="0"/>
        </w:rPr>
        <w:t>Five Ps—Proper Preparation Prevents Poor Performance</w:t>
      </w:r>
      <w:r w:rsidRPr="00E93428">
        <w:t xml:space="preserve">—highlight the </w:t>
      </w:r>
      <w:r w:rsidRPr="00E93428">
        <w:rPr>
          <w:rStyle w:val="Strong"/>
          <w:rFonts w:eastAsiaTheme="majorEastAsia"/>
          <w:b w:val="0"/>
          <w:bCs w:val="0"/>
        </w:rPr>
        <w:t>necessity of foresight and consistency</w:t>
      </w:r>
      <w:r w:rsidRPr="00E93428">
        <w:t xml:space="preserve"> in transformation. Research from </w:t>
      </w:r>
      <w:r w:rsidRPr="00E93428">
        <w:rPr>
          <w:rStyle w:val="Strong"/>
          <w:rFonts w:eastAsiaTheme="majorEastAsia"/>
          <w:b w:val="0"/>
          <w:bCs w:val="0"/>
        </w:rPr>
        <w:t>Harvard’s Study on Peak Performance (2024)</w:t>
      </w:r>
      <w:r w:rsidRPr="00E93428">
        <w:t xml:space="preserve"> affirms that individuals who </w:t>
      </w:r>
      <w:r w:rsidRPr="00E93428">
        <w:rPr>
          <w:rStyle w:val="Strong"/>
          <w:rFonts w:eastAsiaTheme="majorEastAsia"/>
          <w:b w:val="0"/>
          <w:bCs w:val="0"/>
        </w:rPr>
        <w:t>establish structured, intentional routines</w:t>
      </w:r>
      <w:r w:rsidRPr="00E93428">
        <w:t xml:space="preserve"> experience </w:t>
      </w:r>
      <w:r w:rsidRPr="00E93428">
        <w:rPr>
          <w:rStyle w:val="Strong"/>
          <w:rFonts w:eastAsiaTheme="majorEastAsia"/>
          <w:b w:val="0"/>
          <w:bCs w:val="0"/>
        </w:rPr>
        <w:t>greater long-term success than those who rely solely on motivation</w:t>
      </w:r>
      <w:r w:rsidRPr="00E93428">
        <w:t>.</w:t>
      </w:r>
    </w:p>
    <w:p w14:paraId="41E10DDA" w14:textId="77777777" w:rsidR="0030185A" w:rsidRPr="00E93428" w:rsidRDefault="0030185A" w:rsidP="0030185A">
      <w:pPr>
        <w:pStyle w:val="NormalWeb"/>
      </w:pPr>
      <w:r w:rsidRPr="00E93428">
        <w:rPr>
          <w:rStyle w:val="Strong"/>
          <w:rFonts w:eastAsiaTheme="majorEastAsia"/>
          <w:b w:val="0"/>
          <w:bCs w:val="0"/>
        </w:rPr>
        <w:t>Allow: Trusting the Process &amp; Embracing Transformation</w:t>
      </w:r>
    </w:p>
    <w:p w14:paraId="71DD2D66" w14:textId="77777777" w:rsidR="0030185A" w:rsidRPr="00E93428" w:rsidRDefault="0030185A" w:rsidP="0030185A">
      <w:pPr>
        <w:pStyle w:val="NormalWeb"/>
      </w:pPr>
      <w:r w:rsidRPr="00E93428">
        <w:t xml:space="preserve">True change unfolds through </w:t>
      </w:r>
      <w:r w:rsidRPr="00E93428">
        <w:rPr>
          <w:rStyle w:val="Strong"/>
          <w:rFonts w:eastAsiaTheme="majorEastAsia"/>
          <w:b w:val="0"/>
          <w:bCs w:val="0"/>
        </w:rPr>
        <w:t>patience, faith, and awareness</w:t>
      </w:r>
      <w:r w:rsidRPr="00E93428">
        <w:t xml:space="preserve">. Transformation is not </w:t>
      </w:r>
      <w:r w:rsidRPr="00E93428">
        <w:rPr>
          <w:rStyle w:val="Strong"/>
          <w:rFonts w:eastAsiaTheme="majorEastAsia"/>
          <w:b w:val="0"/>
          <w:bCs w:val="0"/>
        </w:rPr>
        <w:t>instantaneous—it requires consistent alignment with one’s purpose and practices</w:t>
      </w:r>
      <w:r w:rsidRPr="00E93428">
        <w:t>.</w:t>
      </w:r>
    </w:p>
    <w:p w14:paraId="4D238DA7" w14:textId="77777777" w:rsidR="0030185A" w:rsidRPr="00E93428" w:rsidRDefault="0030185A" w:rsidP="0030185A">
      <w:pPr>
        <w:pStyle w:val="NormalWeb"/>
      </w:pPr>
      <w:r w:rsidRPr="00E93428">
        <w:t xml:space="preserve">Scientific and spiritual teachings align </w:t>
      </w:r>
      <w:proofErr w:type="gramStart"/>
      <w:r w:rsidRPr="00E93428">
        <w:t>on</w:t>
      </w:r>
      <w:proofErr w:type="gramEnd"/>
      <w:r w:rsidRPr="00E93428">
        <w:t xml:space="preserve"> this concept. Studies from the </w:t>
      </w:r>
      <w:proofErr w:type="spellStart"/>
      <w:r w:rsidRPr="00E93428">
        <w:rPr>
          <w:rStyle w:val="Strong"/>
          <w:rFonts w:eastAsiaTheme="majorEastAsia"/>
          <w:b w:val="0"/>
          <w:bCs w:val="0"/>
        </w:rPr>
        <w:t>HeartMath</w:t>
      </w:r>
      <w:proofErr w:type="spellEnd"/>
      <w:r w:rsidRPr="00E93428">
        <w:rPr>
          <w:rStyle w:val="Strong"/>
          <w:rFonts w:eastAsiaTheme="majorEastAsia"/>
          <w:b w:val="0"/>
          <w:bCs w:val="0"/>
        </w:rPr>
        <w:t xml:space="preserve"> Institute</w:t>
      </w:r>
      <w:r w:rsidRPr="00E93428">
        <w:t xml:space="preserve"> demonstrate that </w:t>
      </w:r>
      <w:r w:rsidRPr="00E93428">
        <w:rPr>
          <w:rStyle w:val="Strong"/>
          <w:rFonts w:eastAsiaTheme="majorEastAsia"/>
          <w:b w:val="0"/>
          <w:bCs w:val="0"/>
        </w:rPr>
        <w:t>daily meditation, prayer, and reflection reinforce emotional balance</w:t>
      </w:r>
      <w:r w:rsidRPr="00E93428">
        <w:t>, lowering stress and cultivating inner resilience (</w:t>
      </w:r>
      <w:proofErr w:type="spellStart"/>
      <w:r w:rsidRPr="00E93428">
        <w:rPr>
          <w:rStyle w:val="Emphasis"/>
          <w:rFonts w:eastAsiaTheme="majorEastAsia"/>
        </w:rPr>
        <w:t>HeartMath</w:t>
      </w:r>
      <w:proofErr w:type="spellEnd"/>
      <w:r w:rsidRPr="00E93428">
        <w:rPr>
          <w:rStyle w:val="Emphasis"/>
          <w:rFonts w:eastAsiaTheme="majorEastAsia"/>
        </w:rPr>
        <w:t xml:space="preserve"> Institute, 2023</w:t>
      </w:r>
      <w:r w:rsidRPr="00E93428">
        <w:t xml:space="preserve">). Neuroscience research further confirms that </w:t>
      </w:r>
      <w:r w:rsidRPr="00E93428">
        <w:rPr>
          <w:rStyle w:val="Strong"/>
          <w:rFonts w:eastAsiaTheme="majorEastAsia"/>
          <w:b w:val="0"/>
          <w:bCs w:val="0"/>
        </w:rPr>
        <w:t>focused intention rewires the brain</w:t>
      </w:r>
      <w:r w:rsidRPr="00E93428">
        <w:t>, fostering emotional stability and conscious growth.</w:t>
      </w:r>
    </w:p>
    <w:p w14:paraId="67FE1336" w14:textId="77777777" w:rsidR="0030185A" w:rsidRPr="00E93428" w:rsidRDefault="0030185A" w:rsidP="0030185A">
      <w:pPr>
        <w:pStyle w:val="NormalWeb"/>
      </w:pPr>
      <w:r w:rsidRPr="00E93428">
        <w:lastRenderedPageBreak/>
        <w:t xml:space="preserve">Spiritual wisdom reinforces this truth: </w:t>
      </w:r>
      <w:r w:rsidRPr="00E93428">
        <w:rPr>
          <w:rStyle w:val="Strong"/>
          <w:rFonts w:eastAsiaTheme="majorEastAsia"/>
          <w:b w:val="0"/>
          <w:bCs w:val="0"/>
        </w:rPr>
        <w:t>faith and mindfulness fuel transformation</w:t>
      </w:r>
      <w:r w:rsidRPr="00E93428">
        <w:t xml:space="preserve">, ensuring that individuals </w:t>
      </w:r>
      <w:r w:rsidRPr="00E93428">
        <w:rPr>
          <w:rStyle w:val="Strong"/>
          <w:rFonts w:eastAsiaTheme="majorEastAsia"/>
          <w:b w:val="0"/>
          <w:bCs w:val="0"/>
        </w:rPr>
        <w:t>remain grounded in their purpose despite setbacks</w:t>
      </w:r>
      <w:r w:rsidRPr="00E93428">
        <w:t>.</w:t>
      </w:r>
    </w:p>
    <w:p w14:paraId="1933ECC4" w14:textId="77777777" w:rsidR="0030185A" w:rsidRPr="00E93428" w:rsidRDefault="0030185A" w:rsidP="0030185A">
      <w:pPr>
        <w:pStyle w:val="NormalWeb"/>
      </w:pPr>
      <w:r w:rsidRPr="00E93428">
        <w:rPr>
          <w:rStyle w:val="Strong"/>
          <w:rFonts w:eastAsiaTheme="majorEastAsia"/>
          <w:b w:val="0"/>
          <w:bCs w:val="0"/>
        </w:rPr>
        <w:t>Final Reflection: The Journey Toward Fulfillment</w:t>
      </w:r>
    </w:p>
    <w:p w14:paraId="780ECF20" w14:textId="77777777" w:rsidR="0030185A" w:rsidRPr="00E93428" w:rsidRDefault="0030185A" w:rsidP="0030185A">
      <w:pPr>
        <w:pStyle w:val="NormalWeb"/>
      </w:pPr>
      <w:r w:rsidRPr="00E93428">
        <w:t xml:space="preserve">Transformation begins with a </w:t>
      </w:r>
      <w:r w:rsidRPr="00E93428">
        <w:rPr>
          <w:rStyle w:val="Strong"/>
          <w:rFonts w:eastAsiaTheme="majorEastAsia"/>
          <w:b w:val="0"/>
          <w:bCs w:val="0"/>
        </w:rPr>
        <w:t>simple choice—to cultivate gratitude, align actions with purpose, and remain mindful of both progress and setbacks</w:t>
      </w:r>
      <w:r w:rsidRPr="00E93428">
        <w:t>. By following these foundational steps, individuals develop:</w:t>
      </w:r>
    </w:p>
    <w:p w14:paraId="6B2CFA1B" w14:textId="77777777" w:rsidR="0030185A" w:rsidRPr="00E93428" w:rsidRDefault="0030185A" w:rsidP="0030185A">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Resilience in the face of challenges</w:t>
      </w:r>
      <w:r w:rsidRPr="00E93428">
        <w:t>, ensuring setbacks do not derail progress.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Emotional balance and clarity</w:t>
      </w:r>
      <w:r w:rsidRPr="00E93428">
        <w:t>, allowing intentional, conscious decision-making.</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A deep sense of fulfillment</w:t>
      </w:r>
      <w:r w:rsidRPr="00E93428">
        <w:t>, rooted not in external success but in self-awareness and presence.</w:t>
      </w:r>
    </w:p>
    <w:p w14:paraId="3783C4D6" w14:textId="77777777" w:rsidR="0030185A" w:rsidRPr="00E93428" w:rsidRDefault="0030185A" w:rsidP="0030185A">
      <w:pPr>
        <w:pStyle w:val="NormalWeb"/>
      </w:pPr>
      <w:r w:rsidRPr="00E93428">
        <w:t xml:space="preserve">This journey requires </w:t>
      </w:r>
      <w:r w:rsidRPr="00E93428">
        <w:rPr>
          <w:rStyle w:val="Strong"/>
          <w:rFonts w:eastAsiaTheme="majorEastAsia"/>
          <w:b w:val="0"/>
          <w:bCs w:val="0"/>
        </w:rPr>
        <w:t>patience, faith, and commitment</w:t>
      </w:r>
      <w:r w:rsidRPr="00E93428">
        <w:t xml:space="preserve">—a process that </w:t>
      </w:r>
      <w:r w:rsidRPr="00E93428">
        <w:rPr>
          <w:rStyle w:val="Strong"/>
          <w:rFonts w:eastAsiaTheme="majorEastAsia"/>
          <w:b w:val="0"/>
          <w:bCs w:val="0"/>
        </w:rPr>
        <w:t>unfolds gradually but yields profound, lasting rewards</w:t>
      </w:r>
      <w:r w:rsidRPr="00E93428">
        <w:t xml:space="preserve">. Peace, clarity, and connection are the natural results of </w:t>
      </w:r>
      <w:r w:rsidRPr="00E93428">
        <w:rPr>
          <w:rStyle w:val="Strong"/>
          <w:rFonts w:eastAsiaTheme="majorEastAsia"/>
          <w:b w:val="0"/>
          <w:bCs w:val="0"/>
        </w:rPr>
        <w:t>choosing growth over stagnation, mindfulness over reaction, and wisdom over impulse</w:t>
      </w:r>
      <w:r w:rsidRPr="00E93428">
        <w:t>.</w:t>
      </w:r>
    </w:p>
    <w:p w14:paraId="5523164A" w14:textId="77777777" w:rsidR="0030185A" w:rsidRPr="00E93428" w:rsidRDefault="0030185A" w:rsidP="0030185A">
      <w:pPr>
        <w:pStyle w:val="NormalWeb"/>
      </w:pPr>
      <w:r w:rsidRPr="00E93428">
        <w:t xml:space="preserve">Start today. </w:t>
      </w:r>
      <w:r w:rsidRPr="00E93428">
        <w:rPr>
          <w:rStyle w:val="Strong"/>
          <w:rFonts w:eastAsiaTheme="majorEastAsia"/>
          <w:b w:val="0"/>
          <w:bCs w:val="0"/>
        </w:rPr>
        <w:t>Embrace the process, remain intentional, and watch self-mastery take shape</w:t>
      </w:r>
      <w:r w:rsidRPr="00E93428">
        <w:t>—one step at a time.</w:t>
      </w:r>
    </w:p>
    <w:p w14:paraId="0C4F97F0"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Practicing Acceptance: Unlocking the Path to Transformation</w:t>
      </w:r>
    </w:p>
    <w:p w14:paraId="64849BFD"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Acceptance is the foundation of meaningful change. It requires compassion, patience, and a willingness to recognize that growth is not an instant event but an ongoing process. Brené Brown’s research on vulnerability emphasizes that embracing imperfections is key to personal transformation, reinforcing the idea that self-compassion fosters resilience and courage (</w:t>
      </w:r>
      <w:r w:rsidRPr="0030185A">
        <w:rPr>
          <w:rFonts w:ascii="Times New Roman" w:eastAsia="Times New Roman" w:hAnsi="Times New Roman" w:cs="Times New Roman"/>
          <w:i/>
          <w:iCs/>
          <w:kern w:val="0"/>
          <w14:ligatures w14:val="none"/>
        </w:rPr>
        <w:t>Brown, 2012</w:t>
      </w:r>
      <w:r w:rsidRPr="0030185A">
        <w:rPr>
          <w:rFonts w:ascii="Times New Roman" w:eastAsia="Times New Roman" w:hAnsi="Times New Roman" w:cs="Times New Roman"/>
          <w:kern w:val="0"/>
          <w14:ligatures w14:val="none"/>
        </w:rPr>
        <w:t>). Carol Dweck’s insights on the growth mindset further support this, illustrating that self-acceptance, rather than comparison, allows individuals to progress along their own unique path (</w:t>
      </w:r>
      <w:r w:rsidRPr="0030185A">
        <w:rPr>
          <w:rFonts w:ascii="Times New Roman" w:eastAsia="Times New Roman" w:hAnsi="Times New Roman" w:cs="Times New Roman"/>
          <w:i/>
          <w:iCs/>
          <w:kern w:val="0"/>
          <w14:ligatures w14:val="none"/>
        </w:rPr>
        <w:t>Dweck, 2006</w:t>
      </w:r>
      <w:r w:rsidRPr="0030185A">
        <w:rPr>
          <w:rFonts w:ascii="Times New Roman" w:eastAsia="Times New Roman" w:hAnsi="Times New Roman" w:cs="Times New Roman"/>
          <w:kern w:val="0"/>
          <w14:ligatures w14:val="none"/>
        </w:rPr>
        <w:t>).</w:t>
      </w:r>
    </w:p>
    <w:p w14:paraId="4E6135E4"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Acceptance does not mean surrender—it means acknowledging where you are with clarity and purpose so you can move forward. When individuals fully accept their circumstances, they reclaim the energy previously wasted on denial or self-criticism, allowing them to fuel positive change.</w:t>
      </w:r>
    </w:p>
    <w:p w14:paraId="025D44C6"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Implementing Daily Actions: Turning Awareness into Progress</w:t>
      </w:r>
    </w:p>
    <w:p w14:paraId="4F240458"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Awareness and acceptance set the stage, but transformation occurs through daily intentional action. Small, structured habits build momentum, ensuring that change is not only envisioned but actively pursued.</w:t>
      </w:r>
    </w:p>
    <w:p w14:paraId="33C78873"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Setting clear goals is the first step toward sustainable progress. James Clear’s work on habit formation underscores that breaking down aspirations into specific, manageable objectives increases success rates (</w:t>
      </w:r>
      <w:r w:rsidRPr="0030185A">
        <w:rPr>
          <w:rFonts w:ascii="Times New Roman" w:eastAsia="Times New Roman" w:hAnsi="Times New Roman" w:cs="Times New Roman"/>
          <w:i/>
          <w:iCs/>
          <w:kern w:val="0"/>
          <w14:ligatures w14:val="none"/>
        </w:rPr>
        <w:t>Clear, 2018</w:t>
      </w:r>
      <w:r w:rsidRPr="0030185A">
        <w:rPr>
          <w:rFonts w:ascii="Times New Roman" w:eastAsia="Times New Roman" w:hAnsi="Times New Roman" w:cs="Times New Roman"/>
          <w:kern w:val="0"/>
          <w14:ligatures w14:val="none"/>
        </w:rPr>
        <w:t xml:space="preserve">). Rather than focusing on vague ambitions, individuals should define their transformation in measurable ways—for instance, shifting from </w:t>
      </w:r>
      <w:r w:rsidRPr="0030185A">
        <w:rPr>
          <w:rFonts w:ascii="Times New Roman" w:eastAsia="Times New Roman" w:hAnsi="Times New Roman" w:cs="Times New Roman"/>
          <w:i/>
          <w:iCs/>
          <w:kern w:val="0"/>
          <w14:ligatures w14:val="none"/>
        </w:rPr>
        <w:t>“I want to be healthier”</w:t>
      </w:r>
      <w:r w:rsidRPr="0030185A">
        <w:rPr>
          <w:rFonts w:ascii="Times New Roman" w:eastAsia="Times New Roman" w:hAnsi="Times New Roman" w:cs="Times New Roman"/>
          <w:kern w:val="0"/>
          <w14:ligatures w14:val="none"/>
        </w:rPr>
        <w:t xml:space="preserve"> to </w:t>
      </w:r>
      <w:r w:rsidRPr="0030185A">
        <w:rPr>
          <w:rFonts w:ascii="Times New Roman" w:eastAsia="Times New Roman" w:hAnsi="Times New Roman" w:cs="Times New Roman"/>
          <w:i/>
          <w:iCs/>
          <w:kern w:val="0"/>
          <w14:ligatures w14:val="none"/>
        </w:rPr>
        <w:t>“I will exercise for 30 minutes daily and eat whole, nutrient-dense foods.”</w:t>
      </w:r>
    </w:p>
    <w:p w14:paraId="08CA8483"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lastRenderedPageBreak/>
        <w:t>Equally important is starting small. Angela Duckworth’s research on grit and perseverance highlights that micro-adjustments create long-term motivation, reinforcing that small wins build momentum and confidence (</w:t>
      </w:r>
      <w:r w:rsidRPr="0030185A">
        <w:rPr>
          <w:rFonts w:ascii="Times New Roman" w:eastAsia="Times New Roman" w:hAnsi="Times New Roman" w:cs="Times New Roman"/>
          <w:i/>
          <w:iCs/>
          <w:kern w:val="0"/>
          <w14:ligatures w14:val="none"/>
        </w:rPr>
        <w:t>Duckworth, 2016</w:t>
      </w:r>
      <w:r w:rsidRPr="0030185A">
        <w:rPr>
          <w:rFonts w:ascii="Times New Roman" w:eastAsia="Times New Roman" w:hAnsi="Times New Roman" w:cs="Times New Roman"/>
          <w:kern w:val="0"/>
          <w14:ligatures w14:val="none"/>
        </w:rPr>
        <w:t>). Establishing consistency is the final piece—Roy Baumeister and John Tierney’s work in self-discipline affirms that habits are strengthened through repetition, making structured routines essential to successful change (</w:t>
      </w:r>
      <w:r w:rsidRPr="0030185A">
        <w:rPr>
          <w:rFonts w:ascii="Times New Roman" w:eastAsia="Times New Roman" w:hAnsi="Times New Roman" w:cs="Times New Roman"/>
          <w:i/>
          <w:iCs/>
          <w:kern w:val="0"/>
          <w14:ligatures w14:val="none"/>
        </w:rPr>
        <w:t>Baumeister &amp; Tierney, 2011</w:t>
      </w:r>
      <w:r w:rsidRPr="0030185A">
        <w:rPr>
          <w:rFonts w:ascii="Times New Roman" w:eastAsia="Times New Roman" w:hAnsi="Times New Roman" w:cs="Times New Roman"/>
          <w:kern w:val="0"/>
          <w14:ligatures w14:val="none"/>
        </w:rPr>
        <w:t>).</w:t>
      </w:r>
    </w:p>
    <w:p w14:paraId="5C4A5C2C"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Progress matters more than perfection. Each intentional step forward brings individuals closer to meaningful transformation, ensuring that growth is sustained rather than fleeting.</w:t>
      </w:r>
    </w:p>
    <w:p w14:paraId="2BBEE1DF"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Honoring Your Commitment: The Power of Accountability</w:t>
      </w:r>
    </w:p>
    <w:p w14:paraId="54EBF257"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Accountability is the glue that holds personal transformation together. It ensures that intentions translate into lasting change, reinforcing a commitment to self-improvement with honesty rather than self-judgment.</w:t>
      </w:r>
    </w:p>
    <w:p w14:paraId="7ABCD4A2"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Tracking progress is essential—Martin Seligman’s research on positive psychology illustrates that individuals who document their journey experience increased motivation and long-term success (</w:t>
      </w:r>
      <w:r w:rsidRPr="0030185A">
        <w:rPr>
          <w:rFonts w:ascii="Times New Roman" w:eastAsia="Times New Roman" w:hAnsi="Times New Roman" w:cs="Times New Roman"/>
          <w:i/>
          <w:iCs/>
          <w:kern w:val="0"/>
          <w14:ligatures w14:val="none"/>
        </w:rPr>
        <w:t>Seligman, 2002</w:t>
      </w:r>
      <w:r w:rsidRPr="0030185A">
        <w:rPr>
          <w:rFonts w:ascii="Times New Roman" w:eastAsia="Times New Roman" w:hAnsi="Times New Roman" w:cs="Times New Roman"/>
          <w:kern w:val="0"/>
          <w14:ligatures w14:val="none"/>
        </w:rPr>
        <w:t>). Keeping a journal or tracking milestones provides a tangible record of growth, reinforcing dedication.</w:t>
      </w:r>
    </w:p>
    <w:p w14:paraId="393653AC"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 xml:space="preserve">Celebrating small victories plays a crucial role in this process. Robert Emmons and Michael McCullough’s studies on gratitude reveal that acknowledging progress enhances self-motivation, turning minor achievements into </w:t>
      </w:r>
      <w:proofErr w:type="gramStart"/>
      <w:r w:rsidRPr="0030185A">
        <w:rPr>
          <w:rFonts w:ascii="Times New Roman" w:eastAsia="Times New Roman" w:hAnsi="Times New Roman" w:cs="Times New Roman"/>
          <w:kern w:val="0"/>
          <w14:ligatures w14:val="none"/>
        </w:rPr>
        <w:t>stepping stones</w:t>
      </w:r>
      <w:proofErr w:type="gramEnd"/>
      <w:r w:rsidRPr="0030185A">
        <w:rPr>
          <w:rFonts w:ascii="Times New Roman" w:eastAsia="Times New Roman" w:hAnsi="Times New Roman" w:cs="Times New Roman"/>
          <w:kern w:val="0"/>
          <w14:ligatures w14:val="none"/>
        </w:rPr>
        <w:t xml:space="preserve"> toward larger success (</w:t>
      </w:r>
      <w:r w:rsidRPr="0030185A">
        <w:rPr>
          <w:rFonts w:ascii="Times New Roman" w:eastAsia="Times New Roman" w:hAnsi="Times New Roman" w:cs="Times New Roman"/>
          <w:i/>
          <w:iCs/>
          <w:kern w:val="0"/>
          <w14:ligatures w14:val="none"/>
        </w:rPr>
        <w:t>Emmons &amp; McCullough, 2003</w:t>
      </w:r>
      <w:r w:rsidRPr="0030185A">
        <w:rPr>
          <w:rFonts w:ascii="Times New Roman" w:eastAsia="Times New Roman" w:hAnsi="Times New Roman" w:cs="Times New Roman"/>
          <w:kern w:val="0"/>
          <w14:ligatures w14:val="none"/>
        </w:rPr>
        <w:t>).</w:t>
      </w:r>
    </w:p>
    <w:p w14:paraId="7434BB08"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Regular reflection strengthens self-trust—research from Harvard’s Study on Self-Regulation (2024) confirms that individuals who assess their progress weekly experience greater consistency in decision-making and behavioral changes. Embracing self-compassion, especially during setbacks, ensures that motivation is fueled by patience rather than frustration.</w:t>
      </w:r>
    </w:p>
    <w:p w14:paraId="25F82209"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By showing up consistently, individuals build confidence and resilience, ensuring that their transformation remains steady, sustainable, and deeply rooted in personal accountability.</w:t>
      </w:r>
    </w:p>
    <w:p w14:paraId="3B3E7E20"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 Call to Action: Begin Your Transformation Today</w:t>
      </w:r>
    </w:p>
    <w:p w14:paraId="677956B5"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The first step toward meaningful change begins now. Reflect on these essential questions:</w:t>
      </w:r>
    </w:p>
    <w:p w14:paraId="350049BA" w14:textId="77777777" w:rsidR="0030185A" w:rsidRPr="0030185A" w:rsidRDefault="0030185A" w:rsidP="003018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What aspects of my life do I need to change?</w:t>
      </w:r>
    </w:p>
    <w:p w14:paraId="67193497" w14:textId="77777777" w:rsidR="0030185A" w:rsidRPr="0030185A" w:rsidRDefault="0030185A" w:rsidP="003018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Am I willing to accept my current circumstances without judgment?</w:t>
      </w:r>
    </w:p>
    <w:p w14:paraId="4D0384C2" w14:textId="77777777" w:rsidR="0030185A" w:rsidRPr="0030185A" w:rsidRDefault="0030185A" w:rsidP="003018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What small, intentional steps can I implement today to create progress?</w:t>
      </w:r>
    </w:p>
    <w:p w14:paraId="1B08E2A4" w14:textId="77777777" w:rsidR="0030185A" w:rsidRPr="0030185A" w:rsidRDefault="0030185A" w:rsidP="003018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How will I hold myself accountable along the way?</w:t>
      </w:r>
    </w:p>
    <w:p w14:paraId="3EEB7117" w14:textId="77777777" w:rsidR="0030185A" w:rsidRPr="0030185A" w:rsidRDefault="0030185A" w:rsidP="0030185A">
      <w:pPr>
        <w:spacing w:before="100" w:beforeAutospacing="1" w:after="100" w:afterAutospacing="1" w:line="240" w:lineRule="auto"/>
        <w:rPr>
          <w:rFonts w:ascii="Times New Roman" w:eastAsia="Times New Roman" w:hAnsi="Times New Roman" w:cs="Times New Roman"/>
          <w:kern w:val="0"/>
          <w14:ligatures w14:val="none"/>
        </w:rPr>
      </w:pPr>
      <w:r w:rsidRPr="0030185A">
        <w:rPr>
          <w:rFonts w:ascii="Times New Roman" w:eastAsia="Times New Roman" w:hAnsi="Times New Roman" w:cs="Times New Roman"/>
          <w:kern w:val="0"/>
          <w14:ligatures w14:val="none"/>
        </w:rPr>
        <w:t>Transformation is not an overnight process—it is a journey of becoming. Trust the process, take consistent action, and embrace the person you are evolving into. Growth is waiting for you—step forward and begin.</w:t>
      </w:r>
    </w:p>
    <w:p w14:paraId="003E3103" w14:textId="77777777" w:rsidR="00514EF2" w:rsidRPr="004012E4" w:rsidRDefault="00514EF2" w:rsidP="004012E4">
      <w:pPr>
        <w:pStyle w:val="Heading1"/>
      </w:pPr>
      <w:bookmarkStart w:id="15" w:name="_Toc199141827"/>
      <w:r w:rsidRPr="004012E4">
        <w:rPr>
          <w:rStyle w:val="Strong"/>
          <w:b/>
          <w:bCs w:val="0"/>
        </w:rPr>
        <w:lastRenderedPageBreak/>
        <w:t>The Algorithm for Transformation—Turning Intent into Reality</w:t>
      </w:r>
      <w:bookmarkEnd w:id="15"/>
    </w:p>
    <w:p w14:paraId="6CEAF9DC" w14:textId="77777777" w:rsidR="00514EF2" w:rsidRPr="00E93428" w:rsidRDefault="00514EF2" w:rsidP="00514EF2">
      <w:pPr>
        <w:pStyle w:val="NormalWeb"/>
      </w:pPr>
      <w:r w:rsidRPr="00E93428">
        <w:t xml:space="preserve">Transformation is not an instant event but a </w:t>
      </w:r>
      <w:r w:rsidRPr="00E93428">
        <w:rPr>
          <w:rStyle w:val="Strong"/>
          <w:rFonts w:eastAsiaTheme="majorEastAsia"/>
          <w:b w:val="0"/>
          <w:bCs w:val="0"/>
        </w:rPr>
        <w:t>journey of becoming</w:t>
      </w:r>
      <w:r w:rsidRPr="00E93428">
        <w:t xml:space="preserve">—a gradual unfolding of </w:t>
      </w:r>
      <w:r w:rsidRPr="00E93428">
        <w:rPr>
          <w:rStyle w:val="Strong"/>
          <w:rFonts w:eastAsiaTheme="majorEastAsia"/>
          <w:b w:val="0"/>
          <w:bCs w:val="0"/>
        </w:rPr>
        <w:t>self-awareness, intentional growth, and refined action</w:t>
      </w:r>
      <w:r w:rsidRPr="00E93428">
        <w:t xml:space="preserve">. It begins with </w:t>
      </w:r>
      <w:r w:rsidRPr="00E93428">
        <w:rPr>
          <w:rStyle w:val="Strong"/>
          <w:rFonts w:eastAsiaTheme="majorEastAsia"/>
          <w:b w:val="0"/>
          <w:bCs w:val="0"/>
        </w:rPr>
        <w:t>recognizing the need for change</w:t>
      </w:r>
      <w:r w:rsidRPr="00E93428">
        <w:t xml:space="preserve">, deepens through </w:t>
      </w:r>
      <w:r w:rsidRPr="00E93428">
        <w:rPr>
          <w:rStyle w:val="Strong"/>
          <w:rFonts w:eastAsiaTheme="majorEastAsia"/>
          <w:b w:val="0"/>
          <w:bCs w:val="0"/>
        </w:rPr>
        <w:t>commitment and consistency</w:t>
      </w:r>
      <w:r w:rsidRPr="00E93428">
        <w:t xml:space="preserve">, and ultimately manifests in a life of </w:t>
      </w:r>
      <w:r w:rsidRPr="00E93428">
        <w:rPr>
          <w:rStyle w:val="Strong"/>
          <w:rFonts w:eastAsiaTheme="majorEastAsia"/>
          <w:b w:val="0"/>
          <w:bCs w:val="0"/>
        </w:rPr>
        <w:t>purpose, balance, and fulfillment</w:t>
      </w:r>
      <w:r w:rsidRPr="00E93428">
        <w:t xml:space="preserve">. To sustain this evolution, one must </w:t>
      </w:r>
      <w:r w:rsidRPr="00E93428">
        <w:rPr>
          <w:rStyle w:val="Strong"/>
          <w:rFonts w:eastAsiaTheme="majorEastAsia"/>
          <w:b w:val="0"/>
          <w:bCs w:val="0"/>
        </w:rPr>
        <w:t>trust the process</w:t>
      </w:r>
      <w:r w:rsidRPr="00E93428">
        <w:t xml:space="preserve">, knowing that each step forward </w:t>
      </w:r>
      <w:r w:rsidRPr="00E93428">
        <w:rPr>
          <w:rStyle w:val="Strong"/>
          <w:rFonts w:eastAsiaTheme="majorEastAsia"/>
          <w:b w:val="0"/>
          <w:bCs w:val="0"/>
        </w:rPr>
        <w:t xml:space="preserve">contributes to a greater </w:t>
      </w:r>
      <w:proofErr w:type="gramStart"/>
      <w:r w:rsidRPr="00E93428">
        <w:rPr>
          <w:rStyle w:val="Strong"/>
          <w:rFonts w:eastAsiaTheme="majorEastAsia"/>
          <w:b w:val="0"/>
          <w:bCs w:val="0"/>
        </w:rPr>
        <w:t>whole</w:t>
      </w:r>
      <w:proofErr w:type="gramEnd"/>
      <w:r w:rsidRPr="00E93428">
        <w:t>.</w:t>
      </w:r>
    </w:p>
    <w:p w14:paraId="0D8053FD" w14:textId="77777777" w:rsidR="00514EF2" w:rsidRPr="00E93428" w:rsidRDefault="00514EF2" w:rsidP="00514EF2">
      <w:pPr>
        <w:pStyle w:val="NormalWeb"/>
      </w:pPr>
      <w:r w:rsidRPr="00E93428">
        <w:t xml:space="preserve">Consider transformation like </w:t>
      </w:r>
      <w:r w:rsidRPr="00E93428">
        <w:rPr>
          <w:rStyle w:val="Strong"/>
          <w:rFonts w:eastAsiaTheme="majorEastAsia"/>
          <w:b w:val="0"/>
          <w:bCs w:val="0"/>
        </w:rPr>
        <w:t xml:space="preserve">crafting a </w:t>
      </w:r>
      <w:proofErr w:type="gramStart"/>
      <w:r w:rsidRPr="00E93428">
        <w:rPr>
          <w:rStyle w:val="Strong"/>
          <w:rFonts w:eastAsiaTheme="majorEastAsia"/>
          <w:b w:val="0"/>
          <w:bCs w:val="0"/>
        </w:rPr>
        <w:t>masterpiece</w:t>
      </w:r>
      <w:r w:rsidRPr="00E93428">
        <w:t>—a</w:t>
      </w:r>
      <w:proofErr w:type="gramEnd"/>
      <w:r w:rsidRPr="00E93428">
        <w:t xml:space="preserve"> </w:t>
      </w:r>
      <w:proofErr w:type="gramStart"/>
      <w:r w:rsidRPr="00E93428">
        <w:t>mosaic built</w:t>
      </w:r>
      <w:proofErr w:type="gramEnd"/>
      <w:r w:rsidRPr="00E93428">
        <w:t xml:space="preserve"> piece by piece. Imagine an artist arranging hundreds of tiles, each one representing </w:t>
      </w:r>
      <w:r w:rsidRPr="00E93428">
        <w:rPr>
          <w:rStyle w:val="Strong"/>
          <w:rFonts w:eastAsiaTheme="majorEastAsia"/>
          <w:b w:val="0"/>
          <w:bCs w:val="0"/>
        </w:rPr>
        <w:t>an experience, a challenge, or a choice</w:t>
      </w:r>
      <w:r w:rsidRPr="00E93428">
        <w:t xml:space="preserve">. Initially, the pattern may seem unclear, but as </w:t>
      </w:r>
      <w:r w:rsidRPr="00E93428">
        <w:rPr>
          <w:rStyle w:val="Strong"/>
          <w:rFonts w:eastAsiaTheme="majorEastAsia"/>
          <w:b w:val="0"/>
          <w:bCs w:val="0"/>
        </w:rPr>
        <w:t>each tile is carefully placed</w:t>
      </w:r>
      <w:r w:rsidRPr="00E93428">
        <w:t xml:space="preserve">, the vision </w:t>
      </w:r>
      <w:r w:rsidRPr="00E93428">
        <w:rPr>
          <w:rStyle w:val="Strong"/>
          <w:rFonts w:eastAsiaTheme="majorEastAsia"/>
          <w:b w:val="0"/>
          <w:bCs w:val="0"/>
        </w:rPr>
        <w:t>begins to take shape</w:t>
      </w:r>
      <w:r w:rsidRPr="00E93428">
        <w:t xml:space="preserve">. Some tiles are jagged, representing </w:t>
      </w:r>
      <w:r w:rsidRPr="00E93428">
        <w:rPr>
          <w:rStyle w:val="Strong"/>
          <w:rFonts w:eastAsiaTheme="majorEastAsia"/>
          <w:b w:val="0"/>
          <w:bCs w:val="0"/>
        </w:rPr>
        <w:t>setbacks</w:t>
      </w:r>
      <w:r w:rsidRPr="00E93428">
        <w:t xml:space="preserve">, while others are smooth, symbolizing </w:t>
      </w:r>
      <w:r w:rsidRPr="00E93428">
        <w:rPr>
          <w:rStyle w:val="Strong"/>
          <w:rFonts w:eastAsiaTheme="majorEastAsia"/>
          <w:b w:val="0"/>
          <w:bCs w:val="0"/>
        </w:rPr>
        <w:t>clarity and success</w:t>
      </w:r>
      <w:r w:rsidRPr="00E93428">
        <w:t xml:space="preserve">. Just as an artist cannot rush the process, transformation requires </w:t>
      </w:r>
      <w:r w:rsidRPr="00E93428">
        <w:rPr>
          <w:rStyle w:val="Strong"/>
          <w:rFonts w:eastAsiaTheme="majorEastAsia"/>
          <w:b w:val="0"/>
          <w:bCs w:val="0"/>
        </w:rPr>
        <w:t>persistence, patience, and faith in the evolving design</w:t>
      </w:r>
      <w:r w:rsidRPr="00E93428">
        <w:t>.</w:t>
      </w:r>
    </w:p>
    <w:p w14:paraId="0F22BDA5" w14:textId="77777777" w:rsidR="00514EF2" w:rsidRPr="00E93428" w:rsidRDefault="00514EF2" w:rsidP="00514EF2">
      <w:pPr>
        <w:pStyle w:val="NormalWeb"/>
      </w:pPr>
      <w:r w:rsidRPr="00E93428">
        <w:t xml:space="preserve">Psychological research supports this idea of </w:t>
      </w:r>
      <w:r w:rsidRPr="00E93428">
        <w:rPr>
          <w:rStyle w:val="Strong"/>
          <w:rFonts w:eastAsiaTheme="majorEastAsia"/>
          <w:b w:val="0"/>
          <w:bCs w:val="0"/>
        </w:rPr>
        <w:t>incremental change</w:t>
      </w:r>
      <w:r w:rsidRPr="00E93428">
        <w:t xml:space="preserve">. </w:t>
      </w:r>
      <w:r w:rsidRPr="00E93428">
        <w:rPr>
          <w:rStyle w:val="Strong"/>
          <w:rFonts w:eastAsiaTheme="majorEastAsia"/>
          <w:b w:val="0"/>
          <w:bCs w:val="0"/>
        </w:rPr>
        <w:t>James Clear’s work on habit formation</w:t>
      </w:r>
      <w:r w:rsidRPr="00E93428">
        <w:t xml:space="preserve"> underscores that </w:t>
      </w:r>
      <w:r w:rsidRPr="00E93428">
        <w:rPr>
          <w:rStyle w:val="Strong"/>
          <w:rFonts w:eastAsiaTheme="majorEastAsia"/>
          <w:b w:val="0"/>
          <w:bCs w:val="0"/>
        </w:rPr>
        <w:t>lasting transformation is built upon small, consistent actions rather than sudden, dramatic shifts</w:t>
      </w:r>
      <w:r w:rsidRPr="00E93428">
        <w:t xml:space="preserve"> (</w:t>
      </w:r>
      <w:r w:rsidRPr="00E93428">
        <w:rPr>
          <w:rStyle w:val="Emphasis"/>
          <w:rFonts w:eastAsiaTheme="majorEastAsia"/>
        </w:rPr>
        <w:t>Clear, 2018</w:t>
      </w:r>
      <w:r w:rsidRPr="00E93428">
        <w:t xml:space="preserve">). Similarly, </w:t>
      </w:r>
      <w:r w:rsidRPr="00E93428">
        <w:rPr>
          <w:rStyle w:val="Strong"/>
          <w:rFonts w:eastAsiaTheme="majorEastAsia"/>
          <w:b w:val="0"/>
          <w:bCs w:val="0"/>
        </w:rPr>
        <w:t>Angela Duckworth’s studies on grit and perseverance</w:t>
      </w:r>
      <w:r w:rsidRPr="00E93428">
        <w:t xml:space="preserve"> demonstrate that success is </w:t>
      </w:r>
      <w:r w:rsidRPr="00E93428">
        <w:rPr>
          <w:rStyle w:val="Strong"/>
          <w:rFonts w:eastAsiaTheme="majorEastAsia"/>
          <w:b w:val="0"/>
          <w:bCs w:val="0"/>
        </w:rPr>
        <w:t>not about talent alone, but the ability to sustain effort over time</w:t>
      </w:r>
      <w:r w:rsidRPr="00E93428">
        <w:t xml:space="preserve"> (</w:t>
      </w:r>
      <w:r w:rsidRPr="00E93428">
        <w:rPr>
          <w:rStyle w:val="Emphasis"/>
          <w:rFonts w:eastAsiaTheme="majorEastAsia"/>
        </w:rPr>
        <w:t>Duckworth, 2016</w:t>
      </w:r>
      <w:r w:rsidRPr="00E93428">
        <w:t xml:space="preserve">). These insights reinforce that </w:t>
      </w:r>
      <w:r w:rsidRPr="00E93428">
        <w:rPr>
          <w:rStyle w:val="Strong"/>
          <w:rFonts w:eastAsiaTheme="majorEastAsia"/>
          <w:b w:val="0"/>
          <w:bCs w:val="0"/>
        </w:rPr>
        <w:t>developing an algorithm for personal growth is about intentional repetition and refinement—a process that, when embraced, leads to mastery</w:t>
      </w:r>
      <w:r w:rsidRPr="00E93428">
        <w:t>.</w:t>
      </w:r>
    </w:p>
    <w:p w14:paraId="42D22747" w14:textId="77777777" w:rsidR="00514EF2" w:rsidRPr="00E93428" w:rsidRDefault="00514EF2" w:rsidP="00514EF2">
      <w:pPr>
        <w:pStyle w:val="NormalWeb"/>
      </w:pPr>
      <w:r w:rsidRPr="00E93428">
        <w:t xml:space="preserve">In a spiritual sense, transformation mirrors </w:t>
      </w:r>
      <w:r w:rsidRPr="00E93428">
        <w:rPr>
          <w:rStyle w:val="Strong"/>
          <w:rFonts w:eastAsiaTheme="majorEastAsia"/>
          <w:b w:val="0"/>
          <w:bCs w:val="0"/>
        </w:rPr>
        <w:t>the teachings of Buddha, Jesus, Krishna, and Muhammad</w:t>
      </w:r>
      <w:r w:rsidRPr="00E93428">
        <w:t xml:space="preserve">, who all emphasized </w:t>
      </w:r>
      <w:r w:rsidRPr="00E93428">
        <w:rPr>
          <w:rStyle w:val="Strong"/>
          <w:rFonts w:eastAsiaTheme="majorEastAsia"/>
          <w:b w:val="0"/>
          <w:bCs w:val="0"/>
        </w:rPr>
        <w:t>patience, faith, and continuous reflection</w:t>
      </w:r>
      <w:r w:rsidRPr="00E93428">
        <w:t xml:space="preserve">. </w:t>
      </w:r>
      <w:r w:rsidRPr="00E93428">
        <w:rPr>
          <w:rStyle w:val="Strong"/>
          <w:rFonts w:eastAsiaTheme="majorEastAsia"/>
          <w:b w:val="0"/>
          <w:bCs w:val="0"/>
        </w:rPr>
        <w:t>Buddha’s wisdom on mindfulness</w:t>
      </w:r>
      <w:r w:rsidRPr="00E93428">
        <w:t xml:space="preserve"> teaches that </w:t>
      </w:r>
      <w:r w:rsidRPr="00E93428">
        <w:rPr>
          <w:rStyle w:val="Strong"/>
          <w:rFonts w:eastAsiaTheme="majorEastAsia"/>
          <w:b w:val="0"/>
          <w:bCs w:val="0"/>
        </w:rPr>
        <w:t>transformation requires presence</w:t>
      </w:r>
      <w:r w:rsidRPr="00E93428">
        <w:t xml:space="preserve">, appreciating </w:t>
      </w:r>
      <w:r w:rsidRPr="00E93428">
        <w:rPr>
          <w:rStyle w:val="Strong"/>
          <w:rFonts w:eastAsiaTheme="majorEastAsia"/>
          <w:b w:val="0"/>
          <w:bCs w:val="0"/>
        </w:rPr>
        <w:t>each phase rather than rushing toward the outcome</w:t>
      </w:r>
      <w:r w:rsidRPr="00E93428">
        <w:t xml:space="preserve">. Similarly, </w:t>
      </w:r>
      <w:r w:rsidRPr="00E93428">
        <w:rPr>
          <w:rStyle w:val="Strong"/>
          <w:rFonts w:eastAsiaTheme="majorEastAsia"/>
          <w:b w:val="0"/>
          <w:bCs w:val="0"/>
        </w:rPr>
        <w:t>Jesus’ teachings on faith and perseverance</w:t>
      </w:r>
      <w:r w:rsidRPr="00E93428">
        <w:t xml:space="preserve"> highlight that </w:t>
      </w:r>
      <w:r w:rsidRPr="00E93428">
        <w:rPr>
          <w:rStyle w:val="Strong"/>
          <w:rFonts w:eastAsiaTheme="majorEastAsia"/>
          <w:b w:val="0"/>
          <w:bCs w:val="0"/>
        </w:rPr>
        <w:t>growth often occurs beneath the surface before it becomes visible</w:t>
      </w:r>
      <w:r w:rsidRPr="00E93428">
        <w:t xml:space="preserve">. Both </w:t>
      </w:r>
      <w:r w:rsidRPr="00E93428">
        <w:rPr>
          <w:rStyle w:val="Strong"/>
          <w:rFonts w:eastAsiaTheme="majorEastAsia"/>
          <w:b w:val="0"/>
          <w:bCs w:val="0"/>
        </w:rPr>
        <w:t xml:space="preserve">Krishna and Muhammad emphasized seeking wisdom and adjusting one’s </w:t>
      </w:r>
      <w:proofErr w:type="gramStart"/>
      <w:r w:rsidRPr="00E93428">
        <w:rPr>
          <w:rStyle w:val="Strong"/>
          <w:rFonts w:eastAsiaTheme="majorEastAsia"/>
          <w:b w:val="0"/>
          <w:bCs w:val="0"/>
        </w:rPr>
        <w:t>path</w:t>
      </w:r>
      <w:proofErr w:type="gramEnd"/>
      <w:r w:rsidRPr="00E93428">
        <w:rPr>
          <w:rStyle w:val="Strong"/>
          <w:rFonts w:eastAsiaTheme="majorEastAsia"/>
          <w:b w:val="0"/>
          <w:bCs w:val="0"/>
        </w:rPr>
        <w:t xml:space="preserve"> accordingly</w:t>
      </w:r>
      <w:r w:rsidRPr="00E93428">
        <w:t xml:space="preserve">, reinforcing that </w:t>
      </w:r>
      <w:r w:rsidRPr="00E93428">
        <w:rPr>
          <w:rStyle w:val="Strong"/>
          <w:rFonts w:eastAsiaTheme="majorEastAsia"/>
          <w:b w:val="0"/>
          <w:bCs w:val="0"/>
        </w:rPr>
        <w:t>self-mastery is not a fixed state but an evolving process</w:t>
      </w:r>
      <w:r w:rsidRPr="00E93428">
        <w:t>.</w:t>
      </w:r>
    </w:p>
    <w:p w14:paraId="13399B73" w14:textId="77777777" w:rsidR="00514EF2" w:rsidRPr="00E93428" w:rsidRDefault="00514EF2" w:rsidP="00514EF2">
      <w:pPr>
        <w:pStyle w:val="NormalWeb"/>
      </w:pPr>
      <w:r w:rsidRPr="00E93428">
        <w:t xml:space="preserve">To sustain this transformation, one must cultivate </w:t>
      </w:r>
      <w:r w:rsidRPr="00E93428">
        <w:rPr>
          <w:rStyle w:val="Strong"/>
          <w:rFonts w:eastAsiaTheme="majorEastAsia"/>
          <w:b w:val="0"/>
          <w:bCs w:val="0"/>
        </w:rPr>
        <w:t xml:space="preserve">trust in the algorithm </w:t>
      </w:r>
      <w:proofErr w:type="gramStart"/>
      <w:r w:rsidRPr="00E93428">
        <w:rPr>
          <w:rStyle w:val="Strong"/>
          <w:rFonts w:eastAsiaTheme="majorEastAsia"/>
          <w:b w:val="0"/>
          <w:bCs w:val="0"/>
        </w:rPr>
        <w:t>itself</w:t>
      </w:r>
      <w:r w:rsidRPr="00E93428">
        <w:t>—a</w:t>
      </w:r>
      <w:proofErr w:type="gramEnd"/>
      <w:r w:rsidRPr="00E93428">
        <w:t xml:space="preserve"> structured plan that integrates </w:t>
      </w:r>
      <w:r w:rsidRPr="00E93428">
        <w:rPr>
          <w:rStyle w:val="Strong"/>
          <w:rFonts w:eastAsiaTheme="majorEastAsia"/>
          <w:b w:val="0"/>
          <w:bCs w:val="0"/>
        </w:rPr>
        <w:t>awareness, acceptance, application, and accountability into daily life</w:t>
      </w:r>
      <w:r w:rsidRPr="00E93428">
        <w:t xml:space="preserve">. Without trust, the process becomes </w:t>
      </w:r>
      <w:r w:rsidRPr="00E93428">
        <w:rPr>
          <w:rStyle w:val="Strong"/>
          <w:rFonts w:eastAsiaTheme="majorEastAsia"/>
          <w:b w:val="0"/>
          <w:bCs w:val="0"/>
        </w:rPr>
        <w:t>fragmented</w:t>
      </w:r>
      <w:r w:rsidRPr="00E93428">
        <w:t xml:space="preserve">, leaving room for </w:t>
      </w:r>
      <w:r w:rsidRPr="00E93428">
        <w:rPr>
          <w:rStyle w:val="Strong"/>
          <w:rFonts w:eastAsiaTheme="majorEastAsia"/>
          <w:b w:val="0"/>
          <w:bCs w:val="0"/>
        </w:rPr>
        <w:t>doubt and inconsistency</w:t>
      </w:r>
      <w:r w:rsidRPr="00E93428">
        <w:t xml:space="preserve">. However, when each </w:t>
      </w:r>
      <w:r w:rsidRPr="00E93428">
        <w:rPr>
          <w:rStyle w:val="Strong"/>
          <w:rFonts w:eastAsiaTheme="majorEastAsia"/>
          <w:b w:val="0"/>
          <w:bCs w:val="0"/>
        </w:rPr>
        <w:t>decision, habit, and effort</w:t>
      </w:r>
      <w:r w:rsidRPr="00E93428">
        <w:t xml:space="preserve"> </w:t>
      </w:r>
      <w:proofErr w:type="gramStart"/>
      <w:r w:rsidRPr="00E93428">
        <w:t>aligns</w:t>
      </w:r>
      <w:proofErr w:type="gramEnd"/>
      <w:r w:rsidRPr="00E93428">
        <w:t xml:space="preserve"> with the </w:t>
      </w:r>
      <w:r w:rsidRPr="00E93428">
        <w:rPr>
          <w:rStyle w:val="Strong"/>
          <w:rFonts w:eastAsiaTheme="majorEastAsia"/>
          <w:b w:val="0"/>
          <w:bCs w:val="0"/>
        </w:rPr>
        <w:t>greater vision</w:t>
      </w:r>
      <w:r w:rsidRPr="00E93428">
        <w:t xml:space="preserve">, transformation </w:t>
      </w:r>
      <w:r w:rsidRPr="00E93428">
        <w:rPr>
          <w:rStyle w:val="Strong"/>
          <w:rFonts w:eastAsiaTheme="majorEastAsia"/>
          <w:b w:val="0"/>
          <w:bCs w:val="0"/>
        </w:rPr>
        <w:t>unfolds naturally, powerfully, and sustainably</w:t>
      </w:r>
      <w:r w:rsidRPr="00E93428">
        <w:t>.</w:t>
      </w:r>
    </w:p>
    <w:p w14:paraId="240D3749" w14:textId="77777777" w:rsidR="00514EF2" w:rsidRPr="00E93428" w:rsidRDefault="00514EF2" w:rsidP="00514EF2">
      <w:pPr>
        <w:pStyle w:val="NormalWeb"/>
      </w:pPr>
      <w:r w:rsidRPr="00E93428">
        <w:t xml:space="preserve">Progress is not measured by speed but by </w:t>
      </w:r>
      <w:r w:rsidRPr="00E93428">
        <w:rPr>
          <w:rStyle w:val="Strong"/>
          <w:rFonts w:eastAsiaTheme="majorEastAsia"/>
          <w:b w:val="0"/>
          <w:bCs w:val="0"/>
        </w:rPr>
        <w:t>direction</w:t>
      </w:r>
      <w:r w:rsidRPr="00E93428">
        <w:t xml:space="preserve">. Each mindful action, each moment of presence, and each act of self-reflection </w:t>
      </w:r>
      <w:r w:rsidRPr="00E93428">
        <w:rPr>
          <w:rStyle w:val="Strong"/>
          <w:rFonts w:eastAsiaTheme="majorEastAsia"/>
          <w:b w:val="0"/>
          <w:bCs w:val="0"/>
        </w:rPr>
        <w:t>adds a piece to the evolving masterpiece of who you are becoming</w:t>
      </w:r>
      <w:r w:rsidRPr="00E93428">
        <w:t xml:space="preserve">. The key is to </w:t>
      </w:r>
      <w:r w:rsidRPr="00E93428">
        <w:rPr>
          <w:rStyle w:val="Strong"/>
          <w:rFonts w:eastAsiaTheme="majorEastAsia"/>
          <w:b w:val="0"/>
          <w:bCs w:val="0"/>
        </w:rPr>
        <w:t>trust the process, take consistent action, and step into the person you were always meant to be</w:t>
      </w:r>
      <w:r w:rsidRPr="00E93428">
        <w:t>.</w:t>
      </w:r>
    </w:p>
    <w:p w14:paraId="2A0EC150" w14:textId="77777777" w:rsidR="00514EF2" w:rsidRPr="00E93428" w:rsidRDefault="00514EF2" w:rsidP="00514EF2">
      <w:pPr>
        <w:pStyle w:val="NormalWeb"/>
      </w:pPr>
      <w:r w:rsidRPr="00E93428">
        <w:rPr>
          <w:rStyle w:val="Strong"/>
          <w:rFonts w:eastAsiaTheme="majorEastAsia"/>
          <w:b w:val="0"/>
          <w:bCs w:val="0"/>
        </w:rPr>
        <w:t>Developing an Action Plan: Turning Intention into Strategy</w:t>
      </w:r>
    </w:p>
    <w:p w14:paraId="131AF315" w14:textId="77777777" w:rsidR="00514EF2" w:rsidRPr="00E93428" w:rsidRDefault="00514EF2" w:rsidP="00514EF2">
      <w:pPr>
        <w:pStyle w:val="NormalWeb"/>
      </w:pPr>
      <w:r w:rsidRPr="00E93428">
        <w:lastRenderedPageBreak/>
        <w:t xml:space="preserve">Transformation is not a </w:t>
      </w:r>
      <w:r w:rsidRPr="00E93428">
        <w:rPr>
          <w:rStyle w:val="Strong"/>
          <w:rFonts w:eastAsiaTheme="majorEastAsia"/>
          <w:b w:val="0"/>
          <w:bCs w:val="0"/>
        </w:rPr>
        <w:t>passive process</w:t>
      </w:r>
      <w:r w:rsidRPr="00E93428">
        <w:t xml:space="preserve">—it demands </w:t>
      </w:r>
      <w:r w:rsidRPr="00E93428">
        <w:rPr>
          <w:rStyle w:val="Strong"/>
          <w:rFonts w:eastAsiaTheme="majorEastAsia"/>
          <w:b w:val="0"/>
          <w:bCs w:val="0"/>
        </w:rPr>
        <w:t>intentional effort, structure, and discipline</w:t>
      </w:r>
      <w:r w:rsidRPr="00E93428">
        <w:t xml:space="preserve"> to ensure that aspirations evolve into </w:t>
      </w:r>
      <w:r w:rsidRPr="00E93428">
        <w:rPr>
          <w:rStyle w:val="Strong"/>
          <w:rFonts w:eastAsiaTheme="majorEastAsia"/>
          <w:b w:val="0"/>
          <w:bCs w:val="0"/>
        </w:rPr>
        <w:t>measurable results</w:t>
      </w:r>
      <w:r w:rsidRPr="00E93428">
        <w:t xml:space="preserve">. While many individuals desire change, only those who </w:t>
      </w:r>
      <w:r w:rsidRPr="00E93428">
        <w:rPr>
          <w:rStyle w:val="Strong"/>
          <w:rFonts w:eastAsiaTheme="majorEastAsia"/>
          <w:b w:val="0"/>
          <w:bCs w:val="0"/>
        </w:rPr>
        <w:t>actively shape their strategy</w:t>
      </w:r>
      <w:r w:rsidRPr="00E93428">
        <w:t xml:space="preserve"> experience </w:t>
      </w:r>
      <w:r w:rsidRPr="00E93428">
        <w:rPr>
          <w:rStyle w:val="Strong"/>
          <w:rFonts w:eastAsiaTheme="majorEastAsia"/>
          <w:b w:val="0"/>
          <w:bCs w:val="0"/>
        </w:rPr>
        <w:t>lasting transformation</w:t>
      </w:r>
      <w:r w:rsidRPr="00E93428">
        <w:t>.</w:t>
      </w:r>
    </w:p>
    <w:p w14:paraId="0BEC1804" w14:textId="77777777" w:rsidR="00514EF2" w:rsidRPr="00E93428" w:rsidRDefault="00514EF2" w:rsidP="00514EF2">
      <w:pPr>
        <w:pStyle w:val="NormalWeb"/>
      </w:pPr>
      <w:r w:rsidRPr="00E93428">
        <w:t xml:space="preserve">An </w:t>
      </w:r>
      <w:r w:rsidRPr="00E93428">
        <w:rPr>
          <w:rStyle w:val="Strong"/>
          <w:rFonts w:eastAsiaTheme="majorEastAsia"/>
          <w:b w:val="0"/>
          <w:bCs w:val="0"/>
        </w:rPr>
        <w:t>action plan</w:t>
      </w:r>
      <w:r w:rsidRPr="00E93428">
        <w:t xml:space="preserve"> serves as </w:t>
      </w:r>
      <w:r w:rsidRPr="00E93428">
        <w:rPr>
          <w:rStyle w:val="Strong"/>
          <w:rFonts w:eastAsiaTheme="majorEastAsia"/>
          <w:b w:val="0"/>
          <w:bCs w:val="0"/>
        </w:rPr>
        <w:t>the bridge between intention and execution</w:t>
      </w:r>
      <w:r w:rsidRPr="00E93428">
        <w:t xml:space="preserve">, turning ideas into </w:t>
      </w:r>
      <w:r w:rsidRPr="00E93428">
        <w:rPr>
          <w:rStyle w:val="Strong"/>
          <w:rFonts w:eastAsiaTheme="majorEastAsia"/>
          <w:b w:val="0"/>
          <w:bCs w:val="0"/>
        </w:rPr>
        <w:t>tangible steps</w:t>
      </w:r>
      <w:r w:rsidRPr="00E93428">
        <w:t xml:space="preserve"> that drive progress. Without a structured approach, </w:t>
      </w:r>
      <w:r w:rsidRPr="00E93428">
        <w:rPr>
          <w:rStyle w:val="Strong"/>
          <w:rFonts w:eastAsiaTheme="majorEastAsia"/>
          <w:b w:val="0"/>
          <w:bCs w:val="0"/>
        </w:rPr>
        <w:t>goals remain abstract and easily neglected</w:t>
      </w:r>
      <w:r w:rsidRPr="00E93428">
        <w:t xml:space="preserve">. Research confirms the importance of </w:t>
      </w:r>
      <w:r w:rsidRPr="00E93428">
        <w:rPr>
          <w:rStyle w:val="Strong"/>
          <w:rFonts w:eastAsiaTheme="majorEastAsia"/>
          <w:b w:val="0"/>
          <w:bCs w:val="0"/>
        </w:rPr>
        <w:t>written action plans in goal achievement</w:t>
      </w:r>
      <w:r w:rsidRPr="00E93428">
        <w:t xml:space="preserve">. A study by </w:t>
      </w:r>
      <w:r w:rsidRPr="00E93428">
        <w:rPr>
          <w:rStyle w:val="Strong"/>
          <w:rFonts w:eastAsiaTheme="majorEastAsia"/>
          <w:b w:val="0"/>
          <w:bCs w:val="0"/>
        </w:rPr>
        <w:t>Dr. Gail Matthews at Dominican University</w:t>
      </w:r>
      <w:r w:rsidRPr="00E93428">
        <w:t xml:space="preserve"> found that individuals who </w:t>
      </w:r>
      <w:r w:rsidRPr="00E93428">
        <w:rPr>
          <w:rStyle w:val="Strong"/>
          <w:rFonts w:eastAsiaTheme="majorEastAsia"/>
          <w:b w:val="0"/>
          <w:bCs w:val="0"/>
        </w:rPr>
        <w:t>physically wrote down their goals were 42% more likely to accomplish them</w:t>
      </w:r>
      <w:r w:rsidRPr="00E93428">
        <w:t xml:space="preserve"> compared to those who merely thought about them (</w:t>
      </w:r>
      <w:r w:rsidRPr="00E93428">
        <w:rPr>
          <w:rStyle w:val="Emphasis"/>
          <w:rFonts w:eastAsiaTheme="majorEastAsia"/>
        </w:rPr>
        <w:t>Matthews, 2015</w:t>
      </w:r>
      <w:r w:rsidRPr="00E93428">
        <w:t xml:space="preserve">). Writing crystallizes </w:t>
      </w:r>
      <w:r w:rsidRPr="00E93428">
        <w:rPr>
          <w:rStyle w:val="Strong"/>
          <w:rFonts w:eastAsiaTheme="majorEastAsia"/>
          <w:b w:val="0"/>
          <w:bCs w:val="0"/>
        </w:rPr>
        <w:t>intention, strengthens commitment, and fosters accountability</w:t>
      </w:r>
      <w:r w:rsidRPr="00E93428">
        <w:t xml:space="preserve">, ensuring that personal transformation is </w:t>
      </w:r>
      <w:r w:rsidRPr="00E93428">
        <w:rPr>
          <w:rStyle w:val="Strong"/>
          <w:rFonts w:eastAsiaTheme="majorEastAsia"/>
          <w:b w:val="0"/>
          <w:bCs w:val="0"/>
        </w:rPr>
        <w:t>structured, trackable, and sustainable</w:t>
      </w:r>
      <w:r w:rsidRPr="00E93428">
        <w:t>.</w:t>
      </w:r>
    </w:p>
    <w:p w14:paraId="7B620B72" w14:textId="77777777" w:rsidR="00514EF2" w:rsidRPr="00E93428" w:rsidRDefault="00514EF2" w:rsidP="00514EF2">
      <w:pPr>
        <w:pStyle w:val="NormalWeb"/>
      </w:pPr>
      <w:r w:rsidRPr="00E93428">
        <w:t xml:space="preserve">A </w:t>
      </w:r>
      <w:r w:rsidRPr="00E93428">
        <w:rPr>
          <w:rStyle w:val="Strong"/>
          <w:rFonts w:eastAsiaTheme="majorEastAsia"/>
          <w:b w:val="0"/>
          <w:bCs w:val="0"/>
        </w:rPr>
        <w:t>well-defined action plan</w:t>
      </w:r>
      <w:r w:rsidRPr="00E93428">
        <w:t xml:space="preserve"> functions as </w:t>
      </w:r>
      <w:r w:rsidRPr="00E93428">
        <w:rPr>
          <w:rStyle w:val="Strong"/>
          <w:rFonts w:eastAsiaTheme="majorEastAsia"/>
          <w:b w:val="0"/>
          <w:bCs w:val="0"/>
        </w:rPr>
        <w:t>a roadmap, guiding decisions with clarity and precision</w:t>
      </w:r>
      <w:r w:rsidRPr="00E93428">
        <w:t xml:space="preserve">, reinforcing </w:t>
      </w:r>
      <w:r w:rsidRPr="00E93428">
        <w:rPr>
          <w:rStyle w:val="Strong"/>
          <w:rFonts w:eastAsiaTheme="majorEastAsia"/>
          <w:b w:val="0"/>
          <w:bCs w:val="0"/>
        </w:rPr>
        <w:t>dedication through tangible documentation</w:t>
      </w:r>
      <w:r w:rsidRPr="00E93428">
        <w:t xml:space="preserve">, and serving as </w:t>
      </w:r>
      <w:r w:rsidRPr="00E93428">
        <w:rPr>
          <w:rStyle w:val="Strong"/>
          <w:rFonts w:eastAsiaTheme="majorEastAsia"/>
          <w:b w:val="0"/>
          <w:bCs w:val="0"/>
        </w:rPr>
        <w:t>a psychological motivator</w:t>
      </w:r>
      <w:r w:rsidRPr="00E93428">
        <w:t xml:space="preserve">—helping maintain </w:t>
      </w:r>
      <w:r w:rsidRPr="00E93428">
        <w:rPr>
          <w:rStyle w:val="Strong"/>
          <w:rFonts w:eastAsiaTheme="majorEastAsia"/>
          <w:b w:val="0"/>
          <w:bCs w:val="0"/>
        </w:rPr>
        <w:t>focus when obstacles arise</w:t>
      </w:r>
      <w:r w:rsidRPr="00E93428">
        <w:t xml:space="preserve"> (</w:t>
      </w:r>
      <w:r w:rsidRPr="00E93428">
        <w:rPr>
          <w:rStyle w:val="Emphasis"/>
          <w:rFonts w:eastAsiaTheme="majorEastAsia"/>
        </w:rPr>
        <w:t>Baumeister &amp; Tierney, 2011; Duckworth, 2016</w:t>
      </w:r>
      <w:r w:rsidRPr="00E93428">
        <w:t xml:space="preserve">). It also provides a </w:t>
      </w:r>
      <w:r w:rsidRPr="00E93428">
        <w:rPr>
          <w:rStyle w:val="Strong"/>
          <w:rFonts w:eastAsiaTheme="majorEastAsia"/>
          <w:b w:val="0"/>
          <w:bCs w:val="0"/>
        </w:rPr>
        <w:t>progress tracker</w:t>
      </w:r>
      <w:r w:rsidRPr="00E93428">
        <w:t xml:space="preserve">, allowing individuals to </w:t>
      </w:r>
      <w:r w:rsidRPr="00E93428">
        <w:rPr>
          <w:rStyle w:val="Strong"/>
          <w:rFonts w:eastAsiaTheme="majorEastAsia"/>
          <w:b w:val="0"/>
          <w:bCs w:val="0"/>
        </w:rPr>
        <w:t>measure success, adapt strategies, and remain accountable</w:t>
      </w:r>
      <w:r w:rsidRPr="00E93428">
        <w:t xml:space="preserve"> (</w:t>
      </w:r>
      <w:r w:rsidRPr="00E93428">
        <w:rPr>
          <w:rStyle w:val="Emphasis"/>
          <w:rFonts w:eastAsiaTheme="majorEastAsia"/>
        </w:rPr>
        <w:t>Locke &amp; Latham, 2002</w:t>
      </w:r>
      <w:r w:rsidRPr="00E93428">
        <w:t xml:space="preserve">). Without a structured approach, transformation remains </w:t>
      </w:r>
      <w:r w:rsidRPr="00E93428">
        <w:rPr>
          <w:rStyle w:val="Strong"/>
          <w:rFonts w:eastAsiaTheme="majorEastAsia"/>
          <w:b w:val="0"/>
          <w:bCs w:val="0"/>
        </w:rPr>
        <w:t>a fleeting ambition instead of a disciplined pursuit</w:t>
      </w:r>
      <w:r w:rsidRPr="00E93428">
        <w:t>.</w:t>
      </w:r>
    </w:p>
    <w:p w14:paraId="7B5E04E1" w14:textId="77777777" w:rsidR="00514EF2" w:rsidRPr="00E93428" w:rsidRDefault="00514EF2" w:rsidP="00514EF2">
      <w:pPr>
        <w:pStyle w:val="NormalWeb"/>
      </w:pPr>
      <w:r w:rsidRPr="00E93428">
        <w:rPr>
          <w:rStyle w:val="Strong"/>
          <w:rFonts w:eastAsiaTheme="majorEastAsia"/>
          <w:b w:val="0"/>
          <w:bCs w:val="0"/>
        </w:rPr>
        <w:t>Final Thoughts: Turning Intention into Reality</w:t>
      </w:r>
    </w:p>
    <w:p w14:paraId="60EE1E4D" w14:textId="77777777" w:rsidR="00514EF2" w:rsidRPr="00E93428" w:rsidRDefault="00514EF2" w:rsidP="00514EF2">
      <w:pPr>
        <w:pStyle w:val="NormalWeb"/>
      </w:pPr>
      <w:r w:rsidRPr="00E93428">
        <w:t xml:space="preserve">The </w:t>
      </w:r>
      <w:r w:rsidRPr="00E93428">
        <w:rPr>
          <w:rStyle w:val="Strong"/>
          <w:rFonts w:eastAsiaTheme="majorEastAsia"/>
          <w:b w:val="0"/>
          <w:bCs w:val="0"/>
        </w:rPr>
        <w:t>gap between intention and action</w:t>
      </w:r>
      <w:r w:rsidRPr="00E93428">
        <w:t xml:space="preserve"> is often </w:t>
      </w:r>
      <w:r w:rsidRPr="00E93428">
        <w:rPr>
          <w:rStyle w:val="Strong"/>
          <w:rFonts w:eastAsiaTheme="majorEastAsia"/>
          <w:b w:val="0"/>
          <w:bCs w:val="0"/>
        </w:rPr>
        <w:t xml:space="preserve">where dreams falter and potential </w:t>
      </w:r>
      <w:proofErr w:type="gramStart"/>
      <w:r w:rsidRPr="00E93428">
        <w:rPr>
          <w:rStyle w:val="Strong"/>
          <w:rFonts w:eastAsiaTheme="majorEastAsia"/>
          <w:b w:val="0"/>
          <w:bCs w:val="0"/>
        </w:rPr>
        <w:t>remains</w:t>
      </w:r>
      <w:proofErr w:type="gramEnd"/>
      <w:r w:rsidRPr="00E93428">
        <w:rPr>
          <w:rStyle w:val="Strong"/>
          <w:rFonts w:eastAsiaTheme="majorEastAsia"/>
          <w:b w:val="0"/>
          <w:bCs w:val="0"/>
        </w:rPr>
        <w:t xml:space="preserve"> unrealized</w:t>
      </w:r>
      <w:r w:rsidRPr="00E93428">
        <w:t xml:space="preserve">. Many people </w:t>
      </w:r>
      <w:r w:rsidRPr="00E93428">
        <w:rPr>
          <w:rStyle w:val="Strong"/>
          <w:rFonts w:eastAsiaTheme="majorEastAsia"/>
          <w:b w:val="0"/>
          <w:bCs w:val="0"/>
        </w:rPr>
        <w:t>set ambitious goals</w:t>
      </w:r>
      <w:r w:rsidRPr="00E93428">
        <w:t xml:space="preserve"> and envision </w:t>
      </w:r>
      <w:r w:rsidRPr="00E93428">
        <w:rPr>
          <w:rStyle w:val="Strong"/>
          <w:rFonts w:eastAsiaTheme="majorEastAsia"/>
          <w:b w:val="0"/>
          <w:bCs w:val="0"/>
        </w:rPr>
        <w:t xml:space="preserve">the life they </w:t>
      </w:r>
      <w:proofErr w:type="gramStart"/>
      <w:r w:rsidRPr="00E93428">
        <w:rPr>
          <w:rStyle w:val="Strong"/>
          <w:rFonts w:eastAsiaTheme="majorEastAsia"/>
          <w:b w:val="0"/>
          <w:bCs w:val="0"/>
        </w:rPr>
        <w:t>desire</w:t>
      </w:r>
      <w:r w:rsidRPr="00E93428">
        <w:t>, yet</w:t>
      </w:r>
      <w:proofErr w:type="gramEnd"/>
      <w:r w:rsidRPr="00E93428">
        <w:t xml:space="preserve"> struggle to move beyond </w:t>
      </w:r>
      <w:r w:rsidRPr="00E93428">
        <w:rPr>
          <w:rStyle w:val="Strong"/>
          <w:rFonts w:eastAsiaTheme="majorEastAsia"/>
          <w:b w:val="0"/>
          <w:bCs w:val="0"/>
        </w:rPr>
        <w:t>the initial spark of motivation</w:t>
      </w:r>
      <w:r w:rsidRPr="00E93428">
        <w:t xml:space="preserve">. True transformation demands </w:t>
      </w:r>
      <w:r w:rsidRPr="00E93428">
        <w:rPr>
          <w:rStyle w:val="Strong"/>
          <w:rFonts w:eastAsiaTheme="majorEastAsia"/>
          <w:b w:val="0"/>
          <w:bCs w:val="0"/>
        </w:rPr>
        <w:t>more than inspiration—it requires structure, discipline, and accountability</w:t>
      </w:r>
      <w:r w:rsidRPr="00E93428">
        <w:t xml:space="preserve"> to ensure that aspirations evolve into </w:t>
      </w:r>
      <w:r w:rsidRPr="00E93428">
        <w:rPr>
          <w:rStyle w:val="Strong"/>
          <w:rFonts w:eastAsiaTheme="majorEastAsia"/>
          <w:b w:val="0"/>
          <w:bCs w:val="0"/>
        </w:rPr>
        <w:t>measurable progress rather than fleeting desires</w:t>
      </w:r>
      <w:r w:rsidRPr="00E93428">
        <w:t>.</w:t>
      </w:r>
    </w:p>
    <w:p w14:paraId="2A0D65D6" w14:textId="77777777" w:rsidR="00514EF2" w:rsidRPr="00E93428" w:rsidRDefault="00514EF2" w:rsidP="00514EF2">
      <w:pPr>
        <w:pStyle w:val="NormalWeb"/>
      </w:pPr>
      <w:r w:rsidRPr="00E93428">
        <w:t xml:space="preserve">History provides powerful examples of individuals who </w:t>
      </w:r>
      <w:r w:rsidRPr="00E93428">
        <w:rPr>
          <w:rStyle w:val="Strong"/>
          <w:rFonts w:eastAsiaTheme="majorEastAsia"/>
          <w:b w:val="0"/>
          <w:bCs w:val="0"/>
        </w:rPr>
        <w:t xml:space="preserve">did not just </w:t>
      </w:r>
      <w:proofErr w:type="gramStart"/>
      <w:r w:rsidRPr="00E93428">
        <w:rPr>
          <w:rStyle w:val="Strong"/>
          <w:rFonts w:eastAsiaTheme="majorEastAsia"/>
          <w:b w:val="0"/>
          <w:bCs w:val="0"/>
        </w:rPr>
        <w:t>dream—</w:t>
      </w:r>
      <w:proofErr w:type="gramEnd"/>
      <w:r w:rsidRPr="00E93428">
        <w:rPr>
          <w:rStyle w:val="Strong"/>
          <w:rFonts w:eastAsiaTheme="majorEastAsia"/>
          <w:b w:val="0"/>
          <w:bCs w:val="0"/>
        </w:rPr>
        <w:t>they acted with intention, commitment, and consistency</w:t>
      </w:r>
      <w:r w:rsidRPr="00E93428">
        <w:t xml:space="preserve">. One such example is </w:t>
      </w:r>
      <w:r w:rsidRPr="00E93428">
        <w:rPr>
          <w:rStyle w:val="Strong"/>
          <w:rFonts w:eastAsiaTheme="majorEastAsia"/>
          <w:b w:val="0"/>
          <w:bCs w:val="0"/>
        </w:rPr>
        <w:t>Nelson Mandela</w:t>
      </w:r>
      <w:r w:rsidRPr="00E93428">
        <w:t xml:space="preserve">, who spent </w:t>
      </w:r>
      <w:r w:rsidRPr="00E93428">
        <w:rPr>
          <w:rStyle w:val="Strong"/>
          <w:rFonts w:eastAsiaTheme="majorEastAsia"/>
          <w:b w:val="0"/>
          <w:bCs w:val="0"/>
        </w:rPr>
        <w:t>27 years in prison</w:t>
      </w:r>
      <w:r w:rsidRPr="00E93428">
        <w:t xml:space="preserve">, yet </w:t>
      </w:r>
      <w:r w:rsidRPr="00E93428">
        <w:rPr>
          <w:rStyle w:val="Strong"/>
          <w:rFonts w:eastAsiaTheme="majorEastAsia"/>
          <w:b w:val="0"/>
          <w:bCs w:val="0"/>
        </w:rPr>
        <w:t>never lost sight of his mission</w:t>
      </w:r>
      <w:r w:rsidRPr="00E93428">
        <w:t xml:space="preserve">. His transformation—from activist to leader—was not </w:t>
      </w:r>
      <w:r w:rsidRPr="00E93428">
        <w:rPr>
          <w:rStyle w:val="Strong"/>
          <w:rFonts w:eastAsiaTheme="majorEastAsia"/>
          <w:b w:val="0"/>
          <w:bCs w:val="0"/>
        </w:rPr>
        <w:t>an overnight event</w:t>
      </w:r>
      <w:r w:rsidRPr="00E93428">
        <w:t xml:space="preserve">, but rather </w:t>
      </w:r>
      <w:r w:rsidRPr="00E93428">
        <w:rPr>
          <w:rStyle w:val="Strong"/>
          <w:rFonts w:eastAsiaTheme="majorEastAsia"/>
          <w:b w:val="0"/>
          <w:bCs w:val="0"/>
        </w:rPr>
        <w:t>a process of unwavering discipline, reinforced by daily reflection and a deep sense of accountability to his values</w:t>
      </w:r>
      <w:r w:rsidRPr="00E93428">
        <w:t xml:space="preserve">. When finally released, he </w:t>
      </w:r>
      <w:r w:rsidRPr="00E93428">
        <w:rPr>
          <w:rStyle w:val="Strong"/>
          <w:rFonts w:eastAsiaTheme="majorEastAsia"/>
          <w:b w:val="0"/>
          <w:bCs w:val="0"/>
        </w:rPr>
        <w:t>did not merely celebrate his freedom—he executed a structured plan to unify South Africa</w:t>
      </w:r>
      <w:r w:rsidRPr="00E93428">
        <w:t xml:space="preserve">, ensuring that </w:t>
      </w:r>
      <w:r w:rsidRPr="00E93428">
        <w:rPr>
          <w:rStyle w:val="Strong"/>
          <w:rFonts w:eastAsiaTheme="majorEastAsia"/>
          <w:b w:val="0"/>
          <w:bCs w:val="0"/>
        </w:rPr>
        <w:t>his intentions manifested into tangible progress</w:t>
      </w:r>
      <w:r w:rsidRPr="00E93428">
        <w:t xml:space="preserve"> (</w:t>
      </w:r>
      <w:r w:rsidRPr="00E93428">
        <w:rPr>
          <w:rStyle w:val="Emphasis"/>
          <w:rFonts w:eastAsiaTheme="majorEastAsia"/>
        </w:rPr>
        <w:t>Mandela, 1994</w:t>
      </w:r>
      <w:r w:rsidRPr="00E93428">
        <w:t>).</w:t>
      </w:r>
    </w:p>
    <w:p w14:paraId="5F0891DD" w14:textId="77777777" w:rsidR="00514EF2" w:rsidRPr="00E93428" w:rsidRDefault="00514EF2" w:rsidP="00514EF2">
      <w:pPr>
        <w:pStyle w:val="NormalWeb"/>
      </w:pPr>
      <w:r w:rsidRPr="00E93428">
        <w:t xml:space="preserve">Psychologists refer to this </w:t>
      </w:r>
      <w:r w:rsidRPr="00E93428">
        <w:rPr>
          <w:rStyle w:val="Strong"/>
          <w:rFonts w:eastAsiaTheme="majorEastAsia"/>
          <w:b w:val="0"/>
          <w:bCs w:val="0"/>
        </w:rPr>
        <w:t>commitment to action</w:t>
      </w:r>
      <w:r w:rsidRPr="00E93428">
        <w:t xml:space="preserve"> as </w:t>
      </w:r>
      <w:r w:rsidRPr="00E93428">
        <w:rPr>
          <w:rStyle w:val="Strong"/>
          <w:rFonts w:eastAsiaTheme="majorEastAsia"/>
          <w:b w:val="0"/>
          <w:bCs w:val="0"/>
        </w:rPr>
        <w:t xml:space="preserve">behavioral </w:t>
      </w:r>
      <w:proofErr w:type="gramStart"/>
      <w:r w:rsidRPr="00E93428">
        <w:rPr>
          <w:rStyle w:val="Strong"/>
          <w:rFonts w:eastAsiaTheme="majorEastAsia"/>
          <w:b w:val="0"/>
          <w:bCs w:val="0"/>
        </w:rPr>
        <w:t>reinforcement</w:t>
      </w:r>
      <w:r w:rsidRPr="00E93428">
        <w:t>—</w:t>
      </w:r>
      <w:proofErr w:type="gramEnd"/>
      <w:r w:rsidRPr="00E93428">
        <w:t xml:space="preserve">the practice of embedding structured habits into daily life so that </w:t>
      </w:r>
      <w:r w:rsidRPr="00E93428">
        <w:rPr>
          <w:rStyle w:val="Strong"/>
          <w:rFonts w:eastAsiaTheme="majorEastAsia"/>
          <w:b w:val="0"/>
          <w:bCs w:val="0"/>
        </w:rPr>
        <w:t>discipline becomes second nature rather than forced effort</w:t>
      </w:r>
      <w:r w:rsidRPr="00E93428">
        <w:t xml:space="preserve"> (</w:t>
      </w:r>
      <w:r w:rsidRPr="00E93428">
        <w:rPr>
          <w:rStyle w:val="Emphasis"/>
          <w:rFonts w:eastAsiaTheme="majorEastAsia"/>
        </w:rPr>
        <w:t>Duckworth, 2016</w:t>
      </w:r>
      <w:r w:rsidRPr="00E93428">
        <w:t xml:space="preserve">). Research by </w:t>
      </w:r>
      <w:r w:rsidRPr="00E93428">
        <w:rPr>
          <w:rStyle w:val="Strong"/>
          <w:rFonts w:eastAsiaTheme="majorEastAsia"/>
          <w:b w:val="0"/>
          <w:bCs w:val="0"/>
        </w:rPr>
        <w:t>James Clear on habit formation</w:t>
      </w:r>
      <w:r w:rsidRPr="00E93428">
        <w:t xml:space="preserve"> reinforces this idea, illustrating that </w:t>
      </w:r>
      <w:r w:rsidRPr="00E93428">
        <w:rPr>
          <w:rStyle w:val="Strong"/>
          <w:rFonts w:eastAsiaTheme="majorEastAsia"/>
          <w:b w:val="0"/>
          <w:bCs w:val="0"/>
        </w:rPr>
        <w:t>success is not about radical change but incremental improvements applied consistently over time</w:t>
      </w:r>
      <w:r w:rsidRPr="00E93428">
        <w:t xml:space="preserve"> (</w:t>
      </w:r>
      <w:r w:rsidRPr="00E93428">
        <w:rPr>
          <w:rStyle w:val="Emphasis"/>
          <w:rFonts w:eastAsiaTheme="majorEastAsia"/>
        </w:rPr>
        <w:t>Clear, 2018</w:t>
      </w:r>
      <w:r w:rsidRPr="00E93428">
        <w:t xml:space="preserve">). These findings affirm what leaders like </w:t>
      </w:r>
      <w:r w:rsidRPr="00E93428">
        <w:rPr>
          <w:rStyle w:val="Strong"/>
          <w:rFonts w:eastAsiaTheme="majorEastAsia"/>
          <w:b w:val="0"/>
          <w:bCs w:val="0"/>
        </w:rPr>
        <w:t>Mandela, Gandhi, and Martin Luther King Jr.</w:t>
      </w:r>
      <w:r w:rsidRPr="00E93428">
        <w:t xml:space="preserve"> </w:t>
      </w:r>
      <w:proofErr w:type="gramStart"/>
      <w:r w:rsidRPr="00E93428">
        <w:t>embodied—progress</w:t>
      </w:r>
      <w:proofErr w:type="gramEnd"/>
      <w:r w:rsidRPr="00E93428">
        <w:t xml:space="preserve"> is built on </w:t>
      </w:r>
      <w:r w:rsidRPr="00E93428">
        <w:rPr>
          <w:rStyle w:val="Strong"/>
          <w:rFonts w:eastAsiaTheme="majorEastAsia"/>
          <w:b w:val="0"/>
          <w:bCs w:val="0"/>
        </w:rPr>
        <w:t>persistence, strategy, and unwavering focus on the end goal</w:t>
      </w:r>
      <w:r w:rsidRPr="00E93428">
        <w:t>.</w:t>
      </w:r>
    </w:p>
    <w:p w14:paraId="66D0C44B" w14:textId="77777777" w:rsidR="00514EF2" w:rsidRPr="00E93428" w:rsidRDefault="00514EF2" w:rsidP="00514EF2">
      <w:pPr>
        <w:pStyle w:val="NormalWeb"/>
      </w:pPr>
      <w:r w:rsidRPr="00E93428">
        <w:lastRenderedPageBreak/>
        <w:t xml:space="preserve">To sustain </w:t>
      </w:r>
      <w:r w:rsidRPr="00E93428">
        <w:rPr>
          <w:rStyle w:val="Strong"/>
          <w:rFonts w:eastAsiaTheme="majorEastAsia"/>
          <w:b w:val="0"/>
          <w:bCs w:val="0"/>
        </w:rPr>
        <w:t>personal transformation</w:t>
      </w:r>
      <w:r w:rsidRPr="00E93428">
        <w:t xml:space="preserve">, one must </w:t>
      </w:r>
      <w:r w:rsidRPr="00E93428">
        <w:rPr>
          <w:rStyle w:val="Strong"/>
          <w:rFonts w:eastAsiaTheme="majorEastAsia"/>
          <w:b w:val="0"/>
          <w:bCs w:val="0"/>
        </w:rPr>
        <w:t>not only believe in their vision but design a method for its execution</w:t>
      </w:r>
      <w:r w:rsidRPr="00E93428">
        <w:t xml:space="preserve">. Much like </w:t>
      </w:r>
      <w:r w:rsidRPr="00E93428">
        <w:rPr>
          <w:rStyle w:val="Strong"/>
          <w:rFonts w:eastAsiaTheme="majorEastAsia"/>
          <w:b w:val="0"/>
          <w:bCs w:val="0"/>
        </w:rPr>
        <w:t>an architect constructing a foundation</w:t>
      </w:r>
      <w:r w:rsidRPr="00E93428">
        <w:t xml:space="preserve">, every action step </w:t>
      </w:r>
      <w:r w:rsidRPr="00E93428">
        <w:rPr>
          <w:rStyle w:val="Strong"/>
          <w:rFonts w:eastAsiaTheme="majorEastAsia"/>
          <w:b w:val="0"/>
          <w:bCs w:val="0"/>
        </w:rPr>
        <w:t>lays the groundwork for lasting change</w:t>
      </w:r>
      <w:r w:rsidRPr="00E93428">
        <w:t xml:space="preserve">, ensuring that transformation is </w:t>
      </w:r>
      <w:r w:rsidRPr="00E93428">
        <w:rPr>
          <w:rStyle w:val="Strong"/>
          <w:rFonts w:eastAsiaTheme="majorEastAsia"/>
          <w:b w:val="0"/>
          <w:bCs w:val="0"/>
        </w:rPr>
        <w:t>not accidental but intentional</w:t>
      </w:r>
      <w:r w:rsidRPr="00E93428">
        <w:t>.</w:t>
      </w:r>
    </w:p>
    <w:p w14:paraId="199AB884" w14:textId="77777777" w:rsidR="00514EF2" w:rsidRPr="00E93428" w:rsidRDefault="00514EF2" w:rsidP="00514EF2">
      <w:pPr>
        <w:pStyle w:val="NormalWeb"/>
      </w:pPr>
      <w:r w:rsidRPr="00E93428">
        <w:rPr>
          <w:rStyle w:val="Strong"/>
          <w:rFonts w:eastAsiaTheme="majorEastAsia"/>
          <w:b w:val="0"/>
          <w:bCs w:val="0"/>
        </w:rPr>
        <w:t>Closing the Gap Between Intention and Action</w:t>
      </w:r>
    </w:p>
    <w:p w14:paraId="5FA56A6E" w14:textId="77777777" w:rsidR="00514EF2" w:rsidRPr="00E93428" w:rsidRDefault="00514EF2" w:rsidP="00514EF2">
      <w:pPr>
        <w:pStyle w:val="NormalWeb"/>
      </w:pPr>
      <w:r w:rsidRPr="00E93428">
        <w:t xml:space="preserve">Many people </w:t>
      </w:r>
      <w:r w:rsidRPr="00E93428">
        <w:rPr>
          <w:rStyle w:val="Strong"/>
          <w:rFonts w:eastAsiaTheme="majorEastAsia"/>
          <w:b w:val="0"/>
          <w:bCs w:val="0"/>
        </w:rPr>
        <w:t>intend to make positive changes</w:t>
      </w:r>
      <w:r w:rsidRPr="00E93428">
        <w:t xml:space="preserve">, whether improving their mindset, adopting healthier habits, or deepening their sense of purpose. Yet, </w:t>
      </w:r>
      <w:r w:rsidRPr="00E93428">
        <w:rPr>
          <w:rStyle w:val="Strong"/>
          <w:rFonts w:eastAsiaTheme="majorEastAsia"/>
          <w:b w:val="0"/>
          <w:bCs w:val="0"/>
        </w:rPr>
        <w:t>intention alone is insufficient</w:t>
      </w:r>
      <w:r w:rsidRPr="00E93428">
        <w:t xml:space="preserve">. The real challenge lies in </w:t>
      </w:r>
      <w:r w:rsidRPr="00E93428">
        <w:rPr>
          <w:rStyle w:val="Strong"/>
          <w:rFonts w:eastAsiaTheme="majorEastAsia"/>
          <w:b w:val="0"/>
          <w:bCs w:val="0"/>
        </w:rPr>
        <w:t>bridging the gap between intention and action</w:t>
      </w:r>
      <w:r w:rsidRPr="00E93428">
        <w:t xml:space="preserve">, ensuring that aspirations </w:t>
      </w:r>
      <w:r w:rsidRPr="00E93428">
        <w:rPr>
          <w:rStyle w:val="Strong"/>
          <w:rFonts w:eastAsiaTheme="majorEastAsia"/>
          <w:b w:val="0"/>
          <w:bCs w:val="0"/>
        </w:rPr>
        <w:t>translate into lasting habits</w:t>
      </w:r>
      <w:r w:rsidRPr="00E93428">
        <w:t>.</w:t>
      </w:r>
    </w:p>
    <w:p w14:paraId="67F0ECED" w14:textId="77777777" w:rsidR="00514EF2" w:rsidRPr="00E93428" w:rsidRDefault="00514EF2" w:rsidP="00514EF2">
      <w:pPr>
        <w:pStyle w:val="NormalWeb"/>
      </w:pPr>
      <w:r w:rsidRPr="00E93428">
        <w:t xml:space="preserve">Psychologists refer to this as </w:t>
      </w:r>
      <w:r w:rsidRPr="00E93428">
        <w:rPr>
          <w:rStyle w:val="Strong"/>
          <w:rFonts w:eastAsiaTheme="majorEastAsia"/>
          <w:b w:val="0"/>
          <w:bCs w:val="0"/>
        </w:rPr>
        <w:t>the intention-action gap</w:t>
      </w:r>
      <w:r w:rsidRPr="00E93428">
        <w:t xml:space="preserve">—the disconnect between what people </w:t>
      </w:r>
      <w:r w:rsidRPr="00E93428">
        <w:rPr>
          <w:rStyle w:val="Strong"/>
          <w:rFonts w:eastAsiaTheme="majorEastAsia"/>
          <w:b w:val="0"/>
          <w:bCs w:val="0"/>
        </w:rPr>
        <w:t>plan to do</w:t>
      </w:r>
      <w:r w:rsidRPr="00E93428">
        <w:t xml:space="preserve"> and what they </w:t>
      </w:r>
      <w:proofErr w:type="gramStart"/>
      <w:r w:rsidRPr="00E93428">
        <w:rPr>
          <w:rStyle w:val="Strong"/>
          <w:rFonts w:eastAsiaTheme="majorEastAsia"/>
          <w:b w:val="0"/>
          <w:bCs w:val="0"/>
        </w:rPr>
        <w:t>actually do</w:t>
      </w:r>
      <w:proofErr w:type="gramEnd"/>
      <w:r w:rsidRPr="00E93428">
        <w:t xml:space="preserve">. Research reveals that </w:t>
      </w:r>
      <w:r w:rsidRPr="00E93428">
        <w:rPr>
          <w:rStyle w:val="Strong"/>
          <w:rFonts w:eastAsiaTheme="majorEastAsia"/>
          <w:b w:val="0"/>
          <w:bCs w:val="0"/>
        </w:rPr>
        <w:t>motivation alone does not guarantee success</w:t>
      </w:r>
      <w:r w:rsidRPr="00E93428">
        <w:t xml:space="preserve">; rather, transformation is driven by </w:t>
      </w:r>
      <w:r w:rsidRPr="00E93428">
        <w:rPr>
          <w:rStyle w:val="Strong"/>
          <w:rFonts w:eastAsiaTheme="majorEastAsia"/>
          <w:b w:val="0"/>
          <w:bCs w:val="0"/>
        </w:rPr>
        <w:t>structured planning, behavioral reinforcement, and accountability</w:t>
      </w:r>
      <w:r w:rsidRPr="00E93428">
        <w:t xml:space="preserve"> (</w:t>
      </w:r>
      <w:r w:rsidRPr="00E93428">
        <w:rPr>
          <w:rStyle w:val="Emphasis"/>
          <w:rFonts w:eastAsiaTheme="majorEastAsia"/>
        </w:rPr>
        <w:t>American Society of Training and Development, 2024</w:t>
      </w:r>
      <w:r w:rsidRPr="00E93428">
        <w:t>).</w:t>
      </w:r>
    </w:p>
    <w:p w14:paraId="20BE40AD" w14:textId="77777777" w:rsidR="00514EF2" w:rsidRPr="00E93428" w:rsidRDefault="00514EF2" w:rsidP="00514EF2">
      <w:pPr>
        <w:pStyle w:val="NormalWeb"/>
      </w:pPr>
      <w:r w:rsidRPr="00E93428">
        <w:t xml:space="preserve">Studies have identified several barriers to follow-through. </w:t>
      </w:r>
      <w:r w:rsidRPr="00E93428">
        <w:rPr>
          <w:rStyle w:val="Strong"/>
          <w:rFonts w:eastAsiaTheme="majorEastAsia"/>
          <w:b w:val="0"/>
          <w:bCs w:val="0"/>
        </w:rPr>
        <w:t>Daniel Kahneman’s research on human decision-making</w:t>
      </w:r>
      <w:r w:rsidRPr="00E93428">
        <w:t xml:space="preserve"> highlights how people </w:t>
      </w:r>
      <w:r w:rsidRPr="00E93428">
        <w:rPr>
          <w:rStyle w:val="Strong"/>
          <w:rFonts w:eastAsiaTheme="majorEastAsia"/>
          <w:b w:val="0"/>
          <w:bCs w:val="0"/>
        </w:rPr>
        <w:t>seek instant gratification</w:t>
      </w:r>
      <w:r w:rsidRPr="00E93428">
        <w:t>, causing them to delay actions whose benefits seem distant (</w:t>
      </w:r>
      <w:r w:rsidRPr="00E93428">
        <w:rPr>
          <w:rStyle w:val="Emphasis"/>
          <w:rFonts w:eastAsiaTheme="majorEastAsia"/>
        </w:rPr>
        <w:t>Kahneman, 2011</w:t>
      </w:r>
      <w:r w:rsidRPr="00E93428">
        <w:t xml:space="preserve">). Overly ambitious goals can cause </w:t>
      </w:r>
      <w:r w:rsidRPr="00E93428">
        <w:rPr>
          <w:rStyle w:val="Strong"/>
          <w:rFonts w:eastAsiaTheme="majorEastAsia"/>
          <w:b w:val="0"/>
          <w:bCs w:val="0"/>
        </w:rPr>
        <w:t>paralysis and procrastination</w:t>
      </w:r>
      <w:r w:rsidRPr="00E93428">
        <w:t>, making small, manageable steps a more effective strategy (</w:t>
      </w:r>
      <w:r w:rsidRPr="00E93428">
        <w:rPr>
          <w:rStyle w:val="Emphasis"/>
          <w:rFonts w:eastAsiaTheme="majorEastAsia"/>
        </w:rPr>
        <w:t>Clear, 2018</w:t>
      </w:r>
      <w:r w:rsidRPr="00E93428">
        <w:t xml:space="preserve">). Additionally, cognitive biases push individuals toward </w:t>
      </w:r>
      <w:r w:rsidRPr="00E93428">
        <w:rPr>
          <w:rStyle w:val="Strong"/>
          <w:rFonts w:eastAsiaTheme="majorEastAsia"/>
          <w:b w:val="0"/>
          <w:bCs w:val="0"/>
        </w:rPr>
        <w:t>routine behaviors</w:t>
      </w:r>
      <w:r w:rsidRPr="00E93428">
        <w:t>, making it difficult to adopt new habits without an intentional framework (</w:t>
      </w:r>
      <w:r w:rsidRPr="00E93428">
        <w:rPr>
          <w:rStyle w:val="Emphasis"/>
          <w:rFonts w:eastAsiaTheme="majorEastAsia"/>
        </w:rPr>
        <w:t>Dweck, 2006</w:t>
      </w:r>
      <w:r w:rsidRPr="00E93428">
        <w:t xml:space="preserve">). Without external or internal </w:t>
      </w:r>
      <w:r w:rsidRPr="00E93428">
        <w:rPr>
          <w:rStyle w:val="Strong"/>
          <w:rFonts w:eastAsiaTheme="majorEastAsia"/>
          <w:b w:val="0"/>
          <w:bCs w:val="0"/>
        </w:rPr>
        <w:t>accountability</w:t>
      </w:r>
      <w:r w:rsidRPr="00E93428">
        <w:t xml:space="preserve">, intentions </w:t>
      </w:r>
      <w:r w:rsidRPr="00E93428">
        <w:rPr>
          <w:rStyle w:val="Strong"/>
          <w:rFonts w:eastAsiaTheme="majorEastAsia"/>
          <w:b w:val="0"/>
          <w:bCs w:val="0"/>
        </w:rPr>
        <w:t>fade over time</w:t>
      </w:r>
      <w:r w:rsidRPr="00E93428">
        <w:t>, reinforcing the need for measurable tracking and structured execution (</w:t>
      </w:r>
      <w:r w:rsidRPr="00E93428">
        <w:rPr>
          <w:rStyle w:val="Emphasis"/>
          <w:rFonts w:eastAsiaTheme="majorEastAsia"/>
        </w:rPr>
        <w:t>Emmons &amp; McCullough, 2003</w:t>
      </w:r>
      <w:r w:rsidRPr="00E93428">
        <w:t>).</w:t>
      </w:r>
    </w:p>
    <w:p w14:paraId="3DC3FB00" w14:textId="77777777" w:rsidR="00514EF2" w:rsidRPr="00E93428" w:rsidRDefault="00514EF2" w:rsidP="00514EF2">
      <w:pPr>
        <w:pStyle w:val="NormalWeb"/>
      </w:pPr>
      <w:r w:rsidRPr="00E93428">
        <w:t xml:space="preserve">Understanding these barriers allows individuals to </w:t>
      </w:r>
      <w:r w:rsidRPr="00E93428">
        <w:rPr>
          <w:rStyle w:val="Strong"/>
          <w:rFonts w:eastAsiaTheme="majorEastAsia"/>
          <w:b w:val="0"/>
          <w:bCs w:val="0"/>
        </w:rPr>
        <w:t>develop strategies that ensure meaningful action occurs</w:t>
      </w:r>
      <w:r w:rsidRPr="00E93428">
        <w:t>, rather than allowing aspirations to remain abstract.</w:t>
      </w:r>
    </w:p>
    <w:p w14:paraId="2280F3C9" w14:textId="77777777" w:rsidR="00514EF2" w:rsidRPr="00E93428" w:rsidRDefault="00514EF2" w:rsidP="00514EF2">
      <w:pPr>
        <w:pStyle w:val="NormalWeb"/>
      </w:pPr>
      <w:r w:rsidRPr="00E93428">
        <w:rPr>
          <w:rStyle w:val="Strong"/>
          <w:rFonts w:eastAsiaTheme="majorEastAsia"/>
          <w:b w:val="0"/>
          <w:bCs w:val="0"/>
        </w:rPr>
        <w:t xml:space="preserve">Turning Strategy </w:t>
      </w:r>
      <w:proofErr w:type="gramStart"/>
      <w:r w:rsidRPr="00E93428">
        <w:rPr>
          <w:rStyle w:val="Strong"/>
          <w:rFonts w:eastAsiaTheme="majorEastAsia"/>
          <w:b w:val="0"/>
          <w:bCs w:val="0"/>
        </w:rPr>
        <w:t>Into</w:t>
      </w:r>
      <w:proofErr w:type="gramEnd"/>
      <w:r w:rsidRPr="00E93428">
        <w:rPr>
          <w:rStyle w:val="Strong"/>
          <w:rFonts w:eastAsiaTheme="majorEastAsia"/>
          <w:b w:val="0"/>
          <w:bCs w:val="0"/>
        </w:rPr>
        <w:t xml:space="preserve"> Reality: A Framework for Action</w:t>
      </w:r>
    </w:p>
    <w:p w14:paraId="4815361E" w14:textId="77777777" w:rsidR="00514EF2" w:rsidRPr="00E93428" w:rsidRDefault="00514EF2" w:rsidP="00514EF2">
      <w:pPr>
        <w:pStyle w:val="NormalWeb"/>
      </w:pPr>
      <w:r w:rsidRPr="00E93428">
        <w:t xml:space="preserve">To </w:t>
      </w:r>
      <w:r w:rsidRPr="00E93428">
        <w:rPr>
          <w:rStyle w:val="Strong"/>
          <w:rFonts w:eastAsiaTheme="majorEastAsia"/>
          <w:b w:val="0"/>
          <w:bCs w:val="0"/>
        </w:rPr>
        <w:t>bridge the intention-action gap</w:t>
      </w:r>
      <w:r w:rsidRPr="00E93428">
        <w:t xml:space="preserve">, transformation must be approached </w:t>
      </w:r>
      <w:r w:rsidRPr="00E93428">
        <w:rPr>
          <w:rStyle w:val="Strong"/>
          <w:rFonts w:eastAsiaTheme="majorEastAsia"/>
          <w:b w:val="0"/>
          <w:bCs w:val="0"/>
        </w:rPr>
        <w:t>strategically and systematically</w:t>
      </w:r>
      <w:r w:rsidRPr="00E93428">
        <w:t xml:space="preserve"> through structured planning and reinforcement. One effective technique is </w:t>
      </w:r>
      <w:r w:rsidRPr="00E93428">
        <w:rPr>
          <w:rStyle w:val="Strong"/>
          <w:rFonts w:eastAsiaTheme="majorEastAsia"/>
          <w:b w:val="0"/>
          <w:bCs w:val="0"/>
        </w:rPr>
        <w:t>implementation intention</w:t>
      </w:r>
      <w:r w:rsidRPr="00E93428">
        <w:t xml:space="preserve">, where individuals define </w:t>
      </w:r>
      <w:r w:rsidRPr="00E93428">
        <w:rPr>
          <w:rStyle w:val="Strong"/>
          <w:rFonts w:eastAsiaTheme="majorEastAsia"/>
          <w:b w:val="0"/>
          <w:bCs w:val="0"/>
        </w:rPr>
        <w:t>specific plans for when, where, and how</w:t>
      </w:r>
      <w:r w:rsidRPr="00E93428">
        <w:t xml:space="preserve"> they will </w:t>
      </w:r>
      <w:proofErr w:type="gramStart"/>
      <w:r w:rsidRPr="00E93428">
        <w:t>take action</w:t>
      </w:r>
      <w:proofErr w:type="gramEnd"/>
      <w:r w:rsidRPr="00E93428">
        <w:t xml:space="preserve"> (</w:t>
      </w:r>
      <w:r w:rsidRPr="00E93428">
        <w:rPr>
          <w:rStyle w:val="Emphasis"/>
          <w:rFonts w:eastAsiaTheme="majorEastAsia"/>
        </w:rPr>
        <w:t>Gollwitzer, 1999</w:t>
      </w:r>
      <w:r w:rsidRPr="00E93428">
        <w:t xml:space="preserve">). Instead of a vague </w:t>
      </w:r>
      <w:proofErr w:type="gramStart"/>
      <w:r w:rsidRPr="00E93428">
        <w:t>resolution—</w:t>
      </w:r>
      <w:r w:rsidRPr="00E93428">
        <w:rPr>
          <w:rStyle w:val="Emphasis"/>
          <w:rFonts w:eastAsiaTheme="majorEastAsia"/>
        </w:rPr>
        <w:t>"</w:t>
      </w:r>
      <w:proofErr w:type="gramEnd"/>
      <w:r w:rsidRPr="00E93428">
        <w:rPr>
          <w:rStyle w:val="Emphasis"/>
          <w:rFonts w:eastAsiaTheme="majorEastAsia"/>
        </w:rPr>
        <w:t>I will exercise more</w:t>
      </w:r>
      <w:proofErr w:type="gramStart"/>
      <w:r w:rsidRPr="00E93428">
        <w:rPr>
          <w:rStyle w:val="Emphasis"/>
          <w:rFonts w:eastAsiaTheme="majorEastAsia"/>
        </w:rPr>
        <w:t>,"</w:t>
      </w:r>
      <w:r w:rsidRPr="00E93428">
        <w:t>—</w:t>
      </w:r>
      <w:proofErr w:type="gramEnd"/>
      <w:r w:rsidRPr="00E93428">
        <w:t xml:space="preserve">a clearly defined commitment such as </w:t>
      </w:r>
      <w:r w:rsidRPr="00E93428">
        <w:rPr>
          <w:rStyle w:val="Emphasis"/>
          <w:rFonts w:eastAsiaTheme="majorEastAsia"/>
        </w:rPr>
        <w:t>"I will go for a 30-minute walk every morning at 7 AM before breakfast"</w:t>
      </w:r>
      <w:r w:rsidRPr="00E93428">
        <w:t xml:space="preserve"> embeds action into daily routines, increasing follow-through rates.</w:t>
      </w:r>
    </w:p>
    <w:p w14:paraId="70C9FD67" w14:textId="77777777" w:rsidR="00514EF2" w:rsidRPr="00E93428" w:rsidRDefault="00514EF2" w:rsidP="00514EF2">
      <w:pPr>
        <w:pStyle w:val="NormalWeb"/>
      </w:pPr>
      <w:r w:rsidRPr="00E93428">
        <w:t xml:space="preserve">Breaking goals into </w:t>
      </w:r>
      <w:r w:rsidRPr="00E93428">
        <w:rPr>
          <w:rStyle w:val="Strong"/>
          <w:rFonts w:eastAsiaTheme="majorEastAsia"/>
          <w:b w:val="0"/>
          <w:bCs w:val="0"/>
        </w:rPr>
        <w:t>small, achievable steps</w:t>
      </w:r>
      <w:r w:rsidRPr="00E93428">
        <w:t xml:space="preserve"> enhances consistency. </w:t>
      </w:r>
      <w:r w:rsidRPr="00E93428">
        <w:rPr>
          <w:rStyle w:val="Strong"/>
          <w:rFonts w:eastAsiaTheme="majorEastAsia"/>
          <w:b w:val="0"/>
          <w:bCs w:val="0"/>
        </w:rPr>
        <w:t>Research suggests that micro-habits—tiny, incremental changes—are more effective than drastic lifestyle shifts</w:t>
      </w:r>
      <w:r w:rsidRPr="00E93428">
        <w:t xml:space="preserve">, ensuring that transformation unfolds </w:t>
      </w:r>
      <w:r w:rsidRPr="00E93428">
        <w:rPr>
          <w:rStyle w:val="Strong"/>
          <w:rFonts w:eastAsiaTheme="majorEastAsia"/>
          <w:b w:val="0"/>
          <w:bCs w:val="0"/>
        </w:rPr>
        <w:t>gradually but sustainably</w:t>
      </w:r>
      <w:r w:rsidRPr="00E93428">
        <w:t xml:space="preserve"> (</w:t>
      </w:r>
      <w:r w:rsidRPr="00E93428">
        <w:rPr>
          <w:rStyle w:val="Emphasis"/>
          <w:rFonts w:eastAsiaTheme="majorEastAsia"/>
        </w:rPr>
        <w:t>Clear, 2018</w:t>
      </w:r>
      <w:r w:rsidRPr="00E93428">
        <w:t xml:space="preserve">). Rather than committing to a </w:t>
      </w:r>
      <w:r w:rsidRPr="00E93428">
        <w:rPr>
          <w:rStyle w:val="Strong"/>
          <w:rFonts w:eastAsiaTheme="majorEastAsia"/>
          <w:b w:val="0"/>
          <w:bCs w:val="0"/>
        </w:rPr>
        <w:t>one-hour workout</w:t>
      </w:r>
      <w:r w:rsidRPr="00E93428">
        <w:t xml:space="preserve">, starting with </w:t>
      </w:r>
      <w:r w:rsidRPr="00E93428">
        <w:rPr>
          <w:rStyle w:val="Strong"/>
          <w:rFonts w:eastAsiaTheme="majorEastAsia"/>
          <w:b w:val="0"/>
          <w:bCs w:val="0"/>
        </w:rPr>
        <w:t>five minutes of stretching each morning</w:t>
      </w:r>
      <w:r w:rsidRPr="00E93428">
        <w:t xml:space="preserve"> builds </w:t>
      </w:r>
      <w:r w:rsidRPr="00E93428">
        <w:rPr>
          <w:rStyle w:val="Strong"/>
          <w:rFonts w:eastAsiaTheme="majorEastAsia"/>
          <w:b w:val="0"/>
          <w:bCs w:val="0"/>
        </w:rPr>
        <w:t>momentum without overwhelming the individual</w:t>
      </w:r>
      <w:r w:rsidRPr="00E93428">
        <w:t>.</w:t>
      </w:r>
    </w:p>
    <w:p w14:paraId="100B56D3" w14:textId="77777777" w:rsidR="00514EF2" w:rsidRPr="00E93428" w:rsidRDefault="00514EF2" w:rsidP="00514EF2">
      <w:pPr>
        <w:pStyle w:val="NormalWeb"/>
      </w:pPr>
      <w:r w:rsidRPr="00E93428">
        <w:t xml:space="preserve">Behavioral psychology underscores </w:t>
      </w:r>
      <w:r w:rsidRPr="00E93428">
        <w:rPr>
          <w:rStyle w:val="Strong"/>
          <w:rFonts w:eastAsiaTheme="majorEastAsia"/>
          <w:b w:val="0"/>
          <w:bCs w:val="0"/>
        </w:rPr>
        <w:t>the importance of environmental triggers</w:t>
      </w:r>
      <w:r w:rsidRPr="00E93428">
        <w:t xml:space="preserve"> in reinforcing new habits. </w:t>
      </w:r>
      <w:r w:rsidRPr="00E93428">
        <w:rPr>
          <w:rStyle w:val="Strong"/>
          <w:rFonts w:eastAsiaTheme="majorEastAsia"/>
          <w:b w:val="0"/>
          <w:bCs w:val="0"/>
        </w:rPr>
        <w:t>Charles Duhigg’s research on habit formation</w:t>
      </w:r>
      <w:r w:rsidRPr="00E93428">
        <w:t xml:space="preserve"> explains that </w:t>
      </w:r>
      <w:r w:rsidRPr="00E93428">
        <w:rPr>
          <w:rStyle w:val="Strong"/>
          <w:rFonts w:eastAsiaTheme="majorEastAsia"/>
          <w:b w:val="0"/>
          <w:bCs w:val="0"/>
        </w:rPr>
        <w:t>psychological cues influence action</w:t>
      </w:r>
      <w:r w:rsidRPr="00E93428">
        <w:t xml:space="preserve">, allowing individuals to </w:t>
      </w:r>
      <w:r w:rsidRPr="00E93428">
        <w:rPr>
          <w:rStyle w:val="Strong"/>
          <w:rFonts w:eastAsiaTheme="majorEastAsia"/>
          <w:b w:val="0"/>
          <w:bCs w:val="0"/>
        </w:rPr>
        <w:t>anchor behaviors within specific routines</w:t>
      </w:r>
      <w:r w:rsidRPr="00E93428">
        <w:t xml:space="preserve"> (</w:t>
      </w:r>
      <w:r w:rsidRPr="00E93428">
        <w:rPr>
          <w:rStyle w:val="Emphasis"/>
          <w:rFonts w:eastAsiaTheme="majorEastAsia"/>
        </w:rPr>
        <w:t>Duhigg, 2012</w:t>
      </w:r>
      <w:r w:rsidRPr="00E93428">
        <w:t xml:space="preserve">). Placing </w:t>
      </w:r>
      <w:r w:rsidRPr="00E93428">
        <w:lastRenderedPageBreak/>
        <w:t xml:space="preserve">a </w:t>
      </w:r>
      <w:r w:rsidRPr="00E93428">
        <w:rPr>
          <w:rStyle w:val="Strong"/>
          <w:rFonts w:eastAsiaTheme="majorEastAsia"/>
          <w:b w:val="0"/>
          <w:bCs w:val="0"/>
        </w:rPr>
        <w:t>book on one’s pillow as a reminder to read before bed</w:t>
      </w:r>
      <w:r w:rsidRPr="00E93428">
        <w:t xml:space="preserve"> is an example of how small visual triggers create </w:t>
      </w:r>
      <w:r w:rsidRPr="00E93428">
        <w:rPr>
          <w:rStyle w:val="Strong"/>
          <w:rFonts w:eastAsiaTheme="majorEastAsia"/>
          <w:b w:val="0"/>
          <w:bCs w:val="0"/>
        </w:rPr>
        <w:t>habit loops that reduce reliance on willpower</w:t>
      </w:r>
      <w:r w:rsidRPr="00E93428">
        <w:t>.</w:t>
      </w:r>
    </w:p>
    <w:p w14:paraId="1E0EA09D" w14:textId="77777777" w:rsidR="00514EF2" w:rsidRPr="00E93428" w:rsidRDefault="00514EF2" w:rsidP="00514EF2">
      <w:pPr>
        <w:pStyle w:val="NormalWeb"/>
      </w:pPr>
      <w:r w:rsidRPr="00E93428">
        <w:t xml:space="preserve">Structured </w:t>
      </w:r>
      <w:r w:rsidRPr="00E93428">
        <w:rPr>
          <w:rStyle w:val="Strong"/>
          <w:rFonts w:eastAsiaTheme="majorEastAsia"/>
          <w:b w:val="0"/>
          <w:bCs w:val="0"/>
        </w:rPr>
        <w:t>accountability systems</w:t>
      </w:r>
      <w:r w:rsidRPr="00E93428">
        <w:t xml:space="preserve"> significantly increase success rates. </w:t>
      </w:r>
      <w:r w:rsidRPr="00E93428">
        <w:rPr>
          <w:rStyle w:val="Strong"/>
          <w:rFonts w:eastAsiaTheme="majorEastAsia"/>
          <w:b w:val="0"/>
          <w:bCs w:val="0"/>
        </w:rPr>
        <w:t>Martin Seligman’s studies in self-tracking</w:t>
      </w:r>
      <w:r w:rsidRPr="00E93428">
        <w:t xml:space="preserve"> illustrate that individuals who </w:t>
      </w:r>
      <w:r w:rsidRPr="00E93428">
        <w:rPr>
          <w:rStyle w:val="Strong"/>
          <w:rFonts w:eastAsiaTheme="majorEastAsia"/>
          <w:b w:val="0"/>
          <w:bCs w:val="0"/>
        </w:rPr>
        <w:t>journal progress or use habit-tracking apps</w:t>
      </w:r>
      <w:r w:rsidRPr="00E93428">
        <w:t xml:space="preserve"> experience </w:t>
      </w:r>
      <w:r w:rsidRPr="00E93428">
        <w:rPr>
          <w:rStyle w:val="Strong"/>
          <w:rFonts w:eastAsiaTheme="majorEastAsia"/>
          <w:b w:val="0"/>
          <w:bCs w:val="0"/>
        </w:rPr>
        <w:t>higher commitment and consistency</w:t>
      </w:r>
      <w:r w:rsidRPr="00E93428">
        <w:t xml:space="preserve"> (</w:t>
      </w:r>
      <w:r w:rsidRPr="00E93428">
        <w:rPr>
          <w:rStyle w:val="Emphasis"/>
          <w:rFonts w:eastAsiaTheme="majorEastAsia"/>
        </w:rPr>
        <w:t>Seligman, 2002</w:t>
      </w:r>
      <w:r w:rsidRPr="00E93428">
        <w:t xml:space="preserve">). Similarly, sharing goals with a </w:t>
      </w:r>
      <w:r w:rsidRPr="00E93428">
        <w:rPr>
          <w:rStyle w:val="Strong"/>
          <w:rFonts w:eastAsiaTheme="majorEastAsia"/>
          <w:b w:val="0"/>
          <w:bCs w:val="0"/>
        </w:rPr>
        <w:t>trusted individual or community</w:t>
      </w:r>
      <w:r w:rsidRPr="00E93428">
        <w:t xml:space="preserve"> fosters </w:t>
      </w:r>
      <w:r w:rsidRPr="00E93428">
        <w:rPr>
          <w:rStyle w:val="Strong"/>
          <w:rFonts w:eastAsiaTheme="majorEastAsia"/>
          <w:b w:val="0"/>
          <w:bCs w:val="0"/>
        </w:rPr>
        <w:t>external accountability</w:t>
      </w:r>
      <w:r w:rsidRPr="00E93428">
        <w:t>, reinforcing the motivation to follow through (</w:t>
      </w:r>
      <w:r w:rsidRPr="00E93428">
        <w:rPr>
          <w:rStyle w:val="Emphasis"/>
          <w:rFonts w:eastAsiaTheme="majorEastAsia"/>
        </w:rPr>
        <w:t>American Society of Training and Development, 2024</w:t>
      </w:r>
      <w:r w:rsidRPr="00E93428">
        <w:t xml:space="preserve">). Studies confirm that individuals who </w:t>
      </w:r>
      <w:r w:rsidRPr="00E93428">
        <w:rPr>
          <w:rStyle w:val="Strong"/>
          <w:rFonts w:eastAsiaTheme="majorEastAsia"/>
          <w:b w:val="0"/>
          <w:bCs w:val="0"/>
        </w:rPr>
        <w:t>publicly declare their intentions</w:t>
      </w:r>
      <w:r w:rsidRPr="00E93428">
        <w:t xml:space="preserve"> increase their likelihood of </w:t>
      </w:r>
      <w:r w:rsidRPr="00E93428">
        <w:rPr>
          <w:rStyle w:val="Strong"/>
          <w:rFonts w:eastAsiaTheme="majorEastAsia"/>
          <w:b w:val="0"/>
          <w:bCs w:val="0"/>
        </w:rPr>
        <w:t>achieving their goals by 65%</w:t>
      </w:r>
      <w:r w:rsidRPr="00E93428">
        <w:t xml:space="preserve"> (</w:t>
      </w:r>
      <w:r w:rsidRPr="00E93428">
        <w:rPr>
          <w:rStyle w:val="Emphasis"/>
          <w:rFonts w:eastAsiaTheme="majorEastAsia"/>
        </w:rPr>
        <w:t>Matthews, 2015</w:t>
      </w:r>
      <w:r w:rsidRPr="00E93428">
        <w:t>).</w:t>
      </w:r>
    </w:p>
    <w:p w14:paraId="32347736" w14:textId="77777777" w:rsidR="00514EF2" w:rsidRPr="00E93428" w:rsidRDefault="00514EF2" w:rsidP="00514EF2">
      <w:pPr>
        <w:pStyle w:val="NormalWeb"/>
      </w:pPr>
      <w:r w:rsidRPr="00E93428">
        <w:rPr>
          <w:rStyle w:val="Strong"/>
          <w:rFonts w:eastAsiaTheme="majorEastAsia"/>
          <w:b w:val="0"/>
          <w:bCs w:val="0"/>
        </w:rPr>
        <w:t>The Marathon vs. The Sprint: A Final Perspective on Transformation</w:t>
      </w:r>
    </w:p>
    <w:p w14:paraId="21CE13BB" w14:textId="77777777" w:rsidR="00514EF2" w:rsidRPr="00E93428" w:rsidRDefault="00514EF2" w:rsidP="00514EF2">
      <w:pPr>
        <w:pStyle w:val="NormalWeb"/>
      </w:pPr>
      <w:r w:rsidRPr="00E93428">
        <w:t xml:space="preserve">Imagine two runners—one sprinting at full speed, the other pacing steadily in a marathon. The sprinter begins with energy and enthusiasm but </w:t>
      </w:r>
      <w:r w:rsidRPr="00E93428">
        <w:rPr>
          <w:rStyle w:val="Strong"/>
          <w:rFonts w:eastAsiaTheme="majorEastAsia"/>
          <w:b w:val="0"/>
          <w:bCs w:val="0"/>
        </w:rPr>
        <w:t>quickly burns out</w:t>
      </w:r>
      <w:r w:rsidRPr="00E93428">
        <w:t xml:space="preserve">, struggling to </w:t>
      </w:r>
      <w:r w:rsidRPr="00E93428">
        <w:rPr>
          <w:rStyle w:val="Strong"/>
          <w:rFonts w:eastAsiaTheme="majorEastAsia"/>
          <w:b w:val="0"/>
          <w:bCs w:val="0"/>
        </w:rPr>
        <w:t>maintain endurance</w:t>
      </w:r>
      <w:r w:rsidRPr="00E93428">
        <w:t xml:space="preserve">. The marathon runner, however, moves with </w:t>
      </w:r>
      <w:r w:rsidRPr="00E93428">
        <w:rPr>
          <w:rStyle w:val="Strong"/>
          <w:rFonts w:eastAsiaTheme="majorEastAsia"/>
          <w:b w:val="0"/>
          <w:bCs w:val="0"/>
        </w:rPr>
        <w:t>deliberate pacing, strategy, and measured effort</w:t>
      </w:r>
      <w:r w:rsidRPr="00E93428">
        <w:t xml:space="preserve">, ensuring that </w:t>
      </w:r>
      <w:r w:rsidRPr="00E93428">
        <w:rPr>
          <w:rStyle w:val="Strong"/>
          <w:rFonts w:eastAsiaTheme="majorEastAsia"/>
          <w:b w:val="0"/>
          <w:bCs w:val="0"/>
        </w:rPr>
        <w:t>each step contributes to the long-term goal</w:t>
      </w:r>
      <w:r w:rsidRPr="00E93428">
        <w:t>.</w:t>
      </w:r>
    </w:p>
    <w:p w14:paraId="79D7C0DA" w14:textId="77777777" w:rsidR="00514EF2" w:rsidRPr="00E93428" w:rsidRDefault="00514EF2" w:rsidP="00514EF2">
      <w:pPr>
        <w:pStyle w:val="NormalWeb"/>
      </w:pPr>
      <w:r w:rsidRPr="00E93428">
        <w:t xml:space="preserve">Personal transformation functions </w:t>
      </w:r>
      <w:r w:rsidRPr="00E93428">
        <w:rPr>
          <w:rStyle w:val="Strong"/>
          <w:rFonts w:eastAsiaTheme="majorEastAsia"/>
          <w:b w:val="0"/>
          <w:bCs w:val="0"/>
        </w:rPr>
        <w:t>the same way</w:t>
      </w:r>
      <w:r w:rsidRPr="00E93428">
        <w:t xml:space="preserve">. Many </w:t>
      </w:r>
      <w:proofErr w:type="gramStart"/>
      <w:r w:rsidRPr="00E93428">
        <w:t>approach</w:t>
      </w:r>
      <w:proofErr w:type="gramEnd"/>
      <w:r w:rsidRPr="00E93428">
        <w:t xml:space="preserve"> change as </w:t>
      </w:r>
      <w:r w:rsidRPr="00E93428">
        <w:rPr>
          <w:rStyle w:val="Strong"/>
          <w:rFonts w:eastAsiaTheme="majorEastAsia"/>
          <w:b w:val="0"/>
          <w:bCs w:val="0"/>
        </w:rPr>
        <w:t>a sprint</w:t>
      </w:r>
      <w:r w:rsidRPr="00E93428">
        <w:t xml:space="preserve">, expecting </w:t>
      </w:r>
      <w:r w:rsidRPr="00E93428">
        <w:rPr>
          <w:rStyle w:val="Strong"/>
          <w:rFonts w:eastAsiaTheme="majorEastAsia"/>
          <w:b w:val="0"/>
          <w:bCs w:val="0"/>
        </w:rPr>
        <w:t>instant results</w:t>
      </w:r>
      <w:r w:rsidRPr="00E93428">
        <w:t xml:space="preserve">, only to become </w:t>
      </w:r>
      <w:r w:rsidRPr="00E93428">
        <w:rPr>
          <w:rStyle w:val="Strong"/>
          <w:rFonts w:eastAsiaTheme="majorEastAsia"/>
          <w:b w:val="0"/>
          <w:bCs w:val="0"/>
        </w:rPr>
        <w:t>overwhelmed, discouraged, or exhausted</w:t>
      </w:r>
      <w:r w:rsidRPr="00E93428">
        <w:t xml:space="preserve">. Sustainable transformation, however, is </w:t>
      </w:r>
      <w:r w:rsidRPr="00E93428">
        <w:rPr>
          <w:rStyle w:val="Strong"/>
          <w:rFonts w:eastAsiaTheme="majorEastAsia"/>
          <w:b w:val="0"/>
          <w:bCs w:val="0"/>
        </w:rPr>
        <w:t>a marathon</w:t>
      </w:r>
      <w:r w:rsidRPr="00E93428">
        <w:t xml:space="preserve">, requiring </w:t>
      </w:r>
      <w:r w:rsidRPr="00E93428">
        <w:rPr>
          <w:rStyle w:val="Strong"/>
          <w:rFonts w:eastAsiaTheme="majorEastAsia"/>
          <w:b w:val="0"/>
          <w:bCs w:val="0"/>
        </w:rPr>
        <w:t>patience, persistence, and strategic planning</w:t>
      </w:r>
      <w:r w:rsidRPr="00E93428">
        <w:t>.</w:t>
      </w:r>
    </w:p>
    <w:p w14:paraId="650E55D1" w14:textId="77777777" w:rsidR="00514EF2" w:rsidRPr="00E93428" w:rsidRDefault="00514EF2" w:rsidP="00514EF2">
      <w:pPr>
        <w:pStyle w:val="NormalWeb"/>
      </w:pPr>
      <w:r w:rsidRPr="00E93428">
        <w:t xml:space="preserve">Just as a marathon runner </w:t>
      </w:r>
      <w:r w:rsidRPr="00E93428">
        <w:rPr>
          <w:rStyle w:val="Strong"/>
          <w:rFonts w:eastAsiaTheme="majorEastAsia"/>
          <w:b w:val="0"/>
          <w:bCs w:val="0"/>
        </w:rPr>
        <w:t>trusts their pacing strategy</w:t>
      </w:r>
      <w:r w:rsidRPr="00E93428">
        <w:t xml:space="preserve">, individuals must </w:t>
      </w:r>
      <w:r w:rsidRPr="00E93428">
        <w:rPr>
          <w:rStyle w:val="Strong"/>
          <w:rFonts w:eastAsiaTheme="majorEastAsia"/>
          <w:b w:val="0"/>
          <w:bCs w:val="0"/>
        </w:rPr>
        <w:t>trust the process of transformation</w:t>
      </w:r>
      <w:r w:rsidRPr="00E93428">
        <w:t xml:space="preserve">, knowing that </w:t>
      </w:r>
      <w:r w:rsidRPr="00E93428">
        <w:rPr>
          <w:rStyle w:val="Strong"/>
          <w:rFonts w:eastAsiaTheme="majorEastAsia"/>
          <w:b w:val="0"/>
          <w:bCs w:val="0"/>
        </w:rPr>
        <w:t>each small step, each consistent action, builds toward mastery</w:t>
      </w:r>
      <w:r w:rsidRPr="00E93428">
        <w:t>.</w:t>
      </w:r>
    </w:p>
    <w:p w14:paraId="71FF1F0B" w14:textId="77777777" w:rsidR="00514EF2" w:rsidRPr="00E93428" w:rsidRDefault="00514EF2" w:rsidP="00514EF2">
      <w:pPr>
        <w:pStyle w:val="NormalWeb"/>
      </w:pPr>
      <w:r w:rsidRPr="00E93428">
        <w:rPr>
          <w:rStyle w:val="Strong"/>
          <w:rFonts w:eastAsiaTheme="majorEastAsia"/>
          <w:b w:val="0"/>
          <w:bCs w:val="0"/>
        </w:rPr>
        <w:t>Final Thoughts: Turning Intention into Reality</w:t>
      </w:r>
    </w:p>
    <w:p w14:paraId="6356ED51" w14:textId="77777777" w:rsidR="00514EF2" w:rsidRPr="00E93428" w:rsidRDefault="00514EF2" w:rsidP="00514EF2">
      <w:pPr>
        <w:pStyle w:val="NormalWeb"/>
      </w:pPr>
      <w:r w:rsidRPr="00E93428">
        <w:t xml:space="preserve">The gap between </w:t>
      </w:r>
      <w:r w:rsidRPr="00E93428">
        <w:rPr>
          <w:rStyle w:val="Strong"/>
          <w:rFonts w:eastAsiaTheme="majorEastAsia"/>
          <w:b w:val="0"/>
          <w:bCs w:val="0"/>
        </w:rPr>
        <w:t>intention and action</w:t>
      </w:r>
      <w:r w:rsidRPr="00E93428">
        <w:t xml:space="preserve"> is often </w:t>
      </w:r>
      <w:r w:rsidRPr="00E93428">
        <w:rPr>
          <w:rStyle w:val="Strong"/>
          <w:rFonts w:eastAsiaTheme="majorEastAsia"/>
          <w:b w:val="0"/>
          <w:bCs w:val="0"/>
        </w:rPr>
        <w:t xml:space="preserve">where dreams falter and potential </w:t>
      </w:r>
      <w:proofErr w:type="gramStart"/>
      <w:r w:rsidRPr="00E93428">
        <w:rPr>
          <w:rStyle w:val="Strong"/>
          <w:rFonts w:eastAsiaTheme="majorEastAsia"/>
          <w:b w:val="0"/>
          <w:bCs w:val="0"/>
        </w:rPr>
        <w:t>remains</w:t>
      </w:r>
      <w:proofErr w:type="gramEnd"/>
      <w:r w:rsidRPr="00E93428">
        <w:rPr>
          <w:rStyle w:val="Strong"/>
          <w:rFonts w:eastAsiaTheme="majorEastAsia"/>
          <w:b w:val="0"/>
          <w:bCs w:val="0"/>
        </w:rPr>
        <w:t xml:space="preserve"> unrealized</w:t>
      </w:r>
      <w:r w:rsidRPr="00E93428">
        <w:t xml:space="preserve">. Many people </w:t>
      </w:r>
      <w:r w:rsidRPr="00E93428">
        <w:rPr>
          <w:rStyle w:val="Strong"/>
          <w:rFonts w:eastAsiaTheme="majorEastAsia"/>
          <w:b w:val="0"/>
          <w:bCs w:val="0"/>
        </w:rPr>
        <w:t>set ambitious goals</w:t>
      </w:r>
      <w:r w:rsidRPr="00E93428">
        <w:t xml:space="preserve"> and envision </w:t>
      </w:r>
      <w:r w:rsidRPr="00E93428">
        <w:rPr>
          <w:rStyle w:val="Strong"/>
          <w:rFonts w:eastAsiaTheme="majorEastAsia"/>
          <w:b w:val="0"/>
          <w:bCs w:val="0"/>
        </w:rPr>
        <w:t xml:space="preserve">the life they </w:t>
      </w:r>
      <w:proofErr w:type="gramStart"/>
      <w:r w:rsidRPr="00E93428">
        <w:rPr>
          <w:rStyle w:val="Strong"/>
          <w:rFonts w:eastAsiaTheme="majorEastAsia"/>
          <w:b w:val="0"/>
          <w:bCs w:val="0"/>
        </w:rPr>
        <w:t>desire</w:t>
      </w:r>
      <w:r w:rsidRPr="00E93428">
        <w:t>, yet</w:t>
      </w:r>
      <w:proofErr w:type="gramEnd"/>
      <w:r w:rsidRPr="00E93428">
        <w:t xml:space="preserve"> struggle to move beyond </w:t>
      </w:r>
      <w:r w:rsidRPr="00E93428">
        <w:rPr>
          <w:rStyle w:val="Strong"/>
          <w:rFonts w:eastAsiaTheme="majorEastAsia"/>
          <w:b w:val="0"/>
          <w:bCs w:val="0"/>
        </w:rPr>
        <w:t>the initial spark of motivation</w:t>
      </w:r>
      <w:r w:rsidRPr="00E93428">
        <w:t xml:space="preserve">. True transformation demands </w:t>
      </w:r>
      <w:r w:rsidRPr="00E93428">
        <w:rPr>
          <w:rStyle w:val="Strong"/>
          <w:rFonts w:eastAsiaTheme="majorEastAsia"/>
          <w:b w:val="0"/>
          <w:bCs w:val="0"/>
        </w:rPr>
        <w:t>more than inspiration—it requires structure, discipline, and accountability</w:t>
      </w:r>
      <w:r w:rsidRPr="00E93428">
        <w:t xml:space="preserve"> to ensure that aspirations evolve into </w:t>
      </w:r>
      <w:r w:rsidRPr="00E93428">
        <w:rPr>
          <w:rStyle w:val="Strong"/>
          <w:rFonts w:eastAsiaTheme="majorEastAsia"/>
          <w:b w:val="0"/>
          <w:bCs w:val="0"/>
        </w:rPr>
        <w:t>measurable progress rather than fleeting desires</w:t>
      </w:r>
      <w:r w:rsidRPr="00E93428">
        <w:t>.</w:t>
      </w:r>
    </w:p>
    <w:p w14:paraId="18DB343D" w14:textId="77777777" w:rsidR="00514EF2" w:rsidRPr="00E93428" w:rsidRDefault="00514EF2" w:rsidP="00514EF2">
      <w:pPr>
        <w:pStyle w:val="NormalWeb"/>
      </w:pPr>
      <w:r w:rsidRPr="00E93428">
        <w:t xml:space="preserve">History provides powerful examples of individuals who </w:t>
      </w:r>
      <w:r w:rsidRPr="00E93428">
        <w:rPr>
          <w:rStyle w:val="Strong"/>
          <w:rFonts w:eastAsiaTheme="majorEastAsia"/>
          <w:b w:val="0"/>
          <w:bCs w:val="0"/>
        </w:rPr>
        <w:t xml:space="preserve">did not just </w:t>
      </w:r>
      <w:proofErr w:type="gramStart"/>
      <w:r w:rsidRPr="00E93428">
        <w:rPr>
          <w:rStyle w:val="Strong"/>
          <w:rFonts w:eastAsiaTheme="majorEastAsia"/>
          <w:b w:val="0"/>
          <w:bCs w:val="0"/>
        </w:rPr>
        <w:t>dream—</w:t>
      </w:r>
      <w:proofErr w:type="gramEnd"/>
      <w:r w:rsidRPr="00E93428">
        <w:rPr>
          <w:rStyle w:val="Strong"/>
          <w:rFonts w:eastAsiaTheme="majorEastAsia"/>
          <w:b w:val="0"/>
          <w:bCs w:val="0"/>
        </w:rPr>
        <w:t>they acted with intention, commitment, and consistency</w:t>
      </w:r>
      <w:r w:rsidRPr="00E93428">
        <w:t xml:space="preserve">. One such example is </w:t>
      </w:r>
      <w:r w:rsidRPr="00E93428">
        <w:rPr>
          <w:rStyle w:val="Strong"/>
          <w:rFonts w:eastAsiaTheme="majorEastAsia"/>
          <w:b w:val="0"/>
          <w:bCs w:val="0"/>
        </w:rPr>
        <w:t>Nelson Mandela</w:t>
      </w:r>
      <w:r w:rsidRPr="00E93428">
        <w:t xml:space="preserve">, who spent </w:t>
      </w:r>
      <w:r w:rsidRPr="00E93428">
        <w:rPr>
          <w:rStyle w:val="Strong"/>
          <w:rFonts w:eastAsiaTheme="majorEastAsia"/>
          <w:b w:val="0"/>
          <w:bCs w:val="0"/>
        </w:rPr>
        <w:t>27 years in prison</w:t>
      </w:r>
      <w:r w:rsidRPr="00E93428">
        <w:t xml:space="preserve">, yet </w:t>
      </w:r>
      <w:r w:rsidRPr="00E93428">
        <w:rPr>
          <w:rStyle w:val="Strong"/>
          <w:rFonts w:eastAsiaTheme="majorEastAsia"/>
          <w:b w:val="0"/>
          <w:bCs w:val="0"/>
        </w:rPr>
        <w:t>never lost sight of his mission</w:t>
      </w:r>
      <w:r w:rsidRPr="00E93428">
        <w:t xml:space="preserve">. His transformation—from activist to leader—was not </w:t>
      </w:r>
      <w:r w:rsidRPr="00E93428">
        <w:rPr>
          <w:rStyle w:val="Strong"/>
          <w:rFonts w:eastAsiaTheme="majorEastAsia"/>
          <w:b w:val="0"/>
          <w:bCs w:val="0"/>
        </w:rPr>
        <w:t>an overnight event</w:t>
      </w:r>
      <w:r w:rsidRPr="00E93428">
        <w:t xml:space="preserve">, but rather </w:t>
      </w:r>
      <w:r w:rsidRPr="00E93428">
        <w:rPr>
          <w:rStyle w:val="Strong"/>
          <w:rFonts w:eastAsiaTheme="majorEastAsia"/>
          <w:b w:val="0"/>
          <w:bCs w:val="0"/>
        </w:rPr>
        <w:t>a process of unwavering discipline, reinforced by daily reflection and a deep sense of accountability to his values</w:t>
      </w:r>
      <w:r w:rsidRPr="00E93428">
        <w:t xml:space="preserve">. When finally released, he </w:t>
      </w:r>
      <w:r w:rsidRPr="00E93428">
        <w:rPr>
          <w:rStyle w:val="Strong"/>
          <w:rFonts w:eastAsiaTheme="majorEastAsia"/>
          <w:b w:val="0"/>
          <w:bCs w:val="0"/>
        </w:rPr>
        <w:t>did not merely celebrate his freedom—he executed a structured plan to unify South Africa</w:t>
      </w:r>
      <w:r w:rsidRPr="00E93428">
        <w:t xml:space="preserve">, ensuring that </w:t>
      </w:r>
      <w:r w:rsidRPr="00E93428">
        <w:rPr>
          <w:rStyle w:val="Strong"/>
          <w:rFonts w:eastAsiaTheme="majorEastAsia"/>
          <w:b w:val="0"/>
          <w:bCs w:val="0"/>
        </w:rPr>
        <w:t>his intentions manifested into tangible progress</w:t>
      </w:r>
      <w:r w:rsidRPr="00E93428">
        <w:t xml:space="preserve"> (</w:t>
      </w:r>
      <w:r w:rsidRPr="00E93428">
        <w:rPr>
          <w:rStyle w:val="Emphasis"/>
          <w:rFonts w:eastAsiaTheme="majorEastAsia"/>
        </w:rPr>
        <w:t>Mandela, 1994</w:t>
      </w:r>
      <w:r w:rsidRPr="00E93428">
        <w:t>).</w:t>
      </w:r>
    </w:p>
    <w:p w14:paraId="2C6FCCA5" w14:textId="77777777" w:rsidR="00514EF2" w:rsidRPr="00E93428" w:rsidRDefault="00514EF2" w:rsidP="00514EF2">
      <w:pPr>
        <w:pStyle w:val="NormalWeb"/>
      </w:pPr>
      <w:r w:rsidRPr="00E93428">
        <w:t xml:space="preserve">Psychologists refer to this </w:t>
      </w:r>
      <w:r w:rsidRPr="00E93428">
        <w:rPr>
          <w:rStyle w:val="Strong"/>
          <w:rFonts w:eastAsiaTheme="majorEastAsia"/>
          <w:b w:val="0"/>
          <w:bCs w:val="0"/>
        </w:rPr>
        <w:t>commitment to action</w:t>
      </w:r>
      <w:r w:rsidRPr="00E93428">
        <w:t xml:space="preserve"> as </w:t>
      </w:r>
      <w:r w:rsidRPr="00E93428">
        <w:rPr>
          <w:rStyle w:val="Strong"/>
          <w:rFonts w:eastAsiaTheme="majorEastAsia"/>
          <w:b w:val="0"/>
          <w:bCs w:val="0"/>
        </w:rPr>
        <w:t xml:space="preserve">behavioral </w:t>
      </w:r>
      <w:proofErr w:type="gramStart"/>
      <w:r w:rsidRPr="00E93428">
        <w:rPr>
          <w:rStyle w:val="Strong"/>
          <w:rFonts w:eastAsiaTheme="majorEastAsia"/>
          <w:b w:val="0"/>
          <w:bCs w:val="0"/>
        </w:rPr>
        <w:t>reinforcement</w:t>
      </w:r>
      <w:r w:rsidRPr="00E93428">
        <w:t>—</w:t>
      </w:r>
      <w:proofErr w:type="gramEnd"/>
      <w:r w:rsidRPr="00E93428">
        <w:t xml:space="preserve">the practice of embedding structured habits into daily life so that </w:t>
      </w:r>
      <w:r w:rsidRPr="00E93428">
        <w:rPr>
          <w:rStyle w:val="Strong"/>
          <w:rFonts w:eastAsiaTheme="majorEastAsia"/>
          <w:b w:val="0"/>
          <w:bCs w:val="0"/>
        </w:rPr>
        <w:t>discipline becomes second nature rather than forced effort</w:t>
      </w:r>
      <w:r w:rsidRPr="00E93428">
        <w:t xml:space="preserve"> (</w:t>
      </w:r>
      <w:r w:rsidRPr="00E93428">
        <w:rPr>
          <w:rStyle w:val="Emphasis"/>
          <w:rFonts w:eastAsiaTheme="majorEastAsia"/>
        </w:rPr>
        <w:t>Duckworth, 2016</w:t>
      </w:r>
      <w:r w:rsidRPr="00E93428">
        <w:t xml:space="preserve">). Research by </w:t>
      </w:r>
      <w:r w:rsidRPr="00E93428">
        <w:rPr>
          <w:rStyle w:val="Strong"/>
          <w:rFonts w:eastAsiaTheme="majorEastAsia"/>
          <w:b w:val="0"/>
          <w:bCs w:val="0"/>
        </w:rPr>
        <w:t>James Clear on habit formation</w:t>
      </w:r>
      <w:r w:rsidRPr="00E93428">
        <w:t xml:space="preserve"> reinforces this idea, illustrating that </w:t>
      </w:r>
      <w:r w:rsidRPr="00E93428">
        <w:rPr>
          <w:rStyle w:val="Strong"/>
          <w:rFonts w:eastAsiaTheme="majorEastAsia"/>
          <w:b w:val="0"/>
          <w:bCs w:val="0"/>
        </w:rPr>
        <w:t>success is not about radical change but incremental improvements applied consistently over time</w:t>
      </w:r>
      <w:r w:rsidRPr="00E93428">
        <w:t xml:space="preserve"> (</w:t>
      </w:r>
      <w:r w:rsidRPr="00E93428">
        <w:rPr>
          <w:rStyle w:val="Emphasis"/>
          <w:rFonts w:eastAsiaTheme="majorEastAsia"/>
        </w:rPr>
        <w:t>Clear, 2018</w:t>
      </w:r>
      <w:r w:rsidRPr="00E93428">
        <w:t xml:space="preserve">). These findings affirm what leaders like </w:t>
      </w:r>
      <w:r w:rsidRPr="00E93428">
        <w:rPr>
          <w:rStyle w:val="Strong"/>
          <w:rFonts w:eastAsiaTheme="majorEastAsia"/>
          <w:b w:val="0"/>
          <w:bCs w:val="0"/>
        </w:rPr>
        <w:t xml:space="preserve">Mandela, Gandhi, </w:t>
      </w:r>
      <w:r w:rsidRPr="00E93428">
        <w:rPr>
          <w:rStyle w:val="Strong"/>
          <w:rFonts w:eastAsiaTheme="majorEastAsia"/>
          <w:b w:val="0"/>
          <w:bCs w:val="0"/>
        </w:rPr>
        <w:lastRenderedPageBreak/>
        <w:t>and Martin Luther King Jr.</w:t>
      </w:r>
      <w:r w:rsidRPr="00E93428">
        <w:t xml:space="preserve"> </w:t>
      </w:r>
      <w:proofErr w:type="gramStart"/>
      <w:r w:rsidRPr="00E93428">
        <w:t>embodied—progress</w:t>
      </w:r>
      <w:proofErr w:type="gramEnd"/>
      <w:r w:rsidRPr="00E93428">
        <w:t xml:space="preserve"> is built on </w:t>
      </w:r>
      <w:r w:rsidRPr="00E93428">
        <w:rPr>
          <w:rStyle w:val="Strong"/>
          <w:rFonts w:eastAsiaTheme="majorEastAsia"/>
          <w:b w:val="0"/>
          <w:bCs w:val="0"/>
        </w:rPr>
        <w:t>persistence, strategy, and unwavering focus on the end goal</w:t>
      </w:r>
      <w:r w:rsidRPr="00E93428">
        <w:t>.</w:t>
      </w:r>
    </w:p>
    <w:p w14:paraId="580AB087" w14:textId="77777777" w:rsidR="00514EF2" w:rsidRPr="00E93428" w:rsidRDefault="00514EF2" w:rsidP="00514EF2">
      <w:pPr>
        <w:pStyle w:val="NormalWeb"/>
      </w:pPr>
      <w:r w:rsidRPr="00E93428">
        <w:t xml:space="preserve">To sustain </w:t>
      </w:r>
      <w:r w:rsidRPr="00E93428">
        <w:rPr>
          <w:rStyle w:val="Strong"/>
          <w:rFonts w:eastAsiaTheme="majorEastAsia"/>
          <w:b w:val="0"/>
          <w:bCs w:val="0"/>
        </w:rPr>
        <w:t>personal transformation</w:t>
      </w:r>
      <w:r w:rsidRPr="00E93428">
        <w:t xml:space="preserve">, one must </w:t>
      </w:r>
      <w:r w:rsidRPr="00E93428">
        <w:rPr>
          <w:rStyle w:val="Strong"/>
          <w:rFonts w:eastAsiaTheme="majorEastAsia"/>
          <w:b w:val="0"/>
          <w:bCs w:val="0"/>
        </w:rPr>
        <w:t>not only believe in their vision but design a method for its execution</w:t>
      </w:r>
      <w:r w:rsidRPr="00E93428">
        <w:t xml:space="preserve">. Much like </w:t>
      </w:r>
      <w:r w:rsidRPr="00E93428">
        <w:rPr>
          <w:rStyle w:val="Strong"/>
          <w:rFonts w:eastAsiaTheme="majorEastAsia"/>
          <w:b w:val="0"/>
          <w:bCs w:val="0"/>
        </w:rPr>
        <w:t>an architect constructing a foundation</w:t>
      </w:r>
      <w:r w:rsidRPr="00E93428">
        <w:t xml:space="preserve">, every action step </w:t>
      </w:r>
      <w:r w:rsidRPr="00E93428">
        <w:rPr>
          <w:rStyle w:val="Strong"/>
          <w:rFonts w:eastAsiaTheme="majorEastAsia"/>
          <w:b w:val="0"/>
          <w:bCs w:val="0"/>
        </w:rPr>
        <w:t>lays the groundwork for lasting change</w:t>
      </w:r>
      <w:r w:rsidRPr="00E93428">
        <w:t xml:space="preserve">, ensuring that transformation is </w:t>
      </w:r>
      <w:r w:rsidRPr="00E93428">
        <w:rPr>
          <w:rStyle w:val="Strong"/>
          <w:rFonts w:eastAsiaTheme="majorEastAsia"/>
          <w:b w:val="0"/>
          <w:bCs w:val="0"/>
        </w:rPr>
        <w:t>not accidental but intentional</w:t>
      </w:r>
      <w:r w:rsidRPr="00E93428">
        <w:t>.</w:t>
      </w:r>
    </w:p>
    <w:p w14:paraId="0030AA59" w14:textId="77777777" w:rsidR="00507F59" w:rsidRPr="00E93428" w:rsidRDefault="00507F59" w:rsidP="00507F59">
      <w:pPr>
        <w:pStyle w:val="NormalWeb"/>
      </w:pPr>
      <w:r w:rsidRPr="00E93428">
        <w:rPr>
          <w:rStyle w:val="Strong"/>
          <w:rFonts w:eastAsiaTheme="majorEastAsia"/>
          <w:b w:val="0"/>
          <w:bCs w:val="0"/>
        </w:rPr>
        <w:t>Transitioning to the Three-Legged Stool of Transformation: A Universal Principle</w:t>
      </w:r>
    </w:p>
    <w:p w14:paraId="3AA5F643" w14:textId="2D580113" w:rsidR="00507F59" w:rsidRPr="00E93428" w:rsidRDefault="00507F59" w:rsidP="00507F59">
      <w:pPr>
        <w:pStyle w:val="NormalWeb"/>
      </w:pPr>
      <w:r w:rsidRPr="00E93428">
        <w:t xml:space="preserve">Now that we've explored </w:t>
      </w:r>
      <w:r w:rsidRPr="00E93428">
        <w:rPr>
          <w:rStyle w:val="Strong"/>
          <w:rFonts w:eastAsiaTheme="majorEastAsia"/>
          <w:b w:val="0"/>
          <w:bCs w:val="0"/>
        </w:rPr>
        <w:t>the structured process of transformation</w:t>
      </w:r>
      <w:r w:rsidRPr="00E93428">
        <w:t xml:space="preserve">, we arrive at </w:t>
      </w:r>
      <w:r w:rsidRPr="00E93428">
        <w:rPr>
          <w:rStyle w:val="Strong"/>
          <w:rFonts w:eastAsiaTheme="majorEastAsia"/>
          <w:b w:val="0"/>
          <w:bCs w:val="0"/>
        </w:rPr>
        <w:t>a universal framework that underpins lasting change</w:t>
      </w:r>
      <w:r w:rsidRPr="00E93428">
        <w:t xml:space="preserve">—the </w:t>
      </w:r>
      <w:r w:rsidRPr="00E93428">
        <w:rPr>
          <w:rStyle w:val="Strong"/>
          <w:rFonts w:eastAsiaTheme="majorEastAsia"/>
          <w:b w:val="0"/>
          <w:bCs w:val="0"/>
        </w:rPr>
        <w:t xml:space="preserve">Three-Legged Stool of </w:t>
      </w:r>
      <w:proofErr w:type="spellStart"/>
      <w:r w:rsidRPr="00E93428">
        <w:rPr>
          <w:rStyle w:val="Strong"/>
          <w:rFonts w:eastAsiaTheme="majorEastAsia"/>
          <w:b w:val="0"/>
          <w:bCs w:val="0"/>
        </w:rPr>
        <w:t>Transformation</w:t>
      </w:r>
      <w:r w:rsidRPr="00E93428">
        <w:t>.If</w:t>
      </w:r>
      <w:proofErr w:type="spellEnd"/>
      <w:r w:rsidRPr="00E93428">
        <w:t xml:space="preserve"> </w:t>
      </w:r>
      <w:r w:rsidRPr="00E93428">
        <w:rPr>
          <w:rStyle w:val="Strong"/>
          <w:rFonts w:eastAsiaTheme="majorEastAsia"/>
          <w:b w:val="0"/>
          <w:bCs w:val="0"/>
        </w:rPr>
        <w:t>turning intention into action is the foundation</w:t>
      </w:r>
      <w:r w:rsidRPr="00E93428">
        <w:t xml:space="preserve">, then </w:t>
      </w:r>
      <w:r w:rsidRPr="00E93428">
        <w:rPr>
          <w:rStyle w:val="Strong"/>
          <w:rFonts w:eastAsiaTheme="majorEastAsia"/>
          <w:b w:val="0"/>
          <w:bCs w:val="0"/>
        </w:rPr>
        <w:t>transformation itself must stand on three essential supports</w:t>
      </w:r>
      <w:r w:rsidRPr="00E93428">
        <w:t xml:space="preserve">—each playing a </w:t>
      </w:r>
      <w:r w:rsidRPr="00E93428">
        <w:rPr>
          <w:rStyle w:val="Strong"/>
          <w:rFonts w:eastAsiaTheme="majorEastAsia"/>
          <w:b w:val="0"/>
          <w:bCs w:val="0"/>
        </w:rPr>
        <w:t>crucial role</w:t>
      </w:r>
      <w:r w:rsidRPr="00E93428">
        <w:t xml:space="preserve"> in ensuring that progress is </w:t>
      </w:r>
      <w:r w:rsidRPr="00E93428">
        <w:rPr>
          <w:rStyle w:val="Strong"/>
          <w:rFonts w:eastAsiaTheme="majorEastAsia"/>
          <w:b w:val="0"/>
          <w:bCs w:val="0"/>
        </w:rPr>
        <w:t>balanced, sustainable, and deeply rooted in purpose</w:t>
      </w:r>
      <w:r w:rsidRPr="00E93428">
        <w:t>.</w:t>
      </w:r>
    </w:p>
    <w:p w14:paraId="0BE5361E" w14:textId="77777777" w:rsidR="00507F59" w:rsidRPr="00E93428" w:rsidRDefault="00507F59" w:rsidP="00507F59">
      <w:pPr>
        <w:pStyle w:val="NormalWeb"/>
      </w:pPr>
      <w:r w:rsidRPr="00E93428">
        <w:t xml:space="preserve">The </w:t>
      </w:r>
      <w:r w:rsidRPr="00E93428">
        <w:rPr>
          <w:rStyle w:val="Strong"/>
          <w:rFonts w:eastAsiaTheme="majorEastAsia"/>
          <w:b w:val="0"/>
          <w:bCs w:val="0"/>
        </w:rPr>
        <w:t>Three-Legged Stool of Transformation</w:t>
      </w:r>
      <w:r w:rsidRPr="00E93428">
        <w:t xml:space="preserve"> represents a universal principle found across </w:t>
      </w:r>
      <w:r w:rsidRPr="00E93428">
        <w:rPr>
          <w:rStyle w:val="Strong"/>
          <w:rFonts w:eastAsiaTheme="majorEastAsia"/>
          <w:b w:val="0"/>
          <w:bCs w:val="0"/>
        </w:rPr>
        <w:t>philosophy, psychology, and spiritual teachings</w:t>
      </w:r>
      <w:r w:rsidRPr="00E93428">
        <w:t xml:space="preserve">—a model that integrates </w:t>
      </w:r>
      <w:r w:rsidRPr="00E93428">
        <w:rPr>
          <w:rStyle w:val="Strong"/>
          <w:rFonts w:eastAsiaTheme="majorEastAsia"/>
          <w:b w:val="0"/>
          <w:bCs w:val="0"/>
        </w:rPr>
        <w:t>mindset, discipline, and adaptability</w:t>
      </w:r>
      <w:r w:rsidRPr="00E93428">
        <w:t xml:space="preserve"> to ensure personal growth is </w:t>
      </w:r>
      <w:r w:rsidRPr="00E93428">
        <w:rPr>
          <w:rStyle w:val="Strong"/>
          <w:rFonts w:eastAsiaTheme="majorEastAsia"/>
          <w:b w:val="0"/>
          <w:bCs w:val="0"/>
        </w:rPr>
        <w:t>not just an idea but a reality</w:t>
      </w:r>
      <w:r w:rsidRPr="00E93428">
        <w:t>.</w:t>
      </w:r>
    </w:p>
    <w:p w14:paraId="5C48C14E" w14:textId="118E5284" w:rsidR="00C04A39" w:rsidRPr="00E93428" w:rsidRDefault="00507F59" w:rsidP="00C04A39">
      <w:pPr>
        <w:pStyle w:val="NormalWeb"/>
      </w:pPr>
      <w:r w:rsidRPr="00E93428">
        <w:t xml:space="preserve">As we explore this next section, prepare to uncover </w:t>
      </w:r>
      <w:r w:rsidRPr="00E93428">
        <w:rPr>
          <w:rStyle w:val="Strong"/>
          <w:rFonts w:eastAsiaTheme="majorEastAsia"/>
          <w:b w:val="0"/>
          <w:bCs w:val="0"/>
        </w:rPr>
        <w:t>the three pillars upon which all meaningful transformation rests</w:t>
      </w:r>
      <w:r w:rsidRPr="00E93428">
        <w:t xml:space="preserve">—a concept that has guided </w:t>
      </w:r>
      <w:r w:rsidRPr="00E93428">
        <w:rPr>
          <w:rStyle w:val="Strong"/>
          <w:rFonts w:eastAsiaTheme="majorEastAsia"/>
          <w:b w:val="0"/>
          <w:bCs w:val="0"/>
        </w:rPr>
        <w:t>visionaries, innovators, and spiritual teachers alike</w:t>
      </w:r>
      <w:r w:rsidRPr="00E93428">
        <w:t>.</w:t>
      </w:r>
      <w:r w:rsidR="00CB23E2" w:rsidRPr="00E93428">
        <w:t xml:space="preserve"> </w:t>
      </w:r>
      <w:r w:rsidRPr="00E93428">
        <w:t xml:space="preserve">This is the section </w:t>
      </w:r>
      <w:r w:rsidRPr="00E93428">
        <w:rPr>
          <w:rStyle w:val="Strong"/>
          <w:rFonts w:eastAsiaTheme="majorEastAsia"/>
          <w:b w:val="0"/>
          <w:bCs w:val="0"/>
        </w:rPr>
        <w:t>you’ve been anticipating—the framework that makes transformation sustainable, ensuring that the life you seek is not just within reach, but fully attainable.</w:t>
      </w:r>
    </w:p>
    <w:p w14:paraId="6E2CC358" w14:textId="77777777" w:rsidR="00C04A39" w:rsidRPr="00E93428" w:rsidRDefault="00C04A39" w:rsidP="00C04A39">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Trust the strategy. Execute the process. Let transformation unfold.</w:t>
      </w:r>
    </w:p>
    <w:p w14:paraId="49C5FE4A" w14:textId="77777777" w:rsidR="00983CDA" w:rsidRPr="00995FDA" w:rsidRDefault="00983CDA" w:rsidP="00995FDA">
      <w:pPr>
        <w:spacing w:before="100" w:beforeAutospacing="1" w:after="100" w:afterAutospacing="1" w:line="240" w:lineRule="auto"/>
        <w:rPr>
          <w:rFonts w:ascii="Times New Roman" w:eastAsia="Times New Roman" w:hAnsi="Times New Roman" w:cs="Times New Roman"/>
          <w:kern w:val="0"/>
          <w14:ligatures w14:val="none"/>
        </w:rPr>
      </w:pPr>
    </w:p>
    <w:p w14:paraId="787B783A" w14:textId="77777777" w:rsidR="004A02D0" w:rsidRPr="00E93428" w:rsidRDefault="004A02D0" w:rsidP="0019073A">
      <w:pPr>
        <w:pStyle w:val="NormalWeb"/>
      </w:pPr>
    </w:p>
    <w:p w14:paraId="646CB5BB" w14:textId="77777777" w:rsidR="00084D69" w:rsidRPr="00E93428" w:rsidRDefault="00084D69" w:rsidP="0019073A">
      <w:pPr>
        <w:pStyle w:val="NormalWeb"/>
      </w:pPr>
    </w:p>
    <w:p w14:paraId="30A86500" w14:textId="77777777" w:rsidR="00084D69" w:rsidRPr="00E93428" w:rsidRDefault="00084D69" w:rsidP="0019073A">
      <w:pPr>
        <w:pStyle w:val="NormalWeb"/>
      </w:pPr>
    </w:p>
    <w:p w14:paraId="52CD6B1A" w14:textId="77777777" w:rsidR="00514EF2" w:rsidRPr="00E93428" w:rsidRDefault="00514EF2" w:rsidP="0019073A">
      <w:pPr>
        <w:pStyle w:val="NormalWeb"/>
      </w:pPr>
    </w:p>
    <w:p w14:paraId="700B02F1" w14:textId="77777777" w:rsidR="00514EF2" w:rsidRPr="00E93428" w:rsidRDefault="00514EF2" w:rsidP="0019073A">
      <w:pPr>
        <w:pStyle w:val="NormalWeb"/>
      </w:pPr>
    </w:p>
    <w:p w14:paraId="00582B55" w14:textId="77777777" w:rsidR="00404CC8" w:rsidRDefault="00404CC8" w:rsidP="0016027F">
      <w:pPr>
        <w:pStyle w:val="NormalWeb"/>
        <w:rPr>
          <w:rStyle w:val="Strong"/>
          <w:rFonts w:eastAsiaTheme="majorEastAsia"/>
          <w:b w:val="0"/>
          <w:bCs w:val="0"/>
        </w:rPr>
      </w:pPr>
    </w:p>
    <w:p w14:paraId="2D8355A1" w14:textId="77777777" w:rsidR="00404CC8" w:rsidRDefault="00404CC8" w:rsidP="0016027F">
      <w:pPr>
        <w:pStyle w:val="NormalWeb"/>
        <w:rPr>
          <w:rStyle w:val="Strong"/>
          <w:rFonts w:eastAsiaTheme="majorEastAsia"/>
          <w:b w:val="0"/>
          <w:bCs w:val="0"/>
        </w:rPr>
      </w:pPr>
    </w:p>
    <w:p w14:paraId="0DA063F0" w14:textId="77777777" w:rsidR="00404CC8" w:rsidRDefault="00404CC8" w:rsidP="0016027F">
      <w:pPr>
        <w:pStyle w:val="NormalWeb"/>
        <w:rPr>
          <w:rStyle w:val="Strong"/>
          <w:rFonts w:eastAsiaTheme="majorEastAsia"/>
          <w:b w:val="0"/>
          <w:bCs w:val="0"/>
        </w:rPr>
      </w:pPr>
    </w:p>
    <w:p w14:paraId="2EFABE16" w14:textId="77777777" w:rsidR="00404CC8" w:rsidRDefault="00404CC8" w:rsidP="0016027F">
      <w:pPr>
        <w:pStyle w:val="NormalWeb"/>
        <w:rPr>
          <w:rStyle w:val="Strong"/>
          <w:rFonts w:eastAsiaTheme="majorEastAsia"/>
          <w:b w:val="0"/>
          <w:bCs w:val="0"/>
        </w:rPr>
      </w:pPr>
    </w:p>
    <w:p w14:paraId="6A6AA333" w14:textId="5D26A7A8" w:rsidR="0016027F" w:rsidRPr="004012E4" w:rsidRDefault="0016027F" w:rsidP="004012E4">
      <w:pPr>
        <w:pStyle w:val="Heading1"/>
      </w:pPr>
      <w:bookmarkStart w:id="16" w:name="_Toc199141828"/>
      <w:r w:rsidRPr="004012E4">
        <w:rPr>
          <w:rStyle w:val="Strong"/>
          <w:b/>
          <w:bCs w:val="0"/>
        </w:rPr>
        <w:lastRenderedPageBreak/>
        <w:t>Embracing the Power of Three for Lasting Change</w:t>
      </w:r>
      <w:bookmarkEnd w:id="16"/>
    </w:p>
    <w:p w14:paraId="1803D729" w14:textId="77777777" w:rsidR="0016027F" w:rsidRPr="00E93428" w:rsidRDefault="0016027F" w:rsidP="0016027F">
      <w:pPr>
        <w:pStyle w:val="NormalWeb"/>
      </w:pPr>
      <w:r w:rsidRPr="00E93428">
        <w:t xml:space="preserve">Life is not a singular </w:t>
      </w:r>
      <w:proofErr w:type="gramStart"/>
      <w:r w:rsidRPr="00E93428">
        <w:t>pursuit—</w:t>
      </w:r>
      <w:proofErr w:type="gramEnd"/>
      <w:r w:rsidRPr="00E93428">
        <w:t xml:space="preserve">it is a continuous process of </w:t>
      </w:r>
      <w:r w:rsidRPr="00E93428">
        <w:rPr>
          <w:rStyle w:val="Strong"/>
          <w:rFonts w:eastAsiaTheme="majorEastAsia"/>
          <w:b w:val="0"/>
          <w:bCs w:val="0"/>
        </w:rPr>
        <w:t>growth, transformation, and self-discovery</w:t>
      </w:r>
      <w:r w:rsidRPr="00E93428">
        <w:t xml:space="preserve">, shaped by </w:t>
      </w:r>
      <w:r w:rsidRPr="00E93428">
        <w:rPr>
          <w:rStyle w:val="Strong"/>
          <w:rFonts w:eastAsiaTheme="majorEastAsia"/>
          <w:b w:val="0"/>
          <w:bCs w:val="0"/>
        </w:rPr>
        <w:t>the interplay between the mind, body, and soul</w:t>
      </w:r>
      <w:r w:rsidRPr="00E93428">
        <w:t xml:space="preserve">. At times, we feel </w:t>
      </w:r>
      <w:r w:rsidRPr="00E93428">
        <w:rPr>
          <w:rStyle w:val="Strong"/>
          <w:rFonts w:eastAsiaTheme="majorEastAsia"/>
          <w:b w:val="0"/>
          <w:bCs w:val="0"/>
        </w:rPr>
        <w:t>imbalanced</w:t>
      </w:r>
      <w:r w:rsidRPr="00E93428">
        <w:t xml:space="preserve">, where our thoughts seem clouded, our energy depleted, or our sense of purpose uncertain. In these moments, we recognize that transformation cannot be achieved </w:t>
      </w:r>
      <w:r w:rsidRPr="00E93428">
        <w:rPr>
          <w:rStyle w:val="Strong"/>
          <w:rFonts w:eastAsiaTheme="majorEastAsia"/>
          <w:b w:val="0"/>
          <w:bCs w:val="0"/>
        </w:rPr>
        <w:t>by focusing on only one aspect of ourselves</w:t>
      </w:r>
      <w:r w:rsidRPr="00E93428">
        <w:t xml:space="preserve">—it requires </w:t>
      </w:r>
      <w:r w:rsidRPr="00E93428">
        <w:rPr>
          <w:rStyle w:val="Strong"/>
          <w:rFonts w:eastAsiaTheme="majorEastAsia"/>
          <w:b w:val="0"/>
          <w:bCs w:val="0"/>
        </w:rPr>
        <w:t>harmony between all three</w:t>
      </w:r>
      <w:r w:rsidRPr="00E93428">
        <w:t>.</w:t>
      </w:r>
    </w:p>
    <w:p w14:paraId="66620E7E" w14:textId="77777777" w:rsidR="0016027F" w:rsidRPr="00E93428" w:rsidRDefault="0016027F" w:rsidP="0016027F">
      <w:pPr>
        <w:pStyle w:val="NormalWeb"/>
      </w:pPr>
      <w:r w:rsidRPr="00E93428">
        <w:t xml:space="preserve">Throughout history, great thinkers, visionaries, and leaders have </w:t>
      </w:r>
      <w:r w:rsidRPr="00E93428">
        <w:rPr>
          <w:rStyle w:val="Strong"/>
          <w:rFonts w:eastAsiaTheme="majorEastAsia"/>
          <w:b w:val="0"/>
          <w:bCs w:val="0"/>
        </w:rPr>
        <w:t>embraced this holistic approach</w:t>
      </w:r>
      <w:r w:rsidRPr="00E93428">
        <w:t xml:space="preserve">, understanding that </w:t>
      </w:r>
      <w:r w:rsidRPr="00E93428">
        <w:rPr>
          <w:rStyle w:val="Strong"/>
          <w:rFonts w:eastAsiaTheme="majorEastAsia"/>
          <w:b w:val="0"/>
          <w:bCs w:val="0"/>
        </w:rPr>
        <w:t>true fulfillment arises when we nurture all dimensions of our being</w:t>
      </w:r>
      <w:r w:rsidRPr="00E93428">
        <w:t xml:space="preserve">. </w:t>
      </w:r>
      <w:r w:rsidRPr="00E93428">
        <w:rPr>
          <w:rStyle w:val="Strong"/>
          <w:rFonts w:eastAsiaTheme="majorEastAsia"/>
          <w:b w:val="0"/>
          <w:bCs w:val="0"/>
        </w:rPr>
        <w:t>Leonardo da Vinci</w:t>
      </w:r>
      <w:r w:rsidRPr="00E93428">
        <w:t xml:space="preserve">, a master of intellect, creativity, and physical vitality, believed in the </w:t>
      </w:r>
      <w:r w:rsidRPr="00E93428">
        <w:rPr>
          <w:rStyle w:val="Strong"/>
          <w:rFonts w:eastAsiaTheme="majorEastAsia"/>
          <w:b w:val="0"/>
          <w:bCs w:val="0"/>
        </w:rPr>
        <w:t>balance between art, science, and movement</w:t>
      </w:r>
      <w:r w:rsidRPr="00E93428">
        <w:t xml:space="preserve">, reinforcing the idea that </w:t>
      </w:r>
      <w:r w:rsidRPr="00E93428">
        <w:rPr>
          <w:rStyle w:val="Strong"/>
          <w:rFonts w:eastAsiaTheme="majorEastAsia"/>
          <w:b w:val="0"/>
          <w:bCs w:val="0"/>
        </w:rPr>
        <w:t>mental, physical, and spiritual well-being</w:t>
      </w:r>
      <w:r w:rsidRPr="00E93428">
        <w:t xml:space="preserve"> are interconnected (</w:t>
      </w:r>
      <w:r w:rsidRPr="00E93428">
        <w:rPr>
          <w:rStyle w:val="Emphasis"/>
          <w:rFonts w:eastAsiaTheme="majorEastAsia"/>
        </w:rPr>
        <w:t>Turner, 1993</w:t>
      </w:r>
      <w:r w:rsidRPr="00E93428">
        <w:t xml:space="preserve">). Similarly, </w:t>
      </w:r>
      <w:r w:rsidRPr="00E93428">
        <w:rPr>
          <w:rStyle w:val="Strong"/>
          <w:rFonts w:eastAsiaTheme="majorEastAsia"/>
          <w:b w:val="0"/>
          <w:bCs w:val="0"/>
        </w:rPr>
        <w:t>Mahatma Gandhi</w:t>
      </w:r>
      <w:r w:rsidRPr="00E93428">
        <w:t xml:space="preserve"> emphasized </w:t>
      </w:r>
      <w:r w:rsidRPr="00E93428">
        <w:rPr>
          <w:rStyle w:val="Strong"/>
          <w:rFonts w:eastAsiaTheme="majorEastAsia"/>
          <w:b w:val="0"/>
          <w:bCs w:val="0"/>
        </w:rPr>
        <w:t>discipline of thought, purity of body, and strength of spirit</w:t>
      </w:r>
      <w:r w:rsidRPr="00E93428">
        <w:t xml:space="preserve">, advocating for </w:t>
      </w:r>
      <w:r w:rsidRPr="00E93428">
        <w:rPr>
          <w:rStyle w:val="Strong"/>
          <w:rFonts w:eastAsiaTheme="majorEastAsia"/>
          <w:b w:val="0"/>
          <w:bCs w:val="0"/>
        </w:rPr>
        <w:t>a life of balance through simplicity, meditation, and service</w:t>
      </w:r>
      <w:r w:rsidRPr="00E93428">
        <w:t xml:space="preserve"> (</w:t>
      </w:r>
      <w:r w:rsidRPr="00E93428">
        <w:rPr>
          <w:rStyle w:val="Emphasis"/>
          <w:rFonts w:eastAsiaTheme="majorEastAsia"/>
        </w:rPr>
        <w:t>Gandhi, 1948</w:t>
      </w:r>
      <w:r w:rsidRPr="00E93428">
        <w:t>).</w:t>
      </w:r>
    </w:p>
    <w:p w14:paraId="5AD2E65E" w14:textId="77777777" w:rsidR="0016027F" w:rsidRPr="00E93428" w:rsidRDefault="0016027F" w:rsidP="0016027F">
      <w:pPr>
        <w:pStyle w:val="NormalWeb"/>
      </w:pPr>
      <w:r w:rsidRPr="00E93428">
        <w:t xml:space="preserve">Each aspect of life—the </w:t>
      </w:r>
      <w:r w:rsidRPr="00E93428">
        <w:rPr>
          <w:rStyle w:val="Strong"/>
          <w:rFonts w:eastAsiaTheme="majorEastAsia"/>
          <w:b w:val="0"/>
          <w:bCs w:val="0"/>
        </w:rPr>
        <w:t>mind, body, and soul</w:t>
      </w:r>
      <w:r w:rsidRPr="00E93428">
        <w:t xml:space="preserve">—functions together, forming the </w:t>
      </w:r>
      <w:r w:rsidRPr="00E93428">
        <w:rPr>
          <w:rStyle w:val="Strong"/>
          <w:rFonts w:eastAsiaTheme="majorEastAsia"/>
          <w:b w:val="0"/>
          <w:bCs w:val="0"/>
        </w:rPr>
        <w:t>foundation of resilience, purpose, and fulfillment</w:t>
      </w:r>
      <w:r w:rsidRPr="00E93428">
        <w:t>.</w:t>
      </w:r>
    </w:p>
    <w:p w14:paraId="67DC81E2" w14:textId="77777777" w:rsidR="0016027F" w:rsidRPr="00E93428" w:rsidRDefault="0016027F" w:rsidP="0016027F">
      <w:pPr>
        <w:pStyle w:val="NormalWeb"/>
      </w:pPr>
      <w:r w:rsidRPr="00E93428">
        <w:t xml:space="preserve">The </w:t>
      </w:r>
      <w:r w:rsidRPr="00E93428">
        <w:rPr>
          <w:rStyle w:val="Strong"/>
          <w:rFonts w:eastAsiaTheme="majorEastAsia"/>
          <w:b w:val="0"/>
          <w:bCs w:val="0"/>
        </w:rPr>
        <w:t>mind</w:t>
      </w:r>
      <w:r w:rsidRPr="00E93428">
        <w:t xml:space="preserve"> shapes our </w:t>
      </w:r>
      <w:r w:rsidRPr="00E93428">
        <w:rPr>
          <w:rStyle w:val="Strong"/>
          <w:rFonts w:eastAsiaTheme="majorEastAsia"/>
          <w:b w:val="0"/>
          <w:bCs w:val="0"/>
        </w:rPr>
        <w:t>perception of reality</w:t>
      </w:r>
      <w:r w:rsidRPr="00E93428">
        <w:t xml:space="preserve">, governing </w:t>
      </w:r>
      <w:r w:rsidRPr="00E93428">
        <w:rPr>
          <w:rStyle w:val="Strong"/>
          <w:rFonts w:eastAsiaTheme="majorEastAsia"/>
          <w:b w:val="0"/>
          <w:bCs w:val="0"/>
        </w:rPr>
        <w:t>thought patterns, emotions, and beliefs</w:t>
      </w:r>
      <w:r w:rsidRPr="00E93428">
        <w:t xml:space="preserve">. It is the architect of </w:t>
      </w:r>
      <w:r w:rsidRPr="00E93428">
        <w:rPr>
          <w:rStyle w:val="Strong"/>
          <w:rFonts w:eastAsiaTheme="majorEastAsia"/>
          <w:b w:val="0"/>
          <w:bCs w:val="0"/>
        </w:rPr>
        <w:t>clarity and resilience</w:t>
      </w:r>
      <w:r w:rsidRPr="00E93428">
        <w:t xml:space="preserve">, influencing </w:t>
      </w:r>
      <w:r w:rsidRPr="00E93428">
        <w:rPr>
          <w:rStyle w:val="Strong"/>
          <w:rFonts w:eastAsiaTheme="majorEastAsia"/>
          <w:b w:val="0"/>
          <w:bCs w:val="0"/>
        </w:rPr>
        <w:t>how we navigate challenges and opportunities</w:t>
      </w:r>
      <w:r w:rsidRPr="00E93428">
        <w:t xml:space="preserve">. </w:t>
      </w:r>
      <w:r w:rsidRPr="00E93428">
        <w:rPr>
          <w:rStyle w:val="Strong"/>
          <w:rFonts w:eastAsiaTheme="majorEastAsia"/>
          <w:b w:val="0"/>
          <w:bCs w:val="0"/>
        </w:rPr>
        <w:t>Albert Einstein’s</w:t>
      </w:r>
      <w:r w:rsidRPr="00E93428">
        <w:t xml:space="preserve"> devotion to both </w:t>
      </w:r>
      <w:r w:rsidRPr="00E93428">
        <w:rPr>
          <w:rStyle w:val="Strong"/>
          <w:rFonts w:eastAsiaTheme="majorEastAsia"/>
          <w:b w:val="0"/>
          <w:bCs w:val="0"/>
        </w:rPr>
        <w:t>scientific curiosity and philosophical reflection</w:t>
      </w:r>
      <w:r w:rsidRPr="00E93428">
        <w:t xml:space="preserve"> illustrates how </w:t>
      </w:r>
      <w:r w:rsidRPr="00E93428">
        <w:rPr>
          <w:rStyle w:val="Strong"/>
          <w:rFonts w:eastAsiaTheme="majorEastAsia"/>
          <w:b w:val="0"/>
          <w:bCs w:val="0"/>
        </w:rPr>
        <w:t>intellectual expansion</w:t>
      </w:r>
      <w:r w:rsidRPr="00E93428">
        <w:t xml:space="preserve"> is vital to </w:t>
      </w:r>
      <w:r w:rsidRPr="00E93428">
        <w:rPr>
          <w:rStyle w:val="Strong"/>
          <w:rFonts w:eastAsiaTheme="majorEastAsia"/>
          <w:b w:val="0"/>
          <w:bCs w:val="0"/>
        </w:rPr>
        <w:t>a life of meaning and understanding</w:t>
      </w:r>
      <w:r w:rsidRPr="00E93428">
        <w:t xml:space="preserve"> (</w:t>
      </w:r>
      <w:r w:rsidRPr="00E93428">
        <w:rPr>
          <w:rStyle w:val="Emphasis"/>
          <w:rFonts w:eastAsiaTheme="majorEastAsia"/>
        </w:rPr>
        <w:t>Isaacson, 2007</w:t>
      </w:r>
      <w:r w:rsidRPr="00E93428">
        <w:t>).</w:t>
      </w:r>
    </w:p>
    <w:p w14:paraId="116F9DDC" w14:textId="77777777" w:rsidR="0016027F" w:rsidRPr="00E93428" w:rsidRDefault="0016027F" w:rsidP="0016027F">
      <w:pPr>
        <w:pStyle w:val="NormalWeb"/>
      </w:pPr>
      <w:r w:rsidRPr="00E93428">
        <w:t xml:space="preserve">The </w:t>
      </w:r>
      <w:r w:rsidRPr="00E93428">
        <w:rPr>
          <w:rStyle w:val="Strong"/>
          <w:rFonts w:eastAsiaTheme="majorEastAsia"/>
          <w:b w:val="0"/>
          <w:bCs w:val="0"/>
        </w:rPr>
        <w:t>body</w:t>
      </w:r>
      <w:r w:rsidRPr="00E93428">
        <w:t xml:space="preserve"> serves as </w:t>
      </w:r>
      <w:r w:rsidRPr="00E93428">
        <w:rPr>
          <w:rStyle w:val="Strong"/>
          <w:rFonts w:eastAsiaTheme="majorEastAsia"/>
          <w:b w:val="0"/>
          <w:bCs w:val="0"/>
        </w:rPr>
        <w:t>the vessel for movement, endurance, and longevity</w:t>
      </w:r>
      <w:r w:rsidRPr="00E93428">
        <w:t xml:space="preserve">, reinforcing the </w:t>
      </w:r>
      <w:r w:rsidRPr="00E93428">
        <w:rPr>
          <w:rStyle w:val="Strong"/>
          <w:rFonts w:eastAsiaTheme="majorEastAsia"/>
          <w:b w:val="0"/>
          <w:bCs w:val="0"/>
        </w:rPr>
        <w:t>foundation for vitality and action</w:t>
      </w:r>
      <w:r w:rsidRPr="00E93428">
        <w:t xml:space="preserve">. Athletes like </w:t>
      </w:r>
      <w:r w:rsidRPr="00E93428">
        <w:rPr>
          <w:rStyle w:val="Strong"/>
          <w:rFonts w:eastAsiaTheme="majorEastAsia"/>
          <w:b w:val="0"/>
          <w:bCs w:val="0"/>
        </w:rPr>
        <w:t>Michael Jordan</w:t>
      </w:r>
      <w:r w:rsidRPr="00E93428">
        <w:t xml:space="preserve"> understood that </w:t>
      </w:r>
      <w:r w:rsidRPr="00E93428">
        <w:rPr>
          <w:rStyle w:val="Strong"/>
          <w:rFonts w:eastAsiaTheme="majorEastAsia"/>
          <w:b w:val="0"/>
          <w:bCs w:val="0"/>
        </w:rPr>
        <w:t>physical mastery enhances mental discipline</w:t>
      </w:r>
      <w:r w:rsidRPr="00E93428">
        <w:t xml:space="preserve">, proving that </w:t>
      </w:r>
      <w:r w:rsidRPr="00E93428">
        <w:rPr>
          <w:rStyle w:val="Strong"/>
          <w:rFonts w:eastAsiaTheme="majorEastAsia"/>
          <w:b w:val="0"/>
          <w:bCs w:val="0"/>
        </w:rPr>
        <w:t>strength of body fuels strength of mind</w:t>
      </w:r>
      <w:r w:rsidRPr="00E93428">
        <w:t xml:space="preserve"> (</w:t>
      </w:r>
      <w:r w:rsidRPr="00E93428">
        <w:rPr>
          <w:rStyle w:val="Emphasis"/>
          <w:rFonts w:eastAsiaTheme="majorEastAsia"/>
        </w:rPr>
        <w:t>Lazenby, 2014</w:t>
      </w:r>
      <w:r w:rsidRPr="00E93428">
        <w:t>).</w:t>
      </w:r>
    </w:p>
    <w:p w14:paraId="0207C3D6" w14:textId="77777777" w:rsidR="0016027F" w:rsidRPr="00E93428" w:rsidRDefault="0016027F" w:rsidP="0016027F">
      <w:pPr>
        <w:pStyle w:val="NormalWeb"/>
      </w:pPr>
      <w:r w:rsidRPr="00E93428">
        <w:t xml:space="preserve">The </w:t>
      </w:r>
      <w:r w:rsidRPr="00E93428">
        <w:rPr>
          <w:rStyle w:val="Strong"/>
          <w:rFonts w:eastAsiaTheme="majorEastAsia"/>
          <w:b w:val="0"/>
          <w:bCs w:val="0"/>
        </w:rPr>
        <w:t>soul</w:t>
      </w:r>
      <w:r w:rsidRPr="00E93428">
        <w:t xml:space="preserve"> is the </w:t>
      </w:r>
      <w:r w:rsidRPr="00E93428">
        <w:rPr>
          <w:rStyle w:val="Strong"/>
          <w:rFonts w:eastAsiaTheme="majorEastAsia"/>
          <w:b w:val="0"/>
          <w:bCs w:val="0"/>
        </w:rPr>
        <w:t>compass for purpose and connection</w:t>
      </w:r>
      <w:r w:rsidRPr="00E93428">
        <w:t xml:space="preserve">, guiding us toward </w:t>
      </w:r>
      <w:r w:rsidRPr="00E93428">
        <w:rPr>
          <w:rStyle w:val="Strong"/>
          <w:rFonts w:eastAsiaTheme="majorEastAsia"/>
          <w:b w:val="0"/>
          <w:bCs w:val="0"/>
        </w:rPr>
        <w:t>love, peace, and inner wisdom</w:t>
      </w:r>
      <w:r w:rsidRPr="00E93428">
        <w:t xml:space="preserve">. </w:t>
      </w:r>
      <w:r w:rsidRPr="00E93428">
        <w:rPr>
          <w:rStyle w:val="Strong"/>
          <w:rFonts w:eastAsiaTheme="majorEastAsia"/>
          <w:b w:val="0"/>
          <w:bCs w:val="0"/>
        </w:rPr>
        <w:t>Maya Angelou</w:t>
      </w:r>
      <w:r w:rsidRPr="00E93428">
        <w:t xml:space="preserve"> embodied this truth, emphasizing </w:t>
      </w:r>
      <w:r w:rsidRPr="00E93428">
        <w:rPr>
          <w:rStyle w:val="Strong"/>
          <w:rFonts w:eastAsiaTheme="majorEastAsia"/>
          <w:b w:val="0"/>
          <w:bCs w:val="0"/>
        </w:rPr>
        <w:t>the importance of spirituality, emotional depth, and the pursuit of truth in shaping both personal and collective growth</w:t>
      </w:r>
      <w:r w:rsidRPr="00E93428">
        <w:t xml:space="preserve"> (</w:t>
      </w:r>
      <w:r w:rsidRPr="00E93428">
        <w:rPr>
          <w:rStyle w:val="Emphasis"/>
          <w:rFonts w:eastAsiaTheme="majorEastAsia"/>
        </w:rPr>
        <w:t>Angelou, 1993</w:t>
      </w:r>
      <w:r w:rsidRPr="00E93428">
        <w:t>).</w:t>
      </w:r>
    </w:p>
    <w:p w14:paraId="7EF0A415" w14:textId="77777777" w:rsidR="0016027F" w:rsidRPr="00E93428" w:rsidRDefault="0016027F" w:rsidP="0016027F">
      <w:pPr>
        <w:pStyle w:val="NormalWeb"/>
      </w:pPr>
      <w:r w:rsidRPr="00E93428">
        <w:t xml:space="preserve">When we </w:t>
      </w:r>
      <w:r w:rsidRPr="00E93428">
        <w:rPr>
          <w:rStyle w:val="Strong"/>
          <w:rFonts w:eastAsiaTheme="majorEastAsia"/>
          <w:b w:val="0"/>
          <w:bCs w:val="0"/>
        </w:rPr>
        <w:t>nurture all three aspects—mind, body, and soul—we create a life of balance, resilience, and meaning</w:t>
      </w:r>
      <w:r w:rsidRPr="00E93428">
        <w:t xml:space="preserve">, aligning ourselves </w:t>
      </w:r>
      <w:r w:rsidRPr="00E93428">
        <w:rPr>
          <w:rStyle w:val="Strong"/>
          <w:rFonts w:eastAsiaTheme="majorEastAsia"/>
          <w:b w:val="0"/>
          <w:bCs w:val="0"/>
        </w:rPr>
        <w:t>with our highest potential</w:t>
      </w:r>
      <w:r w:rsidRPr="00E93428">
        <w:t xml:space="preserve">. Transformation is </w:t>
      </w:r>
      <w:r w:rsidRPr="00E93428">
        <w:rPr>
          <w:rStyle w:val="Strong"/>
          <w:rFonts w:eastAsiaTheme="majorEastAsia"/>
          <w:b w:val="0"/>
          <w:bCs w:val="0"/>
        </w:rPr>
        <w:t>not passive—it requires dedication, discernment, and determination</w:t>
      </w:r>
      <w:r w:rsidRPr="00E93428">
        <w:t xml:space="preserve">—the very principles that have shaped </w:t>
      </w:r>
      <w:r w:rsidRPr="00E93428">
        <w:rPr>
          <w:rStyle w:val="Strong"/>
          <w:rFonts w:eastAsiaTheme="majorEastAsia"/>
          <w:b w:val="0"/>
          <w:bCs w:val="0"/>
        </w:rPr>
        <w:t>leaders, spiritual seekers, and innovators</w:t>
      </w:r>
      <w:r w:rsidRPr="00E93428">
        <w:t xml:space="preserve"> throughout time.</w:t>
      </w:r>
    </w:p>
    <w:p w14:paraId="70D3B470" w14:textId="77777777" w:rsidR="0016027F" w:rsidRPr="00E93428" w:rsidRDefault="0016027F" w:rsidP="0016027F">
      <w:pPr>
        <w:pStyle w:val="NormalWeb"/>
      </w:pPr>
      <w:r w:rsidRPr="00E93428">
        <w:t xml:space="preserve">To truly embrace this holistic transformation, we must incorporate </w:t>
      </w:r>
      <w:r w:rsidRPr="00E93428">
        <w:rPr>
          <w:rStyle w:val="Strong"/>
          <w:rFonts w:eastAsiaTheme="majorEastAsia"/>
          <w:b w:val="0"/>
          <w:bCs w:val="0"/>
        </w:rPr>
        <w:t>daily tools that strengthen all three dimensions</w:t>
      </w:r>
      <w:r w:rsidRPr="00E93428">
        <w:t xml:space="preserve">, ensuring lasting change. In the pages ahead, we will explore </w:t>
      </w:r>
      <w:r w:rsidRPr="00E93428">
        <w:rPr>
          <w:rStyle w:val="Strong"/>
          <w:rFonts w:eastAsiaTheme="majorEastAsia"/>
          <w:b w:val="0"/>
          <w:bCs w:val="0"/>
        </w:rPr>
        <w:t>three powerful tools—power triggers, affirmations, and meditation/reflection</w:t>
      </w:r>
      <w:r w:rsidRPr="00E93428">
        <w:t xml:space="preserve">—designed to activate </w:t>
      </w:r>
      <w:r w:rsidRPr="00E93428">
        <w:rPr>
          <w:rStyle w:val="Strong"/>
          <w:rFonts w:eastAsiaTheme="majorEastAsia"/>
          <w:b w:val="0"/>
          <w:bCs w:val="0"/>
        </w:rPr>
        <w:t>real-life transformation through intentional practice</w:t>
      </w:r>
      <w:r w:rsidRPr="00E93428">
        <w:t xml:space="preserve">. These methods </w:t>
      </w:r>
      <w:r w:rsidRPr="00E93428">
        <w:rPr>
          <w:rStyle w:val="Strong"/>
          <w:rFonts w:eastAsiaTheme="majorEastAsia"/>
          <w:b w:val="0"/>
          <w:bCs w:val="0"/>
        </w:rPr>
        <w:t>go beyond abstract concepts—they are actionable pathways to aligning your mind, body, and soul in your everyday life</w:t>
      </w:r>
      <w:r w:rsidRPr="00E93428">
        <w:t>.</w:t>
      </w:r>
    </w:p>
    <w:p w14:paraId="04BE125F" w14:textId="77777777" w:rsidR="0016027F" w:rsidRPr="00E93428" w:rsidRDefault="0016027F" w:rsidP="0016027F">
      <w:pPr>
        <w:pStyle w:val="NormalWeb"/>
      </w:pPr>
      <w:r w:rsidRPr="00E93428">
        <w:lastRenderedPageBreak/>
        <w:t xml:space="preserve">This journey is </w:t>
      </w:r>
      <w:r w:rsidRPr="00E93428">
        <w:rPr>
          <w:rStyle w:val="Strong"/>
          <w:rFonts w:eastAsiaTheme="majorEastAsia"/>
          <w:b w:val="0"/>
          <w:bCs w:val="0"/>
        </w:rPr>
        <w:t>ours to share</w:t>
      </w:r>
      <w:r w:rsidRPr="00E93428">
        <w:t xml:space="preserve">, and the insights ahead will </w:t>
      </w:r>
      <w:r w:rsidRPr="00E93428">
        <w:rPr>
          <w:rStyle w:val="Strong"/>
          <w:rFonts w:eastAsiaTheme="majorEastAsia"/>
          <w:b w:val="0"/>
          <w:bCs w:val="0"/>
        </w:rPr>
        <w:t>empower and inspire</w:t>
      </w:r>
      <w:r w:rsidRPr="00E93428">
        <w:t xml:space="preserve">, ensuring that transformation is </w:t>
      </w:r>
      <w:r w:rsidRPr="00E93428">
        <w:rPr>
          <w:rStyle w:val="Strong"/>
          <w:rFonts w:eastAsiaTheme="majorEastAsia"/>
          <w:b w:val="0"/>
          <w:bCs w:val="0"/>
        </w:rPr>
        <w:t xml:space="preserve">not just an aspiration but a </w:t>
      </w:r>
      <w:proofErr w:type="gramStart"/>
      <w:r w:rsidRPr="00E93428">
        <w:rPr>
          <w:rStyle w:val="Strong"/>
          <w:rFonts w:eastAsiaTheme="majorEastAsia"/>
          <w:b w:val="0"/>
          <w:bCs w:val="0"/>
        </w:rPr>
        <w:t>lived</w:t>
      </w:r>
      <w:proofErr w:type="gramEnd"/>
      <w:r w:rsidRPr="00E93428">
        <w:rPr>
          <w:rStyle w:val="Strong"/>
          <w:rFonts w:eastAsiaTheme="majorEastAsia"/>
          <w:b w:val="0"/>
          <w:bCs w:val="0"/>
        </w:rPr>
        <w:t xml:space="preserve"> reality</w:t>
      </w:r>
      <w:r w:rsidRPr="00E93428">
        <w:t>.</w:t>
      </w:r>
    </w:p>
    <w:p w14:paraId="77D8B1EE"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Body: A Universe of Trillions of Cells</w:t>
      </w:r>
    </w:p>
    <w:p w14:paraId="4F2EE442" w14:textId="77777777" w:rsidR="001851A1" w:rsidRPr="00E93428" w:rsidRDefault="001851A1" w:rsidP="001851A1">
      <w:pPr>
        <w:pStyle w:val="NormalWeb"/>
      </w:pPr>
      <w:r w:rsidRPr="00E93428">
        <w:rPr>
          <w:rStyle w:val="Strong"/>
          <w:rFonts w:eastAsiaTheme="majorEastAsia"/>
          <w:b w:val="0"/>
          <w:bCs w:val="0"/>
        </w:rPr>
        <w:t>Disclaimer:</w:t>
      </w:r>
    </w:p>
    <w:p w14:paraId="54F787ED" w14:textId="77777777" w:rsidR="001851A1" w:rsidRPr="00E93428" w:rsidRDefault="001851A1" w:rsidP="001851A1">
      <w:pPr>
        <w:pStyle w:val="NormalWeb"/>
      </w:pPr>
      <w:r w:rsidRPr="00E93428">
        <w:t xml:space="preserve">Before beginning any new exercise program, it is essential to </w:t>
      </w:r>
      <w:r w:rsidRPr="00E93428">
        <w:rPr>
          <w:rStyle w:val="Strong"/>
          <w:rFonts w:eastAsiaTheme="majorEastAsia"/>
          <w:b w:val="0"/>
          <w:bCs w:val="0"/>
        </w:rPr>
        <w:t>consult a healthcare professional</w:t>
      </w:r>
      <w:r w:rsidRPr="00E93428">
        <w:t xml:space="preserve"> to assess your current health status. Exercise impacts the cardiovascular, muscular, and nervous systems, and individual needs vary based on medical history, fitness level, and personal goals. Always prioritize safety and proper guidance when implementing new training routines.</w:t>
      </w:r>
    </w:p>
    <w:p w14:paraId="372661AB" w14:textId="77777777" w:rsidR="001851A1" w:rsidRPr="00E93428" w:rsidRDefault="001851A1" w:rsidP="001851A1">
      <w:pPr>
        <w:pStyle w:val="NormalWeb"/>
      </w:pPr>
      <w:r w:rsidRPr="00E93428">
        <w:t xml:space="preserve">The </w:t>
      </w:r>
      <w:r w:rsidRPr="00E93428">
        <w:rPr>
          <w:rStyle w:val="Strong"/>
          <w:rFonts w:eastAsiaTheme="majorEastAsia"/>
          <w:b w:val="0"/>
          <w:bCs w:val="0"/>
        </w:rPr>
        <w:t>body</w:t>
      </w:r>
      <w:r w:rsidRPr="00E93428">
        <w:t xml:space="preserve"> serves as the </w:t>
      </w:r>
      <w:r w:rsidRPr="00E93428">
        <w:rPr>
          <w:rStyle w:val="Strong"/>
          <w:rFonts w:eastAsiaTheme="majorEastAsia"/>
          <w:b w:val="0"/>
          <w:bCs w:val="0"/>
        </w:rPr>
        <w:t>first leg of the stool</w:t>
      </w:r>
      <w:r w:rsidRPr="00E93428">
        <w:t xml:space="preserve">, forming the foundation of the </w:t>
      </w:r>
      <w:r w:rsidRPr="00E93428">
        <w:rPr>
          <w:rStyle w:val="Strong"/>
          <w:rFonts w:eastAsiaTheme="majorEastAsia"/>
          <w:b w:val="0"/>
          <w:bCs w:val="0"/>
        </w:rPr>
        <w:t>Power of Three</w:t>
      </w:r>
      <w:r w:rsidRPr="00E93428">
        <w:t xml:space="preserve">—the interconnected relationship between </w:t>
      </w:r>
      <w:r w:rsidRPr="00E93428">
        <w:rPr>
          <w:rStyle w:val="Strong"/>
          <w:rFonts w:eastAsiaTheme="majorEastAsia"/>
          <w:b w:val="0"/>
          <w:bCs w:val="0"/>
        </w:rPr>
        <w:t>mind, body, and soul</w:t>
      </w:r>
      <w:r w:rsidRPr="00E93428">
        <w:t xml:space="preserve">. When individuals seek personal transformation, they often begin with </w:t>
      </w:r>
      <w:r w:rsidRPr="00E93428">
        <w:rPr>
          <w:rStyle w:val="Strong"/>
          <w:rFonts w:eastAsiaTheme="majorEastAsia"/>
          <w:b w:val="0"/>
          <w:bCs w:val="0"/>
        </w:rPr>
        <w:t>physical change</w:t>
      </w:r>
      <w:r w:rsidRPr="00E93428">
        <w:t xml:space="preserve">, whether through weight loss, strength training, or fitness improvements. Research suggests that getting in shape is frequently the </w:t>
      </w:r>
      <w:r w:rsidRPr="00E93428">
        <w:rPr>
          <w:rStyle w:val="Strong"/>
          <w:rFonts w:eastAsiaTheme="majorEastAsia"/>
          <w:b w:val="0"/>
          <w:bCs w:val="0"/>
        </w:rPr>
        <w:t>initial step toward self-improvement</w:t>
      </w:r>
      <w:r w:rsidRPr="00E93428">
        <w:t xml:space="preserve">, as visible progress fuels confidence and motivation to pursue deeper emotional and mental growth. Studies published in the </w:t>
      </w:r>
      <w:r w:rsidRPr="00E93428">
        <w:rPr>
          <w:rStyle w:val="Strong"/>
          <w:rFonts w:eastAsiaTheme="majorEastAsia"/>
          <w:b w:val="0"/>
          <w:bCs w:val="0"/>
        </w:rPr>
        <w:t>Journal of Obesity</w:t>
      </w:r>
      <w:r w:rsidRPr="00E93428">
        <w:t xml:space="preserve"> show that individuals who engage in structured exercise programs often experience improved </w:t>
      </w:r>
      <w:r w:rsidRPr="00E93428">
        <w:rPr>
          <w:rStyle w:val="Strong"/>
          <w:rFonts w:eastAsiaTheme="majorEastAsia"/>
          <w:b w:val="0"/>
          <w:bCs w:val="0"/>
        </w:rPr>
        <w:t>self-esteem, mood stability, and increased resilience</w:t>
      </w:r>
      <w:r w:rsidRPr="00E93428">
        <w:t xml:space="preserve">—benefits that extend beyond physical health and into mental well-being. Additionally, findings from </w:t>
      </w:r>
      <w:r w:rsidRPr="00E93428">
        <w:rPr>
          <w:rStyle w:val="Strong"/>
          <w:rFonts w:eastAsiaTheme="majorEastAsia"/>
          <w:b w:val="0"/>
          <w:bCs w:val="0"/>
        </w:rPr>
        <w:t>Harvard Medical School</w:t>
      </w:r>
      <w:r w:rsidRPr="00E93428">
        <w:t xml:space="preserve"> emphasize that physical transformation triggers neurological adaptations, reinforcing </w:t>
      </w:r>
      <w:r w:rsidRPr="00E93428">
        <w:rPr>
          <w:rStyle w:val="Strong"/>
          <w:rFonts w:eastAsiaTheme="majorEastAsia"/>
          <w:b w:val="0"/>
          <w:bCs w:val="0"/>
        </w:rPr>
        <w:t>discipline and mental clarity</w:t>
      </w:r>
      <w:r w:rsidRPr="00E93428">
        <w:t xml:space="preserve">, which then influence emotional and spiritual development. Anthropological research from </w:t>
      </w:r>
      <w:r w:rsidRPr="00E93428">
        <w:rPr>
          <w:rStyle w:val="Strong"/>
          <w:rFonts w:eastAsiaTheme="majorEastAsia"/>
          <w:b w:val="0"/>
          <w:bCs w:val="0"/>
        </w:rPr>
        <w:t>Aarhus University</w:t>
      </w:r>
      <w:r w:rsidRPr="00E93428">
        <w:t xml:space="preserve"> highlights that throughout history, societies have tied </w:t>
      </w:r>
      <w:r w:rsidRPr="00E93428">
        <w:rPr>
          <w:rStyle w:val="Strong"/>
          <w:rFonts w:eastAsiaTheme="majorEastAsia"/>
          <w:b w:val="0"/>
          <w:bCs w:val="0"/>
        </w:rPr>
        <w:t>physical strength and appearance</w:t>
      </w:r>
      <w:r w:rsidRPr="00E93428">
        <w:t xml:space="preserve"> to </w:t>
      </w:r>
      <w:r w:rsidRPr="00E93428">
        <w:rPr>
          <w:rStyle w:val="Strong"/>
          <w:rFonts w:eastAsiaTheme="majorEastAsia"/>
          <w:b w:val="0"/>
          <w:bCs w:val="0"/>
        </w:rPr>
        <w:t>identity and social status</w:t>
      </w:r>
      <w:r w:rsidRPr="00E93428">
        <w:t xml:space="preserve">, reinforcing the idea that a </w:t>
      </w:r>
      <w:r w:rsidRPr="00E93428">
        <w:rPr>
          <w:rStyle w:val="Strong"/>
          <w:rFonts w:eastAsiaTheme="majorEastAsia"/>
          <w:b w:val="0"/>
          <w:bCs w:val="0"/>
        </w:rPr>
        <w:t>strong body equates to a strong mind and spirit</w:t>
      </w:r>
      <w:r w:rsidRPr="00E93428">
        <w:t xml:space="preserve">. Similarly, research from </w:t>
      </w:r>
      <w:r w:rsidRPr="00E93428">
        <w:rPr>
          <w:rStyle w:val="Strong"/>
          <w:rFonts w:eastAsiaTheme="majorEastAsia"/>
          <w:b w:val="0"/>
          <w:bCs w:val="0"/>
        </w:rPr>
        <w:t>Stanford University</w:t>
      </w:r>
      <w:r w:rsidRPr="00E93428">
        <w:t xml:space="preserve"> suggests that physical transformation fosters </w:t>
      </w:r>
      <w:r w:rsidRPr="00E93428">
        <w:rPr>
          <w:rStyle w:val="Strong"/>
          <w:rFonts w:eastAsiaTheme="majorEastAsia"/>
          <w:b w:val="0"/>
          <w:bCs w:val="0"/>
        </w:rPr>
        <w:t>cognitive and emotional resilience</w:t>
      </w:r>
      <w:r w:rsidRPr="00E93428">
        <w:t xml:space="preserve">, as individuals who engage in </w:t>
      </w:r>
      <w:r w:rsidRPr="00E93428">
        <w:rPr>
          <w:rStyle w:val="Strong"/>
          <w:rFonts w:eastAsiaTheme="majorEastAsia"/>
          <w:b w:val="0"/>
          <w:bCs w:val="0"/>
        </w:rPr>
        <w:t>deliberate physical change often develop enhanced problem-solving skills and mental toughness</w:t>
      </w:r>
      <w:r w:rsidRPr="00E93428">
        <w:t xml:space="preserve">. However, while many people begin their personal evolution with the body, this pattern is not universal—some prioritize </w:t>
      </w:r>
      <w:r w:rsidRPr="00E93428">
        <w:rPr>
          <w:rStyle w:val="Strong"/>
          <w:rFonts w:eastAsiaTheme="majorEastAsia"/>
          <w:b w:val="0"/>
          <w:bCs w:val="0"/>
        </w:rPr>
        <w:t>mental or spiritual growth first</w:t>
      </w:r>
      <w:r w:rsidRPr="00E93428">
        <w:t xml:space="preserve">. Regardless of the approach, the </w:t>
      </w:r>
      <w:r w:rsidRPr="00E93428">
        <w:rPr>
          <w:rStyle w:val="Strong"/>
          <w:rFonts w:eastAsiaTheme="majorEastAsia"/>
          <w:b w:val="0"/>
          <w:bCs w:val="0"/>
        </w:rPr>
        <w:t>body remains a crucial pillar</w:t>
      </w:r>
      <w:r w:rsidRPr="00E93428">
        <w:t>, and so we begin here.</w:t>
      </w:r>
    </w:p>
    <w:p w14:paraId="567DBD67" w14:textId="77777777" w:rsidR="001851A1" w:rsidRPr="00E93428" w:rsidRDefault="001851A1" w:rsidP="001851A1">
      <w:pPr>
        <w:pStyle w:val="NormalWeb"/>
      </w:pPr>
      <w:r w:rsidRPr="00E93428">
        <w:t xml:space="preserve">Throughout history, many </w:t>
      </w:r>
      <w:r w:rsidRPr="00E93428">
        <w:rPr>
          <w:rStyle w:val="Strong"/>
          <w:rFonts w:eastAsiaTheme="majorEastAsia"/>
          <w:b w:val="0"/>
          <w:bCs w:val="0"/>
        </w:rPr>
        <w:t>athletes, celebrities, and leaders</w:t>
      </w:r>
      <w:r w:rsidRPr="00E93428">
        <w:t xml:space="preserve"> have reshaped their lives by addressing their </w:t>
      </w:r>
      <w:r w:rsidRPr="00E93428">
        <w:rPr>
          <w:rStyle w:val="Strong"/>
          <w:rFonts w:eastAsiaTheme="majorEastAsia"/>
          <w:b w:val="0"/>
          <w:bCs w:val="0"/>
        </w:rPr>
        <w:t>physical health</w:t>
      </w:r>
      <w:r w:rsidRPr="00E93428">
        <w:t xml:space="preserve"> as a catalyst for greater success. Chris Pratt, known for his comedic roles, famously transformed his physique by shedding sixty pounds through </w:t>
      </w:r>
      <w:r w:rsidRPr="00E93428">
        <w:rPr>
          <w:rStyle w:val="Strong"/>
          <w:rFonts w:eastAsiaTheme="majorEastAsia"/>
          <w:b w:val="0"/>
          <w:bCs w:val="0"/>
        </w:rPr>
        <w:t>strength training and clean nutrition</w:t>
      </w:r>
      <w:r w:rsidRPr="00E93428">
        <w:t xml:space="preserve">, preparing for his role in </w:t>
      </w:r>
      <w:r w:rsidRPr="00E93428">
        <w:rPr>
          <w:rStyle w:val="Emphasis"/>
          <w:rFonts w:eastAsiaTheme="majorEastAsia"/>
        </w:rPr>
        <w:t>Guardians of the Galaxy</w:t>
      </w:r>
      <w:r w:rsidRPr="00E93428">
        <w:t xml:space="preserve">. He has spoken openly about how this transformation not only </w:t>
      </w:r>
      <w:r w:rsidRPr="00E93428">
        <w:rPr>
          <w:rStyle w:val="Strong"/>
          <w:rFonts w:eastAsiaTheme="majorEastAsia"/>
          <w:b w:val="0"/>
          <w:bCs w:val="0"/>
        </w:rPr>
        <w:t>boosted his career but also enhanced his confidence and energy levels</w:t>
      </w:r>
      <w:r w:rsidRPr="00E93428">
        <w:t xml:space="preserve">. Venus Williams, faced with an autoimmune condition that threatened her tennis career, adopted a </w:t>
      </w:r>
      <w:r w:rsidRPr="00E93428">
        <w:rPr>
          <w:rStyle w:val="Strong"/>
          <w:rFonts w:eastAsiaTheme="majorEastAsia"/>
          <w:b w:val="0"/>
          <w:bCs w:val="0"/>
        </w:rPr>
        <w:t>plant-based diet and tailored fitness regimen</w:t>
      </w:r>
      <w:r w:rsidRPr="00E93428">
        <w:t xml:space="preserve"> to maintain peak performance, proving that </w:t>
      </w:r>
      <w:r w:rsidRPr="00E93428">
        <w:rPr>
          <w:rStyle w:val="Strong"/>
          <w:rFonts w:eastAsiaTheme="majorEastAsia"/>
          <w:b w:val="0"/>
          <w:bCs w:val="0"/>
        </w:rPr>
        <w:t>nutrition and exercise can be powerful tools for longevity and resilience</w:t>
      </w:r>
      <w:r w:rsidRPr="00E93428">
        <w:t xml:space="preserve">. Arnold Schwarzenegger, before rising to fame in Hollywood and politics, built his career on </w:t>
      </w:r>
      <w:r w:rsidRPr="00E93428">
        <w:rPr>
          <w:rStyle w:val="Strong"/>
          <w:rFonts w:eastAsiaTheme="majorEastAsia"/>
          <w:b w:val="0"/>
          <w:bCs w:val="0"/>
        </w:rPr>
        <w:t>bodybuilding</w:t>
      </w:r>
      <w:r w:rsidRPr="00E93428">
        <w:t xml:space="preserve">, demonstrating that </w:t>
      </w:r>
      <w:r w:rsidRPr="00E93428">
        <w:rPr>
          <w:rStyle w:val="Strong"/>
          <w:rFonts w:eastAsiaTheme="majorEastAsia"/>
          <w:b w:val="0"/>
          <w:bCs w:val="0"/>
        </w:rPr>
        <w:t>physical discipline translates to mental and professional success</w:t>
      </w:r>
      <w:r w:rsidRPr="00E93428">
        <w:t xml:space="preserve">. His dedication to structured training shaped both his physique and his mindset, solidifying his legacy as one of the most disciplined individuals in sports and entertainment. Even basketball legend Michael Jordan continuously refined his </w:t>
      </w:r>
      <w:r w:rsidRPr="00E93428">
        <w:rPr>
          <w:rStyle w:val="Strong"/>
          <w:rFonts w:eastAsiaTheme="majorEastAsia"/>
          <w:b w:val="0"/>
          <w:bCs w:val="0"/>
        </w:rPr>
        <w:t>strength, agility, and endurance</w:t>
      </w:r>
      <w:r w:rsidRPr="00E93428">
        <w:t xml:space="preserve">, ensuring his dominance in the NBA. Jordan’s relentless commitment to physical </w:t>
      </w:r>
      <w:r w:rsidRPr="00E93428">
        <w:lastRenderedPageBreak/>
        <w:t xml:space="preserve">conditioning was a key factor in his ability to maintain peak performance throughout his career, reinforcing the idea that </w:t>
      </w:r>
      <w:r w:rsidRPr="00E93428">
        <w:rPr>
          <w:rStyle w:val="Strong"/>
          <w:rFonts w:eastAsiaTheme="majorEastAsia"/>
          <w:b w:val="0"/>
          <w:bCs w:val="0"/>
        </w:rPr>
        <w:t>intentional effort toward bodily health creates the foundation for overall success</w:t>
      </w:r>
      <w:r w:rsidRPr="00E93428">
        <w:t>.</w:t>
      </w:r>
    </w:p>
    <w:p w14:paraId="30D801EB" w14:textId="77777777" w:rsidR="001851A1" w:rsidRPr="00E93428" w:rsidRDefault="001851A1" w:rsidP="001851A1">
      <w:pPr>
        <w:pStyle w:val="NormalWeb"/>
      </w:pPr>
      <w:r w:rsidRPr="00E93428">
        <w:t xml:space="preserve">Beyond athletes and entertainers, world leaders have also recognized the </w:t>
      </w:r>
      <w:r w:rsidRPr="00E93428">
        <w:rPr>
          <w:rStyle w:val="Strong"/>
          <w:rFonts w:eastAsiaTheme="majorEastAsia"/>
          <w:b w:val="0"/>
          <w:bCs w:val="0"/>
        </w:rPr>
        <w:t>importance of physical endurance and discipline</w:t>
      </w:r>
      <w:r w:rsidRPr="00E93428">
        <w:t xml:space="preserve"> in shaping their ability to lead. </w:t>
      </w:r>
      <w:r w:rsidRPr="00E93428">
        <w:rPr>
          <w:rStyle w:val="Strong"/>
          <w:rFonts w:eastAsiaTheme="majorEastAsia"/>
          <w:b w:val="0"/>
          <w:bCs w:val="0"/>
        </w:rPr>
        <w:t>Winston Churchill</w:t>
      </w:r>
      <w:r w:rsidRPr="00E93428">
        <w:t xml:space="preserve">, known for his resilience during World War II, credited his </w:t>
      </w:r>
      <w:r w:rsidRPr="00E93428">
        <w:rPr>
          <w:rStyle w:val="Strong"/>
          <w:rFonts w:eastAsiaTheme="majorEastAsia"/>
          <w:b w:val="0"/>
          <w:bCs w:val="0"/>
        </w:rPr>
        <w:t>daily walks and structured physical routine</w:t>
      </w:r>
      <w:r w:rsidRPr="00E93428">
        <w:t xml:space="preserve"> as integral to maintaining </w:t>
      </w:r>
      <w:r w:rsidRPr="00E93428">
        <w:rPr>
          <w:rStyle w:val="Strong"/>
          <w:rFonts w:eastAsiaTheme="majorEastAsia"/>
          <w:b w:val="0"/>
          <w:bCs w:val="0"/>
        </w:rPr>
        <w:t>clarity and mental toughness</w:t>
      </w:r>
      <w:r w:rsidRPr="00E93428">
        <w:t xml:space="preserve"> under pressure. Similarly, </w:t>
      </w:r>
      <w:r w:rsidRPr="00E93428">
        <w:rPr>
          <w:rStyle w:val="Strong"/>
          <w:rFonts w:eastAsiaTheme="majorEastAsia"/>
          <w:b w:val="0"/>
          <w:bCs w:val="0"/>
        </w:rPr>
        <w:t>Mahatma Gandhi</w:t>
      </w:r>
      <w:r w:rsidRPr="00E93428">
        <w:t xml:space="preserve"> believed that </w:t>
      </w:r>
      <w:r w:rsidRPr="00E93428">
        <w:rPr>
          <w:rStyle w:val="Strong"/>
          <w:rFonts w:eastAsiaTheme="majorEastAsia"/>
          <w:b w:val="0"/>
          <w:bCs w:val="0"/>
        </w:rPr>
        <w:t>physical endurance and self-discipline</w:t>
      </w:r>
      <w:r w:rsidRPr="00E93428">
        <w:t xml:space="preserve"> were essential for </w:t>
      </w:r>
      <w:r w:rsidRPr="00E93428">
        <w:rPr>
          <w:rStyle w:val="Strong"/>
          <w:rFonts w:eastAsiaTheme="majorEastAsia"/>
          <w:b w:val="0"/>
          <w:bCs w:val="0"/>
        </w:rPr>
        <w:t>spiritual and mental strength</w:t>
      </w:r>
      <w:r w:rsidRPr="00E93428">
        <w:t xml:space="preserve">, incorporating </w:t>
      </w:r>
      <w:r w:rsidRPr="00E93428">
        <w:rPr>
          <w:rStyle w:val="Strong"/>
          <w:rFonts w:eastAsiaTheme="majorEastAsia"/>
          <w:b w:val="0"/>
          <w:bCs w:val="0"/>
        </w:rPr>
        <w:t>fasting, walking, and structured routines</w:t>
      </w:r>
      <w:r w:rsidRPr="00E93428">
        <w:t xml:space="preserve"> into his daily life to reinforce his commitment to nonviolent resistance. These figures exemplify how </w:t>
      </w:r>
      <w:r w:rsidRPr="00E93428">
        <w:rPr>
          <w:rStyle w:val="Strong"/>
          <w:rFonts w:eastAsiaTheme="majorEastAsia"/>
          <w:b w:val="0"/>
          <w:bCs w:val="0"/>
        </w:rPr>
        <w:t xml:space="preserve">physical conditioning is not just about </w:t>
      </w:r>
      <w:proofErr w:type="gramStart"/>
      <w:r w:rsidRPr="00E93428">
        <w:rPr>
          <w:rStyle w:val="Strong"/>
          <w:rFonts w:eastAsiaTheme="majorEastAsia"/>
          <w:b w:val="0"/>
          <w:bCs w:val="0"/>
        </w:rPr>
        <w:t>aesthetics—</w:t>
      </w:r>
      <w:proofErr w:type="gramEnd"/>
      <w:r w:rsidRPr="00E93428">
        <w:rPr>
          <w:rStyle w:val="Strong"/>
          <w:rFonts w:eastAsiaTheme="majorEastAsia"/>
          <w:b w:val="0"/>
          <w:bCs w:val="0"/>
        </w:rPr>
        <w:t>it is about unlocking greater internal power, resilience, and strategic thinking</w:t>
      </w:r>
      <w:r w:rsidRPr="00E93428">
        <w:t>.</w:t>
      </w:r>
    </w:p>
    <w:p w14:paraId="69CE649E" w14:textId="77777777" w:rsidR="001851A1" w:rsidRPr="00E93428" w:rsidRDefault="001851A1" w:rsidP="001851A1">
      <w:pPr>
        <w:pStyle w:val="NormalWeb"/>
      </w:pPr>
      <w:r w:rsidRPr="00E93428">
        <w:t xml:space="preserve">While </w:t>
      </w:r>
      <w:r w:rsidRPr="00E93428">
        <w:rPr>
          <w:rStyle w:val="Strong"/>
          <w:rFonts w:eastAsiaTheme="majorEastAsia"/>
          <w:b w:val="0"/>
          <w:bCs w:val="0"/>
        </w:rPr>
        <w:t>not everyone begins their journey with the body</w:t>
      </w:r>
      <w:r w:rsidRPr="00E93428">
        <w:t xml:space="preserve">, its role in </w:t>
      </w:r>
      <w:r w:rsidRPr="00E93428">
        <w:rPr>
          <w:rStyle w:val="Strong"/>
          <w:rFonts w:eastAsiaTheme="majorEastAsia"/>
          <w:b w:val="0"/>
          <w:bCs w:val="0"/>
        </w:rPr>
        <w:t>strength, resilience, and longevity</w:t>
      </w:r>
      <w:r w:rsidRPr="00E93428">
        <w:t xml:space="preserve"> makes it an essential starting point. By understanding </w:t>
      </w:r>
      <w:r w:rsidRPr="00E93428">
        <w:rPr>
          <w:rStyle w:val="Strong"/>
          <w:rFonts w:eastAsiaTheme="majorEastAsia"/>
          <w:b w:val="0"/>
          <w:bCs w:val="0"/>
        </w:rPr>
        <w:t>how movement, nutrition, and recovery</w:t>
      </w:r>
      <w:r w:rsidRPr="00E93428">
        <w:t xml:space="preserve"> shape our </w:t>
      </w:r>
      <w:r w:rsidRPr="00E93428">
        <w:rPr>
          <w:rStyle w:val="Strong"/>
          <w:rFonts w:eastAsiaTheme="majorEastAsia"/>
          <w:b w:val="0"/>
          <w:bCs w:val="0"/>
        </w:rPr>
        <w:t>physical foundation</w:t>
      </w:r>
      <w:r w:rsidRPr="00E93428">
        <w:t xml:space="preserve">, we unlock the potential for </w:t>
      </w:r>
      <w:r w:rsidRPr="00E93428">
        <w:rPr>
          <w:rStyle w:val="Strong"/>
          <w:rFonts w:eastAsiaTheme="majorEastAsia"/>
          <w:b w:val="0"/>
          <w:bCs w:val="0"/>
        </w:rPr>
        <w:t>holistic transformation</w:t>
      </w:r>
      <w:r w:rsidRPr="00E93428">
        <w:t xml:space="preserve">, ensuring that </w:t>
      </w:r>
      <w:r w:rsidRPr="00E93428">
        <w:rPr>
          <w:rStyle w:val="Strong"/>
          <w:rFonts w:eastAsiaTheme="majorEastAsia"/>
          <w:b w:val="0"/>
          <w:bCs w:val="0"/>
        </w:rPr>
        <w:t>mind and soul follow in harmony</w:t>
      </w:r>
      <w:r w:rsidRPr="00E93428">
        <w:t xml:space="preserve">. Whether through structured training, nutritional shifts, or mindful recovery practices, the body’s ability to </w:t>
      </w:r>
      <w:r w:rsidRPr="00E93428">
        <w:rPr>
          <w:rStyle w:val="Strong"/>
          <w:rFonts w:eastAsiaTheme="majorEastAsia"/>
          <w:b w:val="0"/>
          <w:bCs w:val="0"/>
        </w:rPr>
        <w:t>renew, strengthen, and adapt</w:t>
      </w:r>
      <w:r w:rsidRPr="00E93428">
        <w:t xml:space="preserve"> plays a defining role in </w:t>
      </w:r>
      <w:r w:rsidRPr="00E93428">
        <w:rPr>
          <w:rStyle w:val="Strong"/>
          <w:rFonts w:eastAsiaTheme="majorEastAsia"/>
          <w:b w:val="0"/>
          <w:bCs w:val="0"/>
        </w:rPr>
        <w:t>personal growth and lasting transformation</w:t>
      </w:r>
      <w:r w:rsidRPr="00E93428">
        <w:t>.</w:t>
      </w:r>
    </w:p>
    <w:p w14:paraId="2DF6EFD8"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human body is a vast, living universe, composed of trillions of cells, each acting as a microcosm of the greater whole. Just as the stars form galaxies, these cells collectively create the intricate systems that sustain life. Each cell is a self-sufficient unit, constantly working to repair, renew, and adapt—yet no single cell operates in isolation. Instead, they collaborate to ensure the overall health, resilience, and longevity of the body.</w:t>
      </w:r>
    </w:p>
    <w:p w14:paraId="755C0144"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Cell Health Equals Whole-Body Health</w:t>
      </w:r>
    </w:p>
    <w:p w14:paraId="65A978B3"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To maintain this extraordinary structure, cellular health is paramount. Every bodily function—movement, immunity, digestion, cognition—is governed by the quality of our cells' nutrition, hydration, and energy levels. When cells are fed properly, they regenerate with strength, vitality, and efficiency. However, when deprived of essential nutrients or exposed to toxins, cellular renewal weakens, leading to fatigue, premature aging, and disease. The quality of our daily habits directly determines the integrity of our cells—and by extension, our entire well-being.</w:t>
      </w:r>
    </w:p>
    <w:p w14:paraId="3188538E"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Scientific studies reinforce this truth:</w:t>
      </w:r>
    </w:p>
    <w:p w14:paraId="55FA30F9" w14:textId="77777777" w:rsidR="001851A1" w:rsidRPr="00E93428" w:rsidRDefault="001851A1" w:rsidP="001851A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Nutrition: Cellular membranes rely on omega-3 fatty acids found in foods like salmon and flaxseeds to maintain fluidity and integrity, promoting brain function and cardiovascular health (Simopoulos, </w:t>
      </w:r>
      <w:r w:rsidRPr="00E93428">
        <w:rPr>
          <w:rFonts w:ascii="Times New Roman" w:eastAsia="Times New Roman" w:hAnsi="Times New Roman" w:cs="Times New Roman"/>
          <w:i/>
          <w:iCs/>
          <w:kern w:val="0"/>
          <w14:ligatures w14:val="none"/>
        </w:rPr>
        <w:t>Annual Review of Nutrition</w:t>
      </w:r>
      <w:r w:rsidRPr="00E93428">
        <w:rPr>
          <w:rFonts w:ascii="Times New Roman" w:eastAsia="Times New Roman" w:hAnsi="Times New Roman" w:cs="Times New Roman"/>
          <w:kern w:val="0"/>
          <w14:ligatures w14:val="none"/>
        </w:rPr>
        <w:t>, 1991).</w:t>
      </w:r>
    </w:p>
    <w:p w14:paraId="7A3597BF" w14:textId="77777777" w:rsidR="001851A1" w:rsidRPr="00E93428" w:rsidRDefault="001851A1" w:rsidP="001851A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Hydration: Water is essential for nutrient transport, waste elimination, and enzymatic reactions, ensuring that cells receive oxygen and nourishment efficiently (Popkin et al., </w:t>
      </w:r>
      <w:r w:rsidRPr="00E93428">
        <w:rPr>
          <w:rFonts w:ascii="Times New Roman" w:eastAsia="Times New Roman" w:hAnsi="Times New Roman" w:cs="Times New Roman"/>
          <w:i/>
          <w:iCs/>
          <w:kern w:val="0"/>
          <w14:ligatures w14:val="none"/>
        </w:rPr>
        <w:t>Nutrition Reviews</w:t>
      </w:r>
      <w:r w:rsidRPr="00E93428">
        <w:rPr>
          <w:rFonts w:ascii="Times New Roman" w:eastAsia="Times New Roman" w:hAnsi="Times New Roman" w:cs="Times New Roman"/>
          <w:kern w:val="0"/>
          <w14:ligatures w14:val="none"/>
        </w:rPr>
        <w:t>, 2010).</w:t>
      </w:r>
    </w:p>
    <w:p w14:paraId="750B6BAD" w14:textId="77777777" w:rsidR="001851A1" w:rsidRPr="00E93428" w:rsidRDefault="001851A1" w:rsidP="001851A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 xml:space="preserve">Exercise: Physical activity stimulates mitochondrial efficiency, enhancing the body's ability to convert energy at the cellular level, improving endurance and metabolism (Hood et al., </w:t>
      </w:r>
      <w:r w:rsidRPr="00E93428">
        <w:rPr>
          <w:rFonts w:ascii="Times New Roman" w:eastAsia="Times New Roman" w:hAnsi="Times New Roman" w:cs="Times New Roman"/>
          <w:i/>
          <w:iCs/>
          <w:kern w:val="0"/>
          <w14:ligatures w14:val="none"/>
        </w:rPr>
        <w:t>Journal of Applied Physiology</w:t>
      </w:r>
      <w:r w:rsidRPr="00E93428">
        <w:rPr>
          <w:rFonts w:ascii="Times New Roman" w:eastAsia="Times New Roman" w:hAnsi="Times New Roman" w:cs="Times New Roman"/>
          <w:kern w:val="0"/>
          <w14:ligatures w14:val="none"/>
        </w:rPr>
        <w:t>, 2011).</w:t>
      </w:r>
    </w:p>
    <w:p w14:paraId="522EBE43" w14:textId="77777777" w:rsidR="001851A1" w:rsidRPr="00E93428" w:rsidRDefault="001851A1" w:rsidP="001851A1">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Rest: Sleep is the body's cellular reset, triggering the release of growth hormones that aid in tissue repair and regeneration, crucial for recovery and longevity (Walker, </w:t>
      </w:r>
      <w:r w:rsidRPr="00E93428">
        <w:rPr>
          <w:rFonts w:ascii="Times New Roman" w:eastAsia="Times New Roman" w:hAnsi="Times New Roman" w:cs="Times New Roman"/>
          <w:i/>
          <w:iCs/>
          <w:kern w:val="0"/>
          <w14:ligatures w14:val="none"/>
        </w:rPr>
        <w:t>Why We Sleep</w:t>
      </w:r>
      <w:r w:rsidRPr="00E93428">
        <w:rPr>
          <w:rFonts w:ascii="Times New Roman" w:eastAsia="Times New Roman" w:hAnsi="Times New Roman" w:cs="Times New Roman"/>
          <w:kern w:val="0"/>
          <w14:ligatures w14:val="none"/>
        </w:rPr>
        <w:t>, 2017).</w:t>
      </w:r>
    </w:p>
    <w:p w14:paraId="6645F843"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Simple Yet Powerful Practices for Longevity</w:t>
      </w:r>
    </w:p>
    <w:p w14:paraId="25522012"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Although the body is an astonishingly complex system, maintaining it is remarkably simple. Science confirms that with proper nutrition, hydration, exercise, and restorative sleep, we equip our bodies with everything needed for optimal regeneration (Powers &amp; Howley, </w:t>
      </w:r>
      <w:r w:rsidRPr="00E93428">
        <w:rPr>
          <w:rFonts w:ascii="Times New Roman" w:eastAsia="Times New Roman" w:hAnsi="Times New Roman" w:cs="Times New Roman"/>
          <w:i/>
          <w:iCs/>
          <w:kern w:val="0"/>
          <w14:ligatures w14:val="none"/>
        </w:rPr>
        <w:t>Exercise Physiology</w:t>
      </w:r>
      <w:r w:rsidRPr="00E93428">
        <w:rPr>
          <w:rFonts w:ascii="Times New Roman" w:eastAsia="Times New Roman" w:hAnsi="Times New Roman" w:cs="Times New Roman"/>
          <w:kern w:val="0"/>
          <w14:ligatures w14:val="none"/>
        </w:rPr>
        <w:t>, 2017).</w:t>
      </w:r>
    </w:p>
    <w:p w14:paraId="5AA5246F"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The key is </w:t>
      </w:r>
      <w:proofErr w:type="gramStart"/>
      <w:r w:rsidRPr="00E93428">
        <w:rPr>
          <w:rFonts w:ascii="Times New Roman" w:eastAsia="Times New Roman" w:hAnsi="Times New Roman" w:cs="Times New Roman"/>
          <w:kern w:val="0"/>
          <w14:ligatures w14:val="none"/>
        </w:rPr>
        <w:t>consistency—daily</w:t>
      </w:r>
      <w:proofErr w:type="gramEnd"/>
      <w:r w:rsidRPr="00E93428">
        <w:rPr>
          <w:rFonts w:ascii="Times New Roman" w:eastAsia="Times New Roman" w:hAnsi="Times New Roman" w:cs="Times New Roman"/>
          <w:kern w:val="0"/>
          <w14:ligatures w14:val="none"/>
        </w:rPr>
        <w:t xml:space="preserve"> intentionality in how we nourish, move, and restore ourselves ensures that trillions of cells remain vibrant, fueling a life of energy, clarity, and longevity. Those who embrace these foundational practices experience greater mental sharpness, physical resilience, and emotional balance, proving that optimal health is accessible to all who choose it.</w:t>
      </w:r>
    </w:p>
    <w:p w14:paraId="0C73A49F"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ATP: The Powerhouse Fuel of Life</w:t>
      </w:r>
    </w:p>
    <w:p w14:paraId="4B7F29A0"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Imagine walking into your favorite coffee shop. The moment you order your </w:t>
      </w:r>
      <w:proofErr w:type="gramStart"/>
      <w:r w:rsidRPr="00E93428">
        <w:rPr>
          <w:rFonts w:ascii="Times New Roman" w:eastAsia="Times New Roman" w:hAnsi="Times New Roman" w:cs="Times New Roman"/>
          <w:kern w:val="0"/>
          <w14:ligatures w14:val="none"/>
        </w:rPr>
        <w:t>drink,</w:t>
      </w:r>
      <w:proofErr w:type="gramEnd"/>
      <w:r w:rsidRPr="00E93428">
        <w:rPr>
          <w:rFonts w:ascii="Times New Roman" w:eastAsia="Times New Roman" w:hAnsi="Times New Roman" w:cs="Times New Roman"/>
          <w:kern w:val="0"/>
          <w14:ligatures w14:val="none"/>
        </w:rPr>
        <w:t xml:space="preserve"> you exchange money to receive your caffeine </w:t>
      </w:r>
      <w:proofErr w:type="gramStart"/>
      <w:r w:rsidRPr="00E93428">
        <w:rPr>
          <w:rFonts w:ascii="Times New Roman" w:eastAsia="Times New Roman" w:hAnsi="Times New Roman" w:cs="Times New Roman"/>
          <w:kern w:val="0"/>
          <w14:ligatures w14:val="none"/>
        </w:rPr>
        <w:t>boost</w:t>
      </w:r>
      <w:proofErr w:type="gramEnd"/>
      <w:r w:rsidRPr="00E93428">
        <w:rPr>
          <w:rFonts w:ascii="Times New Roman" w:eastAsia="Times New Roman" w:hAnsi="Times New Roman" w:cs="Times New Roman"/>
          <w:kern w:val="0"/>
          <w14:ligatures w14:val="none"/>
        </w:rPr>
        <w:t>. No matter where you go—whether buying groceries, filling up your gas tank, or paying for a gym membership—you need currency to complete the transaction.</w:t>
      </w:r>
    </w:p>
    <w:p w14:paraId="686CAC00"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In your body, this currency of energy is ATP (adenosine triphosphate)—the molecular cash that fuels everything from your heartbeat to your muscle contractions. Just as dollars allow you to purchase items, ATP allows your cells to perform vital functions, ensuring survival, movement, and cellular repair.</w:t>
      </w:r>
    </w:p>
    <w:p w14:paraId="2C0F63C7"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How ATP Delivers Energy</w:t>
      </w:r>
    </w:p>
    <w:p w14:paraId="657392B9"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Every time you breathe, eat, or move, trillions of cells are spending ATP like a well-oiled economic system. Think of ATP as a rechargeable </w:t>
      </w:r>
      <w:proofErr w:type="gramStart"/>
      <w:r w:rsidRPr="00E93428">
        <w:rPr>
          <w:rFonts w:ascii="Times New Roman" w:eastAsia="Times New Roman" w:hAnsi="Times New Roman" w:cs="Times New Roman"/>
          <w:kern w:val="0"/>
          <w14:ligatures w14:val="none"/>
        </w:rPr>
        <w:t>battery—it</w:t>
      </w:r>
      <w:proofErr w:type="gramEnd"/>
      <w:r w:rsidRPr="00E93428">
        <w:rPr>
          <w:rFonts w:ascii="Times New Roman" w:eastAsia="Times New Roman" w:hAnsi="Times New Roman" w:cs="Times New Roman"/>
          <w:kern w:val="0"/>
          <w14:ligatures w14:val="none"/>
        </w:rPr>
        <w:t xml:space="preserve"> provides energy when needed and is constantly replenished through various processes.</w:t>
      </w:r>
    </w:p>
    <w:p w14:paraId="1DD09D59"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ATP is composed of adenosine and three phosphate groups—but the real magic happens when it breaks down. Just like snapping open a glowstick releases light, ATP releases energy by shedding one phosphate group, transforming into ADP (adenosine diphosphate) and fueling biochemical reactions (Berg et al., </w:t>
      </w:r>
      <w:r w:rsidRPr="00E93428">
        <w:rPr>
          <w:rFonts w:ascii="Times New Roman" w:eastAsia="Times New Roman" w:hAnsi="Times New Roman" w:cs="Times New Roman"/>
          <w:i/>
          <w:iCs/>
          <w:kern w:val="0"/>
          <w14:ligatures w14:val="none"/>
        </w:rPr>
        <w:t>Biochemistry</w:t>
      </w:r>
      <w:r w:rsidRPr="00E93428">
        <w:rPr>
          <w:rFonts w:ascii="Times New Roman" w:eastAsia="Times New Roman" w:hAnsi="Times New Roman" w:cs="Times New Roman"/>
          <w:kern w:val="0"/>
          <w14:ligatures w14:val="none"/>
        </w:rPr>
        <w:t>, 2002).</w:t>
      </w:r>
    </w:p>
    <w:p w14:paraId="67312683"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Where Does ATP Come From?</w:t>
      </w:r>
    </w:p>
    <w:p w14:paraId="639F5EDB"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 xml:space="preserve">ATP is manufactured in your cells, primarily in mitochondria, often referred to as the power plants of the body (Nicholls &amp; Ferguson, </w:t>
      </w:r>
      <w:r w:rsidRPr="00E93428">
        <w:rPr>
          <w:rFonts w:ascii="Times New Roman" w:eastAsia="Times New Roman" w:hAnsi="Times New Roman" w:cs="Times New Roman"/>
          <w:i/>
          <w:iCs/>
          <w:kern w:val="0"/>
          <w14:ligatures w14:val="none"/>
        </w:rPr>
        <w:t>Bioenergetics</w:t>
      </w:r>
      <w:r w:rsidRPr="00E93428">
        <w:rPr>
          <w:rFonts w:ascii="Times New Roman" w:eastAsia="Times New Roman" w:hAnsi="Times New Roman" w:cs="Times New Roman"/>
          <w:kern w:val="0"/>
          <w14:ligatures w14:val="none"/>
        </w:rPr>
        <w:t>, 2013). These tiny organelles produce ATP through three primary pathways:</w:t>
      </w:r>
    </w:p>
    <w:p w14:paraId="7406EDA5" w14:textId="77777777" w:rsidR="001851A1" w:rsidRPr="00E93428" w:rsidRDefault="001851A1" w:rsidP="001851A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Creatine Phosphate System – Think of it as a rapid energy burst, like cash on hand for emergencies. This system fuels short explosive activities like sprinting or lifting weights (Hultman &amp; Sjöholm, </w:t>
      </w:r>
      <w:r w:rsidRPr="00E93428">
        <w:rPr>
          <w:rFonts w:ascii="Times New Roman" w:eastAsia="Times New Roman" w:hAnsi="Times New Roman" w:cs="Times New Roman"/>
          <w:i/>
          <w:iCs/>
          <w:kern w:val="0"/>
          <w14:ligatures w14:val="none"/>
        </w:rPr>
        <w:t>Scandinavian Journal of Clinical Laboratory Investigation</w:t>
      </w:r>
      <w:r w:rsidRPr="00E93428">
        <w:rPr>
          <w:rFonts w:ascii="Times New Roman" w:eastAsia="Times New Roman" w:hAnsi="Times New Roman" w:cs="Times New Roman"/>
          <w:kern w:val="0"/>
          <w14:ligatures w14:val="none"/>
        </w:rPr>
        <w:t>, 1983).</w:t>
      </w:r>
    </w:p>
    <w:p w14:paraId="48D7B6F8" w14:textId="77777777" w:rsidR="001851A1" w:rsidRPr="00E93428" w:rsidRDefault="001851A1" w:rsidP="001851A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Glycolysis (Sugar Burning) – Similar to using a debit card, glycolysis converts glucose into ATP in the absence of oxygen, making it ideal for moderate-duration activities like jogging (</w:t>
      </w:r>
      <w:proofErr w:type="spellStart"/>
      <w:r w:rsidRPr="00E93428">
        <w:rPr>
          <w:rFonts w:ascii="Times New Roman" w:eastAsia="Times New Roman" w:hAnsi="Times New Roman" w:cs="Times New Roman"/>
          <w:kern w:val="0"/>
          <w14:ligatures w14:val="none"/>
        </w:rPr>
        <w:t>Robergs</w:t>
      </w:r>
      <w:proofErr w:type="spellEnd"/>
      <w:r w:rsidRPr="00E93428">
        <w:rPr>
          <w:rFonts w:ascii="Times New Roman" w:eastAsia="Times New Roman" w:hAnsi="Times New Roman" w:cs="Times New Roman"/>
          <w:kern w:val="0"/>
          <w14:ligatures w14:val="none"/>
        </w:rPr>
        <w:t xml:space="preserve"> et al., </w:t>
      </w:r>
      <w:r w:rsidRPr="00E93428">
        <w:rPr>
          <w:rFonts w:ascii="Times New Roman" w:eastAsia="Times New Roman" w:hAnsi="Times New Roman" w:cs="Times New Roman"/>
          <w:i/>
          <w:iCs/>
          <w:kern w:val="0"/>
          <w14:ligatures w14:val="none"/>
        </w:rPr>
        <w:t>Sports Medicine</w:t>
      </w:r>
      <w:r w:rsidRPr="00E93428">
        <w:rPr>
          <w:rFonts w:ascii="Times New Roman" w:eastAsia="Times New Roman" w:hAnsi="Times New Roman" w:cs="Times New Roman"/>
          <w:kern w:val="0"/>
          <w14:ligatures w14:val="none"/>
        </w:rPr>
        <w:t>, 2004).</w:t>
      </w:r>
    </w:p>
    <w:p w14:paraId="169334D1" w14:textId="77777777" w:rsidR="001851A1" w:rsidRPr="00E93428" w:rsidRDefault="001851A1" w:rsidP="001851A1">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Oxidative Phosphorylation (Aerobic Energy) – The long-term savings account of ATP production, powered by oxygen and mitochondria. This system efficiently produces energy for endurance activities like long-distance running or cycling (Chance &amp; Williams, </w:t>
      </w:r>
      <w:r w:rsidRPr="00E93428">
        <w:rPr>
          <w:rFonts w:ascii="Times New Roman" w:eastAsia="Times New Roman" w:hAnsi="Times New Roman" w:cs="Times New Roman"/>
          <w:i/>
          <w:iCs/>
          <w:kern w:val="0"/>
          <w14:ligatures w14:val="none"/>
        </w:rPr>
        <w:t>Journal of Biological Chemistry</w:t>
      </w:r>
      <w:r w:rsidRPr="00E93428">
        <w:rPr>
          <w:rFonts w:ascii="Times New Roman" w:eastAsia="Times New Roman" w:hAnsi="Times New Roman" w:cs="Times New Roman"/>
          <w:kern w:val="0"/>
          <w14:ligatures w14:val="none"/>
        </w:rPr>
        <w:t>, 1956).</w:t>
      </w:r>
    </w:p>
    <w:p w14:paraId="285DFEE8"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ATP and Everyday Life</w:t>
      </w:r>
    </w:p>
    <w:p w14:paraId="3908E0F9"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To put ATP’s importance into perspective, consider the following:</w:t>
      </w:r>
    </w:p>
    <w:p w14:paraId="24AB905E" w14:textId="77777777" w:rsidR="001851A1" w:rsidRPr="00E93428" w:rsidRDefault="001851A1" w:rsidP="001851A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Your brain uses ATP for thought processing and neural signaling—without it, mental fatigue sets in (Raichle &amp; </w:t>
      </w:r>
      <w:proofErr w:type="spellStart"/>
      <w:r w:rsidRPr="00E93428">
        <w:rPr>
          <w:rFonts w:ascii="Times New Roman" w:eastAsia="Times New Roman" w:hAnsi="Times New Roman" w:cs="Times New Roman"/>
          <w:kern w:val="0"/>
          <w14:ligatures w14:val="none"/>
        </w:rPr>
        <w:t>Gusnard</w:t>
      </w:r>
      <w:proofErr w:type="spellEnd"/>
      <w:r w:rsidRPr="00E93428">
        <w:rPr>
          <w:rFonts w:ascii="Times New Roman" w:eastAsia="Times New Roman" w:hAnsi="Times New Roman" w:cs="Times New Roman"/>
          <w:kern w:val="0"/>
          <w14:ligatures w14:val="none"/>
        </w:rPr>
        <w:t xml:space="preserve">, </w:t>
      </w:r>
      <w:r w:rsidRPr="00E93428">
        <w:rPr>
          <w:rFonts w:ascii="Times New Roman" w:eastAsia="Times New Roman" w:hAnsi="Times New Roman" w:cs="Times New Roman"/>
          <w:i/>
          <w:iCs/>
          <w:kern w:val="0"/>
          <w14:ligatures w14:val="none"/>
        </w:rPr>
        <w:t>Proceedings of the National Academy of Sciences</w:t>
      </w:r>
      <w:r w:rsidRPr="00E93428">
        <w:rPr>
          <w:rFonts w:ascii="Times New Roman" w:eastAsia="Times New Roman" w:hAnsi="Times New Roman" w:cs="Times New Roman"/>
          <w:kern w:val="0"/>
          <w14:ligatures w14:val="none"/>
        </w:rPr>
        <w:t>, 2002).</w:t>
      </w:r>
    </w:p>
    <w:p w14:paraId="64CE2CCE" w14:textId="77777777" w:rsidR="001851A1" w:rsidRPr="00E93428" w:rsidRDefault="001851A1" w:rsidP="001851A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Muscles require ATP to contract—whether lifting a grocery bag or running upstairs, every action demands ATP breakdown (</w:t>
      </w:r>
      <w:proofErr w:type="spellStart"/>
      <w:r w:rsidRPr="00E93428">
        <w:rPr>
          <w:rFonts w:ascii="Times New Roman" w:eastAsia="Times New Roman" w:hAnsi="Times New Roman" w:cs="Times New Roman"/>
          <w:kern w:val="0"/>
          <w14:ligatures w14:val="none"/>
        </w:rPr>
        <w:t>Holloszy</w:t>
      </w:r>
      <w:proofErr w:type="spellEnd"/>
      <w:r w:rsidRPr="00E93428">
        <w:rPr>
          <w:rFonts w:ascii="Times New Roman" w:eastAsia="Times New Roman" w:hAnsi="Times New Roman" w:cs="Times New Roman"/>
          <w:kern w:val="0"/>
          <w14:ligatures w14:val="none"/>
        </w:rPr>
        <w:t xml:space="preserve"> &amp; Coyle, </w:t>
      </w:r>
      <w:r w:rsidRPr="00E93428">
        <w:rPr>
          <w:rFonts w:ascii="Times New Roman" w:eastAsia="Times New Roman" w:hAnsi="Times New Roman" w:cs="Times New Roman"/>
          <w:i/>
          <w:iCs/>
          <w:kern w:val="0"/>
          <w14:ligatures w14:val="none"/>
        </w:rPr>
        <w:t>Exercise and Sport Sciences Reviews</w:t>
      </w:r>
      <w:r w:rsidRPr="00E93428">
        <w:rPr>
          <w:rFonts w:ascii="Times New Roman" w:eastAsia="Times New Roman" w:hAnsi="Times New Roman" w:cs="Times New Roman"/>
          <w:kern w:val="0"/>
          <w14:ligatures w14:val="none"/>
        </w:rPr>
        <w:t>, 1984).</w:t>
      </w:r>
    </w:p>
    <w:p w14:paraId="5499BFB0" w14:textId="77777777" w:rsidR="001851A1" w:rsidRPr="00E93428" w:rsidRDefault="001851A1" w:rsidP="001851A1">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Cell repair and regeneration depend on ATP—especially after exercise or injury, when tissues need energy to rebuild (Barja, </w:t>
      </w:r>
      <w:r w:rsidRPr="00E93428">
        <w:rPr>
          <w:rFonts w:ascii="Times New Roman" w:eastAsia="Times New Roman" w:hAnsi="Times New Roman" w:cs="Times New Roman"/>
          <w:i/>
          <w:iCs/>
          <w:kern w:val="0"/>
          <w14:ligatures w14:val="none"/>
        </w:rPr>
        <w:t>Physiological Reviews</w:t>
      </w:r>
      <w:r w:rsidRPr="00E93428">
        <w:rPr>
          <w:rFonts w:ascii="Times New Roman" w:eastAsia="Times New Roman" w:hAnsi="Times New Roman" w:cs="Times New Roman"/>
          <w:kern w:val="0"/>
          <w14:ligatures w14:val="none"/>
        </w:rPr>
        <w:t>, 2004).</w:t>
      </w:r>
    </w:p>
    <w:p w14:paraId="295BAF83"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Optimizing ATP Production</w:t>
      </w:r>
    </w:p>
    <w:p w14:paraId="3D68EFA2"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Just as financial investments grow with good management, ATP production thrives with proper fuel:</w:t>
      </w:r>
    </w:p>
    <w:p w14:paraId="7DBDF8C8" w14:textId="77777777" w:rsidR="001851A1" w:rsidRPr="00E93428" w:rsidRDefault="001851A1" w:rsidP="001851A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Nutrition: Consuming healthy fats, proteins, and carbohydrates ensures cells have raw materials to generate ATP efficiently (Simopoulos, </w:t>
      </w:r>
      <w:r w:rsidRPr="00E93428">
        <w:rPr>
          <w:rFonts w:ascii="Times New Roman" w:eastAsia="Times New Roman" w:hAnsi="Times New Roman" w:cs="Times New Roman"/>
          <w:i/>
          <w:iCs/>
          <w:kern w:val="0"/>
          <w14:ligatures w14:val="none"/>
        </w:rPr>
        <w:t>Annual Review of Nutrition</w:t>
      </w:r>
      <w:r w:rsidRPr="00E93428">
        <w:rPr>
          <w:rFonts w:ascii="Times New Roman" w:eastAsia="Times New Roman" w:hAnsi="Times New Roman" w:cs="Times New Roman"/>
          <w:kern w:val="0"/>
          <w14:ligatures w14:val="none"/>
        </w:rPr>
        <w:t>, 1991).</w:t>
      </w:r>
    </w:p>
    <w:p w14:paraId="7BFE162D" w14:textId="77777777" w:rsidR="001851A1" w:rsidRPr="00E93428" w:rsidRDefault="001851A1" w:rsidP="001851A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Exercise: Movement increases mitochondrial efficiency, leading to higher ATP output over time (Hood et al., </w:t>
      </w:r>
      <w:r w:rsidRPr="00E93428">
        <w:rPr>
          <w:rFonts w:ascii="Times New Roman" w:eastAsia="Times New Roman" w:hAnsi="Times New Roman" w:cs="Times New Roman"/>
          <w:i/>
          <w:iCs/>
          <w:kern w:val="0"/>
          <w14:ligatures w14:val="none"/>
        </w:rPr>
        <w:t>Journal of Applied Physiology</w:t>
      </w:r>
      <w:r w:rsidRPr="00E93428">
        <w:rPr>
          <w:rFonts w:ascii="Times New Roman" w:eastAsia="Times New Roman" w:hAnsi="Times New Roman" w:cs="Times New Roman"/>
          <w:kern w:val="0"/>
          <w14:ligatures w14:val="none"/>
        </w:rPr>
        <w:t>, 2011).</w:t>
      </w:r>
    </w:p>
    <w:p w14:paraId="5DA5B08F" w14:textId="77777777" w:rsidR="001851A1" w:rsidRPr="00E93428" w:rsidRDefault="001851A1" w:rsidP="001851A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Hydration: Water supports enzymatic reactions required for ATP synthesis, ensuring optimal energy metabolism (Popkin et al., </w:t>
      </w:r>
      <w:r w:rsidRPr="00E93428">
        <w:rPr>
          <w:rFonts w:ascii="Times New Roman" w:eastAsia="Times New Roman" w:hAnsi="Times New Roman" w:cs="Times New Roman"/>
          <w:i/>
          <w:iCs/>
          <w:kern w:val="0"/>
          <w14:ligatures w14:val="none"/>
        </w:rPr>
        <w:t>Nutrition Reviews</w:t>
      </w:r>
      <w:r w:rsidRPr="00E93428">
        <w:rPr>
          <w:rFonts w:ascii="Times New Roman" w:eastAsia="Times New Roman" w:hAnsi="Times New Roman" w:cs="Times New Roman"/>
          <w:kern w:val="0"/>
          <w14:ligatures w14:val="none"/>
        </w:rPr>
        <w:t>, 2010).</w:t>
      </w:r>
    </w:p>
    <w:p w14:paraId="387353AA" w14:textId="77777777" w:rsidR="001851A1" w:rsidRPr="00E93428" w:rsidRDefault="001851A1" w:rsidP="001851A1">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Rest &amp; Recovery: Sleep is crucial for ATP replenishment, helping cells reset and restore energy levels (Walker, </w:t>
      </w:r>
      <w:r w:rsidRPr="00E93428">
        <w:rPr>
          <w:rFonts w:ascii="Times New Roman" w:eastAsia="Times New Roman" w:hAnsi="Times New Roman" w:cs="Times New Roman"/>
          <w:i/>
          <w:iCs/>
          <w:kern w:val="0"/>
          <w14:ligatures w14:val="none"/>
        </w:rPr>
        <w:t>Why We Sleep</w:t>
      </w:r>
      <w:r w:rsidRPr="00E93428">
        <w:rPr>
          <w:rFonts w:ascii="Times New Roman" w:eastAsia="Times New Roman" w:hAnsi="Times New Roman" w:cs="Times New Roman"/>
          <w:kern w:val="0"/>
          <w14:ligatures w14:val="none"/>
        </w:rPr>
        <w:t>, 2017).</w:t>
      </w:r>
    </w:p>
    <w:p w14:paraId="3B5D61F2"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Conclusion: Energy is Life</w:t>
      </w:r>
    </w:p>
    <w:p w14:paraId="08835BCE"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ATP is more than just a molecule—it is the fundamental currency that sustains life itself. Without ATP, movement ceases, thought processes halt, and cellular function collapses. By </w:t>
      </w:r>
      <w:r w:rsidRPr="00E93428">
        <w:rPr>
          <w:rFonts w:ascii="Times New Roman" w:eastAsia="Times New Roman" w:hAnsi="Times New Roman" w:cs="Times New Roman"/>
          <w:kern w:val="0"/>
          <w14:ligatures w14:val="none"/>
        </w:rPr>
        <w:lastRenderedPageBreak/>
        <w:t>fueling our bodies correctly, we optimize ATP production, ensuring sustained energy, longevity, and vitality.</w:t>
      </w:r>
    </w:p>
    <w:p w14:paraId="3265ADFA" w14:textId="77777777" w:rsidR="001851A1" w:rsidRPr="00E93428" w:rsidRDefault="001851A1" w:rsidP="001851A1">
      <w:pPr>
        <w:pStyle w:val="NormalWeb"/>
      </w:pPr>
      <w:r w:rsidRPr="00E93428">
        <w:t xml:space="preserve">While ATP serves as the </w:t>
      </w:r>
      <w:r w:rsidRPr="00E93428">
        <w:rPr>
          <w:rStyle w:val="Strong"/>
          <w:rFonts w:eastAsiaTheme="majorEastAsia"/>
          <w:b w:val="0"/>
          <w:bCs w:val="0"/>
        </w:rPr>
        <w:t>universal fuel</w:t>
      </w:r>
      <w:r w:rsidRPr="00E93428">
        <w:t xml:space="preserve"> for every function in the body, </w:t>
      </w:r>
      <w:r w:rsidRPr="00E93428">
        <w:rPr>
          <w:rStyle w:val="Strong"/>
          <w:rFonts w:eastAsiaTheme="majorEastAsia"/>
          <w:b w:val="0"/>
          <w:bCs w:val="0"/>
        </w:rPr>
        <w:t>how we use that energy depends on our muscle fibers</w:t>
      </w:r>
      <w:r w:rsidRPr="00E93428">
        <w:t xml:space="preserve">. Just as different engines require different fuel types—race cars needing high-octane gas while endurance vehicles prioritize efficiency—our muscles are </w:t>
      </w:r>
      <w:r w:rsidRPr="00E93428">
        <w:rPr>
          <w:rStyle w:val="Strong"/>
          <w:rFonts w:eastAsiaTheme="majorEastAsia"/>
          <w:b w:val="0"/>
          <w:bCs w:val="0"/>
        </w:rPr>
        <w:t>built for distinct purposes</w:t>
      </w:r>
      <w:r w:rsidRPr="00E93428">
        <w:t xml:space="preserve">. The body contains </w:t>
      </w:r>
      <w:r w:rsidRPr="00E93428">
        <w:rPr>
          <w:rStyle w:val="Strong"/>
          <w:rFonts w:eastAsiaTheme="majorEastAsia"/>
          <w:b w:val="0"/>
          <w:bCs w:val="0"/>
        </w:rPr>
        <w:t>three primary types of muscle fibers</w:t>
      </w:r>
      <w:r w:rsidRPr="00E93428">
        <w:t xml:space="preserve">, each uniquely designed to </w:t>
      </w:r>
      <w:r w:rsidRPr="00E93428">
        <w:rPr>
          <w:rStyle w:val="Strong"/>
          <w:rFonts w:eastAsiaTheme="majorEastAsia"/>
          <w:b w:val="0"/>
          <w:bCs w:val="0"/>
        </w:rPr>
        <w:t>handle energy, movement, and exertion</w:t>
      </w:r>
      <w:r w:rsidRPr="00E93428">
        <w:t xml:space="preserve"> in different ways. Understanding how these fibers work helps us </w:t>
      </w:r>
      <w:r w:rsidRPr="00E93428">
        <w:rPr>
          <w:rStyle w:val="Strong"/>
          <w:rFonts w:eastAsiaTheme="majorEastAsia"/>
          <w:b w:val="0"/>
          <w:bCs w:val="0"/>
        </w:rPr>
        <w:t>train effectively, prevent injury, and optimize overall performance</w:t>
      </w:r>
      <w:r w:rsidRPr="00E93428">
        <w:t>.</w:t>
      </w:r>
    </w:p>
    <w:p w14:paraId="01D015E2" w14:textId="77777777" w:rsidR="001851A1" w:rsidRPr="00E93428" w:rsidRDefault="001851A1" w:rsidP="001851A1">
      <w:pPr>
        <w:pStyle w:val="NormalWeb"/>
        <w:rPr>
          <w:rStyle w:val="Strong"/>
          <w:rFonts w:eastAsiaTheme="majorEastAsia"/>
          <w:b w:val="0"/>
          <w:bCs w:val="0"/>
        </w:rPr>
      </w:pPr>
      <w:r w:rsidRPr="00E93428">
        <w:rPr>
          <w:rStyle w:val="Strong"/>
          <w:rFonts w:eastAsiaTheme="majorEastAsia"/>
          <w:b w:val="0"/>
          <w:bCs w:val="0"/>
        </w:rPr>
        <w:t>The Three Types of Muscle Fibers</w:t>
      </w:r>
    </w:p>
    <w:p w14:paraId="26E42C36" w14:textId="77777777" w:rsidR="001851A1" w:rsidRPr="00E93428" w:rsidRDefault="001851A1" w:rsidP="001851A1">
      <w:pPr>
        <w:pStyle w:val="NormalWeb"/>
      </w:pPr>
      <w:r w:rsidRPr="00E93428">
        <w:t xml:space="preserve">Muscle fibers are the engines that power every movement we make, but not all of them are built the same. Just as different types of vehicles serve unique purposes—some built for speed, others for endurance—our muscles contain three distinct fiber types, each optimized for specific forms of exertion. </w:t>
      </w:r>
      <w:r w:rsidRPr="00E93428">
        <w:rPr>
          <w:rStyle w:val="Strong"/>
          <w:rFonts w:eastAsiaTheme="majorEastAsia"/>
          <w:b w:val="0"/>
          <w:bCs w:val="0"/>
        </w:rPr>
        <w:t>Slow-twitch fibers (Type I)</w:t>
      </w:r>
      <w:r w:rsidRPr="00E93428">
        <w:t xml:space="preserve"> are like hybrid cars, designed for efficiency and endurance. They rely heavily on oxygen, burning fuel steadily to keep you going during activities like long walks or marathon running (Brooks et al., </w:t>
      </w:r>
      <w:r w:rsidRPr="00E93428">
        <w:rPr>
          <w:rStyle w:val="Emphasis"/>
          <w:rFonts w:eastAsiaTheme="majorEastAsia"/>
        </w:rPr>
        <w:t>Exercise Physiology</w:t>
      </w:r>
      <w:r w:rsidRPr="00E93428">
        <w:t xml:space="preserve">, 2004). </w:t>
      </w:r>
      <w:r w:rsidRPr="00E93428">
        <w:rPr>
          <w:rStyle w:val="Strong"/>
          <w:rFonts w:eastAsiaTheme="majorEastAsia"/>
          <w:b w:val="0"/>
          <w:bCs w:val="0"/>
        </w:rPr>
        <w:t xml:space="preserve">Fast-twitch fibers (Type </w:t>
      </w:r>
      <w:proofErr w:type="spellStart"/>
      <w:r w:rsidRPr="00E93428">
        <w:rPr>
          <w:rStyle w:val="Strong"/>
          <w:rFonts w:eastAsiaTheme="majorEastAsia"/>
          <w:b w:val="0"/>
          <w:bCs w:val="0"/>
        </w:rPr>
        <w:t>IIx</w:t>
      </w:r>
      <w:proofErr w:type="spellEnd"/>
      <w:r w:rsidRPr="00E93428">
        <w:rPr>
          <w:rStyle w:val="Strong"/>
          <w:rFonts w:eastAsiaTheme="majorEastAsia"/>
          <w:b w:val="0"/>
          <w:bCs w:val="0"/>
        </w:rPr>
        <w:t>)</w:t>
      </w:r>
      <w:r w:rsidRPr="00E93428">
        <w:t>, on the other hand, function more like sports cars—built for bursts of power and rapid acceleration. These fibers generate explosive strength in sprinting and heavy lifting but tire quickly due to their reliance on stored energy rather than oxygen (</w:t>
      </w:r>
      <w:proofErr w:type="spellStart"/>
      <w:r w:rsidRPr="00E93428">
        <w:t>Holloszy</w:t>
      </w:r>
      <w:proofErr w:type="spellEnd"/>
      <w:r w:rsidRPr="00E93428">
        <w:t xml:space="preserve"> &amp; Coyle, </w:t>
      </w:r>
      <w:r w:rsidRPr="00E93428">
        <w:rPr>
          <w:rStyle w:val="Emphasis"/>
          <w:rFonts w:eastAsiaTheme="majorEastAsia"/>
        </w:rPr>
        <w:t>Exercise and Sport Sciences Reviews</w:t>
      </w:r>
      <w:r w:rsidRPr="00E93428">
        <w:t xml:space="preserve">, 1984). Lastly, </w:t>
      </w:r>
      <w:r w:rsidRPr="00E93428">
        <w:rPr>
          <w:rStyle w:val="Strong"/>
          <w:rFonts w:eastAsiaTheme="majorEastAsia"/>
          <w:b w:val="0"/>
          <w:bCs w:val="0"/>
        </w:rPr>
        <w:t xml:space="preserve">intermediate fibers (Type </w:t>
      </w:r>
      <w:proofErr w:type="spellStart"/>
      <w:r w:rsidRPr="00E93428">
        <w:rPr>
          <w:rStyle w:val="Strong"/>
          <w:rFonts w:eastAsiaTheme="majorEastAsia"/>
          <w:b w:val="0"/>
          <w:bCs w:val="0"/>
        </w:rPr>
        <w:t>IIa</w:t>
      </w:r>
      <w:proofErr w:type="spellEnd"/>
      <w:r w:rsidRPr="00E93428">
        <w:rPr>
          <w:rStyle w:val="Strong"/>
          <w:rFonts w:eastAsiaTheme="majorEastAsia"/>
          <w:b w:val="0"/>
          <w:bCs w:val="0"/>
        </w:rPr>
        <w:t>)</w:t>
      </w:r>
      <w:r w:rsidRPr="00E93428">
        <w:t xml:space="preserve"> act as a crossover between the two—like an all-terrain vehicle, adaptable for both endurance and power. They can sustain force longer than pure fast-twitch fibers but also provide bursts of energy when needed, making them crucial for sports requiring both stamina and strength (Costill et al., </w:t>
      </w:r>
      <w:r w:rsidRPr="00E93428">
        <w:rPr>
          <w:rStyle w:val="Emphasis"/>
          <w:rFonts w:eastAsiaTheme="majorEastAsia"/>
        </w:rPr>
        <w:t>Journal of Applied Physiology</w:t>
      </w:r>
      <w:r w:rsidRPr="00E93428">
        <w:t>, 1976). Understanding these fiber types not only helps improve physical performance but also provides deeper insight into how we can train efficiently to align with our body's natural strengths.</w:t>
      </w:r>
    </w:p>
    <w:p w14:paraId="1A80D46F" w14:textId="77777777" w:rsidR="001851A1" w:rsidRPr="00E93428" w:rsidRDefault="001851A1" w:rsidP="001851A1">
      <w:pPr>
        <w:pStyle w:val="NormalWeb"/>
        <w:numPr>
          <w:ilvl w:val="0"/>
          <w:numId w:val="34"/>
        </w:numPr>
      </w:pPr>
      <w:r w:rsidRPr="00E93428">
        <w:rPr>
          <w:rStyle w:val="Strong"/>
          <w:rFonts w:eastAsiaTheme="majorEastAsia"/>
          <w:b w:val="0"/>
          <w:bCs w:val="0"/>
        </w:rPr>
        <w:t>Type I (Slow-Twitch Fibers)</w:t>
      </w:r>
      <w:r w:rsidRPr="00E93428">
        <w:t xml:space="preserve"> – </w:t>
      </w:r>
      <w:r w:rsidRPr="00E93428">
        <w:rPr>
          <w:rStyle w:val="Strong"/>
          <w:rFonts w:eastAsiaTheme="majorEastAsia"/>
          <w:b w:val="0"/>
          <w:bCs w:val="0"/>
        </w:rPr>
        <w:t>Endurance &amp; Stability</w:t>
      </w:r>
    </w:p>
    <w:p w14:paraId="5B62755F" w14:textId="77777777" w:rsidR="001851A1" w:rsidRPr="00E93428" w:rsidRDefault="001851A1" w:rsidP="001851A1">
      <w:pPr>
        <w:pStyle w:val="NormalWeb"/>
        <w:numPr>
          <w:ilvl w:val="1"/>
          <w:numId w:val="34"/>
        </w:numPr>
      </w:pPr>
      <w:r w:rsidRPr="00E93428">
        <w:t xml:space="preserve">These fibers are highly resistant to fatigue and rely on </w:t>
      </w:r>
      <w:r w:rsidRPr="00E93428">
        <w:rPr>
          <w:rStyle w:val="Strong"/>
          <w:rFonts w:eastAsiaTheme="majorEastAsia"/>
          <w:b w:val="0"/>
          <w:bCs w:val="0"/>
        </w:rPr>
        <w:t>aerobic metabolism</w:t>
      </w:r>
      <w:r w:rsidRPr="00E93428">
        <w:t xml:space="preserve"> (oxygen-based energy production).</w:t>
      </w:r>
    </w:p>
    <w:p w14:paraId="6B3DAF8D" w14:textId="77777777" w:rsidR="001851A1" w:rsidRPr="00E93428" w:rsidRDefault="001851A1" w:rsidP="001851A1">
      <w:pPr>
        <w:pStyle w:val="NormalWeb"/>
        <w:numPr>
          <w:ilvl w:val="1"/>
          <w:numId w:val="34"/>
        </w:numPr>
      </w:pPr>
      <w:r w:rsidRPr="00E93428">
        <w:t xml:space="preserve">They are rich in </w:t>
      </w:r>
      <w:r w:rsidRPr="00E93428">
        <w:rPr>
          <w:rStyle w:val="Strong"/>
          <w:rFonts w:eastAsiaTheme="majorEastAsia"/>
          <w:b w:val="0"/>
          <w:bCs w:val="0"/>
        </w:rPr>
        <w:t>mitochondria</w:t>
      </w:r>
      <w:r w:rsidRPr="00E93428">
        <w:t xml:space="preserve"> and </w:t>
      </w:r>
      <w:r w:rsidRPr="00E93428">
        <w:rPr>
          <w:rStyle w:val="Strong"/>
          <w:rFonts w:eastAsiaTheme="majorEastAsia"/>
          <w:b w:val="0"/>
          <w:bCs w:val="0"/>
        </w:rPr>
        <w:t>capillaries</w:t>
      </w:r>
      <w:r w:rsidRPr="00E93428">
        <w:t>, allowing for sustained activity over long periods.</w:t>
      </w:r>
    </w:p>
    <w:p w14:paraId="38849F98" w14:textId="77777777" w:rsidR="001851A1" w:rsidRPr="00E93428" w:rsidRDefault="001851A1" w:rsidP="001851A1">
      <w:pPr>
        <w:pStyle w:val="NormalWeb"/>
        <w:numPr>
          <w:ilvl w:val="1"/>
          <w:numId w:val="34"/>
        </w:numPr>
      </w:pPr>
      <w:r w:rsidRPr="00E93428">
        <w:t xml:space="preserve">Best suited for </w:t>
      </w:r>
      <w:r w:rsidRPr="00E93428">
        <w:rPr>
          <w:rStyle w:val="Strong"/>
          <w:rFonts w:eastAsiaTheme="majorEastAsia"/>
          <w:b w:val="0"/>
          <w:bCs w:val="0"/>
        </w:rPr>
        <w:t>endurance activities</w:t>
      </w:r>
      <w:r w:rsidRPr="00E93428">
        <w:t xml:space="preserve"> like long-distance running, cycling, and swimming.</w:t>
      </w:r>
    </w:p>
    <w:p w14:paraId="52EB6F4C" w14:textId="77777777" w:rsidR="001851A1" w:rsidRPr="00E93428" w:rsidRDefault="001851A1" w:rsidP="001851A1">
      <w:pPr>
        <w:pStyle w:val="NormalWeb"/>
        <w:numPr>
          <w:ilvl w:val="0"/>
          <w:numId w:val="34"/>
        </w:numPr>
      </w:pPr>
      <w:r w:rsidRPr="00E93428">
        <w:rPr>
          <w:rStyle w:val="Strong"/>
          <w:rFonts w:eastAsiaTheme="majorEastAsia"/>
          <w:b w:val="0"/>
          <w:bCs w:val="0"/>
        </w:rPr>
        <w:t xml:space="preserve">Type </w:t>
      </w:r>
      <w:proofErr w:type="spellStart"/>
      <w:r w:rsidRPr="00E93428">
        <w:rPr>
          <w:rStyle w:val="Strong"/>
          <w:rFonts w:eastAsiaTheme="majorEastAsia"/>
          <w:b w:val="0"/>
          <w:bCs w:val="0"/>
        </w:rPr>
        <w:t>IIa</w:t>
      </w:r>
      <w:proofErr w:type="spellEnd"/>
      <w:r w:rsidRPr="00E93428">
        <w:rPr>
          <w:rStyle w:val="Strong"/>
          <w:rFonts w:eastAsiaTheme="majorEastAsia"/>
          <w:b w:val="0"/>
          <w:bCs w:val="0"/>
        </w:rPr>
        <w:t xml:space="preserve"> (Fast-Twitch Oxidative Fibers)</w:t>
      </w:r>
      <w:r w:rsidRPr="00E93428">
        <w:t xml:space="preserve"> – </w:t>
      </w:r>
      <w:r w:rsidRPr="00E93428">
        <w:rPr>
          <w:rStyle w:val="Strong"/>
          <w:rFonts w:eastAsiaTheme="majorEastAsia"/>
          <w:b w:val="0"/>
          <w:bCs w:val="0"/>
        </w:rPr>
        <w:t>Balanced Strength &amp; Endurance</w:t>
      </w:r>
    </w:p>
    <w:p w14:paraId="2D1991B9" w14:textId="77777777" w:rsidR="001851A1" w:rsidRPr="00E93428" w:rsidRDefault="001851A1" w:rsidP="001851A1">
      <w:pPr>
        <w:pStyle w:val="NormalWeb"/>
        <w:numPr>
          <w:ilvl w:val="1"/>
          <w:numId w:val="34"/>
        </w:numPr>
      </w:pPr>
      <w:r w:rsidRPr="00E93428">
        <w:t>These fibers generate more force than Type I but still have some endurance capacity.</w:t>
      </w:r>
    </w:p>
    <w:p w14:paraId="48F83B40" w14:textId="77777777" w:rsidR="001851A1" w:rsidRPr="00E93428" w:rsidRDefault="001851A1" w:rsidP="001851A1">
      <w:pPr>
        <w:pStyle w:val="NormalWeb"/>
        <w:numPr>
          <w:ilvl w:val="1"/>
          <w:numId w:val="34"/>
        </w:numPr>
      </w:pPr>
      <w:r w:rsidRPr="00E93428">
        <w:t xml:space="preserve">They use both </w:t>
      </w:r>
      <w:proofErr w:type="gramStart"/>
      <w:r w:rsidRPr="00E93428">
        <w:rPr>
          <w:rStyle w:val="Strong"/>
          <w:rFonts w:eastAsiaTheme="majorEastAsia"/>
          <w:b w:val="0"/>
          <w:bCs w:val="0"/>
        </w:rPr>
        <w:t>aerobic</w:t>
      </w:r>
      <w:proofErr w:type="gramEnd"/>
      <w:r w:rsidRPr="00E93428">
        <w:rPr>
          <w:rStyle w:val="Strong"/>
          <w:rFonts w:eastAsiaTheme="majorEastAsia"/>
          <w:b w:val="0"/>
          <w:bCs w:val="0"/>
        </w:rPr>
        <w:t xml:space="preserve"> and anaerobic metabolism</w:t>
      </w:r>
      <w:r w:rsidRPr="00E93428">
        <w:t xml:space="preserve">, making them adaptable for </w:t>
      </w:r>
      <w:r w:rsidRPr="00E93428">
        <w:rPr>
          <w:rStyle w:val="Strong"/>
          <w:rFonts w:eastAsiaTheme="majorEastAsia"/>
          <w:b w:val="0"/>
          <w:bCs w:val="0"/>
        </w:rPr>
        <w:t>moderate-intensity activities</w:t>
      </w:r>
      <w:r w:rsidRPr="00E93428">
        <w:t>.</w:t>
      </w:r>
    </w:p>
    <w:p w14:paraId="7605E64E" w14:textId="77777777" w:rsidR="001851A1" w:rsidRPr="00E93428" w:rsidRDefault="001851A1" w:rsidP="001851A1">
      <w:pPr>
        <w:pStyle w:val="NormalWeb"/>
        <w:numPr>
          <w:ilvl w:val="1"/>
          <w:numId w:val="34"/>
        </w:numPr>
      </w:pPr>
      <w:r w:rsidRPr="00E93428">
        <w:t xml:space="preserve">Best suited for </w:t>
      </w:r>
      <w:r w:rsidRPr="00E93428">
        <w:rPr>
          <w:rStyle w:val="Strong"/>
          <w:rFonts w:eastAsiaTheme="majorEastAsia"/>
          <w:b w:val="0"/>
          <w:bCs w:val="0"/>
        </w:rPr>
        <w:t>sports requiring bursts of power with sustained effort</w:t>
      </w:r>
      <w:r w:rsidRPr="00E93428">
        <w:t>, such as middle-distance running, soccer, and circuit training.</w:t>
      </w:r>
    </w:p>
    <w:p w14:paraId="5B61394B" w14:textId="77777777" w:rsidR="001851A1" w:rsidRPr="00E93428" w:rsidRDefault="001851A1" w:rsidP="001851A1">
      <w:pPr>
        <w:pStyle w:val="NormalWeb"/>
        <w:numPr>
          <w:ilvl w:val="0"/>
          <w:numId w:val="34"/>
        </w:numPr>
      </w:pPr>
      <w:r w:rsidRPr="00E93428">
        <w:rPr>
          <w:rStyle w:val="Strong"/>
          <w:rFonts w:eastAsiaTheme="majorEastAsia"/>
          <w:b w:val="0"/>
          <w:bCs w:val="0"/>
        </w:rPr>
        <w:t>Type IIb (Fast-Twitch Glycolytic Fibers)</w:t>
      </w:r>
      <w:r w:rsidRPr="00E93428">
        <w:t xml:space="preserve"> – </w:t>
      </w:r>
      <w:r w:rsidRPr="00E93428">
        <w:rPr>
          <w:rStyle w:val="Strong"/>
          <w:rFonts w:eastAsiaTheme="majorEastAsia"/>
          <w:b w:val="0"/>
          <w:bCs w:val="0"/>
        </w:rPr>
        <w:t>Explosive Power &amp; Maximum Strength</w:t>
      </w:r>
    </w:p>
    <w:p w14:paraId="3BDFCEEF" w14:textId="77777777" w:rsidR="001851A1" w:rsidRPr="00E93428" w:rsidRDefault="001851A1" w:rsidP="001851A1">
      <w:pPr>
        <w:pStyle w:val="NormalWeb"/>
        <w:numPr>
          <w:ilvl w:val="1"/>
          <w:numId w:val="34"/>
        </w:numPr>
      </w:pPr>
      <w:r w:rsidRPr="00E93428">
        <w:t xml:space="preserve">These fibers produce the </w:t>
      </w:r>
      <w:r w:rsidRPr="00E93428">
        <w:rPr>
          <w:rStyle w:val="Strong"/>
          <w:rFonts w:eastAsiaTheme="majorEastAsia"/>
          <w:b w:val="0"/>
          <w:bCs w:val="0"/>
        </w:rPr>
        <w:t>highest force output</w:t>
      </w:r>
      <w:r w:rsidRPr="00E93428">
        <w:t xml:space="preserve"> but fatigue quickly.</w:t>
      </w:r>
    </w:p>
    <w:p w14:paraId="141274C1" w14:textId="77777777" w:rsidR="001851A1" w:rsidRPr="00E93428" w:rsidRDefault="001851A1" w:rsidP="001851A1">
      <w:pPr>
        <w:pStyle w:val="NormalWeb"/>
        <w:numPr>
          <w:ilvl w:val="1"/>
          <w:numId w:val="34"/>
        </w:numPr>
      </w:pPr>
      <w:r w:rsidRPr="00E93428">
        <w:lastRenderedPageBreak/>
        <w:t xml:space="preserve">They rely on </w:t>
      </w:r>
      <w:r w:rsidRPr="00E93428">
        <w:rPr>
          <w:rStyle w:val="Strong"/>
          <w:rFonts w:eastAsiaTheme="majorEastAsia"/>
          <w:b w:val="0"/>
          <w:bCs w:val="0"/>
        </w:rPr>
        <w:t>anaerobic metabolism</w:t>
      </w:r>
      <w:r w:rsidRPr="00E93428">
        <w:t>, meaning they use stored energy rather than oxygen.</w:t>
      </w:r>
    </w:p>
    <w:p w14:paraId="2315BFFF" w14:textId="77777777" w:rsidR="001851A1" w:rsidRPr="00E93428" w:rsidRDefault="001851A1" w:rsidP="001851A1">
      <w:pPr>
        <w:pStyle w:val="NormalWeb"/>
        <w:numPr>
          <w:ilvl w:val="1"/>
          <w:numId w:val="34"/>
        </w:numPr>
      </w:pPr>
      <w:r w:rsidRPr="00E93428">
        <w:t xml:space="preserve">Best suited for </w:t>
      </w:r>
      <w:r w:rsidRPr="00E93428">
        <w:rPr>
          <w:rStyle w:val="Strong"/>
          <w:rFonts w:eastAsiaTheme="majorEastAsia"/>
          <w:b w:val="0"/>
          <w:bCs w:val="0"/>
        </w:rPr>
        <w:t>short bursts of high-intensity movement</w:t>
      </w:r>
      <w:r w:rsidRPr="00E93428">
        <w:t>, such as sprinting, weightlifting, and jumping.</w:t>
      </w:r>
    </w:p>
    <w:p w14:paraId="14734FBD" w14:textId="77777777" w:rsidR="001851A1" w:rsidRPr="00E93428" w:rsidRDefault="001851A1" w:rsidP="001851A1">
      <w:pPr>
        <w:pStyle w:val="NormalWeb"/>
        <w:ind w:left="360"/>
      </w:pPr>
      <w:r w:rsidRPr="00E93428">
        <w:t xml:space="preserve">Training muscle fibers is all about understanding their purpose and giving them the right stimulus to grow stronger and more efficient. Think of </w:t>
      </w:r>
      <w:r w:rsidRPr="00E93428">
        <w:rPr>
          <w:rStyle w:val="Strong"/>
          <w:rFonts w:eastAsiaTheme="majorEastAsia"/>
          <w:b w:val="0"/>
          <w:bCs w:val="0"/>
        </w:rPr>
        <w:t>slow-twitch fibers</w:t>
      </w:r>
      <w:r w:rsidRPr="00E93428">
        <w:t xml:space="preserve"> like </w:t>
      </w:r>
      <w:r w:rsidRPr="00E93428">
        <w:rPr>
          <w:rStyle w:val="Strong"/>
          <w:rFonts w:eastAsiaTheme="majorEastAsia"/>
          <w:b w:val="0"/>
          <w:bCs w:val="0"/>
        </w:rPr>
        <w:t>a long-distance commuter train</w:t>
      </w:r>
      <w:r w:rsidRPr="00E93428">
        <w:t xml:space="preserve">—steady, reliable, and built for endurance. To train them, focus on </w:t>
      </w:r>
      <w:r w:rsidRPr="00E93428">
        <w:rPr>
          <w:rStyle w:val="Strong"/>
          <w:rFonts w:eastAsiaTheme="majorEastAsia"/>
          <w:b w:val="0"/>
          <w:bCs w:val="0"/>
        </w:rPr>
        <w:t>aerobic activities</w:t>
      </w:r>
      <w:r w:rsidRPr="00E93428">
        <w:t xml:space="preserve"> like jogging, swimming, or cycling, which improve stamina and oxygen efficiency (Brooks et al., </w:t>
      </w:r>
      <w:r w:rsidRPr="00E93428">
        <w:rPr>
          <w:rStyle w:val="Emphasis"/>
          <w:rFonts w:eastAsiaTheme="majorEastAsia"/>
        </w:rPr>
        <w:t>Exercise Physiology</w:t>
      </w:r>
      <w:r w:rsidRPr="00E93428">
        <w:t xml:space="preserve">, 2004). </w:t>
      </w:r>
      <w:r w:rsidRPr="00E93428">
        <w:rPr>
          <w:rStyle w:val="Strong"/>
          <w:rFonts w:eastAsiaTheme="majorEastAsia"/>
          <w:b w:val="0"/>
          <w:bCs w:val="0"/>
        </w:rPr>
        <w:t>Fast-twitch fibers</w:t>
      </w:r>
      <w:r w:rsidRPr="00E93428">
        <w:t xml:space="preserve">, on the other hand, are like </w:t>
      </w:r>
      <w:r w:rsidRPr="00E93428">
        <w:rPr>
          <w:rStyle w:val="Strong"/>
          <w:rFonts w:eastAsiaTheme="majorEastAsia"/>
          <w:b w:val="0"/>
          <w:bCs w:val="0"/>
        </w:rPr>
        <w:t>a high-speed race car</w:t>
      </w:r>
      <w:r w:rsidRPr="00E93428">
        <w:t>—powerful but requiring intense bursts of energy. Sprinting, explosive weightlifting, and short, high-intensity exercises challenge these fibers to maximize speed and strength (</w:t>
      </w:r>
      <w:proofErr w:type="spellStart"/>
      <w:r w:rsidRPr="00E93428">
        <w:t>Holloszy</w:t>
      </w:r>
      <w:proofErr w:type="spellEnd"/>
      <w:r w:rsidRPr="00E93428">
        <w:t xml:space="preserve"> &amp; Coyle, </w:t>
      </w:r>
      <w:r w:rsidRPr="00E93428">
        <w:rPr>
          <w:rStyle w:val="Emphasis"/>
          <w:rFonts w:eastAsiaTheme="majorEastAsia"/>
        </w:rPr>
        <w:t>Exercise and Sport Sciences Reviews</w:t>
      </w:r>
      <w:r w:rsidRPr="00E93428">
        <w:t xml:space="preserve">, 1984). </w:t>
      </w:r>
      <w:r w:rsidRPr="00E93428">
        <w:rPr>
          <w:rStyle w:val="Strong"/>
          <w:rFonts w:eastAsiaTheme="majorEastAsia"/>
          <w:b w:val="0"/>
          <w:bCs w:val="0"/>
        </w:rPr>
        <w:t>Intermediate fibers</w:t>
      </w:r>
      <w:r w:rsidRPr="00E93428">
        <w:t xml:space="preserve"> function like </w:t>
      </w:r>
      <w:r w:rsidRPr="00E93428">
        <w:rPr>
          <w:rStyle w:val="Strong"/>
          <w:rFonts w:eastAsiaTheme="majorEastAsia"/>
          <w:b w:val="0"/>
          <w:bCs w:val="0"/>
        </w:rPr>
        <w:t>an adaptable SUV</w:t>
      </w:r>
      <w:r w:rsidRPr="00E93428">
        <w:t xml:space="preserve">, bridging endurance and power. Exercises such as circuit training, moderate-speed running, or dynamic strength routines condition these fibers for both sustained activity and force (Costill et al., </w:t>
      </w:r>
      <w:r w:rsidRPr="00E93428">
        <w:rPr>
          <w:rStyle w:val="Emphasis"/>
          <w:rFonts w:eastAsiaTheme="majorEastAsia"/>
        </w:rPr>
        <w:t>Journal of Applied Physiology</w:t>
      </w:r>
      <w:r w:rsidRPr="00E93428">
        <w:t>, 1976). The key isn’t to favor one over the others—</w:t>
      </w:r>
      <w:r w:rsidRPr="00E93428">
        <w:rPr>
          <w:rStyle w:val="Strong"/>
          <w:rFonts w:eastAsiaTheme="majorEastAsia"/>
          <w:b w:val="0"/>
          <w:bCs w:val="0"/>
        </w:rPr>
        <w:t>but to build a balanced approach</w:t>
      </w:r>
      <w:r w:rsidRPr="00E93428">
        <w:t>, ensuring all three muscle fiber types work together for strength, speed, and stamina.</w:t>
      </w:r>
    </w:p>
    <w:p w14:paraId="26C6BEAF" w14:textId="77777777" w:rsidR="001851A1" w:rsidRPr="00E93428" w:rsidRDefault="001851A1" w:rsidP="001851A1">
      <w:pPr>
        <w:pStyle w:val="NormalWeb"/>
      </w:pPr>
      <w:r w:rsidRPr="00E93428">
        <w:rPr>
          <w:rStyle w:val="Strong"/>
          <w:rFonts w:eastAsiaTheme="majorEastAsia"/>
          <w:b w:val="0"/>
          <w:bCs w:val="0"/>
        </w:rPr>
        <w:t>How to Train Each Muscle Fiber for Maximum Performance</w:t>
      </w:r>
    </w:p>
    <w:p w14:paraId="318DFBD1"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To properly train the three muscle fiber types, we need to understand how each </w:t>
      </w:r>
      <w:proofErr w:type="gramStart"/>
      <w:r w:rsidRPr="00E93428">
        <w:rPr>
          <w:rFonts w:ascii="Times New Roman" w:eastAsia="Times New Roman" w:hAnsi="Times New Roman" w:cs="Times New Roman"/>
          <w:kern w:val="0"/>
          <w14:ligatures w14:val="none"/>
        </w:rPr>
        <w:t>responds</w:t>
      </w:r>
      <w:proofErr w:type="gramEnd"/>
      <w:r w:rsidRPr="00E93428">
        <w:rPr>
          <w:rFonts w:ascii="Times New Roman" w:eastAsia="Times New Roman" w:hAnsi="Times New Roman" w:cs="Times New Roman"/>
          <w:kern w:val="0"/>
          <w14:ligatures w14:val="none"/>
        </w:rPr>
        <w:t xml:space="preserve"> to different intensity, repetitions, weight, and rest periods. Just as different engines require specific tuning, slow-twitch, fast-twitch, and intermediate fibers each thrive under distinct training conditions.</w:t>
      </w:r>
    </w:p>
    <w:p w14:paraId="2F025C44" w14:textId="77777777" w:rsidR="001851A1" w:rsidRPr="00E93428" w:rsidRDefault="001851A1" w:rsidP="001851A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Slow-Twitch Fibers (Type I) – Endurance Builders</w:t>
      </w:r>
      <w:r w:rsidRPr="00E93428">
        <w:rPr>
          <w:rFonts w:ascii="Times New Roman" w:eastAsia="Times New Roman" w:hAnsi="Times New Roman" w:cs="Times New Roman"/>
          <w:kern w:val="0"/>
          <w14:ligatures w14:val="none"/>
        </w:rPr>
        <w:br/>
        <w:t xml:space="preserve">Think of slow-twitch fibers like a long-distance train, steady and efficient. These fibers rely on aerobic energy systems, meaning they require high repetitions (12-20 reps), lighter weights, and minimal rest (30-60 seconds) between sets (Brooks et al., </w:t>
      </w:r>
      <w:r w:rsidRPr="00E93428">
        <w:rPr>
          <w:rFonts w:ascii="Times New Roman" w:eastAsia="Times New Roman" w:hAnsi="Times New Roman" w:cs="Times New Roman"/>
          <w:i/>
          <w:iCs/>
          <w:kern w:val="0"/>
          <w14:ligatures w14:val="none"/>
        </w:rPr>
        <w:t>Exercise Physiology</w:t>
      </w:r>
      <w:r w:rsidRPr="00E93428">
        <w:rPr>
          <w:rFonts w:ascii="Times New Roman" w:eastAsia="Times New Roman" w:hAnsi="Times New Roman" w:cs="Times New Roman"/>
          <w:kern w:val="0"/>
          <w14:ligatures w14:val="none"/>
        </w:rPr>
        <w:t xml:space="preserve">, 2004). Training methods such as </w:t>
      </w:r>
      <w:proofErr w:type="gramStart"/>
      <w:r w:rsidRPr="00E93428">
        <w:rPr>
          <w:rFonts w:ascii="Times New Roman" w:eastAsia="Times New Roman" w:hAnsi="Times New Roman" w:cs="Times New Roman"/>
          <w:kern w:val="0"/>
          <w14:ligatures w14:val="none"/>
        </w:rPr>
        <w:t>steady-state</w:t>
      </w:r>
      <w:proofErr w:type="gramEnd"/>
      <w:r w:rsidRPr="00E93428">
        <w:rPr>
          <w:rFonts w:ascii="Times New Roman" w:eastAsia="Times New Roman" w:hAnsi="Times New Roman" w:cs="Times New Roman"/>
          <w:kern w:val="0"/>
          <w14:ligatures w14:val="none"/>
        </w:rPr>
        <w:t xml:space="preserve"> running, swimming, or cycling strengthen endurance by improving oxygen efficiency and mitochondrial density.</w:t>
      </w:r>
    </w:p>
    <w:p w14:paraId="089A604B" w14:textId="77777777" w:rsidR="001851A1" w:rsidRPr="00E93428" w:rsidRDefault="001851A1" w:rsidP="001851A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Fast-Twitch Fibers (Type </w:t>
      </w:r>
      <w:proofErr w:type="spellStart"/>
      <w:r w:rsidRPr="00E93428">
        <w:rPr>
          <w:rFonts w:ascii="Times New Roman" w:eastAsia="Times New Roman" w:hAnsi="Times New Roman" w:cs="Times New Roman"/>
          <w:kern w:val="0"/>
          <w14:ligatures w14:val="none"/>
        </w:rPr>
        <w:t>IIx</w:t>
      </w:r>
      <w:proofErr w:type="spellEnd"/>
      <w:r w:rsidRPr="00E93428">
        <w:rPr>
          <w:rFonts w:ascii="Times New Roman" w:eastAsia="Times New Roman" w:hAnsi="Times New Roman" w:cs="Times New Roman"/>
          <w:kern w:val="0"/>
          <w14:ligatures w14:val="none"/>
        </w:rPr>
        <w:t>) – Explosive Power</w:t>
      </w:r>
      <w:r w:rsidRPr="00E93428">
        <w:rPr>
          <w:rFonts w:ascii="Times New Roman" w:eastAsia="Times New Roman" w:hAnsi="Times New Roman" w:cs="Times New Roman"/>
          <w:kern w:val="0"/>
          <w14:ligatures w14:val="none"/>
        </w:rPr>
        <w:br/>
        <w:t>Fast-twitch fibers function like a high-speed race car, built for quick, intense bursts of power. These fibers thrive with low repetitions (3-6 reps), heavy weight, and longer rest periods (2-3 minutes) to allow full recovery for maximum output (</w:t>
      </w:r>
      <w:proofErr w:type="spellStart"/>
      <w:r w:rsidRPr="00E93428">
        <w:rPr>
          <w:rFonts w:ascii="Times New Roman" w:eastAsia="Times New Roman" w:hAnsi="Times New Roman" w:cs="Times New Roman"/>
          <w:kern w:val="0"/>
          <w14:ligatures w14:val="none"/>
        </w:rPr>
        <w:t>Holloszy</w:t>
      </w:r>
      <w:proofErr w:type="spellEnd"/>
      <w:r w:rsidRPr="00E93428">
        <w:rPr>
          <w:rFonts w:ascii="Times New Roman" w:eastAsia="Times New Roman" w:hAnsi="Times New Roman" w:cs="Times New Roman"/>
          <w:kern w:val="0"/>
          <w14:ligatures w14:val="none"/>
        </w:rPr>
        <w:t xml:space="preserve"> &amp; Coyle, </w:t>
      </w:r>
      <w:r w:rsidRPr="00E93428">
        <w:rPr>
          <w:rFonts w:ascii="Times New Roman" w:eastAsia="Times New Roman" w:hAnsi="Times New Roman" w:cs="Times New Roman"/>
          <w:i/>
          <w:iCs/>
          <w:kern w:val="0"/>
          <w14:ligatures w14:val="none"/>
        </w:rPr>
        <w:t>Exercise and Sport Sciences Reviews</w:t>
      </w:r>
      <w:r w:rsidRPr="00E93428">
        <w:rPr>
          <w:rFonts w:ascii="Times New Roman" w:eastAsia="Times New Roman" w:hAnsi="Times New Roman" w:cs="Times New Roman"/>
          <w:kern w:val="0"/>
          <w14:ligatures w14:val="none"/>
        </w:rPr>
        <w:t>, 1984). Exercises like sprinting, Olympic lifting, and plyometrics engage anaerobic energy systems, promoting raw strength and acceleration.</w:t>
      </w:r>
    </w:p>
    <w:p w14:paraId="256CCA94" w14:textId="77777777" w:rsidR="001851A1" w:rsidRPr="00E93428" w:rsidRDefault="001851A1" w:rsidP="001851A1">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Intermediate Fibers (Type </w:t>
      </w:r>
      <w:proofErr w:type="spellStart"/>
      <w:r w:rsidRPr="00E93428">
        <w:rPr>
          <w:rFonts w:ascii="Times New Roman" w:eastAsia="Times New Roman" w:hAnsi="Times New Roman" w:cs="Times New Roman"/>
          <w:kern w:val="0"/>
          <w14:ligatures w14:val="none"/>
        </w:rPr>
        <w:t>IIa</w:t>
      </w:r>
      <w:proofErr w:type="spellEnd"/>
      <w:r w:rsidRPr="00E93428">
        <w:rPr>
          <w:rFonts w:ascii="Times New Roman" w:eastAsia="Times New Roman" w:hAnsi="Times New Roman" w:cs="Times New Roman"/>
          <w:kern w:val="0"/>
          <w14:ligatures w14:val="none"/>
        </w:rPr>
        <w:t>) – Adaptable Strength</w:t>
      </w:r>
      <w:r w:rsidRPr="00E93428">
        <w:rPr>
          <w:rFonts w:ascii="Times New Roman" w:eastAsia="Times New Roman" w:hAnsi="Times New Roman" w:cs="Times New Roman"/>
          <w:kern w:val="0"/>
          <w14:ligatures w14:val="none"/>
        </w:rPr>
        <w:br/>
        <w:t xml:space="preserve">Intermediate fibers are the SUVs of muscle fibers, balancing endurance and power. These fibers respond well to moderate repetitions (8-12 reps), moderate weight, and balanced rest periods (60-90 seconds) (Costill et al., </w:t>
      </w:r>
      <w:r w:rsidRPr="00E93428">
        <w:rPr>
          <w:rFonts w:ascii="Times New Roman" w:eastAsia="Times New Roman" w:hAnsi="Times New Roman" w:cs="Times New Roman"/>
          <w:i/>
          <w:iCs/>
          <w:kern w:val="0"/>
          <w14:ligatures w14:val="none"/>
        </w:rPr>
        <w:t>Journal of Applied Physiology</w:t>
      </w:r>
      <w:r w:rsidRPr="00E93428">
        <w:rPr>
          <w:rFonts w:ascii="Times New Roman" w:eastAsia="Times New Roman" w:hAnsi="Times New Roman" w:cs="Times New Roman"/>
          <w:kern w:val="0"/>
          <w14:ligatures w14:val="none"/>
        </w:rPr>
        <w:t>, 1976). Training that incorporates circuit workouts, moderate-speed running, and resistance exercises helps them develop both stamina and explosive force, making them ideal for multi-sport athletes.</w:t>
      </w:r>
    </w:p>
    <w:p w14:paraId="59A4657B" w14:textId="77777777" w:rsidR="001851A1" w:rsidRPr="00E93428" w:rsidRDefault="001851A1" w:rsidP="001851A1">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 xml:space="preserve">By tailoring workouts to each fiber type, individuals can maximize athletic potential, improve recovery, and build a well-rounded physique. Whether focusing on endurance, power, or a balanced approach, targeted training ensures optimal strength, efficiency, and resilience in every movement. </w:t>
      </w:r>
      <w:r w:rsidRPr="00E93428">
        <w:rPr>
          <w:rFonts w:ascii="Segoe UI Emoji" w:eastAsia="Times New Roman" w:hAnsi="Segoe UI Emoji" w:cs="Segoe UI Emoji"/>
          <w:kern w:val="0"/>
          <w14:ligatures w14:val="none"/>
        </w:rPr>
        <w:t>🚀</w:t>
      </w:r>
    </w:p>
    <w:p w14:paraId="12D61819" w14:textId="77777777" w:rsidR="001851A1" w:rsidRPr="00E93428" w:rsidRDefault="001851A1" w:rsidP="001851A1">
      <w:pPr>
        <w:pStyle w:val="NormalWeb"/>
      </w:pPr>
      <w:r w:rsidRPr="00E93428">
        <w:rPr>
          <w:rStyle w:val="Strong"/>
          <w:rFonts w:eastAsiaTheme="majorEastAsia"/>
          <w:b w:val="0"/>
          <w:bCs w:val="0"/>
        </w:rPr>
        <w:t>1. Training Type I (Slow-Twitch) Fibers – Endurance &amp; Stability</w:t>
      </w:r>
    </w:p>
    <w:p w14:paraId="3A672696" w14:textId="77777777" w:rsidR="001851A1" w:rsidRPr="00E93428" w:rsidRDefault="001851A1" w:rsidP="001851A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Repetitions:</w:t>
      </w:r>
      <w:r w:rsidRPr="00E93428">
        <w:t xml:space="preserve"> High (12–20 reps per set)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Weight:</w:t>
      </w:r>
      <w:r w:rsidRPr="00E93428">
        <w:t xml:space="preserve"> Light to moderate resistance</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Rest Between Sets:</w:t>
      </w:r>
      <w:r w:rsidRPr="00E93428">
        <w:t xml:space="preserve"> Short (30–60 seconds)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Best Exercises:</w:t>
      </w:r>
      <w:r w:rsidRPr="00E93428">
        <w:t xml:space="preserve"> Long-duration cardio, bodyweight exercises, resistance training with </w:t>
      </w:r>
      <w:r w:rsidRPr="00E93428">
        <w:rPr>
          <w:rStyle w:val="Strong"/>
          <w:rFonts w:eastAsiaTheme="majorEastAsia"/>
          <w:b w:val="0"/>
          <w:bCs w:val="0"/>
        </w:rPr>
        <w:t>high reps and low weight</w:t>
      </w:r>
    </w:p>
    <w:p w14:paraId="2240287A" w14:textId="77777777" w:rsidR="001851A1" w:rsidRPr="00E93428" w:rsidRDefault="001851A1" w:rsidP="001851A1">
      <w:pPr>
        <w:pStyle w:val="NormalWeb"/>
      </w:pPr>
      <w:r w:rsidRPr="00E93428">
        <w:rPr>
          <w:rStyle w:val="Strong"/>
          <w:rFonts w:eastAsiaTheme="majorEastAsia"/>
          <w:b w:val="0"/>
          <w:bCs w:val="0"/>
        </w:rPr>
        <w:t>Why?</w:t>
      </w:r>
      <w:r w:rsidRPr="00E93428">
        <w:br/>
        <w:t xml:space="preserve">Slow-twitch fibers thrive on </w:t>
      </w:r>
      <w:r w:rsidRPr="00E93428">
        <w:rPr>
          <w:rStyle w:val="Strong"/>
          <w:rFonts w:eastAsiaTheme="majorEastAsia"/>
          <w:b w:val="0"/>
          <w:bCs w:val="0"/>
        </w:rPr>
        <w:t>sustained activity</w:t>
      </w:r>
      <w:r w:rsidRPr="00E93428">
        <w:t xml:space="preserve">. Training them with </w:t>
      </w:r>
      <w:r w:rsidRPr="00E93428">
        <w:rPr>
          <w:rStyle w:val="Strong"/>
          <w:rFonts w:eastAsiaTheme="majorEastAsia"/>
          <w:b w:val="0"/>
          <w:bCs w:val="0"/>
        </w:rPr>
        <w:t>higher repetitions and shorter rest periods</w:t>
      </w:r>
      <w:r w:rsidRPr="00E93428">
        <w:t xml:space="preserve"> enhances endurance and oxygen efficiency.</w:t>
      </w:r>
    </w:p>
    <w:p w14:paraId="125D9DF3" w14:textId="77777777" w:rsidR="001851A1" w:rsidRPr="00E93428" w:rsidRDefault="001851A1" w:rsidP="001851A1">
      <w:pPr>
        <w:pStyle w:val="NormalWeb"/>
      </w:pPr>
      <w:r w:rsidRPr="00E93428">
        <w:rPr>
          <w:rStyle w:val="Strong"/>
          <w:rFonts w:eastAsiaTheme="majorEastAsia"/>
          <w:b w:val="0"/>
          <w:bCs w:val="0"/>
        </w:rPr>
        <w:t xml:space="preserve">2. Training Type </w:t>
      </w:r>
      <w:proofErr w:type="spellStart"/>
      <w:r w:rsidRPr="00E93428">
        <w:rPr>
          <w:rStyle w:val="Strong"/>
          <w:rFonts w:eastAsiaTheme="majorEastAsia"/>
          <w:b w:val="0"/>
          <w:bCs w:val="0"/>
        </w:rPr>
        <w:t>IIa</w:t>
      </w:r>
      <w:proofErr w:type="spellEnd"/>
      <w:r w:rsidRPr="00E93428">
        <w:rPr>
          <w:rStyle w:val="Strong"/>
          <w:rFonts w:eastAsiaTheme="majorEastAsia"/>
          <w:b w:val="0"/>
          <w:bCs w:val="0"/>
        </w:rPr>
        <w:t xml:space="preserve"> (Fast-Twitch Oxidative) Fibers – Strength &amp; Endurance Balance</w:t>
      </w:r>
    </w:p>
    <w:p w14:paraId="2C812DA6" w14:textId="77777777" w:rsidR="001851A1" w:rsidRPr="00E93428" w:rsidRDefault="001851A1" w:rsidP="001851A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Repetitions:</w:t>
      </w:r>
      <w:r w:rsidRPr="00E93428">
        <w:t xml:space="preserve"> Moderate (8–12 reps per set)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Weight:</w:t>
      </w:r>
      <w:r w:rsidRPr="00E93428">
        <w:t xml:space="preserve"> Moderate to heavy resistance</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Rest Between Sets:</w:t>
      </w:r>
      <w:r w:rsidRPr="00E93428">
        <w:t xml:space="preserve"> Moderate (60–90 seconds)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Best Exercises:</w:t>
      </w:r>
      <w:r w:rsidRPr="00E93428">
        <w:t xml:space="preserve"> Strength training, interval workouts, plyometrics</w:t>
      </w:r>
    </w:p>
    <w:p w14:paraId="72C0FFE2" w14:textId="77777777" w:rsidR="001851A1" w:rsidRPr="00E93428" w:rsidRDefault="001851A1" w:rsidP="001851A1">
      <w:pPr>
        <w:pStyle w:val="NormalWeb"/>
      </w:pPr>
      <w:r w:rsidRPr="00E93428">
        <w:rPr>
          <w:rStyle w:val="Strong"/>
          <w:rFonts w:eastAsiaTheme="majorEastAsia"/>
          <w:b w:val="0"/>
          <w:bCs w:val="0"/>
        </w:rPr>
        <w:t>Why?</w:t>
      </w:r>
      <w:r w:rsidRPr="00E93428">
        <w:br/>
        <w:t xml:space="preserve">These fibers require a </w:t>
      </w:r>
      <w:r w:rsidRPr="00E93428">
        <w:rPr>
          <w:rStyle w:val="Strong"/>
          <w:rFonts w:eastAsiaTheme="majorEastAsia"/>
          <w:b w:val="0"/>
          <w:bCs w:val="0"/>
        </w:rPr>
        <w:t>balance of endurance and power</w:t>
      </w:r>
      <w:r w:rsidRPr="00E93428">
        <w:t xml:space="preserve">. Training them with </w:t>
      </w:r>
      <w:r w:rsidRPr="00E93428">
        <w:rPr>
          <w:rStyle w:val="Strong"/>
          <w:rFonts w:eastAsiaTheme="majorEastAsia"/>
          <w:b w:val="0"/>
          <w:bCs w:val="0"/>
        </w:rPr>
        <w:t>moderate reps and weight</w:t>
      </w:r>
      <w:r w:rsidRPr="00E93428">
        <w:t xml:space="preserve"> improves both strength and stamina.</w:t>
      </w:r>
    </w:p>
    <w:p w14:paraId="71258559" w14:textId="77777777" w:rsidR="001851A1" w:rsidRPr="00E93428" w:rsidRDefault="001851A1" w:rsidP="001851A1">
      <w:pPr>
        <w:pStyle w:val="NormalWeb"/>
      </w:pPr>
      <w:r w:rsidRPr="00E93428">
        <w:rPr>
          <w:rStyle w:val="Strong"/>
          <w:rFonts w:eastAsiaTheme="majorEastAsia"/>
          <w:b w:val="0"/>
          <w:bCs w:val="0"/>
        </w:rPr>
        <w:t>3. Training Type IIb (Fast-Twitch Glycolytic) Fibers – Explosive Power &amp; Maximum Strength</w:t>
      </w:r>
    </w:p>
    <w:p w14:paraId="47799819" w14:textId="77777777" w:rsidR="001851A1" w:rsidRPr="00E93428" w:rsidRDefault="001851A1" w:rsidP="001851A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Repetitions:</w:t>
      </w:r>
      <w:r w:rsidRPr="00E93428">
        <w:t xml:space="preserve"> Low (3–6 reps per set)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Weight:</w:t>
      </w:r>
      <w:r w:rsidRPr="00E93428">
        <w:t xml:space="preserve"> Heavy resistance (80–90% of max effort)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Rest Between Sets:</w:t>
      </w:r>
      <w:r w:rsidRPr="00E93428">
        <w:t xml:space="preserve"> Long (2–5 minutes)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Best Exercises:</w:t>
      </w:r>
      <w:r w:rsidRPr="00E93428">
        <w:t xml:space="preserve"> Heavy weightlifting, sprinting, explosive movements</w:t>
      </w:r>
    </w:p>
    <w:p w14:paraId="1ECCDF29" w14:textId="77777777" w:rsidR="001851A1" w:rsidRPr="00E93428" w:rsidRDefault="001851A1" w:rsidP="001851A1">
      <w:pPr>
        <w:pStyle w:val="NormalWeb"/>
      </w:pPr>
      <w:r w:rsidRPr="00E93428">
        <w:rPr>
          <w:rStyle w:val="Strong"/>
          <w:rFonts w:eastAsiaTheme="majorEastAsia"/>
          <w:b w:val="0"/>
          <w:bCs w:val="0"/>
        </w:rPr>
        <w:t>Why?</w:t>
      </w:r>
      <w:r w:rsidRPr="00E93428">
        <w:br/>
        <w:t xml:space="preserve">Fast-twitch glycolytic fibers generate </w:t>
      </w:r>
      <w:r w:rsidRPr="00E93428">
        <w:rPr>
          <w:rStyle w:val="Strong"/>
          <w:rFonts w:eastAsiaTheme="majorEastAsia"/>
          <w:b w:val="0"/>
          <w:bCs w:val="0"/>
        </w:rPr>
        <w:t>maximum force</w:t>
      </w:r>
      <w:r w:rsidRPr="00E93428">
        <w:t xml:space="preserve"> but fatigue quickly. Training them with </w:t>
      </w:r>
      <w:r w:rsidRPr="00E93428">
        <w:rPr>
          <w:rStyle w:val="Strong"/>
          <w:rFonts w:eastAsiaTheme="majorEastAsia"/>
          <w:b w:val="0"/>
          <w:bCs w:val="0"/>
        </w:rPr>
        <w:t>low reps, heavy weight, and longer rest periods</w:t>
      </w:r>
      <w:r w:rsidRPr="00E93428">
        <w:t xml:space="preserve"> enhances explosive strength.</w:t>
      </w:r>
    </w:p>
    <w:p w14:paraId="3499E6D6" w14:textId="77777777" w:rsidR="001851A1" w:rsidRPr="00E93428" w:rsidRDefault="001851A1" w:rsidP="001851A1">
      <w:pPr>
        <w:pStyle w:val="NormalWeb"/>
        <w:rPr>
          <w:sz w:val="28"/>
          <w:szCs w:val="28"/>
        </w:rPr>
      </w:pPr>
      <w:r w:rsidRPr="00E93428">
        <w:rPr>
          <w:sz w:val="28"/>
          <w:szCs w:val="28"/>
        </w:rPr>
        <w:t xml:space="preserve">Conclusion of Body </w:t>
      </w:r>
    </w:p>
    <w:p w14:paraId="0F396966" w14:textId="77777777" w:rsidR="001851A1" w:rsidRPr="00E93428" w:rsidRDefault="001851A1" w:rsidP="001851A1">
      <w:pPr>
        <w:pStyle w:val="NormalWeb"/>
      </w:pPr>
      <w:r w:rsidRPr="00E93428">
        <w:t xml:space="preserve">Achieving a well-rounded body requires a strategic approach to training, one that embraces the unique capabilities of </w:t>
      </w:r>
      <w:r w:rsidRPr="00E93428">
        <w:rPr>
          <w:rStyle w:val="Strong"/>
          <w:rFonts w:eastAsiaTheme="majorEastAsia"/>
          <w:b w:val="0"/>
          <w:bCs w:val="0"/>
        </w:rPr>
        <w:t xml:space="preserve">each </w:t>
      </w:r>
      <w:proofErr w:type="gramStart"/>
      <w:r w:rsidRPr="00E93428">
        <w:rPr>
          <w:rStyle w:val="Strong"/>
          <w:rFonts w:eastAsiaTheme="majorEastAsia"/>
          <w:b w:val="0"/>
          <w:bCs w:val="0"/>
        </w:rPr>
        <w:t>muscle fiber</w:t>
      </w:r>
      <w:proofErr w:type="gramEnd"/>
      <w:r w:rsidRPr="00E93428">
        <w:rPr>
          <w:rStyle w:val="Strong"/>
          <w:rFonts w:eastAsiaTheme="majorEastAsia"/>
          <w:b w:val="0"/>
          <w:bCs w:val="0"/>
        </w:rPr>
        <w:t xml:space="preserve"> type</w:t>
      </w:r>
      <w:r w:rsidRPr="00E93428">
        <w:t xml:space="preserve">. </w:t>
      </w:r>
      <w:r w:rsidRPr="00E93428">
        <w:rPr>
          <w:rStyle w:val="Strong"/>
          <w:rFonts w:eastAsiaTheme="majorEastAsia"/>
          <w:b w:val="0"/>
          <w:bCs w:val="0"/>
        </w:rPr>
        <w:t>Slow-twitch fibers (Type I)</w:t>
      </w:r>
      <w:r w:rsidRPr="00E93428">
        <w:t xml:space="preserve"> are built for endurance, thriving under steady aerobic exercise such as running, cycling, and swimming, which improve </w:t>
      </w:r>
      <w:r w:rsidRPr="00E93428">
        <w:lastRenderedPageBreak/>
        <w:t>oxygen efficiency and mitochondrial function (</w:t>
      </w:r>
      <w:r w:rsidRPr="00E93428">
        <w:rPr>
          <w:rStyle w:val="Emphasis"/>
          <w:rFonts w:eastAsiaTheme="majorEastAsia"/>
        </w:rPr>
        <w:t>International Journal of Sports Physiology and Performance</w:t>
      </w:r>
      <w:r w:rsidRPr="00E93428">
        <w:t xml:space="preserve">). These fibers excel in sustaining prolonged activity, making them essential for stamina and recovery. Meanwhile, </w:t>
      </w:r>
      <w:r w:rsidRPr="00E93428">
        <w:rPr>
          <w:rStyle w:val="Strong"/>
          <w:rFonts w:eastAsiaTheme="majorEastAsia"/>
          <w:b w:val="0"/>
          <w:bCs w:val="0"/>
        </w:rPr>
        <w:t xml:space="preserve">fast-twitch oxidative fibers (Type </w:t>
      </w:r>
      <w:proofErr w:type="spellStart"/>
      <w:r w:rsidRPr="00E93428">
        <w:rPr>
          <w:rStyle w:val="Strong"/>
          <w:rFonts w:eastAsiaTheme="majorEastAsia"/>
          <w:b w:val="0"/>
          <w:bCs w:val="0"/>
        </w:rPr>
        <w:t>IIa</w:t>
      </w:r>
      <w:proofErr w:type="spellEnd"/>
      <w:r w:rsidRPr="00E93428">
        <w:rPr>
          <w:rStyle w:val="Strong"/>
          <w:rFonts w:eastAsiaTheme="majorEastAsia"/>
          <w:b w:val="0"/>
          <w:bCs w:val="0"/>
        </w:rPr>
        <w:t>)</w:t>
      </w:r>
      <w:r w:rsidRPr="00E93428">
        <w:t xml:space="preserve"> serve as the bridge between endurance and power, responding well to moderate-intensity resistance training and dynamic movements that build strength while maintaining flexibility. These adaptable fibers allow for explosive bursts of energy while still supporting sustained activity (</w:t>
      </w:r>
      <w:r w:rsidRPr="00E93428">
        <w:rPr>
          <w:rStyle w:val="Emphasis"/>
          <w:rFonts w:eastAsiaTheme="majorEastAsia"/>
        </w:rPr>
        <w:t>Stronger by Science</w:t>
      </w:r>
      <w:r w:rsidRPr="00E93428">
        <w:t xml:space="preserve">). At the opposite end of the spectrum, </w:t>
      </w:r>
      <w:r w:rsidRPr="00E93428">
        <w:rPr>
          <w:rStyle w:val="Strong"/>
          <w:rFonts w:eastAsiaTheme="majorEastAsia"/>
          <w:b w:val="0"/>
          <w:bCs w:val="0"/>
        </w:rPr>
        <w:t>fast-twitch glycolytic fibers (Type IIb)</w:t>
      </w:r>
      <w:r w:rsidRPr="00E93428">
        <w:t xml:space="preserve"> generate pure power, firing in short, intense spurts during sprinting, Olympic lifting, and high-intensity training. Because these fibers fatigue quickly, they require low-rep, high-load training with adequate rest periods to optimize performance (</w:t>
      </w:r>
      <w:r w:rsidRPr="00E93428">
        <w:rPr>
          <w:rStyle w:val="Emphasis"/>
          <w:rFonts w:eastAsiaTheme="majorEastAsia"/>
        </w:rPr>
        <w:t>Skeletal Muscle Journal</w:t>
      </w:r>
      <w:r w:rsidRPr="00E93428">
        <w:t>).</w:t>
      </w:r>
    </w:p>
    <w:p w14:paraId="288D36BD" w14:textId="77777777" w:rsidR="001851A1" w:rsidRPr="00E93428" w:rsidRDefault="001851A1" w:rsidP="001851A1">
      <w:pPr>
        <w:pStyle w:val="NormalWeb"/>
      </w:pPr>
      <w:r w:rsidRPr="00E93428">
        <w:t xml:space="preserve">By understanding the </w:t>
      </w:r>
      <w:r w:rsidRPr="00E93428">
        <w:rPr>
          <w:rStyle w:val="Strong"/>
          <w:rFonts w:eastAsiaTheme="majorEastAsia"/>
          <w:b w:val="0"/>
          <w:bCs w:val="0"/>
        </w:rPr>
        <w:t>balance between endurance, strength, and explosiveness</w:t>
      </w:r>
      <w:r w:rsidRPr="00E93428">
        <w:t xml:space="preserve">, individuals can tailor their workouts to </w:t>
      </w:r>
      <w:r w:rsidRPr="00E93428">
        <w:rPr>
          <w:rStyle w:val="Strong"/>
          <w:rFonts w:eastAsiaTheme="majorEastAsia"/>
          <w:b w:val="0"/>
          <w:bCs w:val="0"/>
        </w:rPr>
        <w:t>maximize their physical potential</w:t>
      </w:r>
      <w:r w:rsidRPr="00E93428">
        <w:t xml:space="preserve">, ensuring longevity and resilience. The fusion of </w:t>
      </w:r>
      <w:r w:rsidRPr="00E93428">
        <w:rPr>
          <w:rStyle w:val="Strong"/>
          <w:rFonts w:eastAsiaTheme="majorEastAsia"/>
          <w:b w:val="0"/>
          <w:bCs w:val="0"/>
        </w:rPr>
        <w:t>high-rep endurance training, moderate-load strength training, and explosive power exercises</w:t>
      </w:r>
      <w:r w:rsidRPr="00E93428">
        <w:t xml:space="preserve"> creates a </w:t>
      </w:r>
      <w:r w:rsidRPr="00E93428">
        <w:rPr>
          <w:rStyle w:val="Strong"/>
          <w:rFonts w:eastAsiaTheme="majorEastAsia"/>
          <w:b w:val="0"/>
          <w:bCs w:val="0"/>
        </w:rPr>
        <w:t>harmonized athletic foundation</w:t>
      </w:r>
      <w:r w:rsidRPr="00E93428">
        <w:t xml:space="preserve">, unlocking the body's full capacity for movement, efficiency, and health. With the right approach, every </w:t>
      </w:r>
      <w:proofErr w:type="gramStart"/>
      <w:r w:rsidRPr="00E93428">
        <w:t>person—</w:t>
      </w:r>
      <w:proofErr w:type="gramEnd"/>
      <w:r w:rsidRPr="00E93428">
        <w:t xml:space="preserve">whether an elite athlete or a casual fitness enthusiast—can cultivate a </w:t>
      </w:r>
      <w:r w:rsidRPr="00E93428">
        <w:rPr>
          <w:rStyle w:val="Strong"/>
          <w:rFonts w:eastAsiaTheme="majorEastAsia"/>
          <w:b w:val="0"/>
          <w:bCs w:val="0"/>
        </w:rPr>
        <w:t>stronger, more capable body</w:t>
      </w:r>
      <w:r w:rsidRPr="00E93428">
        <w:t xml:space="preserve">, paving the way for sustained </w:t>
      </w:r>
      <w:r w:rsidRPr="00E93428">
        <w:rPr>
          <w:rStyle w:val="Strong"/>
          <w:rFonts w:eastAsiaTheme="majorEastAsia"/>
          <w:b w:val="0"/>
          <w:bCs w:val="0"/>
        </w:rPr>
        <w:t>vitality, power, and overall well-being</w:t>
      </w:r>
      <w:r w:rsidRPr="00E93428">
        <w:t>.</w:t>
      </w:r>
    </w:p>
    <w:p w14:paraId="72B457B6" w14:textId="77777777" w:rsidR="001851A1" w:rsidRPr="00E93428" w:rsidRDefault="001851A1" w:rsidP="001851A1">
      <w:pPr>
        <w:pStyle w:val="NormalWeb"/>
      </w:pPr>
      <w:r w:rsidRPr="00E93428">
        <w:rPr>
          <w:rStyle w:val="Strong"/>
          <w:rFonts w:eastAsiaTheme="majorEastAsia"/>
          <w:b w:val="0"/>
          <w:bCs w:val="0"/>
        </w:rPr>
        <w:t>Building a Personalized Training Plan</w:t>
      </w:r>
    </w:p>
    <w:p w14:paraId="0B95CCA5" w14:textId="77777777" w:rsidR="001851A1" w:rsidRPr="00E93428" w:rsidRDefault="001851A1" w:rsidP="001851A1">
      <w:pPr>
        <w:pStyle w:val="NormalWeb"/>
      </w:pPr>
      <w:r w:rsidRPr="00E93428">
        <w:t xml:space="preserve">Understanding how to train all </w:t>
      </w:r>
      <w:r w:rsidRPr="00E93428">
        <w:rPr>
          <w:rStyle w:val="Strong"/>
          <w:rFonts w:eastAsiaTheme="majorEastAsia"/>
          <w:b w:val="0"/>
          <w:bCs w:val="0"/>
        </w:rPr>
        <w:t>three muscle fiber types</w:t>
      </w:r>
      <w:r w:rsidRPr="00E93428">
        <w:t xml:space="preserve"> is key to achieving </w:t>
      </w:r>
      <w:r w:rsidRPr="00E93428">
        <w:rPr>
          <w:rStyle w:val="Strong"/>
          <w:rFonts w:eastAsiaTheme="majorEastAsia"/>
          <w:b w:val="0"/>
          <w:bCs w:val="0"/>
        </w:rPr>
        <w:t>balanced strength, endurance, and agility</w:t>
      </w:r>
      <w:r w:rsidRPr="00E93428">
        <w:t xml:space="preserve">. However, designing an effective training program requires expertise. To ensure a workout routine is aligned with muscle physiology, it's highly recommended to seek guidance from a </w:t>
      </w:r>
      <w:r w:rsidRPr="00E93428">
        <w:rPr>
          <w:rStyle w:val="Strong"/>
          <w:rFonts w:eastAsiaTheme="majorEastAsia"/>
          <w:b w:val="0"/>
          <w:bCs w:val="0"/>
        </w:rPr>
        <w:t xml:space="preserve">nationally certified </w:t>
      </w:r>
      <w:proofErr w:type="gramStart"/>
      <w:r w:rsidRPr="00E93428">
        <w:rPr>
          <w:rStyle w:val="Strong"/>
          <w:rFonts w:eastAsiaTheme="majorEastAsia"/>
          <w:b w:val="0"/>
          <w:bCs w:val="0"/>
        </w:rPr>
        <w:t>trainer</w:t>
      </w:r>
      <w:r w:rsidRPr="00E93428">
        <w:t>—</w:t>
      </w:r>
      <w:proofErr w:type="gramEnd"/>
      <w:r w:rsidRPr="00E93428">
        <w:t xml:space="preserve">someone well-versed in </w:t>
      </w:r>
      <w:r w:rsidRPr="00E93428">
        <w:rPr>
          <w:rStyle w:val="Strong"/>
          <w:rFonts w:eastAsiaTheme="majorEastAsia"/>
          <w:b w:val="0"/>
          <w:bCs w:val="0"/>
        </w:rPr>
        <w:t>strength training, endurance conditioning, and fiber-specific adaptation</w:t>
      </w:r>
      <w:r w:rsidRPr="00E93428">
        <w:t xml:space="preserve"> (</w:t>
      </w:r>
      <w:r w:rsidRPr="00E93428">
        <w:rPr>
          <w:rStyle w:val="Emphasis"/>
          <w:rFonts w:eastAsiaTheme="majorEastAsia"/>
        </w:rPr>
        <w:t>International Journal of Sports Physiology and Performance</w:t>
      </w:r>
      <w:r w:rsidRPr="00E93428">
        <w:t xml:space="preserve">). A knowledgeable trainer should understand how </w:t>
      </w:r>
      <w:r w:rsidRPr="00E93428">
        <w:rPr>
          <w:rStyle w:val="Strong"/>
          <w:rFonts w:eastAsiaTheme="majorEastAsia"/>
          <w:b w:val="0"/>
          <w:bCs w:val="0"/>
        </w:rPr>
        <w:t xml:space="preserve">Type I, Type </w:t>
      </w:r>
      <w:proofErr w:type="spellStart"/>
      <w:r w:rsidRPr="00E93428">
        <w:rPr>
          <w:rStyle w:val="Strong"/>
          <w:rFonts w:eastAsiaTheme="majorEastAsia"/>
          <w:b w:val="0"/>
          <w:bCs w:val="0"/>
        </w:rPr>
        <w:t>IIa</w:t>
      </w:r>
      <w:proofErr w:type="spellEnd"/>
      <w:r w:rsidRPr="00E93428">
        <w:rPr>
          <w:rStyle w:val="Strong"/>
          <w:rFonts w:eastAsiaTheme="majorEastAsia"/>
          <w:b w:val="0"/>
          <w:bCs w:val="0"/>
        </w:rPr>
        <w:t>, and Type IIb fibers respond to varying rep ranges, resistance levels, and recovery periods</w:t>
      </w:r>
      <w:r w:rsidRPr="00E93428">
        <w:t>.</w:t>
      </w:r>
    </w:p>
    <w:p w14:paraId="0CD87C3C" w14:textId="77777777" w:rsidR="001851A1" w:rsidRPr="00E93428" w:rsidRDefault="001851A1" w:rsidP="001851A1">
      <w:pPr>
        <w:pStyle w:val="NormalWeb"/>
      </w:pPr>
      <w:r w:rsidRPr="00E93428">
        <w:t xml:space="preserve">If you ask a trainer about fiber-specific training and they </w:t>
      </w:r>
      <w:r w:rsidRPr="00E93428">
        <w:rPr>
          <w:rStyle w:val="Strong"/>
          <w:rFonts w:eastAsiaTheme="majorEastAsia"/>
          <w:b w:val="0"/>
          <w:bCs w:val="0"/>
        </w:rPr>
        <w:t>look at you like you have two heads</w:t>
      </w:r>
      <w:r w:rsidRPr="00E93428">
        <w:t xml:space="preserve">, hesitate, or dismiss the concept </w:t>
      </w:r>
      <w:proofErr w:type="gramStart"/>
      <w:r w:rsidRPr="00E93428">
        <w:t>entirely—</w:t>
      </w:r>
      <w:proofErr w:type="gramEnd"/>
      <w:r w:rsidRPr="00E93428">
        <w:t xml:space="preserve">find a new trainer! </w:t>
      </w:r>
      <w:r w:rsidRPr="00E93428">
        <w:rPr>
          <w:rStyle w:val="Strong"/>
          <w:rFonts w:eastAsiaTheme="majorEastAsia"/>
          <w:b w:val="0"/>
          <w:bCs w:val="0"/>
        </w:rPr>
        <w:t>Muscle science is foundational to effective training</w:t>
      </w:r>
      <w:r w:rsidRPr="00E93428">
        <w:t xml:space="preserve">, and anyone designing a workout regimen should have a firm grasp on how </w:t>
      </w:r>
      <w:r w:rsidRPr="00E93428">
        <w:rPr>
          <w:rStyle w:val="Strong"/>
          <w:rFonts w:eastAsiaTheme="majorEastAsia"/>
          <w:b w:val="0"/>
          <w:bCs w:val="0"/>
        </w:rPr>
        <w:t>different exercises target distinct fibers</w:t>
      </w:r>
      <w:r w:rsidRPr="00E93428">
        <w:t xml:space="preserve"> (</w:t>
      </w:r>
      <w:r w:rsidRPr="00E93428">
        <w:rPr>
          <w:rStyle w:val="Emphasis"/>
          <w:rFonts w:eastAsiaTheme="majorEastAsia"/>
        </w:rPr>
        <w:t>Stronger by Science</w:t>
      </w:r>
      <w:r w:rsidRPr="00E93428">
        <w:t>).</w:t>
      </w:r>
    </w:p>
    <w:p w14:paraId="6822B64D" w14:textId="77777777" w:rsidR="001851A1" w:rsidRPr="00E93428" w:rsidRDefault="001851A1" w:rsidP="001851A1">
      <w:pPr>
        <w:pStyle w:val="NormalWeb"/>
      </w:pPr>
      <w:r w:rsidRPr="00E93428">
        <w:t xml:space="preserve">For those seeking </w:t>
      </w:r>
      <w:r w:rsidRPr="00E93428">
        <w:rPr>
          <w:rStyle w:val="Strong"/>
          <w:rFonts w:eastAsiaTheme="majorEastAsia"/>
          <w:b w:val="0"/>
          <w:bCs w:val="0"/>
        </w:rPr>
        <w:t>an efficient, easy-to-follow program designed specifically to develop all three fiber types</w:t>
      </w:r>
      <w:r w:rsidRPr="00E93428">
        <w:t xml:space="preserve">, Dr. Bobby Dodd’s </w:t>
      </w:r>
      <w:r w:rsidRPr="00E93428">
        <w:rPr>
          <w:rStyle w:val="Strong"/>
          <w:rFonts w:eastAsiaTheme="majorEastAsia"/>
          <w:b w:val="0"/>
          <w:bCs w:val="0"/>
        </w:rPr>
        <w:t>Power Chi workout series</w:t>
      </w:r>
      <w:r w:rsidRPr="00E93428">
        <w:t xml:space="preserve"> is the perfect solution. Rooted in </w:t>
      </w:r>
      <w:r w:rsidRPr="00E93428">
        <w:rPr>
          <w:rStyle w:val="Strong"/>
          <w:rFonts w:eastAsiaTheme="majorEastAsia"/>
          <w:b w:val="0"/>
          <w:bCs w:val="0"/>
        </w:rPr>
        <w:t>physiology, energy movement, and balance</w:t>
      </w:r>
      <w:r w:rsidRPr="00E93428">
        <w:t xml:space="preserve">, this program optimizes </w:t>
      </w:r>
      <w:r w:rsidRPr="00E93428">
        <w:rPr>
          <w:rStyle w:val="Strong"/>
          <w:rFonts w:eastAsiaTheme="majorEastAsia"/>
          <w:b w:val="0"/>
          <w:bCs w:val="0"/>
        </w:rPr>
        <w:t>endurance, strength, and explosive power</w:t>
      </w:r>
      <w:r w:rsidRPr="00E93428">
        <w:t xml:space="preserve"> through carefully structured routines. The series is </w:t>
      </w:r>
      <w:r w:rsidRPr="00E93428">
        <w:rPr>
          <w:rStyle w:val="Strong"/>
          <w:rFonts w:eastAsiaTheme="majorEastAsia"/>
          <w:b w:val="0"/>
          <w:bCs w:val="0"/>
        </w:rPr>
        <w:t>accessible, adaptable, and built for real results</w:t>
      </w:r>
      <w:r w:rsidRPr="00E93428">
        <w:t xml:space="preserve">, offering a streamlined approach to </w:t>
      </w:r>
      <w:r w:rsidRPr="00E93428">
        <w:rPr>
          <w:rStyle w:val="Strong"/>
          <w:rFonts w:eastAsiaTheme="majorEastAsia"/>
          <w:b w:val="0"/>
          <w:bCs w:val="0"/>
        </w:rPr>
        <w:t>fiber-specific conditioning</w:t>
      </w:r>
      <w:r w:rsidRPr="00E93428">
        <w:t xml:space="preserve">. This </w:t>
      </w:r>
      <w:r w:rsidRPr="00E93428">
        <w:rPr>
          <w:rStyle w:val="Strong"/>
          <w:rFonts w:eastAsiaTheme="majorEastAsia"/>
          <w:b w:val="0"/>
          <w:bCs w:val="0"/>
        </w:rPr>
        <w:t>breakthrough workout series</w:t>
      </w:r>
      <w:r w:rsidRPr="00E93428">
        <w:t xml:space="preserve"> will be released soon as a book, providing readers with a </w:t>
      </w:r>
      <w:r w:rsidRPr="00E93428">
        <w:rPr>
          <w:rStyle w:val="Strong"/>
          <w:rFonts w:eastAsiaTheme="majorEastAsia"/>
          <w:b w:val="0"/>
          <w:bCs w:val="0"/>
        </w:rPr>
        <w:t>comprehensive guide to mastering their physical potential</w:t>
      </w:r>
      <w:r w:rsidRPr="00E93428">
        <w:t xml:space="preserve"> while integrating movement into a </w:t>
      </w:r>
      <w:r w:rsidRPr="00E93428">
        <w:rPr>
          <w:rStyle w:val="Strong"/>
          <w:rFonts w:eastAsiaTheme="majorEastAsia"/>
          <w:b w:val="0"/>
          <w:bCs w:val="0"/>
        </w:rPr>
        <w:t>holistic wellness journey</w:t>
      </w:r>
      <w:r w:rsidRPr="00E93428">
        <w:t>.</w:t>
      </w:r>
    </w:p>
    <w:p w14:paraId="16B8A422" w14:textId="77777777" w:rsidR="001851A1" w:rsidRPr="00E93428" w:rsidRDefault="001851A1" w:rsidP="001851A1">
      <w:pPr>
        <w:pStyle w:val="NormalWeb"/>
      </w:pPr>
      <w:r w:rsidRPr="00E93428">
        <w:rPr>
          <w:rStyle w:val="Strong"/>
          <w:rFonts w:eastAsiaTheme="majorEastAsia"/>
          <w:b w:val="0"/>
          <w:bCs w:val="0"/>
        </w:rPr>
        <w:t xml:space="preserve">Training smarter means training </w:t>
      </w:r>
      <w:proofErr w:type="gramStart"/>
      <w:r w:rsidRPr="00E93428">
        <w:rPr>
          <w:rStyle w:val="Strong"/>
          <w:rFonts w:eastAsiaTheme="majorEastAsia"/>
          <w:b w:val="0"/>
          <w:bCs w:val="0"/>
        </w:rPr>
        <w:t>correctly</w:t>
      </w:r>
      <w:r w:rsidRPr="00E93428">
        <w:t>, and</w:t>
      </w:r>
      <w:proofErr w:type="gramEnd"/>
      <w:r w:rsidRPr="00E93428">
        <w:t xml:space="preserve"> understanding the role of </w:t>
      </w:r>
      <w:r w:rsidRPr="00E93428">
        <w:rPr>
          <w:rStyle w:val="Strong"/>
          <w:rFonts w:eastAsiaTheme="majorEastAsia"/>
          <w:b w:val="0"/>
          <w:bCs w:val="0"/>
        </w:rPr>
        <w:t>muscle fibers</w:t>
      </w:r>
      <w:r w:rsidRPr="00E93428">
        <w:t xml:space="preserve"> empowers individuals to make informed choices. Whether through expert coaching or structured programs </w:t>
      </w:r>
      <w:r w:rsidRPr="00E93428">
        <w:lastRenderedPageBreak/>
        <w:t xml:space="preserve">like </w:t>
      </w:r>
      <w:r w:rsidRPr="00E93428">
        <w:rPr>
          <w:rStyle w:val="Strong"/>
          <w:rFonts w:eastAsiaTheme="majorEastAsia"/>
          <w:b w:val="0"/>
          <w:bCs w:val="0"/>
        </w:rPr>
        <w:t>Power Chi</w:t>
      </w:r>
      <w:r w:rsidRPr="00E93428">
        <w:t xml:space="preserve">, everyone </w:t>
      </w:r>
      <w:proofErr w:type="gramStart"/>
      <w:r w:rsidRPr="00E93428">
        <w:t>has the ability to</w:t>
      </w:r>
      <w:proofErr w:type="gramEnd"/>
      <w:r w:rsidRPr="00E93428">
        <w:t xml:space="preserve"> cultivate </w:t>
      </w:r>
      <w:r w:rsidRPr="00E93428">
        <w:rPr>
          <w:rStyle w:val="Strong"/>
          <w:rFonts w:eastAsiaTheme="majorEastAsia"/>
          <w:b w:val="0"/>
          <w:bCs w:val="0"/>
        </w:rPr>
        <w:t>strength, resilience, and peak performance</w:t>
      </w:r>
      <w:r w:rsidRPr="00E93428">
        <w:t xml:space="preserve"> for a lifetime of </w:t>
      </w:r>
      <w:r w:rsidRPr="00E93428">
        <w:rPr>
          <w:rStyle w:val="Strong"/>
          <w:rFonts w:eastAsiaTheme="majorEastAsia"/>
          <w:b w:val="0"/>
          <w:bCs w:val="0"/>
        </w:rPr>
        <w:t>energy, balance, and vitality</w:t>
      </w:r>
      <w:r w:rsidRPr="00E93428">
        <w:t>.</w:t>
      </w:r>
    </w:p>
    <w:p w14:paraId="447D5F01" w14:textId="77777777" w:rsidR="001851A1" w:rsidRPr="00E93428" w:rsidRDefault="001851A1" w:rsidP="001851A1">
      <w:pPr>
        <w:pStyle w:val="NormalWeb"/>
      </w:pPr>
      <w:r w:rsidRPr="00E93428">
        <w:rPr>
          <w:rStyle w:val="Strong"/>
          <w:rFonts w:eastAsiaTheme="majorEastAsia"/>
          <w:b w:val="0"/>
          <w:bCs w:val="0"/>
        </w:rPr>
        <w:t>Recovery, Stretching &amp; Yoga – The Key to Longevity and Performance</w:t>
      </w:r>
    </w:p>
    <w:p w14:paraId="18B27B1D" w14:textId="77777777" w:rsidR="001851A1" w:rsidRPr="00E93428" w:rsidRDefault="001851A1" w:rsidP="001851A1">
      <w:pPr>
        <w:pStyle w:val="NormalWeb"/>
      </w:pPr>
      <w:r w:rsidRPr="00E93428">
        <w:t xml:space="preserve">Recovery is just as crucial as training itself. Without proper rest and stretching, muscles remain tight, limiting mobility and increasing the risk of injury. </w:t>
      </w:r>
      <w:r w:rsidRPr="00E93428">
        <w:rPr>
          <w:rStyle w:val="Strong"/>
          <w:rFonts w:eastAsiaTheme="majorEastAsia"/>
          <w:b w:val="0"/>
          <w:bCs w:val="0"/>
        </w:rPr>
        <w:t>Active recovery and intentional stretching</w:t>
      </w:r>
      <w:r w:rsidRPr="00E93428">
        <w:t xml:space="preserve"> help maintain flexibility, reduce soreness, and improve overall performance. Research from </w:t>
      </w:r>
      <w:proofErr w:type="spellStart"/>
      <w:r w:rsidRPr="00E93428">
        <w:rPr>
          <w:rStyle w:val="Strong"/>
          <w:rFonts w:eastAsiaTheme="majorEastAsia"/>
          <w:b w:val="0"/>
          <w:bCs w:val="0"/>
        </w:rPr>
        <w:t>UCHealth</w:t>
      </w:r>
      <w:proofErr w:type="spellEnd"/>
      <w:r w:rsidRPr="00E93428">
        <w:t xml:space="preserve"> highlights recovery as an essential process for </w:t>
      </w:r>
      <w:r w:rsidRPr="00E93428">
        <w:rPr>
          <w:rStyle w:val="Strong"/>
          <w:rFonts w:eastAsiaTheme="majorEastAsia"/>
          <w:b w:val="0"/>
          <w:bCs w:val="0"/>
        </w:rPr>
        <w:t>muscle repair, hormone regulation, and injury prevention</w:t>
      </w:r>
      <w:r w:rsidRPr="00E93428">
        <w:t xml:space="preserve">, emphasizing that insufficient rest leaves the body in a </w:t>
      </w:r>
      <w:r w:rsidRPr="00E93428">
        <w:rPr>
          <w:rStyle w:val="Strong"/>
          <w:rFonts w:eastAsiaTheme="majorEastAsia"/>
          <w:b w:val="0"/>
          <w:bCs w:val="0"/>
        </w:rPr>
        <w:t>high-stress state</w:t>
      </w:r>
      <w:r w:rsidRPr="00E93428">
        <w:t xml:space="preserve">, leading to fatigue and decreased physical output. After intense workouts, muscle fibers develop </w:t>
      </w:r>
      <w:r w:rsidRPr="00E93428">
        <w:rPr>
          <w:rStyle w:val="Strong"/>
          <w:rFonts w:eastAsiaTheme="majorEastAsia"/>
          <w:b w:val="0"/>
          <w:bCs w:val="0"/>
        </w:rPr>
        <w:t>micro-tears</w:t>
      </w:r>
      <w:r w:rsidRPr="00E93428">
        <w:t>, which require time and proper recovery to rebuild stronger (</w:t>
      </w:r>
      <w:proofErr w:type="spellStart"/>
      <w:r w:rsidRPr="00E93428">
        <w:rPr>
          <w:rStyle w:val="Emphasis"/>
          <w:rFonts w:eastAsiaTheme="majorEastAsia"/>
        </w:rPr>
        <w:t>UCHealth</w:t>
      </w:r>
      <w:proofErr w:type="spellEnd"/>
      <w:r w:rsidRPr="00E93428">
        <w:t xml:space="preserve">). Well-rested muscles generate </w:t>
      </w:r>
      <w:r w:rsidRPr="00E93428">
        <w:rPr>
          <w:rStyle w:val="Strong"/>
          <w:rFonts w:eastAsiaTheme="majorEastAsia"/>
          <w:b w:val="0"/>
          <w:bCs w:val="0"/>
        </w:rPr>
        <w:t>greater power, improved endurance</w:t>
      </w:r>
      <w:r w:rsidRPr="00E93428">
        <w:t>, and a reduced likelihood of strain.</w:t>
      </w:r>
    </w:p>
    <w:p w14:paraId="1229C188" w14:textId="77777777" w:rsidR="001851A1" w:rsidRPr="00E93428" w:rsidRDefault="001851A1" w:rsidP="001851A1">
      <w:pPr>
        <w:pStyle w:val="NormalWeb"/>
      </w:pPr>
      <w:r w:rsidRPr="00E93428">
        <w:t xml:space="preserve">Stretching is </w:t>
      </w:r>
      <w:r w:rsidRPr="00E93428">
        <w:rPr>
          <w:rStyle w:val="Strong"/>
          <w:rFonts w:eastAsiaTheme="majorEastAsia"/>
          <w:b w:val="0"/>
          <w:bCs w:val="0"/>
        </w:rPr>
        <w:t xml:space="preserve">not just about </w:t>
      </w:r>
      <w:proofErr w:type="gramStart"/>
      <w:r w:rsidRPr="00E93428">
        <w:rPr>
          <w:rStyle w:val="Strong"/>
          <w:rFonts w:eastAsiaTheme="majorEastAsia"/>
          <w:b w:val="0"/>
          <w:bCs w:val="0"/>
        </w:rPr>
        <w:t>flexibility</w:t>
      </w:r>
      <w:r w:rsidRPr="00E93428">
        <w:t>—</w:t>
      </w:r>
      <w:proofErr w:type="gramEnd"/>
      <w:r w:rsidRPr="00E93428">
        <w:t xml:space="preserve">it plays a critical role in </w:t>
      </w:r>
      <w:r w:rsidRPr="00E93428">
        <w:rPr>
          <w:rStyle w:val="Strong"/>
          <w:rFonts w:eastAsiaTheme="majorEastAsia"/>
          <w:b w:val="0"/>
          <w:bCs w:val="0"/>
        </w:rPr>
        <w:t>injury prevention, mobility, and circulation</w:t>
      </w:r>
      <w:r w:rsidRPr="00E93428">
        <w:t xml:space="preserve">. According to </w:t>
      </w:r>
      <w:r w:rsidRPr="00E93428">
        <w:rPr>
          <w:rStyle w:val="Strong"/>
          <w:rFonts w:eastAsiaTheme="majorEastAsia"/>
          <w:b w:val="0"/>
          <w:bCs w:val="0"/>
        </w:rPr>
        <w:t>Harvard Health</w:t>
      </w:r>
      <w:r w:rsidRPr="00E93428">
        <w:t xml:space="preserve">, maintaining </w:t>
      </w:r>
      <w:r w:rsidRPr="00E93428">
        <w:rPr>
          <w:rStyle w:val="Strong"/>
          <w:rFonts w:eastAsiaTheme="majorEastAsia"/>
          <w:b w:val="0"/>
          <w:bCs w:val="0"/>
        </w:rPr>
        <w:t>long, lean, and supple muscles</w:t>
      </w:r>
      <w:r w:rsidRPr="00E93428">
        <w:t xml:space="preserve"> reduces the risk of joint pain and muscle damage. Regular stretching enhances </w:t>
      </w:r>
      <w:r w:rsidRPr="00E93428">
        <w:rPr>
          <w:rStyle w:val="Strong"/>
          <w:rFonts w:eastAsiaTheme="majorEastAsia"/>
          <w:b w:val="0"/>
          <w:bCs w:val="0"/>
        </w:rPr>
        <w:t>range of motion</w:t>
      </w:r>
      <w:r w:rsidRPr="00E93428">
        <w:t xml:space="preserve">, allowing for </w:t>
      </w:r>
      <w:r w:rsidRPr="00E93428">
        <w:rPr>
          <w:rStyle w:val="Strong"/>
          <w:rFonts w:eastAsiaTheme="majorEastAsia"/>
          <w:b w:val="0"/>
          <w:bCs w:val="0"/>
        </w:rPr>
        <w:t>better movement efficiency</w:t>
      </w:r>
      <w:r w:rsidRPr="00E93428">
        <w:t xml:space="preserve">, while also helping muscles avoid </w:t>
      </w:r>
      <w:r w:rsidRPr="00E93428">
        <w:rPr>
          <w:rStyle w:val="Strong"/>
          <w:rFonts w:eastAsiaTheme="majorEastAsia"/>
          <w:b w:val="0"/>
          <w:bCs w:val="0"/>
        </w:rPr>
        <w:t>tightness and discomfort after workouts</w:t>
      </w:r>
      <w:r w:rsidRPr="00E93428">
        <w:t xml:space="preserve"> (</w:t>
      </w:r>
      <w:r w:rsidRPr="00E93428">
        <w:rPr>
          <w:rStyle w:val="Emphasis"/>
          <w:rFonts w:eastAsiaTheme="majorEastAsia"/>
        </w:rPr>
        <w:t>Harvard Health</w:t>
      </w:r>
      <w:r w:rsidRPr="00E93428">
        <w:t xml:space="preserve">). Stretching </w:t>
      </w:r>
      <w:r w:rsidRPr="00E93428">
        <w:rPr>
          <w:rStyle w:val="Strong"/>
          <w:rFonts w:eastAsiaTheme="majorEastAsia"/>
          <w:b w:val="0"/>
          <w:bCs w:val="0"/>
        </w:rPr>
        <w:t>boosts circulation</w:t>
      </w:r>
      <w:r w:rsidRPr="00E93428">
        <w:t xml:space="preserve">, ensuring that oxygen and nutrients reach muscle tissues efficiently, further supporting </w:t>
      </w:r>
      <w:r w:rsidRPr="00E93428">
        <w:rPr>
          <w:rStyle w:val="Strong"/>
          <w:rFonts w:eastAsiaTheme="majorEastAsia"/>
          <w:b w:val="0"/>
          <w:bCs w:val="0"/>
        </w:rPr>
        <w:t>joint health and elasticity</w:t>
      </w:r>
      <w:r w:rsidRPr="00E93428">
        <w:t>.</w:t>
      </w:r>
    </w:p>
    <w:p w14:paraId="66F24882" w14:textId="77777777" w:rsidR="001851A1" w:rsidRPr="00E93428" w:rsidRDefault="001851A1" w:rsidP="001851A1">
      <w:pPr>
        <w:pStyle w:val="NormalWeb"/>
      </w:pPr>
      <w:r w:rsidRPr="00E93428">
        <w:t xml:space="preserve">Incorporating </w:t>
      </w:r>
      <w:r w:rsidRPr="00E93428">
        <w:rPr>
          <w:rStyle w:val="Strong"/>
          <w:rFonts w:eastAsiaTheme="majorEastAsia"/>
          <w:b w:val="0"/>
          <w:bCs w:val="0"/>
        </w:rPr>
        <w:t>stretching and active recovery into daily routines</w:t>
      </w:r>
      <w:r w:rsidRPr="00E93428">
        <w:t xml:space="preserve"> is like </w:t>
      </w:r>
      <w:r w:rsidRPr="00E93428">
        <w:rPr>
          <w:rStyle w:val="Strong"/>
          <w:rFonts w:eastAsiaTheme="majorEastAsia"/>
          <w:b w:val="0"/>
          <w:bCs w:val="0"/>
        </w:rPr>
        <w:t>keeping a car well-oiled</w:t>
      </w:r>
      <w:r w:rsidRPr="00E93428">
        <w:t xml:space="preserve">—it ensures smooth function, prevents breakdowns, and prolongs overall durability. Whether through </w:t>
      </w:r>
      <w:r w:rsidRPr="00E93428">
        <w:rPr>
          <w:rStyle w:val="Strong"/>
          <w:rFonts w:eastAsiaTheme="majorEastAsia"/>
          <w:b w:val="0"/>
          <w:bCs w:val="0"/>
        </w:rPr>
        <w:t>yoga, dynamic stretching before workouts, or static stretches post-exercise</w:t>
      </w:r>
      <w:r w:rsidRPr="00E93428">
        <w:t xml:space="preserve">, a consistent recovery practice </w:t>
      </w:r>
      <w:r w:rsidRPr="00E93428">
        <w:rPr>
          <w:rStyle w:val="Strong"/>
          <w:rFonts w:eastAsiaTheme="majorEastAsia"/>
          <w:b w:val="0"/>
          <w:bCs w:val="0"/>
        </w:rPr>
        <w:t>keeps muscles primed, responsive, and resilient</w:t>
      </w:r>
      <w:r w:rsidRPr="00E93428">
        <w:t>, fostering both longevity and peak performance.</w:t>
      </w:r>
    </w:p>
    <w:p w14:paraId="77D495B7" w14:textId="77777777" w:rsidR="001851A1" w:rsidRPr="00E93428" w:rsidRDefault="001851A1" w:rsidP="001851A1">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Enhances Range of Motion:</w:t>
      </w:r>
      <w:r w:rsidRPr="00E93428">
        <w:t xml:space="preserve"> Flexible muscles allow for better movement efficiency, which is critical for athletic performance.</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Reduces Muscle Tightness:</w:t>
      </w:r>
      <w:r w:rsidRPr="00E93428">
        <w:t xml:space="preserve"> Stretching prevents stiffness and discomfort after workouts, improving overall comfort.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Improves Circulation:</w:t>
      </w:r>
      <w:r w:rsidRPr="00E93428">
        <w:t xml:space="preserve"> Stretching increases blood flow, delivering oxygen and nutrients to muscles, which aids in recovery.</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Supports Joint Health:</w:t>
      </w:r>
      <w:r w:rsidRPr="00E93428">
        <w:t xml:space="preserve"> By maintaining muscle elasticity, stretching reduces strain on joints and helps prevent injuries.</w:t>
      </w:r>
    </w:p>
    <w:p w14:paraId="31807C4D" w14:textId="77777777" w:rsidR="001851A1" w:rsidRDefault="001851A1" w:rsidP="001851A1">
      <w:pPr>
        <w:pStyle w:val="NormalWeb"/>
      </w:pPr>
      <w:r w:rsidRPr="00E93428">
        <w:t xml:space="preserve">Just as stretching keeps the body </w:t>
      </w:r>
      <w:r w:rsidRPr="00E93428">
        <w:rPr>
          <w:rStyle w:val="Strong"/>
          <w:rFonts w:eastAsiaTheme="majorEastAsia"/>
          <w:b w:val="0"/>
          <w:bCs w:val="0"/>
        </w:rPr>
        <w:t>fluid, resilient, and primed for movement</w:t>
      </w:r>
      <w:r w:rsidRPr="00E93428">
        <w:t xml:space="preserve">, nutrition serves as the </w:t>
      </w:r>
      <w:r w:rsidRPr="00E93428">
        <w:rPr>
          <w:rStyle w:val="Strong"/>
          <w:rFonts w:eastAsiaTheme="majorEastAsia"/>
          <w:b w:val="0"/>
          <w:bCs w:val="0"/>
        </w:rPr>
        <w:t>fuel that sustains and regenerates</w:t>
      </w:r>
      <w:r w:rsidRPr="00E93428">
        <w:t xml:space="preserve"> every system within us. The choices we make in our diet directly </w:t>
      </w:r>
      <w:proofErr w:type="gramStart"/>
      <w:r w:rsidRPr="00E93428">
        <w:t>impact</w:t>
      </w:r>
      <w:proofErr w:type="gramEnd"/>
      <w:r w:rsidRPr="00E93428">
        <w:t xml:space="preserve"> </w:t>
      </w:r>
      <w:r w:rsidRPr="00E93428">
        <w:rPr>
          <w:rStyle w:val="Strong"/>
          <w:rFonts w:eastAsiaTheme="majorEastAsia"/>
          <w:b w:val="0"/>
          <w:bCs w:val="0"/>
        </w:rPr>
        <w:t>cellular health, muscle recovery, and overall longevity</w:t>
      </w:r>
      <w:r w:rsidRPr="00E93428">
        <w:t xml:space="preserve">. Research from </w:t>
      </w:r>
      <w:r w:rsidRPr="00E93428">
        <w:rPr>
          <w:rStyle w:val="Strong"/>
          <w:rFonts w:eastAsiaTheme="majorEastAsia"/>
          <w:b w:val="0"/>
          <w:bCs w:val="0"/>
        </w:rPr>
        <w:t>Dr. T. Colin Campbell</w:t>
      </w:r>
      <w:r w:rsidRPr="00E93428">
        <w:t xml:space="preserve">, author of </w:t>
      </w:r>
      <w:r w:rsidRPr="00E93428">
        <w:rPr>
          <w:rStyle w:val="Emphasis"/>
          <w:rFonts w:eastAsiaTheme="majorEastAsia"/>
        </w:rPr>
        <w:t>The China Study</w:t>
      </w:r>
      <w:r w:rsidRPr="00E93428">
        <w:t xml:space="preserve">, reveals that </w:t>
      </w:r>
      <w:r w:rsidRPr="00E93428">
        <w:rPr>
          <w:rStyle w:val="Strong"/>
          <w:rFonts w:eastAsiaTheme="majorEastAsia"/>
          <w:b w:val="0"/>
          <w:bCs w:val="0"/>
        </w:rPr>
        <w:t>whole-food, plant-based nutrition</w:t>
      </w:r>
      <w:r w:rsidRPr="00E93428">
        <w:t xml:space="preserve"> supports optimal health by </w:t>
      </w:r>
      <w:r w:rsidRPr="00E93428">
        <w:rPr>
          <w:rStyle w:val="Strong"/>
          <w:rFonts w:eastAsiaTheme="majorEastAsia"/>
          <w:b w:val="0"/>
          <w:bCs w:val="0"/>
        </w:rPr>
        <w:t>reducing inflammation, enhancing cellular repair, and lowering the risk of chronic disease</w:t>
      </w:r>
      <w:r w:rsidRPr="00E93428">
        <w:t xml:space="preserve">. Similarly, </w:t>
      </w:r>
      <w:r w:rsidRPr="00E93428">
        <w:rPr>
          <w:rStyle w:val="Strong"/>
          <w:rFonts w:eastAsiaTheme="majorEastAsia"/>
          <w:b w:val="0"/>
          <w:bCs w:val="0"/>
        </w:rPr>
        <w:t>Dr. Michael Greger</w:t>
      </w:r>
      <w:r w:rsidRPr="00E93428">
        <w:t xml:space="preserve">, in </w:t>
      </w:r>
      <w:r w:rsidRPr="00E93428">
        <w:rPr>
          <w:rStyle w:val="Emphasis"/>
          <w:rFonts w:eastAsiaTheme="majorEastAsia"/>
        </w:rPr>
        <w:t>How Not to Die</w:t>
      </w:r>
      <w:r w:rsidRPr="00E93428">
        <w:t xml:space="preserve">, emphasizes that </w:t>
      </w:r>
      <w:r w:rsidRPr="00E93428">
        <w:rPr>
          <w:rStyle w:val="Strong"/>
          <w:rFonts w:eastAsiaTheme="majorEastAsia"/>
          <w:b w:val="0"/>
          <w:bCs w:val="0"/>
        </w:rPr>
        <w:t>plant-based diets are scientifically linked to increased lifespan, improved cardiovascular function, and enhanced athletic performance</w:t>
      </w:r>
      <w:r w:rsidRPr="00E93428">
        <w:t xml:space="preserve">. By shifting toward </w:t>
      </w:r>
      <w:r w:rsidRPr="00E93428">
        <w:rPr>
          <w:rStyle w:val="Strong"/>
          <w:rFonts w:eastAsiaTheme="majorEastAsia"/>
          <w:b w:val="0"/>
          <w:bCs w:val="0"/>
        </w:rPr>
        <w:t>nutrient-dense, plant-based foods</w:t>
      </w:r>
      <w:r w:rsidRPr="00E93428">
        <w:t xml:space="preserve">, individuals can </w:t>
      </w:r>
      <w:r w:rsidRPr="00E93428">
        <w:rPr>
          <w:rStyle w:val="Strong"/>
          <w:rFonts w:eastAsiaTheme="majorEastAsia"/>
          <w:b w:val="0"/>
          <w:bCs w:val="0"/>
        </w:rPr>
        <w:t>fuel their bodies with the essential vitamins, minerals, and antioxidants</w:t>
      </w:r>
      <w:r w:rsidRPr="00E93428">
        <w:t xml:space="preserve"> needed for </w:t>
      </w:r>
      <w:r w:rsidRPr="00E93428">
        <w:rPr>
          <w:rStyle w:val="Strong"/>
          <w:rFonts w:eastAsiaTheme="majorEastAsia"/>
          <w:b w:val="0"/>
          <w:bCs w:val="0"/>
        </w:rPr>
        <w:t xml:space="preserve">muscle </w:t>
      </w:r>
      <w:r w:rsidRPr="00E93428">
        <w:rPr>
          <w:rStyle w:val="Strong"/>
          <w:rFonts w:eastAsiaTheme="majorEastAsia"/>
          <w:b w:val="0"/>
          <w:bCs w:val="0"/>
        </w:rPr>
        <w:lastRenderedPageBreak/>
        <w:t>recovery, energy production, and long-term vitality</w:t>
      </w:r>
      <w:r w:rsidRPr="00E93428">
        <w:t xml:space="preserve">. Just as stretching prepares the body for movement, </w:t>
      </w:r>
      <w:r w:rsidRPr="00E93428">
        <w:rPr>
          <w:rStyle w:val="Strong"/>
          <w:rFonts w:eastAsiaTheme="majorEastAsia"/>
          <w:b w:val="0"/>
          <w:bCs w:val="0"/>
        </w:rPr>
        <w:t>nutrition prepares the body for sustained health</w:t>
      </w:r>
      <w:r w:rsidRPr="00E93428">
        <w:t>, ensuring that every cell functions at its highest potential.</w:t>
      </w:r>
    </w:p>
    <w:p w14:paraId="316ACC96" w14:textId="77777777" w:rsidR="00487878" w:rsidRPr="001C3046" w:rsidRDefault="00487878" w:rsidP="00487878">
      <w:pPr>
        <w:pStyle w:val="NormalWeb"/>
      </w:pPr>
      <w:r w:rsidRPr="001C3046">
        <w:rPr>
          <w:rStyle w:val="Strong"/>
          <w:rFonts w:eastAsiaTheme="majorEastAsia"/>
          <w:b w:val="0"/>
          <w:bCs w:val="0"/>
        </w:rPr>
        <w:t>The Power of Movement: A Reflection on Growth and Discipline</w:t>
      </w:r>
    </w:p>
    <w:p w14:paraId="69376B62" w14:textId="77777777" w:rsidR="00487878" w:rsidRPr="001C3046" w:rsidRDefault="00487878" w:rsidP="00487878">
      <w:pPr>
        <w:pStyle w:val="NormalWeb"/>
      </w:pPr>
      <w:r w:rsidRPr="001C3046">
        <w:t xml:space="preserve">As I reached deeper into my transformation, I began to understand that change is not just </w:t>
      </w:r>
      <w:r w:rsidRPr="001C3046">
        <w:rPr>
          <w:rStyle w:val="Strong"/>
          <w:rFonts w:eastAsiaTheme="majorEastAsia"/>
          <w:b w:val="0"/>
          <w:bCs w:val="0"/>
        </w:rPr>
        <w:t>mental or spiritual—it is physical too</w:t>
      </w:r>
      <w:r w:rsidRPr="001C3046">
        <w:t xml:space="preserve">. The body is not separate from the mind and soul, but instead </w:t>
      </w:r>
      <w:r w:rsidRPr="001C3046">
        <w:rPr>
          <w:rStyle w:val="Strong"/>
          <w:rFonts w:eastAsiaTheme="majorEastAsia"/>
          <w:b w:val="0"/>
          <w:bCs w:val="0"/>
        </w:rPr>
        <w:t>an extension of both</w:t>
      </w:r>
      <w:r w:rsidRPr="001C3046">
        <w:t xml:space="preserve">. To live fully, to engage in true alignment, we must </w:t>
      </w:r>
      <w:r w:rsidRPr="001C3046">
        <w:rPr>
          <w:rStyle w:val="Strong"/>
          <w:rFonts w:eastAsiaTheme="majorEastAsia"/>
          <w:b w:val="0"/>
          <w:bCs w:val="0"/>
        </w:rPr>
        <w:t>move with intention, cultivate discipline, and embrace physical action as a pathway to self-mastery</w:t>
      </w:r>
      <w:r w:rsidRPr="001C3046">
        <w:t>.</w:t>
      </w:r>
    </w:p>
    <w:p w14:paraId="0E1F8717" w14:textId="77777777" w:rsidR="00487878" w:rsidRPr="001C3046" w:rsidRDefault="00487878" w:rsidP="00487878">
      <w:pPr>
        <w:pStyle w:val="NormalWeb"/>
      </w:pPr>
      <w:r w:rsidRPr="001C3046">
        <w:t xml:space="preserve">This concept was beautifully articulated by my </w:t>
      </w:r>
      <w:r w:rsidRPr="001C3046">
        <w:rPr>
          <w:rStyle w:val="Strong"/>
          <w:rFonts w:eastAsiaTheme="majorEastAsia"/>
          <w:b w:val="0"/>
          <w:bCs w:val="0"/>
        </w:rPr>
        <w:t>Power Friend, Carson Carroll</w:t>
      </w:r>
      <w:r w:rsidRPr="001C3046">
        <w:t>, who shared a profound perspective on movement and transformation. His words speak directly to the essence of this book, and with his permission, I include them here:</w:t>
      </w:r>
    </w:p>
    <w:p w14:paraId="6A8E33D3" w14:textId="77777777" w:rsidR="00487878" w:rsidRPr="00FC094F" w:rsidRDefault="00487878" w:rsidP="00487878">
      <w:pPr>
        <w:pStyle w:val="NormalWeb"/>
      </w:pPr>
      <w:r w:rsidRPr="00FC094F">
        <w:rPr>
          <w:rStyle w:val="Strong"/>
          <w:rFonts w:eastAsiaTheme="majorEastAsia"/>
        </w:rPr>
        <w:t>Be Less Human</w:t>
      </w:r>
    </w:p>
    <w:p w14:paraId="6C6727E0" w14:textId="77777777" w:rsidR="00487878" w:rsidRPr="001C3046" w:rsidRDefault="00487878" w:rsidP="00487878">
      <w:pPr>
        <w:pStyle w:val="NormalWeb"/>
      </w:pPr>
      <w:r w:rsidRPr="001C3046">
        <w:rPr>
          <w:rStyle w:val="Emphasis"/>
          <w:rFonts w:eastAsiaTheme="majorEastAsia"/>
        </w:rPr>
        <w:t>"One must step away from the impulsive, emotional, or reactive aspects often associated with being human. But rather than losing humanity, it may mean embracing mindfulness, intention, and a kind of measured grace.</w:t>
      </w:r>
    </w:p>
    <w:p w14:paraId="4C71B0BD" w14:textId="77777777" w:rsidR="00487878" w:rsidRPr="001C3046" w:rsidRDefault="00487878" w:rsidP="00487878">
      <w:pPr>
        <w:pStyle w:val="NormalWeb"/>
      </w:pPr>
      <w:r w:rsidRPr="001C3046">
        <w:rPr>
          <w:rStyle w:val="Emphasis"/>
          <w:rFonts w:eastAsiaTheme="majorEastAsia"/>
        </w:rPr>
        <w:t>Personal growth is deeply individual, and for some, it involves softening harsh instincts—learning patience, humility, or even restraint. For others, it’s about embracing vulnerability, breaking rigid walls, and becoming more open. So, 'be less human' could paradoxically mean becoming a better version of oneself by understanding and refining human tendencies.</w:t>
      </w:r>
    </w:p>
    <w:p w14:paraId="40961FF2" w14:textId="77777777" w:rsidR="00487878" w:rsidRPr="001C3046" w:rsidRDefault="00487878" w:rsidP="00487878">
      <w:pPr>
        <w:pStyle w:val="NormalWeb"/>
      </w:pPr>
      <w:r w:rsidRPr="001C3046">
        <w:rPr>
          <w:rStyle w:val="Emphasis"/>
          <w:rFonts w:eastAsiaTheme="majorEastAsia"/>
        </w:rPr>
        <w:t>Self-control and self-discipline are powerful tools for shaping one's character. They help refine impulses, focus energy on meaningful goals, and foster a sense of inner strength. It’s not about suppressing humanity but rather sharpening one’s own qualities that lead to a more deliberate and fulfilling life.</w:t>
      </w:r>
    </w:p>
    <w:p w14:paraId="5A546639" w14:textId="77777777" w:rsidR="00487878" w:rsidRPr="001C3046" w:rsidRDefault="00487878" w:rsidP="00487878">
      <w:pPr>
        <w:pStyle w:val="NormalWeb"/>
      </w:pPr>
      <w:r w:rsidRPr="001C3046">
        <w:rPr>
          <w:rStyle w:val="Emphasis"/>
          <w:rFonts w:eastAsiaTheme="majorEastAsia"/>
        </w:rPr>
        <w:t>Physical activity is an important aspect of 'Be Less Human'</w:t>
      </w:r>
      <w:proofErr w:type="gramStart"/>
      <w:r w:rsidRPr="001C3046">
        <w:rPr>
          <w:rStyle w:val="Emphasis"/>
          <w:rFonts w:eastAsiaTheme="majorEastAsia"/>
        </w:rPr>
        <w:t>—physical</w:t>
      </w:r>
      <w:proofErr w:type="gramEnd"/>
      <w:r w:rsidRPr="001C3046">
        <w:rPr>
          <w:rStyle w:val="Emphasis"/>
          <w:rFonts w:eastAsiaTheme="majorEastAsia"/>
        </w:rPr>
        <w:t xml:space="preserve"> activity isn’t just about fitness, but also about mental clarity, discipline, and resilience. Moving the body helps cultivate focus, self-awareness, and a strong connection between mind and body. It’s an active form of balance, pushing limits while also respecting boundaries. Motion keeps the mind sharp and the body strong. Without movement, stagnation sets in, both mentally and physically, leading to rigidity and decline. Whether through exercise, learning, or engaging with new challenges, continuous motion is a kind of renewal—it keeps energy flowing and perspectives fresh."</w:t>
      </w:r>
    </w:p>
    <w:p w14:paraId="72E27457" w14:textId="77777777" w:rsidR="00487878" w:rsidRPr="001C3046" w:rsidRDefault="00487878" w:rsidP="00487878">
      <w:pPr>
        <w:pStyle w:val="NormalWeb"/>
      </w:pPr>
      <w:r w:rsidRPr="001C3046">
        <w:t xml:space="preserve">Carson’s words remind us that movement is </w:t>
      </w:r>
      <w:r w:rsidRPr="001C3046">
        <w:rPr>
          <w:rStyle w:val="Strong"/>
          <w:rFonts w:eastAsiaTheme="majorEastAsia"/>
          <w:b w:val="0"/>
          <w:bCs w:val="0"/>
        </w:rPr>
        <w:t>not just about physical fitness</w:t>
      </w:r>
      <w:r w:rsidRPr="001C3046">
        <w:t xml:space="preserve">, but </w:t>
      </w:r>
      <w:r w:rsidRPr="001C3046">
        <w:rPr>
          <w:rStyle w:val="Strong"/>
          <w:rFonts w:eastAsiaTheme="majorEastAsia"/>
          <w:b w:val="0"/>
          <w:bCs w:val="0"/>
        </w:rPr>
        <w:t>a practice of mental clarity, discipline, and emotional resilience</w:t>
      </w:r>
      <w:r w:rsidRPr="001C3046">
        <w:t xml:space="preserve">. It is </w:t>
      </w:r>
      <w:r w:rsidRPr="001C3046">
        <w:rPr>
          <w:rStyle w:val="Strong"/>
          <w:rFonts w:eastAsiaTheme="majorEastAsia"/>
          <w:b w:val="0"/>
          <w:bCs w:val="0"/>
        </w:rPr>
        <w:t>a deliberate effort to sharpen the self</w:t>
      </w:r>
      <w:r w:rsidRPr="001C3046">
        <w:t xml:space="preserve">, to </w:t>
      </w:r>
      <w:r w:rsidRPr="001C3046">
        <w:rPr>
          <w:rStyle w:val="Strong"/>
          <w:rFonts w:eastAsiaTheme="majorEastAsia"/>
          <w:b w:val="0"/>
          <w:bCs w:val="0"/>
        </w:rPr>
        <w:t>embrace growth</w:t>
      </w:r>
      <w:r w:rsidRPr="001C3046">
        <w:t xml:space="preserve">, and to remain </w:t>
      </w:r>
      <w:r w:rsidRPr="001C3046">
        <w:rPr>
          <w:rStyle w:val="Strong"/>
          <w:rFonts w:eastAsiaTheme="majorEastAsia"/>
          <w:b w:val="0"/>
          <w:bCs w:val="0"/>
        </w:rPr>
        <w:t>active, present, and engaged with life itself</w:t>
      </w:r>
      <w:r w:rsidRPr="001C3046">
        <w:t>.</w:t>
      </w:r>
    </w:p>
    <w:p w14:paraId="7496336D" w14:textId="77777777" w:rsidR="00487878" w:rsidRPr="001C3046" w:rsidRDefault="00487878" w:rsidP="00487878">
      <w:pPr>
        <w:pStyle w:val="NormalWeb"/>
      </w:pPr>
      <w:r w:rsidRPr="001C3046">
        <w:t xml:space="preserve">We do not transform by simply thinking about </w:t>
      </w:r>
      <w:proofErr w:type="gramStart"/>
      <w:r w:rsidRPr="001C3046">
        <w:t>change—</w:t>
      </w:r>
      <w:proofErr w:type="gramEnd"/>
      <w:r w:rsidRPr="001C3046">
        <w:t xml:space="preserve">we transform by </w:t>
      </w:r>
      <w:r w:rsidRPr="001C3046">
        <w:rPr>
          <w:rStyle w:val="Strong"/>
          <w:rFonts w:eastAsiaTheme="majorEastAsia"/>
          <w:b w:val="0"/>
          <w:bCs w:val="0"/>
        </w:rPr>
        <w:t>living it, moving through it, and pushing forward even when it’s difficult</w:t>
      </w:r>
      <w:r w:rsidRPr="001C3046">
        <w:t xml:space="preserve">. Every step we take, every challenge we </w:t>
      </w:r>
      <w:r w:rsidRPr="001C3046">
        <w:lastRenderedPageBreak/>
        <w:t xml:space="preserve">accept, and every moment we commit to motion, </w:t>
      </w:r>
      <w:r w:rsidRPr="001C3046">
        <w:rPr>
          <w:rStyle w:val="Strong"/>
          <w:rFonts w:eastAsiaTheme="majorEastAsia"/>
          <w:b w:val="0"/>
          <w:bCs w:val="0"/>
        </w:rPr>
        <w:t>we reinforce our ability to stay strong, clear, and purposeful in our evolution</w:t>
      </w:r>
      <w:r w:rsidRPr="001C3046">
        <w:t>.</w:t>
      </w:r>
    </w:p>
    <w:p w14:paraId="413FC652" w14:textId="77777777" w:rsidR="00487878" w:rsidRPr="001C3046" w:rsidRDefault="00487878" w:rsidP="00487878">
      <w:pPr>
        <w:pStyle w:val="NormalWeb"/>
      </w:pPr>
      <w:r w:rsidRPr="001C3046">
        <w:rPr>
          <w:rStyle w:val="Strong"/>
          <w:rFonts w:eastAsiaTheme="majorEastAsia"/>
          <w:b w:val="0"/>
          <w:bCs w:val="0"/>
        </w:rPr>
        <w:t>Transformation requires movement. Strength comes from discipline. And renewal is found in the constant flow of energy.</w:t>
      </w:r>
    </w:p>
    <w:p w14:paraId="46A81D04" w14:textId="77777777" w:rsidR="00487878" w:rsidRPr="001C3046" w:rsidRDefault="00487878" w:rsidP="00487878">
      <w:pPr>
        <w:pStyle w:val="NormalWeb"/>
      </w:pPr>
      <w:r w:rsidRPr="001C3046">
        <w:t xml:space="preserve">Carson’s insight is a perfect reminder that </w:t>
      </w:r>
      <w:r w:rsidRPr="001C3046">
        <w:rPr>
          <w:rStyle w:val="Strong"/>
          <w:rFonts w:eastAsiaTheme="majorEastAsia"/>
          <w:b w:val="0"/>
          <w:bCs w:val="0"/>
        </w:rPr>
        <w:t>the journey never stops—it is in constant motion, just like us</w:t>
      </w:r>
      <w:r w:rsidRPr="001C3046">
        <w:t>.</w:t>
      </w:r>
    </w:p>
    <w:p w14:paraId="292D6254" w14:textId="77777777" w:rsidR="001851A1" w:rsidRPr="00E93428" w:rsidRDefault="001851A1" w:rsidP="001851A1">
      <w:pPr>
        <w:pStyle w:val="NormalWeb"/>
      </w:pPr>
      <w:r w:rsidRPr="00E93428">
        <w:rPr>
          <w:rStyle w:val="Strong"/>
          <w:rFonts w:eastAsiaTheme="majorEastAsia"/>
          <w:b w:val="0"/>
          <w:bCs w:val="0"/>
        </w:rPr>
        <w:t>The Power of Plant Based Eating</w:t>
      </w:r>
    </w:p>
    <w:p w14:paraId="4D21E783" w14:textId="77777777" w:rsidR="001851A1" w:rsidRPr="00E93428" w:rsidRDefault="001851A1" w:rsidP="001851A1">
      <w:pPr>
        <w:pStyle w:val="NormalWeb"/>
      </w:pPr>
      <w:r w:rsidRPr="00E93428">
        <w:t xml:space="preserve">Mindful nutrition involves consuming foods that nourish the body while being aware of how they impact energy levels and overall health. A diet rich in </w:t>
      </w:r>
      <w:r w:rsidRPr="00E93428">
        <w:rPr>
          <w:rStyle w:val="Strong"/>
          <w:rFonts w:eastAsiaTheme="majorEastAsia"/>
          <w:b w:val="0"/>
          <w:bCs w:val="0"/>
        </w:rPr>
        <w:t>whole, plant-based foods</w:t>
      </w:r>
      <w:r w:rsidRPr="00E93428">
        <w:t xml:space="preserve"> provides essential nutrients, stabilizes blood sugar levels, and reduces inflammation.</w:t>
      </w:r>
    </w:p>
    <w:p w14:paraId="28BB72DE" w14:textId="77777777" w:rsidR="001851A1" w:rsidRPr="00E93428" w:rsidRDefault="001851A1" w:rsidP="001851A1">
      <w:pPr>
        <w:pStyle w:val="NormalWeb"/>
      </w:pPr>
      <w:r w:rsidRPr="00E93428">
        <w:t xml:space="preserve">Dr. T. Colin Campbell’s groundbreaking research has reshaped the way we understand nutrition, particularly the profound benefits of </w:t>
      </w:r>
      <w:r w:rsidRPr="00E93428">
        <w:rPr>
          <w:rStyle w:val="Strong"/>
          <w:rFonts w:eastAsiaTheme="majorEastAsia"/>
          <w:b w:val="0"/>
          <w:bCs w:val="0"/>
        </w:rPr>
        <w:t>whole-food, plant-based eating</w:t>
      </w:r>
      <w:r w:rsidRPr="00E93428">
        <w:t xml:space="preserve">. His work, most notably in </w:t>
      </w:r>
      <w:r w:rsidRPr="00E93428">
        <w:rPr>
          <w:rStyle w:val="Emphasis"/>
          <w:rFonts w:eastAsiaTheme="majorEastAsia"/>
        </w:rPr>
        <w:t>The China Study</w:t>
      </w:r>
      <w:r w:rsidRPr="00E93428">
        <w:t xml:space="preserve">, provides compelling evidence that </w:t>
      </w:r>
      <w:r w:rsidRPr="00E93428">
        <w:rPr>
          <w:rStyle w:val="Strong"/>
          <w:rFonts w:eastAsiaTheme="majorEastAsia"/>
          <w:b w:val="0"/>
          <w:bCs w:val="0"/>
        </w:rPr>
        <w:t>plant-based diets can prevent, and even reverse, chronic diseases</w:t>
      </w:r>
      <w:r w:rsidRPr="00E93428">
        <w:t xml:space="preserve">, including heart disease, diabetes, and certain cancers. His findings emphasize that </w:t>
      </w:r>
      <w:r w:rsidRPr="00E93428">
        <w:rPr>
          <w:rStyle w:val="Strong"/>
          <w:rFonts w:eastAsiaTheme="majorEastAsia"/>
          <w:b w:val="0"/>
          <w:bCs w:val="0"/>
        </w:rPr>
        <w:t>minimally processed plant foods—fruits, vegetables, legumes, whole grains, nuts, and seeds—offer optimal nutrition</w:t>
      </w:r>
      <w:r w:rsidRPr="00E93428">
        <w:t xml:space="preserve">, reducing inflammation and promoting longevity. Unlike diets that focus on isolated nutrients, Campbell advocates for a </w:t>
      </w:r>
      <w:r w:rsidRPr="00E93428">
        <w:rPr>
          <w:rStyle w:val="Strong"/>
          <w:rFonts w:eastAsiaTheme="majorEastAsia"/>
          <w:b w:val="0"/>
          <w:bCs w:val="0"/>
        </w:rPr>
        <w:t>holistic approach</w:t>
      </w:r>
      <w:r w:rsidRPr="00E93428">
        <w:t xml:space="preserve">, showing that </w:t>
      </w:r>
      <w:r w:rsidRPr="00E93428">
        <w:rPr>
          <w:rStyle w:val="Strong"/>
          <w:rFonts w:eastAsiaTheme="majorEastAsia"/>
          <w:b w:val="0"/>
          <w:bCs w:val="0"/>
        </w:rPr>
        <w:t>whole-food plant-based eating enhances cellular function, supports immune health, and improves overall vitality</w:t>
      </w:r>
      <w:r w:rsidRPr="00E93428">
        <w:t>.</w:t>
      </w:r>
    </w:p>
    <w:p w14:paraId="3A32862A" w14:textId="77777777" w:rsidR="001851A1" w:rsidRPr="00E93428" w:rsidRDefault="001851A1" w:rsidP="001851A1">
      <w:pPr>
        <w:pStyle w:val="NormalWeb"/>
      </w:pPr>
      <w:r w:rsidRPr="00E93428">
        <w:t xml:space="preserve">Beyond his research, Dr. Campbell has developed the </w:t>
      </w:r>
      <w:r w:rsidRPr="00E93428">
        <w:rPr>
          <w:rStyle w:val="Strong"/>
          <w:rFonts w:eastAsiaTheme="majorEastAsia"/>
          <w:b w:val="0"/>
          <w:bCs w:val="0"/>
        </w:rPr>
        <w:t>Plant-Based Nutrition Certificate</w:t>
      </w:r>
      <w:r w:rsidRPr="00E93428">
        <w:t xml:space="preserve">, an online program offered through the </w:t>
      </w:r>
      <w:r w:rsidRPr="00E93428">
        <w:rPr>
          <w:rStyle w:val="Strong"/>
          <w:rFonts w:eastAsiaTheme="majorEastAsia"/>
          <w:b w:val="0"/>
          <w:bCs w:val="0"/>
        </w:rPr>
        <w:t>T. Colin Campbell Center for Nutrition Studies</w:t>
      </w:r>
      <w:r w:rsidRPr="00E93428">
        <w:t xml:space="preserve"> in partnership with </w:t>
      </w:r>
      <w:r w:rsidRPr="00E93428">
        <w:rPr>
          <w:rStyle w:val="Strong"/>
          <w:rFonts w:eastAsiaTheme="majorEastAsia"/>
          <w:b w:val="0"/>
          <w:bCs w:val="0"/>
        </w:rPr>
        <w:t>Cornell University</w:t>
      </w:r>
      <w:r w:rsidRPr="00E93428">
        <w:t xml:space="preserve">. This certification provides </w:t>
      </w:r>
      <w:r w:rsidRPr="00E93428">
        <w:rPr>
          <w:rStyle w:val="Strong"/>
          <w:rFonts w:eastAsiaTheme="majorEastAsia"/>
          <w:b w:val="0"/>
          <w:bCs w:val="0"/>
        </w:rPr>
        <w:t>scientific insights into plant-based nutrition</w:t>
      </w:r>
      <w:r w:rsidRPr="00E93428">
        <w:t xml:space="preserve">, covering topics such as </w:t>
      </w:r>
      <w:r w:rsidRPr="00E93428">
        <w:rPr>
          <w:rStyle w:val="Strong"/>
          <w:rFonts w:eastAsiaTheme="majorEastAsia"/>
          <w:b w:val="0"/>
          <w:bCs w:val="0"/>
        </w:rPr>
        <w:t>the role of diet in chronic disease prevention, the environmental impact of food choices, and strategies for sustainable health</w:t>
      </w:r>
      <w:r w:rsidRPr="00E93428">
        <w:t xml:space="preserve">. The program is </w:t>
      </w:r>
      <w:r w:rsidRPr="00E93428">
        <w:rPr>
          <w:rStyle w:val="Strong"/>
          <w:rFonts w:eastAsiaTheme="majorEastAsia"/>
          <w:b w:val="0"/>
          <w:bCs w:val="0"/>
        </w:rPr>
        <w:t>self-paced, accessible worldwide, and taught by leading experts in nutrition and health</w:t>
      </w:r>
      <w:r w:rsidRPr="00E93428">
        <w:t xml:space="preserve">, making it an invaluable resource for those seeking </w:t>
      </w:r>
      <w:r w:rsidRPr="00E93428">
        <w:rPr>
          <w:rStyle w:val="Strong"/>
          <w:rFonts w:eastAsiaTheme="majorEastAsia"/>
          <w:b w:val="0"/>
          <w:bCs w:val="0"/>
        </w:rPr>
        <w:t>credible, research-backed knowledge on plant-based living</w:t>
      </w:r>
      <w:r w:rsidRPr="00E93428">
        <w:t>.</w:t>
      </w:r>
    </w:p>
    <w:p w14:paraId="3F51D917" w14:textId="77777777" w:rsidR="001851A1" w:rsidRPr="00E93428" w:rsidRDefault="001851A1" w:rsidP="001851A1">
      <w:pPr>
        <w:pStyle w:val="NormalWeb"/>
      </w:pPr>
      <w:r w:rsidRPr="00E93428">
        <w:t xml:space="preserve">I am proud to hold this </w:t>
      </w:r>
      <w:r w:rsidRPr="00E93428">
        <w:rPr>
          <w:rStyle w:val="Strong"/>
          <w:rFonts w:eastAsiaTheme="majorEastAsia"/>
          <w:b w:val="0"/>
          <w:bCs w:val="0"/>
        </w:rPr>
        <w:t>Plant-Based Nutrition Certification</w:t>
      </w:r>
      <w:r w:rsidRPr="00E93428">
        <w:t xml:space="preserve">, which has deepened my understanding of </w:t>
      </w:r>
      <w:r w:rsidRPr="00E93428">
        <w:rPr>
          <w:rStyle w:val="Strong"/>
          <w:rFonts w:eastAsiaTheme="majorEastAsia"/>
          <w:b w:val="0"/>
          <w:bCs w:val="0"/>
        </w:rPr>
        <w:t>how food influences health, energy, and longevity</w:t>
      </w:r>
      <w:r w:rsidRPr="00E93428">
        <w:t xml:space="preserve">. This expertise allows me to integrate </w:t>
      </w:r>
      <w:r w:rsidRPr="00E93428">
        <w:rPr>
          <w:rStyle w:val="Strong"/>
          <w:rFonts w:eastAsiaTheme="majorEastAsia"/>
          <w:b w:val="0"/>
          <w:bCs w:val="0"/>
        </w:rPr>
        <w:t>scientifically supported nutritional principles</w:t>
      </w:r>
      <w:r w:rsidRPr="00E93428">
        <w:t xml:space="preserve"> into my work, ensuring that individuals can make </w:t>
      </w:r>
      <w:r w:rsidRPr="00E93428">
        <w:rPr>
          <w:rStyle w:val="Strong"/>
          <w:rFonts w:eastAsiaTheme="majorEastAsia"/>
          <w:b w:val="0"/>
          <w:bCs w:val="0"/>
        </w:rPr>
        <w:t>informed, empowered choices</w:t>
      </w:r>
      <w:r w:rsidRPr="00E93428">
        <w:t xml:space="preserve"> about their diet and well-being. By embracing </w:t>
      </w:r>
      <w:r w:rsidRPr="00E93428">
        <w:rPr>
          <w:rStyle w:val="Strong"/>
          <w:rFonts w:eastAsiaTheme="majorEastAsia"/>
          <w:b w:val="0"/>
          <w:bCs w:val="0"/>
        </w:rPr>
        <w:t>whole-food, plant-based eating</w:t>
      </w:r>
      <w:r w:rsidRPr="00E93428">
        <w:t xml:space="preserve">, we unlock the potential for </w:t>
      </w:r>
      <w:r w:rsidRPr="00E93428">
        <w:rPr>
          <w:rStyle w:val="Strong"/>
          <w:rFonts w:eastAsiaTheme="majorEastAsia"/>
          <w:b w:val="0"/>
          <w:bCs w:val="0"/>
        </w:rPr>
        <w:t>greater vitality, disease prevention, and a more sustainable future</w:t>
      </w:r>
      <w:r w:rsidRPr="00E93428">
        <w:t>—one meal at a time.</w:t>
      </w:r>
    </w:p>
    <w:p w14:paraId="42022D68" w14:textId="77777777" w:rsidR="001851A1" w:rsidRPr="00E93428" w:rsidRDefault="001851A1" w:rsidP="001851A1">
      <w:pPr>
        <w:pStyle w:val="NormalWeb"/>
      </w:pPr>
      <w:r w:rsidRPr="00E93428">
        <w:t xml:space="preserve">Dr. Michael Greger has dedicated his career to uncovering the profound impact of </w:t>
      </w:r>
      <w:r w:rsidRPr="00E93428">
        <w:rPr>
          <w:rStyle w:val="Strong"/>
          <w:rFonts w:eastAsiaTheme="majorEastAsia"/>
          <w:b w:val="0"/>
          <w:bCs w:val="0"/>
        </w:rPr>
        <w:t>plant-based nutrition</w:t>
      </w:r>
      <w:r w:rsidRPr="00E93428">
        <w:t xml:space="preserve"> on human health and longevity. His research, extensively detailed in </w:t>
      </w:r>
      <w:r w:rsidRPr="00E93428">
        <w:rPr>
          <w:rStyle w:val="Emphasis"/>
          <w:rFonts w:eastAsiaTheme="majorEastAsia"/>
        </w:rPr>
        <w:t>How Not to Die</w:t>
      </w:r>
      <w:r w:rsidRPr="00E93428">
        <w:t xml:space="preserve">, reveals that </w:t>
      </w:r>
      <w:r w:rsidRPr="00E93428">
        <w:rPr>
          <w:rStyle w:val="Strong"/>
          <w:rFonts w:eastAsiaTheme="majorEastAsia"/>
          <w:b w:val="0"/>
          <w:bCs w:val="0"/>
        </w:rPr>
        <w:t>whole-food, plant-based diets</w:t>
      </w:r>
      <w:r w:rsidRPr="00E93428">
        <w:t xml:space="preserve"> can significantly reduce the risk of chronic diseases, including heart disease, diabetes, and cancer. Greger emphasizes that </w:t>
      </w:r>
      <w:r w:rsidRPr="00E93428">
        <w:rPr>
          <w:rStyle w:val="Strong"/>
          <w:rFonts w:eastAsiaTheme="majorEastAsia"/>
          <w:b w:val="0"/>
          <w:bCs w:val="0"/>
        </w:rPr>
        <w:t>diet is the number one determinant of lifespan</w:t>
      </w:r>
      <w:r w:rsidRPr="00E93428">
        <w:t xml:space="preserve">, citing studies such as the </w:t>
      </w:r>
      <w:r w:rsidRPr="00E93428">
        <w:rPr>
          <w:rStyle w:val="Strong"/>
          <w:rFonts w:eastAsiaTheme="majorEastAsia"/>
          <w:b w:val="0"/>
          <w:bCs w:val="0"/>
        </w:rPr>
        <w:t>NIH-AARP Diet and Health Study</w:t>
      </w:r>
      <w:r w:rsidRPr="00E93428">
        <w:t xml:space="preserve">, which found that replacing just </w:t>
      </w:r>
      <w:r w:rsidRPr="00E93428">
        <w:rPr>
          <w:rStyle w:val="Strong"/>
          <w:rFonts w:eastAsiaTheme="majorEastAsia"/>
          <w:b w:val="0"/>
          <w:bCs w:val="0"/>
        </w:rPr>
        <w:t>3% of daily caloric intake from animal protein with plant protein</w:t>
      </w:r>
      <w:r w:rsidRPr="00E93428">
        <w:t xml:space="preserve"> was </w:t>
      </w:r>
      <w:r w:rsidRPr="00E93428">
        <w:lastRenderedPageBreak/>
        <w:t xml:space="preserve">associated with a </w:t>
      </w:r>
      <w:r w:rsidRPr="00E93428">
        <w:rPr>
          <w:rStyle w:val="Strong"/>
          <w:rFonts w:eastAsiaTheme="majorEastAsia"/>
          <w:b w:val="0"/>
          <w:bCs w:val="0"/>
        </w:rPr>
        <w:t>10% decreased risk of overall mortality</w:t>
      </w:r>
      <w:r w:rsidRPr="00E93428">
        <w:t xml:space="preserve">. His work highlights the </w:t>
      </w:r>
      <w:r w:rsidRPr="00E93428">
        <w:rPr>
          <w:rStyle w:val="Strong"/>
          <w:rFonts w:eastAsiaTheme="majorEastAsia"/>
          <w:b w:val="0"/>
          <w:bCs w:val="0"/>
        </w:rPr>
        <w:t>power of plant-based foods</w:t>
      </w:r>
      <w:r w:rsidRPr="00E93428">
        <w:t xml:space="preserve"> in promoting </w:t>
      </w:r>
      <w:r w:rsidRPr="00E93428">
        <w:rPr>
          <w:rStyle w:val="Strong"/>
          <w:rFonts w:eastAsiaTheme="majorEastAsia"/>
          <w:b w:val="0"/>
          <w:bCs w:val="0"/>
        </w:rPr>
        <w:t>cellular repair, reducing inflammation, and enhancing overall vitality</w:t>
      </w:r>
      <w:r w:rsidRPr="00E93428">
        <w:t>.</w:t>
      </w:r>
    </w:p>
    <w:p w14:paraId="6894D7C1" w14:textId="77777777" w:rsidR="001851A1" w:rsidRPr="00E93428" w:rsidRDefault="001851A1" w:rsidP="001851A1">
      <w:pPr>
        <w:pStyle w:val="NormalWeb"/>
      </w:pPr>
      <w:r w:rsidRPr="00E93428">
        <w:t xml:space="preserve">Beyond his books and research, Dr. Greger has created </w:t>
      </w:r>
      <w:r w:rsidRPr="00E93428">
        <w:rPr>
          <w:rStyle w:val="Strong"/>
          <w:rFonts w:eastAsiaTheme="majorEastAsia"/>
          <w:b w:val="0"/>
          <w:bCs w:val="0"/>
        </w:rPr>
        <w:t>NutritionFacts.org</w:t>
      </w:r>
      <w:r w:rsidRPr="00E93428">
        <w:t xml:space="preserve">, a </w:t>
      </w:r>
      <w:r w:rsidRPr="00E93428">
        <w:rPr>
          <w:rStyle w:val="Strong"/>
          <w:rFonts w:eastAsiaTheme="majorEastAsia"/>
          <w:b w:val="0"/>
          <w:bCs w:val="0"/>
        </w:rPr>
        <w:t>free, science-based, non-commercial website</w:t>
      </w:r>
      <w:r w:rsidRPr="00E93428">
        <w:t xml:space="preserve"> that provides daily videos and articles on the latest discoveries in nutrition. This platform serves as an invaluable resource for individuals seeking </w:t>
      </w:r>
      <w:r w:rsidRPr="00E93428">
        <w:rPr>
          <w:rStyle w:val="Strong"/>
          <w:rFonts w:eastAsiaTheme="majorEastAsia"/>
          <w:b w:val="0"/>
          <w:bCs w:val="0"/>
        </w:rPr>
        <w:t>evidence-based dietary guidance</w:t>
      </w:r>
      <w:r w:rsidRPr="00E93428">
        <w:t xml:space="preserve">, offering insights into how plant-based eating can </w:t>
      </w:r>
      <w:r w:rsidRPr="00E93428">
        <w:rPr>
          <w:rStyle w:val="Strong"/>
          <w:rFonts w:eastAsiaTheme="majorEastAsia"/>
          <w:b w:val="0"/>
          <w:bCs w:val="0"/>
        </w:rPr>
        <w:t>optimize health, prevent disease, and support longevity</w:t>
      </w:r>
      <w:r w:rsidRPr="00E93428">
        <w:t xml:space="preserve">. His commitment to </w:t>
      </w:r>
      <w:r w:rsidRPr="00E93428">
        <w:rPr>
          <w:rStyle w:val="Strong"/>
          <w:rFonts w:eastAsiaTheme="majorEastAsia"/>
          <w:b w:val="0"/>
          <w:bCs w:val="0"/>
        </w:rPr>
        <w:t>public health education</w:t>
      </w:r>
      <w:r w:rsidRPr="00E93428">
        <w:t xml:space="preserve"> ensures that </w:t>
      </w:r>
      <w:r w:rsidRPr="00E93428">
        <w:rPr>
          <w:rStyle w:val="Strong"/>
          <w:rFonts w:eastAsiaTheme="majorEastAsia"/>
          <w:b w:val="0"/>
          <w:bCs w:val="0"/>
        </w:rPr>
        <w:t>credible, research-backed nutrition information</w:t>
      </w:r>
      <w:r w:rsidRPr="00E93428">
        <w:t xml:space="preserve"> is accessible to all, empowering individuals to make </w:t>
      </w:r>
      <w:r w:rsidRPr="00E93428">
        <w:rPr>
          <w:rStyle w:val="Strong"/>
          <w:rFonts w:eastAsiaTheme="majorEastAsia"/>
          <w:b w:val="0"/>
          <w:bCs w:val="0"/>
        </w:rPr>
        <w:t>informed dietary choices</w:t>
      </w:r>
      <w:r w:rsidRPr="00E93428">
        <w:t xml:space="preserve"> that align with their wellness goals.</w:t>
      </w:r>
    </w:p>
    <w:p w14:paraId="3125F350" w14:textId="77777777" w:rsidR="001851A1" w:rsidRPr="00E93428" w:rsidRDefault="001851A1" w:rsidP="001851A1">
      <w:pPr>
        <w:pStyle w:val="NormalWeb"/>
      </w:pPr>
      <w:r w:rsidRPr="00E93428">
        <w:t xml:space="preserve">By embracing </w:t>
      </w:r>
      <w:r w:rsidRPr="00E93428">
        <w:rPr>
          <w:rStyle w:val="Strong"/>
          <w:rFonts w:eastAsiaTheme="majorEastAsia"/>
          <w:b w:val="0"/>
          <w:bCs w:val="0"/>
        </w:rPr>
        <w:t>plant-based nutrition</w:t>
      </w:r>
      <w:r w:rsidRPr="00E93428">
        <w:t xml:space="preserve">, individuals can unlock the potential for </w:t>
      </w:r>
      <w:r w:rsidRPr="00E93428">
        <w:rPr>
          <w:rStyle w:val="Strong"/>
          <w:rFonts w:eastAsiaTheme="majorEastAsia"/>
          <w:b w:val="0"/>
          <w:bCs w:val="0"/>
        </w:rPr>
        <w:t>greater vitality, disease prevention, and sustainable health</w:t>
      </w:r>
      <w:r w:rsidRPr="00E93428">
        <w:t xml:space="preserve">, reinforcing the idea that </w:t>
      </w:r>
      <w:r w:rsidRPr="00E93428">
        <w:rPr>
          <w:rStyle w:val="Strong"/>
          <w:rFonts w:eastAsiaTheme="majorEastAsia"/>
          <w:b w:val="0"/>
          <w:bCs w:val="0"/>
        </w:rPr>
        <w:t>food is medicine</w:t>
      </w:r>
      <w:r w:rsidRPr="00E93428">
        <w:t xml:space="preserve">. Dr. Greger’s work continues to inspire a global movement toward </w:t>
      </w:r>
      <w:r w:rsidRPr="00E93428">
        <w:rPr>
          <w:rStyle w:val="Strong"/>
          <w:rFonts w:eastAsiaTheme="majorEastAsia"/>
          <w:b w:val="0"/>
          <w:bCs w:val="0"/>
        </w:rPr>
        <w:t>conscious, health-focused eating</w:t>
      </w:r>
      <w:r w:rsidRPr="00E93428">
        <w:t xml:space="preserve">, proving that </w:t>
      </w:r>
      <w:r w:rsidRPr="00E93428">
        <w:rPr>
          <w:rStyle w:val="Strong"/>
          <w:rFonts w:eastAsiaTheme="majorEastAsia"/>
          <w:b w:val="0"/>
          <w:bCs w:val="0"/>
        </w:rPr>
        <w:t>what we put on our plates directly shapes our future</w:t>
      </w:r>
      <w:r w:rsidRPr="00E93428">
        <w:t>.</w:t>
      </w:r>
    </w:p>
    <w:p w14:paraId="17F402A1" w14:textId="77777777" w:rsidR="001851A1" w:rsidRPr="00E93428" w:rsidRDefault="001851A1" w:rsidP="001851A1">
      <w:pPr>
        <w:pStyle w:val="NormalWeb"/>
      </w:pPr>
      <w:r w:rsidRPr="00E93428">
        <w:t xml:space="preserve">Many influential figures have embraced </w:t>
      </w:r>
      <w:r w:rsidRPr="00E93428">
        <w:rPr>
          <w:rStyle w:val="Strong"/>
          <w:rFonts w:eastAsiaTheme="majorEastAsia"/>
          <w:b w:val="0"/>
          <w:bCs w:val="0"/>
        </w:rPr>
        <w:t>plant-based nutrition</w:t>
      </w:r>
      <w:r w:rsidRPr="00E93428">
        <w:t xml:space="preserve">, citing reasons ranging from </w:t>
      </w:r>
      <w:r w:rsidRPr="00E93428">
        <w:rPr>
          <w:rStyle w:val="Strong"/>
          <w:rFonts w:eastAsiaTheme="majorEastAsia"/>
          <w:b w:val="0"/>
          <w:bCs w:val="0"/>
        </w:rPr>
        <w:t>health benefits and athletic performance to environmental sustainability and ethical concerns</w:t>
      </w:r>
      <w:r w:rsidRPr="00E93428">
        <w:t xml:space="preserve">. Former President </w:t>
      </w:r>
      <w:r w:rsidRPr="00E93428">
        <w:rPr>
          <w:rStyle w:val="Strong"/>
          <w:rFonts w:eastAsiaTheme="majorEastAsia"/>
          <w:b w:val="0"/>
          <w:bCs w:val="0"/>
        </w:rPr>
        <w:t>Bill Clinton</w:t>
      </w:r>
      <w:r w:rsidRPr="00E93428">
        <w:t xml:space="preserve"> transitioned to a plant-based diet after undergoing heart surgery, crediting the shift with </w:t>
      </w:r>
      <w:r w:rsidRPr="00E93428">
        <w:rPr>
          <w:rStyle w:val="Strong"/>
          <w:rFonts w:eastAsiaTheme="majorEastAsia"/>
          <w:b w:val="0"/>
          <w:bCs w:val="0"/>
        </w:rPr>
        <w:t>improved cardiovascular health and weight management</w:t>
      </w:r>
      <w:r w:rsidRPr="00E93428">
        <w:t xml:space="preserve">. In an interview with </w:t>
      </w:r>
      <w:r w:rsidRPr="00E93428">
        <w:rPr>
          <w:rStyle w:val="Strong"/>
          <w:rFonts w:eastAsiaTheme="majorEastAsia"/>
          <w:b w:val="0"/>
          <w:bCs w:val="0"/>
        </w:rPr>
        <w:t>AARP</w:t>
      </w:r>
      <w:r w:rsidRPr="00E93428">
        <w:t xml:space="preserve">, Clinton explained that after years of struggling with heart disease, he decided to cut out meat and dairy to maximize his chances of long-term survival, noting that the diet helped him lose weight and maintain his energy levels. Actor </w:t>
      </w:r>
      <w:r w:rsidRPr="00E93428">
        <w:rPr>
          <w:rStyle w:val="Strong"/>
          <w:rFonts w:eastAsiaTheme="majorEastAsia"/>
          <w:b w:val="0"/>
          <w:bCs w:val="0"/>
        </w:rPr>
        <w:t>Joaquin Phoenix</w:t>
      </w:r>
      <w:r w:rsidRPr="00E93428">
        <w:t xml:space="preserve">, a lifelong vegan, has been vocal about the </w:t>
      </w:r>
      <w:r w:rsidRPr="00E93428">
        <w:rPr>
          <w:rStyle w:val="Strong"/>
          <w:rFonts w:eastAsiaTheme="majorEastAsia"/>
          <w:b w:val="0"/>
          <w:bCs w:val="0"/>
        </w:rPr>
        <w:t>ethical implications of animal agriculture</w:t>
      </w:r>
      <w:r w:rsidRPr="00E93428">
        <w:t xml:space="preserve">, advocating for a more compassionate food system. In an interview with </w:t>
      </w:r>
      <w:proofErr w:type="spellStart"/>
      <w:r w:rsidRPr="00E93428">
        <w:rPr>
          <w:rStyle w:val="Strong"/>
          <w:rFonts w:eastAsiaTheme="majorEastAsia"/>
          <w:b w:val="0"/>
          <w:bCs w:val="0"/>
        </w:rPr>
        <w:t>VegNews</w:t>
      </w:r>
      <w:proofErr w:type="spellEnd"/>
      <w:r w:rsidRPr="00E93428">
        <w:t xml:space="preserve">, Phoenix shared that his decision to go vegan stemmed from witnessing the cruelty of fishing as a child, which led him to reject all forms of animal exploitation. Musician </w:t>
      </w:r>
      <w:r w:rsidRPr="00E93428">
        <w:rPr>
          <w:rStyle w:val="Strong"/>
          <w:rFonts w:eastAsiaTheme="majorEastAsia"/>
          <w:b w:val="0"/>
          <w:bCs w:val="0"/>
        </w:rPr>
        <w:t>Zac Efron</w:t>
      </w:r>
      <w:r w:rsidRPr="00E93428">
        <w:t xml:space="preserve"> reported that switching to plant-based eating </w:t>
      </w:r>
      <w:r w:rsidRPr="00E93428">
        <w:rPr>
          <w:rStyle w:val="Strong"/>
          <w:rFonts w:eastAsiaTheme="majorEastAsia"/>
          <w:b w:val="0"/>
          <w:bCs w:val="0"/>
        </w:rPr>
        <w:t>transformed his metabolism, energy levels, and sleep quality</w:t>
      </w:r>
      <w:r w:rsidRPr="00E93428">
        <w:t xml:space="preserve">, telling </w:t>
      </w:r>
      <w:r w:rsidRPr="00E93428">
        <w:rPr>
          <w:rStyle w:val="Strong"/>
          <w:rFonts w:eastAsiaTheme="majorEastAsia"/>
          <w:b w:val="0"/>
          <w:bCs w:val="0"/>
        </w:rPr>
        <w:t>Teen Vogue</w:t>
      </w:r>
      <w:r w:rsidRPr="00E93428">
        <w:t xml:space="preserve"> that the diet completely changed the way his body processes food, turning it into energy more efficiently and improving his overall well-being. Tennis champion </w:t>
      </w:r>
      <w:r w:rsidRPr="00E93428">
        <w:rPr>
          <w:rStyle w:val="Strong"/>
          <w:rFonts w:eastAsiaTheme="majorEastAsia"/>
          <w:b w:val="0"/>
          <w:bCs w:val="0"/>
        </w:rPr>
        <w:t>Venus Williams</w:t>
      </w:r>
      <w:r w:rsidRPr="00E93428">
        <w:t xml:space="preserve"> adopted the diet to </w:t>
      </w:r>
      <w:r w:rsidRPr="00E93428">
        <w:rPr>
          <w:rStyle w:val="Strong"/>
          <w:rFonts w:eastAsiaTheme="majorEastAsia"/>
          <w:b w:val="0"/>
          <w:bCs w:val="0"/>
        </w:rPr>
        <w:t>manage her autoimmune condition and maintain peak athletic performance</w:t>
      </w:r>
      <w:r w:rsidRPr="00E93428">
        <w:t xml:space="preserve">, explaining in an interview with </w:t>
      </w:r>
      <w:r w:rsidRPr="00E93428">
        <w:rPr>
          <w:rStyle w:val="Strong"/>
          <w:rFonts w:eastAsiaTheme="majorEastAsia"/>
          <w:b w:val="0"/>
          <w:bCs w:val="0"/>
        </w:rPr>
        <w:t>Insider</w:t>
      </w:r>
      <w:r w:rsidRPr="00E93428">
        <w:t xml:space="preserve"> that plant-based eating allowed her to control inflammation and continue competing at the highest level. Even global icons like </w:t>
      </w:r>
      <w:r w:rsidRPr="00E93428">
        <w:rPr>
          <w:rStyle w:val="Strong"/>
          <w:rFonts w:eastAsiaTheme="majorEastAsia"/>
          <w:b w:val="0"/>
          <w:bCs w:val="0"/>
        </w:rPr>
        <w:t>Beyoncé</w:t>
      </w:r>
      <w:r w:rsidRPr="00E93428">
        <w:t xml:space="preserve"> have experimented with plant-based eating, highlighting its role in </w:t>
      </w:r>
      <w:r w:rsidRPr="00E93428">
        <w:rPr>
          <w:rStyle w:val="Strong"/>
          <w:rFonts w:eastAsiaTheme="majorEastAsia"/>
          <w:b w:val="0"/>
          <w:bCs w:val="0"/>
        </w:rPr>
        <w:t>enhancing energy and overall wellness</w:t>
      </w:r>
      <w:r w:rsidRPr="00E93428">
        <w:t>. She has spoken about how eating clean improved her skin, sleep, and overall health, emphasizing that plant-based meals helped her feel more vibrant and balanced.</w:t>
      </w:r>
    </w:p>
    <w:p w14:paraId="0715A7AB" w14:textId="77777777" w:rsidR="001851A1" w:rsidRPr="00E93428" w:rsidRDefault="001851A1" w:rsidP="001851A1">
      <w:pPr>
        <w:pStyle w:val="NormalWeb"/>
      </w:pPr>
      <w:r w:rsidRPr="00E93428">
        <w:t xml:space="preserve">These stories serve as powerful reminders that </w:t>
      </w:r>
      <w:r w:rsidRPr="00E93428">
        <w:rPr>
          <w:rStyle w:val="Strong"/>
          <w:rFonts w:eastAsiaTheme="majorEastAsia"/>
          <w:b w:val="0"/>
          <w:bCs w:val="0"/>
        </w:rPr>
        <w:t>small dietary changes can lead to profound health improvements</w:t>
      </w:r>
      <w:r w:rsidRPr="00E93428">
        <w:t xml:space="preserve">, inspiring individuals to </w:t>
      </w:r>
      <w:r w:rsidRPr="00E93428">
        <w:rPr>
          <w:rStyle w:val="Strong"/>
          <w:rFonts w:eastAsiaTheme="majorEastAsia"/>
          <w:b w:val="0"/>
          <w:bCs w:val="0"/>
        </w:rPr>
        <w:t>incorporate more plant-based foods</w:t>
      </w:r>
      <w:r w:rsidRPr="00E93428">
        <w:t xml:space="preserve"> into their daily routines—whether through </w:t>
      </w:r>
      <w:r w:rsidRPr="00E93428">
        <w:rPr>
          <w:rStyle w:val="Strong"/>
          <w:rFonts w:eastAsiaTheme="majorEastAsia"/>
          <w:b w:val="0"/>
          <w:bCs w:val="0"/>
        </w:rPr>
        <w:t>nutrient-rich vegetables, whole grains, or plant-based proteins</w:t>
      </w:r>
      <w:r w:rsidRPr="00E93428">
        <w:t xml:space="preserve">. Research from </w:t>
      </w:r>
      <w:r w:rsidRPr="00E93428">
        <w:rPr>
          <w:rStyle w:val="Strong"/>
          <w:rFonts w:eastAsiaTheme="majorEastAsia"/>
          <w:b w:val="0"/>
          <w:bCs w:val="0"/>
        </w:rPr>
        <w:t>Harvard Health</w:t>
      </w:r>
      <w:r w:rsidRPr="00E93428">
        <w:t xml:space="preserve"> confirms that plant-based diets reduce the risk of chronic diseases and support sustained energy by optimizing gut health, while studies published in </w:t>
      </w:r>
      <w:r w:rsidRPr="00E93428">
        <w:rPr>
          <w:rStyle w:val="Strong"/>
          <w:rFonts w:eastAsiaTheme="majorEastAsia"/>
          <w:b w:val="0"/>
          <w:bCs w:val="0"/>
        </w:rPr>
        <w:t>European Psychiatry</w:t>
      </w:r>
      <w:r w:rsidRPr="00E93428">
        <w:t xml:space="preserve"> demonstrate that diets high in vegetables, fruits, and healthy fats improve mood and cognitive processes. Experts suggest that </w:t>
      </w:r>
      <w:r w:rsidRPr="00E93428">
        <w:rPr>
          <w:rStyle w:val="Strong"/>
          <w:rFonts w:eastAsiaTheme="majorEastAsia"/>
          <w:b w:val="0"/>
          <w:bCs w:val="0"/>
        </w:rPr>
        <w:t>at least 80% of daily caloric intake should come from whole plant-based sources</w:t>
      </w:r>
      <w:r w:rsidRPr="00E93428">
        <w:t xml:space="preserve"> to ensure proper nutrient absorption, gut health, and disease </w:t>
      </w:r>
      <w:r w:rsidRPr="00E93428">
        <w:lastRenderedPageBreak/>
        <w:t xml:space="preserve">prevention. By making the shift toward </w:t>
      </w:r>
      <w:r w:rsidRPr="00E93428">
        <w:rPr>
          <w:rStyle w:val="Strong"/>
          <w:rFonts w:eastAsiaTheme="majorEastAsia"/>
          <w:b w:val="0"/>
          <w:bCs w:val="0"/>
        </w:rPr>
        <w:t>plant-based nutrition</w:t>
      </w:r>
      <w:r w:rsidRPr="00E93428">
        <w:t xml:space="preserve">, individuals can experience </w:t>
      </w:r>
      <w:r w:rsidRPr="00E93428">
        <w:rPr>
          <w:rStyle w:val="Strong"/>
          <w:rFonts w:eastAsiaTheme="majorEastAsia"/>
          <w:b w:val="0"/>
          <w:bCs w:val="0"/>
        </w:rPr>
        <w:t>greater vitality, improved mental clarity, and long-term health benefits</w:t>
      </w:r>
      <w:r w:rsidRPr="00E93428">
        <w:t xml:space="preserve">, ensuring that their bodies are </w:t>
      </w:r>
      <w:r w:rsidRPr="00E93428">
        <w:rPr>
          <w:rStyle w:val="Strong"/>
          <w:rFonts w:eastAsiaTheme="majorEastAsia"/>
          <w:b w:val="0"/>
          <w:bCs w:val="0"/>
        </w:rPr>
        <w:t>nourished, energized, and thriving</w:t>
      </w:r>
      <w:r w:rsidRPr="00E93428">
        <w:t xml:space="preserve"> for years to come.</w:t>
      </w:r>
    </w:p>
    <w:p w14:paraId="64CE020B" w14:textId="77777777" w:rsidR="001851A1" w:rsidRDefault="001851A1" w:rsidP="001851A1">
      <w:pPr>
        <w:pStyle w:val="NormalWeb"/>
      </w:pPr>
      <w:r w:rsidRPr="00E93428">
        <w:t xml:space="preserve">A well-balanced diet is the foundation of </w:t>
      </w:r>
      <w:r w:rsidRPr="00E93428">
        <w:rPr>
          <w:rStyle w:val="Strong"/>
          <w:rFonts w:eastAsiaTheme="majorEastAsia"/>
          <w:b w:val="0"/>
          <w:bCs w:val="0"/>
        </w:rPr>
        <w:t>sustained energy, mental clarity, and overall well-being</w:t>
      </w:r>
      <w:r w:rsidRPr="00E93428">
        <w:t xml:space="preserve">, and research continues to affirm the profound benefits of </w:t>
      </w:r>
      <w:r w:rsidRPr="00E93428">
        <w:rPr>
          <w:rStyle w:val="Strong"/>
          <w:rFonts w:eastAsiaTheme="majorEastAsia"/>
          <w:b w:val="0"/>
          <w:bCs w:val="0"/>
        </w:rPr>
        <w:t>plant-based eating</w:t>
      </w:r>
      <w:r w:rsidRPr="00E93428">
        <w:t xml:space="preserve">. A study published in </w:t>
      </w:r>
      <w:r w:rsidRPr="00E93428">
        <w:rPr>
          <w:rStyle w:val="Strong"/>
          <w:rFonts w:eastAsiaTheme="majorEastAsia"/>
          <w:b w:val="0"/>
          <w:bCs w:val="0"/>
        </w:rPr>
        <w:t>European Psychiatry</w:t>
      </w:r>
      <w:r w:rsidRPr="00E93428">
        <w:t xml:space="preserve"> demonstrates that diets rich in </w:t>
      </w:r>
      <w:r w:rsidRPr="00E93428">
        <w:rPr>
          <w:rStyle w:val="Strong"/>
          <w:rFonts w:eastAsiaTheme="majorEastAsia"/>
          <w:b w:val="0"/>
          <w:bCs w:val="0"/>
        </w:rPr>
        <w:t>vegetables, fruits, and healthy fats</w:t>
      </w:r>
      <w:r w:rsidRPr="00E93428">
        <w:t xml:space="preserve"> significantly improve </w:t>
      </w:r>
      <w:r w:rsidRPr="00E93428">
        <w:rPr>
          <w:rStyle w:val="Strong"/>
          <w:rFonts w:eastAsiaTheme="majorEastAsia"/>
          <w:b w:val="0"/>
          <w:bCs w:val="0"/>
        </w:rPr>
        <w:t>mood and cognitive processes</w:t>
      </w:r>
      <w:r w:rsidRPr="00E93428">
        <w:t xml:space="preserve">, reinforcing the idea that nutrition is deeply linked to emotional resilience. Further research from </w:t>
      </w:r>
      <w:r w:rsidRPr="00E93428">
        <w:rPr>
          <w:rStyle w:val="Strong"/>
          <w:rFonts w:eastAsiaTheme="majorEastAsia"/>
          <w:b w:val="0"/>
          <w:bCs w:val="0"/>
        </w:rPr>
        <w:t>Harvard Health</w:t>
      </w:r>
      <w:r w:rsidRPr="00E93428">
        <w:t xml:space="preserve"> highlights that plant-based diets not only </w:t>
      </w:r>
      <w:r w:rsidRPr="00E93428">
        <w:rPr>
          <w:rStyle w:val="Strong"/>
          <w:rFonts w:eastAsiaTheme="majorEastAsia"/>
          <w:b w:val="0"/>
          <w:bCs w:val="0"/>
        </w:rPr>
        <w:t>reduce the risk of chronic diseases</w:t>
      </w:r>
      <w:r w:rsidRPr="00E93428">
        <w:t xml:space="preserve"> but also </w:t>
      </w:r>
      <w:r w:rsidRPr="00E93428">
        <w:rPr>
          <w:rStyle w:val="Strong"/>
          <w:rFonts w:eastAsiaTheme="majorEastAsia"/>
          <w:b w:val="0"/>
          <w:bCs w:val="0"/>
        </w:rPr>
        <w:t>optimize gut health</w:t>
      </w:r>
      <w:r w:rsidRPr="00E93428">
        <w:t xml:space="preserve">, allowing for better nutrient absorption and sustained vitality. To fully reap these benefits, experts suggest that </w:t>
      </w:r>
      <w:r w:rsidRPr="00E93428">
        <w:rPr>
          <w:rStyle w:val="Strong"/>
          <w:rFonts w:eastAsiaTheme="majorEastAsia"/>
          <w:b w:val="0"/>
          <w:bCs w:val="0"/>
        </w:rPr>
        <w:t>at least 80% of daily caloric intake should come from whole plant-based sources</w:t>
      </w:r>
      <w:r w:rsidRPr="00E93428">
        <w:t xml:space="preserve">, ensuring the body receives the necessary fiber, antioxidants, and essential nutrients to thrive. Foods like </w:t>
      </w:r>
      <w:r w:rsidRPr="00E93428">
        <w:rPr>
          <w:rStyle w:val="Strong"/>
          <w:rFonts w:eastAsiaTheme="majorEastAsia"/>
          <w:b w:val="0"/>
          <w:bCs w:val="0"/>
        </w:rPr>
        <w:t>quinoa, oats, and sweet potatoes</w:t>
      </w:r>
      <w:r w:rsidRPr="00E93428">
        <w:t xml:space="preserve"> provide steady energy release, while </w:t>
      </w:r>
      <w:r w:rsidRPr="00E93428">
        <w:rPr>
          <w:rStyle w:val="Strong"/>
          <w:rFonts w:eastAsiaTheme="majorEastAsia"/>
          <w:b w:val="0"/>
          <w:bCs w:val="0"/>
        </w:rPr>
        <w:t>avocados, nuts, and seeds</w:t>
      </w:r>
      <w:r w:rsidRPr="00E93428">
        <w:t xml:space="preserve"> support brain function and hormonal balance. Hydration is equally crucial, with </w:t>
      </w:r>
      <w:r w:rsidRPr="00E93428">
        <w:rPr>
          <w:rStyle w:val="Strong"/>
          <w:rFonts w:eastAsiaTheme="majorEastAsia"/>
          <w:b w:val="0"/>
          <w:bCs w:val="0"/>
        </w:rPr>
        <w:t>drinking water throughout the day</w:t>
      </w:r>
      <w:r w:rsidRPr="00E93428">
        <w:t xml:space="preserve"> preventing fatigue and supporting cellular function.</w:t>
      </w:r>
    </w:p>
    <w:p w14:paraId="36488775" w14:textId="77777777" w:rsidR="00F856DE" w:rsidRPr="00F856DE" w:rsidRDefault="00F856DE" w:rsidP="00F856DE">
      <w:pPr>
        <w:pStyle w:val="NormalWeb"/>
      </w:pPr>
      <w:r w:rsidRPr="00F856DE">
        <w:rPr>
          <w:rStyle w:val="Strong"/>
          <w:rFonts w:eastAsiaTheme="majorEastAsia"/>
          <w:b w:val="0"/>
          <w:bCs w:val="0"/>
        </w:rPr>
        <w:t>Hydration: The Lifeblood of Physical and Cellular Health</w:t>
      </w:r>
    </w:p>
    <w:p w14:paraId="17816926" w14:textId="77777777" w:rsidR="00F856DE" w:rsidRPr="00F856DE" w:rsidRDefault="00F856DE" w:rsidP="00F856DE">
      <w:pPr>
        <w:pStyle w:val="NormalWeb"/>
      </w:pPr>
      <w:r w:rsidRPr="00F856DE">
        <w:t xml:space="preserve">Water is the foundation of life, fueling every biological function in the body. It is not just about quenching </w:t>
      </w:r>
      <w:proofErr w:type="gramStart"/>
      <w:r w:rsidRPr="00F856DE">
        <w:t>thirst—</w:t>
      </w:r>
      <w:proofErr w:type="gramEnd"/>
      <w:r w:rsidRPr="00F856DE">
        <w:t xml:space="preserve">it is about </w:t>
      </w:r>
      <w:r w:rsidRPr="00F856DE">
        <w:rPr>
          <w:rStyle w:val="Strong"/>
          <w:rFonts w:eastAsiaTheme="majorEastAsia"/>
          <w:b w:val="0"/>
          <w:bCs w:val="0"/>
        </w:rPr>
        <w:t>cellular health, energy production, and maintaining peak physical and mental performance</w:t>
      </w:r>
      <w:r w:rsidRPr="00F856DE">
        <w:t xml:space="preserve">. Research published by The Physiologist Magazine confirms that proper hydration ensures </w:t>
      </w:r>
      <w:r w:rsidRPr="00F856DE">
        <w:rPr>
          <w:rStyle w:val="Strong"/>
          <w:rFonts w:eastAsiaTheme="majorEastAsia"/>
          <w:b w:val="0"/>
          <w:bCs w:val="0"/>
        </w:rPr>
        <w:t>efficient nutrient transport, toxin elimination, and optimal muscle and joint function</w:t>
      </w:r>
      <w:r w:rsidRPr="00F856DE">
        <w:t xml:space="preserve">, preventing fatigue and supporting overall well-being. One of the most critical roles of hydration is its impact on </w:t>
      </w:r>
      <w:r w:rsidRPr="00F856DE">
        <w:rPr>
          <w:rStyle w:val="Strong"/>
          <w:rFonts w:eastAsiaTheme="majorEastAsia"/>
          <w:b w:val="0"/>
          <w:bCs w:val="0"/>
        </w:rPr>
        <w:t>ATP production</w:t>
      </w:r>
      <w:r w:rsidRPr="00F856DE">
        <w:t xml:space="preserve">, the energy currency of our cells. ATP, which fuels all bodily movements, is generated through cellular respiration, a process dependent on optimal fluid intake to facilitate the movement of nutrients and electrolytes across membranes. Studies from MDPI emphasize that hydration directly influences ATP turnover by balancing free and bound water in cellular energy exchange, affecting metabolic efficiency and glucose uptake. Without proper hydration, ATP synthesis slows, leading to </w:t>
      </w:r>
      <w:r w:rsidRPr="00F856DE">
        <w:rPr>
          <w:rStyle w:val="Strong"/>
          <w:rFonts w:eastAsiaTheme="majorEastAsia"/>
          <w:b w:val="0"/>
          <w:bCs w:val="0"/>
        </w:rPr>
        <w:t>low energy levels, diminished endurance, and impaired cognitive function</w:t>
      </w:r>
      <w:r w:rsidRPr="00F856DE">
        <w:t>.</w:t>
      </w:r>
    </w:p>
    <w:p w14:paraId="5AABA1E2" w14:textId="77777777" w:rsidR="00F856DE" w:rsidRPr="00F856DE" w:rsidRDefault="00F856DE" w:rsidP="00F856DE">
      <w:pPr>
        <w:pStyle w:val="NormalWeb"/>
      </w:pPr>
      <w:r w:rsidRPr="00F856DE">
        <w:t xml:space="preserve">Hydration needs vary depending on </w:t>
      </w:r>
      <w:r w:rsidRPr="00F856DE">
        <w:rPr>
          <w:rStyle w:val="Strong"/>
          <w:rFonts w:eastAsiaTheme="majorEastAsia"/>
          <w:b w:val="0"/>
          <w:bCs w:val="0"/>
        </w:rPr>
        <w:t>body composition, activity level, and environmental conditions</w:t>
      </w:r>
      <w:r w:rsidRPr="00F856DE">
        <w:t xml:space="preserve">. Those with </w:t>
      </w:r>
      <w:r w:rsidRPr="00F856DE">
        <w:rPr>
          <w:rStyle w:val="Strong"/>
          <w:rFonts w:eastAsiaTheme="majorEastAsia"/>
          <w:b w:val="0"/>
          <w:bCs w:val="0"/>
        </w:rPr>
        <w:t>a sedentary lifestyle should aim for 2.5 to 3 liters per day</w:t>
      </w:r>
      <w:r w:rsidRPr="00F856DE">
        <w:t xml:space="preserve">, ensuring proper metabolic function and cognitive clarity, as outlined in hydration studies from Johns Hopkins Medicine. For those engaging in </w:t>
      </w:r>
      <w:r w:rsidRPr="00F856DE">
        <w:rPr>
          <w:rStyle w:val="Strong"/>
          <w:rFonts w:eastAsiaTheme="majorEastAsia"/>
          <w:b w:val="0"/>
          <w:bCs w:val="0"/>
        </w:rPr>
        <w:t>moderate exercise or daily movement, 3 to 4 liters per day</w:t>
      </w:r>
      <w:r w:rsidRPr="00F856DE">
        <w:t xml:space="preserve"> supports muscle recovery and energy balance. Highly active individuals, such as endurance athletes, require </w:t>
      </w:r>
      <w:r w:rsidRPr="00F856DE">
        <w:rPr>
          <w:rStyle w:val="Strong"/>
          <w:rFonts w:eastAsiaTheme="majorEastAsia"/>
          <w:b w:val="0"/>
          <w:bCs w:val="0"/>
        </w:rPr>
        <w:t>4 to 6 liters per day</w:t>
      </w:r>
      <w:r w:rsidRPr="00F856DE">
        <w:t xml:space="preserve">, with adjustments based on sweat loss and exertion levels. Scientific research underscores the fact that hydration is </w:t>
      </w:r>
      <w:r w:rsidRPr="00F856DE">
        <w:rPr>
          <w:rStyle w:val="Strong"/>
          <w:rFonts w:eastAsiaTheme="majorEastAsia"/>
          <w:b w:val="0"/>
          <w:bCs w:val="0"/>
        </w:rPr>
        <w:t>not just about fluid intake—it must also include electrolytes like sodium, potassium, calcium, and magnesium</w:t>
      </w:r>
      <w:r w:rsidRPr="00F856DE">
        <w:t xml:space="preserve"> to regulate </w:t>
      </w:r>
      <w:r w:rsidRPr="00F856DE">
        <w:rPr>
          <w:rStyle w:val="Strong"/>
          <w:rFonts w:eastAsiaTheme="majorEastAsia"/>
          <w:b w:val="0"/>
          <w:bCs w:val="0"/>
        </w:rPr>
        <w:t>fluid absorption, nerve signaling, and muscle contractions</w:t>
      </w:r>
      <w:r w:rsidRPr="00F856DE">
        <w:t xml:space="preserve">. Without proper electrolyte replenishment, symptoms like </w:t>
      </w:r>
      <w:r w:rsidRPr="00F856DE">
        <w:rPr>
          <w:rStyle w:val="Strong"/>
          <w:rFonts w:eastAsiaTheme="majorEastAsia"/>
          <w:b w:val="0"/>
          <w:bCs w:val="0"/>
        </w:rPr>
        <w:t>cramping, dizziness, and decreased performance</w:t>
      </w:r>
      <w:r w:rsidRPr="00F856DE">
        <w:t xml:space="preserve"> can quickly arise, as detailed in physiological hydration studies.</w:t>
      </w:r>
    </w:p>
    <w:p w14:paraId="056E3518" w14:textId="77777777" w:rsidR="00F856DE" w:rsidRPr="00F856DE" w:rsidRDefault="00F856DE" w:rsidP="00F856DE">
      <w:pPr>
        <w:pStyle w:val="NormalWeb"/>
      </w:pPr>
      <w:r w:rsidRPr="00F856DE">
        <w:t xml:space="preserve">For athletes and those engaging in intense physical activity, </w:t>
      </w:r>
      <w:r w:rsidRPr="00F856DE">
        <w:rPr>
          <w:rStyle w:val="Strong"/>
          <w:rFonts w:eastAsiaTheme="majorEastAsia"/>
          <w:b w:val="0"/>
          <w:bCs w:val="0"/>
        </w:rPr>
        <w:t>hydration must be intentional and strategic</w:t>
      </w:r>
      <w:r w:rsidRPr="00F856DE">
        <w:t xml:space="preserve">. As a triathlete, I rely on </w:t>
      </w:r>
      <w:r w:rsidRPr="00F856DE">
        <w:rPr>
          <w:rStyle w:val="Strong"/>
          <w:rFonts w:eastAsiaTheme="majorEastAsia"/>
          <w:b w:val="0"/>
          <w:bCs w:val="0"/>
        </w:rPr>
        <w:t>the Power of Three</w:t>
      </w:r>
      <w:r w:rsidRPr="00F856DE">
        <w:t xml:space="preserve"> to ensure optimal fluid absorption and </w:t>
      </w:r>
      <w:r w:rsidRPr="00F856DE">
        <w:lastRenderedPageBreak/>
        <w:t xml:space="preserve">replenishment. My hydration formula consists of </w:t>
      </w:r>
      <w:r w:rsidRPr="00F856DE">
        <w:rPr>
          <w:rStyle w:val="Strong"/>
          <w:rFonts w:eastAsiaTheme="majorEastAsia"/>
          <w:b w:val="0"/>
          <w:bCs w:val="0"/>
        </w:rPr>
        <w:t>equal parts water, real fruit juice, and an electrolyte drink</w:t>
      </w:r>
      <w:r w:rsidRPr="00F856DE">
        <w:t xml:space="preserve">, maximizing hydration while supporting </w:t>
      </w:r>
      <w:r w:rsidRPr="00F856DE">
        <w:rPr>
          <w:rStyle w:val="Strong"/>
          <w:rFonts w:eastAsiaTheme="majorEastAsia"/>
          <w:b w:val="0"/>
          <w:bCs w:val="0"/>
        </w:rPr>
        <w:t>energy production and muscle recovery</w:t>
      </w:r>
      <w:r w:rsidRPr="00F856DE">
        <w:t xml:space="preserve">. Water serves as the base, ensuring proper fluid balance and circulation. Real fruit juice provides </w:t>
      </w:r>
      <w:r w:rsidRPr="00F856DE">
        <w:rPr>
          <w:rStyle w:val="Strong"/>
          <w:rFonts w:eastAsiaTheme="majorEastAsia"/>
          <w:b w:val="0"/>
          <w:bCs w:val="0"/>
        </w:rPr>
        <w:t>natural sugars and vitamins</w:t>
      </w:r>
      <w:r w:rsidRPr="00F856DE">
        <w:t>, aiding in faster recovery and sustained energy levels, while electrolyte drinks replenish essential minerals, preventing dehydration and optimizing endurance. This balanced approach aligns with sports hydration research, which confirms that fluid intake must be adapted to exertion levels and designed to maintain long-term performance.</w:t>
      </w:r>
    </w:p>
    <w:p w14:paraId="6FF792F6" w14:textId="77777777" w:rsidR="00F856DE" w:rsidRPr="007F5A60" w:rsidRDefault="00F856DE" w:rsidP="00F856DE">
      <w:pPr>
        <w:pStyle w:val="NormalWeb"/>
      </w:pPr>
      <w:r w:rsidRPr="00F856DE">
        <w:t xml:space="preserve">Hydration is not an afterthought—it is </w:t>
      </w:r>
      <w:r w:rsidRPr="00F856DE">
        <w:rPr>
          <w:rStyle w:val="Strong"/>
          <w:rFonts w:eastAsiaTheme="majorEastAsia"/>
          <w:b w:val="0"/>
          <w:bCs w:val="0"/>
        </w:rPr>
        <w:t>a daily discipline</w:t>
      </w:r>
      <w:r w:rsidRPr="00F856DE">
        <w:t xml:space="preserve">. Whether living a sedentary lifestyle or pushing the body to extreme limits, staying hydrated ensures that our </w:t>
      </w:r>
      <w:r w:rsidRPr="00F856DE">
        <w:rPr>
          <w:rStyle w:val="Strong"/>
          <w:rFonts w:eastAsiaTheme="majorEastAsia"/>
          <w:b w:val="0"/>
          <w:bCs w:val="0"/>
        </w:rPr>
        <w:t>physical, mental, and cellular health remain intact</w:t>
      </w:r>
      <w:r w:rsidRPr="00F856DE">
        <w:t xml:space="preserve">. Understanding </w:t>
      </w:r>
      <w:r w:rsidRPr="00F856DE">
        <w:rPr>
          <w:rStyle w:val="Strong"/>
          <w:rFonts w:eastAsiaTheme="majorEastAsia"/>
          <w:b w:val="0"/>
          <w:bCs w:val="0"/>
        </w:rPr>
        <w:t>the science behind hydration, ATP production, and electrolyte balance</w:t>
      </w:r>
      <w:r w:rsidRPr="00F856DE">
        <w:t xml:space="preserve"> empowers us to perform better, recover faster, and sustain lasting vitality. When we hydrate with </w:t>
      </w:r>
      <w:r w:rsidRPr="00F856DE">
        <w:rPr>
          <w:rStyle w:val="Strong"/>
          <w:rFonts w:eastAsiaTheme="majorEastAsia"/>
          <w:b w:val="0"/>
          <w:bCs w:val="0"/>
        </w:rPr>
        <w:t>intention and strategy, we provide our bodies with the fuel necessary to thrive</w:t>
      </w:r>
      <w:r w:rsidRPr="00F856DE">
        <w:t>.</w:t>
      </w:r>
    </w:p>
    <w:p w14:paraId="689D5D9D" w14:textId="77777777" w:rsidR="007F5A60" w:rsidRPr="007F5A60" w:rsidRDefault="007F5A60" w:rsidP="007F5A60">
      <w:pPr>
        <w:pStyle w:val="NormalWeb"/>
      </w:pPr>
      <w:r w:rsidRPr="007F5A60">
        <w:rPr>
          <w:rStyle w:val="Strong"/>
          <w:rFonts w:eastAsiaTheme="majorEastAsia"/>
          <w:b w:val="0"/>
          <w:bCs w:val="0"/>
        </w:rPr>
        <w:t>Rest and Sleep: The Foundation of Recovery and Performance</w:t>
      </w:r>
    </w:p>
    <w:p w14:paraId="781D430C" w14:textId="77777777" w:rsidR="007F5A60" w:rsidRPr="007F5A60" w:rsidRDefault="007F5A60" w:rsidP="007F5A60">
      <w:pPr>
        <w:pStyle w:val="NormalWeb"/>
      </w:pPr>
      <w:r w:rsidRPr="007F5A60">
        <w:t xml:space="preserve">Recovery is just as crucial as training itself. Without proper rest, the body cannot repair, adapt, or strengthen, leading to diminished performance and increased risk of injury. Research from </w:t>
      </w:r>
      <w:proofErr w:type="spellStart"/>
      <w:r w:rsidRPr="007F5A60">
        <w:t>UCHealth</w:t>
      </w:r>
      <w:proofErr w:type="spellEnd"/>
      <w:r w:rsidRPr="007F5A60">
        <w:t xml:space="preserve"> highlights that </w:t>
      </w:r>
      <w:r w:rsidRPr="007F5A60">
        <w:rPr>
          <w:rStyle w:val="Strong"/>
          <w:rFonts w:eastAsiaTheme="majorEastAsia"/>
          <w:b w:val="0"/>
          <w:bCs w:val="0"/>
        </w:rPr>
        <w:t>rest and recovery are essential for athletes of all levels</w:t>
      </w:r>
      <w:r w:rsidRPr="007F5A60">
        <w:t xml:space="preserve">, ensuring that the body can return to baseline and maximize both health and performance. Training places stress on muscles, joints, and the nervous system, but </w:t>
      </w:r>
      <w:r w:rsidRPr="007F5A60">
        <w:rPr>
          <w:rStyle w:val="Strong"/>
          <w:rFonts w:eastAsiaTheme="majorEastAsia"/>
          <w:b w:val="0"/>
          <w:bCs w:val="0"/>
        </w:rPr>
        <w:t>it is not just physical exertion that drains energy—work, relationships, and daily life all contribute to overall stress levels</w:t>
      </w:r>
      <w:r w:rsidRPr="007F5A60">
        <w:t xml:space="preserve">. If the body remains in a constant state of stress, operating under high cortisol levels, it never fully transitions into the </w:t>
      </w:r>
      <w:r w:rsidRPr="007F5A60">
        <w:rPr>
          <w:rStyle w:val="Strong"/>
          <w:rFonts w:eastAsiaTheme="majorEastAsia"/>
          <w:b w:val="0"/>
          <w:bCs w:val="0"/>
        </w:rPr>
        <w:t>rest and digest state</w:t>
      </w:r>
      <w:r w:rsidRPr="007F5A60">
        <w:t>, which is necessary for healing and regeneration.</w:t>
      </w:r>
    </w:p>
    <w:p w14:paraId="15A21C99" w14:textId="77777777" w:rsidR="007F5A60" w:rsidRPr="007F5A60" w:rsidRDefault="007F5A60" w:rsidP="007F5A60">
      <w:pPr>
        <w:pStyle w:val="NormalWeb"/>
      </w:pPr>
      <w:r w:rsidRPr="007F5A60">
        <w:rPr>
          <w:rStyle w:val="Strong"/>
          <w:rFonts w:eastAsiaTheme="majorEastAsia"/>
          <w:b w:val="0"/>
          <w:bCs w:val="0"/>
        </w:rPr>
        <w:t>Rest and Recovery: Training Smart, Not Just Hard</w:t>
      </w:r>
    </w:p>
    <w:p w14:paraId="072FC92A" w14:textId="77777777" w:rsidR="007F5A60" w:rsidRPr="007F5A60" w:rsidRDefault="007F5A60" w:rsidP="007F5A60">
      <w:pPr>
        <w:pStyle w:val="NormalWeb"/>
      </w:pPr>
      <w:r w:rsidRPr="007F5A60">
        <w:t xml:space="preserve">Overtraining can be counterproductive, leading to fatigue, decreased strength, and even injury. Research from the UK Sports Institute emphasizes that </w:t>
      </w:r>
      <w:r w:rsidRPr="007F5A60">
        <w:rPr>
          <w:rStyle w:val="Strong"/>
          <w:rFonts w:eastAsiaTheme="majorEastAsia"/>
          <w:b w:val="0"/>
          <w:bCs w:val="0"/>
        </w:rPr>
        <w:t>balanced training cycles, incorporating both exertion and recovery, are key to optimizing fitness and performance gains</w:t>
      </w:r>
      <w:r w:rsidRPr="007F5A60">
        <w:t xml:space="preserve">. Recovery strategies must be </w:t>
      </w:r>
      <w:r w:rsidRPr="007F5A60">
        <w:rPr>
          <w:rStyle w:val="Strong"/>
          <w:rFonts w:eastAsiaTheme="majorEastAsia"/>
          <w:b w:val="0"/>
          <w:bCs w:val="0"/>
        </w:rPr>
        <w:t>intentional and structured</w:t>
      </w:r>
      <w:r w:rsidRPr="007F5A60">
        <w:t xml:space="preserve">, ensuring that the body has time to repair muscle fibers, replenish energy stores, and reduce inflammation. Studies from Mass General Brigham highlight that </w:t>
      </w:r>
      <w:r w:rsidRPr="007F5A60">
        <w:rPr>
          <w:rStyle w:val="Strong"/>
          <w:rFonts w:eastAsiaTheme="majorEastAsia"/>
          <w:b w:val="0"/>
          <w:bCs w:val="0"/>
        </w:rPr>
        <w:t>active recovery—such as light movement, stretching, and mobility exercises—can enhance circulation and accelerate muscle repair</w:t>
      </w:r>
      <w:r w:rsidRPr="007F5A60">
        <w:t xml:space="preserve">, while passive recovery, including </w:t>
      </w:r>
      <w:r w:rsidRPr="007F5A60">
        <w:rPr>
          <w:rStyle w:val="Strong"/>
          <w:rFonts w:eastAsiaTheme="majorEastAsia"/>
          <w:b w:val="0"/>
          <w:bCs w:val="0"/>
        </w:rPr>
        <w:t>rest days and sleep, allows deeper physiological healing</w:t>
      </w:r>
      <w:r w:rsidRPr="007F5A60">
        <w:t>.</w:t>
      </w:r>
    </w:p>
    <w:p w14:paraId="4F4510D8" w14:textId="77777777" w:rsidR="007F5A60" w:rsidRPr="007F5A60" w:rsidRDefault="007F5A60" w:rsidP="007F5A60">
      <w:pPr>
        <w:pStyle w:val="NormalWeb"/>
      </w:pPr>
      <w:r w:rsidRPr="007F5A60">
        <w:t xml:space="preserve">Athletes must recognize that </w:t>
      </w:r>
      <w:r w:rsidRPr="007F5A60">
        <w:rPr>
          <w:rStyle w:val="Strong"/>
          <w:rFonts w:eastAsiaTheme="majorEastAsia"/>
          <w:b w:val="0"/>
          <w:bCs w:val="0"/>
        </w:rPr>
        <w:t xml:space="preserve">recovery is not a sign of </w:t>
      </w:r>
      <w:proofErr w:type="gramStart"/>
      <w:r w:rsidRPr="007F5A60">
        <w:rPr>
          <w:rStyle w:val="Strong"/>
          <w:rFonts w:eastAsiaTheme="majorEastAsia"/>
          <w:b w:val="0"/>
          <w:bCs w:val="0"/>
        </w:rPr>
        <w:t>weakness—</w:t>
      </w:r>
      <w:proofErr w:type="gramEnd"/>
      <w:r w:rsidRPr="007F5A60">
        <w:rPr>
          <w:rStyle w:val="Strong"/>
          <w:rFonts w:eastAsiaTheme="majorEastAsia"/>
          <w:b w:val="0"/>
          <w:bCs w:val="0"/>
        </w:rPr>
        <w:t>it is a necessary component of strength-building</w:t>
      </w:r>
      <w:r w:rsidRPr="007F5A60">
        <w:t xml:space="preserve">. Without adequate rest, the body does not have the opportunity to rebuild effectively, leading to </w:t>
      </w:r>
      <w:r w:rsidRPr="007F5A60">
        <w:rPr>
          <w:rStyle w:val="Strong"/>
          <w:rFonts w:eastAsiaTheme="majorEastAsia"/>
          <w:b w:val="0"/>
          <w:bCs w:val="0"/>
        </w:rPr>
        <w:t>plateaus in performance and increased susceptibility to injury</w:t>
      </w:r>
      <w:r w:rsidRPr="007F5A60">
        <w:t xml:space="preserve">. The latest sports science research confirms that </w:t>
      </w:r>
      <w:r w:rsidRPr="007F5A60">
        <w:rPr>
          <w:rStyle w:val="Strong"/>
          <w:rFonts w:eastAsiaTheme="majorEastAsia"/>
          <w:b w:val="0"/>
          <w:bCs w:val="0"/>
        </w:rPr>
        <w:t>strategic recovery methods, including hydration, nutrition, and structured rest periods, are essential for long-term athletic success</w:t>
      </w:r>
      <w:r w:rsidRPr="007F5A60">
        <w:t>.</w:t>
      </w:r>
    </w:p>
    <w:p w14:paraId="27A41E57" w14:textId="77777777" w:rsidR="007F5A60" w:rsidRPr="007F5A60" w:rsidRDefault="007F5A60" w:rsidP="007F5A60">
      <w:pPr>
        <w:pStyle w:val="NormalWeb"/>
      </w:pPr>
      <w:r w:rsidRPr="007F5A60">
        <w:rPr>
          <w:rStyle w:val="Strong"/>
          <w:rFonts w:eastAsiaTheme="majorEastAsia"/>
          <w:b w:val="0"/>
          <w:bCs w:val="0"/>
        </w:rPr>
        <w:t>Sleep: The Body’s Natural Repair System</w:t>
      </w:r>
    </w:p>
    <w:p w14:paraId="5E2CAA59" w14:textId="77777777" w:rsidR="007F5A60" w:rsidRPr="007F5A60" w:rsidRDefault="007F5A60" w:rsidP="007F5A60">
      <w:pPr>
        <w:pStyle w:val="NormalWeb"/>
      </w:pPr>
      <w:r w:rsidRPr="007F5A60">
        <w:lastRenderedPageBreak/>
        <w:t xml:space="preserve">While rest allows for </w:t>
      </w:r>
      <w:r w:rsidRPr="007F5A60">
        <w:rPr>
          <w:rStyle w:val="Strong"/>
          <w:rFonts w:eastAsiaTheme="majorEastAsia"/>
          <w:b w:val="0"/>
          <w:bCs w:val="0"/>
        </w:rPr>
        <w:t>intentional recovery</w:t>
      </w:r>
      <w:r w:rsidRPr="007F5A60">
        <w:t xml:space="preserve">, sleep is where </w:t>
      </w:r>
      <w:r w:rsidRPr="007F5A60">
        <w:rPr>
          <w:rStyle w:val="Strong"/>
          <w:rFonts w:eastAsiaTheme="majorEastAsia"/>
          <w:b w:val="0"/>
          <w:bCs w:val="0"/>
        </w:rPr>
        <w:t>deep physiological healing occurs</w:t>
      </w:r>
      <w:r w:rsidRPr="007F5A60">
        <w:t xml:space="preserve">. The circadian rhythm, the body’s internal clock, regulates sleep cycles and ensures that </w:t>
      </w:r>
      <w:r w:rsidRPr="007F5A60">
        <w:rPr>
          <w:rStyle w:val="Strong"/>
          <w:rFonts w:eastAsiaTheme="majorEastAsia"/>
          <w:b w:val="0"/>
          <w:bCs w:val="0"/>
        </w:rPr>
        <w:t>the body undergoes essential repair processes during rest periods</w:t>
      </w:r>
      <w:r w:rsidRPr="007F5A60">
        <w:t xml:space="preserve">. Research from Oxford Academic highlights that </w:t>
      </w:r>
      <w:r w:rsidRPr="007F5A60">
        <w:rPr>
          <w:rStyle w:val="Strong"/>
          <w:rFonts w:eastAsiaTheme="majorEastAsia"/>
          <w:b w:val="0"/>
          <w:bCs w:val="0"/>
        </w:rPr>
        <w:t>circadian rhythms influence metabolism, mood, and immune function</w:t>
      </w:r>
      <w:r w:rsidRPr="007F5A60">
        <w:t>, reinforcing the importance of maintaining a consistent sleep schedule.</w:t>
      </w:r>
    </w:p>
    <w:p w14:paraId="729001C1" w14:textId="77777777" w:rsidR="007F5A60" w:rsidRPr="007F5A60" w:rsidRDefault="007F5A60" w:rsidP="007F5A60">
      <w:pPr>
        <w:pStyle w:val="NormalWeb"/>
      </w:pPr>
      <w:r w:rsidRPr="007F5A60">
        <w:t xml:space="preserve">During sleep, the body is far from inactive—it is </w:t>
      </w:r>
      <w:r w:rsidRPr="007F5A60">
        <w:rPr>
          <w:rStyle w:val="Strong"/>
          <w:rFonts w:eastAsiaTheme="majorEastAsia"/>
          <w:b w:val="0"/>
          <w:bCs w:val="0"/>
        </w:rPr>
        <w:t>working to cleanse, heal, and restore itself</w:t>
      </w:r>
      <w:r w:rsidRPr="007F5A60">
        <w:t xml:space="preserve">. Studies from the University of Pennsylvania’s Sleep and Chronobiology Division confirm that </w:t>
      </w:r>
      <w:r w:rsidRPr="007F5A60">
        <w:rPr>
          <w:rStyle w:val="Strong"/>
          <w:rFonts w:eastAsiaTheme="majorEastAsia"/>
          <w:b w:val="0"/>
          <w:bCs w:val="0"/>
        </w:rPr>
        <w:t xml:space="preserve">the body continues utilizing nutrients and water during </w:t>
      </w:r>
      <w:proofErr w:type="gramStart"/>
      <w:r w:rsidRPr="007F5A60">
        <w:rPr>
          <w:rStyle w:val="Strong"/>
          <w:rFonts w:eastAsiaTheme="majorEastAsia"/>
          <w:b w:val="0"/>
          <w:bCs w:val="0"/>
        </w:rPr>
        <w:t>sleep to flush</w:t>
      </w:r>
      <w:proofErr w:type="gramEnd"/>
      <w:r w:rsidRPr="007F5A60">
        <w:rPr>
          <w:rStyle w:val="Strong"/>
          <w:rFonts w:eastAsiaTheme="majorEastAsia"/>
          <w:b w:val="0"/>
          <w:bCs w:val="0"/>
        </w:rPr>
        <w:t xml:space="preserve"> toxins, repair muscle tissue, and regulate hormone levels</w:t>
      </w:r>
      <w:r w:rsidRPr="007F5A60">
        <w:t xml:space="preserve">. Sleep deprivation disrupts these processes, leading to </w:t>
      </w:r>
      <w:r w:rsidRPr="007F5A60">
        <w:rPr>
          <w:rStyle w:val="Strong"/>
          <w:rFonts w:eastAsiaTheme="majorEastAsia"/>
          <w:b w:val="0"/>
          <w:bCs w:val="0"/>
        </w:rPr>
        <w:t>impaired cognitive function, weakened immune response, and decreased athletic performance</w:t>
      </w:r>
      <w:r w:rsidRPr="007F5A60">
        <w:t>.</w:t>
      </w:r>
    </w:p>
    <w:p w14:paraId="19A038C2" w14:textId="77777777" w:rsidR="007F5A60" w:rsidRPr="007F5A60" w:rsidRDefault="007F5A60" w:rsidP="007F5A60">
      <w:pPr>
        <w:pStyle w:val="NormalWeb"/>
      </w:pPr>
      <w:r w:rsidRPr="007F5A60">
        <w:rPr>
          <w:rStyle w:val="Strong"/>
          <w:rFonts w:eastAsiaTheme="majorEastAsia"/>
          <w:b w:val="0"/>
          <w:bCs w:val="0"/>
        </w:rPr>
        <w:t>How Much Sleep Do We Need?</w:t>
      </w:r>
    </w:p>
    <w:p w14:paraId="32AE36D4" w14:textId="77777777" w:rsidR="007F5A60" w:rsidRPr="007F5A60" w:rsidRDefault="007F5A60" w:rsidP="007F5A60">
      <w:pPr>
        <w:pStyle w:val="NormalWeb"/>
      </w:pPr>
      <w:r w:rsidRPr="007F5A60">
        <w:t xml:space="preserve">The latest sleep research challenges the traditional notion that </w:t>
      </w:r>
      <w:r w:rsidRPr="007F5A60">
        <w:rPr>
          <w:rStyle w:val="Strong"/>
          <w:rFonts w:eastAsiaTheme="majorEastAsia"/>
          <w:b w:val="0"/>
          <w:bCs w:val="0"/>
        </w:rPr>
        <w:t>everyone needs exactly eight hours of sleep</w:t>
      </w:r>
      <w:r w:rsidRPr="007F5A60">
        <w:t xml:space="preserve">. Studies from Harvard Health and Psychology Today reveal that </w:t>
      </w:r>
      <w:r w:rsidRPr="007F5A60">
        <w:rPr>
          <w:rStyle w:val="Strong"/>
          <w:rFonts w:eastAsiaTheme="majorEastAsia"/>
          <w:b w:val="0"/>
          <w:bCs w:val="0"/>
        </w:rPr>
        <w:t>optimal sleep duration varies based on individual needs, lifestyle, and cultural influences</w:t>
      </w:r>
      <w:r w:rsidRPr="007F5A60">
        <w:t xml:space="preserve">. While general guidelines suggest that </w:t>
      </w:r>
      <w:r w:rsidRPr="007F5A60">
        <w:rPr>
          <w:rStyle w:val="Strong"/>
          <w:rFonts w:eastAsiaTheme="majorEastAsia"/>
          <w:b w:val="0"/>
          <w:bCs w:val="0"/>
        </w:rPr>
        <w:t>most adults require between seven to nine hours of sleep per night</w:t>
      </w:r>
      <w:r w:rsidRPr="007F5A60">
        <w:t xml:space="preserve">, research from the Proceedings of the National Academy of Sciences highlights that </w:t>
      </w:r>
      <w:r w:rsidRPr="007F5A60">
        <w:rPr>
          <w:rStyle w:val="Strong"/>
          <w:rFonts w:eastAsiaTheme="majorEastAsia"/>
          <w:b w:val="0"/>
          <w:bCs w:val="0"/>
        </w:rPr>
        <w:t>sleep needs differ across populations, with some individuals thriving on slightly less or more sleep depending on their environment and genetic predisposition</w:t>
      </w:r>
      <w:r w:rsidRPr="007F5A60">
        <w:t>.</w:t>
      </w:r>
    </w:p>
    <w:p w14:paraId="607A4060" w14:textId="77777777" w:rsidR="007F5A60" w:rsidRPr="007F5A60" w:rsidRDefault="007F5A60" w:rsidP="007F5A60">
      <w:pPr>
        <w:pStyle w:val="NormalWeb"/>
      </w:pPr>
      <w:r w:rsidRPr="007F5A60">
        <w:t xml:space="preserve">Regardless of individual variations, </w:t>
      </w:r>
      <w:r w:rsidRPr="007F5A60">
        <w:rPr>
          <w:rStyle w:val="Strong"/>
          <w:rFonts w:eastAsiaTheme="majorEastAsia"/>
          <w:b w:val="0"/>
          <w:bCs w:val="0"/>
        </w:rPr>
        <w:t>quality sleep is just as important as quantity</w:t>
      </w:r>
      <w:r w:rsidRPr="007F5A60">
        <w:t xml:space="preserve">. Studies from the American Heart Association emphasize that </w:t>
      </w:r>
      <w:r w:rsidRPr="007F5A60">
        <w:rPr>
          <w:rStyle w:val="Strong"/>
          <w:rFonts w:eastAsiaTheme="majorEastAsia"/>
          <w:b w:val="0"/>
          <w:bCs w:val="0"/>
        </w:rPr>
        <w:t>sleep continuity, timing, and satisfaction all play a role in overall health</w:t>
      </w:r>
      <w:r w:rsidRPr="007F5A60">
        <w:t xml:space="preserve">, reinforcing the need for </w:t>
      </w:r>
      <w:r w:rsidRPr="007F5A60">
        <w:rPr>
          <w:rStyle w:val="Strong"/>
          <w:rFonts w:eastAsiaTheme="majorEastAsia"/>
          <w:b w:val="0"/>
          <w:bCs w:val="0"/>
        </w:rPr>
        <w:t>consistent, uninterrupted sleep cycles</w:t>
      </w:r>
      <w:r w:rsidRPr="007F5A60">
        <w:t>.</w:t>
      </w:r>
    </w:p>
    <w:p w14:paraId="4D048927" w14:textId="77777777" w:rsidR="007F5A60" w:rsidRPr="007F5A60" w:rsidRDefault="007F5A60" w:rsidP="007F5A60">
      <w:pPr>
        <w:pStyle w:val="NormalWeb"/>
      </w:pPr>
      <w:r w:rsidRPr="007F5A60">
        <w:rPr>
          <w:rStyle w:val="Strong"/>
          <w:rFonts w:eastAsiaTheme="majorEastAsia"/>
          <w:b w:val="0"/>
          <w:bCs w:val="0"/>
        </w:rPr>
        <w:t>Circadian Rhythms and Sleep Recovery</w:t>
      </w:r>
    </w:p>
    <w:p w14:paraId="420E74AF" w14:textId="77777777" w:rsidR="007F5A60" w:rsidRPr="007F5A60" w:rsidRDefault="007F5A60" w:rsidP="007F5A60">
      <w:pPr>
        <w:pStyle w:val="NormalWeb"/>
      </w:pPr>
      <w:r w:rsidRPr="007F5A60">
        <w:t xml:space="preserve">The body follows a </w:t>
      </w:r>
      <w:r w:rsidRPr="007F5A60">
        <w:rPr>
          <w:rStyle w:val="Strong"/>
          <w:rFonts w:eastAsiaTheme="majorEastAsia"/>
          <w:b w:val="0"/>
          <w:bCs w:val="0"/>
        </w:rPr>
        <w:t>natural sleep-wake cycle</w:t>
      </w:r>
      <w:r w:rsidRPr="007F5A60">
        <w:t xml:space="preserve">, governed by circadian rhythms that regulate hormone production, metabolism, and cellular repair. Research from Springer highlights that </w:t>
      </w:r>
      <w:r w:rsidRPr="007F5A60">
        <w:rPr>
          <w:rStyle w:val="Strong"/>
          <w:rFonts w:eastAsiaTheme="majorEastAsia"/>
          <w:b w:val="0"/>
          <w:bCs w:val="0"/>
        </w:rPr>
        <w:t>circadian rhythm sleep-wake disorders can disrupt these cycles, leading to insomnia, fatigue, and impaired recovery</w:t>
      </w:r>
      <w:r w:rsidRPr="007F5A60">
        <w:t xml:space="preserve">. The body’s ability to </w:t>
      </w:r>
      <w:r w:rsidRPr="007F5A60">
        <w:rPr>
          <w:rStyle w:val="Strong"/>
          <w:rFonts w:eastAsiaTheme="majorEastAsia"/>
          <w:b w:val="0"/>
          <w:bCs w:val="0"/>
        </w:rPr>
        <w:t>flush toxins, repair damaged tissues, and regulate immune function</w:t>
      </w:r>
      <w:r w:rsidRPr="007F5A60">
        <w:t xml:space="preserve"> depends on maintaining </w:t>
      </w:r>
      <w:r w:rsidRPr="007F5A60">
        <w:rPr>
          <w:rStyle w:val="Strong"/>
          <w:rFonts w:eastAsiaTheme="majorEastAsia"/>
          <w:b w:val="0"/>
          <w:bCs w:val="0"/>
        </w:rPr>
        <w:t>a stable sleep schedule that aligns with natural light-dark cycles</w:t>
      </w:r>
      <w:r w:rsidRPr="007F5A60">
        <w:t>.</w:t>
      </w:r>
    </w:p>
    <w:p w14:paraId="3F9F3D68" w14:textId="77777777" w:rsidR="007F5A60" w:rsidRPr="007F5A60" w:rsidRDefault="007F5A60" w:rsidP="007F5A60">
      <w:pPr>
        <w:pStyle w:val="NormalWeb"/>
      </w:pPr>
      <w:r w:rsidRPr="007F5A60">
        <w:t xml:space="preserve">Studies from Oxford Academic emphasize that </w:t>
      </w:r>
      <w:r w:rsidRPr="007F5A60">
        <w:rPr>
          <w:rStyle w:val="Strong"/>
          <w:rFonts w:eastAsiaTheme="majorEastAsia"/>
          <w:b w:val="0"/>
          <w:bCs w:val="0"/>
        </w:rPr>
        <w:t>melatonin production, which signals the body to sleep, is influenced by exposure to light and daily routines</w:t>
      </w:r>
      <w:r w:rsidRPr="007F5A60">
        <w:t xml:space="preserve">. When sleep cycles are disrupted—whether by inconsistent schedules, artificial light exposure, or </w:t>
      </w:r>
      <w:proofErr w:type="gramStart"/>
      <w:r w:rsidRPr="007F5A60">
        <w:t>stress—</w:t>
      </w:r>
      <w:proofErr w:type="gramEnd"/>
      <w:r w:rsidRPr="007F5A60">
        <w:t xml:space="preserve">the body struggles to </w:t>
      </w:r>
      <w:r w:rsidRPr="007F5A60">
        <w:rPr>
          <w:rStyle w:val="Strong"/>
          <w:rFonts w:eastAsiaTheme="majorEastAsia"/>
          <w:b w:val="0"/>
          <w:bCs w:val="0"/>
        </w:rPr>
        <w:t>enter deep sleep stages necessary for full recovery</w:t>
      </w:r>
      <w:r w:rsidRPr="007F5A60">
        <w:t>.</w:t>
      </w:r>
    </w:p>
    <w:p w14:paraId="5B03A4D5" w14:textId="77777777" w:rsidR="007F5A60" w:rsidRPr="007F5A60" w:rsidRDefault="007F5A60" w:rsidP="007F5A60">
      <w:pPr>
        <w:pStyle w:val="NormalWeb"/>
      </w:pPr>
      <w:r w:rsidRPr="007F5A60">
        <w:rPr>
          <w:rStyle w:val="Strong"/>
          <w:rFonts w:eastAsiaTheme="majorEastAsia"/>
          <w:b w:val="0"/>
          <w:bCs w:val="0"/>
        </w:rPr>
        <w:t>Final Thoughts: Recovery as a Daily Discipline</w:t>
      </w:r>
    </w:p>
    <w:p w14:paraId="35D7685B" w14:textId="77777777" w:rsidR="007F5A60" w:rsidRPr="007F5A60" w:rsidRDefault="007F5A60" w:rsidP="007F5A60">
      <w:pPr>
        <w:pStyle w:val="NormalWeb"/>
      </w:pPr>
      <w:r w:rsidRPr="007F5A60">
        <w:t xml:space="preserve">Rest and sleep are </w:t>
      </w:r>
      <w:r w:rsidRPr="007F5A60">
        <w:rPr>
          <w:rStyle w:val="Strong"/>
          <w:rFonts w:eastAsiaTheme="majorEastAsia"/>
          <w:b w:val="0"/>
          <w:bCs w:val="0"/>
        </w:rPr>
        <w:t xml:space="preserve">not </w:t>
      </w:r>
      <w:proofErr w:type="gramStart"/>
      <w:r w:rsidRPr="007F5A60">
        <w:rPr>
          <w:rStyle w:val="Strong"/>
          <w:rFonts w:eastAsiaTheme="majorEastAsia"/>
          <w:b w:val="0"/>
          <w:bCs w:val="0"/>
        </w:rPr>
        <w:t>luxuries—</w:t>
      </w:r>
      <w:proofErr w:type="gramEnd"/>
      <w:r w:rsidRPr="007F5A60">
        <w:rPr>
          <w:rStyle w:val="Strong"/>
          <w:rFonts w:eastAsiaTheme="majorEastAsia"/>
          <w:b w:val="0"/>
          <w:bCs w:val="0"/>
        </w:rPr>
        <w:t>they are necessities</w:t>
      </w:r>
      <w:r w:rsidRPr="007F5A60">
        <w:t xml:space="preserve">. Whether training for peak athletic performance or simply maintaining overall health, </w:t>
      </w:r>
      <w:r w:rsidRPr="007F5A60">
        <w:rPr>
          <w:rStyle w:val="Strong"/>
          <w:rFonts w:eastAsiaTheme="majorEastAsia"/>
          <w:b w:val="0"/>
          <w:bCs w:val="0"/>
        </w:rPr>
        <w:t>strategic recovery and quality sleep ensure that the body remains strong, resilient, and capable of sustained growth</w:t>
      </w:r>
      <w:r w:rsidRPr="007F5A60">
        <w:t xml:space="preserve">. By understanding </w:t>
      </w:r>
      <w:r w:rsidRPr="007F5A60">
        <w:rPr>
          <w:rStyle w:val="Strong"/>
          <w:rFonts w:eastAsiaTheme="majorEastAsia"/>
          <w:b w:val="0"/>
          <w:bCs w:val="0"/>
        </w:rPr>
        <w:t xml:space="preserve">the </w:t>
      </w:r>
      <w:r w:rsidRPr="007F5A60">
        <w:rPr>
          <w:rStyle w:val="Strong"/>
          <w:rFonts w:eastAsiaTheme="majorEastAsia"/>
          <w:b w:val="0"/>
          <w:bCs w:val="0"/>
        </w:rPr>
        <w:lastRenderedPageBreak/>
        <w:t>science behind recovery, circadian rhythms, and sleep optimization</w:t>
      </w:r>
      <w:r w:rsidRPr="007F5A60">
        <w:t xml:space="preserve">, we empower ourselves to </w:t>
      </w:r>
      <w:r w:rsidRPr="007F5A60">
        <w:rPr>
          <w:rStyle w:val="Strong"/>
          <w:rFonts w:eastAsiaTheme="majorEastAsia"/>
          <w:b w:val="0"/>
          <w:bCs w:val="0"/>
        </w:rPr>
        <w:t>train smarter, recover effectively, and perform at our highest potential</w:t>
      </w:r>
      <w:r w:rsidRPr="007F5A60">
        <w:t>.</w:t>
      </w:r>
    </w:p>
    <w:p w14:paraId="4E313F4E" w14:textId="77777777" w:rsidR="001851A1" w:rsidRPr="00E93428" w:rsidRDefault="001851A1" w:rsidP="001851A1">
      <w:pPr>
        <w:pStyle w:val="NormalWeb"/>
      </w:pPr>
      <w:r w:rsidRPr="00E93428">
        <w:rPr>
          <w:rStyle w:val="Strong"/>
          <w:rFonts w:eastAsiaTheme="majorEastAsia"/>
          <w:b w:val="0"/>
          <w:bCs w:val="0"/>
        </w:rPr>
        <w:t>The White Devils: Salt, Sugar, White Flour, and Dairy</w:t>
      </w:r>
    </w:p>
    <w:p w14:paraId="52566EF9" w14:textId="77777777" w:rsidR="001851A1" w:rsidRPr="00E93428" w:rsidRDefault="001851A1" w:rsidP="001851A1">
      <w:pPr>
        <w:pStyle w:val="NormalWeb"/>
      </w:pPr>
      <w:r w:rsidRPr="00E93428">
        <w:t xml:space="preserve">Modern diets are often dominated by four staples—salt, sugar, white flour, and dairy—that seem harmless but have been widely linked to </w:t>
      </w:r>
      <w:r w:rsidRPr="00E93428">
        <w:rPr>
          <w:rStyle w:val="Strong"/>
          <w:rFonts w:eastAsiaTheme="majorEastAsia"/>
          <w:b w:val="0"/>
          <w:bCs w:val="0"/>
        </w:rPr>
        <w:t>negative long-term health effects</w:t>
      </w:r>
      <w:r w:rsidRPr="00E93428">
        <w:t xml:space="preserve">. Despite their everyday presence, extensive research reveals that excessive consumption of these ingredients contributes to </w:t>
      </w:r>
      <w:r w:rsidRPr="00E93428">
        <w:rPr>
          <w:rStyle w:val="Strong"/>
          <w:rFonts w:eastAsiaTheme="majorEastAsia"/>
          <w:b w:val="0"/>
          <w:bCs w:val="0"/>
        </w:rPr>
        <w:t>inflammation, metabolic disorders, cardiovascular disease, and digestive issues</w:t>
      </w:r>
      <w:r w:rsidRPr="00E93428">
        <w:t xml:space="preserve">. Understanding their impact is essential for making more conscious nutritional choices that support </w:t>
      </w:r>
      <w:r w:rsidRPr="00E93428">
        <w:rPr>
          <w:rStyle w:val="Strong"/>
          <w:rFonts w:eastAsiaTheme="majorEastAsia"/>
          <w:b w:val="0"/>
          <w:bCs w:val="0"/>
        </w:rPr>
        <w:t>longevity, vitality, and optimal wellness</w:t>
      </w:r>
      <w:r w:rsidRPr="00E93428">
        <w:t>.</w:t>
      </w:r>
    </w:p>
    <w:p w14:paraId="58EC25EA" w14:textId="77777777" w:rsidR="001851A1" w:rsidRPr="00E93428" w:rsidRDefault="001851A1" w:rsidP="001851A1">
      <w:pPr>
        <w:pStyle w:val="NormalWeb"/>
      </w:pPr>
      <w:r w:rsidRPr="00E93428">
        <w:rPr>
          <w:rStyle w:val="Strong"/>
          <w:rFonts w:eastAsiaTheme="majorEastAsia"/>
          <w:b w:val="0"/>
          <w:bCs w:val="0"/>
        </w:rPr>
        <w:t>Salt: The Silent Contributor to Hypertension</w:t>
      </w:r>
    </w:p>
    <w:p w14:paraId="76776B94" w14:textId="77777777" w:rsidR="001851A1" w:rsidRPr="00E93428" w:rsidRDefault="001851A1" w:rsidP="001851A1">
      <w:pPr>
        <w:pStyle w:val="NormalWeb"/>
      </w:pPr>
      <w:r w:rsidRPr="00E93428">
        <w:t xml:space="preserve">While salt is necessary for vital functions like </w:t>
      </w:r>
      <w:r w:rsidRPr="00E93428">
        <w:rPr>
          <w:rStyle w:val="Strong"/>
          <w:rFonts w:eastAsiaTheme="majorEastAsia"/>
          <w:b w:val="0"/>
          <w:bCs w:val="0"/>
        </w:rPr>
        <w:t>muscle contraction and nerve signaling</w:t>
      </w:r>
      <w:r w:rsidRPr="00E93428">
        <w:t xml:space="preserve">, research from the </w:t>
      </w:r>
      <w:r w:rsidRPr="00E93428">
        <w:rPr>
          <w:rStyle w:val="Strong"/>
          <w:rFonts w:eastAsiaTheme="majorEastAsia"/>
          <w:b w:val="0"/>
          <w:bCs w:val="0"/>
        </w:rPr>
        <w:t>Cleveland Clinic</w:t>
      </w:r>
      <w:r w:rsidRPr="00E93428">
        <w:t xml:space="preserve"> warns that excessive intake significantly raises </w:t>
      </w:r>
      <w:r w:rsidRPr="00E93428">
        <w:rPr>
          <w:rStyle w:val="Strong"/>
          <w:rFonts w:eastAsiaTheme="majorEastAsia"/>
          <w:b w:val="0"/>
          <w:bCs w:val="0"/>
        </w:rPr>
        <w:t>blood pressure</w:t>
      </w:r>
      <w:r w:rsidRPr="00E93428">
        <w:t xml:space="preserve">, increasing the likelihood of </w:t>
      </w:r>
      <w:r w:rsidRPr="00E93428">
        <w:rPr>
          <w:rStyle w:val="Strong"/>
          <w:rFonts w:eastAsiaTheme="majorEastAsia"/>
          <w:b w:val="0"/>
          <w:bCs w:val="0"/>
        </w:rPr>
        <w:t>heart disease and stroke</w:t>
      </w:r>
      <w:r w:rsidRPr="00E93428">
        <w:t xml:space="preserve">. Over time, too much sodium causes </w:t>
      </w:r>
      <w:r w:rsidRPr="00E93428">
        <w:rPr>
          <w:rStyle w:val="Strong"/>
          <w:rFonts w:eastAsiaTheme="majorEastAsia"/>
          <w:b w:val="0"/>
          <w:bCs w:val="0"/>
        </w:rPr>
        <w:t>fluid retention</w:t>
      </w:r>
      <w:r w:rsidRPr="00E93428">
        <w:t xml:space="preserve">, placing excess strain on the kidneys. Studies from </w:t>
      </w:r>
      <w:r w:rsidRPr="00E93428">
        <w:rPr>
          <w:rStyle w:val="Strong"/>
          <w:rFonts w:eastAsiaTheme="majorEastAsia"/>
          <w:b w:val="0"/>
          <w:bCs w:val="0"/>
        </w:rPr>
        <w:t>Harvard Medical School</w:t>
      </w:r>
      <w:r w:rsidRPr="00E93428">
        <w:t xml:space="preserve"> confirm that individuals consuming highly processed diets often experience </w:t>
      </w:r>
      <w:r w:rsidRPr="00E93428">
        <w:rPr>
          <w:rStyle w:val="Strong"/>
          <w:rFonts w:eastAsiaTheme="majorEastAsia"/>
          <w:b w:val="0"/>
          <w:bCs w:val="0"/>
        </w:rPr>
        <w:t xml:space="preserve">chronic hypertension and </w:t>
      </w:r>
      <w:proofErr w:type="gramStart"/>
      <w:r w:rsidRPr="00E93428">
        <w:rPr>
          <w:rStyle w:val="Strong"/>
          <w:rFonts w:eastAsiaTheme="majorEastAsia"/>
          <w:b w:val="0"/>
          <w:bCs w:val="0"/>
        </w:rPr>
        <w:t>reduced</w:t>
      </w:r>
      <w:proofErr w:type="gramEnd"/>
      <w:r w:rsidRPr="00E93428">
        <w:rPr>
          <w:rStyle w:val="Strong"/>
          <w:rFonts w:eastAsiaTheme="majorEastAsia"/>
          <w:b w:val="0"/>
          <w:bCs w:val="0"/>
        </w:rPr>
        <w:t xml:space="preserve"> cardiovascular efficiency</w:t>
      </w:r>
      <w:r w:rsidRPr="00E93428">
        <w:t xml:space="preserve"> due to excessive sodium intake. The key isn’t to eliminate salt entirely—natural sources like </w:t>
      </w:r>
      <w:r w:rsidRPr="00E93428">
        <w:rPr>
          <w:rStyle w:val="Strong"/>
          <w:rFonts w:eastAsiaTheme="majorEastAsia"/>
          <w:b w:val="0"/>
          <w:bCs w:val="0"/>
        </w:rPr>
        <w:t>sea salt and potassium-rich foods</w:t>
      </w:r>
      <w:r w:rsidRPr="00E93428">
        <w:t xml:space="preserve"> help maintain balance—but rather to reduce dependency on </w:t>
      </w:r>
      <w:r w:rsidRPr="00E93428">
        <w:rPr>
          <w:rStyle w:val="Strong"/>
          <w:rFonts w:eastAsiaTheme="majorEastAsia"/>
          <w:b w:val="0"/>
          <w:bCs w:val="0"/>
        </w:rPr>
        <w:t>processed foods overloaded with hidden sodium</w:t>
      </w:r>
      <w:r w:rsidRPr="00E93428">
        <w:t>.</w:t>
      </w:r>
    </w:p>
    <w:p w14:paraId="5E670A58" w14:textId="77777777" w:rsidR="001851A1" w:rsidRPr="00E93428" w:rsidRDefault="001851A1" w:rsidP="001851A1">
      <w:pPr>
        <w:pStyle w:val="NormalWeb"/>
      </w:pPr>
      <w:r w:rsidRPr="00E93428">
        <w:rPr>
          <w:rStyle w:val="Strong"/>
          <w:rFonts w:eastAsiaTheme="majorEastAsia"/>
          <w:b w:val="0"/>
          <w:bCs w:val="0"/>
        </w:rPr>
        <w:t>Sugar: The Root of Metabolic Disorders</w:t>
      </w:r>
    </w:p>
    <w:p w14:paraId="3204BC4B" w14:textId="77777777" w:rsidR="001851A1" w:rsidRPr="00E93428" w:rsidRDefault="001851A1" w:rsidP="001851A1">
      <w:pPr>
        <w:pStyle w:val="NormalWeb"/>
      </w:pPr>
      <w:r w:rsidRPr="00E93428">
        <w:t xml:space="preserve">Sugar’s addictive nature makes it one of the most </w:t>
      </w:r>
      <w:r w:rsidRPr="00E93428">
        <w:rPr>
          <w:rStyle w:val="Strong"/>
          <w:rFonts w:eastAsiaTheme="majorEastAsia"/>
          <w:b w:val="0"/>
          <w:bCs w:val="0"/>
        </w:rPr>
        <w:t>overconsumed ingredients</w:t>
      </w:r>
      <w:r w:rsidRPr="00E93428">
        <w:t xml:space="preserve">, wreaking havoc on metabolic health. Research from </w:t>
      </w:r>
      <w:r w:rsidRPr="00E93428">
        <w:rPr>
          <w:rStyle w:val="Strong"/>
          <w:rFonts w:eastAsiaTheme="majorEastAsia"/>
          <w:b w:val="0"/>
          <w:bCs w:val="0"/>
        </w:rPr>
        <w:t>Harvard Health</w:t>
      </w:r>
      <w:r w:rsidRPr="00E93428">
        <w:t xml:space="preserve"> highlights sugar’s role in triggering </w:t>
      </w:r>
      <w:r w:rsidRPr="00E93428">
        <w:rPr>
          <w:rStyle w:val="Strong"/>
          <w:rFonts w:eastAsiaTheme="majorEastAsia"/>
          <w:b w:val="0"/>
          <w:bCs w:val="0"/>
        </w:rPr>
        <w:t>insulin resistance</w:t>
      </w:r>
      <w:r w:rsidRPr="00E93428">
        <w:t xml:space="preserve">, which leads to </w:t>
      </w:r>
      <w:r w:rsidRPr="00E93428">
        <w:rPr>
          <w:rStyle w:val="Strong"/>
          <w:rFonts w:eastAsiaTheme="majorEastAsia"/>
          <w:b w:val="0"/>
          <w:bCs w:val="0"/>
        </w:rPr>
        <w:t>type 2 diabetes, obesity, and heart disease</w:t>
      </w:r>
      <w:r w:rsidRPr="00E93428">
        <w:t xml:space="preserve">. Excessive sugar intake also </w:t>
      </w:r>
      <w:r w:rsidRPr="00E93428">
        <w:rPr>
          <w:rStyle w:val="Strong"/>
          <w:rFonts w:eastAsiaTheme="majorEastAsia"/>
          <w:b w:val="0"/>
          <w:bCs w:val="0"/>
        </w:rPr>
        <w:t>overworks the liver</w:t>
      </w:r>
      <w:r w:rsidRPr="00E93428">
        <w:t xml:space="preserve">, contributing to </w:t>
      </w:r>
      <w:r w:rsidRPr="00E93428">
        <w:rPr>
          <w:rStyle w:val="Strong"/>
          <w:rFonts w:eastAsiaTheme="majorEastAsia"/>
          <w:b w:val="0"/>
          <w:bCs w:val="0"/>
        </w:rPr>
        <w:t>fat accumulation, inflammation, and chronic fatigue</w:t>
      </w:r>
      <w:r w:rsidRPr="00E93428">
        <w:t xml:space="preserve">. Even mental health is affected, as findings from the </w:t>
      </w:r>
      <w:r w:rsidRPr="00E93428">
        <w:rPr>
          <w:rStyle w:val="Strong"/>
          <w:rFonts w:eastAsiaTheme="majorEastAsia"/>
          <w:b w:val="0"/>
          <w:bCs w:val="0"/>
        </w:rPr>
        <w:t>American Journal of Clinical Nutrition</w:t>
      </w:r>
      <w:r w:rsidRPr="00E93428">
        <w:t xml:space="preserve"> associate high sugar consumption with </w:t>
      </w:r>
      <w:r w:rsidRPr="00E93428">
        <w:rPr>
          <w:rStyle w:val="Strong"/>
          <w:rFonts w:eastAsiaTheme="majorEastAsia"/>
          <w:b w:val="0"/>
          <w:bCs w:val="0"/>
        </w:rPr>
        <w:t>mood swings, depression, and cognitive decline</w:t>
      </w:r>
      <w:r w:rsidRPr="00E93428">
        <w:t xml:space="preserve">. Instead of relying on </w:t>
      </w:r>
      <w:r w:rsidRPr="00E93428">
        <w:rPr>
          <w:rStyle w:val="Strong"/>
          <w:rFonts w:eastAsiaTheme="majorEastAsia"/>
          <w:b w:val="0"/>
          <w:bCs w:val="0"/>
        </w:rPr>
        <w:t>refined sugars found in processed snacks and beverages</w:t>
      </w:r>
      <w:r w:rsidRPr="00E93428">
        <w:t xml:space="preserve">, incorporating </w:t>
      </w:r>
      <w:r w:rsidRPr="00E93428">
        <w:rPr>
          <w:rStyle w:val="Strong"/>
          <w:rFonts w:eastAsiaTheme="majorEastAsia"/>
          <w:b w:val="0"/>
          <w:bCs w:val="0"/>
        </w:rPr>
        <w:t>whole food sources</w:t>
      </w:r>
      <w:r w:rsidRPr="00E93428">
        <w:t xml:space="preserve"> like </w:t>
      </w:r>
      <w:r w:rsidRPr="00E93428">
        <w:rPr>
          <w:rStyle w:val="Strong"/>
          <w:rFonts w:eastAsiaTheme="majorEastAsia"/>
          <w:b w:val="0"/>
          <w:bCs w:val="0"/>
        </w:rPr>
        <w:t>fruits, dates, and honey</w:t>
      </w:r>
      <w:r w:rsidRPr="00E93428">
        <w:t xml:space="preserve"> supports sustained energy without the harmful spikes and crashes.</w:t>
      </w:r>
    </w:p>
    <w:p w14:paraId="7AB8596B" w14:textId="77777777" w:rsidR="001851A1" w:rsidRPr="00E93428" w:rsidRDefault="001851A1" w:rsidP="001851A1">
      <w:pPr>
        <w:pStyle w:val="NormalWeb"/>
      </w:pPr>
      <w:r w:rsidRPr="00E93428">
        <w:rPr>
          <w:rStyle w:val="Strong"/>
          <w:rFonts w:eastAsiaTheme="majorEastAsia"/>
          <w:b w:val="0"/>
          <w:bCs w:val="0"/>
        </w:rPr>
        <w:t>White Flour: The Deceptive Staple</w:t>
      </w:r>
    </w:p>
    <w:p w14:paraId="0D4B455A" w14:textId="77777777" w:rsidR="001851A1" w:rsidRPr="00E93428" w:rsidRDefault="001851A1" w:rsidP="001851A1">
      <w:pPr>
        <w:pStyle w:val="NormalWeb"/>
      </w:pPr>
      <w:r w:rsidRPr="00E93428">
        <w:t xml:space="preserve">Often seen as a dietary essential, white flour is anything but beneficial to health. Research from </w:t>
      </w:r>
      <w:r w:rsidRPr="00E93428">
        <w:rPr>
          <w:rStyle w:val="Strong"/>
          <w:rFonts w:eastAsiaTheme="majorEastAsia"/>
          <w:b w:val="0"/>
          <w:bCs w:val="0"/>
        </w:rPr>
        <w:t>NDTV Health</w:t>
      </w:r>
      <w:r w:rsidRPr="00E93428">
        <w:t xml:space="preserve"> explains that refined flour is </w:t>
      </w:r>
      <w:r w:rsidRPr="00E93428">
        <w:rPr>
          <w:rStyle w:val="Strong"/>
          <w:rFonts w:eastAsiaTheme="majorEastAsia"/>
          <w:b w:val="0"/>
          <w:bCs w:val="0"/>
        </w:rPr>
        <w:t>acidic</w:t>
      </w:r>
      <w:r w:rsidRPr="00E93428">
        <w:t xml:space="preserve">, forcing the body to </w:t>
      </w:r>
      <w:r w:rsidRPr="00E93428">
        <w:rPr>
          <w:rStyle w:val="Strong"/>
          <w:rFonts w:eastAsiaTheme="majorEastAsia"/>
          <w:b w:val="0"/>
          <w:bCs w:val="0"/>
        </w:rPr>
        <w:t>withdraw calcium from bones</w:t>
      </w:r>
      <w:r w:rsidRPr="00E93428">
        <w:t xml:space="preserve">, leading to </w:t>
      </w:r>
      <w:r w:rsidRPr="00E93428">
        <w:rPr>
          <w:rStyle w:val="Strong"/>
          <w:rFonts w:eastAsiaTheme="majorEastAsia"/>
          <w:b w:val="0"/>
          <w:bCs w:val="0"/>
        </w:rPr>
        <w:t>reduced bone density and inflammation</w:t>
      </w:r>
      <w:r w:rsidRPr="00E93428">
        <w:t xml:space="preserve">. Additionally, studies from </w:t>
      </w:r>
      <w:r w:rsidRPr="00E93428">
        <w:rPr>
          <w:rStyle w:val="Strong"/>
          <w:rFonts w:eastAsiaTheme="majorEastAsia"/>
          <w:b w:val="0"/>
          <w:bCs w:val="0"/>
        </w:rPr>
        <w:t>WebMD</w:t>
      </w:r>
      <w:r w:rsidRPr="00E93428">
        <w:t xml:space="preserve"> describe white flour as </w:t>
      </w:r>
      <w:r w:rsidRPr="00E93428">
        <w:rPr>
          <w:rStyle w:val="Strong"/>
          <w:rFonts w:eastAsiaTheme="majorEastAsia"/>
          <w:b w:val="0"/>
          <w:bCs w:val="0"/>
        </w:rPr>
        <w:t>the "glue of the gut"</w:t>
      </w:r>
      <w:r w:rsidRPr="00E93428">
        <w:t xml:space="preserve">, due to its lack of fiber and its tendency to slow digestion, causing </w:t>
      </w:r>
      <w:r w:rsidRPr="00E93428">
        <w:rPr>
          <w:rStyle w:val="Strong"/>
          <w:rFonts w:eastAsiaTheme="majorEastAsia"/>
          <w:b w:val="0"/>
          <w:bCs w:val="0"/>
        </w:rPr>
        <w:t>bloating and constipation</w:t>
      </w:r>
      <w:r w:rsidRPr="00E93428">
        <w:t xml:space="preserve">. Unlike whole grains, which are </w:t>
      </w:r>
      <w:r w:rsidRPr="00E93428">
        <w:rPr>
          <w:rStyle w:val="Strong"/>
          <w:rFonts w:eastAsiaTheme="majorEastAsia"/>
          <w:b w:val="0"/>
          <w:bCs w:val="0"/>
        </w:rPr>
        <w:t>fiber-rich and packed with essential nutrients</w:t>
      </w:r>
      <w:r w:rsidRPr="00E93428">
        <w:t xml:space="preserve">, white flour offers </w:t>
      </w:r>
      <w:r w:rsidRPr="00E93428">
        <w:rPr>
          <w:rStyle w:val="Strong"/>
          <w:rFonts w:eastAsiaTheme="majorEastAsia"/>
          <w:b w:val="0"/>
          <w:bCs w:val="0"/>
        </w:rPr>
        <w:t>empty calories</w:t>
      </w:r>
      <w:r w:rsidRPr="00E93428">
        <w:t xml:space="preserve"> that spike </w:t>
      </w:r>
      <w:r w:rsidRPr="00E93428">
        <w:rPr>
          <w:rStyle w:val="Strong"/>
          <w:rFonts w:eastAsiaTheme="majorEastAsia"/>
          <w:b w:val="0"/>
          <w:bCs w:val="0"/>
        </w:rPr>
        <w:t>blood sugar</w:t>
      </w:r>
      <w:r w:rsidRPr="00E93428">
        <w:t xml:space="preserve">, promoting weight gain and increasing the risk of </w:t>
      </w:r>
      <w:r w:rsidRPr="00E93428">
        <w:rPr>
          <w:rStyle w:val="Strong"/>
          <w:rFonts w:eastAsiaTheme="majorEastAsia"/>
          <w:b w:val="0"/>
          <w:bCs w:val="0"/>
        </w:rPr>
        <w:t>type 2 diabetes</w:t>
      </w:r>
      <w:r w:rsidRPr="00E93428">
        <w:t xml:space="preserve">. Swapping </w:t>
      </w:r>
      <w:r w:rsidRPr="00E93428">
        <w:rPr>
          <w:rStyle w:val="Strong"/>
          <w:rFonts w:eastAsiaTheme="majorEastAsia"/>
          <w:b w:val="0"/>
          <w:bCs w:val="0"/>
        </w:rPr>
        <w:t>white bread, pasta, and pastries</w:t>
      </w:r>
      <w:r w:rsidRPr="00E93428">
        <w:t xml:space="preserve"> for </w:t>
      </w:r>
      <w:r w:rsidRPr="00E93428">
        <w:rPr>
          <w:rStyle w:val="Strong"/>
          <w:rFonts w:eastAsiaTheme="majorEastAsia"/>
          <w:b w:val="0"/>
          <w:bCs w:val="0"/>
        </w:rPr>
        <w:t>whole grains like quinoa, brown rice, and oats</w:t>
      </w:r>
      <w:r w:rsidRPr="00E93428">
        <w:t xml:space="preserve"> </w:t>
      </w:r>
      <w:proofErr w:type="gramStart"/>
      <w:r w:rsidRPr="00E93428">
        <w:t>improves</w:t>
      </w:r>
      <w:proofErr w:type="gramEnd"/>
      <w:r w:rsidRPr="00E93428">
        <w:t xml:space="preserve"> digestion and </w:t>
      </w:r>
      <w:proofErr w:type="gramStart"/>
      <w:r w:rsidRPr="00E93428">
        <w:rPr>
          <w:rStyle w:val="Strong"/>
          <w:rFonts w:eastAsiaTheme="majorEastAsia"/>
          <w:b w:val="0"/>
          <w:bCs w:val="0"/>
        </w:rPr>
        <w:t>stabilizes</w:t>
      </w:r>
      <w:proofErr w:type="gramEnd"/>
      <w:r w:rsidRPr="00E93428">
        <w:rPr>
          <w:rStyle w:val="Strong"/>
          <w:rFonts w:eastAsiaTheme="majorEastAsia"/>
          <w:b w:val="0"/>
          <w:bCs w:val="0"/>
        </w:rPr>
        <w:t xml:space="preserve"> blood sugar levels</w:t>
      </w:r>
      <w:r w:rsidRPr="00E93428">
        <w:t>.</w:t>
      </w:r>
    </w:p>
    <w:p w14:paraId="1BB03B54" w14:textId="77777777" w:rsidR="001851A1" w:rsidRPr="00E93428" w:rsidRDefault="001851A1" w:rsidP="001851A1">
      <w:pPr>
        <w:pStyle w:val="NormalWeb"/>
      </w:pPr>
      <w:proofErr w:type="gramStart"/>
      <w:r w:rsidRPr="00E93428">
        <w:rPr>
          <w:rStyle w:val="Strong"/>
          <w:rFonts w:eastAsiaTheme="majorEastAsia"/>
          <w:b w:val="0"/>
          <w:bCs w:val="0"/>
        </w:rPr>
        <w:lastRenderedPageBreak/>
        <w:t>Dairy</w:t>
      </w:r>
      <w:proofErr w:type="gramEnd"/>
      <w:r w:rsidRPr="00E93428">
        <w:rPr>
          <w:rStyle w:val="Strong"/>
          <w:rFonts w:eastAsiaTheme="majorEastAsia"/>
          <w:b w:val="0"/>
          <w:bCs w:val="0"/>
        </w:rPr>
        <w:t>: The Misconception of Health</w:t>
      </w:r>
    </w:p>
    <w:p w14:paraId="52E0D0BE" w14:textId="77777777" w:rsidR="001851A1" w:rsidRPr="00E93428" w:rsidRDefault="001851A1" w:rsidP="001851A1">
      <w:pPr>
        <w:pStyle w:val="NormalWeb"/>
      </w:pPr>
      <w:r w:rsidRPr="00E93428">
        <w:t xml:space="preserve">Despite marketing that promotes dairy as essential for </w:t>
      </w:r>
      <w:r w:rsidRPr="00E93428">
        <w:rPr>
          <w:rStyle w:val="Strong"/>
          <w:rFonts w:eastAsiaTheme="majorEastAsia"/>
          <w:b w:val="0"/>
          <w:bCs w:val="0"/>
        </w:rPr>
        <w:t>strong bones</w:t>
      </w:r>
      <w:r w:rsidRPr="00E93428">
        <w:t xml:space="preserve">, research from the </w:t>
      </w:r>
      <w:r w:rsidRPr="00E93428">
        <w:rPr>
          <w:rStyle w:val="Strong"/>
          <w:rFonts w:eastAsiaTheme="majorEastAsia"/>
          <w:b w:val="0"/>
          <w:bCs w:val="0"/>
        </w:rPr>
        <w:t>Physicians Committee for Responsible Medicine</w:t>
      </w:r>
      <w:r w:rsidRPr="00E93428">
        <w:t xml:space="preserve"> shows that it is </w:t>
      </w:r>
      <w:r w:rsidRPr="00E93428">
        <w:rPr>
          <w:rStyle w:val="Strong"/>
          <w:rFonts w:eastAsiaTheme="majorEastAsia"/>
          <w:b w:val="0"/>
          <w:bCs w:val="0"/>
        </w:rPr>
        <w:t>the leading source of saturated fat</w:t>
      </w:r>
      <w:r w:rsidRPr="00E93428">
        <w:t xml:space="preserve"> in the typical Western diet, significantly contributing to </w:t>
      </w:r>
      <w:r w:rsidRPr="00E93428">
        <w:rPr>
          <w:rStyle w:val="Strong"/>
          <w:rFonts w:eastAsiaTheme="majorEastAsia"/>
          <w:b w:val="0"/>
          <w:bCs w:val="0"/>
        </w:rPr>
        <w:t>heart disease, type 2 diabetes, and even Alzheimer’s</w:t>
      </w:r>
      <w:r w:rsidRPr="00E93428">
        <w:t xml:space="preserve">. Studies further associate dairy consumption with </w:t>
      </w:r>
      <w:r w:rsidRPr="00E93428">
        <w:rPr>
          <w:rStyle w:val="Strong"/>
          <w:rFonts w:eastAsiaTheme="majorEastAsia"/>
          <w:b w:val="0"/>
          <w:bCs w:val="0"/>
        </w:rPr>
        <w:t>hormonal imbalances</w:t>
      </w:r>
      <w:r w:rsidRPr="00E93428">
        <w:t xml:space="preserve">, as milk contains </w:t>
      </w:r>
      <w:r w:rsidRPr="00E93428">
        <w:rPr>
          <w:rStyle w:val="Strong"/>
          <w:rFonts w:eastAsiaTheme="majorEastAsia"/>
          <w:b w:val="0"/>
          <w:bCs w:val="0"/>
        </w:rPr>
        <w:t>estrogen and progesterone</w:t>
      </w:r>
      <w:r w:rsidRPr="00E93428">
        <w:t xml:space="preserve">, which disrupt the body’s natural endocrine functions. Additionally, findings from </w:t>
      </w:r>
      <w:r w:rsidRPr="00E93428">
        <w:rPr>
          <w:rStyle w:val="Strong"/>
          <w:rFonts w:eastAsiaTheme="majorEastAsia"/>
          <w:b w:val="0"/>
          <w:bCs w:val="0"/>
        </w:rPr>
        <w:t>Forks Over Knives</w:t>
      </w:r>
      <w:r w:rsidRPr="00E93428">
        <w:t xml:space="preserve"> link </w:t>
      </w:r>
      <w:proofErr w:type="gramStart"/>
      <w:r w:rsidRPr="00E93428">
        <w:t>dairy</w:t>
      </w:r>
      <w:proofErr w:type="gramEnd"/>
      <w:r w:rsidRPr="00E93428">
        <w:t xml:space="preserve"> to an </w:t>
      </w:r>
      <w:r w:rsidRPr="00E93428">
        <w:rPr>
          <w:rStyle w:val="Strong"/>
          <w:rFonts w:eastAsiaTheme="majorEastAsia"/>
          <w:b w:val="0"/>
          <w:bCs w:val="0"/>
        </w:rPr>
        <w:t>increased risk of prostate and breast cancer</w:t>
      </w:r>
      <w:r w:rsidRPr="00E93428">
        <w:t xml:space="preserve">, contradicting the long-held belief that milk is universally beneficial. Given that a vast percentage of people experience </w:t>
      </w:r>
      <w:r w:rsidRPr="00E93428">
        <w:rPr>
          <w:rStyle w:val="Strong"/>
          <w:rFonts w:eastAsiaTheme="majorEastAsia"/>
          <w:b w:val="0"/>
          <w:bCs w:val="0"/>
        </w:rPr>
        <w:t>lactose intolerance and digestive distress</w:t>
      </w:r>
      <w:r w:rsidRPr="00E93428">
        <w:t xml:space="preserve">, transitioning to </w:t>
      </w:r>
      <w:r w:rsidRPr="00E93428">
        <w:rPr>
          <w:rStyle w:val="Strong"/>
          <w:rFonts w:eastAsiaTheme="majorEastAsia"/>
          <w:b w:val="0"/>
          <w:bCs w:val="0"/>
        </w:rPr>
        <w:t>plant-based milk alternatives like almond, oat, and soy milk</w:t>
      </w:r>
      <w:r w:rsidRPr="00E93428">
        <w:t xml:space="preserve"> provides essential nutrients without the drawbacks.</w:t>
      </w:r>
    </w:p>
    <w:p w14:paraId="15B4F0F4" w14:textId="77777777" w:rsidR="001851A1" w:rsidRPr="00E93428" w:rsidRDefault="001851A1" w:rsidP="001851A1">
      <w:pPr>
        <w:pStyle w:val="NormalWeb"/>
      </w:pPr>
      <w:r w:rsidRPr="00E93428">
        <w:rPr>
          <w:rStyle w:val="Strong"/>
          <w:rFonts w:eastAsiaTheme="majorEastAsia"/>
          <w:b w:val="0"/>
          <w:bCs w:val="0"/>
        </w:rPr>
        <w:t>Rethinking Nutrition for Long-Term Health</w:t>
      </w:r>
    </w:p>
    <w:p w14:paraId="598C71A4" w14:textId="77777777" w:rsidR="001851A1" w:rsidRPr="00E93428" w:rsidRDefault="001851A1" w:rsidP="001851A1">
      <w:pPr>
        <w:pStyle w:val="NormalWeb"/>
      </w:pPr>
      <w:r w:rsidRPr="00E93428">
        <w:t xml:space="preserve">The </w:t>
      </w:r>
      <w:r w:rsidRPr="00E93428">
        <w:rPr>
          <w:rStyle w:val="Strong"/>
          <w:rFonts w:eastAsiaTheme="majorEastAsia"/>
          <w:b w:val="0"/>
          <w:bCs w:val="0"/>
        </w:rPr>
        <w:t>White Devils—salt, sugar, white flour, and dairy—are deeply embedded in daily diets</w:t>
      </w:r>
      <w:r w:rsidRPr="00E93428">
        <w:t xml:space="preserve">, but research consistently highlights their </w:t>
      </w:r>
      <w:r w:rsidRPr="00E93428">
        <w:rPr>
          <w:rStyle w:val="Strong"/>
          <w:rFonts w:eastAsiaTheme="majorEastAsia"/>
          <w:b w:val="0"/>
          <w:bCs w:val="0"/>
        </w:rPr>
        <w:t>long-term negative effects on health</w:t>
      </w:r>
      <w:r w:rsidRPr="00E93428">
        <w:t xml:space="preserve">. Excessive consumption of these ingredients fuels </w:t>
      </w:r>
      <w:r w:rsidRPr="00E93428">
        <w:rPr>
          <w:rStyle w:val="Strong"/>
          <w:rFonts w:eastAsiaTheme="majorEastAsia"/>
          <w:b w:val="0"/>
          <w:bCs w:val="0"/>
        </w:rPr>
        <w:t>chronic inflammation, metabolic dysfunction, and cardiovascular complications</w:t>
      </w:r>
      <w:r w:rsidRPr="00E93428">
        <w:t xml:space="preserve">, making it essential to </w:t>
      </w:r>
      <w:r w:rsidRPr="00E93428">
        <w:rPr>
          <w:rStyle w:val="Strong"/>
          <w:rFonts w:eastAsiaTheme="majorEastAsia"/>
          <w:b w:val="0"/>
          <w:bCs w:val="0"/>
        </w:rPr>
        <w:t>rethink dietary staples</w:t>
      </w:r>
      <w:r w:rsidRPr="00E93428">
        <w:t xml:space="preserve">. Science shows that </w:t>
      </w:r>
      <w:r w:rsidRPr="00E93428">
        <w:rPr>
          <w:rStyle w:val="Strong"/>
          <w:rFonts w:eastAsiaTheme="majorEastAsia"/>
          <w:b w:val="0"/>
          <w:bCs w:val="0"/>
        </w:rPr>
        <w:t>at least 80% of daily caloric intake should come from whole, plant-based sources</w:t>
      </w:r>
      <w:r w:rsidRPr="00E93428">
        <w:t xml:space="preserve"> to ensure </w:t>
      </w:r>
      <w:r w:rsidRPr="00E93428">
        <w:rPr>
          <w:rStyle w:val="Strong"/>
          <w:rFonts w:eastAsiaTheme="majorEastAsia"/>
          <w:b w:val="0"/>
          <w:bCs w:val="0"/>
        </w:rPr>
        <w:t>proper nutrient absorption, gut health, and disease prevention</w:t>
      </w:r>
      <w:r w:rsidRPr="00E93428">
        <w:t xml:space="preserve">. Prioritizing </w:t>
      </w:r>
      <w:r w:rsidRPr="00E93428">
        <w:rPr>
          <w:rStyle w:val="Strong"/>
          <w:rFonts w:eastAsiaTheme="majorEastAsia"/>
          <w:b w:val="0"/>
          <w:bCs w:val="0"/>
        </w:rPr>
        <w:t>plant-based alternatives</w:t>
      </w:r>
      <w:r w:rsidRPr="00E93428">
        <w:t xml:space="preserve">, increasing </w:t>
      </w:r>
      <w:r w:rsidRPr="00E93428">
        <w:rPr>
          <w:rStyle w:val="Strong"/>
          <w:rFonts w:eastAsiaTheme="majorEastAsia"/>
          <w:b w:val="0"/>
          <w:bCs w:val="0"/>
        </w:rPr>
        <w:t>fiber intake</w:t>
      </w:r>
      <w:r w:rsidRPr="00E93428">
        <w:t xml:space="preserve">, and opting for </w:t>
      </w:r>
      <w:r w:rsidRPr="00E93428">
        <w:rPr>
          <w:rStyle w:val="Strong"/>
          <w:rFonts w:eastAsiaTheme="majorEastAsia"/>
          <w:b w:val="0"/>
          <w:bCs w:val="0"/>
        </w:rPr>
        <w:t>natural seasonings over processed additives</w:t>
      </w:r>
      <w:r w:rsidRPr="00E93428">
        <w:t xml:space="preserve"> are simple yet powerful ways to support </w:t>
      </w:r>
      <w:r w:rsidRPr="00E93428">
        <w:rPr>
          <w:rStyle w:val="Strong"/>
          <w:rFonts w:eastAsiaTheme="majorEastAsia"/>
          <w:b w:val="0"/>
          <w:bCs w:val="0"/>
        </w:rPr>
        <w:t>longevity, energy, and overall vitality</w:t>
      </w:r>
      <w:r w:rsidRPr="00E93428">
        <w:t xml:space="preserve">. By making informed nutritional choices, individuals can create </w:t>
      </w:r>
      <w:r w:rsidRPr="00E93428">
        <w:rPr>
          <w:rStyle w:val="Strong"/>
          <w:rFonts w:eastAsiaTheme="majorEastAsia"/>
          <w:b w:val="0"/>
          <w:bCs w:val="0"/>
        </w:rPr>
        <w:t>sustainable health patterns</w:t>
      </w:r>
      <w:r w:rsidRPr="00E93428">
        <w:t xml:space="preserve">, ensuring that their bodies are </w:t>
      </w:r>
      <w:r w:rsidRPr="00E93428">
        <w:rPr>
          <w:rStyle w:val="Strong"/>
          <w:rFonts w:eastAsiaTheme="majorEastAsia"/>
          <w:b w:val="0"/>
          <w:bCs w:val="0"/>
        </w:rPr>
        <w:t>nourished, balanced, and thriving</w:t>
      </w:r>
      <w:r w:rsidRPr="00E93428">
        <w:t xml:space="preserve"> for years to come.</w:t>
      </w:r>
    </w:p>
    <w:p w14:paraId="58243809" w14:textId="7271916A" w:rsidR="001851A1" w:rsidRPr="00E93428" w:rsidRDefault="00F36EA8" w:rsidP="001851A1">
      <w:pPr>
        <w:pStyle w:val="NormalWeb"/>
        <w:rPr>
          <w:u w:val="single"/>
        </w:rPr>
      </w:pPr>
      <w:r w:rsidRPr="00E93428">
        <w:rPr>
          <w:u w:val="single"/>
        </w:rPr>
        <w:t xml:space="preserve">Body </w:t>
      </w:r>
      <w:r w:rsidR="001851A1" w:rsidRPr="00E93428">
        <w:rPr>
          <w:u w:val="single"/>
        </w:rPr>
        <w:t>Conclusion</w:t>
      </w:r>
    </w:p>
    <w:p w14:paraId="00869980" w14:textId="77777777" w:rsidR="001851A1" w:rsidRPr="00E93428" w:rsidRDefault="001851A1" w:rsidP="001851A1">
      <w:pPr>
        <w:pStyle w:val="NormalWeb"/>
      </w:pPr>
      <w:r w:rsidRPr="00E93428">
        <w:t xml:space="preserve">Beyond diet, the </w:t>
      </w:r>
      <w:r w:rsidRPr="00E93428">
        <w:rPr>
          <w:rStyle w:val="Strong"/>
          <w:rFonts w:eastAsiaTheme="majorEastAsia"/>
          <w:b w:val="0"/>
          <w:bCs w:val="0"/>
        </w:rPr>
        <w:t>synergy between movement and nutrition</w:t>
      </w:r>
      <w:r w:rsidRPr="00E93428">
        <w:t xml:space="preserve"> creates a positive feedback loop that strengthens health on every level. Exercise </w:t>
      </w:r>
      <w:r w:rsidRPr="00E93428">
        <w:rPr>
          <w:rStyle w:val="Strong"/>
          <w:rFonts w:eastAsiaTheme="majorEastAsia"/>
          <w:b w:val="0"/>
          <w:bCs w:val="0"/>
        </w:rPr>
        <w:t>enhances nutrient absorption</w:t>
      </w:r>
      <w:r w:rsidRPr="00E93428">
        <w:t xml:space="preserve">, improving circulation and delivering essential vitamins and minerals to muscles and organs more efficiently. Conversely, </w:t>
      </w:r>
      <w:r w:rsidRPr="00E93428">
        <w:rPr>
          <w:rStyle w:val="Strong"/>
          <w:rFonts w:eastAsiaTheme="majorEastAsia"/>
          <w:b w:val="0"/>
          <w:bCs w:val="0"/>
        </w:rPr>
        <w:t>proper nutrition fuels exercise</w:t>
      </w:r>
      <w:r w:rsidRPr="00E93428">
        <w:t xml:space="preserve">, providing the energy needed for movement, endurance, and recovery. Imagine starting your day with a </w:t>
      </w:r>
      <w:r w:rsidRPr="00E93428">
        <w:rPr>
          <w:rStyle w:val="Strong"/>
          <w:rFonts w:eastAsiaTheme="majorEastAsia"/>
          <w:b w:val="0"/>
          <w:bCs w:val="0"/>
        </w:rPr>
        <w:t>30-minute walk followed by a breakfast of oatmeal topped with fresh berries and almonds</w:t>
      </w:r>
      <w:r w:rsidRPr="00E93428">
        <w:t xml:space="preserve">—a routine that boosts </w:t>
      </w:r>
      <w:r w:rsidRPr="00E93428">
        <w:rPr>
          <w:rStyle w:val="Strong"/>
          <w:rFonts w:eastAsiaTheme="majorEastAsia"/>
          <w:b w:val="0"/>
          <w:bCs w:val="0"/>
        </w:rPr>
        <w:t>endorphins and circulation</w:t>
      </w:r>
      <w:r w:rsidRPr="00E93428">
        <w:t xml:space="preserve">, while offering </w:t>
      </w:r>
      <w:r w:rsidRPr="00E93428">
        <w:rPr>
          <w:rStyle w:val="Strong"/>
          <w:rFonts w:eastAsiaTheme="majorEastAsia"/>
          <w:b w:val="0"/>
          <w:bCs w:val="0"/>
        </w:rPr>
        <w:t>stabilized blood sugar and long-lasting energy</w:t>
      </w:r>
      <w:r w:rsidRPr="00E93428">
        <w:t xml:space="preserve">. By embracing this </w:t>
      </w:r>
      <w:r w:rsidRPr="00E93428">
        <w:rPr>
          <w:rStyle w:val="Strong"/>
          <w:rFonts w:eastAsiaTheme="majorEastAsia"/>
          <w:b w:val="0"/>
          <w:bCs w:val="0"/>
        </w:rPr>
        <w:t>holistic approach</w:t>
      </w:r>
      <w:r w:rsidRPr="00E93428">
        <w:t xml:space="preserve">, individuals empower themselves with </w:t>
      </w:r>
      <w:r w:rsidRPr="00E93428">
        <w:rPr>
          <w:rStyle w:val="Strong"/>
          <w:rFonts w:eastAsiaTheme="majorEastAsia"/>
          <w:b w:val="0"/>
          <w:bCs w:val="0"/>
        </w:rPr>
        <w:t>the tools for lasting vitality, disease prevention, and peak performance</w:t>
      </w:r>
      <w:r w:rsidRPr="00E93428">
        <w:t xml:space="preserve">, ensuring that their bodies are </w:t>
      </w:r>
      <w:r w:rsidRPr="00E93428">
        <w:rPr>
          <w:rStyle w:val="Strong"/>
          <w:rFonts w:eastAsiaTheme="majorEastAsia"/>
          <w:b w:val="0"/>
          <w:bCs w:val="0"/>
        </w:rPr>
        <w:t>nourished, energized, and resilient</w:t>
      </w:r>
      <w:r w:rsidRPr="00E93428">
        <w:t xml:space="preserve"> for years to come.</w:t>
      </w:r>
    </w:p>
    <w:p w14:paraId="46BB6A03" w14:textId="77777777" w:rsidR="001851A1" w:rsidRPr="00E93428" w:rsidRDefault="001851A1" w:rsidP="001851A1">
      <w:pPr>
        <w:pStyle w:val="NormalWeb"/>
      </w:pPr>
      <w:r w:rsidRPr="00E93428">
        <w:t xml:space="preserve">The </w:t>
      </w:r>
      <w:r w:rsidRPr="00E93428">
        <w:rPr>
          <w:rStyle w:val="Strong"/>
          <w:rFonts w:eastAsiaTheme="majorEastAsia"/>
          <w:b w:val="0"/>
          <w:bCs w:val="0"/>
        </w:rPr>
        <w:t>body</w:t>
      </w:r>
      <w:r w:rsidRPr="00E93428">
        <w:t xml:space="preserve"> is the foundation of transformation, the </w:t>
      </w:r>
      <w:r w:rsidRPr="00E93428">
        <w:rPr>
          <w:rStyle w:val="Strong"/>
          <w:rFonts w:eastAsiaTheme="majorEastAsia"/>
          <w:b w:val="0"/>
          <w:bCs w:val="0"/>
        </w:rPr>
        <w:t>first leg of the stool</w:t>
      </w:r>
      <w:r w:rsidRPr="00E93428">
        <w:t xml:space="preserve"> in the </w:t>
      </w:r>
      <w:r w:rsidRPr="00E93428">
        <w:rPr>
          <w:rStyle w:val="Strong"/>
          <w:rFonts w:eastAsiaTheme="majorEastAsia"/>
          <w:b w:val="0"/>
          <w:bCs w:val="0"/>
        </w:rPr>
        <w:t>Power of Three</w:t>
      </w:r>
      <w:r w:rsidRPr="00E93428">
        <w:t xml:space="preserve">, shaping strength, resilience, and longevity. Through intentional movement, balanced nutrition, and recovery, we cultivate </w:t>
      </w:r>
      <w:r w:rsidRPr="00E93428">
        <w:rPr>
          <w:rStyle w:val="Strong"/>
          <w:rFonts w:eastAsiaTheme="majorEastAsia"/>
          <w:b w:val="0"/>
          <w:bCs w:val="0"/>
        </w:rPr>
        <w:t>physical discipline</w:t>
      </w:r>
      <w:r w:rsidRPr="00E93428">
        <w:t xml:space="preserve">, which in turn fuels </w:t>
      </w:r>
      <w:r w:rsidRPr="00E93428">
        <w:rPr>
          <w:rStyle w:val="Strong"/>
          <w:rFonts w:eastAsiaTheme="majorEastAsia"/>
          <w:b w:val="0"/>
          <w:bCs w:val="0"/>
        </w:rPr>
        <w:t>mental clarity and emotional stability</w:t>
      </w:r>
      <w:r w:rsidRPr="00E93428">
        <w:t xml:space="preserve">. As history and research have shown, many of the world’s most successful individuals—from athletes to leaders—began their personal evolution by refining their </w:t>
      </w:r>
      <w:r w:rsidRPr="00E93428">
        <w:rPr>
          <w:rStyle w:val="Strong"/>
          <w:rFonts w:eastAsiaTheme="majorEastAsia"/>
          <w:b w:val="0"/>
          <w:bCs w:val="0"/>
        </w:rPr>
        <w:t>physical health</w:t>
      </w:r>
      <w:r w:rsidRPr="00E93428">
        <w:t xml:space="preserve">, unlocking greater </w:t>
      </w:r>
      <w:r w:rsidRPr="00E93428">
        <w:rPr>
          <w:rStyle w:val="Strong"/>
          <w:rFonts w:eastAsiaTheme="majorEastAsia"/>
          <w:b w:val="0"/>
          <w:bCs w:val="0"/>
        </w:rPr>
        <w:t>energy, focus, and endurance</w:t>
      </w:r>
      <w:r w:rsidRPr="00E93428">
        <w:t xml:space="preserve">. However, true transformation extends beyond the physical. The </w:t>
      </w:r>
      <w:r w:rsidRPr="00E93428">
        <w:rPr>
          <w:rStyle w:val="Strong"/>
          <w:rFonts w:eastAsiaTheme="majorEastAsia"/>
          <w:b w:val="0"/>
          <w:bCs w:val="0"/>
        </w:rPr>
        <w:t>mind</w:t>
      </w:r>
      <w:r w:rsidRPr="00E93428">
        <w:t xml:space="preserve">, the second leg of the stool, governs </w:t>
      </w:r>
      <w:r w:rsidRPr="00E93428">
        <w:rPr>
          <w:rStyle w:val="Strong"/>
          <w:rFonts w:eastAsiaTheme="majorEastAsia"/>
          <w:b w:val="0"/>
          <w:bCs w:val="0"/>
        </w:rPr>
        <w:t>thought, perspective, and intention</w:t>
      </w:r>
      <w:r w:rsidRPr="00E93428">
        <w:t>—</w:t>
      </w:r>
      <w:r w:rsidRPr="00E93428">
        <w:lastRenderedPageBreak/>
        <w:t xml:space="preserve">influencing how we interpret the world and how we harness the power of our body. In the next section, we will explore how </w:t>
      </w:r>
      <w:r w:rsidRPr="00E93428">
        <w:rPr>
          <w:rStyle w:val="Strong"/>
          <w:rFonts w:eastAsiaTheme="majorEastAsia"/>
          <w:b w:val="0"/>
          <w:bCs w:val="0"/>
        </w:rPr>
        <w:t>mindset, cognitive development, and mental discipline</w:t>
      </w:r>
      <w:r w:rsidRPr="00E93428">
        <w:t xml:space="preserve"> shape </w:t>
      </w:r>
      <w:r w:rsidRPr="00E93428">
        <w:rPr>
          <w:rStyle w:val="Strong"/>
          <w:rFonts w:eastAsiaTheme="majorEastAsia"/>
          <w:b w:val="0"/>
          <w:bCs w:val="0"/>
        </w:rPr>
        <w:t>identity, purpose, and personal success</w:t>
      </w:r>
      <w:r w:rsidRPr="00E93428">
        <w:t xml:space="preserve">, ensuring that transformation is not just visible, but deeply rooted in </w:t>
      </w:r>
      <w:r w:rsidRPr="00E93428">
        <w:rPr>
          <w:rStyle w:val="Strong"/>
          <w:rFonts w:eastAsiaTheme="majorEastAsia"/>
          <w:b w:val="0"/>
          <w:bCs w:val="0"/>
        </w:rPr>
        <w:t>clarity, balance, and intention</w:t>
      </w:r>
      <w:r w:rsidRPr="00E93428">
        <w:t>.</w:t>
      </w:r>
    </w:p>
    <w:p w14:paraId="5E71D651" w14:textId="77777777" w:rsidR="00A03FFE" w:rsidRPr="00E93428" w:rsidRDefault="00A03FFE" w:rsidP="00A03FFE">
      <w:pPr>
        <w:pStyle w:val="NormalWeb"/>
        <w:rPr>
          <w:u w:val="single"/>
        </w:rPr>
      </w:pPr>
      <w:r w:rsidRPr="00E93428">
        <w:rPr>
          <w:u w:val="single"/>
        </w:rPr>
        <w:t>The Mind-Second Leg of the Stool</w:t>
      </w:r>
    </w:p>
    <w:p w14:paraId="5037C78D" w14:textId="77777777" w:rsidR="00A03FFE" w:rsidRPr="00E93428" w:rsidRDefault="00A03FFE" w:rsidP="00A03FFE">
      <w:pPr>
        <w:pStyle w:val="NormalWeb"/>
      </w:pPr>
      <w:r w:rsidRPr="00E93428">
        <w:t xml:space="preserve">The </w:t>
      </w:r>
      <w:r w:rsidRPr="00E93428">
        <w:rPr>
          <w:rStyle w:val="Strong"/>
          <w:rFonts w:eastAsiaTheme="majorEastAsia"/>
          <w:b w:val="0"/>
          <w:bCs w:val="0"/>
        </w:rPr>
        <w:t>mind</w:t>
      </w:r>
      <w:r w:rsidRPr="00E93428">
        <w:t xml:space="preserve"> is the </w:t>
      </w:r>
      <w:r w:rsidRPr="00E93428">
        <w:rPr>
          <w:rStyle w:val="Strong"/>
          <w:rFonts w:eastAsiaTheme="majorEastAsia"/>
          <w:b w:val="0"/>
          <w:bCs w:val="0"/>
        </w:rPr>
        <w:t>second leg of the stool</w:t>
      </w:r>
      <w:r w:rsidRPr="00E93428">
        <w:t xml:space="preserve">, shaping how we perceive, interpret, and respond to the world. Our thoughts are not just fleeting </w:t>
      </w:r>
      <w:proofErr w:type="gramStart"/>
      <w:r w:rsidRPr="00E93428">
        <w:t>ideas—</w:t>
      </w:r>
      <w:proofErr w:type="gramEnd"/>
      <w:r w:rsidRPr="00E93428">
        <w:t xml:space="preserve">they </w:t>
      </w:r>
      <w:r w:rsidRPr="00E93428">
        <w:rPr>
          <w:rStyle w:val="Strong"/>
          <w:rFonts w:eastAsiaTheme="majorEastAsia"/>
          <w:b w:val="0"/>
          <w:bCs w:val="0"/>
        </w:rPr>
        <w:t>actively shape reality</w:t>
      </w:r>
      <w:r w:rsidRPr="00E93428">
        <w:t xml:space="preserve">, influencing our emotions, behaviors, and overall well-being. When negative thought cycles take hold, they can </w:t>
      </w:r>
      <w:r w:rsidRPr="00E93428">
        <w:rPr>
          <w:rStyle w:val="Strong"/>
          <w:rFonts w:eastAsiaTheme="majorEastAsia"/>
          <w:b w:val="0"/>
          <w:bCs w:val="0"/>
        </w:rPr>
        <w:t>limit personal growth</w:t>
      </w:r>
      <w:r w:rsidRPr="00E93428">
        <w:t xml:space="preserve">, reinforcing self-doubt and preventing individuals from reaching their full potential. However, research from </w:t>
      </w:r>
      <w:r w:rsidRPr="00E93428">
        <w:rPr>
          <w:rStyle w:val="Strong"/>
          <w:rFonts w:eastAsiaTheme="majorEastAsia"/>
          <w:b w:val="0"/>
          <w:bCs w:val="0"/>
        </w:rPr>
        <w:t>Harvard Medical School</w:t>
      </w:r>
      <w:r w:rsidRPr="00E93428">
        <w:t xml:space="preserve"> and the </w:t>
      </w:r>
      <w:r w:rsidRPr="00E93428">
        <w:rPr>
          <w:rStyle w:val="Strong"/>
          <w:rFonts w:eastAsiaTheme="majorEastAsia"/>
          <w:b w:val="0"/>
          <w:bCs w:val="0"/>
        </w:rPr>
        <w:t>Mayo Clinic</w:t>
      </w:r>
      <w:r w:rsidRPr="00E93428">
        <w:t xml:space="preserve"> confirms that </w:t>
      </w:r>
      <w:r w:rsidRPr="00E93428">
        <w:rPr>
          <w:rStyle w:val="Strong"/>
          <w:rFonts w:eastAsiaTheme="majorEastAsia"/>
          <w:b w:val="0"/>
          <w:bCs w:val="0"/>
        </w:rPr>
        <w:t>optimistic thinking enhances resilience, reduces stress, and improves mental health</w:t>
      </w:r>
      <w:r w:rsidRPr="00E93428">
        <w:t xml:space="preserve">, proving that </w:t>
      </w:r>
      <w:r w:rsidRPr="00E93428">
        <w:rPr>
          <w:rStyle w:val="Strong"/>
          <w:rFonts w:eastAsiaTheme="majorEastAsia"/>
          <w:b w:val="0"/>
          <w:bCs w:val="0"/>
        </w:rPr>
        <w:t>reframing negative thoughts</w:t>
      </w:r>
      <w:r w:rsidRPr="00E93428">
        <w:t xml:space="preserve"> is a powerful tool for transformation.</w:t>
      </w:r>
    </w:p>
    <w:p w14:paraId="06EF5C2B" w14:textId="77777777" w:rsidR="00A03FFE" w:rsidRPr="00E93428" w:rsidRDefault="00A03FFE" w:rsidP="00A03FFE">
      <w:pPr>
        <w:pStyle w:val="NormalWeb"/>
      </w:pPr>
      <w:r w:rsidRPr="00E93428">
        <w:t xml:space="preserve">One of the most effective ways to shift mindset is through </w:t>
      </w:r>
      <w:r w:rsidRPr="00E93428">
        <w:rPr>
          <w:rStyle w:val="Strong"/>
          <w:rFonts w:eastAsiaTheme="majorEastAsia"/>
          <w:b w:val="0"/>
          <w:bCs w:val="0"/>
        </w:rPr>
        <w:t>reframing limiting beliefs</w:t>
      </w:r>
      <w:r w:rsidRPr="00E93428">
        <w:t xml:space="preserve">. For example, the thought </w:t>
      </w:r>
      <w:r w:rsidRPr="00E93428">
        <w:rPr>
          <w:rStyle w:val="Strong"/>
          <w:rFonts w:eastAsiaTheme="majorEastAsia"/>
          <w:b w:val="0"/>
          <w:bCs w:val="0"/>
        </w:rPr>
        <w:t>“I’m not smart enough to succeed”</w:t>
      </w:r>
      <w:r w:rsidRPr="00E93428">
        <w:t xml:space="preserve"> often leads to </w:t>
      </w:r>
      <w:r w:rsidRPr="00E93428">
        <w:rPr>
          <w:rStyle w:val="Strong"/>
          <w:rFonts w:eastAsiaTheme="majorEastAsia"/>
          <w:b w:val="0"/>
          <w:bCs w:val="0"/>
        </w:rPr>
        <w:t>avoidance of challenges</w:t>
      </w:r>
      <w:r w:rsidRPr="00E93428">
        <w:t xml:space="preserve">, reinforcing self-doubt. However, cognitive psychology research suggests that </w:t>
      </w:r>
      <w:r w:rsidRPr="00E93428">
        <w:rPr>
          <w:rStyle w:val="Strong"/>
          <w:rFonts w:eastAsiaTheme="majorEastAsia"/>
          <w:b w:val="0"/>
          <w:bCs w:val="0"/>
        </w:rPr>
        <w:t>intelligence is not fixed—it grows with effort and learning</w:t>
      </w:r>
      <w:r w:rsidRPr="00E93428">
        <w:t xml:space="preserve">, meaning that </w:t>
      </w:r>
      <w:r w:rsidRPr="00E93428">
        <w:rPr>
          <w:rStyle w:val="Strong"/>
          <w:rFonts w:eastAsiaTheme="majorEastAsia"/>
          <w:b w:val="0"/>
          <w:bCs w:val="0"/>
        </w:rPr>
        <w:t>embracing challenges fosters intellectual development</w:t>
      </w:r>
      <w:r w:rsidRPr="00E93428">
        <w:t xml:space="preserve">. Similarly, the belief </w:t>
      </w:r>
      <w:r w:rsidRPr="00E93428">
        <w:rPr>
          <w:rStyle w:val="Strong"/>
          <w:rFonts w:eastAsiaTheme="majorEastAsia"/>
          <w:b w:val="0"/>
          <w:bCs w:val="0"/>
        </w:rPr>
        <w:t>“I must be perfect to be valued”</w:t>
      </w:r>
      <w:r w:rsidRPr="00E93428">
        <w:t xml:space="preserve"> can cause </w:t>
      </w:r>
      <w:r w:rsidRPr="00E93428">
        <w:rPr>
          <w:rStyle w:val="Strong"/>
          <w:rFonts w:eastAsiaTheme="majorEastAsia"/>
          <w:b w:val="0"/>
          <w:bCs w:val="0"/>
        </w:rPr>
        <w:t>procrastination and anxiety</w:t>
      </w:r>
      <w:r w:rsidRPr="00E93428">
        <w:t xml:space="preserve">, preventing individuals from </w:t>
      </w:r>
      <w:proofErr w:type="gramStart"/>
      <w:r w:rsidRPr="00E93428">
        <w:t>taking action</w:t>
      </w:r>
      <w:proofErr w:type="gramEnd"/>
      <w:r w:rsidRPr="00E93428">
        <w:t xml:space="preserve">. Studies on </w:t>
      </w:r>
      <w:r w:rsidRPr="00E93428">
        <w:rPr>
          <w:rStyle w:val="Strong"/>
          <w:rFonts w:eastAsiaTheme="majorEastAsia"/>
          <w:b w:val="0"/>
          <w:bCs w:val="0"/>
        </w:rPr>
        <w:t>self-compassion and personal growth</w:t>
      </w:r>
      <w:r w:rsidRPr="00E93428">
        <w:t xml:space="preserve"> highlight that </w:t>
      </w:r>
      <w:r w:rsidRPr="00E93428">
        <w:rPr>
          <w:rStyle w:val="Strong"/>
          <w:rFonts w:eastAsiaTheme="majorEastAsia"/>
          <w:b w:val="0"/>
          <w:bCs w:val="0"/>
        </w:rPr>
        <w:t>imperfection builds authenticity and resilience</w:t>
      </w:r>
      <w:r w:rsidRPr="00E93428">
        <w:t>, allowing individuals to learn, adapt, and thrive.</w:t>
      </w:r>
    </w:p>
    <w:p w14:paraId="27AF9F56" w14:textId="77777777" w:rsidR="00A03FFE" w:rsidRPr="00E93428" w:rsidRDefault="00A03FFE" w:rsidP="00A03FFE">
      <w:pPr>
        <w:pStyle w:val="NormalWeb"/>
      </w:pPr>
      <w:r w:rsidRPr="00E93428">
        <w:t xml:space="preserve">Mindfulness practices further support </w:t>
      </w:r>
      <w:r w:rsidRPr="00E93428">
        <w:rPr>
          <w:rStyle w:val="Strong"/>
          <w:rFonts w:eastAsiaTheme="majorEastAsia"/>
          <w:b w:val="0"/>
          <w:bCs w:val="0"/>
        </w:rPr>
        <w:t>mental clarity and emotional regulation</w:t>
      </w:r>
      <w:r w:rsidRPr="00E93428">
        <w:t xml:space="preserve">, helping individuals break free from negative thought patterns. </w:t>
      </w:r>
      <w:r w:rsidRPr="00E93428">
        <w:rPr>
          <w:rStyle w:val="Strong"/>
          <w:rFonts w:eastAsiaTheme="majorEastAsia"/>
          <w:b w:val="0"/>
          <w:bCs w:val="0"/>
        </w:rPr>
        <w:t>Mindful breathing</w:t>
      </w:r>
      <w:r w:rsidRPr="00E93428">
        <w:t xml:space="preserve">, a technique rooted in </w:t>
      </w:r>
      <w:r w:rsidRPr="00E93428">
        <w:rPr>
          <w:rStyle w:val="Strong"/>
          <w:rFonts w:eastAsiaTheme="majorEastAsia"/>
          <w:b w:val="0"/>
          <w:bCs w:val="0"/>
        </w:rPr>
        <w:t>neuroscience and stress reduction</w:t>
      </w:r>
      <w:r w:rsidRPr="00E93428">
        <w:t xml:space="preserve">, focuses on </w:t>
      </w:r>
      <w:r w:rsidRPr="00E93428">
        <w:rPr>
          <w:rStyle w:val="Strong"/>
          <w:rFonts w:eastAsiaTheme="majorEastAsia"/>
          <w:b w:val="0"/>
          <w:bCs w:val="0"/>
        </w:rPr>
        <w:t>slow inhales and exhales</w:t>
      </w:r>
      <w:r w:rsidRPr="00E93428">
        <w:t xml:space="preserve">, calming the nervous system and reducing anxiety. </w:t>
      </w:r>
      <w:r w:rsidRPr="00E93428">
        <w:rPr>
          <w:rStyle w:val="Strong"/>
          <w:rFonts w:eastAsiaTheme="majorEastAsia"/>
          <w:b w:val="0"/>
          <w:bCs w:val="0"/>
        </w:rPr>
        <w:t>Body scan meditation</w:t>
      </w:r>
      <w:r w:rsidRPr="00E93428">
        <w:t xml:space="preserve">, widely studied in </w:t>
      </w:r>
      <w:r w:rsidRPr="00E93428">
        <w:rPr>
          <w:rStyle w:val="Strong"/>
          <w:rFonts w:eastAsiaTheme="majorEastAsia"/>
          <w:b w:val="0"/>
          <w:bCs w:val="0"/>
        </w:rPr>
        <w:t>mindfulness-based stress reduction (MBSR)</w:t>
      </w:r>
      <w:r w:rsidRPr="00E93428">
        <w:t xml:space="preserve">, encourages individuals to </w:t>
      </w:r>
      <w:r w:rsidRPr="00E93428">
        <w:rPr>
          <w:rStyle w:val="Strong"/>
          <w:rFonts w:eastAsiaTheme="majorEastAsia"/>
          <w:b w:val="0"/>
          <w:bCs w:val="0"/>
        </w:rPr>
        <w:t>observe tension in different areas of the body</w:t>
      </w:r>
      <w:r w:rsidRPr="00E93428">
        <w:t xml:space="preserve">, fostering awareness and relaxation. </w:t>
      </w:r>
      <w:r w:rsidRPr="00E93428">
        <w:rPr>
          <w:rStyle w:val="Strong"/>
          <w:rFonts w:eastAsiaTheme="majorEastAsia"/>
          <w:b w:val="0"/>
          <w:bCs w:val="0"/>
        </w:rPr>
        <w:t>Gratitude journaling</w:t>
      </w:r>
      <w:r w:rsidRPr="00E93428">
        <w:t xml:space="preserve">, a practice endorsed by </w:t>
      </w:r>
      <w:r w:rsidRPr="00E93428">
        <w:rPr>
          <w:rStyle w:val="Strong"/>
          <w:rFonts w:eastAsiaTheme="majorEastAsia"/>
          <w:b w:val="0"/>
          <w:bCs w:val="0"/>
        </w:rPr>
        <w:t>positive psychology research</w:t>
      </w:r>
      <w:r w:rsidRPr="00E93428">
        <w:t xml:space="preserve">, shifts focus from </w:t>
      </w:r>
      <w:r w:rsidRPr="00E93428">
        <w:rPr>
          <w:rStyle w:val="Strong"/>
          <w:rFonts w:eastAsiaTheme="majorEastAsia"/>
          <w:b w:val="0"/>
          <w:bCs w:val="0"/>
        </w:rPr>
        <w:t>stress to abundance</w:t>
      </w:r>
      <w:r w:rsidRPr="00E93428">
        <w:t>, reinforcing optimism and emotional resilience.</w:t>
      </w:r>
    </w:p>
    <w:p w14:paraId="1780652F" w14:textId="77777777" w:rsidR="00A03FFE" w:rsidRPr="00E93428" w:rsidRDefault="00A03FFE" w:rsidP="00A03FFE">
      <w:pPr>
        <w:pStyle w:val="NormalWeb"/>
      </w:pPr>
      <w:r w:rsidRPr="00E93428">
        <w:t xml:space="preserve">By integrating </w:t>
      </w:r>
      <w:r w:rsidRPr="00E93428">
        <w:rPr>
          <w:rStyle w:val="Strong"/>
          <w:rFonts w:eastAsiaTheme="majorEastAsia"/>
          <w:b w:val="0"/>
          <w:bCs w:val="0"/>
        </w:rPr>
        <w:t>reframing techniques and mindfulness practices</w:t>
      </w:r>
      <w:r w:rsidRPr="00E93428">
        <w:t xml:space="preserve">, individuals can </w:t>
      </w:r>
      <w:r w:rsidRPr="00E93428">
        <w:rPr>
          <w:rStyle w:val="Strong"/>
          <w:rFonts w:eastAsiaTheme="majorEastAsia"/>
          <w:b w:val="0"/>
          <w:bCs w:val="0"/>
        </w:rPr>
        <w:t>reshape their thought patterns</w:t>
      </w:r>
      <w:r w:rsidRPr="00E93428">
        <w:t xml:space="preserve">, fostering </w:t>
      </w:r>
      <w:r w:rsidRPr="00E93428">
        <w:rPr>
          <w:rStyle w:val="Strong"/>
          <w:rFonts w:eastAsiaTheme="majorEastAsia"/>
          <w:b w:val="0"/>
          <w:bCs w:val="0"/>
        </w:rPr>
        <w:t>empowerment, clarity, and emotional strength</w:t>
      </w:r>
      <w:r w:rsidRPr="00E93428">
        <w:t xml:space="preserve">. The mind is </w:t>
      </w:r>
      <w:r w:rsidRPr="00E93428">
        <w:rPr>
          <w:rStyle w:val="Strong"/>
          <w:rFonts w:eastAsiaTheme="majorEastAsia"/>
          <w:b w:val="0"/>
          <w:bCs w:val="0"/>
        </w:rPr>
        <w:t xml:space="preserve">not a fixed </w:t>
      </w:r>
      <w:proofErr w:type="gramStart"/>
      <w:r w:rsidRPr="00E93428">
        <w:rPr>
          <w:rStyle w:val="Strong"/>
          <w:rFonts w:eastAsiaTheme="majorEastAsia"/>
          <w:b w:val="0"/>
          <w:bCs w:val="0"/>
        </w:rPr>
        <w:t>entity—</w:t>
      </w:r>
      <w:proofErr w:type="gramEnd"/>
      <w:r w:rsidRPr="00E93428">
        <w:rPr>
          <w:rStyle w:val="Strong"/>
          <w:rFonts w:eastAsiaTheme="majorEastAsia"/>
          <w:b w:val="0"/>
          <w:bCs w:val="0"/>
        </w:rPr>
        <w:t>it is adaptable, capable of growth, and deeply interconnected with our overall well-being</w:t>
      </w:r>
      <w:r w:rsidRPr="00E93428">
        <w:t xml:space="preserve">. In the next section, we will explore </w:t>
      </w:r>
      <w:r w:rsidRPr="00E93428">
        <w:rPr>
          <w:rStyle w:val="Strong"/>
          <w:rFonts w:eastAsiaTheme="majorEastAsia"/>
          <w:b w:val="0"/>
          <w:bCs w:val="0"/>
        </w:rPr>
        <w:t>advanced cognitive strategies</w:t>
      </w:r>
      <w:r w:rsidRPr="00E93428">
        <w:t xml:space="preserve">, diving deeper into </w:t>
      </w:r>
      <w:r w:rsidRPr="00E93428">
        <w:rPr>
          <w:rStyle w:val="Strong"/>
          <w:rFonts w:eastAsiaTheme="majorEastAsia"/>
          <w:b w:val="0"/>
          <w:bCs w:val="0"/>
        </w:rPr>
        <w:t>mental resilience, focus, and the science of mindset mastery</w:t>
      </w:r>
      <w:r w:rsidRPr="00E93428">
        <w:t>, ensuring that this leg of the stool is just as strong as the physical foundation we’ve built.</w:t>
      </w:r>
    </w:p>
    <w:p w14:paraId="33B685BB" w14:textId="77777777" w:rsidR="00A03FFE" w:rsidRPr="00E93428" w:rsidRDefault="00A03FFE" w:rsidP="00A03FFE">
      <w:pPr>
        <w:pStyle w:val="NormalWeb"/>
      </w:pPr>
      <w:r w:rsidRPr="00E93428">
        <w:t xml:space="preserve">The </w:t>
      </w:r>
      <w:r w:rsidRPr="00E93428">
        <w:rPr>
          <w:rStyle w:val="Strong"/>
          <w:rFonts w:eastAsiaTheme="majorEastAsia"/>
          <w:b w:val="0"/>
          <w:bCs w:val="0"/>
        </w:rPr>
        <w:t>mind</w:t>
      </w:r>
      <w:r w:rsidRPr="00E93428">
        <w:t xml:space="preserve"> is a powerful tool, capable of shaping reality through thought patterns, awareness, and intentional focus. By integrating </w:t>
      </w:r>
      <w:r w:rsidRPr="00E93428">
        <w:rPr>
          <w:rStyle w:val="Strong"/>
          <w:rFonts w:eastAsiaTheme="majorEastAsia"/>
          <w:b w:val="0"/>
          <w:bCs w:val="0"/>
        </w:rPr>
        <w:t>mindfulness practices</w:t>
      </w:r>
      <w:r w:rsidRPr="00E93428">
        <w:t xml:space="preserve">, individuals can cultivate </w:t>
      </w:r>
      <w:r w:rsidRPr="00E93428">
        <w:rPr>
          <w:rStyle w:val="Strong"/>
          <w:rFonts w:eastAsiaTheme="majorEastAsia"/>
          <w:b w:val="0"/>
          <w:bCs w:val="0"/>
        </w:rPr>
        <w:t>mental clarity, emotional resilience, and a deeper connection to their inner selves</w:t>
      </w:r>
      <w:r w:rsidRPr="00E93428">
        <w:t xml:space="preserve">. These strategies are not abstract concepts—they are </w:t>
      </w:r>
      <w:r w:rsidRPr="00E93428">
        <w:rPr>
          <w:rStyle w:val="Strong"/>
          <w:rFonts w:eastAsiaTheme="majorEastAsia"/>
          <w:b w:val="0"/>
          <w:bCs w:val="0"/>
        </w:rPr>
        <w:t>scientifically backed techniques</w:t>
      </w:r>
      <w:r w:rsidRPr="00E93428">
        <w:t xml:space="preserve"> that have transformed the lives of some of the world’s most successful individuals.</w:t>
      </w:r>
    </w:p>
    <w:p w14:paraId="7C351F9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The Mind – Transforming Thought Patterns</w:t>
      </w:r>
    </w:p>
    <w:p w14:paraId="1D0AAB38"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Our thoughts are the architects of our experiences. Every belief we hold influences how we perceive challenges, navigate relationships, and define our sense of purpose. Research in psychology and neuroscience confirms that thought patterns shape reality, reinforcing the idea that our beliefs are not just internal </w:t>
      </w:r>
      <w:proofErr w:type="gramStart"/>
      <w:r w:rsidRPr="00E93428">
        <w:rPr>
          <w:rFonts w:ascii="Times New Roman" w:eastAsia="Times New Roman" w:hAnsi="Times New Roman" w:cs="Times New Roman"/>
          <w:kern w:val="0"/>
          <w14:ligatures w14:val="none"/>
        </w:rPr>
        <w:t>reflections—</w:t>
      </w:r>
      <w:proofErr w:type="gramEnd"/>
      <w:r w:rsidRPr="00E93428">
        <w:rPr>
          <w:rFonts w:ascii="Times New Roman" w:eastAsia="Times New Roman" w:hAnsi="Times New Roman" w:cs="Times New Roman"/>
          <w:kern w:val="0"/>
          <w14:ligatures w14:val="none"/>
        </w:rPr>
        <w:t>they actively influence our behaviors and outcomes.</w:t>
      </w:r>
    </w:p>
    <w:p w14:paraId="3D574D73"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 remarkable example of this is the self-fulfilling prophecy, a concept where beliefs influence actions, leading to results that align with those beliefs. For instance, a student who believes they are bad at math will likely avoid studying or engaging in class, resulting in poor performance—thus reinforcing their initial belief. In contrast, a student who believes in their ability to improve is more likely to seek help, practice, and ultimately succeed, breaking the cycle of negativity.</w:t>
      </w:r>
    </w:p>
    <w:p w14:paraId="594300E7"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Similarly, the placebo effect offers a stunning illustration of how thoughts directly impact physical and emotional outcomes. Research from Harvard Medical School shows that individuals who believe they are receiving effective treatment often experience improvements in symptoms—even when the medication is inactive. This phenomenon highlights the deep connection between belief and tangible reality.</w:t>
      </w:r>
    </w:p>
    <w:p w14:paraId="7A868CB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On a neurological level, </w:t>
      </w:r>
      <w:proofErr w:type="gramStart"/>
      <w:r w:rsidRPr="00E93428">
        <w:rPr>
          <w:rFonts w:ascii="Times New Roman" w:eastAsia="Times New Roman" w:hAnsi="Times New Roman" w:cs="Times New Roman"/>
          <w:kern w:val="0"/>
          <w14:ligatures w14:val="none"/>
        </w:rPr>
        <w:t>neuroplasticity—</w:t>
      </w:r>
      <w:proofErr w:type="gramEnd"/>
      <w:r w:rsidRPr="00E93428">
        <w:rPr>
          <w:rFonts w:ascii="Times New Roman" w:eastAsia="Times New Roman" w:hAnsi="Times New Roman" w:cs="Times New Roman"/>
          <w:kern w:val="0"/>
          <w14:ligatures w14:val="none"/>
        </w:rPr>
        <w:t>the brain’s ability to form new neural pathways—underscores the power of thought. Studies in cognitive neuroscience confirm that repeated negative thoughts strengthen neural pathways associated with fear or doubt, whereas positive reframing activates networks that foster resilience and optimism. This reveals a powerful truth: the way we think isn’t fixed—it’s malleable, trainable, and transformative.</w:t>
      </w:r>
    </w:p>
    <w:p w14:paraId="16D1FAF1"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Examples of Limiting Beliefs and Their Impacts</w:t>
      </w:r>
    </w:p>
    <w:p w14:paraId="10949FB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Many of the obstacles we face are not external but internal, rooted in deeply ingrained limiting beliefs. Recognizing these thought patterns is the first step to shifting them:</w:t>
      </w:r>
    </w:p>
    <w:p w14:paraId="30C09AE8" w14:textId="77777777" w:rsidR="00A03FFE" w:rsidRPr="00E93428" w:rsidRDefault="00A03FFE" w:rsidP="00A03FF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Limiting Belief: "I’m not worthy of love or success."</w:t>
      </w:r>
    </w:p>
    <w:p w14:paraId="6803852E" w14:textId="77777777" w:rsidR="00A03FFE" w:rsidRPr="00E93428" w:rsidRDefault="00A03FFE" w:rsidP="00A03FFE">
      <w:pPr>
        <w:numPr>
          <w:ilvl w:val="1"/>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Impact: This belief often arises from past rejections or negative experiences, leading to self-sabotage, avoidance of opportunities, or settling for less than one deserves.</w:t>
      </w:r>
    </w:p>
    <w:p w14:paraId="6A1919D0" w14:textId="77777777" w:rsidR="00A03FFE" w:rsidRPr="00E93428" w:rsidRDefault="00A03FFE" w:rsidP="00A03FFE">
      <w:pPr>
        <w:numPr>
          <w:ilvl w:val="1"/>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Transformation Example: A woman once crippled by self-doubt began practicing daily affirmations such as </w:t>
      </w:r>
      <w:r w:rsidRPr="00E93428">
        <w:rPr>
          <w:rFonts w:ascii="Times New Roman" w:eastAsia="Times New Roman" w:hAnsi="Times New Roman" w:cs="Times New Roman"/>
          <w:i/>
          <w:iCs/>
          <w:kern w:val="0"/>
          <w14:ligatures w14:val="none"/>
        </w:rPr>
        <w:t>"I am deserving of success and happiness."</w:t>
      </w:r>
      <w:r w:rsidRPr="00E93428">
        <w:rPr>
          <w:rFonts w:ascii="Times New Roman" w:eastAsia="Times New Roman" w:hAnsi="Times New Roman" w:cs="Times New Roman"/>
          <w:kern w:val="0"/>
          <w14:ligatures w14:val="none"/>
        </w:rPr>
        <w:t xml:space="preserve"> Over time, she shifted her mindset, started applying for leadership roles, and secured a position that aligned with her talents and passions.</w:t>
      </w:r>
    </w:p>
    <w:p w14:paraId="6000342D" w14:textId="77777777" w:rsidR="00A03FFE" w:rsidRPr="00E93428" w:rsidRDefault="00A03FFE" w:rsidP="00A03FF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Limiting Belief: "I’m not smart enough to achieve my goals."</w:t>
      </w:r>
    </w:p>
    <w:p w14:paraId="02DE869B" w14:textId="77777777" w:rsidR="00A03FFE" w:rsidRPr="00E93428" w:rsidRDefault="00A03FFE" w:rsidP="00A03FFE">
      <w:pPr>
        <w:numPr>
          <w:ilvl w:val="1"/>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Impact: Rooted in past failures or comparisons, this belief limits learning and professional growth, causing individuals to avoid taking risks or pursuing ambitions.</w:t>
      </w:r>
    </w:p>
    <w:p w14:paraId="2DDE9D22" w14:textId="77777777" w:rsidR="00A03FFE" w:rsidRPr="00E93428" w:rsidRDefault="00A03FFE" w:rsidP="00A03FFE">
      <w:pPr>
        <w:numPr>
          <w:ilvl w:val="1"/>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Transformation Example: A student who once feared inadequacy began reframing failure as a learning opportunity. By breaking down his goals into small, </w:t>
      </w:r>
      <w:r w:rsidRPr="00E93428">
        <w:rPr>
          <w:rFonts w:ascii="Times New Roman" w:eastAsia="Times New Roman" w:hAnsi="Times New Roman" w:cs="Times New Roman"/>
          <w:kern w:val="0"/>
          <w14:ligatures w14:val="none"/>
        </w:rPr>
        <w:lastRenderedPageBreak/>
        <w:t>achievable steps and celebrating incremental wins, he eventually graduated with honors in a field he was once intimidated by.</w:t>
      </w:r>
    </w:p>
    <w:p w14:paraId="503EFD5D" w14:textId="77777777" w:rsidR="00A03FFE" w:rsidRPr="00E93428" w:rsidRDefault="00A03FFE" w:rsidP="00A03FF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Limiting Belief: "I must be perfect to be valued."</w:t>
      </w:r>
    </w:p>
    <w:p w14:paraId="1B8ACBBA" w14:textId="77777777" w:rsidR="00A03FFE" w:rsidRPr="00E93428" w:rsidRDefault="00A03FFE" w:rsidP="00A03FF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Impact: This belief often results in procrastination, burnout, and an inability to enjoy success. Perfectionists obsess over details, missing opportunities for growth and authentic self-expression.</w:t>
      </w:r>
    </w:p>
    <w:p w14:paraId="36B66A79" w14:textId="77777777" w:rsidR="00A03FFE" w:rsidRPr="00E93428" w:rsidRDefault="00A03FFE" w:rsidP="00A03FF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Transformation Example: An artist paralyzed by perfectionism learned to embrace imperfection by setting strict time limits for her projects. As she shared her work with the world, she discovered that her authenticity resonated more than unattainable perfection.</w:t>
      </w:r>
    </w:p>
    <w:p w14:paraId="0F1F7DE0"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Reframing Techniques for Negative Thinking</w:t>
      </w:r>
    </w:p>
    <w:p w14:paraId="462CACA7"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Reframing is a powerful cognitive tool rooted in Cognitive Behavioral Therapy (CBT) that helps individuals shift perspective on negative thoughts, transforming them into constructive and empowering beliefs.</w:t>
      </w:r>
    </w:p>
    <w:p w14:paraId="3AE857F0"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Steps to Reframe Negative Thoughts</w:t>
      </w:r>
    </w:p>
    <w:p w14:paraId="7E8260C9" w14:textId="77777777" w:rsidR="00A03FFE" w:rsidRPr="00E93428" w:rsidRDefault="00A03FFE" w:rsidP="00A03FF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Identify the Negative Thought</w:t>
      </w:r>
    </w:p>
    <w:p w14:paraId="6AC7ED9D" w14:textId="77777777" w:rsidR="00A03FFE" w:rsidRPr="00E93428" w:rsidRDefault="00A03FFE" w:rsidP="00A03FFE">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Example: </w:t>
      </w:r>
      <w:r w:rsidRPr="00E93428">
        <w:rPr>
          <w:rFonts w:ascii="Times New Roman" w:eastAsia="Times New Roman" w:hAnsi="Times New Roman" w:cs="Times New Roman"/>
          <w:i/>
          <w:iCs/>
          <w:kern w:val="0"/>
          <w14:ligatures w14:val="none"/>
        </w:rPr>
        <w:t>"I always fail at everything I try."</w:t>
      </w:r>
    </w:p>
    <w:p w14:paraId="12F37DC6" w14:textId="77777777" w:rsidR="00A03FFE" w:rsidRPr="00E93428" w:rsidRDefault="00A03FFE" w:rsidP="00A03FFE">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Recognize this as a cognitive distortion, such as overgeneralization or </w:t>
      </w:r>
      <w:proofErr w:type="gramStart"/>
      <w:r w:rsidRPr="00E93428">
        <w:rPr>
          <w:rFonts w:ascii="Times New Roman" w:eastAsia="Times New Roman" w:hAnsi="Times New Roman" w:cs="Times New Roman"/>
          <w:kern w:val="0"/>
          <w14:ligatures w14:val="none"/>
        </w:rPr>
        <w:t>catastrophizing</w:t>
      </w:r>
      <w:proofErr w:type="gramEnd"/>
      <w:r w:rsidRPr="00E93428">
        <w:rPr>
          <w:rFonts w:ascii="Times New Roman" w:eastAsia="Times New Roman" w:hAnsi="Times New Roman" w:cs="Times New Roman"/>
          <w:kern w:val="0"/>
          <w14:ligatures w14:val="none"/>
        </w:rPr>
        <w:t>.</w:t>
      </w:r>
    </w:p>
    <w:p w14:paraId="222CD166" w14:textId="77777777" w:rsidR="00A03FFE" w:rsidRPr="00E93428" w:rsidRDefault="00A03FFE" w:rsidP="00A03FF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Challenge the Thought</w:t>
      </w:r>
    </w:p>
    <w:p w14:paraId="2C69FFEF" w14:textId="77777777" w:rsidR="00A03FFE" w:rsidRPr="00E93428" w:rsidRDefault="00A03FFE" w:rsidP="00A03FFE">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Ask: </w:t>
      </w:r>
      <w:r w:rsidRPr="00E93428">
        <w:rPr>
          <w:rFonts w:ascii="Times New Roman" w:eastAsia="Times New Roman" w:hAnsi="Times New Roman" w:cs="Times New Roman"/>
          <w:i/>
          <w:iCs/>
          <w:kern w:val="0"/>
          <w14:ligatures w14:val="none"/>
        </w:rPr>
        <w:t>Is this thought based on facts or assumptions?</w:t>
      </w:r>
    </w:p>
    <w:p w14:paraId="798C5168" w14:textId="77777777" w:rsidR="00A03FFE" w:rsidRPr="00E93428" w:rsidRDefault="00A03FFE" w:rsidP="00A03FFE">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Counter it with evidence: </w:t>
      </w:r>
      <w:r w:rsidRPr="00E93428">
        <w:rPr>
          <w:rFonts w:ascii="Times New Roman" w:eastAsia="Times New Roman" w:hAnsi="Times New Roman" w:cs="Times New Roman"/>
          <w:i/>
          <w:iCs/>
          <w:kern w:val="0"/>
          <w14:ligatures w14:val="none"/>
        </w:rPr>
        <w:t>"I’ve succeeded in many things before, like learning new skills or helping others."</w:t>
      </w:r>
    </w:p>
    <w:p w14:paraId="171BFDF7" w14:textId="77777777" w:rsidR="00A03FFE" w:rsidRPr="00E93428" w:rsidRDefault="00A03FFE" w:rsidP="00A03FF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Replace with a Positive Reframe</w:t>
      </w:r>
    </w:p>
    <w:p w14:paraId="27EAB7E3" w14:textId="77777777" w:rsidR="00A03FFE" w:rsidRPr="00E93428" w:rsidRDefault="00A03FFE" w:rsidP="00A03FFE">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Example: </w:t>
      </w:r>
      <w:r w:rsidRPr="00E93428">
        <w:rPr>
          <w:rFonts w:ascii="Times New Roman" w:eastAsia="Times New Roman" w:hAnsi="Times New Roman" w:cs="Times New Roman"/>
          <w:i/>
          <w:iCs/>
          <w:kern w:val="0"/>
          <w14:ligatures w14:val="none"/>
        </w:rPr>
        <w:t>"Failure is part of growth, and each attempt teaches me something valuable."</w:t>
      </w:r>
    </w:p>
    <w:p w14:paraId="729D3A0E" w14:textId="77777777" w:rsidR="00A03FFE" w:rsidRPr="00E93428" w:rsidRDefault="00A03FFE" w:rsidP="00A03FF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Practice Gratitude and Self-Compassion</w:t>
      </w:r>
    </w:p>
    <w:p w14:paraId="14C92CF1" w14:textId="77777777" w:rsidR="00A03FFE" w:rsidRPr="00E93428" w:rsidRDefault="00A03FFE" w:rsidP="00A03FF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Shift focus </w:t>
      </w:r>
      <w:proofErr w:type="gramStart"/>
      <w:r w:rsidRPr="00E93428">
        <w:rPr>
          <w:rFonts w:ascii="Times New Roman" w:eastAsia="Times New Roman" w:hAnsi="Times New Roman" w:cs="Times New Roman"/>
          <w:kern w:val="0"/>
          <w14:ligatures w14:val="none"/>
        </w:rPr>
        <w:t>to</w:t>
      </w:r>
      <w:proofErr w:type="gramEnd"/>
      <w:r w:rsidRPr="00E93428">
        <w:rPr>
          <w:rFonts w:ascii="Times New Roman" w:eastAsia="Times New Roman" w:hAnsi="Times New Roman" w:cs="Times New Roman"/>
          <w:kern w:val="0"/>
          <w14:ligatures w14:val="none"/>
        </w:rPr>
        <w:t xml:space="preserve"> what’s going well in your life.</w:t>
      </w:r>
    </w:p>
    <w:p w14:paraId="04CDC4CA" w14:textId="77777777" w:rsidR="00A03FFE" w:rsidRPr="00E93428" w:rsidRDefault="00A03FFE" w:rsidP="00A03FF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Affirm: </w:t>
      </w:r>
      <w:r w:rsidRPr="00E93428">
        <w:rPr>
          <w:rFonts w:ascii="Times New Roman" w:eastAsia="Times New Roman" w:hAnsi="Times New Roman" w:cs="Times New Roman"/>
          <w:i/>
          <w:iCs/>
          <w:kern w:val="0"/>
          <w14:ligatures w14:val="none"/>
        </w:rPr>
        <w:t>"I am capable of learning and improving."</w:t>
      </w:r>
    </w:p>
    <w:p w14:paraId="65032570"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Reflective Exercises to Shift Thought Patterns</w:t>
      </w:r>
    </w:p>
    <w:p w14:paraId="44C03266"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These exercises help bring subconscious limiting beliefs to the surface and develop new thought pathways:</w:t>
      </w:r>
    </w:p>
    <w:p w14:paraId="1C5A3E6F" w14:textId="77777777" w:rsidR="00A03FFE" w:rsidRPr="00E93428" w:rsidRDefault="00A03FFE" w:rsidP="00A03FF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Identifying Limiting Beliefs</w:t>
      </w:r>
    </w:p>
    <w:p w14:paraId="4D19F7D3"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Recall a recent moment when you felt discouraged or incapable.</w:t>
      </w:r>
    </w:p>
    <w:p w14:paraId="784528C6"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Write down the underlying belief driving those emotions.</w:t>
      </w:r>
    </w:p>
    <w:p w14:paraId="103A2CF1"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Challenge the belief by asking:</w:t>
      </w:r>
    </w:p>
    <w:p w14:paraId="22DADA84"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Is this belief based on evidence, or is it an assumption?</w:t>
      </w:r>
    </w:p>
    <w:p w14:paraId="40FDBFF0"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What examples contradict this belief?</w:t>
      </w:r>
    </w:p>
    <w:p w14:paraId="61B926B0" w14:textId="77777777" w:rsidR="00A03FFE" w:rsidRPr="00E93428" w:rsidRDefault="00A03FFE" w:rsidP="00A03FF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Reframing Negative Thoughts</w:t>
      </w:r>
    </w:p>
    <w:p w14:paraId="170E193D"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Write down three limiting beliefs you’ve identified.</w:t>
      </w:r>
    </w:p>
    <w:p w14:paraId="12EAF0D6"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Next to each, write a positive reframe:</w:t>
      </w:r>
    </w:p>
    <w:p w14:paraId="5A25F3A5"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Limiting belief:</w:t>
      </w:r>
      <w:r w:rsidRPr="00E93428">
        <w:rPr>
          <w:rFonts w:ascii="Times New Roman" w:eastAsia="Times New Roman" w:hAnsi="Times New Roman" w:cs="Times New Roman"/>
          <w:kern w:val="0"/>
          <w14:ligatures w14:val="none"/>
        </w:rPr>
        <w:t xml:space="preserve"> "I’m not good at public speaking."</w:t>
      </w:r>
    </w:p>
    <w:p w14:paraId="7D00D9BA" w14:textId="77777777" w:rsidR="00A03FFE" w:rsidRPr="00E93428" w:rsidRDefault="00A03FFE" w:rsidP="00A03FFE">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Reframe:</w:t>
      </w:r>
      <w:r w:rsidRPr="00E93428">
        <w:rPr>
          <w:rFonts w:ascii="Times New Roman" w:eastAsia="Times New Roman" w:hAnsi="Times New Roman" w:cs="Times New Roman"/>
          <w:kern w:val="0"/>
          <w14:ligatures w14:val="none"/>
        </w:rPr>
        <w:t xml:space="preserve"> "I can improve my public speaking skills with practice and preparation."</w:t>
      </w:r>
    </w:p>
    <w:p w14:paraId="24ADBE24" w14:textId="77777777" w:rsidR="00A03FFE" w:rsidRPr="00E93428" w:rsidRDefault="00A03FFE" w:rsidP="00A03FF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Visualization for Empowerment</w:t>
      </w:r>
    </w:p>
    <w:p w14:paraId="38643170" w14:textId="77777777" w:rsidR="00A03FFE" w:rsidRPr="00E93428" w:rsidRDefault="00A03FFE" w:rsidP="00A03FF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Take 5–10 minutes to visualize yourself living free from limiting beliefs.</w:t>
      </w:r>
    </w:p>
    <w:p w14:paraId="76C95EAA" w14:textId="77777777" w:rsidR="00A03FFE" w:rsidRPr="00E93428" w:rsidRDefault="00A03FFE" w:rsidP="00A03FF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Close your eyes and imagine success, joy, and confidence.</w:t>
      </w:r>
    </w:p>
    <w:p w14:paraId="26419CD1" w14:textId="77777777" w:rsidR="00A03FFE" w:rsidRPr="00E93428" w:rsidRDefault="00A03FFE" w:rsidP="00A03FF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Write down your vision, making it as vivid and detailed as possible.</w:t>
      </w:r>
    </w:p>
    <w:p w14:paraId="3E29B78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Psychological studies confirm that visualization enhances motivation and creates positive mental associations with </w:t>
      </w:r>
      <w:proofErr w:type="gramStart"/>
      <w:r w:rsidRPr="00E93428">
        <w:rPr>
          <w:rFonts w:ascii="Times New Roman" w:eastAsia="Times New Roman" w:hAnsi="Times New Roman" w:cs="Times New Roman"/>
          <w:kern w:val="0"/>
          <w14:ligatures w14:val="none"/>
        </w:rPr>
        <w:t>success—a method</w:t>
      </w:r>
      <w:proofErr w:type="gramEnd"/>
      <w:r w:rsidRPr="00E93428">
        <w:rPr>
          <w:rFonts w:ascii="Times New Roman" w:eastAsia="Times New Roman" w:hAnsi="Times New Roman" w:cs="Times New Roman"/>
          <w:kern w:val="0"/>
          <w14:ligatures w14:val="none"/>
        </w:rPr>
        <w:t xml:space="preserve"> used by athletes, entrepreneurs, and creative professionals alike.</w:t>
      </w:r>
    </w:p>
    <w:p w14:paraId="6173437C" w14:textId="77777777" w:rsidR="00A03FFE" w:rsidRPr="00E93428" w:rsidRDefault="00A03FFE" w:rsidP="00A03FFE">
      <w:pPr>
        <w:pStyle w:val="NormalWeb"/>
      </w:pPr>
      <w:r w:rsidRPr="00E93428">
        <w:rPr>
          <w:rStyle w:val="Strong"/>
          <w:rFonts w:eastAsiaTheme="majorEastAsia"/>
          <w:b w:val="0"/>
          <w:bCs w:val="0"/>
        </w:rPr>
        <w:t>Mindful Breathing: The Anchor for Mental Clarity</w:t>
      </w:r>
    </w:p>
    <w:p w14:paraId="1DF0CCC8" w14:textId="77777777" w:rsidR="00A03FFE" w:rsidRPr="00E93428" w:rsidRDefault="00A03FFE" w:rsidP="00A03FFE">
      <w:pPr>
        <w:pStyle w:val="NormalWeb"/>
      </w:pPr>
      <w:r w:rsidRPr="00E93428">
        <w:t xml:space="preserve">Breathing is one of the most </w:t>
      </w:r>
      <w:r w:rsidRPr="00E93428">
        <w:rPr>
          <w:rStyle w:val="Strong"/>
          <w:rFonts w:eastAsiaTheme="majorEastAsia"/>
          <w:b w:val="0"/>
          <w:bCs w:val="0"/>
        </w:rPr>
        <w:t>fundamental yet overlooked</w:t>
      </w:r>
      <w:r w:rsidRPr="00E93428">
        <w:t xml:space="preserve"> aspects of mental well-being. According to research from </w:t>
      </w:r>
      <w:r w:rsidRPr="00E93428">
        <w:rPr>
          <w:rStyle w:val="Strong"/>
          <w:rFonts w:eastAsiaTheme="majorEastAsia"/>
          <w:b w:val="0"/>
          <w:bCs w:val="0"/>
        </w:rPr>
        <w:t>Harvard Medical School</w:t>
      </w:r>
      <w:r w:rsidRPr="00E93428">
        <w:t xml:space="preserve">, mindful breathing </w:t>
      </w:r>
      <w:r w:rsidRPr="00E93428">
        <w:rPr>
          <w:rStyle w:val="Strong"/>
          <w:rFonts w:eastAsiaTheme="majorEastAsia"/>
          <w:b w:val="0"/>
          <w:bCs w:val="0"/>
        </w:rPr>
        <w:t>reduces stress, lowers blood pressure, and enhances cognitive function</w:t>
      </w:r>
      <w:r w:rsidRPr="00E93428">
        <w:t xml:space="preserve"> by activating the </w:t>
      </w:r>
      <w:r w:rsidRPr="00E93428">
        <w:rPr>
          <w:rStyle w:val="Strong"/>
          <w:rFonts w:eastAsiaTheme="majorEastAsia"/>
          <w:b w:val="0"/>
          <w:bCs w:val="0"/>
        </w:rPr>
        <w:t>parasympathetic nervous system</w:t>
      </w:r>
      <w:r w:rsidRPr="00E93428">
        <w:t xml:space="preserve">, shifting the body from a state of tension to relaxation. This technique can be practiced by </w:t>
      </w:r>
      <w:r w:rsidRPr="00E93428">
        <w:rPr>
          <w:rStyle w:val="Strong"/>
          <w:rFonts w:eastAsiaTheme="majorEastAsia"/>
          <w:b w:val="0"/>
          <w:bCs w:val="0"/>
        </w:rPr>
        <w:t>inhaling deeply through the nose for four seconds, holding for four seconds, and exhaling slowly through the mouth for six seconds</w:t>
      </w:r>
      <w:r w:rsidRPr="00E93428">
        <w:t xml:space="preserve">. It is particularly effective </w:t>
      </w:r>
      <w:r w:rsidRPr="00E93428">
        <w:rPr>
          <w:rStyle w:val="Strong"/>
          <w:rFonts w:eastAsiaTheme="majorEastAsia"/>
          <w:b w:val="0"/>
          <w:bCs w:val="0"/>
        </w:rPr>
        <w:t>before stressful situations, during moments of anxiety, or as part of a morning routine</w:t>
      </w:r>
      <w:r w:rsidRPr="00E93428">
        <w:t xml:space="preserve"> to </w:t>
      </w:r>
      <w:r w:rsidRPr="00E93428">
        <w:rPr>
          <w:rStyle w:val="Strong"/>
          <w:rFonts w:eastAsiaTheme="majorEastAsia"/>
          <w:b w:val="0"/>
          <w:bCs w:val="0"/>
        </w:rPr>
        <w:t>set a positive tone for the day</w:t>
      </w:r>
      <w:r w:rsidRPr="00E93428">
        <w:t>.</w:t>
      </w:r>
    </w:p>
    <w:p w14:paraId="39ECDB3D" w14:textId="77777777" w:rsidR="00A03FFE" w:rsidRPr="00E93428" w:rsidRDefault="00A03FFE" w:rsidP="00A03FFE">
      <w:pPr>
        <w:pStyle w:val="NormalWeb"/>
      </w:pPr>
      <w:r w:rsidRPr="00E93428">
        <w:t xml:space="preserve">Many influential figures credit </w:t>
      </w:r>
      <w:r w:rsidRPr="00E93428">
        <w:rPr>
          <w:rStyle w:val="Strong"/>
          <w:rFonts w:eastAsiaTheme="majorEastAsia"/>
          <w:b w:val="0"/>
          <w:bCs w:val="0"/>
        </w:rPr>
        <w:t>mindful breathing</w:t>
      </w:r>
      <w:r w:rsidRPr="00E93428">
        <w:t xml:space="preserve"> as a key component of their success. </w:t>
      </w:r>
      <w:r w:rsidRPr="00E93428">
        <w:rPr>
          <w:rStyle w:val="Strong"/>
          <w:rFonts w:eastAsiaTheme="majorEastAsia"/>
          <w:b w:val="0"/>
          <w:bCs w:val="0"/>
        </w:rPr>
        <w:t>Kobe Bryant</w:t>
      </w:r>
      <w:r w:rsidRPr="00E93428">
        <w:t xml:space="preserve">, the legendary NBA player, practiced </w:t>
      </w:r>
      <w:r w:rsidRPr="00E93428">
        <w:rPr>
          <w:rStyle w:val="Strong"/>
          <w:rFonts w:eastAsiaTheme="majorEastAsia"/>
          <w:b w:val="0"/>
          <w:bCs w:val="0"/>
        </w:rPr>
        <w:t>daily meditation and breathwork</w:t>
      </w:r>
      <w:r w:rsidRPr="00E93428">
        <w:t xml:space="preserve">, explaining in interviews that it helped him </w:t>
      </w:r>
      <w:r w:rsidRPr="00E93428">
        <w:rPr>
          <w:rStyle w:val="Strong"/>
          <w:rFonts w:eastAsiaTheme="majorEastAsia"/>
          <w:b w:val="0"/>
          <w:bCs w:val="0"/>
        </w:rPr>
        <w:t>stay calm, focused, and in control of his emotions</w:t>
      </w:r>
      <w:r w:rsidRPr="00E93428">
        <w:t xml:space="preserve"> during high-pressure games. Similarly, </w:t>
      </w:r>
      <w:r w:rsidRPr="00E93428">
        <w:rPr>
          <w:rStyle w:val="Strong"/>
          <w:rFonts w:eastAsiaTheme="majorEastAsia"/>
          <w:b w:val="0"/>
          <w:bCs w:val="0"/>
        </w:rPr>
        <w:t>Oprah Winfrey</w:t>
      </w:r>
      <w:r w:rsidRPr="00E93428">
        <w:t xml:space="preserve"> incorporates </w:t>
      </w:r>
      <w:r w:rsidRPr="00E93428">
        <w:rPr>
          <w:rStyle w:val="Strong"/>
          <w:rFonts w:eastAsiaTheme="majorEastAsia"/>
          <w:b w:val="0"/>
          <w:bCs w:val="0"/>
        </w:rPr>
        <w:t>breathing exercises into her daily routine</w:t>
      </w:r>
      <w:r w:rsidRPr="00E93428">
        <w:t xml:space="preserve">, emphasizing that </w:t>
      </w:r>
      <w:r w:rsidRPr="00E93428">
        <w:rPr>
          <w:rStyle w:val="Strong"/>
          <w:rFonts w:eastAsiaTheme="majorEastAsia"/>
          <w:b w:val="0"/>
          <w:bCs w:val="0"/>
        </w:rPr>
        <w:t>intentional breathwork fosters clarity and emotional balance</w:t>
      </w:r>
      <w:r w:rsidRPr="00E93428">
        <w:t>.</w:t>
      </w:r>
    </w:p>
    <w:p w14:paraId="4EA3910B" w14:textId="77777777" w:rsidR="00A03FFE" w:rsidRPr="00E93428" w:rsidRDefault="00A03FFE" w:rsidP="00A03FFE">
      <w:pPr>
        <w:pStyle w:val="NormalWeb"/>
      </w:pPr>
      <w:r w:rsidRPr="00E93428">
        <w:rPr>
          <w:rStyle w:val="Strong"/>
          <w:rFonts w:eastAsiaTheme="majorEastAsia"/>
          <w:b w:val="0"/>
          <w:bCs w:val="0"/>
        </w:rPr>
        <w:t>Body Scan Meditation: Releasing Tension and Enhancing Awareness</w:t>
      </w:r>
    </w:p>
    <w:p w14:paraId="740043AF" w14:textId="77777777" w:rsidR="00A03FFE" w:rsidRPr="00E93428" w:rsidRDefault="00A03FFE" w:rsidP="00A03FFE">
      <w:pPr>
        <w:pStyle w:val="NormalWeb"/>
      </w:pPr>
      <w:r w:rsidRPr="00E93428">
        <w:t xml:space="preserve">Body scan meditation is a </w:t>
      </w:r>
      <w:r w:rsidRPr="00E93428">
        <w:rPr>
          <w:rStyle w:val="Strong"/>
          <w:rFonts w:eastAsiaTheme="majorEastAsia"/>
          <w:b w:val="0"/>
          <w:bCs w:val="0"/>
        </w:rPr>
        <w:t>powerful tool for self-awareness</w:t>
      </w:r>
      <w:r w:rsidRPr="00E93428">
        <w:t xml:space="preserve">, allowing individuals to </w:t>
      </w:r>
      <w:r w:rsidRPr="00E93428">
        <w:rPr>
          <w:rStyle w:val="Strong"/>
          <w:rFonts w:eastAsiaTheme="majorEastAsia"/>
          <w:b w:val="0"/>
          <w:bCs w:val="0"/>
        </w:rPr>
        <w:t>observe tension, discomfort, and emotional blockages</w:t>
      </w:r>
      <w:r w:rsidRPr="00E93428">
        <w:t xml:space="preserve"> within their bodies. Research conducted at </w:t>
      </w:r>
      <w:r w:rsidRPr="00E93428">
        <w:rPr>
          <w:rStyle w:val="Strong"/>
          <w:rFonts w:eastAsiaTheme="majorEastAsia"/>
          <w:b w:val="0"/>
          <w:bCs w:val="0"/>
        </w:rPr>
        <w:t>Michigan State University</w:t>
      </w:r>
      <w:r w:rsidRPr="00E93428">
        <w:t xml:space="preserve"> indicates that body scan meditation improves </w:t>
      </w:r>
      <w:r w:rsidRPr="00E93428">
        <w:rPr>
          <w:rStyle w:val="Strong"/>
          <w:rFonts w:eastAsiaTheme="majorEastAsia"/>
          <w:b w:val="0"/>
          <w:bCs w:val="0"/>
        </w:rPr>
        <w:t>sleep quality, reduces anxiety, and enhances emotional regulation</w:t>
      </w:r>
      <w:r w:rsidRPr="00E93428">
        <w:t xml:space="preserve"> by increasing awareness of </w:t>
      </w:r>
      <w:r w:rsidRPr="00E93428">
        <w:rPr>
          <w:rStyle w:val="Strong"/>
          <w:rFonts w:eastAsiaTheme="majorEastAsia"/>
          <w:b w:val="0"/>
          <w:bCs w:val="0"/>
        </w:rPr>
        <w:t>physical sensations linked to stress</w:t>
      </w:r>
      <w:r w:rsidRPr="00E93428">
        <w:t xml:space="preserve">. This practice involves </w:t>
      </w:r>
      <w:r w:rsidRPr="00E93428">
        <w:rPr>
          <w:rStyle w:val="Strong"/>
          <w:rFonts w:eastAsiaTheme="majorEastAsia"/>
          <w:b w:val="0"/>
          <w:bCs w:val="0"/>
        </w:rPr>
        <w:t>mentally scanning the body from head to toe</w:t>
      </w:r>
      <w:r w:rsidRPr="00E93428">
        <w:t xml:space="preserve">, noticing areas of tightness or discomfort </w:t>
      </w:r>
      <w:r w:rsidRPr="00E93428">
        <w:rPr>
          <w:rStyle w:val="Strong"/>
          <w:rFonts w:eastAsiaTheme="majorEastAsia"/>
          <w:b w:val="0"/>
          <w:bCs w:val="0"/>
        </w:rPr>
        <w:t>without judgment</w:t>
      </w:r>
      <w:r w:rsidRPr="00E93428">
        <w:t>, which fosters relaxation and mind-body connection.</w:t>
      </w:r>
    </w:p>
    <w:p w14:paraId="493197F8" w14:textId="77777777" w:rsidR="00A03FFE" w:rsidRPr="00E93428" w:rsidRDefault="00A03FFE" w:rsidP="00A03FFE">
      <w:pPr>
        <w:pStyle w:val="NormalWeb"/>
      </w:pPr>
      <w:r w:rsidRPr="00E93428">
        <w:t xml:space="preserve">Celebrities such as </w:t>
      </w:r>
      <w:r w:rsidRPr="00E93428">
        <w:rPr>
          <w:rStyle w:val="Strong"/>
          <w:rFonts w:eastAsiaTheme="majorEastAsia"/>
          <w:b w:val="0"/>
          <w:bCs w:val="0"/>
        </w:rPr>
        <w:t>Lady Gaga</w:t>
      </w:r>
      <w:r w:rsidRPr="00E93428">
        <w:t xml:space="preserve"> and </w:t>
      </w:r>
      <w:r w:rsidRPr="00E93428">
        <w:rPr>
          <w:rStyle w:val="Strong"/>
          <w:rFonts w:eastAsiaTheme="majorEastAsia"/>
          <w:b w:val="0"/>
          <w:bCs w:val="0"/>
        </w:rPr>
        <w:t>Paul McCartney</w:t>
      </w:r>
      <w:r w:rsidRPr="00E93428">
        <w:t xml:space="preserve"> have spoken about the benefits of </w:t>
      </w:r>
      <w:r w:rsidRPr="00E93428">
        <w:rPr>
          <w:rStyle w:val="Strong"/>
          <w:rFonts w:eastAsiaTheme="majorEastAsia"/>
          <w:b w:val="0"/>
          <w:bCs w:val="0"/>
        </w:rPr>
        <w:t>body scan meditation</w:t>
      </w:r>
      <w:r w:rsidRPr="00E93428">
        <w:t xml:space="preserve">, crediting it with </w:t>
      </w:r>
      <w:r w:rsidRPr="00E93428">
        <w:rPr>
          <w:rStyle w:val="Strong"/>
          <w:rFonts w:eastAsiaTheme="majorEastAsia"/>
          <w:b w:val="0"/>
          <w:bCs w:val="0"/>
        </w:rPr>
        <w:t>helping them manage stress and maintain emotional stability</w:t>
      </w:r>
      <w:r w:rsidRPr="00E93428">
        <w:t xml:space="preserve">. Gaga, who has openly discussed her struggles with PTSD, uses </w:t>
      </w:r>
      <w:r w:rsidRPr="00E93428">
        <w:rPr>
          <w:rStyle w:val="Strong"/>
          <w:rFonts w:eastAsiaTheme="majorEastAsia"/>
          <w:b w:val="0"/>
          <w:bCs w:val="0"/>
        </w:rPr>
        <w:t>body awareness techniques</w:t>
      </w:r>
      <w:r w:rsidRPr="00E93428">
        <w:t xml:space="preserve"> to </w:t>
      </w:r>
      <w:r w:rsidRPr="00E93428">
        <w:rPr>
          <w:rStyle w:val="Strong"/>
          <w:rFonts w:eastAsiaTheme="majorEastAsia"/>
          <w:b w:val="0"/>
          <w:bCs w:val="0"/>
        </w:rPr>
        <w:t>ground herself and regulate emotions</w:t>
      </w:r>
      <w:r w:rsidRPr="00E93428">
        <w:t xml:space="preserve">, while McCartney has described meditation as a </w:t>
      </w:r>
      <w:r w:rsidRPr="00E93428">
        <w:rPr>
          <w:rStyle w:val="Strong"/>
          <w:rFonts w:eastAsiaTheme="majorEastAsia"/>
          <w:b w:val="0"/>
          <w:bCs w:val="0"/>
        </w:rPr>
        <w:t>lifelong gift that enhances focus and creativity</w:t>
      </w:r>
      <w:r w:rsidRPr="00E93428">
        <w:t>.</w:t>
      </w:r>
    </w:p>
    <w:p w14:paraId="0E9FE7A1" w14:textId="77777777" w:rsidR="00A03FFE" w:rsidRPr="00E93428" w:rsidRDefault="00A03FFE" w:rsidP="00A03FFE">
      <w:pPr>
        <w:pStyle w:val="NormalWeb"/>
      </w:pPr>
      <w:r w:rsidRPr="00E93428">
        <w:rPr>
          <w:rStyle w:val="Strong"/>
          <w:rFonts w:eastAsiaTheme="majorEastAsia"/>
          <w:b w:val="0"/>
          <w:bCs w:val="0"/>
        </w:rPr>
        <w:lastRenderedPageBreak/>
        <w:t>Gratitude Journaling: Shifting Focus from Stress to Abundance</w:t>
      </w:r>
    </w:p>
    <w:p w14:paraId="2785B97F" w14:textId="77777777" w:rsidR="00A03FFE" w:rsidRPr="00E93428" w:rsidRDefault="00A03FFE" w:rsidP="00A03FFE">
      <w:pPr>
        <w:pStyle w:val="NormalWeb"/>
      </w:pPr>
      <w:r w:rsidRPr="00E93428">
        <w:t xml:space="preserve">Gratitude journaling is a </w:t>
      </w:r>
      <w:r w:rsidRPr="00E93428">
        <w:rPr>
          <w:rStyle w:val="Strong"/>
          <w:rFonts w:eastAsiaTheme="majorEastAsia"/>
          <w:b w:val="0"/>
          <w:bCs w:val="0"/>
        </w:rPr>
        <w:t>simple yet transformative practice</w:t>
      </w:r>
      <w:r w:rsidRPr="00E93428">
        <w:t xml:space="preserve"> that rewires the brain to </w:t>
      </w:r>
      <w:r w:rsidRPr="00E93428">
        <w:rPr>
          <w:rStyle w:val="Strong"/>
          <w:rFonts w:eastAsiaTheme="majorEastAsia"/>
          <w:b w:val="0"/>
          <w:bCs w:val="0"/>
        </w:rPr>
        <w:t>focus on positivity rather than stress</w:t>
      </w:r>
      <w:r w:rsidRPr="00E93428">
        <w:t xml:space="preserve">. Studies from </w:t>
      </w:r>
      <w:r w:rsidRPr="00E93428">
        <w:rPr>
          <w:rStyle w:val="Strong"/>
          <w:rFonts w:eastAsiaTheme="majorEastAsia"/>
          <w:b w:val="0"/>
          <w:bCs w:val="0"/>
        </w:rPr>
        <w:t>Harvard Health</w:t>
      </w:r>
      <w:r w:rsidRPr="00E93428">
        <w:t xml:space="preserve"> show that individuals who engage in </w:t>
      </w:r>
      <w:r w:rsidRPr="00E93428">
        <w:rPr>
          <w:rStyle w:val="Strong"/>
          <w:rFonts w:eastAsiaTheme="majorEastAsia"/>
          <w:b w:val="0"/>
          <w:bCs w:val="0"/>
        </w:rPr>
        <w:t>daily gratitude journaling</w:t>
      </w:r>
      <w:r w:rsidRPr="00E93428">
        <w:t xml:space="preserve"> experience </w:t>
      </w:r>
      <w:r w:rsidRPr="00E93428">
        <w:rPr>
          <w:rStyle w:val="Strong"/>
          <w:rFonts w:eastAsiaTheme="majorEastAsia"/>
          <w:b w:val="0"/>
          <w:bCs w:val="0"/>
        </w:rPr>
        <w:t>improved mood, enhanced emotional resilience, and stronger interpersonal relationships</w:t>
      </w:r>
      <w:r w:rsidRPr="00E93428">
        <w:t xml:space="preserve">. The method is straightforward: </w:t>
      </w:r>
      <w:r w:rsidRPr="00E93428">
        <w:rPr>
          <w:rStyle w:val="Strong"/>
          <w:rFonts w:eastAsiaTheme="majorEastAsia"/>
          <w:b w:val="0"/>
          <w:bCs w:val="0"/>
        </w:rPr>
        <w:t>write down three things you’re grateful for each day</w:t>
      </w:r>
      <w:r w:rsidRPr="00E93428">
        <w:t xml:space="preserve">, whether it’s </w:t>
      </w:r>
      <w:r w:rsidRPr="00E93428">
        <w:rPr>
          <w:rStyle w:val="Strong"/>
          <w:rFonts w:eastAsiaTheme="majorEastAsia"/>
          <w:b w:val="0"/>
          <w:bCs w:val="0"/>
        </w:rPr>
        <w:t>a meaningful conversation, a personal achievement, or simply the warmth of the sun</w:t>
      </w:r>
      <w:r w:rsidRPr="00E93428">
        <w:t>.</w:t>
      </w:r>
    </w:p>
    <w:p w14:paraId="502A04D8" w14:textId="77777777" w:rsidR="00A03FFE" w:rsidRPr="00E93428" w:rsidRDefault="00A03FFE" w:rsidP="00A03FFE">
      <w:pPr>
        <w:pStyle w:val="NormalWeb"/>
      </w:pPr>
      <w:r w:rsidRPr="00E93428">
        <w:t xml:space="preserve">Many successful individuals rely on </w:t>
      </w:r>
      <w:r w:rsidRPr="00E93428">
        <w:rPr>
          <w:rStyle w:val="Strong"/>
          <w:rFonts w:eastAsiaTheme="majorEastAsia"/>
          <w:b w:val="0"/>
          <w:bCs w:val="0"/>
        </w:rPr>
        <w:t>gratitude journaling</w:t>
      </w:r>
      <w:r w:rsidRPr="00E93428">
        <w:t xml:space="preserve"> as a tool for maintaining perspective. </w:t>
      </w:r>
      <w:r w:rsidRPr="00E93428">
        <w:rPr>
          <w:rStyle w:val="Strong"/>
          <w:rFonts w:eastAsiaTheme="majorEastAsia"/>
          <w:b w:val="0"/>
          <w:bCs w:val="0"/>
        </w:rPr>
        <w:t>Emma Watson</w:t>
      </w:r>
      <w:r w:rsidRPr="00E93428">
        <w:t xml:space="preserve">, known for her advocacy and acting career, uses </w:t>
      </w:r>
      <w:r w:rsidRPr="00E93428">
        <w:rPr>
          <w:rStyle w:val="Strong"/>
          <w:rFonts w:eastAsiaTheme="majorEastAsia"/>
          <w:b w:val="0"/>
          <w:bCs w:val="0"/>
        </w:rPr>
        <w:t xml:space="preserve">The </w:t>
      </w:r>
      <w:proofErr w:type="gramStart"/>
      <w:r w:rsidRPr="00E93428">
        <w:rPr>
          <w:rStyle w:val="Strong"/>
          <w:rFonts w:eastAsiaTheme="majorEastAsia"/>
          <w:b w:val="0"/>
          <w:bCs w:val="0"/>
        </w:rPr>
        <w:t>Five Minute</w:t>
      </w:r>
      <w:proofErr w:type="gramEnd"/>
      <w:r w:rsidRPr="00E93428">
        <w:rPr>
          <w:rStyle w:val="Strong"/>
          <w:rFonts w:eastAsiaTheme="majorEastAsia"/>
          <w:b w:val="0"/>
          <w:bCs w:val="0"/>
        </w:rPr>
        <w:t xml:space="preserve"> Journal</w:t>
      </w:r>
      <w:r w:rsidRPr="00E93428">
        <w:t xml:space="preserve">, listing three things she’s grateful for in the morning and three more at night. </w:t>
      </w:r>
      <w:r w:rsidRPr="00E93428">
        <w:rPr>
          <w:rStyle w:val="Strong"/>
          <w:rFonts w:eastAsiaTheme="majorEastAsia"/>
          <w:b w:val="0"/>
          <w:bCs w:val="0"/>
        </w:rPr>
        <w:t>Oprah Winfrey</w:t>
      </w:r>
      <w:r w:rsidRPr="00E93428">
        <w:t xml:space="preserve">, who kept a gratitude journal for over a decade, has spoken about how the practice </w:t>
      </w:r>
      <w:r w:rsidRPr="00E93428">
        <w:rPr>
          <w:rStyle w:val="Strong"/>
          <w:rFonts w:eastAsiaTheme="majorEastAsia"/>
          <w:b w:val="0"/>
          <w:bCs w:val="0"/>
        </w:rPr>
        <w:t>helped her combat stress and maintain emotional balance</w:t>
      </w:r>
      <w:r w:rsidRPr="00E93428">
        <w:t xml:space="preserve">, proving that </w:t>
      </w:r>
      <w:r w:rsidRPr="00E93428">
        <w:rPr>
          <w:rStyle w:val="Strong"/>
          <w:rFonts w:eastAsiaTheme="majorEastAsia"/>
          <w:b w:val="0"/>
          <w:bCs w:val="0"/>
        </w:rPr>
        <w:t>reflection on gratitude cultivates sustained happiness</w:t>
      </w:r>
      <w:r w:rsidRPr="00E93428">
        <w:t>.</w:t>
      </w:r>
    </w:p>
    <w:p w14:paraId="7708A5C9" w14:textId="77777777" w:rsidR="00A03FFE" w:rsidRPr="00E93428" w:rsidRDefault="00A03FFE" w:rsidP="00A03FFE">
      <w:pPr>
        <w:pStyle w:val="NormalWeb"/>
      </w:pPr>
      <w:r w:rsidRPr="00E93428">
        <w:rPr>
          <w:rStyle w:val="Strong"/>
          <w:rFonts w:eastAsiaTheme="majorEastAsia"/>
          <w:b w:val="0"/>
          <w:bCs w:val="0"/>
        </w:rPr>
        <w:t>Visualization &amp; Mental Rehearsal: Training the Mind for Success</w:t>
      </w:r>
    </w:p>
    <w:p w14:paraId="21CD0FA0" w14:textId="77777777" w:rsidR="00A03FFE" w:rsidRPr="00E93428" w:rsidRDefault="00A03FFE" w:rsidP="00A03FFE">
      <w:pPr>
        <w:pStyle w:val="NormalWeb"/>
      </w:pPr>
      <w:r w:rsidRPr="00E93428">
        <w:t xml:space="preserve">Visualization is a </w:t>
      </w:r>
      <w:r w:rsidRPr="00E93428">
        <w:rPr>
          <w:rStyle w:val="Strong"/>
          <w:rFonts w:eastAsiaTheme="majorEastAsia"/>
          <w:b w:val="0"/>
          <w:bCs w:val="0"/>
        </w:rPr>
        <w:t>powerful cognitive tool</w:t>
      </w:r>
      <w:r w:rsidRPr="00E93428">
        <w:t xml:space="preserve"> used by elite athletes, performers, and business leaders to </w:t>
      </w:r>
      <w:r w:rsidRPr="00E93428">
        <w:rPr>
          <w:rStyle w:val="Strong"/>
          <w:rFonts w:eastAsiaTheme="majorEastAsia"/>
          <w:b w:val="0"/>
          <w:bCs w:val="0"/>
        </w:rPr>
        <w:t>mentally rehearse success before it happens</w:t>
      </w:r>
      <w:r w:rsidRPr="00E93428">
        <w:t xml:space="preserve">. A study published in </w:t>
      </w:r>
      <w:r w:rsidRPr="00E93428">
        <w:rPr>
          <w:rStyle w:val="Strong"/>
          <w:rFonts w:eastAsiaTheme="majorEastAsia"/>
          <w:b w:val="0"/>
          <w:bCs w:val="0"/>
        </w:rPr>
        <w:t>Psychology Today</w:t>
      </w:r>
      <w:r w:rsidRPr="00E93428">
        <w:t xml:space="preserve"> highlights that visualization enhances </w:t>
      </w:r>
      <w:r w:rsidRPr="00E93428">
        <w:rPr>
          <w:rStyle w:val="Strong"/>
          <w:rFonts w:eastAsiaTheme="majorEastAsia"/>
          <w:b w:val="0"/>
          <w:bCs w:val="0"/>
        </w:rPr>
        <w:t>performance by up to 45%</w:t>
      </w:r>
      <w:r w:rsidRPr="00E93428">
        <w:t xml:space="preserve">, reinforcing the idea that </w:t>
      </w:r>
      <w:r w:rsidRPr="00E93428">
        <w:rPr>
          <w:rStyle w:val="Strong"/>
          <w:rFonts w:eastAsiaTheme="majorEastAsia"/>
          <w:b w:val="0"/>
          <w:bCs w:val="0"/>
        </w:rPr>
        <w:t>mental preparation is just as crucial as physical training</w:t>
      </w:r>
      <w:r w:rsidRPr="00E93428">
        <w:t xml:space="preserve">. This technique involves </w:t>
      </w:r>
      <w:r w:rsidRPr="00E93428">
        <w:rPr>
          <w:rStyle w:val="Strong"/>
          <w:rFonts w:eastAsiaTheme="majorEastAsia"/>
          <w:b w:val="0"/>
          <w:bCs w:val="0"/>
        </w:rPr>
        <w:t>picturing oneself successfully completing a task</w:t>
      </w:r>
      <w:r w:rsidRPr="00E93428">
        <w:t xml:space="preserve">, whether it’s </w:t>
      </w:r>
      <w:r w:rsidRPr="00E93428">
        <w:rPr>
          <w:rStyle w:val="Strong"/>
          <w:rFonts w:eastAsiaTheme="majorEastAsia"/>
          <w:b w:val="0"/>
          <w:bCs w:val="0"/>
        </w:rPr>
        <w:t>winning a competition, delivering a speech, or overcoming a challenge</w:t>
      </w:r>
      <w:r w:rsidRPr="00E93428">
        <w:t>.</w:t>
      </w:r>
    </w:p>
    <w:p w14:paraId="52DD2D7D" w14:textId="77777777" w:rsidR="00A03FFE" w:rsidRPr="00E93428" w:rsidRDefault="00A03FFE" w:rsidP="00A03FFE">
      <w:pPr>
        <w:pStyle w:val="NormalWeb"/>
      </w:pPr>
      <w:r w:rsidRPr="00E93428">
        <w:t xml:space="preserve">Olympians such as </w:t>
      </w:r>
      <w:r w:rsidRPr="00E93428">
        <w:rPr>
          <w:rStyle w:val="Strong"/>
          <w:rFonts w:eastAsiaTheme="majorEastAsia"/>
          <w:b w:val="0"/>
          <w:bCs w:val="0"/>
        </w:rPr>
        <w:t>Kayla Harrison, Missy Franklin, and Troy Dumais</w:t>
      </w:r>
      <w:r w:rsidRPr="00E93428">
        <w:t xml:space="preserve"> use </w:t>
      </w:r>
      <w:r w:rsidRPr="00E93428">
        <w:rPr>
          <w:rStyle w:val="Strong"/>
          <w:rFonts w:eastAsiaTheme="majorEastAsia"/>
          <w:b w:val="0"/>
          <w:bCs w:val="0"/>
        </w:rPr>
        <w:t>mental imagery</w:t>
      </w:r>
      <w:r w:rsidRPr="00E93428">
        <w:t xml:space="preserve"> to prepare for high-stakes events. Harrison, a judo champion, visualizes herself </w:t>
      </w:r>
      <w:r w:rsidRPr="00E93428">
        <w:rPr>
          <w:rStyle w:val="Strong"/>
          <w:rFonts w:eastAsiaTheme="majorEastAsia"/>
          <w:b w:val="0"/>
          <w:bCs w:val="0"/>
        </w:rPr>
        <w:t>winning gold</w:t>
      </w:r>
      <w:r w:rsidRPr="00E93428">
        <w:t xml:space="preserve">, picturing every detail of the moment—from the final move to the medal ceremony. Franklin, a decorated swimmer, uses visualization to </w:t>
      </w:r>
      <w:r w:rsidRPr="00E93428">
        <w:rPr>
          <w:rStyle w:val="Strong"/>
          <w:rFonts w:eastAsiaTheme="majorEastAsia"/>
          <w:b w:val="0"/>
          <w:bCs w:val="0"/>
        </w:rPr>
        <w:t>reduce anxiety</w:t>
      </w:r>
      <w:r w:rsidRPr="00E93428">
        <w:t xml:space="preserve">, explaining that by the time she competes, she has already </w:t>
      </w:r>
      <w:r w:rsidRPr="00E93428">
        <w:rPr>
          <w:rStyle w:val="Strong"/>
          <w:rFonts w:eastAsiaTheme="majorEastAsia"/>
          <w:b w:val="0"/>
          <w:bCs w:val="0"/>
        </w:rPr>
        <w:t>mentally rehearsed the race a million times</w:t>
      </w:r>
      <w:r w:rsidRPr="00E93428">
        <w:t>.</w:t>
      </w:r>
    </w:p>
    <w:p w14:paraId="0A26EF60" w14:textId="77777777" w:rsidR="00A03FFE" w:rsidRPr="00E93428" w:rsidRDefault="00A03FFE" w:rsidP="00A03FFE">
      <w:pPr>
        <w:pStyle w:val="NormalWeb"/>
      </w:pPr>
      <w:r w:rsidRPr="00E93428">
        <w:rPr>
          <w:rStyle w:val="Strong"/>
          <w:rFonts w:eastAsiaTheme="majorEastAsia"/>
          <w:b w:val="0"/>
          <w:bCs w:val="0"/>
        </w:rPr>
        <w:t>Self-Talk &amp; Affirmations: Rewiring Thought Patterns for Confidence</w:t>
      </w:r>
    </w:p>
    <w:p w14:paraId="12B9FCFC" w14:textId="77777777" w:rsidR="00A03FFE" w:rsidRPr="00E93428" w:rsidRDefault="00A03FFE" w:rsidP="00A03FFE">
      <w:pPr>
        <w:pStyle w:val="NormalWeb"/>
      </w:pPr>
      <w:r w:rsidRPr="00E93428">
        <w:t xml:space="preserve">Self-talk and affirmations are </w:t>
      </w:r>
      <w:r w:rsidRPr="00E93428">
        <w:rPr>
          <w:rStyle w:val="Strong"/>
          <w:rFonts w:eastAsiaTheme="majorEastAsia"/>
          <w:b w:val="0"/>
          <w:bCs w:val="0"/>
        </w:rPr>
        <w:t>scientifically proven techniques</w:t>
      </w:r>
      <w:r w:rsidRPr="00E93428">
        <w:t xml:space="preserve"> that help individuals </w:t>
      </w:r>
      <w:r w:rsidRPr="00E93428">
        <w:rPr>
          <w:rStyle w:val="Strong"/>
          <w:rFonts w:eastAsiaTheme="majorEastAsia"/>
          <w:b w:val="0"/>
          <w:bCs w:val="0"/>
        </w:rPr>
        <w:t>reframe negative thoughts and build confidence</w:t>
      </w:r>
      <w:r w:rsidRPr="00E93428">
        <w:t xml:space="preserve">. Studies from </w:t>
      </w:r>
      <w:r w:rsidRPr="00E93428">
        <w:rPr>
          <w:rStyle w:val="Strong"/>
          <w:rFonts w:eastAsiaTheme="majorEastAsia"/>
          <w:b w:val="0"/>
          <w:bCs w:val="0"/>
        </w:rPr>
        <w:t>Stanford University</w:t>
      </w:r>
      <w:r w:rsidRPr="00E93428">
        <w:t xml:space="preserve"> demonstrate that positive affirmations activate </w:t>
      </w:r>
      <w:r w:rsidRPr="00E93428">
        <w:rPr>
          <w:rStyle w:val="Strong"/>
          <w:rFonts w:eastAsiaTheme="majorEastAsia"/>
          <w:b w:val="0"/>
          <w:bCs w:val="0"/>
        </w:rPr>
        <w:t>neural pathways associated with self-worth and motivation</w:t>
      </w:r>
      <w:r w:rsidRPr="00E93428">
        <w:t xml:space="preserve">, reinforcing </w:t>
      </w:r>
      <w:r w:rsidRPr="00E93428">
        <w:rPr>
          <w:rStyle w:val="Strong"/>
          <w:rFonts w:eastAsiaTheme="majorEastAsia"/>
          <w:b w:val="0"/>
          <w:bCs w:val="0"/>
        </w:rPr>
        <w:t>mental resilience and goal achievement</w:t>
      </w:r>
      <w:r w:rsidRPr="00E93428">
        <w:t xml:space="preserve">. This practice involves </w:t>
      </w:r>
      <w:r w:rsidRPr="00E93428">
        <w:rPr>
          <w:rStyle w:val="Strong"/>
          <w:rFonts w:eastAsiaTheme="majorEastAsia"/>
          <w:b w:val="0"/>
          <w:bCs w:val="0"/>
        </w:rPr>
        <w:t>repeating empowering statements</w:t>
      </w:r>
      <w:r w:rsidRPr="00E93428">
        <w:t xml:space="preserve">, such as </w:t>
      </w:r>
      <w:r w:rsidRPr="00E93428">
        <w:rPr>
          <w:rStyle w:val="Strong"/>
          <w:rFonts w:eastAsiaTheme="majorEastAsia"/>
          <w:b w:val="0"/>
          <w:bCs w:val="0"/>
        </w:rPr>
        <w:t>“I am capable,” “I am strong,” or “I am worthy”</w:t>
      </w:r>
      <w:r w:rsidRPr="00E93428">
        <w:t>, to counteract self-doubt.</w:t>
      </w:r>
    </w:p>
    <w:p w14:paraId="042B117D" w14:textId="77777777" w:rsidR="00A03FFE" w:rsidRPr="00E93428" w:rsidRDefault="00A03FFE" w:rsidP="00A03FFE">
      <w:pPr>
        <w:pStyle w:val="NormalWeb"/>
      </w:pPr>
      <w:r w:rsidRPr="00E93428">
        <w:t xml:space="preserve">Many successful individuals attribute their achievements to </w:t>
      </w:r>
      <w:r w:rsidRPr="00E93428">
        <w:rPr>
          <w:rStyle w:val="Strong"/>
          <w:rFonts w:eastAsiaTheme="majorEastAsia"/>
          <w:b w:val="0"/>
          <w:bCs w:val="0"/>
        </w:rPr>
        <w:t>affirmations</w:t>
      </w:r>
      <w:r w:rsidRPr="00E93428">
        <w:t xml:space="preserve">. </w:t>
      </w:r>
      <w:r w:rsidRPr="00E93428">
        <w:rPr>
          <w:rStyle w:val="Strong"/>
          <w:rFonts w:eastAsiaTheme="majorEastAsia"/>
          <w:b w:val="0"/>
          <w:bCs w:val="0"/>
        </w:rPr>
        <w:t>Oprah Winfrey</w:t>
      </w:r>
      <w:r w:rsidRPr="00E93428">
        <w:t xml:space="preserve"> has spoken about how affirmations shaped her mindset, stating that </w:t>
      </w:r>
      <w:r w:rsidRPr="00E93428">
        <w:rPr>
          <w:rStyle w:val="Strong"/>
          <w:rFonts w:eastAsiaTheme="majorEastAsia"/>
          <w:b w:val="0"/>
          <w:bCs w:val="0"/>
        </w:rPr>
        <w:t>“Your thoughts create your life, so you have to think positive thoughts”</w:t>
      </w:r>
      <w:r w:rsidRPr="00E93428">
        <w:t xml:space="preserve">. </w:t>
      </w:r>
      <w:r w:rsidRPr="00E93428">
        <w:rPr>
          <w:rStyle w:val="Strong"/>
          <w:rFonts w:eastAsiaTheme="majorEastAsia"/>
          <w:b w:val="0"/>
          <w:bCs w:val="0"/>
        </w:rPr>
        <w:t>Will Smith</w:t>
      </w:r>
      <w:r w:rsidRPr="00E93428">
        <w:t xml:space="preserve">, early in his acting career, used affirmations such as </w:t>
      </w:r>
      <w:r w:rsidRPr="00E93428">
        <w:rPr>
          <w:rStyle w:val="Strong"/>
          <w:rFonts w:eastAsiaTheme="majorEastAsia"/>
          <w:b w:val="0"/>
          <w:bCs w:val="0"/>
        </w:rPr>
        <w:t>“I am the greatest actor in the world”</w:t>
      </w:r>
      <w:r w:rsidRPr="00E93428">
        <w:t xml:space="preserve">, reinforcing his belief in his own success. </w:t>
      </w:r>
      <w:r w:rsidRPr="00E93428">
        <w:rPr>
          <w:rStyle w:val="Strong"/>
          <w:rFonts w:eastAsiaTheme="majorEastAsia"/>
          <w:b w:val="0"/>
          <w:bCs w:val="0"/>
        </w:rPr>
        <w:t>Jim Carrey</w:t>
      </w:r>
      <w:r w:rsidRPr="00E93428">
        <w:t xml:space="preserve">, before becoming a Hollywood star, famously wrote himself a </w:t>
      </w:r>
      <w:r w:rsidRPr="00E93428">
        <w:rPr>
          <w:rStyle w:val="Strong"/>
          <w:rFonts w:eastAsiaTheme="majorEastAsia"/>
          <w:b w:val="0"/>
          <w:bCs w:val="0"/>
        </w:rPr>
        <w:t>$10 million check for acting services rendered</w:t>
      </w:r>
      <w:r w:rsidRPr="00E93428">
        <w:t>, visualizing his future success until it became reality.</w:t>
      </w:r>
    </w:p>
    <w:p w14:paraId="034A95E5"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Meditation &amp; Deep Focus Techniques: Strengthening Mental Resilience</w:t>
      </w:r>
    </w:p>
    <w:p w14:paraId="5F652F7B"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Meditation is a cornerstone of mental mastery, helping individuals reduce stress, enhance focus, and cultivate emotional balance. Harvard Medical </w:t>
      </w:r>
      <w:proofErr w:type="gramStart"/>
      <w:r w:rsidRPr="00E93428">
        <w:rPr>
          <w:rFonts w:ascii="Times New Roman" w:eastAsia="Times New Roman" w:hAnsi="Times New Roman" w:cs="Times New Roman"/>
          <w:kern w:val="0"/>
          <w14:ligatures w14:val="none"/>
        </w:rPr>
        <w:t>School research</w:t>
      </w:r>
      <w:proofErr w:type="gramEnd"/>
      <w:r w:rsidRPr="00E93428">
        <w:rPr>
          <w:rFonts w:ascii="Times New Roman" w:eastAsia="Times New Roman" w:hAnsi="Times New Roman" w:cs="Times New Roman"/>
          <w:kern w:val="0"/>
          <w14:ligatures w14:val="none"/>
        </w:rPr>
        <w:t xml:space="preserve"> highlights that regular meditation lowers cortisol levels, improves cognitive function, and enhances emotional regulation, making it a powerful tool for managing daily challenges. The practice involves setting aside time for quiet reflection, whether through guided meditation, breathwork, or mantra repetition.</w:t>
      </w:r>
    </w:p>
    <w:p w14:paraId="47DB71DA"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Many influential figures rely on meditation to maintain clarity and resilience in high-pressure environments. Basketball legend LeBron James incorporates meditation into his training, explaining that it helps him stay mentally sharp and emotionally balanced during games, reinforcing his ability to handle intense pressure. Similarly, musician Paul McCartney, a longtime practitioner of Transcendental Meditation, has credited the practice with enhancing creativity and reducing stress, allowing him to remain centered and inspired throughout his career. Even Arianna Huffington, founder of The Huffington Post, has publicly </w:t>
      </w:r>
      <w:proofErr w:type="gramStart"/>
      <w:r w:rsidRPr="00E93428">
        <w:rPr>
          <w:rFonts w:ascii="Times New Roman" w:eastAsia="Times New Roman" w:hAnsi="Times New Roman" w:cs="Times New Roman"/>
          <w:kern w:val="0"/>
          <w14:ligatures w14:val="none"/>
        </w:rPr>
        <w:t>advocated for</w:t>
      </w:r>
      <w:proofErr w:type="gramEnd"/>
      <w:r w:rsidRPr="00E93428">
        <w:rPr>
          <w:rFonts w:ascii="Times New Roman" w:eastAsia="Times New Roman" w:hAnsi="Times New Roman" w:cs="Times New Roman"/>
          <w:kern w:val="0"/>
          <w14:ligatures w14:val="none"/>
        </w:rPr>
        <w:t xml:space="preserve"> meditation as a competitive advantage, stating that it boosts productivity, decision-making, and overall well-being in both personal and professional life.</w:t>
      </w:r>
    </w:p>
    <w:p w14:paraId="48ABA5D1"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Despite its benefits, many people struggle to develop a meditation routine, often feeling frustrated when their minds wander. This is completely normal, which is why structured programs and guided practices can make meditation more accessible and effective. Whether using apps like Headspace or Calm, joining a meditation course, or exploring spiritual teachings, individuals can find a method that resonates with their personal journey.</w:t>
      </w:r>
    </w:p>
    <w:p w14:paraId="7C0512C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Richard Rohr’s Contemplative Meditation: A Path to Inner Stillness</w:t>
      </w:r>
    </w:p>
    <w:p w14:paraId="69AF0E13"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Among the many meditation techniques available, Richard Rohr’s contemplative meditation stands out as a deeply reflective and spiritually enriching practice. Rooted in the Christian contemplative tradition, Rohr’s method encourages individuals to move beyond surface-level thoughts and enter a state of deep awareness and presence. As described in teachings from the Center for Action and Contemplation, Rohr’s approach is designed to help practitioners detach from ego-driven thinking and embrace a more expansive, non-dualistic perspective on life.</w:t>
      </w:r>
    </w:p>
    <w:p w14:paraId="7BBBD361"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practice is simple yet profound:</w:t>
      </w:r>
    </w:p>
    <w:p w14:paraId="6FA92054"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Find a quiet space where you won’t be disturbed.</w:t>
      </w:r>
    </w:p>
    <w:p w14:paraId="464A2C87"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Sit comfortably with a straight posture, allowing your body to relax.</w:t>
      </w:r>
    </w:p>
    <w:p w14:paraId="269B142E"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Choose a sacred word or phrase (such as “peace” or “love”) to gently center your focus.</w:t>
      </w:r>
    </w:p>
    <w:p w14:paraId="2661FA16"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Close your eyes and breathe naturally, repeating the chosen word silently in your mind.</w:t>
      </w:r>
    </w:p>
    <w:p w14:paraId="17C3DB83"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If thoughts arise, acknowledge them without judgment and return to your sacred word.</w:t>
      </w:r>
    </w:p>
    <w:p w14:paraId="4FC8E8EF" w14:textId="77777777" w:rsidR="00A03FFE" w:rsidRPr="00E93428" w:rsidRDefault="00A03FFE" w:rsidP="00A03FF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Continue for 20 minutes, allowing yourself to sink into stillness and presence.</w:t>
      </w:r>
    </w:p>
    <w:p w14:paraId="699D0970"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Rohr emphasizes that contemplative meditation is not about achieving a specific outcome but rather about creating space for divine presence and inner transformation. This method has been widely embraced by spiritual seekers who wish to cultivate </w:t>
      </w:r>
      <w:proofErr w:type="gramStart"/>
      <w:r w:rsidRPr="00E93428">
        <w:rPr>
          <w:rFonts w:ascii="Times New Roman" w:eastAsia="Times New Roman" w:hAnsi="Times New Roman" w:cs="Times New Roman"/>
          <w:kern w:val="0"/>
          <w14:ligatures w14:val="none"/>
        </w:rPr>
        <w:t>deeper</w:t>
      </w:r>
      <w:proofErr w:type="gramEnd"/>
      <w:r w:rsidRPr="00E93428">
        <w:rPr>
          <w:rFonts w:ascii="Times New Roman" w:eastAsia="Times New Roman" w:hAnsi="Times New Roman" w:cs="Times New Roman"/>
          <w:kern w:val="0"/>
          <w14:ligatures w14:val="none"/>
        </w:rPr>
        <w:t xml:space="preserve"> awareness, emotional balance, </w:t>
      </w:r>
      <w:r w:rsidRPr="00E93428">
        <w:rPr>
          <w:rFonts w:ascii="Times New Roman" w:eastAsia="Times New Roman" w:hAnsi="Times New Roman" w:cs="Times New Roman"/>
          <w:kern w:val="0"/>
          <w14:ligatures w14:val="none"/>
        </w:rPr>
        <w:lastRenderedPageBreak/>
        <w:t>and a sense of interconnectedness. Since this is your preferred method of meditation, it serves as a powerful anchor in your personal practice, reinforcing mental clarity, emotional resilience, and spiritual depth.</w:t>
      </w:r>
    </w:p>
    <w:p w14:paraId="73AA551C" w14:textId="77777777" w:rsidR="00A03FFE" w:rsidRPr="00E93428" w:rsidRDefault="00A03FFE" w:rsidP="00A03FFE">
      <w:pPr>
        <w:pStyle w:val="NormalWeb"/>
      </w:pPr>
      <w:r w:rsidRPr="00E93428">
        <w:rPr>
          <w:rStyle w:val="Strong"/>
          <w:rFonts w:eastAsiaTheme="majorEastAsia"/>
          <w:b w:val="0"/>
          <w:bCs w:val="0"/>
        </w:rPr>
        <w:t>The Mindset of Transformation: Wisdom from Spiritual Leaders</w:t>
      </w:r>
    </w:p>
    <w:p w14:paraId="6890068F" w14:textId="77777777" w:rsidR="00A03FFE" w:rsidRPr="00E93428" w:rsidRDefault="00A03FFE" w:rsidP="00A03FFE">
      <w:pPr>
        <w:pStyle w:val="NormalWeb"/>
      </w:pPr>
      <w:r w:rsidRPr="00E93428">
        <w:t xml:space="preserve">Throughout history, the world’s greatest spiritual teachers have emphasized that </w:t>
      </w:r>
      <w:r w:rsidRPr="00E93428">
        <w:rPr>
          <w:rStyle w:val="Strong"/>
          <w:rFonts w:eastAsiaTheme="majorEastAsia"/>
          <w:b w:val="0"/>
          <w:bCs w:val="0"/>
        </w:rPr>
        <w:t>changing one’s mindset is the key to gratitude, transformation, and inner peace</w:t>
      </w:r>
      <w:r w:rsidRPr="00E93428">
        <w:t xml:space="preserve">. Their teachings remind us that </w:t>
      </w:r>
      <w:r w:rsidRPr="00E93428">
        <w:rPr>
          <w:rStyle w:val="Strong"/>
          <w:rFonts w:eastAsiaTheme="majorEastAsia"/>
          <w:b w:val="0"/>
          <w:bCs w:val="0"/>
        </w:rPr>
        <w:t>our thoughts shape our reality</w:t>
      </w:r>
      <w:r w:rsidRPr="00E93428">
        <w:t xml:space="preserve">, and by shifting our perspective, we can cultivate </w:t>
      </w:r>
      <w:r w:rsidRPr="00E93428">
        <w:rPr>
          <w:rStyle w:val="Strong"/>
          <w:rFonts w:eastAsiaTheme="majorEastAsia"/>
          <w:b w:val="0"/>
          <w:bCs w:val="0"/>
        </w:rPr>
        <w:t>a deeper appreciation for life, resilience in adversity, and a sense of purpose that transcends circumstances</w:t>
      </w:r>
      <w:r w:rsidRPr="00E93428">
        <w:t>.</w:t>
      </w:r>
    </w:p>
    <w:p w14:paraId="785891A9" w14:textId="77777777" w:rsidR="00A03FFE" w:rsidRPr="00E93428" w:rsidRDefault="00A03FFE" w:rsidP="00A03FFE">
      <w:pPr>
        <w:pStyle w:val="NormalWeb"/>
      </w:pPr>
      <w:r w:rsidRPr="00E93428">
        <w:rPr>
          <w:rStyle w:val="Strong"/>
          <w:rFonts w:eastAsiaTheme="majorEastAsia"/>
          <w:b w:val="0"/>
          <w:bCs w:val="0"/>
        </w:rPr>
        <w:t>Jesus: Metanoia and the Renewal of Mind</w:t>
      </w:r>
    </w:p>
    <w:p w14:paraId="78D8E7F1" w14:textId="77777777" w:rsidR="00A03FFE" w:rsidRPr="00E93428" w:rsidRDefault="00A03FFE" w:rsidP="00A03FFE">
      <w:pPr>
        <w:pStyle w:val="NormalWeb"/>
      </w:pPr>
      <w:r w:rsidRPr="00E93428">
        <w:t xml:space="preserve">Jesus taught that true transformation begins in the </w:t>
      </w:r>
      <w:r w:rsidRPr="00E93428">
        <w:rPr>
          <w:rStyle w:val="Strong"/>
          <w:rFonts w:eastAsiaTheme="majorEastAsia"/>
          <w:b w:val="0"/>
          <w:bCs w:val="0"/>
        </w:rPr>
        <w:t>mind and heart</w:t>
      </w:r>
      <w:r w:rsidRPr="00E93428">
        <w:t xml:space="preserve">, calling people to embrace </w:t>
      </w:r>
      <w:r w:rsidRPr="00E93428">
        <w:rPr>
          <w:rStyle w:val="Strong"/>
          <w:rFonts w:eastAsiaTheme="majorEastAsia"/>
          <w:b w:val="0"/>
          <w:bCs w:val="0"/>
        </w:rPr>
        <w:t>metanoia</w:t>
      </w:r>
      <w:r w:rsidRPr="00E93428">
        <w:t xml:space="preserve">—a radical shift in perception and consciousness. More than just repentance, metanoia signifies </w:t>
      </w:r>
      <w:r w:rsidRPr="00E93428">
        <w:rPr>
          <w:rStyle w:val="Strong"/>
          <w:rFonts w:eastAsiaTheme="majorEastAsia"/>
          <w:b w:val="0"/>
          <w:bCs w:val="0"/>
        </w:rPr>
        <w:t>a profound renewal of thought, aligning one's mind with divine truth</w:t>
      </w:r>
      <w:r w:rsidRPr="00E93428">
        <w:t xml:space="preserve">. He urged his followers to step away from </w:t>
      </w:r>
      <w:r w:rsidRPr="00E93428">
        <w:rPr>
          <w:rStyle w:val="Strong"/>
          <w:rFonts w:eastAsiaTheme="majorEastAsia"/>
          <w:b w:val="0"/>
          <w:bCs w:val="0"/>
        </w:rPr>
        <w:t>fear-based thinking</w:t>
      </w:r>
      <w:r w:rsidRPr="00E93428">
        <w:t xml:space="preserve"> and embrace </w:t>
      </w:r>
      <w:r w:rsidRPr="00E93428">
        <w:rPr>
          <w:rStyle w:val="Strong"/>
          <w:rFonts w:eastAsiaTheme="majorEastAsia"/>
          <w:b w:val="0"/>
          <w:bCs w:val="0"/>
        </w:rPr>
        <w:t>faith, abundance, and gratitude</w:t>
      </w:r>
      <w:r w:rsidRPr="00E93428">
        <w:t xml:space="preserve"> as guiding principles for life.</w:t>
      </w:r>
    </w:p>
    <w:p w14:paraId="344709F4" w14:textId="77777777" w:rsidR="00A03FFE" w:rsidRPr="00E93428" w:rsidRDefault="00A03FFE" w:rsidP="00A03FFE">
      <w:pPr>
        <w:pStyle w:val="NormalWeb"/>
      </w:pPr>
      <w:r w:rsidRPr="00E93428">
        <w:t xml:space="preserve">Before performing miracles, Jesus </w:t>
      </w:r>
      <w:r w:rsidRPr="00E93428">
        <w:rPr>
          <w:rStyle w:val="Strong"/>
          <w:rFonts w:eastAsiaTheme="majorEastAsia"/>
          <w:b w:val="0"/>
          <w:bCs w:val="0"/>
        </w:rPr>
        <w:t>gave thanks to God</w:t>
      </w:r>
      <w:r w:rsidRPr="00E93428">
        <w:t xml:space="preserve">, demonstrating that </w:t>
      </w:r>
      <w:r w:rsidRPr="00E93428">
        <w:rPr>
          <w:rStyle w:val="Strong"/>
          <w:rFonts w:eastAsiaTheme="majorEastAsia"/>
          <w:b w:val="0"/>
          <w:bCs w:val="0"/>
        </w:rPr>
        <w:t>gratitude precedes abundance</w:t>
      </w:r>
      <w:r w:rsidRPr="00E93428">
        <w:t xml:space="preserve">. When feeding the five thousand, he </w:t>
      </w:r>
      <w:r w:rsidRPr="00E93428">
        <w:rPr>
          <w:rStyle w:val="Strong"/>
          <w:rFonts w:eastAsiaTheme="majorEastAsia"/>
          <w:b w:val="0"/>
          <w:bCs w:val="0"/>
        </w:rPr>
        <w:t>looked up to heaven, gave thanks, and broke the bread</w:t>
      </w:r>
      <w:r w:rsidRPr="00E93428">
        <w:t xml:space="preserve">, reinforcing that </w:t>
      </w:r>
      <w:r w:rsidRPr="00E93428">
        <w:rPr>
          <w:rStyle w:val="Strong"/>
          <w:rFonts w:eastAsiaTheme="majorEastAsia"/>
          <w:b w:val="0"/>
          <w:bCs w:val="0"/>
        </w:rPr>
        <w:t>gratitude multiplies what we have</w:t>
      </w:r>
      <w:r w:rsidRPr="00E93428">
        <w:t xml:space="preserve"> and opens the door to transformation. His teachings also encouraged a mindset of </w:t>
      </w:r>
      <w:r w:rsidRPr="00E93428">
        <w:rPr>
          <w:rStyle w:val="Strong"/>
          <w:rFonts w:eastAsiaTheme="majorEastAsia"/>
          <w:b w:val="0"/>
          <w:bCs w:val="0"/>
        </w:rPr>
        <w:t>peace over anxiety</w:t>
      </w:r>
      <w:r w:rsidRPr="00E93428">
        <w:t xml:space="preserve">, as expressed when he told his followers to </w:t>
      </w:r>
      <w:r w:rsidRPr="00E93428">
        <w:rPr>
          <w:rStyle w:val="Strong"/>
          <w:rFonts w:eastAsiaTheme="majorEastAsia"/>
          <w:b w:val="0"/>
          <w:bCs w:val="0"/>
        </w:rPr>
        <w:t>present their requests to God with thanksgiving</w:t>
      </w:r>
      <w:r w:rsidRPr="00E93428">
        <w:t xml:space="preserve">, trusting that </w:t>
      </w:r>
      <w:r w:rsidRPr="00E93428">
        <w:rPr>
          <w:rStyle w:val="Strong"/>
          <w:rFonts w:eastAsiaTheme="majorEastAsia"/>
          <w:b w:val="0"/>
          <w:bCs w:val="0"/>
        </w:rPr>
        <w:t>divine provision follows a grateful heart</w:t>
      </w:r>
      <w:r w:rsidRPr="00E93428">
        <w:t>.</w:t>
      </w:r>
    </w:p>
    <w:p w14:paraId="2455A3CB" w14:textId="77777777" w:rsidR="00A03FFE" w:rsidRPr="00E93428" w:rsidRDefault="00A03FFE" w:rsidP="00A03FFE">
      <w:pPr>
        <w:pStyle w:val="NormalWeb"/>
      </w:pPr>
      <w:r w:rsidRPr="00E93428">
        <w:t xml:space="preserve">Spiritual teacher Cynthia Bourgeault describes metanoia as </w:t>
      </w:r>
      <w:r w:rsidRPr="00E93428">
        <w:rPr>
          <w:rStyle w:val="Strong"/>
          <w:rFonts w:eastAsiaTheme="majorEastAsia"/>
          <w:b w:val="0"/>
          <w:bCs w:val="0"/>
        </w:rPr>
        <w:t>“going into the larger mind”</w:t>
      </w:r>
      <w:r w:rsidRPr="00E93428">
        <w:t xml:space="preserve">, a shift away from </w:t>
      </w:r>
      <w:r w:rsidRPr="00E93428">
        <w:rPr>
          <w:rStyle w:val="Strong"/>
          <w:rFonts w:eastAsiaTheme="majorEastAsia"/>
          <w:b w:val="0"/>
          <w:bCs w:val="0"/>
        </w:rPr>
        <w:t>ego-driven thinking</w:t>
      </w:r>
      <w:r w:rsidRPr="00E93428">
        <w:t xml:space="preserve"> and into </w:t>
      </w:r>
      <w:r w:rsidRPr="00E93428">
        <w:rPr>
          <w:rStyle w:val="Strong"/>
          <w:rFonts w:eastAsiaTheme="majorEastAsia"/>
          <w:b w:val="0"/>
          <w:bCs w:val="0"/>
        </w:rPr>
        <w:t>divine abundance perceived through the heart</w:t>
      </w:r>
      <w:r w:rsidRPr="00E93428">
        <w:t xml:space="preserve">. This mirrors Jesus’ invitation to </w:t>
      </w:r>
      <w:r w:rsidRPr="00E93428">
        <w:rPr>
          <w:rStyle w:val="Strong"/>
          <w:rFonts w:eastAsiaTheme="majorEastAsia"/>
          <w:b w:val="0"/>
          <w:bCs w:val="0"/>
        </w:rPr>
        <w:t>self-emptying (kenosis), where one lets go of limiting beliefs and steps into trust, gratitude, and renewal</w:t>
      </w:r>
      <w:r w:rsidRPr="00E93428">
        <w:t>.</w:t>
      </w:r>
    </w:p>
    <w:p w14:paraId="04796789" w14:textId="77777777" w:rsidR="00A03FFE" w:rsidRPr="00E93428" w:rsidRDefault="00A03FFE" w:rsidP="00A03FFE">
      <w:pPr>
        <w:pStyle w:val="NormalWeb"/>
      </w:pPr>
      <w:r w:rsidRPr="00E93428">
        <w:rPr>
          <w:rStyle w:val="Strong"/>
          <w:rFonts w:eastAsiaTheme="majorEastAsia"/>
          <w:b w:val="0"/>
          <w:bCs w:val="0"/>
        </w:rPr>
        <w:t>Buddha: Gratitude as the Foundation of Enlightenment</w:t>
      </w:r>
    </w:p>
    <w:p w14:paraId="40859C81" w14:textId="77777777" w:rsidR="00A03FFE" w:rsidRPr="00E93428" w:rsidRDefault="00A03FFE" w:rsidP="00A03FFE">
      <w:pPr>
        <w:pStyle w:val="NormalWeb"/>
      </w:pPr>
      <w:r w:rsidRPr="00E93428">
        <w:t xml:space="preserve">Buddha emphasized that </w:t>
      </w:r>
      <w:r w:rsidRPr="00E93428">
        <w:rPr>
          <w:rStyle w:val="Strong"/>
          <w:rFonts w:eastAsiaTheme="majorEastAsia"/>
          <w:b w:val="0"/>
          <w:bCs w:val="0"/>
        </w:rPr>
        <w:t>gratitude is not conditional—it is a conscious state of being</w:t>
      </w:r>
      <w:r w:rsidRPr="00E93428">
        <w:t xml:space="preserve">. His teachings encourage the practice of </w:t>
      </w:r>
      <w:r w:rsidRPr="00E93428">
        <w:rPr>
          <w:rStyle w:val="Strong"/>
          <w:rFonts w:eastAsiaTheme="majorEastAsia"/>
          <w:b w:val="0"/>
          <w:bCs w:val="0"/>
        </w:rPr>
        <w:t>mindful appreciation</w:t>
      </w:r>
      <w:r w:rsidRPr="00E93428">
        <w:t xml:space="preserve">, where one acknowledges life’s blessings </w:t>
      </w:r>
      <w:r w:rsidRPr="00E93428">
        <w:rPr>
          <w:rStyle w:val="Strong"/>
          <w:rFonts w:eastAsiaTheme="majorEastAsia"/>
          <w:b w:val="0"/>
          <w:bCs w:val="0"/>
        </w:rPr>
        <w:t>without attachment to outcomes</w:t>
      </w:r>
      <w:r w:rsidRPr="00E93428">
        <w:t xml:space="preserve">. In Buddhist tradition, gratitude fosters </w:t>
      </w:r>
      <w:r w:rsidRPr="00E93428">
        <w:rPr>
          <w:rStyle w:val="Strong"/>
          <w:rFonts w:eastAsiaTheme="majorEastAsia"/>
          <w:b w:val="0"/>
          <w:bCs w:val="0"/>
        </w:rPr>
        <w:t>patience, humility, and emotional balance</w:t>
      </w:r>
      <w:r w:rsidRPr="00E93428">
        <w:t xml:space="preserve">, helping individuals </w:t>
      </w:r>
      <w:r w:rsidRPr="00E93428">
        <w:rPr>
          <w:rStyle w:val="Strong"/>
          <w:rFonts w:eastAsiaTheme="majorEastAsia"/>
          <w:b w:val="0"/>
          <w:bCs w:val="0"/>
        </w:rPr>
        <w:t>release fear and embrace wisdom</w:t>
      </w:r>
      <w:r w:rsidRPr="00E93428">
        <w:t>.</w:t>
      </w:r>
    </w:p>
    <w:p w14:paraId="60D1E15F" w14:textId="77777777" w:rsidR="00A03FFE" w:rsidRPr="00E93428" w:rsidRDefault="00A03FFE" w:rsidP="00A03FFE">
      <w:pPr>
        <w:pStyle w:val="NormalWeb"/>
      </w:pPr>
      <w:r w:rsidRPr="00E93428">
        <w:t xml:space="preserve">One of Buddha’s core lessons was that </w:t>
      </w:r>
      <w:r w:rsidRPr="00E93428">
        <w:rPr>
          <w:rStyle w:val="Strong"/>
          <w:rFonts w:eastAsiaTheme="majorEastAsia"/>
          <w:b w:val="0"/>
          <w:bCs w:val="0"/>
        </w:rPr>
        <w:t>gratitude transforms suffering</w:t>
      </w:r>
      <w:r w:rsidRPr="00E93428">
        <w:t xml:space="preserve">, allowing people to reframe challenges as opportunities for growth. Spiritual teacher Jack Kornfield echoes this philosophy, teaching that </w:t>
      </w:r>
      <w:r w:rsidRPr="00E93428">
        <w:rPr>
          <w:rStyle w:val="Strong"/>
          <w:rFonts w:eastAsiaTheme="majorEastAsia"/>
          <w:b w:val="0"/>
          <w:bCs w:val="0"/>
        </w:rPr>
        <w:t>“May I be given the appropriate difficulties so that my heart can truly open with compassion.”</w:t>
      </w:r>
      <w:r w:rsidRPr="00E93428">
        <w:t xml:space="preserve"> This powerful shift in perspective—welcoming difficulties as teachers—exemplifies the Buddhist path toward </w:t>
      </w:r>
      <w:r w:rsidRPr="00E93428">
        <w:rPr>
          <w:rStyle w:val="Strong"/>
          <w:rFonts w:eastAsiaTheme="majorEastAsia"/>
          <w:b w:val="0"/>
          <w:bCs w:val="0"/>
        </w:rPr>
        <w:t>inner peace and enlightenment</w:t>
      </w:r>
      <w:r w:rsidRPr="00E93428">
        <w:t>.</w:t>
      </w:r>
    </w:p>
    <w:p w14:paraId="6EBFD18D" w14:textId="77777777" w:rsidR="00A03FFE" w:rsidRPr="00E93428" w:rsidRDefault="00A03FFE" w:rsidP="00A03FFE">
      <w:pPr>
        <w:pStyle w:val="NormalWeb"/>
      </w:pPr>
      <w:r w:rsidRPr="00E93428">
        <w:rPr>
          <w:rStyle w:val="Strong"/>
          <w:rFonts w:eastAsiaTheme="majorEastAsia"/>
          <w:b w:val="0"/>
          <w:bCs w:val="0"/>
        </w:rPr>
        <w:t>Krishna: Gratitude as a Spiritual Practice</w:t>
      </w:r>
    </w:p>
    <w:p w14:paraId="4FD6F878" w14:textId="77777777" w:rsidR="00A03FFE" w:rsidRPr="00E93428" w:rsidRDefault="00A03FFE" w:rsidP="00A03FFE">
      <w:pPr>
        <w:pStyle w:val="NormalWeb"/>
      </w:pPr>
      <w:r w:rsidRPr="00E93428">
        <w:lastRenderedPageBreak/>
        <w:t xml:space="preserve">In the Bhagavad Gita, Krishna teaches that </w:t>
      </w:r>
      <w:r w:rsidRPr="00E93428">
        <w:rPr>
          <w:rStyle w:val="Strong"/>
          <w:rFonts w:eastAsiaTheme="majorEastAsia"/>
          <w:b w:val="0"/>
          <w:bCs w:val="0"/>
        </w:rPr>
        <w:t>everything we have—our talents, relationships, and even struggles—comes from the divine</w:t>
      </w:r>
      <w:r w:rsidRPr="00E93428">
        <w:t xml:space="preserve"> and should be received with </w:t>
      </w:r>
      <w:r w:rsidRPr="00E93428">
        <w:rPr>
          <w:rStyle w:val="Strong"/>
          <w:rFonts w:eastAsiaTheme="majorEastAsia"/>
          <w:b w:val="0"/>
          <w:bCs w:val="0"/>
        </w:rPr>
        <w:t>a heart full of gratitude</w:t>
      </w:r>
      <w:r w:rsidRPr="00E93428">
        <w:t xml:space="preserve">. He reminds seekers that </w:t>
      </w:r>
      <w:r w:rsidRPr="00E93428">
        <w:rPr>
          <w:rStyle w:val="Strong"/>
          <w:rFonts w:eastAsiaTheme="majorEastAsia"/>
          <w:b w:val="0"/>
          <w:bCs w:val="0"/>
        </w:rPr>
        <w:t>true fulfillment is not found in material accumulation but in recognizing the divine presence in all aspects of life</w:t>
      </w:r>
      <w:r w:rsidRPr="00E93428">
        <w:t>.</w:t>
      </w:r>
    </w:p>
    <w:p w14:paraId="05070351" w14:textId="77777777" w:rsidR="00A03FFE" w:rsidRPr="00E93428" w:rsidRDefault="00A03FFE" w:rsidP="00A03FFE">
      <w:pPr>
        <w:pStyle w:val="NormalWeb"/>
      </w:pPr>
      <w:r w:rsidRPr="00E93428">
        <w:t xml:space="preserve">Krishna’s wisdom reinforces that </w:t>
      </w:r>
      <w:r w:rsidRPr="00E93428">
        <w:rPr>
          <w:rStyle w:val="Strong"/>
          <w:rFonts w:eastAsiaTheme="majorEastAsia"/>
          <w:b w:val="0"/>
          <w:bCs w:val="0"/>
        </w:rPr>
        <w:t>life unfolds exactly as it should</w:t>
      </w:r>
      <w:r w:rsidRPr="00E93428">
        <w:t xml:space="preserve">, and trust in divine will </w:t>
      </w:r>
      <w:proofErr w:type="gramStart"/>
      <w:r w:rsidRPr="00E93428">
        <w:t>creates</w:t>
      </w:r>
      <w:proofErr w:type="gramEnd"/>
      <w:r w:rsidRPr="00E93428">
        <w:t xml:space="preserve"> </w:t>
      </w:r>
      <w:r w:rsidRPr="00E93428">
        <w:rPr>
          <w:rStyle w:val="Strong"/>
          <w:rFonts w:eastAsiaTheme="majorEastAsia"/>
          <w:b w:val="0"/>
          <w:bCs w:val="0"/>
        </w:rPr>
        <w:t>a deep sense of peace and appreciation</w:t>
      </w:r>
      <w:r w:rsidRPr="00E93428">
        <w:t xml:space="preserve">. His teachings emphasize that difficulties should be </w:t>
      </w:r>
      <w:r w:rsidRPr="00E93428">
        <w:rPr>
          <w:rStyle w:val="Strong"/>
          <w:rFonts w:eastAsiaTheme="majorEastAsia"/>
          <w:b w:val="0"/>
          <w:bCs w:val="0"/>
        </w:rPr>
        <w:t>embraced rather than resisted</w:t>
      </w:r>
      <w:r w:rsidRPr="00E93428">
        <w:t xml:space="preserve">, as they serve as </w:t>
      </w:r>
      <w:r w:rsidRPr="00E93428">
        <w:rPr>
          <w:rStyle w:val="Strong"/>
          <w:rFonts w:eastAsiaTheme="majorEastAsia"/>
          <w:b w:val="0"/>
          <w:bCs w:val="0"/>
        </w:rPr>
        <w:t>spiritual lessons that refine the soul</w:t>
      </w:r>
      <w:r w:rsidRPr="00E93428">
        <w:t xml:space="preserve">. By shifting our mindset from </w:t>
      </w:r>
      <w:r w:rsidRPr="00E93428">
        <w:rPr>
          <w:rStyle w:val="Strong"/>
          <w:rFonts w:eastAsiaTheme="majorEastAsia"/>
          <w:b w:val="0"/>
          <w:bCs w:val="0"/>
        </w:rPr>
        <w:t>scarcity to divine trust</w:t>
      </w:r>
      <w:r w:rsidRPr="00E93428">
        <w:t xml:space="preserve">, we cultivate </w:t>
      </w:r>
      <w:r w:rsidRPr="00E93428">
        <w:rPr>
          <w:rStyle w:val="Strong"/>
          <w:rFonts w:eastAsiaTheme="majorEastAsia"/>
          <w:b w:val="0"/>
          <w:bCs w:val="0"/>
        </w:rPr>
        <w:t>spiritual abundance and joy</w:t>
      </w:r>
      <w:r w:rsidRPr="00E93428">
        <w:t>.</w:t>
      </w:r>
    </w:p>
    <w:p w14:paraId="7916E73B" w14:textId="77777777" w:rsidR="00A03FFE" w:rsidRPr="00E93428" w:rsidRDefault="00A03FFE" w:rsidP="00A03FFE">
      <w:pPr>
        <w:pStyle w:val="NormalWeb"/>
      </w:pPr>
      <w:r w:rsidRPr="00E93428">
        <w:rPr>
          <w:rStyle w:val="Strong"/>
          <w:rFonts w:eastAsiaTheme="majorEastAsia"/>
          <w:b w:val="0"/>
          <w:bCs w:val="0"/>
        </w:rPr>
        <w:t>Muhammad: Gratitude as a Way of Life</w:t>
      </w:r>
    </w:p>
    <w:p w14:paraId="7EB1B419" w14:textId="77777777" w:rsidR="00A03FFE" w:rsidRPr="00E93428" w:rsidRDefault="00A03FFE" w:rsidP="00A03FFE">
      <w:pPr>
        <w:pStyle w:val="NormalWeb"/>
      </w:pPr>
      <w:r w:rsidRPr="00E93428">
        <w:t xml:space="preserve">Prophet Muhammad emphasized that </w:t>
      </w:r>
      <w:r w:rsidRPr="00E93428">
        <w:rPr>
          <w:rStyle w:val="Strong"/>
          <w:rFonts w:eastAsiaTheme="majorEastAsia"/>
          <w:b w:val="0"/>
          <w:bCs w:val="0"/>
        </w:rPr>
        <w:t>gratitude is not just a practice—it is a way of life</w:t>
      </w:r>
      <w:r w:rsidRPr="00E93428">
        <w:t xml:space="preserve"> that shapes one’s </w:t>
      </w:r>
      <w:r w:rsidRPr="00E93428">
        <w:rPr>
          <w:rStyle w:val="Strong"/>
          <w:rFonts w:eastAsiaTheme="majorEastAsia"/>
          <w:b w:val="0"/>
          <w:bCs w:val="0"/>
        </w:rPr>
        <w:t>actions, character, and inner peace</w:t>
      </w:r>
      <w:r w:rsidRPr="00E93428">
        <w:t xml:space="preserve">. His teachings highlight that </w:t>
      </w:r>
      <w:r w:rsidRPr="00E93428">
        <w:rPr>
          <w:rStyle w:val="Strong"/>
          <w:rFonts w:eastAsiaTheme="majorEastAsia"/>
          <w:b w:val="0"/>
          <w:bCs w:val="0"/>
        </w:rPr>
        <w:t>the most spiritually evolved individuals are those who live with constant appreciation</w:t>
      </w:r>
      <w:r w:rsidRPr="00E93428">
        <w:t xml:space="preserve">, recognizing that </w:t>
      </w:r>
      <w:r w:rsidRPr="00E93428">
        <w:rPr>
          <w:rStyle w:val="Strong"/>
          <w:rFonts w:eastAsiaTheme="majorEastAsia"/>
          <w:b w:val="0"/>
          <w:bCs w:val="0"/>
        </w:rPr>
        <w:t>even challenges serve a divine purpose</w:t>
      </w:r>
      <w:r w:rsidRPr="00E93428">
        <w:t>.</w:t>
      </w:r>
    </w:p>
    <w:p w14:paraId="0257120E" w14:textId="77777777" w:rsidR="00A03FFE" w:rsidRPr="00E93428" w:rsidRDefault="00A03FFE" w:rsidP="00A03FFE">
      <w:pPr>
        <w:pStyle w:val="NormalWeb"/>
      </w:pPr>
      <w:r w:rsidRPr="00E93428">
        <w:t xml:space="preserve">The Quran reinforces this principle, stating that </w:t>
      </w:r>
      <w:r w:rsidRPr="00E93428">
        <w:rPr>
          <w:rStyle w:val="Strong"/>
          <w:rFonts w:eastAsiaTheme="majorEastAsia"/>
          <w:b w:val="0"/>
          <w:bCs w:val="0"/>
        </w:rPr>
        <w:t>“If you are grateful, I will surely increase your blessings.”</w:t>
      </w:r>
      <w:r w:rsidRPr="00E93428">
        <w:t xml:space="preserve"> Muhammad himself embodied this wisdom, expressing gratitude </w:t>
      </w:r>
      <w:r w:rsidRPr="00E93428">
        <w:rPr>
          <w:rStyle w:val="Strong"/>
          <w:rFonts w:eastAsiaTheme="majorEastAsia"/>
          <w:b w:val="0"/>
          <w:bCs w:val="0"/>
        </w:rPr>
        <w:t>in prosperity and hardship alike</w:t>
      </w:r>
      <w:r w:rsidRPr="00E93428">
        <w:t xml:space="preserve">, showing that </w:t>
      </w:r>
      <w:r w:rsidRPr="00E93428">
        <w:rPr>
          <w:rStyle w:val="Strong"/>
          <w:rFonts w:eastAsiaTheme="majorEastAsia"/>
          <w:b w:val="0"/>
          <w:bCs w:val="0"/>
        </w:rPr>
        <w:t>a grateful mindset attracts abundance</w:t>
      </w:r>
      <w:r w:rsidRPr="00E93428">
        <w:t xml:space="preserve"> and deepens spiritual connection. His message is clear: </w:t>
      </w:r>
      <w:r w:rsidRPr="00E93428">
        <w:rPr>
          <w:rStyle w:val="Strong"/>
          <w:rFonts w:eastAsiaTheme="majorEastAsia"/>
          <w:b w:val="0"/>
          <w:bCs w:val="0"/>
        </w:rPr>
        <w:t>what we focus on grows</w:t>
      </w:r>
      <w:r w:rsidRPr="00E93428">
        <w:t xml:space="preserve">, and by focusing on blessings rather than burdens, we unlock a life of </w:t>
      </w:r>
      <w:r w:rsidRPr="00E93428">
        <w:rPr>
          <w:rStyle w:val="Strong"/>
          <w:rFonts w:eastAsiaTheme="majorEastAsia"/>
          <w:b w:val="0"/>
          <w:bCs w:val="0"/>
        </w:rPr>
        <w:t>joy, peace, and transformation</w:t>
      </w:r>
      <w:r w:rsidRPr="00E93428">
        <w:t>.</w:t>
      </w:r>
    </w:p>
    <w:p w14:paraId="615C5702" w14:textId="77777777" w:rsidR="00A03FFE" w:rsidRPr="00E93428" w:rsidRDefault="00A03FFE" w:rsidP="00A03FFE">
      <w:pPr>
        <w:pStyle w:val="NormalWeb"/>
      </w:pPr>
      <w:r w:rsidRPr="00E93428">
        <w:rPr>
          <w:rStyle w:val="Strong"/>
          <w:rFonts w:eastAsiaTheme="majorEastAsia"/>
          <w:b w:val="0"/>
          <w:bCs w:val="0"/>
        </w:rPr>
        <w:t>The Power of Perspective</w:t>
      </w:r>
    </w:p>
    <w:p w14:paraId="2E82E336" w14:textId="77777777" w:rsidR="00A03FFE" w:rsidRPr="00E93428" w:rsidRDefault="00A03FFE" w:rsidP="00A03FFE">
      <w:pPr>
        <w:pStyle w:val="NormalWeb"/>
      </w:pPr>
      <w:r w:rsidRPr="00E93428">
        <w:t xml:space="preserve">From Jesus to Buddha, Krishna to Muhammad, the message is clear: </w:t>
      </w:r>
      <w:r w:rsidRPr="00E93428">
        <w:rPr>
          <w:rStyle w:val="Strong"/>
          <w:rFonts w:eastAsiaTheme="majorEastAsia"/>
          <w:b w:val="0"/>
          <w:bCs w:val="0"/>
        </w:rPr>
        <w:t>our thoughts shape our reality</w:t>
      </w:r>
      <w:r w:rsidRPr="00E93428">
        <w:t xml:space="preserve">. When we </w:t>
      </w:r>
      <w:r w:rsidRPr="00E93428">
        <w:rPr>
          <w:rStyle w:val="Strong"/>
          <w:rFonts w:eastAsiaTheme="majorEastAsia"/>
          <w:b w:val="0"/>
          <w:bCs w:val="0"/>
        </w:rPr>
        <w:t>choose gratitude over fear, appreciation over scarcity, and trust over doubt</w:t>
      </w:r>
      <w:r w:rsidRPr="00E93428">
        <w:t xml:space="preserve">, we unlock </w:t>
      </w:r>
      <w:r w:rsidRPr="00E93428">
        <w:rPr>
          <w:rStyle w:val="Strong"/>
          <w:rFonts w:eastAsiaTheme="majorEastAsia"/>
          <w:b w:val="0"/>
          <w:bCs w:val="0"/>
        </w:rPr>
        <w:t>transformation, resilience, and inner peace</w:t>
      </w:r>
      <w:r w:rsidRPr="00E93428">
        <w:t xml:space="preserve">. These teachings remind us that </w:t>
      </w:r>
      <w:r w:rsidRPr="00E93428">
        <w:rPr>
          <w:rStyle w:val="Strong"/>
          <w:rFonts w:eastAsiaTheme="majorEastAsia"/>
          <w:b w:val="0"/>
          <w:bCs w:val="0"/>
        </w:rPr>
        <w:t xml:space="preserve">gratitude is not just a </w:t>
      </w:r>
      <w:proofErr w:type="gramStart"/>
      <w:r w:rsidRPr="00E93428">
        <w:rPr>
          <w:rStyle w:val="Strong"/>
          <w:rFonts w:eastAsiaTheme="majorEastAsia"/>
          <w:b w:val="0"/>
          <w:bCs w:val="0"/>
        </w:rPr>
        <w:t>reaction—</w:t>
      </w:r>
      <w:proofErr w:type="gramEnd"/>
      <w:r w:rsidRPr="00E93428">
        <w:rPr>
          <w:rStyle w:val="Strong"/>
          <w:rFonts w:eastAsiaTheme="majorEastAsia"/>
          <w:b w:val="0"/>
          <w:bCs w:val="0"/>
        </w:rPr>
        <w:t xml:space="preserve">it is </w:t>
      </w:r>
      <w:proofErr w:type="gramStart"/>
      <w:r w:rsidRPr="00E93428">
        <w:rPr>
          <w:rStyle w:val="Strong"/>
          <w:rFonts w:eastAsiaTheme="majorEastAsia"/>
          <w:b w:val="0"/>
          <w:bCs w:val="0"/>
        </w:rPr>
        <w:t>a practice</w:t>
      </w:r>
      <w:proofErr w:type="gramEnd"/>
      <w:r w:rsidRPr="00E93428">
        <w:rPr>
          <w:rStyle w:val="Strong"/>
          <w:rFonts w:eastAsiaTheme="majorEastAsia"/>
          <w:b w:val="0"/>
          <w:bCs w:val="0"/>
        </w:rPr>
        <w:t>, a mindset, and a way of life</w:t>
      </w:r>
      <w:r w:rsidRPr="00E93428">
        <w:t>.</w:t>
      </w:r>
    </w:p>
    <w:p w14:paraId="6E536648"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Power Triggers: Activating Intentional Energy Shifts</w:t>
      </w:r>
    </w:p>
    <w:p w14:paraId="1087C5EE"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While meditation and affirmations provide long-term transformation, Power Triggers serve as instant activators, shifting one’s state in real time. Research from the Journal of Behavioral Science highlights that environmental and psychological triggers influence mindset and decision-making, making them essential tools for directing personal energy and focus. Power Triggers can take many forms: a symbolic object, a phrase, a sound, or even a physical action that reminds the individual of their purpose and strengthens their resolve.</w:t>
      </w:r>
    </w:p>
    <w:p w14:paraId="43C0F2FC"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Famous leaders and athletes use Power Triggers in their routines to maintain peak performance. Tony Robbins, for example, uses physical movements, such as clapping his hands loudly or jumping, to instantly shift his energy before speaking to an audience. Michael Phelps, one of the greatest Olympians of all time, listens to the same playlist before competitions, training his brain to enter a focused, high-performance state. Serena Williams follows pre-match rituals, from bouncing the ball a certain number of times to adjusting her wristbands, reinforcing her competitive mindset.</w:t>
      </w:r>
    </w:p>
    <w:p w14:paraId="5C3677E0"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But Power Triggers aren't just for elite performers. Consider a person who feels overwhelmed at work—instead of letting stress take over, they could activate a Power Trigger, such as playing a motivational song, stretching, or repeating an empowering phrase like “I am strong and in control.” These intentional cues can reset the mind instantly, offering control over emotional and mental state.</w:t>
      </w:r>
    </w:p>
    <w:p w14:paraId="30A1AD69"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Where to Access These Strategies</w:t>
      </w:r>
    </w:p>
    <w:p w14:paraId="4586513D"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Each mindfulness practice, affirmation, meditation style, and Power Trigger technique can be further explored through expert-led courses, books, and organizations:</w:t>
      </w:r>
    </w:p>
    <w:p w14:paraId="4CE75E90"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Mindful Breathing &amp; Body Scan Meditation</w:t>
      </w:r>
    </w:p>
    <w:p w14:paraId="63238623"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Jon Kabat-Zinn’s Mindfulness-Based Stress Reduction (MBSR) program, available through the Center for Mindfulness, teaches </w:t>
      </w:r>
      <w:proofErr w:type="gramStart"/>
      <w:r w:rsidRPr="00E93428">
        <w:rPr>
          <w:rFonts w:ascii="Times New Roman" w:eastAsia="Times New Roman" w:hAnsi="Times New Roman" w:cs="Times New Roman"/>
          <w:kern w:val="0"/>
          <w14:ligatures w14:val="none"/>
        </w:rPr>
        <w:t>scientifically-backed</w:t>
      </w:r>
      <w:proofErr w:type="gramEnd"/>
      <w:r w:rsidRPr="00E93428">
        <w:rPr>
          <w:rFonts w:ascii="Times New Roman" w:eastAsia="Times New Roman" w:hAnsi="Times New Roman" w:cs="Times New Roman"/>
          <w:kern w:val="0"/>
          <w14:ligatures w14:val="none"/>
        </w:rPr>
        <w:t xml:space="preserve"> breath awareness and body scanning.</w:t>
      </w:r>
    </w:p>
    <w:p w14:paraId="64DDE606"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Apps like Headspace &amp; Calm offer guided breathwork and body scan meditations, making mindfulness easy to integrate into daily life.</w:t>
      </w:r>
    </w:p>
    <w:p w14:paraId="2FCE50F1"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Gratitude Journaling</w:t>
      </w:r>
    </w:p>
    <w:p w14:paraId="19040272"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The </w:t>
      </w:r>
      <w:proofErr w:type="gramStart"/>
      <w:r w:rsidRPr="00E93428">
        <w:rPr>
          <w:rFonts w:ascii="Times New Roman" w:eastAsia="Times New Roman" w:hAnsi="Times New Roman" w:cs="Times New Roman"/>
          <w:kern w:val="0"/>
          <w14:ligatures w14:val="none"/>
        </w:rPr>
        <w:t>Five Minute</w:t>
      </w:r>
      <w:proofErr w:type="gramEnd"/>
      <w:r w:rsidRPr="00E93428">
        <w:rPr>
          <w:rFonts w:ascii="Times New Roman" w:eastAsia="Times New Roman" w:hAnsi="Times New Roman" w:cs="Times New Roman"/>
          <w:kern w:val="0"/>
          <w14:ligatures w14:val="none"/>
        </w:rPr>
        <w:t xml:space="preserve"> Journal by Intelligent Change structures gratitude practice with simple prompts, a tool used by Oprah Winfrey and Emma Watson.</w:t>
      </w:r>
    </w:p>
    <w:p w14:paraId="49DEA189"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Robert Emmons' Work on Gratitude—his books and lectures highlight the science-backed benefits of gratitude.</w:t>
      </w:r>
    </w:p>
    <w:p w14:paraId="7CE7E19A"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Visualization &amp; Mental Rehearsal</w:t>
      </w:r>
    </w:p>
    <w:p w14:paraId="66C6D32B"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Dr. Joe Dispenza’s Visualization Techniques explore the neuroscience of visualization, showing how mental rehearsal shapes reality.</w:t>
      </w:r>
    </w:p>
    <w:p w14:paraId="74A00D22"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Sports Psychology Centers train athletes using visualization techniques for peak performance.</w:t>
      </w:r>
    </w:p>
    <w:p w14:paraId="3B24BC80"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Self-Talk &amp; Affirmations</w:t>
      </w:r>
    </w:p>
    <w:p w14:paraId="0B604AC0"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Louise Hay’s Affirmations &amp; Self-Healing Books explore how self-talk rewires the subconscious.</w:t>
      </w:r>
    </w:p>
    <w:p w14:paraId="08206FD6" w14:textId="77777777" w:rsidR="00A03FFE" w:rsidRPr="00E93428" w:rsidRDefault="00A03FFE" w:rsidP="00A03FF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Marisa Peer’s Rapid Transformational Therapy (RTT) integrates affirmations with subconscious reprogramming.</w:t>
      </w:r>
    </w:p>
    <w:p w14:paraId="5F6F0E2D"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Meditation Practices &amp; Richard Rohr’s Contemplative Meditation</w:t>
      </w:r>
    </w:p>
    <w:p w14:paraId="427FBF58" w14:textId="77777777" w:rsidR="00A03FFE" w:rsidRPr="00E93428" w:rsidRDefault="00A03FFE" w:rsidP="00A03FFE">
      <w:pPr>
        <w:numPr>
          <w:ilvl w:val="0"/>
          <w:numId w:val="49"/>
        </w:numPr>
        <w:spacing w:before="100" w:beforeAutospacing="1" w:after="100" w:afterAutospacing="1" w:line="240" w:lineRule="auto"/>
        <w:ind w:left="1080"/>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Richard Rohr’s Center for Action and Contemplation (CAC) offers resources on contemplative meditation and non-dual thinking.</w:t>
      </w:r>
    </w:p>
    <w:p w14:paraId="39DC7B7F" w14:textId="77777777" w:rsidR="00A03FFE" w:rsidRPr="00E93428" w:rsidRDefault="00A03FFE" w:rsidP="00A03FFE">
      <w:pPr>
        <w:numPr>
          <w:ilvl w:val="0"/>
          <w:numId w:val="49"/>
        </w:numPr>
        <w:spacing w:before="100" w:beforeAutospacing="1" w:after="100" w:afterAutospacing="1" w:line="240" w:lineRule="auto"/>
        <w:ind w:left="1080"/>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Insight Timer App provides free guided meditations, including Rohr’s teachings and other contemplative practices.</w:t>
      </w:r>
    </w:p>
    <w:p w14:paraId="5A7A7986" w14:textId="77777777" w:rsidR="00A03FFE" w:rsidRPr="00E93428" w:rsidRDefault="00A03FFE" w:rsidP="00A03FFE">
      <w:pPr>
        <w:numPr>
          <w:ilvl w:val="0"/>
          <w:numId w:val="49"/>
        </w:numPr>
        <w:spacing w:before="100" w:beforeAutospacing="1" w:after="100" w:afterAutospacing="1" w:line="240" w:lineRule="auto"/>
        <w:ind w:left="1080"/>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Sam Harris’ Waking Up App is a deep dive into awareness practices, useful for integrating meditation into daily life.</w:t>
      </w:r>
    </w:p>
    <w:p w14:paraId="2794E0F9" w14:textId="77777777" w:rsidR="00A03FFE" w:rsidRPr="00E93428" w:rsidRDefault="00A03FFE" w:rsidP="00A03FFE">
      <w:pPr>
        <w:numPr>
          <w:ilvl w:val="0"/>
          <w:numId w:val="49"/>
        </w:numPr>
        <w:spacing w:before="100" w:beforeAutospacing="1" w:after="100" w:afterAutospacing="1" w:line="240" w:lineRule="auto"/>
        <w:ind w:left="1080"/>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Hallow App is the leading Christian and Catholic meditation app, offering guided sessions rooted in scripture, contemplative prayer, and spiritual reflection. The app features over 10,000 meditations, including the Rosary, Daily Gospel readings, Bible-based mindfulness exercises, and sleep meditations for deeper spiritual connection. Ideal for those seeking faith-centered contemplative meditation, Hallow provides </w:t>
      </w:r>
      <w:r w:rsidRPr="00E93428">
        <w:rPr>
          <w:rFonts w:ascii="Times New Roman" w:eastAsia="Times New Roman" w:hAnsi="Times New Roman" w:cs="Times New Roman"/>
          <w:kern w:val="0"/>
          <w14:ligatures w14:val="none"/>
        </w:rPr>
        <w:lastRenderedPageBreak/>
        <w:t>resources to strengthen prayer life, cultivate inner peace, and deepen spiritual resilience.</w:t>
      </w:r>
    </w:p>
    <w:p w14:paraId="15877B63" w14:textId="77777777" w:rsidR="00A03FFE" w:rsidRPr="00E93428" w:rsidRDefault="00A03FFE" w:rsidP="00A03FF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Power Triggers for Mental Resilience</w:t>
      </w:r>
    </w:p>
    <w:p w14:paraId="09955105" w14:textId="77777777" w:rsidR="00A03FFE" w:rsidRPr="00E93428" w:rsidRDefault="00A03FFE" w:rsidP="00A03FFE">
      <w:pPr>
        <w:pStyle w:val="ListParagraph"/>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Tony Robbins’ Priming Ritual—his seminars teach practical Power Triggers for instant energy shifts.</w:t>
      </w:r>
    </w:p>
    <w:p w14:paraId="4051EE4E" w14:textId="77777777" w:rsidR="00A03FFE" w:rsidRPr="00E93428" w:rsidRDefault="00A03FFE" w:rsidP="00A03FFE">
      <w:pPr>
        <w:pStyle w:val="ListParagraph"/>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High-Performance Coaches like Brendon Burchard explore how elite performers use mental triggers to elevate focus.</w:t>
      </w:r>
    </w:p>
    <w:p w14:paraId="222FF6BC" w14:textId="77777777" w:rsidR="00A03FFE" w:rsidRPr="00E93428" w:rsidRDefault="00A03FFE" w:rsidP="00A03FFE">
      <w:pPr>
        <w:pStyle w:val="ListParagraph"/>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Michael Phelps’ Pre-Race Routine—studying his habits through documentaries and interviews gives insight into competitive mindset development.</w:t>
      </w:r>
    </w:p>
    <w:p w14:paraId="25196051"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Integrating Meditation with Power Triggers and Affirmations</w:t>
      </w:r>
    </w:p>
    <w:p w14:paraId="5990CAFB" w14:textId="77777777" w:rsidR="00A03FFE" w:rsidRPr="00E93428" w:rsidRDefault="00A03FFE" w:rsidP="00A03FFE">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Meditation works synergistically with Power Triggers and Affirmations, forming a comprehensive framework for self-regulation and intentional transformation. Research from the Journal of Behavioral Science confirms that environmental and psychological triggers influence mindset and decision-making, making them essential tools for directing personal energy and focus. Power Triggers, when intentionally cultivated, serve as anchors for transformation, helping individuals shift from doubt to confidence, fatigue to focus, and chaos to clarity.</w:t>
      </w:r>
    </w:p>
    <w:p w14:paraId="22C7EAEF" w14:textId="5E6E147E" w:rsidR="00A03FFE" w:rsidRPr="00E93428" w:rsidRDefault="00A03FFE" w:rsidP="00A03FFE">
      <w:pPr>
        <w:pStyle w:val="NormalWeb"/>
        <w:rPr>
          <w:u w:val="single"/>
        </w:rPr>
      </w:pPr>
      <w:r w:rsidRPr="00E93428">
        <w:rPr>
          <w:u w:val="single"/>
        </w:rPr>
        <w:t>Conclusion</w:t>
      </w:r>
    </w:p>
    <w:p w14:paraId="6A8C8DF1" w14:textId="77777777" w:rsidR="00A03FFE" w:rsidRPr="00E93428" w:rsidRDefault="00A03FFE" w:rsidP="00A03FFE">
      <w:pPr>
        <w:pStyle w:val="NormalWeb"/>
      </w:pPr>
      <w:r w:rsidRPr="00E93428">
        <w:t xml:space="preserve">The </w:t>
      </w:r>
      <w:r w:rsidRPr="00E93428">
        <w:rPr>
          <w:rStyle w:val="Strong"/>
          <w:rFonts w:eastAsiaTheme="majorEastAsia"/>
          <w:b w:val="0"/>
          <w:bCs w:val="0"/>
        </w:rPr>
        <w:t>mind</w:t>
      </w:r>
      <w:r w:rsidRPr="00E93428">
        <w:t xml:space="preserve">, when intentionally cultivated, becomes a powerful tool for resilience, clarity, and personal transformation. Through practices like </w:t>
      </w:r>
      <w:r w:rsidRPr="00E93428">
        <w:rPr>
          <w:rStyle w:val="Strong"/>
          <w:rFonts w:eastAsiaTheme="majorEastAsia"/>
          <w:b w:val="0"/>
          <w:bCs w:val="0"/>
        </w:rPr>
        <w:t>mindful breathing, body scan meditation, gratitude journaling, visualization, affirmations, meditation, and Power Triggers</w:t>
      </w:r>
      <w:r w:rsidRPr="00E93428">
        <w:t xml:space="preserve">, individuals can shape their inner dialogue, strengthen emotional regulation, and develop an empowered outlook on life. These techniques serve as more than just habits; they are the </w:t>
      </w:r>
      <w:r w:rsidRPr="00E93428">
        <w:rPr>
          <w:rStyle w:val="Strong"/>
          <w:rFonts w:eastAsiaTheme="majorEastAsia"/>
          <w:b w:val="0"/>
          <w:bCs w:val="0"/>
        </w:rPr>
        <w:t>architecture of personal growth</w:t>
      </w:r>
      <w:r w:rsidRPr="00E93428">
        <w:t xml:space="preserve">, forming a solid foundation for </w:t>
      </w:r>
      <w:r w:rsidRPr="00E93428">
        <w:rPr>
          <w:rStyle w:val="Strong"/>
          <w:rFonts w:eastAsiaTheme="majorEastAsia"/>
          <w:b w:val="0"/>
          <w:bCs w:val="0"/>
        </w:rPr>
        <w:t>mental mastery</w:t>
      </w:r>
      <w:r w:rsidRPr="00E93428">
        <w:t xml:space="preserve"> and enduring strength.</w:t>
      </w:r>
    </w:p>
    <w:p w14:paraId="2D2E3C74" w14:textId="77777777" w:rsidR="00A03FFE" w:rsidRPr="00E93428" w:rsidRDefault="00A03FFE" w:rsidP="00A03FFE">
      <w:pPr>
        <w:pStyle w:val="NormalWeb"/>
      </w:pPr>
      <w:r w:rsidRPr="00E93428">
        <w:t xml:space="preserve">However, transformation does not stop with the mind. While mental resilience provides </w:t>
      </w:r>
      <w:r w:rsidRPr="00E93428">
        <w:rPr>
          <w:rStyle w:val="Strong"/>
          <w:rFonts w:eastAsiaTheme="majorEastAsia"/>
          <w:b w:val="0"/>
          <w:bCs w:val="0"/>
        </w:rPr>
        <w:t>clarity and control</w:t>
      </w:r>
      <w:r w:rsidRPr="00E93428">
        <w:t xml:space="preserve">, true fulfillment comes from </w:t>
      </w:r>
      <w:proofErr w:type="gramStart"/>
      <w:r w:rsidRPr="00E93428">
        <w:t>engaging</w:t>
      </w:r>
      <w:proofErr w:type="gramEnd"/>
      <w:r w:rsidRPr="00E93428">
        <w:t xml:space="preserve"> the </w:t>
      </w:r>
      <w:r w:rsidRPr="00E93428">
        <w:rPr>
          <w:rStyle w:val="Strong"/>
          <w:rFonts w:eastAsiaTheme="majorEastAsia"/>
          <w:b w:val="0"/>
          <w:bCs w:val="0"/>
        </w:rPr>
        <w:t>deepest aspects of our being—the soul</w:t>
      </w:r>
      <w:r w:rsidRPr="00E93428">
        <w:t xml:space="preserve">. The soul is where </w:t>
      </w:r>
      <w:r w:rsidRPr="00E93428">
        <w:rPr>
          <w:rStyle w:val="Strong"/>
          <w:rFonts w:eastAsiaTheme="majorEastAsia"/>
          <w:b w:val="0"/>
          <w:bCs w:val="0"/>
        </w:rPr>
        <w:t>purpose, meaning, and higher connection</w:t>
      </w:r>
      <w:r w:rsidRPr="00E93428">
        <w:t xml:space="preserve"> reside, influencing how we experience life beyond thought patterns and emotional regulation. While the </w:t>
      </w:r>
      <w:r w:rsidRPr="00E93428">
        <w:rPr>
          <w:rStyle w:val="Strong"/>
          <w:rFonts w:eastAsiaTheme="majorEastAsia"/>
          <w:b w:val="0"/>
          <w:bCs w:val="0"/>
        </w:rPr>
        <w:t>mind refines thought and resilience, the soul holds the deeper wisdom that connects us to meaning, purpose, and something greater than ourselves</w:t>
      </w:r>
      <w:r w:rsidRPr="00E93428">
        <w:t xml:space="preserve">. It is the seat of </w:t>
      </w:r>
      <w:r w:rsidRPr="00E93428">
        <w:rPr>
          <w:rStyle w:val="Strong"/>
          <w:rFonts w:eastAsiaTheme="majorEastAsia"/>
          <w:b w:val="0"/>
          <w:bCs w:val="0"/>
        </w:rPr>
        <w:t>intuition, faith, and energy that transcends logic</w:t>
      </w:r>
      <w:r w:rsidRPr="00E93428">
        <w:t xml:space="preserve">, shaping how we navigate life’s challenges with </w:t>
      </w:r>
      <w:r w:rsidRPr="00E93428">
        <w:rPr>
          <w:rStyle w:val="Strong"/>
          <w:rFonts w:eastAsiaTheme="majorEastAsia"/>
          <w:b w:val="0"/>
          <w:bCs w:val="0"/>
        </w:rPr>
        <w:t>compassion, insight, and spiritual awareness</w:t>
      </w:r>
      <w:r w:rsidRPr="00E93428">
        <w:t>.</w:t>
      </w:r>
    </w:p>
    <w:p w14:paraId="61D2092D" w14:textId="77777777" w:rsidR="00A03FFE" w:rsidRPr="00E93428" w:rsidRDefault="00A03FFE" w:rsidP="00A03FFE">
      <w:pPr>
        <w:pStyle w:val="NormalWeb"/>
      </w:pPr>
      <w:r w:rsidRPr="00E93428">
        <w:t xml:space="preserve">As we move forward, we will explore how </w:t>
      </w:r>
      <w:r w:rsidRPr="00E93428">
        <w:rPr>
          <w:rStyle w:val="Strong"/>
          <w:rFonts w:eastAsiaTheme="majorEastAsia"/>
          <w:b w:val="0"/>
          <w:bCs w:val="0"/>
        </w:rPr>
        <w:t>spiritual awareness, heart-centered wisdom, and universal connection</w:t>
      </w:r>
      <w:r w:rsidRPr="00E93428">
        <w:t xml:space="preserve"> complete the journey of personal growth—ensuring that transformation is not just </w:t>
      </w:r>
      <w:proofErr w:type="gramStart"/>
      <w:r w:rsidRPr="00E93428">
        <w:t>mental, but</w:t>
      </w:r>
      <w:proofErr w:type="gramEnd"/>
      <w:r w:rsidRPr="00E93428">
        <w:t xml:space="preserve"> deeply woven into the </w:t>
      </w:r>
      <w:r w:rsidRPr="00E93428">
        <w:rPr>
          <w:rStyle w:val="Strong"/>
          <w:rFonts w:eastAsiaTheme="majorEastAsia"/>
          <w:b w:val="0"/>
          <w:bCs w:val="0"/>
        </w:rPr>
        <w:t>fabric of our existence</w:t>
      </w:r>
      <w:r w:rsidRPr="00E93428">
        <w:t>.</w:t>
      </w:r>
    </w:p>
    <w:p w14:paraId="6AD42186" w14:textId="77777777" w:rsidR="0053754C" w:rsidRDefault="0053754C" w:rsidP="00AF335D">
      <w:pPr>
        <w:pStyle w:val="NormalWeb"/>
        <w:rPr>
          <w:rStyle w:val="Strong"/>
          <w:rFonts w:eastAsiaTheme="majorEastAsia"/>
          <w:b w:val="0"/>
          <w:bCs w:val="0"/>
        </w:rPr>
      </w:pPr>
    </w:p>
    <w:p w14:paraId="797ACF44" w14:textId="77777777" w:rsidR="0053754C" w:rsidRDefault="0053754C" w:rsidP="00AF335D">
      <w:pPr>
        <w:pStyle w:val="NormalWeb"/>
        <w:rPr>
          <w:rStyle w:val="Strong"/>
          <w:rFonts w:eastAsiaTheme="majorEastAsia"/>
          <w:b w:val="0"/>
          <w:bCs w:val="0"/>
        </w:rPr>
      </w:pPr>
    </w:p>
    <w:p w14:paraId="1C17BBE3" w14:textId="14679AA4" w:rsidR="00AF335D" w:rsidRPr="00E93428" w:rsidRDefault="00AF335D" w:rsidP="004012E4">
      <w:pPr>
        <w:pStyle w:val="NormalWeb"/>
      </w:pPr>
      <w:r w:rsidRPr="00E93428">
        <w:rPr>
          <w:rStyle w:val="Strong"/>
          <w:rFonts w:eastAsiaTheme="majorEastAsia"/>
          <w:b w:val="0"/>
          <w:bCs w:val="0"/>
        </w:rPr>
        <w:lastRenderedPageBreak/>
        <w:t>The Soul –</w:t>
      </w:r>
      <w:r w:rsidR="00941645">
        <w:rPr>
          <w:rStyle w:val="Strong"/>
          <w:rFonts w:eastAsiaTheme="majorEastAsia"/>
          <w:b w:val="0"/>
          <w:bCs w:val="0"/>
        </w:rPr>
        <w:t>The Third Leg of the Stool-</w:t>
      </w:r>
      <w:r w:rsidRPr="00E93428">
        <w:rPr>
          <w:rStyle w:val="Strong"/>
          <w:rFonts w:eastAsiaTheme="majorEastAsia"/>
          <w:b w:val="0"/>
          <w:bCs w:val="0"/>
        </w:rPr>
        <w:t xml:space="preserve"> Embracing Universal Spiritual Principles</w:t>
      </w:r>
    </w:p>
    <w:p w14:paraId="558FC536" w14:textId="77777777" w:rsidR="00AF335D" w:rsidRPr="00E93428" w:rsidRDefault="00AF335D" w:rsidP="00AF335D">
      <w:pPr>
        <w:pStyle w:val="NormalWeb"/>
      </w:pPr>
      <w:r w:rsidRPr="00E93428">
        <w:t xml:space="preserve">Spirituality is often misunderstood as being tied to a specific religion, but at its core, it transcends individual doctrines and embraces </w:t>
      </w:r>
      <w:r w:rsidRPr="00E93428">
        <w:rPr>
          <w:rStyle w:val="Strong"/>
          <w:rFonts w:eastAsiaTheme="majorEastAsia"/>
          <w:b w:val="0"/>
          <w:bCs w:val="0"/>
        </w:rPr>
        <w:t>universal truths</w:t>
      </w:r>
      <w:r w:rsidRPr="00E93428">
        <w:t xml:space="preserve"> that unite humanity. This chapter is not about promoting any </w:t>
      </w:r>
      <w:proofErr w:type="gramStart"/>
      <w:r w:rsidRPr="00E93428">
        <w:t>particular faith</w:t>
      </w:r>
      <w:proofErr w:type="gramEnd"/>
      <w:r w:rsidRPr="00E93428">
        <w:t xml:space="preserve">—it is about recognizing the </w:t>
      </w:r>
      <w:r w:rsidRPr="00E93428">
        <w:rPr>
          <w:rStyle w:val="Strong"/>
          <w:rFonts w:eastAsiaTheme="majorEastAsia"/>
          <w:b w:val="0"/>
          <w:bCs w:val="0"/>
        </w:rPr>
        <w:t>shared values</w:t>
      </w:r>
      <w:r w:rsidRPr="00E93428">
        <w:t xml:space="preserve"> that exist across all major spiritual traditions.</w:t>
      </w:r>
    </w:p>
    <w:p w14:paraId="078D88FB" w14:textId="77777777" w:rsidR="00AF335D" w:rsidRPr="00E93428" w:rsidRDefault="00AF335D" w:rsidP="00AF335D">
      <w:pPr>
        <w:pStyle w:val="NormalWeb"/>
      </w:pPr>
      <w:r w:rsidRPr="00E93428">
        <w:t>Throughout history, great spiritual leaders—</w:t>
      </w:r>
      <w:r w:rsidRPr="00E93428">
        <w:rPr>
          <w:rStyle w:val="Strong"/>
          <w:rFonts w:eastAsiaTheme="majorEastAsia"/>
          <w:b w:val="0"/>
          <w:bCs w:val="0"/>
        </w:rPr>
        <w:t>Jesus Christ, Buddha, Krishna, and Prophet Muhammad</w:t>
      </w:r>
      <w:r w:rsidRPr="00E93428">
        <w:t xml:space="preserve">—have imparted wisdom that speaks to the fundamental principles of </w:t>
      </w:r>
      <w:r w:rsidRPr="00E93428">
        <w:rPr>
          <w:rStyle w:val="Strong"/>
          <w:rFonts w:eastAsiaTheme="majorEastAsia"/>
          <w:b w:val="0"/>
          <w:bCs w:val="0"/>
        </w:rPr>
        <w:t>love, compassion, forgiveness, and unity</w:t>
      </w:r>
      <w:r w:rsidRPr="00E93428">
        <w:t xml:space="preserve">. Despite differences in religious practices, their teachings converge on the idea that human beings must strive for </w:t>
      </w:r>
      <w:r w:rsidRPr="00E93428">
        <w:rPr>
          <w:rStyle w:val="Strong"/>
          <w:rFonts w:eastAsiaTheme="majorEastAsia"/>
          <w:b w:val="0"/>
          <w:bCs w:val="0"/>
        </w:rPr>
        <w:t>inner peace, kindness toward others, and a deeper connection to the divine</w:t>
      </w:r>
      <w:r w:rsidRPr="00E93428">
        <w:t>.</w:t>
      </w:r>
    </w:p>
    <w:p w14:paraId="5BCCA8EC" w14:textId="77777777" w:rsidR="00AF335D" w:rsidRPr="00E93428" w:rsidRDefault="00AF335D" w:rsidP="00AF335D">
      <w:pPr>
        <w:pStyle w:val="NormalWeb"/>
      </w:pPr>
      <w:r w:rsidRPr="00E93428">
        <w:t xml:space="preserve">Aldous Huxley’s </w:t>
      </w:r>
      <w:r w:rsidRPr="00E93428">
        <w:rPr>
          <w:rStyle w:val="Emphasis"/>
          <w:rFonts w:eastAsiaTheme="majorEastAsia"/>
        </w:rPr>
        <w:t>The Perennial Philosophy</w:t>
      </w:r>
      <w:r w:rsidRPr="00E93428">
        <w:t xml:space="preserve"> explores this very concept, arguing that beneath the surface differences of the world’s religions, there exists a </w:t>
      </w:r>
      <w:r w:rsidRPr="00E93428">
        <w:rPr>
          <w:rStyle w:val="Strong"/>
          <w:rFonts w:eastAsiaTheme="majorEastAsia"/>
          <w:b w:val="0"/>
          <w:bCs w:val="0"/>
        </w:rPr>
        <w:t>common core of universal truth</w:t>
      </w:r>
      <w:r w:rsidRPr="00E93428">
        <w:t xml:space="preserve">. His work highlights the </w:t>
      </w:r>
      <w:r w:rsidRPr="00E93428">
        <w:rPr>
          <w:rStyle w:val="Strong"/>
          <w:rFonts w:eastAsiaTheme="majorEastAsia"/>
          <w:b w:val="0"/>
          <w:bCs w:val="0"/>
        </w:rPr>
        <w:t>shared spiritual insights</w:t>
      </w:r>
      <w:r w:rsidRPr="00E93428">
        <w:t xml:space="preserve"> that have emerged independently across cultures and time periods, reinforcing the idea that all paths ultimately lead to the same divine understanding.</w:t>
      </w:r>
    </w:p>
    <w:p w14:paraId="55795839" w14:textId="77777777" w:rsidR="00AF335D" w:rsidRPr="00E93428" w:rsidRDefault="00AF335D" w:rsidP="00AF335D">
      <w:pPr>
        <w:pStyle w:val="NormalWeb"/>
      </w:pPr>
      <w:r w:rsidRPr="00E93428">
        <w:t xml:space="preserve">Throughout history, the world’s great religions have offered profound insights into human existence, each emphasizing universal truths that transcend time and cultural boundaries. Despite differences in doctrine and practice, Christianity, Buddhism, Hinduism, and Islam converge on essential principles that shape a life of </w:t>
      </w:r>
      <w:r w:rsidRPr="00E93428">
        <w:rPr>
          <w:rStyle w:val="Strong"/>
          <w:rFonts w:eastAsiaTheme="majorEastAsia"/>
          <w:b w:val="0"/>
          <w:bCs w:val="0"/>
        </w:rPr>
        <w:t>love, compassion, and self-transcendence</w:t>
      </w:r>
      <w:r w:rsidRPr="00E93428">
        <w:t xml:space="preserve">. Their most influential spiritual figures—Jesus Christ, Gautama Buddha, Krishna, and Prophet Muhammad—each illuminated a </w:t>
      </w:r>
      <w:r w:rsidRPr="00E93428">
        <w:rPr>
          <w:rStyle w:val="Strong"/>
          <w:rFonts w:eastAsiaTheme="majorEastAsia"/>
          <w:b w:val="0"/>
          <w:bCs w:val="0"/>
        </w:rPr>
        <w:t>path of wisdom</w:t>
      </w:r>
      <w:r w:rsidRPr="00E93428">
        <w:t>, inviting humanity to embrace a higher way of living.</w:t>
      </w:r>
    </w:p>
    <w:p w14:paraId="2B3A7187" w14:textId="77777777" w:rsidR="00AF335D" w:rsidRPr="00E93428" w:rsidRDefault="00AF335D" w:rsidP="00AF335D">
      <w:pPr>
        <w:pStyle w:val="NormalWeb"/>
      </w:pPr>
      <w:r w:rsidRPr="00E93428">
        <w:t xml:space="preserve">Christianity, through the teachings of </w:t>
      </w:r>
      <w:r w:rsidRPr="00E93428">
        <w:rPr>
          <w:rStyle w:val="Strong"/>
          <w:rFonts w:eastAsiaTheme="majorEastAsia"/>
          <w:b w:val="0"/>
          <w:bCs w:val="0"/>
        </w:rPr>
        <w:t>Jesus Christ</w:t>
      </w:r>
      <w:r w:rsidRPr="00E93428">
        <w:t xml:space="preserve">, places love, forgiveness, and humility at the heart of spiritual fulfillment. Jesus preached the transformative power of compassion, urging his followers to love others as they love themselves, a principle enshrined in the Gospel where he declares, </w:t>
      </w:r>
      <w:r w:rsidRPr="00E93428">
        <w:rPr>
          <w:rStyle w:val="Emphasis"/>
          <w:rFonts w:eastAsiaTheme="majorEastAsia"/>
        </w:rPr>
        <w:t>“Love your neighbor as yourself”</w:t>
      </w:r>
      <w:r w:rsidRPr="00E93428">
        <w:t xml:space="preserve"> (Mark 12:31). He reinforced the importance of forgiveness, promising that </w:t>
      </w:r>
      <w:r w:rsidRPr="00E93428">
        <w:rPr>
          <w:rStyle w:val="Emphasis"/>
          <w:rFonts w:eastAsiaTheme="majorEastAsia"/>
        </w:rPr>
        <w:t>“If you forgive others their trespasses, your heavenly Father will also forgive you”</w:t>
      </w:r>
      <w:r w:rsidRPr="00E93428">
        <w:t xml:space="preserve"> (Matthew 6:14). His ministry centered on service and humility, reminding his disciples that true greatness is found not in power but in serving others, saying, </w:t>
      </w:r>
      <w:r w:rsidRPr="00E93428">
        <w:rPr>
          <w:rStyle w:val="Emphasis"/>
          <w:rFonts w:eastAsiaTheme="majorEastAsia"/>
        </w:rPr>
        <w:t>“Whoever wants to be great among you must be your servant”</w:t>
      </w:r>
      <w:r w:rsidRPr="00E93428">
        <w:t xml:space="preserve"> (Matthew 20:26). Christianity teaches that </w:t>
      </w:r>
      <w:r w:rsidRPr="00E93428">
        <w:rPr>
          <w:rStyle w:val="Strong"/>
          <w:rFonts w:eastAsiaTheme="majorEastAsia"/>
          <w:b w:val="0"/>
          <w:bCs w:val="0"/>
        </w:rPr>
        <w:t>faith, love, and selflessness</w:t>
      </w:r>
      <w:r w:rsidRPr="00E93428">
        <w:t xml:space="preserve"> are the keys to spiritual transformation, leading individuals to a life of peace and fulfillment.</w:t>
      </w:r>
    </w:p>
    <w:p w14:paraId="7C221451" w14:textId="77777777" w:rsidR="00AF335D" w:rsidRPr="00E93428" w:rsidRDefault="00AF335D" w:rsidP="00AF335D">
      <w:pPr>
        <w:pStyle w:val="NormalWeb"/>
      </w:pPr>
      <w:r w:rsidRPr="00E93428">
        <w:t xml:space="preserve">Buddha, known as </w:t>
      </w:r>
      <w:r w:rsidRPr="00E93428">
        <w:rPr>
          <w:rStyle w:val="Strong"/>
          <w:rFonts w:eastAsiaTheme="majorEastAsia"/>
          <w:b w:val="0"/>
          <w:bCs w:val="0"/>
        </w:rPr>
        <w:t>Gautama Buddha</w:t>
      </w:r>
      <w:r w:rsidRPr="00E93428">
        <w:t xml:space="preserve">, offered wisdom that focuses on compassion, mindfulness, and freedom from suffering. His teachings encourage individuals to cultivate inner peace and extend kindness to all beings, affirming in the Metta Sutta, </w:t>
      </w:r>
      <w:r w:rsidRPr="00E93428">
        <w:rPr>
          <w:rStyle w:val="Emphasis"/>
          <w:rFonts w:eastAsiaTheme="majorEastAsia"/>
        </w:rPr>
        <w:t>“Hatred does not cease by hatred, but only by love; this is the eternal rule.”</w:t>
      </w:r>
      <w:r w:rsidRPr="00E93428">
        <w:t xml:space="preserve"> Central to Buddhist philosophy is mindfulness, which fosters clarity and presence, as expressed in the Dhammapada, </w:t>
      </w:r>
      <w:r w:rsidRPr="00E93428">
        <w:rPr>
          <w:rStyle w:val="Emphasis"/>
          <w:rFonts w:eastAsiaTheme="majorEastAsia"/>
        </w:rPr>
        <w:t>“Do not dwell in the past, do not dream of the future, concentrate the mind on the present moment.”</w:t>
      </w:r>
      <w:r w:rsidRPr="00E93428">
        <w:t xml:space="preserve"> Buddha also taught that suffering arises from attachment, stating, </w:t>
      </w:r>
      <w:r w:rsidRPr="00E93428">
        <w:rPr>
          <w:rStyle w:val="Emphasis"/>
          <w:rFonts w:eastAsiaTheme="majorEastAsia"/>
        </w:rPr>
        <w:t>“The root of suffering is attachment”</w:t>
      </w:r>
      <w:r w:rsidRPr="00E93428">
        <w:t xml:space="preserve"> in the Dhammapada. Buddhism reminds seekers that </w:t>
      </w:r>
      <w:r w:rsidRPr="00E93428">
        <w:rPr>
          <w:rStyle w:val="Strong"/>
          <w:rFonts w:eastAsiaTheme="majorEastAsia"/>
          <w:b w:val="0"/>
          <w:bCs w:val="0"/>
        </w:rPr>
        <w:t>self-awareness, inner stillness, and compassionate action</w:t>
      </w:r>
      <w:r w:rsidRPr="00E93428">
        <w:t xml:space="preserve"> lead to enlightenment, offering liberation from suffering and the cycles of mental turmoil.</w:t>
      </w:r>
    </w:p>
    <w:p w14:paraId="4272642E" w14:textId="77777777" w:rsidR="00AF335D" w:rsidRPr="00E93428" w:rsidRDefault="00AF335D" w:rsidP="00AF335D">
      <w:pPr>
        <w:pStyle w:val="NormalWeb"/>
      </w:pPr>
      <w:r w:rsidRPr="00E93428">
        <w:lastRenderedPageBreak/>
        <w:t xml:space="preserve">Hinduism, as exemplified through </w:t>
      </w:r>
      <w:r w:rsidRPr="00E93428">
        <w:rPr>
          <w:rStyle w:val="Strong"/>
          <w:rFonts w:eastAsiaTheme="majorEastAsia"/>
          <w:b w:val="0"/>
          <w:bCs w:val="0"/>
        </w:rPr>
        <w:t>Krishna</w:t>
      </w:r>
      <w:r w:rsidRPr="00E93428">
        <w:t xml:space="preserve"> in the Bhagavad Gita, emphasizes devotion, duty, and selfless action as pathways to spiritual awakening. Krishna teaches that genuine fulfillment comes from </w:t>
      </w:r>
      <w:r w:rsidRPr="00E93428">
        <w:rPr>
          <w:rStyle w:val="Strong"/>
          <w:rFonts w:eastAsiaTheme="majorEastAsia"/>
          <w:b w:val="0"/>
          <w:bCs w:val="0"/>
        </w:rPr>
        <w:t>performing one’s duty without attachment</w:t>
      </w:r>
      <w:r w:rsidRPr="00E93428">
        <w:t xml:space="preserve">, saying, </w:t>
      </w:r>
      <w:r w:rsidRPr="00E93428">
        <w:rPr>
          <w:rStyle w:val="Emphasis"/>
          <w:rFonts w:eastAsiaTheme="majorEastAsia"/>
        </w:rPr>
        <w:t>“Perform your duty without attachment to results”</w:t>
      </w:r>
      <w:r w:rsidRPr="00E93428">
        <w:t xml:space="preserve"> (Bhagavad Gita 2:47). His teachings emphasize universal love and divine impartiality, where he declares, </w:t>
      </w:r>
      <w:r w:rsidRPr="00E93428">
        <w:rPr>
          <w:rStyle w:val="Emphasis"/>
          <w:rFonts w:eastAsiaTheme="majorEastAsia"/>
        </w:rPr>
        <w:t>“I am the same to all beings; I favor none nor do I hate any”</w:t>
      </w:r>
      <w:r w:rsidRPr="00E93428">
        <w:t xml:space="preserve"> (Bhagavad Gita 9:29). Krishna also highlights the importance of </w:t>
      </w:r>
      <w:r w:rsidRPr="00E93428">
        <w:rPr>
          <w:rStyle w:val="Strong"/>
          <w:rFonts w:eastAsiaTheme="majorEastAsia"/>
          <w:b w:val="0"/>
          <w:bCs w:val="0"/>
        </w:rPr>
        <w:t>inner peace</w:t>
      </w:r>
      <w:r w:rsidRPr="00E93428">
        <w:t xml:space="preserve">, instructing that </w:t>
      </w:r>
      <w:r w:rsidRPr="00E93428">
        <w:rPr>
          <w:rStyle w:val="Emphasis"/>
          <w:rFonts w:eastAsiaTheme="majorEastAsia"/>
        </w:rPr>
        <w:t>“A person who is not disturbed by happiness or distress is eligible for liberation”</w:t>
      </w:r>
      <w:r w:rsidRPr="00E93428">
        <w:t xml:space="preserve"> (Bhagavad Gita 2:15). Hinduism affirms that </w:t>
      </w:r>
      <w:r w:rsidRPr="00E93428">
        <w:rPr>
          <w:rStyle w:val="Strong"/>
          <w:rFonts w:eastAsiaTheme="majorEastAsia"/>
          <w:b w:val="0"/>
          <w:bCs w:val="0"/>
        </w:rPr>
        <w:t>selfless service, unwavering devotion, and acceptance of life’s flow</w:t>
      </w:r>
      <w:r w:rsidRPr="00E93428">
        <w:t xml:space="preserve"> cultivate spiritual wisdom, allowing individuals to transcend material concerns and embrace a higher consciousness.</w:t>
      </w:r>
    </w:p>
    <w:p w14:paraId="397A232F" w14:textId="77777777" w:rsidR="00AF335D" w:rsidRPr="00E93428" w:rsidRDefault="00AF335D" w:rsidP="00AF335D">
      <w:pPr>
        <w:pStyle w:val="NormalWeb"/>
      </w:pPr>
      <w:r w:rsidRPr="00E93428">
        <w:t xml:space="preserve">Islam, through the teachings of </w:t>
      </w:r>
      <w:r w:rsidRPr="00E93428">
        <w:rPr>
          <w:rStyle w:val="Strong"/>
          <w:rFonts w:eastAsiaTheme="majorEastAsia"/>
          <w:b w:val="0"/>
          <w:bCs w:val="0"/>
        </w:rPr>
        <w:t>Prophet Muhammad</w:t>
      </w:r>
      <w:r w:rsidRPr="00E93428">
        <w:t xml:space="preserve">, reinforces themes of mercy, justice, and unity, guiding individuals toward a life of moral integrity and compassion. Muhammad declared that </w:t>
      </w:r>
      <w:r w:rsidRPr="00E93428">
        <w:rPr>
          <w:rStyle w:val="Emphasis"/>
          <w:rFonts w:eastAsiaTheme="majorEastAsia"/>
        </w:rPr>
        <w:t xml:space="preserve">“The best among you </w:t>
      </w:r>
      <w:proofErr w:type="gramStart"/>
      <w:r w:rsidRPr="00E93428">
        <w:rPr>
          <w:rStyle w:val="Emphasis"/>
          <w:rFonts w:eastAsiaTheme="majorEastAsia"/>
        </w:rPr>
        <w:t>are</w:t>
      </w:r>
      <w:proofErr w:type="gramEnd"/>
      <w:r w:rsidRPr="00E93428">
        <w:rPr>
          <w:rStyle w:val="Emphasis"/>
          <w:rFonts w:eastAsiaTheme="majorEastAsia"/>
        </w:rPr>
        <w:t xml:space="preserve"> those who bring the greatest benefit to others”</w:t>
      </w:r>
      <w:r w:rsidRPr="00E93428">
        <w:t xml:space="preserve"> (Hadith), encouraging believers to </w:t>
      </w:r>
      <w:r w:rsidRPr="00E93428">
        <w:rPr>
          <w:rStyle w:val="Strong"/>
          <w:rFonts w:eastAsiaTheme="majorEastAsia"/>
          <w:b w:val="0"/>
          <w:bCs w:val="0"/>
        </w:rPr>
        <w:t>embrace kindness and serve humanity</w:t>
      </w:r>
      <w:r w:rsidRPr="00E93428">
        <w:t xml:space="preserve">. He also upheld justice as an essential principle, commanding, </w:t>
      </w:r>
      <w:r w:rsidRPr="00E93428">
        <w:rPr>
          <w:rStyle w:val="Emphasis"/>
          <w:rFonts w:eastAsiaTheme="majorEastAsia"/>
        </w:rPr>
        <w:t>“Stand firm for justice, even against yourselves”</w:t>
      </w:r>
      <w:r w:rsidRPr="00E93428">
        <w:t xml:space="preserve"> (Quran 4:135), showing that righteousness must be pursued with unwavering commitment. His teachings on unity and brotherhood promote collective harmony, reminding followers that </w:t>
      </w:r>
      <w:r w:rsidRPr="00E93428">
        <w:rPr>
          <w:rStyle w:val="Emphasis"/>
          <w:rFonts w:eastAsiaTheme="majorEastAsia"/>
        </w:rPr>
        <w:t>“The believers are but brothers, so make peace between your brothers”</w:t>
      </w:r>
      <w:r w:rsidRPr="00E93428">
        <w:t xml:space="preserve"> (Quran 49:10). Islam underscores that </w:t>
      </w:r>
      <w:r w:rsidRPr="00E93428">
        <w:rPr>
          <w:rStyle w:val="Strong"/>
          <w:rFonts w:eastAsiaTheme="majorEastAsia"/>
          <w:b w:val="0"/>
          <w:bCs w:val="0"/>
        </w:rPr>
        <w:t>compassion, fairness, and unity</w:t>
      </w:r>
      <w:r w:rsidRPr="00E93428">
        <w:t xml:space="preserve"> lead to a more just and harmonious world, shaping individual and collective well-being.</w:t>
      </w:r>
    </w:p>
    <w:p w14:paraId="1DA4A030" w14:textId="77777777" w:rsidR="00AF335D" w:rsidRPr="00E93428" w:rsidRDefault="00AF335D" w:rsidP="00AF335D">
      <w:pPr>
        <w:pStyle w:val="NormalWeb"/>
      </w:pPr>
      <w:r w:rsidRPr="00E93428">
        <w:t xml:space="preserve">Aldous Huxley’s philosophical work, </w:t>
      </w:r>
      <w:r w:rsidRPr="00E93428">
        <w:rPr>
          <w:rStyle w:val="Strong"/>
          <w:rFonts w:eastAsiaTheme="majorEastAsia"/>
          <w:b w:val="0"/>
          <w:bCs w:val="0"/>
        </w:rPr>
        <w:t>The Perennial Philosophy</w:t>
      </w:r>
      <w:r w:rsidRPr="00E93428">
        <w:t xml:space="preserve">, explores the idea that all major religions share a common spiritual foundation. He asserts that despite differences in rituals and </w:t>
      </w:r>
      <w:proofErr w:type="gramStart"/>
      <w:r w:rsidRPr="00E93428">
        <w:t>traditions,</w:t>
      </w:r>
      <w:proofErr w:type="gramEnd"/>
      <w:r w:rsidRPr="00E93428">
        <w:t xml:space="preserve"> the </w:t>
      </w:r>
      <w:r w:rsidRPr="00E93428">
        <w:rPr>
          <w:rStyle w:val="Strong"/>
          <w:rFonts w:eastAsiaTheme="majorEastAsia"/>
          <w:b w:val="0"/>
          <w:bCs w:val="0"/>
        </w:rPr>
        <w:t>core spiritual truths</w:t>
      </w:r>
      <w:r w:rsidRPr="00E93428">
        <w:t xml:space="preserve"> remain universal across cultures and eras. He highlights the existence of </w:t>
      </w:r>
      <w:r w:rsidRPr="00E93428">
        <w:rPr>
          <w:rStyle w:val="Strong"/>
          <w:rFonts w:eastAsiaTheme="majorEastAsia"/>
          <w:b w:val="0"/>
          <w:bCs w:val="0"/>
        </w:rPr>
        <w:t>a higher consciousness or divine reality</w:t>
      </w:r>
      <w:r w:rsidRPr="00E93428">
        <w:t xml:space="preserve"> that transcends human understanding, a principle echoed in the teachings of Jesus, Buddha, Krishna, and Muhammad. Huxley emphasizes that </w:t>
      </w:r>
      <w:r w:rsidRPr="00E93428">
        <w:rPr>
          <w:rStyle w:val="Strong"/>
          <w:rFonts w:eastAsiaTheme="majorEastAsia"/>
          <w:b w:val="0"/>
          <w:bCs w:val="0"/>
        </w:rPr>
        <w:t>self-</w:t>
      </w:r>
      <w:proofErr w:type="gramStart"/>
      <w:r w:rsidRPr="00E93428">
        <w:rPr>
          <w:rStyle w:val="Strong"/>
          <w:rFonts w:eastAsiaTheme="majorEastAsia"/>
          <w:b w:val="0"/>
          <w:bCs w:val="0"/>
        </w:rPr>
        <w:t>transcendence—</w:t>
      </w:r>
      <w:proofErr w:type="gramEnd"/>
      <w:r w:rsidRPr="00E93428">
        <w:rPr>
          <w:rStyle w:val="Strong"/>
          <w:rFonts w:eastAsiaTheme="majorEastAsia"/>
          <w:b w:val="0"/>
          <w:bCs w:val="0"/>
        </w:rPr>
        <w:t xml:space="preserve">moving beyond ego and embracing </w:t>
      </w:r>
      <w:proofErr w:type="gramStart"/>
      <w:r w:rsidRPr="00E93428">
        <w:rPr>
          <w:rStyle w:val="Strong"/>
          <w:rFonts w:eastAsiaTheme="majorEastAsia"/>
          <w:b w:val="0"/>
          <w:bCs w:val="0"/>
        </w:rPr>
        <w:t>humility—</w:t>
      </w:r>
      <w:proofErr w:type="gramEnd"/>
      <w:r w:rsidRPr="00E93428">
        <w:rPr>
          <w:rStyle w:val="Strong"/>
          <w:rFonts w:eastAsiaTheme="majorEastAsia"/>
          <w:b w:val="0"/>
          <w:bCs w:val="0"/>
        </w:rPr>
        <w:t>is essential for spiritual growth</w:t>
      </w:r>
      <w:r w:rsidRPr="00E93428">
        <w:t xml:space="preserve">, mirroring the wisdom found in every major tradition. At the heart of his philosophy lies the fundamental truth that </w:t>
      </w:r>
      <w:r w:rsidRPr="00E93428">
        <w:rPr>
          <w:rStyle w:val="Strong"/>
          <w:rFonts w:eastAsiaTheme="majorEastAsia"/>
          <w:b w:val="0"/>
          <w:bCs w:val="0"/>
        </w:rPr>
        <w:t>love, compassion, and service to others are the cornerstones of all religious traditions</w:t>
      </w:r>
      <w:r w:rsidRPr="00E93428">
        <w:t xml:space="preserve">, reinforcing the idea that human transformation is rooted in </w:t>
      </w:r>
      <w:r w:rsidRPr="00E93428">
        <w:rPr>
          <w:rStyle w:val="Strong"/>
          <w:rFonts w:eastAsiaTheme="majorEastAsia"/>
          <w:b w:val="0"/>
          <w:bCs w:val="0"/>
        </w:rPr>
        <w:t>faith and kindness</w:t>
      </w:r>
      <w:r w:rsidRPr="00E93428">
        <w:t xml:space="preserve"> rather than division.</w:t>
      </w:r>
    </w:p>
    <w:p w14:paraId="4FA20A4F" w14:textId="77777777" w:rsidR="00AF335D" w:rsidRPr="00E93428" w:rsidRDefault="00AF335D" w:rsidP="00AF335D">
      <w:pPr>
        <w:pStyle w:val="NormalWeb"/>
      </w:pPr>
      <w:r w:rsidRPr="00E93428">
        <w:t xml:space="preserve">These teachings, drawn from </w:t>
      </w:r>
      <w:r w:rsidRPr="00E93428">
        <w:rPr>
          <w:rStyle w:val="Strong"/>
          <w:rFonts w:eastAsiaTheme="majorEastAsia"/>
          <w:b w:val="0"/>
          <w:bCs w:val="0"/>
        </w:rPr>
        <w:t>the world’s most influential spiritual figures</w:t>
      </w:r>
      <w:r w:rsidRPr="00E93428">
        <w:t xml:space="preserve">, remind us that transformation is not found in wealth or status but in </w:t>
      </w:r>
      <w:r w:rsidRPr="00E93428">
        <w:rPr>
          <w:rStyle w:val="Strong"/>
          <w:rFonts w:eastAsiaTheme="majorEastAsia"/>
          <w:b w:val="0"/>
          <w:bCs w:val="0"/>
        </w:rPr>
        <w:t>shifting our mindset to embrace love, compassion, and self-transcendence</w:t>
      </w:r>
      <w:r w:rsidRPr="00E93428">
        <w:t xml:space="preserve">. Regardless of one’s religious background, these principles form </w:t>
      </w:r>
      <w:r w:rsidRPr="00E93428">
        <w:rPr>
          <w:rStyle w:val="Strong"/>
          <w:rFonts w:eastAsiaTheme="majorEastAsia"/>
          <w:b w:val="0"/>
          <w:bCs w:val="0"/>
        </w:rPr>
        <w:t>a universal blueprint for fulfillment</w:t>
      </w:r>
      <w:r w:rsidRPr="00E93428">
        <w:t>, encouraging all individuals to cultivate wisdom, harmony, and gratitude.</w:t>
      </w:r>
    </w:p>
    <w:p w14:paraId="16724D5F" w14:textId="77777777" w:rsidR="00AF335D" w:rsidRPr="00E93428" w:rsidRDefault="00AF335D" w:rsidP="00AF335D">
      <w:pPr>
        <w:pStyle w:val="NormalWeb"/>
      </w:pPr>
      <w:r w:rsidRPr="00E93428">
        <w:t xml:space="preserve">Throughout history, spiritual leaders and wisdom traditions have emphasized that </w:t>
      </w:r>
      <w:r w:rsidRPr="00E93428">
        <w:rPr>
          <w:rStyle w:val="Strong"/>
          <w:rFonts w:eastAsiaTheme="majorEastAsia"/>
          <w:b w:val="0"/>
          <w:bCs w:val="0"/>
        </w:rPr>
        <w:t xml:space="preserve">compassion and kindness are not just </w:t>
      </w:r>
      <w:proofErr w:type="gramStart"/>
      <w:r w:rsidRPr="00E93428">
        <w:rPr>
          <w:rStyle w:val="Strong"/>
          <w:rFonts w:eastAsiaTheme="majorEastAsia"/>
          <w:b w:val="0"/>
          <w:bCs w:val="0"/>
        </w:rPr>
        <w:t>emotions—</w:t>
      </w:r>
      <w:proofErr w:type="gramEnd"/>
      <w:r w:rsidRPr="00E93428">
        <w:rPr>
          <w:rStyle w:val="Strong"/>
          <w:rFonts w:eastAsiaTheme="majorEastAsia"/>
          <w:b w:val="0"/>
          <w:bCs w:val="0"/>
        </w:rPr>
        <w:t>they are intentional practices that shape our interactions, relationships, and inner well-being</w:t>
      </w:r>
      <w:r w:rsidRPr="00E93428">
        <w:t xml:space="preserve">. The ability to extend grace, patience, and understanding toward others fosters not only personal fulfillment but also a more harmonious world. Just as love, forgiveness, and self-transcendence serve as </w:t>
      </w:r>
      <w:r w:rsidRPr="00E93428">
        <w:rPr>
          <w:rStyle w:val="Strong"/>
          <w:rFonts w:eastAsiaTheme="majorEastAsia"/>
          <w:b w:val="0"/>
          <w:bCs w:val="0"/>
        </w:rPr>
        <w:t>the foundations of spiritual growth</w:t>
      </w:r>
      <w:r w:rsidRPr="00E93428">
        <w:t xml:space="preserve">, compassion and kindness act as </w:t>
      </w:r>
      <w:r w:rsidRPr="00E93428">
        <w:rPr>
          <w:rStyle w:val="Strong"/>
          <w:rFonts w:eastAsiaTheme="majorEastAsia"/>
          <w:b w:val="0"/>
          <w:bCs w:val="0"/>
        </w:rPr>
        <w:t>the bridge connecting wisdom to action</w:t>
      </w:r>
      <w:r w:rsidRPr="00E93428">
        <w:t>.</w:t>
      </w:r>
    </w:p>
    <w:p w14:paraId="3A0EF2BB" w14:textId="77777777" w:rsidR="00AF335D" w:rsidRPr="00E93428" w:rsidRDefault="00AF335D" w:rsidP="00AF335D">
      <w:pPr>
        <w:pStyle w:val="NormalWeb"/>
      </w:pPr>
      <w:r w:rsidRPr="00E93428">
        <w:lastRenderedPageBreak/>
        <w:t xml:space="preserve">By cultivating </w:t>
      </w:r>
      <w:r w:rsidRPr="00E93428">
        <w:rPr>
          <w:rStyle w:val="Strong"/>
          <w:rFonts w:eastAsiaTheme="majorEastAsia"/>
          <w:b w:val="0"/>
          <w:bCs w:val="0"/>
        </w:rPr>
        <w:t>intentional acts of kindness</w:t>
      </w:r>
      <w:r w:rsidRPr="00E93428">
        <w:t xml:space="preserve">, individuals open themselves to deeper empathy, greater resilience, and a stronger sense of interconnectedness. Whether through </w:t>
      </w:r>
      <w:r w:rsidRPr="00E93428">
        <w:rPr>
          <w:rStyle w:val="Strong"/>
          <w:rFonts w:eastAsiaTheme="majorEastAsia"/>
          <w:b w:val="0"/>
          <w:bCs w:val="0"/>
        </w:rPr>
        <w:t>small gestures or profound acts of service</w:t>
      </w:r>
      <w:r w:rsidRPr="00E93428">
        <w:t xml:space="preserve">, the practice of compassion transforms both the giver and receiver, reinforcing the principle that </w:t>
      </w:r>
      <w:r w:rsidRPr="00E93428">
        <w:rPr>
          <w:rStyle w:val="Strong"/>
          <w:rFonts w:eastAsiaTheme="majorEastAsia"/>
          <w:b w:val="0"/>
          <w:bCs w:val="0"/>
        </w:rPr>
        <w:t>when we uplift others, we elevate ourselves</w:t>
      </w:r>
      <w:r w:rsidRPr="00E93428">
        <w:t xml:space="preserve">. As we transition into strategies for cultivating compassion and kindness, we will explore practical approaches that align with ancient wisdom and modern psychology—guiding us toward a life of </w:t>
      </w:r>
      <w:r w:rsidRPr="00E93428">
        <w:rPr>
          <w:rStyle w:val="Strong"/>
          <w:rFonts w:eastAsiaTheme="majorEastAsia"/>
          <w:b w:val="0"/>
          <w:bCs w:val="0"/>
        </w:rPr>
        <w:t>greater understanding, peace, and human connection</w:t>
      </w:r>
      <w:r w:rsidRPr="00E93428">
        <w:t>.</w:t>
      </w:r>
    </w:p>
    <w:p w14:paraId="6A82B2C4"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Cultivating Compassion and Kindness: A Transformational Practice</w:t>
      </w:r>
    </w:p>
    <w:p w14:paraId="33110A4E"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Compassion and kindness are not simply emotions; they are intentional practices that shape our relationships, communities, and personal well-being. In every major spiritual tradition, compassion is considered a fundamental virtue, yet in modern life, cultivating it requires conscious effort. Studies in positive psychology and mindfulness research have demonstrated that compassionate individuals experience higher emotional resilience, deeper connections, and even improved physical health. By integrating specific strategies into daily life, anyone can deepen their sense of empathy and live with greater kindness.</w:t>
      </w:r>
    </w:p>
    <w:p w14:paraId="2FC52AE7"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Practicing Self-Compassion: The Foundation of Kindness</w:t>
      </w:r>
    </w:p>
    <w:p w14:paraId="3A0BAE38"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True compassion begins with how we treat ourselves. Many </w:t>
      </w:r>
      <w:proofErr w:type="gramStart"/>
      <w:r w:rsidRPr="00E93428">
        <w:rPr>
          <w:rFonts w:ascii="Times New Roman" w:eastAsia="Times New Roman" w:hAnsi="Times New Roman" w:cs="Times New Roman"/>
          <w:kern w:val="0"/>
          <w14:ligatures w14:val="none"/>
        </w:rPr>
        <w:t>struggle</w:t>
      </w:r>
      <w:proofErr w:type="gramEnd"/>
      <w:r w:rsidRPr="00E93428">
        <w:rPr>
          <w:rFonts w:ascii="Times New Roman" w:eastAsia="Times New Roman" w:hAnsi="Times New Roman" w:cs="Times New Roman"/>
          <w:kern w:val="0"/>
          <w14:ligatures w14:val="none"/>
        </w:rPr>
        <w:t xml:space="preserve"> with self-judgment and perfectionism, believing that kindness should be reserved for others. However, research from Psych Central highlights that self-compassion enhances emotional well-being and fosters empathy, reinforcing that when individuals are gentle with themselves, they are more likely to extend grace to others.</w:t>
      </w:r>
    </w:p>
    <w:p w14:paraId="6D276D10"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Self-compassion involves acknowledging imperfections without shame, replacing harsh inner dialogue with encouragement, and recognizing that personal struggles are part of </w:t>
      </w:r>
      <w:proofErr w:type="gramStart"/>
      <w:r w:rsidRPr="00E93428">
        <w:rPr>
          <w:rFonts w:ascii="Times New Roman" w:eastAsia="Times New Roman" w:hAnsi="Times New Roman" w:cs="Times New Roman"/>
          <w:kern w:val="0"/>
          <w14:ligatures w14:val="none"/>
        </w:rPr>
        <w:t>the human</w:t>
      </w:r>
      <w:proofErr w:type="gramEnd"/>
      <w:r w:rsidRPr="00E93428">
        <w:rPr>
          <w:rFonts w:ascii="Times New Roman" w:eastAsia="Times New Roman" w:hAnsi="Times New Roman" w:cs="Times New Roman"/>
          <w:kern w:val="0"/>
          <w14:ligatures w14:val="none"/>
        </w:rPr>
        <w:t xml:space="preserve"> experience. Instead of engaging in self-criticism, one might say, </w:t>
      </w:r>
      <w:r w:rsidRPr="00E93428">
        <w:rPr>
          <w:rFonts w:ascii="Times New Roman" w:eastAsia="Times New Roman" w:hAnsi="Times New Roman" w:cs="Times New Roman"/>
          <w:i/>
          <w:iCs/>
          <w:kern w:val="0"/>
          <w14:ligatures w14:val="none"/>
        </w:rPr>
        <w:t>“I am learning. I am growing. I am worthy of love, even as I evolve.”</w:t>
      </w:r>
      <w:r w:rsidRPr="00E93428">
        <w:rPr>
          <w:rFonts w:ascii="Times New Roman" w:eastAsia="Times New Roman" w:hAnsi="Times New Roman" w:cs="Times New Roman"/>
          <w:kern w:val="0"/>
          <w14:ligatures w14:val="none"/>
        </w:rPr>
        <w:t xml:space="preserve"> This shift cultivates a mindset of patience and kindness, forming the bedrock of outward compassion.</w:t>
      </w:r>
    </w:p>
    <w:p w14:paraId="1C8FED09"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Engaging in Loving-Kindness Meditation</w:t>
      </w:r>
    </w:p>
    <w:p w14:paraId="58852D3D"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Mindfulness-based compassion practices, particularly Loving-Kindness Meditation (LKM), have been shown to increase feelings of empathy and reduce prejudice, according to studies on mindfulness interventions. This practice involves silently repeating phrases such as, </w:t>
      </w:r>
      <w:r w:rsidRPr="00E93428">
        <w:rPr>
          <w:rFonts w:ascii="Times New Roman" w:eastAsia="Times New Roman" w:hAnsi="Times New Roman" w:cs="Times New Roman"/>
          <w:i/>
          <w:iCs/>
          <w:kern w:val="0"/>
          <w14:ligatures w14:val="none"/>
        </w:rPr>
        <w:t>“May I be happy. May I be healthy. May I be free from suffering,”</w:t>
      </w:r>
      <w:r w:rsidRPr="00E93428">
        <w:rPr>
          <w:rFonts w:ascii="Times New Roman" w:eastAsia="Times New Roman" w:hAnsi="Times New Roman" w:cs="Times New Roman"/>
          <w:kern w:val="0"/>
          <w14:ligatures w14:val="none"/>
        </w:rPr>
        <w:t xml:space="preserve"> before extending these wishes to loved ones, acquaintances, and even strangers.</w:t>
      </w:r>
    </w:p>
    <w:p w14:paraId="08255521"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Researchers at Stanford University have found that just a few minutes of LKM daily can strengthen neural pathways associated with empathy and emotional regulation, proving that compassion is not just a </w:t>
      </w:r>
      <w:proofErr w:type="gramStart"/>
      <w:r w:rsidRPr="00E93428">
        <w:rPr>
          <w:rFonts w:ascii="Times New Roman" w:eastAsia="Times New Roman" w:hAnsi="Times New Roman" w:cs="Times New Roman"/>
          <w:kern w:val="0"/>
          <w14:ligatures w14:val="none"/>
        </w:rPr>
        <w:t>virtue—it is</w:t>
      </w:r>
      <w:proofErr w:type="gramEnd"/>
      <w:r w:rsidRPr="00E93428">
        <w:rPr>
          <w:rFonts w:ascii="Times New Roman" w:eastAsia="Times New Roman" w:hAnsi="Times New Roman" w:cs="Times New Roman"/>
          <w:kern w:val="0"/>
          <w14:ligatures w14:val="none"/>
        </w:rPr>
        <w:t xml:space="preserve"> a skill that can be cultivated.</w:t>
      </w:r>
    </w:p>
    <w:p w14:paraId="1B3F8FE8"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Power of Active Listening</w:t>
      </w:r>
    </w:p>
    <w:p w14:paraId="7080849B"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lastRenderedPageBreak/>
        <w:t>One of the simplest yet most transformative ways to practice compassion is through deep, intentional listening. Many conversations today are dominated by distraction, judgment, or an eagerness to respond rather than truly understand. However, research in interpersonal psychology reveals that active listening validates experiences, reduces loneliness, and fosters emotional connection.</w:t>
      </w:r>
    </w:p>
    <w:p w14:paraId="0D6C1989"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By giving someone your full attention—without interruption or immediate solutions—you affirm their humanity, struggles, and emotions. When practicing compassionate listening, one can ask: </w:t>
      </w:r>
      <w:r w:rsidRPr="00E93428">
        <w:rPr>
          <w:rFonts w:ascii="Times New Roman" w:eastAsia="Times New Roman" w:hAnsi="Times New Roman" w:cs="Times New Roman"/>
          <w:i/>
          <w:iCs/>
          <w:kern w:val="0"/>
          <w14:ligatures w14:val="none"/>
        </w:rPr>
        <w:t>“What do you need in this moment? I hear you.”</w:t>
      </w:r>
      <w:r w:rsidRPr="00E93428">
        <w:rPr>
          <w:rFonts w:ascii="Times New Roman" w:eastAsia="Times New Roman" w:hAnsi="Times New Roman" w:cs="Times New Roman"/>
          <w:kern w:val="0"/>
          <w14:ligatures w14:val="none"/>
        </w:rPr>
        <w:t xml:space="preserve"> This simple but powerful act builds trust and reinforces the shared human experience.</w:t>
      </w:r>
    </w:p>
    <w:p w14:paraId="071C4D8D"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Performing Small Acts of Kindness</w:t>
      </w:r>
    </w:p>
    <w:p w14:paraId="63D7D736"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Compassion is not measured by grand gestures but by consistent moments of kindness woven into daily life. Research in behavioral psychology shows that small acts of generosity—like holding the door open, offering a smile, or sending a thoughtful message—activate dopamine and serotonin, the brain’s “happiness chemicals,” in both the giver and receiver.</w:t>
      </w:r>
    </w:p>
    <w:p w14:paraId="6A682D46"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These micro-moments of kindness remind others they are valued, fostering a culture of generosity. Over time, they reinforce an inner mindset of warmth and connection, proving that the simplest forms of kindness often leave the deepest impact.</w:t>
      </w:r>
    </w:p>
    <w:p w14:paraId="399DBD88"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Challenging Negative Beliefs and Biases</w:t>
      </w:r>
    </w:p>
    <w:p w14:paraId="737CE1D8"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Judgment and division often stem from unexamined beliefs, influenced by cultural conditioning or past experiences. Many fail to recognize how subconscious narratives shape perceptions of others. However, challenging these beliefs can lead to deeper understanding and </w:t>
      </w:r>
      <w:proofErr w:type="gramStart"/>
      <w:r w:rsidRPr="00E93428">
        <w:rPr>
          <w:rFonts w:ascii="Times New Roman" w:eastAsia="Times New Roman" w:hAnsi="Times New Roman" w:cs="Times New Roman"/>
          <w:kern w:val="0"/>
          <w14:ligatures w14:val="none"/>
        </w:rPr>
        <w:t>inclusivity</w:t>
      </w:r>
      <w:proofErr w:type="gramEnd"/>
      <w:r w:rsidRPr="00E93428">
        <w:rPr>
          <w:rFonts w:ascii="Times New Roman" w:eastAsia="Times New Roman" w:hAnsi="Times New Roman" w:cs="Times New Roman"/>
          <w:kern w:val="0"/>
          <w14:ligatures w14:val="none"/>
        </w:rPr>
        <w:t>.</w:t>
      </w:r>
    </w:p>
    <w:p w14:paraId="18F11AB3"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When a judgmental or divisive thought arises, pause and ask:</w:t>
      </w:r>
    </w:p>
    <w:p w14:paraId="749A08FC" w14:textId="77777777" w:rsidR="00AF335D" w:rsidRPr="00E93428" w:rsidRDefault="00AF335D" w:rsidP="00AF335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What is driving this belief?</w:t>
      </w:r>
    </w:p>
    <w:p w14:paraId="5457A215" w14:textId="77777777" w:rsidR="00AF335D" w:rsidRPr="00E93428" w:rsidRDefault="00AF335D" w:rsidP="00AF335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Is it based on personal experience, or inherited assumptions?</w:t>
      </w:r>
    </w:p>
    <w:p w14:paraId="40F1E741" w14:textId="77777777" w:rsidR="00AF335D" w:rsidRPr="00E93428" w:rsidRDefault="00AF335D" w:rsidP="00AF335D">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i/>
          <w:iCs/>
          <w:kern w:val="0"/>
          <w14:ligatures w14:val="none"/>
        </w:rPr>
        <w:t>How can I reframe it in a way that fosters understanding?</w:t>
      </w:r>
    </w:p>
    <w:p w14:paraId="1B418A79"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Studies in cognitive psychology affirm that intentional reframing weakens prejudices and strengthens empathy, allowing individuals to see others with curiosity rather than assumption. By redefining narratives, compassion becomes not just an emotion but a conscious choice.</w:t>
      </w:r>
    </w:p>
    <w:p w14:paraId="3C69FFFA"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Volunteering and Acts of Service</w:t>
      </w:r>
    </w:p>
    <w:p w14:paraId="498DE041"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Few actions cultivate compassion more powerfully than selfless service. Giving time to those in </w:t>
      </w:r>
      <w:proofErr w:type="gramStart"/>
      <w:r w:rsidRPr="00E93428">
        <w:rPr>
          <w:rFonts w:ascii="Times New Roman" w:eastAsia="Times New Roman" w:hAnsi="Times New Roman" w:cs="Times New Roman"/>
          <w:kern w:val="0"/>
          <w14:ligatures w14:val="none"/>
        </w:rPr>
        <w:t>need—whether</w:t>
      </w:r>
      <w:proofErr w:type="gramEnd"/>
      <w:r w:rsidRPr="00E93428">
        <w:rPr>
          <w:rFonts w:ascii="Times New Roman" w:eastAsia="Times New Roman" w:hAnsi="Times New Roman" w:cs="Times New Roman"/>
          <w:kern w:val="0"/>
          <w14:ligatures w14:val="none"/>
        </w:rPr>
        <w:t xml:space="preserve"> through community service, mentorship, or supporting humanitarian </w:t>
      </w:r>
      <w:proofErr w:type="gramStart"/>
      <w:r w:rsidRPr="00E93428">
        <w:rPr>
          <w:rFonts w:ascii="Times New Roman" w:eastAsia="Times New Roman" w:hAnsi="Times New Roman" w:cs="Times New Roman"/>
          <w:kern w:val="0"/>
          <w14:ligatures w14:val="none"/>
        </w:rPr>
        <w:t>efforts—deepens</w:t>
      </w:r>
      <w:proofErr w:type="gramEnd"/>
      <w:r w:rsidRPr="00E93428">
        <w:rPr>
          <w:rFonts w:ascii="Times New Roman" w:eastAsia="Times New Roman" w:hAnsi="Times New Roman" w:cs="Times New Roman"/>
          <w:kern w:val="0"/>
          <w14:ligatures w14:val="none"/>
        </w:rPr>
        <w:t xml:space="preserve"> the understanding that all humans share interdependence.</w:t>
      </w:r>
    </w:p>
    <w:p w14:paraId="62E0ED8F"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Psychologist Daniel Goleman, author of </w:t>
      </w:r>
      <w:r w:rsidRPr="00E93428">
        <w:rPr>
          <w:rFonts w:ascii="Times New Roman" w:eastAsia="Times New Roman" w:hAnsi="Times New Roman" w:cs="Times New Roman"/>
          <w:i/>
          <w:iCs/>
          <w:kern w:val="0"/>
          <w14:ligatures w14:val="none"/>
        </w:rPr>
        <w:t>Emotional Intelligence</w:t>
      </w:r>
      <w:r w:rsidRPr="00E93428">
        <w:rPr>
          <w:rFonts w:ascii="Times New Roman" w:eastAsia="Times New Roman" w:hAnsi="Times New Roman" w:cs="Times New Roman"/>
          <w:kern w:val="0"/>
          <w14:ligatures w14:val="none"/>
        </w:rPr>
        <w:t xml:space="preserve">, explains that volunteering enhances personal fulfillment by activating brain regions linked to gratitude and emotional </w:t>
      </w:r>
      <w:r w:rsidRPr="00E93428">
        <w:rPr>
          <w:rFonts w:ascii="Times New Roman" w:eastAsia="Times New Roman" w:hAnsi="Times New Roman" w:cs="Times New Roman"/>
          <w:kern w:val="0"/>
          <w14:ligatures w14:val="none"/>
        </w:rPr>
        <w:lastRenderedPageBreak/>
        <w:t>meaning. He notes that consistent engagement in service rewires the brain toward greater compassion, reinforcing that kindness is not simply an obligation, but a pathway to joy.</w:t>
      </w:r>
    </w:p>
    <w:p w14:paraId="6A067FE2" w14:textId="25674280"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Reflecting on Shared Humanity</w:t>
      </w:r>
    </w:p>
    <w:p w14:paraId="1664E163"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One of the most profound methods for cultivating compassion is the practice of remembering our shared human experience. Every person—regardless of race, background, or beliefs—navigates struggles, hopes, and fears. Seeing others through this lens eliminates the illusion of separation, fostering a profound sense of unity.</w:t>
      </w:r>
    </w:p>
    <w:p w14:paraId="3727561A"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Spiritual leaders across traditions have reinforced this idea:</w:t>
      </w:r>
    </w:p>
    <w:p w14:paraId="7B1EF3B1" w14:textId="77777777" w:rsidR="00AF335D" w:rsidRPr="00E93428" w:rsidRDefault="00AF335D" w:rsidP="00AF335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Jesus Christ taught, </w:t>
      </w:r>
      <w:r w:rsidRPr="00E93428">
        <w:rPr>
          <w:rFonts w:ascii="Times New Roman" w:eastAsia="Times New Roman" w:hAnsi="Times New Roman" w:cs="Times New Roman"/>
          <w:i/>
          <w:iCs/>
          <w:kern w:val="0"/>
          <w14:ligatures w14:val="none"/>
        </w:rPr>
        <w:t>“Do to others as you would have them do to you,”</w:t>
      </w:r>
      <w:r w:rsidRPr="00E93428">
        <w:rPr>
          <w:rFonts w:ascii="Times New Roman" w:eastAsia="Times New Roman" w:hAnsi="Times New Roman" w:cs="Times New Roman"/>
          <w:kern w:val="0"/>
          <w14:ligatures w14:val="none"/>
        </w:rPr>
        <w:t xml:space="preserve"> a timeless call to treat others with the same kindness we desire.</w:t>
      </w:r>
    </w:p>
    <w:p w14:paraId="6D77BBBE" w14:textId="77777777" w:rsidR="00AF335D" w:rsidRPr="00E93428" w:rsidRDefault="00AF335D" w:rsidP="00AF335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Buddha declared, </w:t>
      </w:r>
      <w:r w:rsidRPr="00E93428">
        <w:rPr>
          <w:rFonts w:ascii="Times New Roman" w:eastAsia="Times New Roman" w:hAnsi="Times New Roman" w:cs="Times New Roman"/>
          <w:i/>
          <w:iCs/>
          <w:kern w:val="0"/>
          <w14:ligatures w14:val="none"/>
        </w:rPr>
        <w:t>“Just as a mother protects her child, so should one cultivate boundless love toward all beings.”</w:t>
      </w:r>
    </w:p>
    <w:p w14:paraId="256A5E56" w14:textId="77777777" w:rsidR="00AF335D" w:rsidRPr="00E93428" w:rsidRDefault="00AF335D" w:rsidP="00AF335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Krishna expressed in the Bhagavad Gita, </w:t>
      </w:r>
      <w:r w:rsidRPr="00E93428">
        <w:rPr>
          <w:rFonts w:ascii="Times New Roman" w:eastAsia="Times New Roman" w:hAnsi="Times New Roman" w:cs="Times New Roman"/>
          <w:i/>
          <w:iCs/>
          <w:kern w:val="0"/>
          <w14:ligatures w14:val="none"/>
        </w:rPr>
        <w:t>“The wise see the same divine presence in all beings, whether friend or stranger.”</w:t>
      </w:r>
    </w:p>
    <w:p w14:paraId="7CB1DBE2" w14:textId="77777777" w:rsidR="00AF335D" w:rsidRPr="00E93428" w:rsidRDefault="00AF335D" w:rsidP="00AF335D">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Muhammad emphasized, </w:t>
      </w:r>
      <w:r w:rsidRPr="00E93428">
        <w:rPr>
          <w:rFonts w:ascii="Times New Roman" w:eastAsia="Times New Roman" w:hAnsi="Times New Roman" w:cs="Times New Roman"/>
          <w:i/>
          <w:iCs/>
          <w:kern w:val="0"/>
          <w14:ligatures w14:val="none"/>
        </w:rPr>
        <w:t xml:space="preserve">“The best among you </w:t>
      </w:r>
      <w:proofErr w:type="gramStart"/>
      <w:r w:rsidRPr="00E93428">
        <w:rPr>
          <w:rFonts w:ascii="Times New Roman" w:eastAsia="Times New Roman" w:hAnsi="Times New Roman" w:cs="Times New Roman"/>
          <w:i/>
          <w:iCs/>
          <w:kern w:val="0"/>
          <w14:ligatures w14:val="none"/>
        </w:rPr>
        <w:t>are</w:t>
      </w:r>
      <w:proofErr w:type="gramEnd"/>
      <w:r w:rsidRPr="00E93428">
        <w:rPr>
          <w:rFonts w:ascii="Times New Roman" w:eastAsia="Times New Roman" w:hAnsi="Times New Roman" w:cs="Times New Roman"/>
          <w:i/>
          <w:iCs/>
          <w:kern w:val="0"/>
          <w14:ligatures w14:val="none"/>
        </w:rPr>
        <w:t xml:space="preserve"> those who bring the greatest benefit to others.”</w:t>
      </w:r>
    </w:p>
    <w:p w14:paraId="4E4D7AB7"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 xml:space="preserve">Each </w:t>
      </w:r>
      <w:proofErr w:type="gramStart"/>
      <w:r w:rsidRPr="00E93428">
        <w:rPr>
          <w:rFonts w:ascii="Times New Roman" w:eastAsia="Times New Roman" w:hAnsi="Times New Roman" w:cs="Times New Roman"/>
          <w:kern w:val="0"/>
          <w14:ligatures w14:val="none"/>
        </w:rPr>
        <w:t>wisdom tradition</w:t>
      </w:r>
      <w:proofErr w:type="gramEnd"/>
      <w:r w:rsidRPr="00E93428">
        <w:rPr>
          <w:rFonts w:ascii="Times New Roman" w:eastAsia="Times New Roman" w:hAnsi="Times New Roman" w:cs="Times New Roman"/>
          <w:kern w:val="0"/>
          <w14:ligatures w14:val="none"/>
        </w:rPr>
        <w:t xml:space="preserve"> affirms that compassion is not just an individual </w:t>
      </w:r>
      <w:proofErr w:type="gramStart"/>
      <w:r w:rsidRPr="00E93428">
        <w:rPr>
          <w:rFonts w:ascii="Times New Roman" w:eastAsia="Times New Roman" w:hAnsi="Times New Roman" w:cs="Times New Roman"/>
          <w:kern w:val="0"/>
          <w14:ligatures w14:val="none"/>
        </w:rPr>
        <w:t>practice—</w:t>
      </w:r>
      <w:proofErr w:type="gramEnd"/>
      <w:r w:rsidRPr="00E93428">
        <w:rPr>
          <w:rFonts w:ascii="Times New Roman" w:eastAsia="Times New Roman" w:hAnsi="Times New Roman" w:cs="Times New Roman"/>
          <w:kern w:val="0"/>
          <w14:ligatures w14:val="none"/>
        </w:rPr>
        <w:t>it is a collective responsibility. When we embrace this truth, kindness becomes a way of living, a force for healing, and a bridge to understanding.</w:t>
      </w:r>
    </w:p>
    <w:p w14:paraId="0D69A403" w14:textId="4D064695"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Living a Life of Compassion</w:t>
      </w:r>
    </w:p>
    <w:p w14:paraId="28C5BF4A"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Cultivating compassion is an ongoing journey that transforms both the individual and the world around them. Through self-compassion, mindfulness practices, active listening, intentional kindness, challenging biases, service, and spiritual reflection, individuals build an unshakable foundation of empathy.</w:t>
      </w:r>
    </w:p>
    <w:p w14:paraId="45483633"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The beauty of compassion is that it ripples outward—every act of kindness expands into the lives of others, reinforcing that humanity thrives not through division, but through love and understanding.</w:t>
      </w:r>
    </w:p>
    <w:p w14:paraId="7E5424D4" w14:textId="77777777" w:rsidR="00AF335D" w:rsidRPr="00E93428" w:rsidRDefault="00AF335D" w:rsidP="00AF335D">
      <w:pPr>
        <w:spacing w:before="100" w:beforeAutospacing="1" w:after="100" w:afterAutospacing="1" w:line="240" w:lineRule="auto"/>
        <w:rPr>
          <w:rFonts w:ascii="Times New Roman" w:eastAsia="Times New Roman" w:hAnsi="Times New Roman" w:cs="Times New Roman"/>
          <w:kern w:val="0"/>
          <w14:ligatures w14:val="none"/>
        </w:rPr>
      </w:pPr>
      <w:r w:rsidRPr="00E93428">
        <w:rPr>
          <w:rFonts w:ascii="Times New Roman" w:eastAsia="Times New Roman" w:hAnsi="Times New Roman" w:cs="Times New Roman"/>
          <w:kern w:val="0"/>
          <w14:ligatures w14:val="none"/>
        </w:rPr>
        <w:t>As we move forward, we will explore the role of the soul in shaping deeper interconnectedness and meaning, ensuring that transformation is not just mental or emotional, but spiritual and universal.</w:t>
      </w:r>
    </w:p>
    <w:p w14:paraId="08D89624" w14:textId="77777777" w:rsidR="00140E17" w:rsidRPr="00E93428" w:rsidRDefault="00140E17" w:rsidP="00140E17">
      <w:pPr>
        <w:pStyle w:val="NormalWeb"/>
      </w:pPr>
      <w:r w:rsidRPr="00E93428">
        <w:rPr>
          <w:rStyle w:val="Strong"/>
          <w:rFonts w:eastAsiaTheme="majorEastAsia"/>
          <w:b w:val="0"/>
          <w:bCs w:val="0"/>
        </w:rPr>
        <w:t>Cultivating Compassion and Love</w:t>
      </w:r>
    </w:p>
    <w:p w14:paraId="78048EE8" w14:textId="77777777" w:rsidR="00140E17" w:rsidRPr="00E93428" w:rsidRDefault="00140E17" w:rsidP="00140E17">
      <w:pPr>
        <w:pStyle w:val="NormalWeb"/>
      </w:pPr>
      <w:r w:rsidRPr="00E93428">
        <w:t xml:space="preserve">In a world that often feels fractured by hate and division, the need for </w:t>
      </w:r>
      <w:r w:rsidRPr="00E93428">
        <w:rPr>
          <w:rStyle w:val="Strong"/>
          <w:rFonts w:eastAsiaTheme="majorEastAsia"/>
          <w:b w:val="0"/>
          <w:bCs w:val="0"/>
        </w:rPr>
        <w:t>compassion, kindness, and love</w:t>
      </w:r>
      <w:r w:rsidRPr="00E93428">
        <w:t xml:space="preserve"> has never been more urgent. Across history, humanity has faced moments where fear and misunderstanding have led to conflict, yet time and again, great spiritual leaders have reminded us of the transformative power of love. This chapter is an invitation to pause, reflect, and </w:t>
      </w:r>
      <w:r w:rsidRPr="00E93428">
        <w:lastRenderedPageBreak/>
        <w:t xml:space="preserve">recognize the ways in which we can </w:t>
      </w:r>
      <w:r w:rsidRPr="00E93428">
        <w:rPr>
          <w:rStyle w:val="Strong"/>
          <w:rFonts w:eastAsiaTheme="majorEastAsia"/>
          <w:b w:val="0"/>
          <w:bCs w:val="0"/>
        </w:rPr>
        <w:t>heal ourselves and the world</w:t>
      </w:r>
      <w:r w:rsidRPr="00E93428">
        <w:t xml:space="preserve"> by embracing compassion and rejecting negativity.</w:t>
      </w:r>
    </w:p>
    <w:p w14:paraId="61EB6473" w14:textId="77777777" w:rsidR="00140E17" w:rsidRPr="00E93428" w:rsidRDefault="00140E17" w:rsidP="00140E17">
      <w:pPr>
        <w:pStyle w:val="NormalWeb"/>
      </w:pPr>
      <w:r w:rsidRPr="00E93428">
        <w:t xml:space="preserve">Hate and division are not </w:t>
      </w:r>
      <w:proofErr w:type="gramStart"/>
      <w:r w:rsidRPr="00E93428">
        <w:t>new—</w:t>
      </w:r>
      <w:proofErr w:type="gramEnd"/>
      <w:r w:rsidRPr="00E93428">
        <w:t xml:space="preserve">they have reared their ugly heads throughout time, sowing discord and pain. But just as darkness cannot extinguish light, these forces cannot prevail when individuals choose to act with love and kindness. The first step in this transformation is </w:t>
      </w:r>
      <w:r w:rsidRPr="00E93428">
        <w:rPr>
          <w:rStyle w:val="Strong"/>
          <w:rFonts w:eastAsiaTheme="majorEastAsia"/>
          <w:b w:val="0"/>
          <w:bCs w:val="0"/>
        </w:rPr>
        <w:t>self-awareness</w:t>
      </w:r>
      <w:r w:rsidRPr="00E93428">
        <w:t xml:space="preserve">: recognizing the negative beliefs and behaviors that may reside within us and committing to change. It is not an easy journey, but it is one that holds the promise of profound healing—for </w:t>
      </w:r>
      <w:proofErr w:type="gramStart"/>
      <w:r w:rsidRPr="00E93428">
        <w:t>ourselves</w:t>
      </w:r>
      <w:proofErr w:type="gramEnd"/>
      <w:r w:rsidRPr="00E93428">
        <w:t>, for others, and for the world.</w:t>
      </w:r>
    </w:p>
    <w:p w14:paraId="1E796785" w14:textId="77777777" w:rsidR="00140E17" w:rsidRPr="00E93428" w:rsidRDefault="00140E17" w:rsidP="00140E17">
      <w:pPr>
        <w:pStyle w:val="NormalWeb"/>
      </w:pPr>
      <w:r w:rsidRPr="00E93428">
        <w:rPr>
          <w:rStyle w:val="Strong"/>
          <w:rFonts w:eastAsiaTheme="majorEastAsia"/>
          <w:b w:val="0"/>
          <w:bCs w:val="0"/>
        </w:rPr>
        <w:t>Lessons from Great Spiritual Seekers</w:t>
      </w:r>
    </w:p>
    <w:p w14:paraId="328527B1" w14:textId="77777777" w:rsidR="00140E17" w:rsidRPr="00E93428" w:rsidRDefault="00140E17" w:rsidP="00140E17">
      <w:pPr>
        <w:pStyle w:val="NormalWeb"/>
      </w:pPr>
      <w:r w:rsidRPr="00E93428">
        <w:t>Throughout history, spiritual leaders have called humanity to rise above hatred and embrace compassion. Their teachings transcend cultural and religious boundaries, offering timeless wisdom that resonates deeply.</w:t>
      </w:r>
    </w:p>
    <w:p w14:paraId="39508AFE" w14:textId="77777777" w:rsidR="00140E17" w:rsidRPr="00E93428" w:rsidRDefault="00140E17" w:rsidP="00140E17">
      <w:pPr>
        <w:pStyle w:val="NormalWeb"/>
        <w:numPr>
          <w:ilvl w:val="0"/>
          <w:numId w:val="54"/>
        </w:numPr>
      </w:pPr>
      <w:r w:rsidRPr="00E93428">
        <w:rPr>
          <w:rStyle w:val="Strong"/>
          <w:rFonts w:eastAsiaTheme="majorEastAsia"/>
          <w:b w:val="0"/>
          <w:bCs w:val="0"/>
        </w:rPr>
        <w:t>Buddha:</w:t>
      </w:r>
      <w:r w:rsidRPr="00E93428">
        <w:t xml:space="preserve"> In the </w:t>
      </w:r>
      <w:r w:rsidRPr="00E93428">
        <w:rPr>
          <w:rStyle w:val="Emphasis"/>
          <w:rFonts w:eastAsiaTheme="majorEastAsia"/>
        </w:rPr>
        <w:t>Metta Sutta</w:t>
      </w:r>
      <w:r w:rsidRPr="00E93428">
        <w:t>, Buddha teaches, “Hatred does not cease by hatred, but only by love; this is the eternal rule”. This profound truth reminds us that love is the antidote to anger and division, urging us to cultivate compassion even in the face of adversity.</w:t>
      </w:r>
    </w:p>
    <w:p w14:paraId="61F0F602" w14:textId="77777777" w:rsidR="00140E17" w:rsidRPr="00E93428" w:rsidRDefault="00140E17" w:rsidP="00140E17">
      <w:pPr>
        <w:pStyle w:val="NormalWeb"/>
        <w:numPr>
          <w:ilvl w:val="0"/>
          <w:numId w:val="54"/>
        </w:numPr>
      </w:pPr>
      <w:r w:rsidRPr="00E93428">
        <w:rPr>
          <w:rStyle w:val="Strong"/>
          <w:rFonts w:eastAsiaTheme="majorEastAsia"/>
          <w:b w:val="0"/>
          <w:bCs w:val="0"/>
        </w:rPr>
        <w:t>Jesus Christ:</w:t>
      </w:r>
      <w:r w:rsidRPr="00E93428">
        <w:t xml:space="preserve"> In the Gospel of Luke, Jesus shares the parable of the Good Samaritan, illustrating the importance of showing kindness to strangers, regardless of societal or cultural differences. His commandment to “Love your neighbor as yourself” challenges us to extend empathy and care to all, even those we may perceive as different.</w:t>
      </w:r>
    </w:p>
    <w:p w14:paraId="741A8C5B" w14:textId="77777777" w:rsidR="00140E17" w:rsidRPr="00E93428" w:rsidRDefault="00140E17" w:rsidP="00140E17">
      <w:pPr>
        <w:pStyle w:val="NormalWeb"/>
        <w:numPr>
          <w:ilvl w:val="0"/>
          <w:numId w:val="54"/>
        </w:numPr>
      </w:pPr>
      <w:r w:rsidRPr="00E93428">
        <w:rPr>
          <w:rStyle w:val="Strong"/>
          <w:rFonts w:eastAsiaTheme="majorEastAsia"/>
          <w:b w:val="0"/>
          <w:bCs w:val="0"/>
        </w:rPr>
        <w:t>Prophet Muhammad:</w:t>
      </w:r>
      <w:r w:rsidRPr="00E93428">
        <w:t xml:space="preserve"> The Prophet Muhammad emphasized the value of compassion, stating, “The best among you </w:t>
      </w:r>
      <w:proofErr w:type="gramStart"/>
      <w:r w:rsidRPr="00E93428">
        <w:t>are</w:t>
      </w:r>
      <w:proofErr w:type="gramEnd"/>
      <w:r w:rsidRPr="00E93428">
        <w:t xml:space="preserve"> those who bring the greatest benefit to others”. His teachings encourage us to prioritize acts of kindness and service, fostering unity and understanding.</w:t>
      </w:r>
    </w:p>
    <w:p w14:paraId="398772E6" w14:textId="77777777" w:rsidR="00140E17" w:rsidRPr="00E93428" w:rsidRDefault="00140E17" w:rsidP="00140E17">
      <w:pPr>
        <w:pStyle w:val="NormalWeb"/>
      </w:pPr>
      <w:r w:rsidRPr="00E93428">
        <w:t xml:space="preserve">These leaders understood that compassion is not just a </w:t>
      </w:r>
      <w:proofErr w:type="gramStart"/>
      <w:r w:rsidRPr="00E93428">
        <w:t>virtue—</w:t>
      </w:r>
      <w:proofErr w:type="gramEnd"/>
      <w:r w:rsidRPr="00E93428">
        <w:t xml:space="preserve">it is a force that can transform lives and communities. Their examples remind us that love is not passive; it requires action, courage, and a willingness to see </w:t>
      </w:r>
      <w:proofErr w:type="gramStart"/>
      <w:r w:rsidRPr="00E93428">
        <w:t>the humanity</w:t>
      </w:r>
      <w:proofErr w:type="gramEnd"/>
      <w:r w:rsidRPr="00E93428">
        <w:t xml:space="preserve"> in others.</w:t>
      </w:r>
    </w:p>
    <w:p w14:paraId="0B6A5142" w14:textId="77777777" w:rsidR="00140E17" w:rsidRPr="00E93428" w:rsidRDefault="00140E17" w:rsidP="00140E17">
      <w:pPr>
        <w:pStyle w:val="NormalWeb"/>
      </w:pPr>
      <w:r w:rsidRPr="00E93428">
        <w:rPr>
          <w:rStyle w:val="Strong"/>
          <w:rFonts w:eastAsiaTheme="majorEastAsia"/>
          <w:b w:val="0"/>
          <w:bCs w:val="0"/>
        </w:rPr>
        <w:t>A Call to Action</w:t>
      </w:r>
    </w:p>
    <w:p w14:paraId="08BC09B3" w14:textId="77777777" w:rsidR="00140E17" w:rsidRPr="00E93428" w:rsidRDefault="00140E17" w:rsidP="00140E17">
      <w:pPr>
        <w:pStyle w:val="NormalWeb"/>
      </w:pPr>
      <w:r w:rsidRPr="00E93428">
        <w:t>The world is aching for more love, caring, and kindness. Each of us has the power to contribute to this healing by choosing compassion over judgment, understanding over division, and love over hate. It begins with small, intentional actions—listening, forgiving, and extending kindness to those around us. These acts may seem simple, but their impact is profound.</w:t>
      </w:r>
    </w:p>
    <w:p w14:paraId="30CCDEC3" w14:textId="0F7E440C" w:rsidR="00140E17" w:rsidRPr="00E93428" w:rsidRDefault="00140E17" w:rsidP="00140E17">
      <w:pPr>
        <w:pStyle w:val="NormalWeb"/>
      </w:pPr>
      <w:r w:rsidRPr="00E93428">
        <w:t>I invite you to reflect on the ways you can bring more compassion into your life. How can you treat yourself with greater kindness? How can you show love to those who may be different from you? How can you contribute to a world that values unity and understanding?</w:t>
      </w:r>
    </w:p>
    <w:p w14:paraId="3E8AA44C" w14:textId="77777777" w:rsidR="00140E17" w:rsidRPr="00E93428" w:rsidRDefault="00140E17" w:rsidP="00140E17">
      <w:pPr>
        <w:pStyle w:val="NormalWeb"/>
      </w:pPr>
      <w:r w:rsidRPr="00E93428">
        <w:t>Transformation is possible, and it starts with each of us. Together, we can create a world where love triumphs over hate, and kindness becomes the foundation of our shared humanity.</w:t>
      </w:r>
    </w:p>
    <w:p w14:paraId="6ED938D6" w14:textId="5B7CC1A9" w:rsidR="00DE2F3D" w:rsidRPr="008362E0" w:rsidRDefault="00DE2F3D" w:rsidP="008362E0">
      <w:pPr>
        <w:pStyle w:val="Heading1"/>
      </w:pPr>
      <w:bookmarkStart w:id="17" w:name="_Toc199141829"/>
      <w:r w:rsidRPr="008362E0">
        <w:rPr>
          <w:rStyle w:val="Strong"/>
          <w:b/>
          <w:bCs w:val="0"/>
        </w:rPr>
        <w:lastRenderedPageBreak/>
        <w:t>The Gift of Life – Recognizing Our Source</w:t>
      </w:r>
      <w:bookmarkEnd w:id="17"/>
    </w:p>
    <w:p w14:paraId="1E666E98" w14:textId="77777777" w:rsidR="00DE2F3D" w:rsidRPr="00E93428" w:rsidRDefault="00DE2F3D" w:rsidP="00DE2F3D">
      <w:pPr>
        <w:pStyle w:val="NormalWeb"/>
      </w:pPr>
      <w:r w:rsidRPr="00E93428">
        <w:t>Regardless of what name we give it—</w:t>
      </w:r>
      <w:r w:rsidRPr="00E93428">
        <w:rPr>
          <w:rStyle w:val="Strong"/>
          <w:rFonts w:eastAsiaTheme="majorEastAsia"/>
          <w:b w:val="0"/>
          <w:bCs w:val="0"/>
        </w:rPr>
        <w:t>God, Buddha, Krishna, Muhammad, cosmic consciousness, or a higher power</w:t>
      </w:r>
      <w:r w:rsidRPr="00E93428">
        <w:t xml:space="preserve">—we must acknowledge that our very existence is </w:t>
      </w:r>
      <w:r w:rsidRPr="00E93428">
        <w:rPr>
          <w:rStyle w:val="Strong"/>
          <w:rFonts w:eastAsiaTheme="majorEastAsia"/>
          <w:b w:val="0"/>
          <w:bCs w:val="0"/>
        </w:rPr>
        <w:t>not random</w:t>
      </w:r>
      <w:r w:rsidRPr="00E93428">
        <w:t xml:space="preserve">. Life itself is a gift, an opportunity to experience the world, to grow, to love, and to evolve. The focus should not be on </w:t>
      </w:r>
      <w:r w:rsidRPr="00E93428">
        <w:rPr>
          <w:rStyle w:val="Strong"/>
          <w:rFonts w:eastAsiaTheme="majorEastAsia"/>
          <w:b w:val="0"/>
          <w:bCs w:val="0"/>
        </w:rPr>
        <w:t>what we call the source</w:t>
      </w:r>
      <w:r w:rsidRPr="00E93428">
        <w:t xml:space="preserve">, but rather on </w:t>
      </w:r>
      <w:r w:rsidRPr="00E93428">
        <w:rPr>
          <w:rStyle w:val="Strong"/>
          <w:rFonts w:eastAsiaTheme="majorEastAsia"/>
          <w:b w:val="0"/>
          <w:bCs w:val="0"/>
        </w:rPr>
        <w:t>our gratitude for being given the chance to exist</w:t>
      </w:r>
      <w:r w:rsidRPr="00E93428">
        <w:t>.</w:t>
      </w:r>
    </w:p>
    <w:p w14:paraId="5AAD72A4" w14:textId="77777777" w:rsidR="00DE2F3D" w:rsidRPr="00E93428" w:rsidRDefault="00DE2F3D" w:rsidP="00DE2F3D">
      <w:pPr>
        <w:pStyle w:val="NormalWeb"/>
      </w:pPr>
      <w:r w:rsidRPr="00E93428">
        <w:t xml:space="preserve">Too often, people become entangled in debates over religious labels, missing the deeper truth: </w:t>
      </w:r>
      <w:r w:rsidRPr="00E93428">
        <w:rPr>
          <w:rStyle w:val="Strong"/>
          <w:rFonts w:eastAsiaTheme="majorEastAsia"/>
          <w:b w:val="0"/>
          <w:bCs w:val="0"/>
        </w:rPr>
        <w:t>we are all connected to something greater than ourselves</w:t>
      </w:r>
      <w:r w:rsidRPr="00E93428">
        <w:t xml:space="preserve">. Whether we view this force as divine, energetic, or universal, it is undeniable that life is </w:t>
      </w:r>
      <w:r w:rsidRPr="00E93428">
        <w:rPr>
          <w:rStyle w:val="Strong"/>
          <w:rFonts w:eastAsiaTheme="majorEastAsia"/>
          <w:b w:val="0"/>
          <w:bCs w:val="0"/>
        </w:rPr>
        <w:t>not self-created</w:t>
      </w:r>
      <w:r w:rsidRPr="00E93428">
        <w:t xml:space="preserve">—it is given. And with this gift comes a responsibility: to </w:t>
      </w:r>
      <w:r w:rsidRPr="00E93428">
        <w:rPr>
          <w:rStyle w:val="Strong"/>
          <w:rFonts w:eastAsiaTheme="majorEastAsia"/>
          <w:b w:val="0"/>
          <w:bCs w:val="0"/>
        </w:rPr>
        <w:t>appreciate, honor, and live with purpose</w:t>
      </w:r>
      <w:r w:rsidRPr="00E93428">
        <w:t>.</w:t>
      </w:r>
    </w:p>
    <w:p w14:paraId="4B13EAF9" w14:textId="77777777" w:rsidR="00DE2F3D" w:rsidRPr="00E93428" w:rsidRDefault="00DE2F3D" w:rsidP="00DE2F3D">
      <w:pPr>
        <w:pStyle w:val="NormalWeb"/>
      </w:pPr>
      <w:r w:rsidRPr="00E93428">
        <w:rPr>
          <w:rStyle w:val="Strong"/>
          <w:rFonts w:eastAsiaTheme="majorEastAsia"/>
          <w:b w:val="0"/>
          <w:bCs w:val="0"/>
        </w:rPr>
        <w:t>Recognizing the Source Beyond Labels</w:t>
      </w:r>
    </w:p>
    <w:p w14:paraId="562A33CA" w14:textId="77777777" w:rsidR="00DE2F3D" w:rsidRPr="00E93428" w:rsidRDefault="00DE2F3D" w:rsidP="00DE2F3D">
      <w:pPr>
        <w:pStyle w:val="NormalWeb"/>
      </w:pPr>
      <w:r w:rsidRPr="00E93428">
        <w:t xml:space="preserve">Throughout history, spiritual leaders have emphasized the importance of </w:t>
      </w:r>
      <w:r w:rsidRPr="00E93428">
        <w:rPr>
          <w:rStyle w:val="Strong"/>
          <w:rFonts w:eastAsiaTheme="majorEastAsia"/>
          <w:b w:val="0"/>
          <w:bCs w:val="0"/>
        </w:rPr>
        <w:t xml:space="preserve">acknowledging </w:t>
      </w:r>
      <w:proofErr w:type="gramStart"/>
      <w:r w:rsidRPr="00E93428">
        <w:rPr>
          <w:rStyle w:val="Strong"/>
          <w:rFonts w:eastAsiaTheme="majorEastAsia"/>
          <w:b w:val="0"/>
          <w:bCs w:val="0"/>
        </w:rPr>
        <w:t>the divine</w:t>
      </w:r>
      <w:proofErr w:type="gramEnd"/>
      <w:r w:rsidRPr="00E93428">
        <w:rPr>
          <w:rStyle w:val="Strong"/>
          <w:rFonts w:eastAsiaTheme="majorEastAsia"/>
          <w:b w:val="0"/>
          <w:bCs w:val="0"/>
        </w:rPr>
        <w:t xml:space="preserve"> presence</w:t>
      </w:r>
      <w:r w:rsidRPr="00E93428">
        <w:t xml:space="preserve"> without becoming attached to rigid definitions. </w:t>
      </w:r>
      <w:r w:rsidRPr="00E93428">
        <w:rPr>
          <w:rStyle w:val="Strong"/>
          <w:rFonts w:eastAsiaTheme="majorEastAsia"/>
          <w:b w:val="0"/>
          <w:bCs w:val="0"/>
        </w:rPr>
        <w:t>Richard Rohr</w:t>
      </w:r>
      <w:r w:rsidRPr="00E93428">
        <w:t xml:space="preserve">, a Franciscan priest and spiritual teacher, speaks extensively about the </w:t>
      </w:r>
      <w:r w:rsidRPr="00E93428">
        <w:rPr>
          <w:rStyle w:val="Strong"/>
          <w:rFonts w:eastAsiaTheme="majorEastAsia"/>
          <w:b w:val="0"/>
          <w:bCs w:val="0"/>
        </w:rPr>
        <w:t>universal energy that flows through all things</w:t>
      </w:r>
      <w:r w:rsidRPr="00E93428">
        <w:t xml:space="preserve">. He reminds us that spirituality is not about rigid doctrines but about recognizing the </w:t>
      </w:r>
      <w:r w:rsidRPr="00E93428">
        <w:rPr>
          <w:rStyle w:val="Strong"/>
          <w:rFonts w:eastAsiaTheme="majorEastAsia"/>
          <w:b w:val="0"/>
          <w:bCs w:val="0"/>
        </w:rPr>
        <w:t>divine presence in everything</w:t>
      </w:r>
      <w:r w:rsidRPr="00E93428">
        <w:t>.</w:t>
      </w:r>
    </w:p>
    <w:p w14:paraId="2C11A45A" w14:textId="77777777" w:rsidR="00DE2F3D" w:rsidRPr="00E93428" w:rsidRDefault="00DE2F3D" w:rsidP="00DE2F3D">
      <w:pPr>
        <w:pStyle w:val="NormalWeb"/>
      </w:pPr>
      <w:r w:rsidRPr="00E93428">
        <w:t>Rohr states:</w:t>
      </w:r>
    </w:p>
    <w:p w14:paraId="3BDACD9D" w14:textId="77777777" w:rsidR="00DE2F3D" w:rsidRPr="00E93428" w:rsidRDefault="00DE2F3D" w:rsidP="00DE2F3D">
      <w:pPr>
        <w:pStyle w:val="NormalWeb"/>
      </w:pPr>
      <w:r w:rsidRPr="00E93428">
        <w:rPr>
          <w:rStyle w:val="Emphasis"/>
          <w:rFonts w:eastAsiaTheme="majorEastAsia"/>
        </w:rPr>
        <w:t>“The energy in the universe is not in the planets or in the protons or in the neutrons, but in the relationship between them. In other words, it’s in the space between things.”</w:t>
      </w:r>
    </w:p>
    <w:p w14:paraId="540ECD5C" w14:textId="77777777" w:rsidR="00DE2F3D" w:rsidRPr="00E93428" w:rsidRDefault="00DE2F3D" w:rsidP="00DE2F3D">
      <w:pPr>
        <w:pStyle w:val="NormalWeb"/>
      </w:pPr>
      <w:r w:rsidRPr="00E93428">
        <w:t xml:space="preserve">This idea aligns perfectly with the notion that </w:t>
      </w:r>
      <w:r w:rsidRPr="00E93428">
        <w:rPr>
          <w:rStyle w:val="Strong"/>
          <w:rFonts w:eastAsiaTheme="majorEastAsia"/>
          <w:b w:val="0"/>
          <w:bCs w:val="0"/>
        </w:rPr>
        <w:t>life is interconnected</w:t>
      </w:r>
      <w:r w:rsidRPr="00E93428">
        <w:t xml:space="preserve">—that our existence is not isolated but woven into a larger cosmic fabric. Rohr teaches that </w:t>
      </w:r>
      <w:r w:rsidRPr="00E93428">
        <w:rPr>
          <w:rStyle w:val="Strong"/>
          <w:rFonts w:eastAsiaTheme="majorEastAsia"/>
          <w:b w:val="0"/>
          <w:bCs w:val="0"/>
        </w:rPr>
        <w:t>God is not a distant being but an ever-present force</w:t>
      </w:r>
      <w:r w:rsidRPr="00E93428">
        <w:t>, flowing through relationships, nature, and human consciousness.</w:t>
      </w:r>
    </w:p>
    <w:p w14:paraId="56E92DA5" w14:textId="77777777" w:rsidR="00DE2F3D" w:rsidRPr="00E93428" w:rsidRDefault="00DE2F3D" w:rsidP="00DE2F3D">
      <w:pPr>
        <w:pStyle w:val="NormalWeb"/>
      </w:pPr>
      <w:r w:rsidRPr="00E93428">
        <w:t xml:space="preserve">Similarly, </w:t>
      </w:r>
      <w:r w:rsidRPr="00E93428">
        <w:rPr>
          <w:rStyle w:val="Strong"/>
          <w:rFonts w:eastAsiaTheme="majorEastAsia"/>
          <w:b w:val="0"/>
          <w:bCs w:val="0"/>
        </w:rPr>
        <w:t>Wayne Dyer</w:t>
      </w:r>
      <w:r w:rsidRPr="00E93428">
        <w:t xml:space="preserve">, a renowned spiritual teacher, spoke about the </w:t>
      </w:r>
      <w:r w:rsidRPr="00E93428">
        <w:rPr>
          <w:rStyle w:val="Strong"/>
          <w:rFonts w:eastAsiaTheme="majorEastAsia"/>
          <w:b w:val="0"/>
          <w:bCs w:val="0"/>
        </w:rPr>
        <w:t>universal energy that sustains life</w:t>
      </w:r>
      <w:r w:rsidRPr="00E93428">
        <w:t xml:space="preserve">. He believed that </w:t>
      </w:r>
      <w:r w:rsidRPr="00E93428">
        <w:rPr>
          <w:rStyle w:val="Strong"/>
          <w:rFonts w:eastAsiaTheme="majorEastAsia"/>
          <w:b w:val="0"/>
          <w:bCs w:val="0"/>
        </w:rPr>
        <w:t>we are all connected to a divine source</w:t>
      </w:r>
      <w:r w:rsidRPr="00E93428">
        <w:t>, and that recognizing this connection allows us to live with greater purpose and fulfillment.</w:t>
      </w:r>
    </w:p>
    <w:p w14:paraId="4A88EA02" w14:textId="77777777" w:rsidR="00DE2F3D" w:rsidRPr="00E93428" w:rsidRDefault="00DE2F3D" w:rsidP="00DE2F3D">
      <w:pPr>
        <w:pStyle w:val="NormalWeb"/>
      </w:pPr>
      <w:r w:rsidRPr="00E93428">
        <w:t>Dyer famously said:</w:t>
      </w:r>
    </w:p>
    <w:p w14:paraId="01862B1E" w14:textId="77777777" w:rsidR="00DE2F3D" w:rsidRPr="00E93428" w:rsidRDefault="00DE2F3D" w:rsidP="00DE2F3D">
      <w:pPr>
        <w:pStyle w:val="NormalWeb"/>
      </w:pPr>
      <w:r w:rsidRPr="00E93428">
        <w:rPr>
          <w:rStyle w:val="Emphasis"/>
          <w:rFonts w:eastAsiaTheme="majorEastAsia"/>
        </w:rPr>
        <w:t>“You create your thoughts, your thoughts create your intentions, and your intentions create your reality.”</w:t>
      </w:r>
    </w:p>
    <w:p w14:paraId="1330CFF4" w14:textId="77777777" w:rsidR="00DE2F3D" w:rsidRPr="00E93428" w:rsidRDefault="00DE2F3D" w:rsidP="00DE2F3D">
      <w:pPr>
        <w:pStyle w:val="NormalWeb"/>
      </w:pPr>
      <w:r w:rsidRPr="00E93428">
        <w:t xml:space="preserve">His philosophy aligns with the idea that </w:t>
      </w:r>
      <w:r w:rsidRPr="00E93428">
        <w:rPr>
          <w:rStyle w:val="Strong"/>
          <w:rFonts w:eastAsiaTheme="majorEastAsia"/>
          <w:b w:val="0"/>
          <w:bCs w:val="0"/>
        </w:rPr>
        <w:t>life is a gift</w:t>
      </w:r>
      <w:r w:rsidRPr="00E93428">
        <w:t xml:space="preserve">, and how we perceive it shapes our experience. He encouraged people to </w:t>
      </w:r>
      <w:r w:rsidRPr="00E93428">
        <w:rPr>
          <w:rStyle w:val="Strong"/>
          <w:rFonts w:eastAsiaTheme="majorEastAsia"/>
          <w:b w:val="0"/>
          <w:bCs w:val="0"/>
        </w:rPr>
        <w:t>shift their focus from fear and limitation to gratitude and abundance</w:t>
      </w:r>
      <w:r w:rsidRPr="00E93428">
        <w:t xml:space="preserve">, recognizing that </w:t>
      </w:r>
      <w:r w:rsidRPr="00E93428">
        <w:rPr>
          <w:rStyle w:val="Strong"/>
          <w:rFonts w:eastAsiaTheme="majorEastAsia"/>
          <w:b w:val="0"/>
          <w:bCs w:val="0"/>
        </w:rPr>
        <w:t>we are all part of a greater energy field</w:t>
      </w:r>
      <w:r w:rsidRPr="00E93428">
        <w:t>.</w:t>
      </w:r>
    </w:p>
    <w:p w14:paraId="52A68401" w14:textId="77777777" w:rsidR="00DE2F3D" w:rsidRPr="00E93428" w:rsidRDefault="00DE2F3D" w:rsidP="00DE2F3D">
      <w:pPr>
        <w:pStyle w:val="NormalWeb"/>
      </w:pPr>
      <w:r w:rsidRPr="00E93428">
        <w:rPr>
          <w:rStyle w:val="Strong"/>
          <w:rFonts w:eastAsiaTheme="majorEastAsia"/>
          <w:b w:val="0"/>
          <w:bCs w:val="0"/>
        </w:rPr>
        <w:t>Teachings from Buddha, Krishna, and Prophet Muhammad on Life Energy</w:t>
      </w:r>
    </w:p>
    <w:p w14:paraId="592300D4" w14:textId="77777777" w:rsidR="00DE2F3D" w:rsidRPr="00E93428" w:rsidRDefault="00DE2F3D" w:rsidP="00DE2F3D">
      <w:pPr>
        <w:pStyle w:val="NormalWeb"/>
      </w:pPr>
      <w:r w:rsidRPr="00E93428">
        <w:lastRenderedPageBreak/>
        <w:t xml:space="preserve">The idea that life is a </w:t>
      </w:r>
      <w:r w:rsidRPr="00E93428">
        <w:rPr>
          <w:rStyle w:val="Strong"/>
          <w:rFonts w:eastAsiaTheme="majorEastAsia"/>
          <w:b w:val="0"/>
          <w:bCs w:val="0"/>
        </w:rPr>
        <w:t>divine gift</w:t>
      </w:r>
      <w:r w:rsidRPr="00E93428">
        <w:t xml:space="preserve"> is echoed in the teachings of </w:t>
      </w:r>
      <w:r w:rsidRPr="00E93428">
        <w:rPr>
          <w:rStyle w:val="Strong"/>
          <w:rFonts w:eastAsiaTheme="majorEastAsia"/>
          <w:b w:val="0"/>
          <w:bCs w:val="0"/>
        </w:rPr>
        <w:t>Buddha, Krishna, and Prophet Muhammad</w:t>
      </w:r>
      <w:r w:rsidRPr="00E93428">
        <w:t xml:space="preserve">. Each of these spiritual figures emphasized the importance of </w:t>
      </w:r>
      <w:r w:rsidRPr="00E93428">
        <w:rPr>
          <w:rStyle w:val="Strong"/>
          <w:rFonts w:eastAsiaTheme="majorEastAsia"/>
          <w:b w:val="0"/>
          <w:bCs w:val="0"/>
        </w:rPr>
        <w:t>recognizing the source of life and living in harmony with it</w:t>
      </w:r>
      <w:r w:rsidRPr="00E93428">
        <w:t>.</w:t>
      </w:r>
    </w:p>
    <w:p w14:paraId="2EE39ABC" w14:textId="77777777" w:rsidR="00DE2F3D" w:rsidRPr="00E93428" w:rsidRDefault="00DE2F3D" w:rsidP="00DE2F3D">
      <w:pPr>
        <w:pStyle w:val="NormalWeb"/>
      </w:pPr>
      <w:r w:rsidRPr="00E93428">
        <w:rPr>
          <w:rStyle w:val="Strong"/>
          <w:rFonts w:eastAsiaTheme="majorEastAsia"/>
          <w:b w:val="0"/>
          <w:bCs w:val="0"/>
        </w:rPr>
        <w:t>Buddha: The Energy of Awareness</w:t>
      </w:r>
    </w:p>
    <w:p w14:paraId="6CB3F057" w14:textId="77777777" w:rsidR="00DE2F3D" w:rsidRPr="00E93428" w:rsidRDefault="00DE2F3D" w:rsidP="00DE2F3D">
      <w:pPr>
        <w:pStyle w:val="NormalWeb"/>
      </w:pPr>
      <w:r w:rsidRPr="00E93428">
        <w:t xml:space="preserve">Buddha taught that </w:t>
      </w:r>
      <w:r w:rsidRPr="00E93428">
        <w:rPr>
          <w:rStyle w:val="Strong"/>
          <w:rFonts w:eastAsiaTheme="majorEastAsia"/>
          <w:b w:val="0"/>
          <w:bCs w:val="0"/>
        </w:rPr>
        <w:t>life is a sacred opportunity for enlightenment</w:t>
      </w:r>
      <w:r w:rsidRPr="00E93428">
        <w:t xml:space="preserve">. He emphasized that </w:t>
      </w:r>
      <w:r w:rsidRPr="00E93428">
        <w:rPr>
          <w:rStyle w:val="Strong"/>
          <w:rFonts w:eastAsiaTheme="majorEastAsia"/>
          <w:b w:val="0"/>
          <w:bCs w:val="0"/>
        </w:rPr>
        <w:t>awareness of existence</w:t>
      </w:r>
      <w:r w:rsidRPr="00E93428">
        <w:t xml:space="preserve"> leads to wisdom and liberation.</w:t>
      </w:r>
    </w:p>
    <w:p w14:paraId="4E1835D6" w14:textId="77777777" w:rsidR="00DE2F3D" w:rsidRPr="00E93428" w:rsidRDefault="00DE2F3D" w:rsidP="00DE2F3D">
      <w:pPr>
        <w:pStyle w:val="NormalWeb"/>
      </w:pPr>
      <w:r w:rsidRPr="00E93428">
        <w:t xml:space="preserve">In the </w:t>
      </w:r>
      <w:r w:rsidRPr="00E93428">
        <w:rPr>
          <w:rStyle w:val="Emphasis"/>
          <w:rFonts w:eastAsiaTheme="majorEastAsia"/>
        </w:rPr>
        <w:t>Dhammapada</w:t>
      </w:r>
      <w:r w:rsidRPr="00E93428">
        <w:t>, Buddha states:</w:t>
      </w:r>
    </w:p>
    <w:p w14:paraId="11D632E1" w14:textId="77777777" w:rsidR="00DE2F3D" w:rsidRPr="00E93428" w:rsidRDefault="00DE2F3D" w:rsidP="00DE2F3D">
      <w:pPr>
        <w:pStyle w:val="NormalWeb"/>
      </w:pPr>
      <w:r w:rsidRPr="00E93428">
        <w:rPr>
          <w:rStyle w:val="Emphasis"/>
          <w:rFonts w:eastAsiaTheme="majorEastAsia"/>
        </w:rPr>
        <w:t>“Mind is the forerunner of all things. If one speaks or acts with a pure mind, happiness follows as one’s shadow that never leaves.”</w:t>
      </w:r>
    </w:p>
    <w:p w14:paraId="616A96F0" w14:textId="77777777" w:rsidR="00DE2F3D" w:rsidRPr="00E93428" w:rsidRDefault="00DE2F3D" w:rsidP="00DE2F3D">
      <w:pPr>
        <w:pStyle w:val="NormalWeb"/>
      </w:pPr>
      <w:r w:rsidRPr="00E93428">
        <w:t xml:space="preserve">This teaching highlights the </w:t>
      </w:r>
      <w:r w:rsidRPr="00E93428">
        <w:rPr>
          <w:rStyle w:val="Strong"/>
          <w:rFonts w:eastAsiaTheme="majorEastAsia"/>
          <w:b w:val="0"/>
          <w:bCs w:val="0"/>
        </w:rPr>
        <w:t>power of consciousness</w:t>
      </w:r>
      <w:r w:rsidRPr="00E93428">
        <w:t xml:space="preserve">—that by recognizing the </w:t>
      </w:r>
      <w:r w:rsidRPr="00E93428">
        <w:rPr>
          <w:rStyle w:val="Strong"/>
          <w:rFonts w:eastAsiaTheme="majorEastAsia"/>
          <w:b w:val="0"/>
          <w:bCs w:val="0"/>
        </w:rPr>
        <w:t>energy of life</w:t>
      </w:r>
      <w:r w:rsidRPr="00E93428">
        <w:t xml:space="preserve">, we can shape our reality with </w:t>
      </w:r>
      <w:r w:rsidRPr="00E93428">
        <w:rPr>
          <w:rStyle w:val="Strong"/>
          <w:rFonts w:eastAsiaTheme="majorEastAsia"/>
          <w:b w:val="0"/>
          <w:bCs w:val="0"/>
        </w:rPr>
        <w:t>intention and mindfulness</w:t>
      </w:r>
      <w:r w:rsidRPr="00E93428">
        <w:t>.</w:t>
      </w:r>
    </w:p>
    <w:p w14:paraId="512D4DAD" w14:textId="77777777" w:rsidR="00DE2F3D" w:rsidRPr="00E93428" w:rsidRDefault="00DE2F3D" w:rsidP="00DE2F3D">
      <w:pPr>
        <w:pStyle w:val="NormalWeb"/>
      </w:pPr>
      <w:r w:rsidRPr="00E93428">
        <w:rPr>
          <w:rStyle w:val="Strong"/>
          <w:rFonts w:eastAsiaTheme="majorEastAsia"/>
          <w:b w:val="0"/>
          <w:bCs w:val="0"/>
        </w:rPr>
        <w:t>Krishna: The Divine Presence in All Beings</w:t>
      </w:r>
    </w:p>
    <w:p w14:paraId="5209D38B" w14:textId="77777777" w:rsidR="00DE2F3D" w:rsidRPr="00E93428" w:rsidRDefault="00DE2F3D" w:rsidP="00DE2F3D">
      <w:pPr>
        <w:pStyle w:val="NormalWeb"/>
      </w:pPr>
      <w:r w:rsidRPr="00E93428">
        <w:t xml:space="preserve">Krishna, a central figure in Hinduism, teaches that </w:t>
      </w:r>
      <w:r w:rsidRPr="00E93428">
        <w:rPr>
          <w:rStyle w:val="Strong"/>
          <w:rFonts w:eastAsiaTheme="majorEastAsia"/>
          <w:b w:val="0"/>
          <w:bCs w:val="0"/>
        </w:rPr>
        <w:t>life is sustained by divine energy</w:t>
      </w:r>
      <w:r w:rsidRPr="00E93428">
        <w:t xml:space="preserve"> and that all beings are connected through this force.</w:t>
      </w:r>
    </w:p>
    <w:p w14:paraId="5E055256" w14:textId="77777777" w:rsidR="00DE2F3D" w:rsidRPr="00E93428" w:rsidRDefault="00DE2F3D" w:rsidP="00DE2F3D">
      <w:pPr>
        <w:pStyle w:val="NormalWeb"/>
      </w:pPr>
      <w:r w:rsidRPr="00E93428">
        <w:t xml:space="preserve">In the </w:t>
      </w:r>
      <w:r w:rsidRPr="00E93428">
        <w:rPr>
          <w:rStyle w:val="Emphasis"/>
          <w:rFonts w:eastAsiaTheme="majorEastAsia"/>
        </w:rPr>
        <w:t>Bhagavad Gita</w:t>
      </w:r>
      <w:r w:rsidRPr="00E93428">
        <w:t>, Krishna states:</w:t>
      </w:r>
    </w:p>
    <w:p w14:paraId="0D349B17" w14:textId="77777777" w:rsidR="00DE2F3D" w:rsidRPr="00E93428" w:rsidRDefault="00DE2F3D" w:rsidP="00DE2F3D">
      <w:pPr>
        <w:pStyle w:val="NormalWeb"/>
      </w:pPr>
      <w:r w:rsidRPr="00E93428">
        <w:rPr>
          <w:rStyle w:val="Emphasis"/>
          <w:rFonts w:eastAsiaTheme="majorEastAsia"/>
        </w:rPr>
        <w:t>“I am the same to all beings; I favor none nor do I hate any. But those who worship Me with devotion, they are in Me, and I am in them.”</w:t>
      </w:r>
    </w:p>
    <w:p w14:paraId="362E7FC6" w14:textId="77777777" w:rsidR="00DE2F3D" w:rsidRPr="00E93428" w:rsidRDefault="00DE2F3D" w:rsidP="00DE2F3D">
      <w:pPr>
        <w:pStyle w:val="NormalWeb"/>
      </w:pPr>
      <w:r w:rsidRPr="00E93428">
        <w:t xml:space="preserve">This passage reinforces the idea that </w:t>
      </w:r>
      <w:r w:rsidRPr="00E93428">
        <w:rPr>
          <w:rStyle w:val="Strong"/>
          <w:rFonts w:eastAsiaTheme="majorEastAsia"/>
          <w:b w:val="0"/>
          <w:bCs w:val="0"/>
        </w:rPr>
        <w:t>life is not separate from the divine</w:t>
      </w:r>
      <w:r w:rsidRPr="00E93428">
        <w:t xml:space="preserve">—it is an expression of it. Krishna encourages individuals to </w:t>
      </w:r>
      <w:r w:rsidRPr="00E93428">
        <w:rPr>
          <w:rStyle w:val="Strong"/>
          <w:rFonts w:eastAsiaTheme="majorEastAsia"/>
          <w:b w:val="0"/>
          <w:bCs w:val="0"/>
        </w:rPr>
        <w:t>recognize the sacredness of existence</w:t>
      </w:r>
      <w:r w:rsidRPr="00E93428">
        <w:t xml:space="preserve"> and live with </w:t>
      </w:r>
      <w:r w:rsidRPr="00E93428">
        <w:rPr>
          <w:rStyle w:val="Strong"/>
          <w:rFonts w:eastAsiaTheme="majorEastAsia"/>
          <w:b w:val="0"/>
          <w:bCs w:val="0"/>
        </w:rPr>
        <w:t>devotion and gratitude</w:t>
      </w:r>
      <w:r w:rsidRPr="00E93428">
        <w:t>.</w:t>
      </w:r>
    </w:p>
    <w:p w14:paraId="30E88E2C" w14:textId="77777777" w:rsidR="00DE2F3D" w:rsidRPr="00E93428" w:rsidRDefault="00DE2F3D" w:rsidP="00DE2F3D">
      <w:pPr>
        <w:pStyle w:val="NormalWeb"/>
      </w:pPr>
      <w:r w:rsidRPr="00E93428">
        <w:rPr>
          <w:rStyle w:val="Strong"/>
          <w:rFonts w:eastAsiaTheme="majorEastAsia"/>
          <w:b w:val="0"/>
          <w:bCs w:val="0"/>
        </w:rPr>
        <w:t>Prophet Muhammad: Life as a Trust from God</w:t>
      </w:r>
    </w:p>
    <w:p w14:paraId="64A2ED26" w14:textId="77777777" w:rsidR="00DE2F3D" w:rsidRPr="00E93428" w:rsidRDefault="00DE2F3D" w:rsidP="00DE2F3D">
      <w:pPr>
        <w:pStyle w:val="NormalWeb"/>
      </w:pPr>
      <w:r w:rsidRPr="00E93428">
        <w:t xml:space="preserve">Prophet Muhammad emphasized that </w:t>
      </w:r>
      <w:r w:rsidRPr="00E93428">
        <w:rPr>
          <w:rStyle w:val="Strong"/>
          <w:rFonts w:eastAsiaTheme="majorEastAsia"/>
          <w:b w:val="0"/>
          <w:bCs w:val="0"/>
        </w:rPr>
        <w:t>life is a trust from God</w:t>
      </w:r>
      <w:r w:rsidRPr="00E93428">
        <w:t xml:space="preserve">, and that humans must honor it through </w:t>
      </w:r>
      <w:r w:rsidRPr="00E93428">
        <w:rPr>
          <w:rStyle w:val="Strong"/>
          <w:rFonts w:eastAsiaTheme="majorEastAsia"/>
          <w:b w:val="0"/>
          <w:bCs w:val="0"/>
        </w:rPr>
        <w:t>righteous actions and gratitude</w:t>
      </w:r>
      <w:r w:rsidRPr="00E93428">
        <w:t>.</w:t>
      </w:r>
    </w:p>
    <w:p w14:paraId="5970A95D" w14:textId="77777777" w:rsidR="00DE2F3D" w:rsidRPr="00E93428" w:rsidRDefault="00DE2F3D" w:rsidP="00DE2F3D">
      <w:pPr>
        <w:pStyle w:val="NormalWeb"/>
      </w:pPr>
      <w:r w:rsidRPr="00E93428">
        <w:t xml:space="preserve">In the </w:t>
      </w:r>
      <w:r w:rsidRPr="00E93428">
        <w:rPr>
          <w:rStyle w:val="Emphasis"/>
          <w:rFonts w:eastAsiaTheme="majorEastAsia"/>
        </w:rPr>
        <w:t>Quran</w:t>
      </w:r>
      <w:r w:rsidRPr="00E93428">
        <w:t xml:space="preserve">, </w:t>
      </w:r>
      <w:proofErr w:type="gramStart"/>
      <w:r w:rsidRPr="00E93428">
        <w:t>it is written</w:t>
      </w:r>
      <w:proofErr w:type="gramEnd"/>
      <w:r w:rsidRPr="00E93428">
        <w:t>:</w:t>
      </w:r>
    </w:p>
    <w:p w14:paraId="521E3777" w14:textId="77777777" w:rsidR="00DE2F3D" w:rsidRPr="00E93428" w:rsidRDefault="00DE2F3D" w:rsidP="00DE2F3D">
      <w:pPr>
        <w:pStyle w:val="NormalWeb"/>
      </w:pPr>
      <w:r w:rsidRPr="00E93428">
        <w:rPr>
          <w:rStyle w:val="Emphasis"/>
          <w:rFonts w:eastAsiaTheme="majorEastAsia"/>
        </w:rPr>
        <w:t>“It is He who gives life and causes death, and to Him you will be returned.”</w:t>
      </w:r>
      <w:r w:rsidRPr="00E93428">
        <w:t xml:space="preserve"> (</w:t>
      </w:r>
      <w:r w:rsidRPr="00E93428">
        <w:rPr>
          <w:rStyle w:val="Emphasis"/>
          <w:rFonts w:eastAsiaTheme="majorEastAsia"/>
        </w:rPr>
        <w:t>Quran 10:56</w:t>
      </w:r>
      <w:r w:rsidRPr="00E93428">
        <w:t>)</w:t>
      </w:r>
    </w:p>
    <w:p w14:paraId="6C42B289" w14:textId="77777777" w:rsidR="00DE2F3D" w:rsidRPr="00E93428" w:rsidRDefault="00DE2F3D" w:rsidP="00DE2F3D">
      <w:pPr>
        <w:pStyle w:val="NormalWeb"/>
      </w:pPr>
      <w:r w:rsidRPr="00E93428">
        <w:t xml:space="preserve">This verse reminds us that </w:t>
      </w:r>
      <w:r w:rsidRPr="00E93428">
        <w:rPr>
          <w:rStyle w:val="Strong"/>
          <w:rFonts w:eastAsiaTheme="majorEastAsia"/>
          <w:b w:val="0"/>
          <w:bCs w:val="0"/>
        </w:rPr>
        <w:t>life is not ours to control—it is given to us</w:t>
      </w:r>
      <w:r w:rsidRPr="00E93428">
        <w:t xml:space="preserve">. Muhammad’s teachings encourage believers to </w:t>
      </w:r>
      <w:r w:rsidRPr="00E93428">
        <w:rPr>
          <w:rStyle w:val="Strong"/>
          <w:rFonts w:eastAsiaTheme="majorEastAsia"/>
          <w:b w:val="0"/>
          <w:bCs w:val="0"/>
        </w:rPr>
        <w:t>live with humility, gratitude, and a sense of responsibility</w:t>
      </w:r>
      <w:r w:rsidRPr="00E93428">
        <w:t xml:space="preserve"> toward others.</w:t>
      </w:r>
    </w:p>
    <w:p w14:paraId="55C81799" w14:textId="77777777" w:rsidR="00DE2F3D" w:rsidRPr="00E93428" w:rsidRDefault="00DE2F3D" w:rsidP="00DE2F3D">
      <w:pPr>
        <w:pStyle w:val="NormalWeb"/>
      </w:pPr>
      <w:r w:rsidRPr="00E93428">
        <w:t xml:space="preserve">Beyond these foundational figures, many modern spiritual teachers have expanded on the idea that </w:t>
      </w:r>
      <w:r w:rsidRPr="00E93428">
        <w:rPr>
          <w:rStyle w:val="Strong"/>
          <w:rFonts w:eastAsiaTheme="majorEastAsia"/>
          <w:b w:val="0"/>
          <w:bCs w:val="0"/>
        </w:rPr>
        <w:t>life is a divine gift</w:t>
      </w:r>
      <w:r w:rsidRPr="00E93428">
        <w:t xml:space="preserve"> and that we must recognize and honor our connection to a higher power.</w:t>
      </w:r>
    </w:p>
    <w:p w14:paraId="783E1CB9" w14:textId="77777777" w:rsidR="00DE2F3D" w:rsidRPr="00E93428" w:rsidRDefault="00DE2F3D" w:rsidP="00DE2F3D">
      <w:pPr>
        <w:pStyle w:val="NormalWeb"/>
      </w:pPr>
      <w:r w:rsidRPr="00E93428">
        <w:rPr>
          <w:rStyle w:val="Strong"/>
          <w:rFonts w:eastAsiaTheme="majorEastAsia"/>
          <w:b w:val="0"/>
          <w:bCs w:val="0"/>
        </w:rPr>
        <w:lastRenderedPageBreak/>
        <w:t>Eckhart Tolle: The Power of Presence</w:t>
      </w:r>
    </w:p>
    <w:p w14:paraId="01E0E4BD" w14:textId="77777777" w:rsidR="00DE2F3D" w:rsidRPr="00E93428" w:rsidRDefault="00DE2F3D" w:rsidP="00DE2F3D">
      <w:pPr>
        <w:pStyle w:val="NormalWeb"/>
      </w:pPr>
      <w:r w:rsidRPr="00E93428">
        <w:t xml:space="preserve">Eckhart Tolle, author of </w:t>
      </w:r>
      <w:r w:rsidRPr="00E93428">
        <w:rPr>
          <w:rStyle w:val="Emphasis"/>
          <w:rFonts w:eastAsiaTheme="majorEastAsia"/>
        </w:rPr>
        <w:t>The Power of Now</w:t>
      </w:r>
      <w:r w:rsidRPr="00E93428">
        <w:t xml:space="preserve">, teaches that </w:t>
      </w:r>
      <w:r w:rsidRPr="00E93428">
        <w:rPr>
          <w:rStyle w:val="Strong"/>
          <w:rFonts w:eastAsiaTheme="majorEastAsia"/>
          <w:b w:val="0"/>
          <w:bCs w:val="0"/>
        </w:rPr>
        <w:t>life energy is found in the present moment</w:t>
      </w:r>
      <w:r w:rsidRPr="00E93428">
        <w:t xml:space="preserve">. He emphasizes that </w:t>
      </w:r>
      <w:r w:rsidRPr="00E93428">
        <w:rPr>
          <w:rStyle w:val="Strong"/>
          <w:rFonts w:eastAsiaTheme="majorEastAsia"/>
          <w:b w:val="0"/>
          <w:bCs w:val="0"/>
        </w:rPr>
        <w:t>awareness of the now</w:t>
      </w:r>
      <w:r w:rsidRPr="00E93428">
        <w:t xml:space="preserve"> connects us to the divine.</w:t>
      </w:r>
    </w:p>
    <w:p w14:paraId="2BB3E022" w14:textId="77777777" w:rsidR="00DE2F3D" w:rsidRPr="00E93428" w:rsidRDefault="00DE2F3D" w:rsidP="00DE2F3D">
      <w:pPr>
        <w:pStyle w:val="NormalWeb"/>
      </w:pPr>
      <w:r w:rsidRPr="00E93428">
        <w:t>Tolle states:</w:t>
      </w:r>
    </w:p>
    <w:p w14:paraId="2EAA380B" w14:textId="77777777" w:rsidR="00DE2F3D" w:rsidRPr="00E93428" w:rsidRDefault="00DE2F3D" w:rsidP="00DE2F3D">
      <w:pPr>
        <w:pStyle w:val="NormalWeb"/>
      </w:pPr>
      <w:r w:rsidRPr="00E93428">
        <w:rPr>
          <w:rStyle w:val="Emphasis"/>
          <w:rFonts w:eastAsiaTheme="majorEastAsia"/>
        </w:rPr>
        <w:t>“Realize deeply that the present moment is all you ever have. Make the Now the primary focus of your life.”</w:t>
      </w:r>
    </w:p>
    <w:p w14:paraId="5334D79C" w14:textId="77777777" w:rsidR="00DE2F3D" w:rsidRPr="00E93428" w:rsidRDefault="00DE2F3D" w:rsidP="00DE2F3D">
      <w:pPr>
        <w:pStyle w:val="NormalWeb"/>
      </w:pPr>
      <w:r w:rsidRPr="00E93428">
        <w:t xml:space="preserve">This teaching aligns with the idea that </w:t>
      </w:r>
      <w:r w:rsidRPr="00E93428">
        <w:rPr>
          <w:rStyle w:val="Strong"/>
          <w:rFonts w:eastAsiaTheme="majorEastAsia"/>
          <w:b w:val="0"/>
          <w:bCs w:val="0"/>
        </w:rPr>
        <w:t>life is a gift</w:t>
      </w:r>
      <w:r w:rsidRPr="00E93428">
        <w:t>, and by fully embracing each moment, we honor the source that sustains us.</w:t>
      </w:r>
    </w:p>
    <w:p w14:paraId="2D405ECE" w14:textId="77777777" w:rsidR="00DE2F3D" w:rsidRPr="00E93428" w:rsidRDefault="00DE2F3D" w:rsidP="00DE2F3D">
      <w:pPr>
        <w:pStyle w:val="NormalWeb"/>
      </w:pPr>
      <w:r w:rsidRPr="00E93428">
        <w:rPr>
          <w:rStyle w:val="Strong"/>
          <w:rFonts w:eastAsiaTheme="majorEastAsia"/>
          <w:b w:val="0"/>
          <w:bCs w:val="0"/>
        </w:rPr>
        <w:t>Michael Bernard Beckwith: Spiritual Awakening</w:t>
      </w:r>
    </w:p>
    <w:p w14:paraId="1981C43A" w14:textId="77777777" w:rsidR="00DE2F3D" w:rsidRPr="00E93428" w:rsidRDefault="00DE2F3D" w:rsidP="00DE2F3D">
      <w:pPr>
        <w:pStyle w:val="NormalWeb"/>
      </w:pPr>
      <w:r w:rsidRPr="00E93428">
        <w:t xml:space="preserve">Michael Bernard Beckwith, founder of the Agape International Spiritual Center, teaches that </w:t>
      </w:r>
      <w:r w:rsidRPr="00E93428">
        <w:rPr>
          <w:rStyle w:val="Strong"/>
          <w:rFonts w:eastAsiaTheme="majorEastAsia"/>
          <w:b w:val="0"/>
          <w:bCs w:val="0"/>
        </w:rPr>
        <w:t>life is an expression of divine intelligence</w:t>
      </w:r>
      <w:r w:rsidRPr="00E93428">
        <w:t xml:space="preserve">. He encourages individuals to </w:t>
      </w:r>
      <w:r w:rsidRPr="00E93428">
        <w:rPr>
          <w:rStyle w:val="Strong"/>
          <w:rFonts w:eastAsiaTheme="majorEastAsia"/>
          <w:b w:val="0"/>
          <w:bCs w:val="0"/>
        </w:rPr>
        <w:t>awaken to their spiritual potential</w:t>
      </w:r>
      <w:r w:rsidRPr="00E93428">
        <w:t xml:space="preserve"> and recognize their connection to a higher power.</w:t>
      </w:r>
    </w:p>
    <w:p w14:paraId="2251B22C" w14:textId="77777777" w:rsidR="00DE2F3D" w:rsidRPr="00E93428" w:rsidRDefault="00DE2F3D" w:rsidP="00DE2F3D">
      <w:pPr>
        <w:pStyle w:val="NormalWeb"/>
      </w:pPr>
      <w:r w:rsidRPr="00E93428">
        <w:t>Beckwith states:</w:t>
      </w:r>
    </w:p>
    <w:p w14:paraId="332D184E" w14:textId="77777777" w:rsidR="00DE2F3D" w:rsidRPr="00E93428" w:rsidRDefault="00DE2F3D" w:rsidP="00DE2F3D">
      <w:pPr>
        <w:pStyle w:val="NormalWeb"/>
      </w:pPr>
      <w:r w:rsidRPr="00E93428">
        <w:rPr>
          <w:rStyle w:val="Emphasis"/>
          <w:rFonts w:eastAsiaTheme="majorEastAsia"/>
        </w:rPr>
        <w:t>“You are at a choice point in every moment of each circumstance, each activity, spoken word, and thought.”</w:t>
      </w:r>
    </w:p>
    <w:p w14:paraId="640A2567" w14:textId="77777777" w:rsidR="00DE2F3D" w:rsidRPr="00E93428" w:rsidRDefault="00DE2F3D" w:rsidP="00DE2F3D">
      <w:pPr>
        <w:pStyle w:val="NormalWeb"/>
      </w:pPr>
      <w:r w:rsidRPr="00E93428">
        <w:t xml:space="preserve">This reinforces the idea that </w:t>
      </w:r>
      <w:r w:rsidRPr="00E93428">
        <w:rPr>
          <w:rStyle w:val="Strong"/>
          <w:rFonts w:eastAsiaTheme="majorEastAsia"/>
          <w:b w:val="0"/>
          <w:bCs w:val="0"/>
        </w:rPr>
        <w:t xml:space="preserve">life is not </w:t>
      </w:r>
      <w:proofErr w:type="gramStart"/>
      <w:r w:rsidRPr="00E93428">
        <w:rPr>
          <w:rStyle w:val="Strong"/>
          <w:rFonts w:eastAsiaTheme="majorEastAsia"/>
          <w:b w:val="0"/>
          <w:bCs w:val="0"/>
        </w:rPr>
        <w:t>random—</w:t>
      </w:r>
      <w:proofErr w:type="gramEnd"/>
      <w:r w:rsidRPr="00E93428">
        <w:rPr>
          <w:rStyle w:val="Strong"/>
          <w:rFonts w:eastAsiaTheme="majorEastAsia"/>
          <w:b w:val="0"/>
          <w:bCs w:val="0"/>
        </w:rPr>
        <w:t>it is an opportunity for growth and transformation</w:t>
      </w:r>
      <w:r w:rsidRPr="00E93428">
        <w:t>.</w:t>
      </w:r>
    </w:p>
    <w:p w14:paraId="7449BBAE" w14:textId="77777777" w:rsidR="00DE2F3D" w:rsidRPr="00E93428" w:rsidRDefault="00DE2F3D" w:rsidP="00DE2F3D">
      <w:pPr>
        <w:pStyle w:val="NormalWeb"/>
      </w:pPr>
      <w:r w:rsidRPr="00E93428">
        <w:rPr>
          <w:rStyle w:val="Strong"/>
          <w:rFonts w:eastAsiaTheme="majorEastAsia"/>
          <w:b w:val="0"/>
          <w:bCs w:val="0"/>
        </w:rPr>
        <w:t>Living with Gratitude for the Gift of Life</w:t>
      </w:r>
    </w:p>
    <w:p w14:paraId="4BB1E531" w14:textId="77777777" w:rsidR="00DE2F3D" w:rsidRPr="00E93428" w:rsidRDefault="00DE2F3D" w:rsidP="00DE2F3D">
      <w:pPr>
        <w:pStyle w:val="NormalWeb"/>
      </w:pPr>
      <w:r w:rsidRPr="00E93428">
        <w:t xml:space="preserve">If we accept that life is </w:t>
      </w:r>
      <w:r w:rsidRPr="00E93428">
        <w:rPr>
          <w:rStyle w:val="Strong"/>
          <w:rFonts w:eastAsiaTheme="majorEastAsia"/>
          <w:b w:val="0"/>
          <w:bCs w:val="0"/>
        </w:rPr>
        <w:t>given to us</w:t>
      </w:r>
      <w:r w:rsidRPr="00E93428">
        <w:t xml:space="preserve">, then gratitude becomes an essential practice. Here are </w:t>
      </w:r>
      <w:proofErr w:type="gramStart"/>
      <w:r w:rsidRPr="00E93428">
        <w:t>ways</w:t>
      </w:r>
      <w:proofErr w:type="gramEnd"/>
      <w:r w:rsidRPr="00E93428">
        <w:t xml:space="preserve"> to cultivate appreciation for the </w:t>
      </w:r>
      <w:r w:rsidRPr="00E93428">
        <w:rPr>
          <w:rStyle w:val="Strong"/>
          <w:rFonts w:eastAsiaTheme="majorEastAsia"/>
          <w:b w:val="0"/>
          <w:bCs w:val="0"/>
        </w:rPr>
        <w:t>gift of existence</w:t>
      </w:r>
      <w:r w:rsidRPr="00E93428">
        <w:t>:</w:t>
      </w:r>
    </w:p>
    <w:p w14:paraId="02B260B2" w14:textId="77777777" w:rsidR="00DE2F3D" w:rsidRPr="00E93428" w:rsidRDefault="00DE2F3D" w:rsidP="00DE2F3D">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Daily Reflection:</w:t>
      </w:r>
      <w:r w:rsidRPr="00E93428">
        <w:t xml:space="preserve"> Take a moment each day to acknowledge the beauty of life—the air you breathe, the relationships you cherish, the lessons you learn.</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Mindful Living:</w:t>
      </w:r>
      <w:r w:rsidRPr="00E93428">
        <w:t xml:space="preserve"> Engage fully in the present moment, appreciating the experiences that shape your journey.</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Acts of Kindness:</w:t>
      </w:r>
      <w:r w:rsidRPr="00E93428">
        <w:t xml:space="preserve"> Honor the gift of life by spreading love and compassion to others.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Spiritual Connection:</w:t>
      </w:r>
      <w:r w:rsidRPr="00E93428">
        <w:t xml:space="preserve"> Whether through prayer, meditation, or contemplation, nurture your relationship with the source that sustains you.</w:t>
      </w:r>
    </w:p>
    <w:p w14:paraId="1034429E" w14:textId="77777777" w:rsidR="00DE2F3D" w:rsidRPr="00E93428" w:rsidRDefault="00DE2F3D" w:rsidP="00DE2F3D">
      <w:pPr>
        <w:pStyle w:val="NormalWeb"/>
      </w:pPr>
      <w:r w:rsidRPr="00E93428">
        <w:rPr>
          <w:rStyle w:val="Strong"/>
          <w:rFonts w:eastAsiaTheme="majorEastAsia"/>
          <w:b w:val="0"/>
          <w:bCs w:val="0"/>
        </w:rPr>
        <w:t>Final Thoughts: A Call to Appreciate Life</w:t>
      </w:r>
    </w:p>
    <w:p w14:paraId="3FEC527C" w14:textId="77777777" w:rsidR="00DE2F3D" w:rsidRPr="00E93428" w:rsidRDefault="00DE2F3D" w:rsidP="00DE2F3D">
      <w:pPr>
        <w:pStyle w:val="NormalWeb"/>
      </w:pPr>
      <w:r w:rsidRPr="00E93428">
        <w:t xml:space="preserve">We are </w:t>
      </w:r>
      <w:r w:rsidRPr="00E93428">
        <w:rPr>
          <w:rStyle w:val="Strong"/>
          <w:rFonts w:eastAsiaTheme="majorEastAsia"/>
          <w:b w:val="0"/>
          <w:bCs w:val="0"/>
        </w:rPr>
        <w:t>not here by accident</w:t>
      </w:r>
      <w:r w:rsidRPr="00E93428">
        <w:t xml:space="preserve">. Whether we call it </w:t>
      </w:r>
      <w:r w:rsidRPr="00E93428">
        <w:rPr>
          <w:rStyle w:val="Strong"/>
          <w:rFonts w:eastAsiaTheme="majorEastAsia"/>
          <w:b w:val="0"/>
          <w:bCs w:val="0"/>
        </w:rPr>
        <w:t>God, cosmic energy, or divine consciousness</w:t>
      </w:r>
      <w:r w:rsidRPr="00E93428">
        <w:t xml:space="preserve">, something </w:t>
      </w:r>
      <w:r w:rsidRPr="00E93428">
        <w:rPr>
          <w:rStyle w:val="Strong"/>
          <w:rFonts w:eastAsiaTheme="majorEastAsia"/>
          <w:b w:val="0"/>
          <w:bCs w:val="0"/>
        </w:rPr>
        <w:t>gave us life</w:t>
      </w:r>
      <w:r w:rsidRPr="00E93428">
        <w:t xml:space="preserve">. The name of the source is not what </w:t>
      </w:r>
      <w:proofErr w:type="gramStart"/>
      <w:r w:rsidRPr="00E93428">
        <w:t>matters—</w:t>
      </w:r>
      <w:proofErr w:type="gramEnd"/>
      <w:r w:rsidRPr="00E93428">
        <w:t xml:space="preserve">what matters is </w:t>
      </w:r>
      <w:r w:rsidRPr="00E93428">
        <w:rPr>
          <w:rStyle w:val="Strong"/>
          <w:rFonts w:eastAsiaTheme="majorEastAsia"/>
          <w:b w:val="0"/>
          <w:bCs w:val="0"/>
        </w:rPr>
        <w:t>how we choose to live</w:t>
      </w:r>
      <w:r w:rsidRPr="00E93428">
        <w:t>.</w:t>
      </w:r>
    </w:p>
    <w:p w14:paraId="68253A88" w14:textId="77777777" w:rsidR="00DE2F3D" w:rsidRPr="00E93428" w:rsidRDefault="00DE2F3D" w:rsidP="00DE2F3D">
      <w:pPr>
        <w:pStyle w:val="NormalWeb"/>
      </w:pPr>
      <w:r w:rsidRPr="00E93428">
        <w:lastRenderedPageBreak/>
        <w:t xml:space="preserve">Let us move beyond division and embrace the </w:t>
      </w:r>
      <w:r w:rsidRPr="00E93428">
        <w:rPr>
          <w:rStyle w:val="Strong"/>
          <w:rFonts w:eastAsiaTheme="majorEastAsia"/>
          <w:b w:val="0"/>
          <w:bCs w:val="0"/>
        </w:rPr>
        <w:t>shared truth</w:t>
      </w:r>
      <w:r w:rsidRPr="00E93428">
        <w:t xml:space="preserve"> that life is a </w:t>
      </w:r>
      <w:r w:rsidRPr="00E93428">
        <w:rPr>
          <w:rStyle w:val="Strong"/>
          <w:rFonts w:eastAsiaTheme="majorEastAsia"/>
          <w:b w:val="0"/>
          <w:bCs w:val="0"/>
        </w:rPr>
        <w:t>gift</w:t>
      </w:r>
      <w:r w:rsidRPr="00E93428">
        <w:t xml:space="preserve">. Let us be </w:t>
      </w:r>
      <w:r w:rsidRPr="00E93428">
        <w:rPr>
          <w:rStyle w:val="Strong"/>
          <w:rFonts w:eastAsiaTheme="majorEastAsia"/>
          <w:b w:val="0"/>
          <w:bCs w:val="0"/>
        </w:rPr>
        <w:t>thankful, humble, and intentional</w:t>
      </w:r>
      <w:r w:rsidRPr="00E93428">
        <w:t xml:space="preserve"> in how we experience the world. And most importantly, let us </w:t>
      </w:r>
      <w:r w:rsidRPr="00E93428">
        <w:rPr>
          <w:rStyle w:val="Strong"/>
          <w:rFonts w:eastAsiaTheme="majorEastAsia"/>
          <w:b w:val="0"/>
          <w:bCs w:val="0"/>
        </w:rPr>
        <w:t>honor this gift by living with love, purpose, and gratitude</w:t>
      </w:r>
      <w:r w:rsidRPr="00E93428">
        <w:t>.</w:t>
      </w:r>
    </w:p>
    <w:p w14:paraId="7A28D375" w14:textId="77777777" w:rsidR="00BA001B" w:rsidRPr="00E93428" w:rsidRDefault="00BA001B" w:rsidP="00BA001B">
      <w:pPr>
        <w:pStyle w:val="NormalWeb"/>
      </w:pPr>
      <w:r w:rsidRPr="00E93428">
        <w:rPr>
          <w:rStyle w:val="Strong"/>
          <w:rFonts w:eastAsiaTheme="majorEastAsia"/>
          <w:b w:val="0"/>
          <w:bCs w:val="0"/>
        </w:rPr>
        <w:t>Living with Gratitude, Humility, and Intention</w:t>
      </w:r>
    </w:p>
    <w:p w14:paraId="0B45370D" w14:textId="77777777" w:rsidR="00BA001B" w:rsidRPr="00E93428" w:rsidRDefault="00BA001B" w:rsidP="00BA001B">
      <w:pPr>
        <w:pStyle w:val="NormalWeb"/>
      </w:pPr>
      <w:r w:rsidRPr="00E93428">
        <w:t xml:space="preserve">Recognizing that </w:t>
      </w:r>
      <w:r w:rsidRPr="00E93428">
        <w:rPr>
          <w:rStyle w:val="Strong"/>
          <w:rFonts w:eastAsiaTheme="majorEastAsia"/>
          <w:b w:val="0"/>
          <w:bCs w:val="0"/>
        </w:rPr>
        <w:t>life is a gift</w:t>
      </w:r>
      <w:r w:rsidRPr="00E93428">
        <w:t xml:space="preserve"> is the first step toward embracing </w:t>
      </w:r>
      <w:r w:rsidRPr="00E93428">
        <w:rPr>
          <w:rStyle w:val="Strong"/>
          <w:rFonts w:eastAsiaTheme="majorEastAsia"/>
          <w:b w:val="0"/>
          <w:bCs w:val="0"/>
        </w:rPr>
        <w:t>each moment with gratitude, humility, and purpose</w:t>
      </w:r>
      <w:r w:rsidRPr="00E93428">
        <w:t xml:space="preserve">. Every breath we take, every sunrise we witness, every interaction we share is an opportunity to </w:t>
      </w:r>
      <w:r w:rsidRPr="00E93428">
        <w:rPr>
          <w:rStyle w:val="Strong"/>
          <w:rFonts w:eastAsiaTheme="majorEastAsia"/>
          <w:b w:val="0"/>
          <w:bCs w:val="0"/>
        </w:rPr>
        <w:t>appreciate, grow, and connect</w:t>
      </w:r>
      <w:r w:rsidRPr="00E93428">
        <w:t xml:space="preserve">. Yet, in the rush of daily life, we often </w:t>
      </w:r>
      <w:r w:rsidRPr="00E93428">
        <w:rPr>
          <w:rStyle w:val="Strong"/>
          <w:rFonts w:eastAsiaTheme="majorEastAsia"/>
          <w:b w:val="0"/>
          <w:bCs w:val="0"/>
        </w:rPr>
        <w:t>overlook the sacredness of our existence</w:t>
      </w:r>
      <w:r w:rsidRPr="00E93428">
        <w:t xml:space="preserve">, taking for granted the beauty that surrounds us. This chapter is an invitation to </w:t>
      </w:r>
      <w:r w:rsidRPr="00E93428">
        <w:rPr>
          <w:rStyle w:val="Strong"/>
          <w:rFonts w:eastAsiaTheme="majorEastAsia"/>
          <w:b w:val="0"/>
          <w:bCs w:val="0"/>
        </w:rPr>
        <w:t>pause, reflect, and consciously cultivate appreciation</w:t>
      </w:r>
      <w:r w:rsidRPr="00E93428">
        <w:t xml:space="preserve">, ensuring that we live with </w:t>
      </w:r>
      <w:r w:rsidRPr="00E93428">
        <w:rPr>
          <w:rStyle w:val="Strong"/>
          <w:rFonts w:eastAsiaTheme="majorEastAsia"/>
          <w:b w:val="0"/>
          <w:bCs w:val="0"/>
        </w:rPr>
        <w:t>meaning and presence</w:t>
      </w:r>
      <w:r w:rsidRPr="00E93428">
        <w:t xml:space="preserve"> rather than passivity.</w:t>
      </w:r>
    </w:p>
    <w:p w14:paraId="795DB7D3" w14:textId="77777777" w:rsidR="00BA001B" w:rsidRPr="00E93428" w:rsidRDefault="00BA001B" w:rsidP="00BA001B">
      <w:pPr>
        <w:pStyle w:val="NormalWeb"/>
      </w:pPr>
      <w:r w:rsidRPr="00E93428">
        <w:t xml:space="preserve">Gratitude, humility, and intention are </w:t>
      </w:r>
      <w:r w:rsidRPr="00E93428">
        <w:rPr>
          <w:rStyle w:val="Strong"/>
          <w:rFonts w:eastAsiaTheme="majorEastAsia"/>
          <w:b w:val="0"/>
          <w:bCs w:val="0"/>
        </w:rPr>
        <w:t xml:space="preserve">not abstract </w:t>
      </w:r>
      <w:proofErr w:type="gramStart"/>
      <w:r w:rsidRPr="00E93428">
        <w:rPr>
          <w:rStyle w:val="Strong"/>
          <w:rFonts w:eastAsiaTheme="majorEastAsia"/>
          <w:b w:val="0"/>
          <w:bCs w:val="0"/>
        </w:rPr>
        <w:t>ideals—</w:t>
      </w:r>
      <w:proofErr w:type="gramEnd"/>
      <w:r w:rsidRPr="00E93428">
        <w:rPr>
          <w:rStyle w:val="Strong"/>
          <w:rFonts w:eastAsiaTheme="majorEastAsia"/>
          <w:b w:val="0"/>
          <w:bCs w:val="0"/>
        </w:rPr>
        <w:t>they are practical forces that shape how we experience the world</w:t>
      </w:r>
      <w:r w:rsidRPr="00E93428">
        <w:t xml:space="preserve">. History offers powerful examples of individuals who embodied these principles, demonstrating how they transform lives. </w:t>
      </w:r>
      <w:r w:rsidRPr="00E93428">
        <w:rPr>
          <w:rStyle w:val="Strong"/>
          <w:rFonts w:eastAsiaTheme="majorEastAsia"/>
          <w:b w:val="0"/>
          <w:bCs w:val="0"/>
        </w:rPr>
        <w:t>Albert Schweitzer</w:t>
      </w:r>
      <w:r w:rsidRPr="00E93428">
        <w:t xml:space="preserve">, Nobel Peace Prize laureate, devoted his life to humanitarian service, emphasizing that gratitude fosters </w:t>
      </w:r>
      <w:r w:rsidRPr="00E93428">
        <w:rPr>
          <w:rStyle w:val="Strong"/>
          <w:rFonts w:eastAsiaTheme="majorEastAsia"/>
          <w:b w:val="0"/>
          <w:bCs w:val="0"/>
        </w:rPr>
        <w:t>a deep commitment to improving the world</w:t>
      </w:r>
      <w:r w:rsidRPr="00E93428">
        <w:t xml:space="preserve"> (</w:t>
      </w:r>
      <w:r w:rsidRPr="00E93428">
        <w:rPr>
          <w:rStyle w:val="Emphasis"/>
          <w:rFonts w:eastAsiaTheme="majorEastAsia"/>
        </w:rPr>
        <w:t>Schweitzer, 1952</w:t>
      </w:r>
      <w:r w:rsidRPr="00E93428">
        <w:t xml:space="preserve">). </w:t>
      </w:r>
      <w:r w:rsidRPr="00E93428">
        <w:rPr>
          <w:rStyle w:val="Strong"/>
          <w:rFonts w:eastAsiaTheme="majorEastAsia"/>
          <w:b w:val="0"/>
          <w:bCs w:val="0"/>
        </w:rPr>
        <w:t>Nelson Mandela</w:t>
      </w:r>
      <w:r w:rsidRPr="00E93428">
        <w:t xml:space="preserve">, despite decades of imprisonment, emerged with </w:t>
      </w:r>
      <w:r w:rsidRPr="00E93428">
        <w:rPr>
          <w:rStyle w:val="Strong"/>
          <w:rFonts w:eastAsiaTheme="majorEastAsia"/>
          <w:b w:val="0"/>
          <w:bCs w:val="0"/>
        </w:rPr>
        <w:t>humility and resilience</w:t>
      </w:r>
      <w:r w:rsidRPr="00E93428">
        <w:t xml:space="preserve">, refusing bitterness and instead choosing </w:t>
      </w:r>
      <w:r w:rsidRPr="00E93428">
        <w:rPr>
          <w:rStyle w:val="Strong"/>
          <w:rFonts w:eastAsiaTheme="majorEastAsia"/>
          <w:b w:val="0"/>
          <w:bCs w:val="0"/>
        </w:rPr>
        <w:t>compassion and reconciliation</w:t>
      </w:r>
      <w:r w:rsidRPr="00E93428">
        <w:t xml:space="preserve"> (</w:t>
      </w:r>
      <w:r w:rsidRPr="00E93428">
        <w:rPr>
          <w:rStyle w:val="Emphasis"/>
          <w:rFonts w:eastAsiaTheme="majorEastAsia"/>
        </w:rPr>
        <w:t>Mandela, 1994</w:t>
      </w:r>
      <w:r w:rsidRPr="00E93428">
        <w:t xml:space="preserve">). Similarly, </w:t>
      </w:r>
      <w:r w:rsidRPr="00E93428">
        <w:rPr>
          <w:rStyle w:val="Strong"/>
          <w:rFonts w:eastAsiaTheme="majorEastAsia"/>
          <w:b w:val="0"/>
          <w:bCs w:val="0"/>
        </w:rPr>
        <w:t>Eleanor Roosevelt</w:t>
      </w:r>
      <w:r w:rsidRPr="00E93428">
        <w:t xml:space="preserve">, known for her unwavering dedication to human rights, often spoke of </w:t>
      </w:r>
      <w:r w:rsidRPr="00E93428">
        <w:rPr>
          <w:rStyle w:val="Strong"/>
          <w:rFonts w:eastAsiaTheme="majorEastAsia"/>
          <w:b w:val="0"/>
          <w:bCs w:val="0"/>
        </w:rPr>
        <w:t>intention as the guiding force behind action</w:t>
      </w:r>
      <w:r w:rsidRPr="00E93428">
        <w:t xml:space="preserve">, stating, </w:t>
      </w:r>
      <w:r w:rsidRPr="00E93428">
        <w:rPr>
          <w:rStyle w:val="Emphasis"/>
          <w:rFonts w:eastAsiaTheme="majorEastAsia"/>
        </w:rPr>
        <w:t>“Do what you feel in your heart to be right—for you’ll be criticized anyway.”</w:t>
      </w:r>
      <w:r w:rsidRPr="00E93428">
        <w:t xml:space="preserve"> (</w:t>
      </w:r>
      <w:r w:rsidRPr="00E93428">
        <w:rPr>
          <w:rStyle w:val="Emphasis"/>
          <w:rFonts w:eastAsiaTheme="majorEastAsia"/>
        </w:rPr>
        <w:t>Roosevelt, 1960</w:t>
      </w:r>
      <w:r w:rsidRPr="00E93428">
        <w:t>).</w:t>
      </w:r>
    </w:p>
    <w:p w14:paraId="1B620C25" w14:textId="77777777" w:rsidR="00BA001B" w:rsidRPr="00E93428" w:rsidRDefault="00BA001B" w:rsidP="00BA001B">
      <w:pPr>
        <w:pStyle w:val="NormalWeb"/>
      </w:pPr>
      <w:r w:rsidRPr="00E93428">
        <w:t xml:space="preserve">By embracing </w:t>
      </w:r>
      <w:r w:rsidRPr="00E93428">
        <w:rPr>
          <w:rStyle w:val="Strong"/>
          <w:rFonts w:eastAsiaTheme="majorEastAsia"/>
          <w:b w:val="0"/>
          <w:bCs w:val="0"/>
        </w:rPr>
        <w:t>gratitude, humility, and intention</w:t>
      </w:r>
      <w:r w:rsidRPr="00E93428">
        <w:t xml:space="preserve">, we create lives of </w:t>
      </w:r>
      <w:r w:rsidRPr="00E93428">
        <w:rPr>
          <w:rStyle w:val="Strong"/>
          <w:rFonts w:eastAsiaTheme="majorEastAsia"/>
          <w:b w:val="0"/>
          <w:bCs w:val="0"/>
        </w:rPr>
        <w:t>deep fulfillment, emotional balance, and meaningful connection</w:t>
      </w:r>
      <w:r w:rsidRPr="00E93428">
        <w:t xml:space="preserve">. These qualities do not arise by </w:t>
      </w:r>
      <w:proofErr w:type="gramStart"/>
      <w:r w:rsidRPr="00E93428">
        <w:t>chance—</w:t>
      </w:r>
      <w:proofErr w:type="gramEnd"/>
      <w:r w:rsidRPr="00E93428">
        <w:t xml:space="preserve">they require </w:t>
      </w:r>
      <w:r w:rsidRPr="00E93428">
        <w:rPr>
          <w:rStyle w:val="Strong"/>
          <w:rFonts w:eastAsiaTheme="majorEastAsia"/>
          <w:b w:val="0"/>
          <w:bCs w:val="0"/>
        </w:rPr>
        <w:t>deliberate cultivation, daily practice, and an openness to growth</w:t>
      </w:r>
      <w:r w:rsidRPr="00E93428">
        <w:t>.</w:t>
      </w:r>
    </w:p>
    <w:p w14:paraId="1B78AFE6" w14:textId="77777777" w:rsidR="00BA001B" w:rsidRPr="00E93428" w:rsidRDefault="00BA001B" w:rsidP="00BA001B">
      <w:pPr>
        <w:pStyle w:val="NormalWeb"/>
      </w:pPr>
      <w:r w:rsidRPr="00E93428">
        <w:rPr>
          <w:rStyle w:val="Strong"/>
          <w:rFonts w:eastAsiaTheme="majorEastAsia"/>
          <w:b w:val="0"/>
          <w:bCs w:val="0"/>
        </w:rPr>
        <w:t>Cultivating Gratitude</w:t>
      </w:r>
    </w:p>
    <w:p w14:paraId="0000D6D6" w14:textId="77777777" w:rsidR="00BA001B" w:rsidRPr="00E93428" w:rsidRDefault="00BA001B" w:rsidP="00BA001B">
      <w:pPr>
        <w:pStyle w:val="NormalWeb"/>
      </w:pPr>
      <w:r w:rsidRPr="00E93428">
        <w:t xml:space="preserve">Gratitude is </w:t>
      </w:r>
      <w:r w:rsidRPr="00E93428">
        <w:rPr>
          <w:rStyle w:val="Strong"/>
          <w:rFonts w:eastAsiaTheme="majorEastAsia"/>
          <w:b w:val="0"/>
          <w:bCs w:val="0"/>
        </w:rPr>
        <w:t>more than a fleeting emotion</w:t>
      </w:r>
      <w:r w:rsidRPr="00E93428">
        <w:t xml:space="preserve">—it is </w:t>
      </w:r>
      <w:r w:rsidRPr="00E93428">
        <w:rPr>
          <w:rStyle w:val="Strong"/>
          <w:rFonts w:eastAsiaTheme="majorEastAsia"/>
          <w:b w:val="0"/>
          <w:bCs w:val="0"/>
        </w:rPr>
        <w:t>a practice</w:t>
      </w:r>
      <w:r w:rsidRPr="00E93428">
        <w:t xml:space="preserve">, a way of perceiving life through a </w:t>
      </w:r>
      <w:r w:rsidRPr="00E93428">
        <w:rPr>
          <w:rStyle w:val="Strong"/>
          <w:rFonts w:eastAsiaTheme="majorEastAsia"/>
          <w:b w:val="0"/>
          <w:bCs w:val="0"/>
        </w:rPr>
        <w:t>lens of abundance rather than scarcity</w:t>
      </w:r>
      <w:r w:rsidRPr="00E93428">
        <w:t xml:space="preserve">. The act of </w:t>
      </w:r>
      <w:r w:rsidRPr="00E93428">
        <w:rPr>
          <w:rStyle w:val="Strong"/>
          <w:rFonts w:eastAsiaTheme="majorEastAsia"/>
          <w:b w:val="0"/>
          <w:bCs w:val="0"/>
        </w:rPr>
        <w:t>acknowledging and appreciating</w:t>
      </w:r>
      <w:r w:rsidRPr="00E93428">
        <w:t xml:space="preserve"> even the smallest </w:t>
      </w:r>
      <w:proofErr w:type="gramStart"/>
      <w:r w:rsidRPr="00E93428">
        <w:t>aspects</w:t>
      </w:r>
      <w:proofErr w:type="gramEnd"/>
      <w:r w:rsidRPr="00E93428">
        <w:t xml:space="preserve"> of our existence </w:t>
      </w:r>
      <w:r w:rsidRPr="00E93428">
        <w:rPr>
          <w:rStyle w:val="Strong"/>
          <w:rFonts w:eastAsiaTheme="majorEastAsia"/>
          <w:b w:val="0"/>
          <w:bCs w:val="0"/>
        </w:rPr>
        <w:t>rewires the brain</w:t>
      </w:r>
      <w:r w:rsidRPr="00E93428">
        <w:t xml:space="preserve">, fostering </w:t>
      </w:r>
      <w:r w:rsidRPr="00E93428">
        <w:rPr>
          <w:rStyle w:val="Strong"/>
          <w:rFonts w:eastAsiaTheme="majorEastAsia"/>
          <w:b w:val="0"/>
          <w:bCs w:val="0"/>
        </w:rPr>
        <w:t>positivity, emotional resilience, and mental clarity</w:t>
      </w:r>
      <w:r w:rsidRPr="00E93428">
        <w:t xml:space="preserve"> (</w:t>
      </w:r>
      <w:r w:rsidRPr="00E93428">
        <w:rPr>
          <w:rStyle w:val="Emphasis"/>
          <w:rFonts w:eastAsiaTheme="majorEastAsia"/>
        </w:rPr>
        <w:t>Emmons &amp; McCullough, 2003</w:t>
      </w:r>
      <w:r w:rsidRPr="00E93428">
        <w:t>).</w:t>
      </w:r>
    </w:p>
    <w:p w14:paraId="3B3E7FC6" w14:textId="77777777" w:rsidR="00BA001B" w:rsidRPr="00E93428" w:rsidRDefault="00BA001B" w:rsidP="00BA001B">
      <w:pPr>
        <w:pStyle w:val="NormalWeb"/>
      </w:pPr>
      <w:r w:rsidRPr="00E93428">
        <w:t xml:space="preserve">One way to cultivate gratitude is </w:t>
      </w:r>
      <w:r w:rsidRPr="00E93428">
        <w:rPr>
          <w:rStyle w:val="Strong"/>
          <w:rFonts w:eastAsiaTheme="majorEastAsia"/>
          <w:b w:val="0"/>
          <w:bCs w:val="0"/>
        </w:rPr>
        <w:t>through daily reflection</w:t>
      </w:r>
      <w:r w:rsidRPr="00E93428">
        <w:t xml:space="preserve">. Starting each morning with </w:t>
      </w:r>
      <w:r w:rsidRPr="00E93428">
        <w:rPr>
          <w:rStyle w:val="Strong"/>
          <w:rFonts w:eastAsiaTheme="majorEastAsia"/>
          <w:b w:val="0"/>
          <w:bCs w:val="0"/>
        </w:rPr>
        <w:t>a moment of appreciation</w:t>
      </w:r>
      <w:r w:rsidRPr="00E93428">
        <w:t xml:space="preserve">—for health, relationships, or even the privilege of existence—sets the tone for the day. Similarly, ending the day </w:t>
      </w:r>
      <w:r w:rsidRPr="00E93428">
        <w:rPr>
          <w:rStyle w:val="Strong"/>
          <w:rFonts w:eastAsiaTheme="majorEastAsia"/>
          <w:b w:val="0"/>
          <w:bCs w:val="0"/>
        </w:rPr>
        <w:t>by recognizing small blessings</w:t>
      </w:r>
      <w:r w:rsidRPr="00E93428">
        <w:t xml:space="preserve"> reinforces gratitude as a core mindset. Research from </w:t>
      </w:r>
      <w:r w:rsidRPr="00E93428">
        <w:rPr>
          <w:rStyle w:val="Strong"/>
          <w:rFonts w:eastAsiaTheme="majorEastAsia"/>
          <w:b w:val="0"/>
          <w:bCs w:val="0"/>
        </w:rPr>
        <w:t>UC Berkeley’s Greater Good Science Center</w:t>
      </w:r>
      <w:r w:rsidRPr="00E93428">
        <w:t xml:space="preserve"> shows that practicing gratitude before bed </w:t>
      </w:r>
      <w:r w:rsidRPr="00E93428">
        <w:rPr>
          <w:rStyle w:val="Strong"/>
          <w:rFonts w:eastAsiaTheme="majorEastAsia"/>
          <w:b w:val="0"/>
          <w:bCs w:val="0"/>
        </w:rPr>
        <w:t>improves sleep quality and emotional well-being</w:t>
      </w:r>
      <w:r w:rsidRPr="00E93428">
        <w:t xml:space="preserve"> (</w:t>
      </w:r>
      <w:r w:rsidRPr="00E93428">
        <w:rPr>
          <w:rStyle w:val="Emphasis"/>
          <w:rFonts w:eastAsiaTheme="majorEastAsia"/>
        </w:rPr>
        <w:t>Berkeley, 2017</w:t>
      </w:r>
      <w:r w:rsidRPr="00E93428">
        <w:t>).</w:t>
      </w:r>
    </w:p>
    <w:p w14:paraId="67B892F7" w14:textId="77777777" w:rsidR="00BA001B" w:rsidRPr="00E93428" w:rsidRDefault="00BA001B" w:rsidP="00BA001B">
      <w:pPr>
        <w:pStyle w:val="NormalWeb"/>
      </w:pPr>
      <w:r w:rsidRPr="00E93428">
        <w:t xml:space="preserve">Another transformative tool is </w:t>
      </w:r>
      <w:r w:rsidRPr="00E93428">
        <w:rPr>
          <w:rStyle w:val="Strong"/>
          <w:rFonts w:eastAsiaTheme="majorEastAsia"/>
          <w:b w:val="0"/>
          <w:bCs w:val="0"/>
        </w:rPr>
        <w:t>keeping a gratitude journal</w:t>
      </w:r>
      <w:r w:rsidRPr="00E93428">
        <w:t xml:space="preserve">—writing down </w:t>
      </w:r>
      <w:r w:rsidRPr="00E93428">
        <w:rPr>
          <w:rStyle w:val="Strong"/>
          <w:rFonts w:eastAsiaTheme="majorEastAsia"/>
          <w:b w:val="0"/>
          <w:bCs w:val="0"/>
        </w:rPr>
        <w:t>three things you are thankful for</w:t>
      </w:r>
      <w:r w:rsidRPr="00E93428">
        <w:t xml:space="preserve"> each day. Whether it’s </w:t>
      </w:r>
      <w:r w:rsidRPr="00E93428">
        <w:rPr>
          <w:rStyle w:val="Strong"/>
          <w:rFonts w:eastAsiaTheme="majorEastAsia"/>
          <w:b w:val="0"/>
          <w:bCs w:val="0"/>
        </w:rPr>
        <w:t>a stranger’s kindness, the warmth of sunlight, or a moment of peace</w:t>
      </w:r>
      <w:r w:rsidRPr="00E93428">
        <w:t xml:space="preserve">, documenting gratitude </w:t>
      </w:r>
      <w:r w:rsidRPr="00E93428">
        <w:rPr>
          <w:rStyle w:val="Strong"/>
          <w:rFonts w:eastAsiaTheme="majorEastAsia"/>
          <w:b w:val="0"/>
          <w:bCs w:val="0"/>
        </w:rPr>
        <w:t>shifts focus away from stress and toward appreciation</w:t>
      </w:r>
      <w:r w:rsidRPr="00E93428">
        <w:t xml:space="preserve">. Studies confirm that consistent journaling </w:t>
      </w:r>
      <w:r w:rsidRPr="00E93428">
        <w:rPr>
          <w:rStyle w:val="Strong"/>
          <w:rFonts w:eastAsiaTheme="majorEastAsia"/>
          <w:b w:val="0"/>
          <w:bCs w:val="0"/>
        </w:rPr>
        <w:t>trains the brain to seek and celebrate joy</w:t>
      </w:r>
      <w:r w:rsidRPr="00E93428">
        <w:t xml:space="preserve">, fostering </w:t>
      </w:r>
      <w:r w:rsidRPr="00E93428">
        <w:rPr>
          <w:rStyle w:val="Strong"/>
          <w:rFonts w:eastAsiaTheme="majorEastAsia"/>
          <w:b w:val="0"/>
          <w:bCs w:val="0"/>
        </w:rPr>
        <w:t>long-term positivity</w:t>
      </w:r>
      <w:r w:rsidRPr="00E93428">
        <w:t xml:space="preserve"> (</w:t>
      </w:r>
      <w:r w:rsidRPr="00E93428">
        <w:rPr>
          <w:rStyle w:val="Emphasis"/>
          <w:rFonts w:eastAsiaTheme="majorEastAsia"/>
        </w:rPr>
        <w:t>Emmons &amp; McCullough, 2003</w:t>
      </w:r>
      <w:r w:rsidRPr="00E93428">
        <w:t>).</w:t>
      </w:r>
    </w:p>
    <w:p w14:paraId="2EEAF2A9" w14:textId="77777777" w:rsidR="00BA001B" w:rsidRPr="00E93428" w:rsidRDefault="00BA001B" w:rsidP="00BA001B">
      <w:pPr>
        <w:pStyle w:val="NormalWeb"/>
      </w:pPr>
      <w:r w:rsidRPr="00E93428">
        <w:lastRenderedPageBreak/>
        <w:t xml:space="preserve">Equally vital is </w:t>
      </w:r>
      <w:r w:rsidRPr="00E93428">
        <w:rPr>
          <w:rStyle w:val="Strong"/>
          <w:rFonts w:eastAsiaTheme="majorEastAsia"/>
          <w:b w:val="0"/>
          <w:bCs w:val="0"/>
        </w:rPr>
        <w:t>expressing appreciation openly</w:t>
      </w:r>
      <w:r w:rsidRPr="00E93428">
        <w:t xml:space="preserve">. A simple </w:t>
      </w:r>
      <w:r w:rsidRPr="00E93428">
        <w:rPr>
          <w:rStyle w:val="Emphasis"/>
          <w:rFonts w:eastAsiaTheme="majorEastAsia"/>
        </w:rPr>
        <w:t>“thank you”</w:t>
      </w:r>
      <w:r w:rsidRPr="00E93428">
        <w:t xml:space="preserve"> can </w:t>
      </w:r>
      <w:r w:rsidRPr="00E93428">
        <w:rPr>
          <w:rStyle w:val="Strong"/>
          <w:rFonts w:eastAsiaTheme="majorEastAsia"/>
          <w:b w:val="0"/>
          <w:bCs w:val="0"/>
        </w:rPr>
        <w:t>brighten someone’s day</w:t>
      </w:r>
      <w:r w:rsidRPr="00E93428">
        <w:t xml:space="preserve">, reinforcing human connection. </w:t>
      </w:r>
      <w:r w:rsidRPr="00E93428">
        <w:rPr>
          <w:rStyle w:val="Strong"/>
          <w:rFonts w:eastAsiaTheme="majorEastAsia"/>
          <w:b w:val="0"/>
          <w:bCs w:val="0"/>
        </w:rPr>
        <w:t>Psychologists affirm that expressing gratitude not only strengthens relationships but also deepens self-awareness</w:t>
      </w:r>
      <w:r w:rsidRPr="00E93428">
        <w:t xml:space="preserve">, improving both </w:t>
      </w:r>
      <w:r w:rsidRPr="00E93428">
        <w:rPr>
          <w:rStyle w:val="Strong"/>
          <w:rFonts w:eastAsiaTheme="majorEastAsia"/>
          <w:b w:val="0"/>
          <w:bCs w:val="0"/>
        </w:rPr>
        <w:t>mental and emotional health</w:t>
      </w:r>
      <w:r w:rsidRPr="00E93428">
        <w:t xml:space="preserve"> (</w:t>
      </w:r>
      <w:r w:rsidRPr="00E93428">
        <w:rPr>
          <w:rStyle w:val="Emphasis"/>
          <w:rFonts w:eastAsiaTheme="majorEastAsia"/>
        </w:rPr>
        <w:t>Seligman, 2002</w:t>
      </w:r>
      <w:r w:rsidRPr="00E93428">
        <w:t>).</w:t>
      </w:r>
    </w:p>
    <w:p w14:paraId="066C0A93" w14:textId="77777777" w:rsidR="00BA001B" w:rsidRPr="00E93428" w:rsidRDefault="00BA001B" w:rsidP="00BA001B">
      <w:pPr>
        <w:pStyle w:val="NormalWeb"/>
      </w:pPr>
      <w:r w:rsidRPr="00E93428">
        <w:rPr>
          <w:rStyle w:val="Strong"/>
          <w:rFonts w:eastAsiaTheme="majorEastAsia"/>
          <w:b w:val="0"/>
          <w:bCs w:val="0"/>
        </w:rPr>
        <w:t>The Power of Humility</w:t>
      </w:r>
    </w:p>
    <w:p w14:paraId="79DE6052" w14:textId="77777777" w:rsidR="00BA001B" w:rsidRPr="00E93428" w:rsidRDefault="00BA001B" w:rsidP="00BA001B">
      <w:pPr>
        <w:pStyle w:val="NormalWeb"/>
      </w:pPr>
      <w:r w:rsidRPr="00E93428">
        <w:t xml:space="preserve">Humility is </w:t>
      </w:r>
      <w:r w:rsidRPr="00E93428">
        <w:rPr>
          <w:rStyle w:val="Strong"/>
          <w:rFonts w:eastAsiaTheme="majorEastAsia"/>
          <w:b w:val="0"/>
          <w:bCs w:val="0"/>
        </w:rPr>
        <w:t>not about diminishing oneself</w:t>
      </w:r>
      <w:r w:rsidRPr="00E93428">
        <w:t xml:space="preserve">—it is </w:t>
      </w:r>
      <w:r w:rsidRPr="00E93428">
        <w:rPr>
          <w:rStyle w:val="Strong"/>
          <w:rFonts w:eastAsiaTheme="majorEastAsia"/>
          <w:b w:val="0"/>
          <w:bCs w:val="0"/>
        </w:rPr>
        <w:t>about recognizing that we are part of something greater than ourselves</w:t>
      </w:r>
      <w:r w:rsidRPr="00E93428">
        <w:t xml:space="preserve">. True humility fosters </w:t>
      </w:r>
      <w:r w:rsidRPr="00E93428">
        <w:rPr>
          <w:rStyle w:val="Strong"/>
          <w:rFonts w:eastAsiaTheme="majorEastAsia"/>
          <w:b w:val="0"/>
          <w:bCs w:val="0"/>
        </w:rPr>
        <w:t>wisdom, openness, and connection</w:t>
      </w:r>
      <w:r w:rsidRPr="00E93428">
        <w:t xml:space="preserve">, allowing individuals to </w:t>
      </w:r>
      <w:r w:rsidRPr="00E93428">
        <w:rPr>
          <w:rStyle w:val="Strong"/>
          <w:rFonts w:eastAsiaTheme="majorEastAsia"/>
          <w:b w:val="0"/>
          <w:bCs w:val="0"/>
        </w:rPr>
        <w:t>learn, evolve, and serve others</w:t>
      </w:r>
      <w:r w:rsidRPr="00E93428">
        <w:t>.</w:t>
      </w:r>
    </w:p>
    <w:p w14:paraId="63222F76" w14:textId="77777777" w:rsidR="00BA001B" w:rsidRPr="00E93428" w:rsidRDefault="00BA001B" w:rsidP="00BA001B">
      <w:pPr>
        <w:pStyle w:val="NormalWeb"/>
      </w:pPr>
      <w:r w:rsidRPr="00E93428">
        <w:rPr>
          <w:rStyle w:val="Strong"/>
          <w:rFonts w:eastAsiaTheme="majorEastAsia"/>
          <w:b w:val="0"/>
          <w:bCs w:val="0"/>
        </w:rPr>
        <w:t>Buddha’s teachings</w:t>
      </w:r>
      <w:r w:rsidRPr="00E93428">
        <w:t xml:space="preserve"> highlight humility as the foundation of wisdom:</w:t>
      </w:r>
      <w:r w:rsidRPr="00E93428">
        <w:br/>
      </w:r>
      <w:r w:rsidRPr="00E93428">
        <w:rPr>
          <w:rStyle w:val="Emphasis"/>
          <w:rFonts w:eastAsiaTheme="majorEastAsia"/>
        </w:rPr>
        <w:t>"True wisdom comes to those who realize how little they truly know."</w:t>
      </w:r>
      <w:r w:rsidRPr="00E93428">
        <w:t xml:space="preserve"> (</w:t>
      </w:r>
      <w:r w:rsidRPr="00E93428">
        <w:rPr>
          <w:rStyle w:val="Emphasis"/>
          <w:rFonts w:eastAsiaTheme="majorEastAsia"/>
        </w:rPr>
        <w:t>Dhammapada, 500 BCE</w:t>
      </w:r>
      <w:r w:rsidRPr="00E93428">
        <w:t>).</w:t>
      </w:r>
    </w:p>
    <w:p w14:paraId="31839D81" w14:textId="77777777" w:rsidR="00BA001B" w:rsidRPr="00E93428" w:rsidRDefault="00BA001B" w:rsidP="00BA001B">
      <w:pPr>
        <w:pStyle w:val="NormalWeb"/>
      </w:pPr>
      <w:r w:rsidRPr="00E93428">
        <w:t xml:space="preserve">When we approach life </w:t>
      </w:r>
      <w:r w:rsidRPr="00E93428">
        <w:rPr>
          <w:rStyle w:val="Strong"/>
          <w:rFonts w:eastAsiaTheme="majorEastAsia"/>
          <w:b w:val="0"/>
          <w:bCs w:val="0"/>
        </w:rPr>
        <w:t>with curiosity rather than certainty</w:t>
      </w:r>
      <w:r w:rsidRPr="00E93428">
        <w:t xml:space="preserve">, we unlock </w:t>
      </w:r>
      <w:r w:rsidRPr="00E93428">
        <w:rPr>
          <w:rStyle w:val="Strong"/>
          <w:rFonts w:eastAsiaTheme="majorEastAsia"/>
          <w:b w:val="0"/>
          <w:bCs w:val="0"/>
        </w:rPr>
        <w:t>a deeper capacity for growth and understanding</w:t>
      </w:r>
      <w:r w:rsidRPr="00E93428">
        <w:t xml:space="preserve">. Those who </w:t>
      </w:r>
      <w:r w:rsidRPr="00E93428">
        <w:rPr>
          <w:rStyle w:val="Strong"/>
          <w:rFonts w:eastAsiaTheme="majorEastAsia"/>
          <w:b w:val="0"/>
          <w:bCs w:val="0"/>
        </w:rPr>
        <w:t>embrace lifelong learning</w:t>
      </w:r>
      <w:r w:rsidRPr="00E93428">
        <w:t xml:space="preserve">—scientists, philosophers, and visionaries—continue evolving because they remain </w:t>
      </w:r>
      <w:r w:rsidRPr="00E93428">
        <w:rPr>
          <w:rStyle w:val="Strong"/>
          <w:rFonts w:eastAsiaTheme="majorEastAsia"/>
          <w:b w:val="0"/>
          <w:bCs w:val="0"/>
        </w:rPr>
        <w:t>open to new perspectives</w:t>
      </w:r>
      <w:r w:rsidRPr="00E93428">
        <w:t>.</w:t>
      </w:r>
    </w:p>
    <w:p w14:paraId="213E3D53" w14:textId="77777777" w:rsidR="00BA001B" w:rsidRPr="00E93428" w:rsidRDefault="00BA001B" w:rsidP="00BA001B">
      <w:pPr>
        <w:pStyle w:val="NormalWeb"/>
      </w:pPr>
      <w:r w:rsidRPr="00E93428">
        <w:t xml:space="preserve">Another essential aspect of humility is </w:t>
      </w:r>
      <w:r w:rsidRPr="00E93428">
        <w:rPr>
          <w:rStyle w:val="Strong"/>
          <w:rFonts w:eastAsiaTheme="majorEastAsia"/>
          <w:b w:val="0"/>
          <w:bCs w:val="0"/>
        </w:rPr>
        <w:t>selfless action</w:t>
      </w:r>
      <w:r w:rsidRPr="00E93428">
        <w:t xml:space="preserve">. </w:t>
      </w:r>
      <w:r w:rsidRPr="00E93428">
        <w:rPr>
          <w:rStyle w:val="Strong"/>
          <w:rFonts w:eastAsiaTheme="majorEastAsia"/>
          <w:b w:val="0"/>
          <w:bCs w:val="0"/>
        </w:rPr>
        <w:t>Krishna’s teachings in the Bhagavad Gita</w:t>
      </w:r>
      <w:r w:rsidRPr="00E93428">
        <w:t xml:space="preserve"> emphasize that </w:t>
      </w:r>
      <w:r w:rsidRPr="00E93428">
        <w:rPr>
          <w:rStyle w:val="Strong"/>
          <w:rFonts w:eastAsiaTheme="majorEastAsia"/>
          <w:b w:val="0"/>
          <w:bCs w:val="0"/>
        </w:rPr>
        <w:t>true fulfillment comes from helping others without attachment to reward</w:t>
      </w:r>
      <w:r w:rsidRPr="00E93428">
        <w:t>:</w:t>
      </w:r>
      <w:r w:rsidRPr="00E93428">
        <w:br/>
      </w:r>
      <w:r w:rsidRPr="00E93428">
        <w:rPr>
          <w:rStyle w:val="Emphasis"/>
          <w:rFonts w:eastAsiaTheme="majorEastAsia"/>
        </w:rPr>
        <w:t>"Perform your duty without attachment to results."</w:t>
      </w:r>
      <w:r w:rsidRPr="00E93428">
        <w:t xml:space="preserve"> (</w:t>
      </w:r>
      <w:r w:rsidRPr="00E93428">
        <w:rPr>
          <w:rStyle w:val="Emphasis"/>
          <w:rFonts w:eastAsiaTheme="majorEastAsia"/>
        </w:rPr>
        <w:t>Bhagavad Gita 2:47</w:t>
      </w:r>
      <w:r w:rsidRPr="00E93428">
        <w:t>).</w:t>
      </w:r>
    </w:p>
    <w:p w14:paraId="6BC35C5C" w14:textId="77777777" w:rsidR="00BA001B" w:rsidRPr="00E93428" w:rsidRDefault="00BA001B" w:rsidP="00BA001B">
      <w:pPr>
        <w:pStyle w:val="NormalWeb"/>
      </w:pPr>
      <w:r w:rsidRPr="00E93428">
        <w:t xml:space="preserve">Throughout history, those who </w:t>
      </w:r>
      <w:r w:rsidRPr="00E93428">
        <w:rPr>
          <w:rStyle w:val="Strong"/>
          <w:rFonts w:eastAsiaTheme="majorEastAsia"/>
          <w:b w:val="0"/>
          <w:bCs w:val="0"/>
        </w:rPr>
        <w:t>served without expectation</w:t>
      </w:r>
      <w:r w:rsidRPr="00E93428">
        <w:t>—</w:t>
      </w:r>
      <w:r w:rsidRPr="00E93428">
        <w:rPr>
          <w:rStyle w:val="Strong"/>
          <w:rFonts w:eastAsiaTheme="majorEastAsia"/>
          <w:b w:val="0"/>
          <w:bCs w:val="0"/>
        </w:rPr>
        <w:t>Mother Teresa, Gandhi, and countless unsung heroes</w:t>
      </w:r>
      <w:r w:rsidRPr="00E93428">
        <w:t xml:space="preserve">—transformed the world </w:t>
      </w:r>
      <w:r w:rsidRPr="00E93428">
        <w:rPr>
          <w:rStyle w:val="Strong"/>
          <w:rFonts w:eastAsiaTheme="majorEastAsia"/>
          <w:b w:val="0"/>
          <w:bCs w:val="0"/>
        </w:rPr>
        <w:t>not through seeking recognition, but through genuine compassion</w:t>
      </w:r>
      <w:r w:rsidRPr="00E93428">
        <w:t>.</w:t>
      </w:r>
    </w:p>
    <w:p w14:paraId="40BB3301" w14:textId="77777777" w:rsidR="00BA001B" w:rsidRPr="00E93428" w:rsidRDefault="00BA001B" w:rsidP="00BA001B">
      <w:pPr>
        <w:pStyle w:val="NormalWeb"/>
      </w:pPr>
      <w:r w:rsidRPr="00E93428">
        <w:t xml:space="preserve">Prophet </w:t>
      </w:r>
      <w:r w:rsidRPr="00E93428">
        <w:rPr>
          <w:rStyle w:val="Strong"/>
          <w:rFonts w:eastAsiaTheme="majorEastAsia"/>
          <w:b w:val="0"/>
          <w:bCs w:val="0"/>
        </w:rPr>
        <w:t>Muhammad reinforced humility</w:t>
      </w:r>
      <w:r w:rsidRPr="00E93428">
        <w:t>, stating:</w:t>
      </w:r>
      <w:r w:rsidRPr="00E93428">
        <w:br/>
      </w:r>
      <w:r w:rsidRPr="00E93428">
        <w:rPr>
          <w:rStyle w:val="Emphasis"/>
          <w:rFonts w:eastAsiaTheme="majorEastAsia"/>
        </w:rPr>
        <w:t>"The best among you are those who bring the greatest benefit to others."</w:t>
      </w:r>
      <w:r w:rsidRPr="00E93428">
        <w:t xml:space="preserve"> (</w:t>
      </w:r>
      <w:r w:rsidRPr="00E93428">
        <w:rPr>
          <w:rStyle w:val="Emphasis"/>
          <w:rFonts w:eastAsiaTheme="majorEastAsia"/>
        </w:rPr>
        <w:t>Hadith, 7th century</w:t>
      </w:r>
      <w:r w:rsidRPr="00E93428">
        <w:t>).</w:t>
      </w:r>
    </w:p>
    <w:p w14:paraId="68A07152" w14:textId="77777777" w:rsidR="00BA001B" w:rsidRPr="00E93428" w:rsidRDefault="00BA001B" w:rsidP="00BA001B">
      <w:pPr>
        <w:pStyle w:val="NormalWeb"/>
      </w:pPr>
      <w:r w:rsidRPr="00E93428">
        <w:t xml:space="preserve">When we </w:t>
      </w:r>
      <w:r w:rsidRPr="00E93428">
        <w:rPr>
          <w:rStyle w:val="Strong"/>
          <w:rFonts w:eastAsiaTheme="majorEastAsia"/>
          <w:b w:val="0"/>
          <w:bCs w:val="0"/>
        </w:rPr>
        <w:t>shift our focus from self-centered goals to collective well-being</w:t>
      </w:r>
      <w:r w:rsidRPr="00E93428">
        <w:t xml:space="preserve">, we cultivate </w:t>
      </w:r>
      <w:r w:rsidRPr="00E93428">
        <w:rPr>
          <w:rStyle w:val="Strong"/>
          <w:rFonts w:eastAsiaTheme="majorEastAsia"/>
          <w:b w:val="0"/>
          <w:bCs w:val="0"/>
        </w:rPr>
        <w:t>a deeper, more fulfilling connection to life and humanity</w:t>
      </w:r>
      <w:r w:rsidRPr="00E93428">
        <w:t>.</w:t>
      </w:r>
    </w:p>
    <w:p w14:paraId="6E284D53" w14:textId="77777777" w:rsidR="00BA001B" w:rsidRPr="00E93428" w:rsidRDefault="00BA001B" w:rsidP="00BA001B">
      <w:pPr>
        <w:pStyle w:val="NormalWeb"/>
      </w:pPr>
      <w:r w:rsidRPr="00E93428">
        <w:rPr>
          <w:rStyle w:val="Strong"/>
          <w:rFonts w:eastAsiaTheme="majorEastAsia"/>
          <w:b w:val="0"/>
          <w:bCs w:val="0"/>
        </w:rPr>
        <w:t>Living with Intention</w:t>
      </w:r>
    </w:p>
    <w:p w14:paraId="1B2B50A2" w14:textId="77777777" w:rsidR="00BA001B" w:rsidRPr="00E93428" w:rsidRDefault="00BA001B" w:rsidP="00BA001B">
      <w:pPr>
        <w:pStyle w:val="NormalWeb"/>
      </w:pPr>
      <w:r w:rsidRPr="00E93428">
        <w:t xml:space="preserve">Intentional living is </w:t>
      </w:r>
      <w:r w:rsidRPr="00E93428">
        <w:rPr>
          <w:rStyle w:val="Strong"/>
          <w:rFonts w:eastAsiaTheme="majorEastAsia"/>
          <w:b w:val="0"/>
          <w:bCs w:val="0"/>
        </w:rPr>
        <w:t>about consciously shaping our days</w:t>
      </w:r>
      <w:r w:rsidRPr="00E93428">
        <w:t xml:space="preserve"> rather than </w:t>
      </w:r>
      <w:r w:rsidRPr="00E93428">
        <w:rPr>
          <w:rStyle w:val="Strong"/>
          <w:rFonts w:eastAsiaTheme="majorEastAsia"/>
          <w:b w:val="0"/>
          <w:bCs w:val="0"/>
        </w:rPr>
        <w:t>drifting through them mindlessly</w:t>
      </w:r>
      <w:r w:rsidRPr="00E93428">
        <w:t xml:space="preserve">. It demands </w:t>
      </w:r>
      <w:r w:rsidRPr="00E93428">
        <w:rPr>
          <w:rStyle w:val="Strong"/>
          <w:rFonts w:eastAsiaTheme="majorEastAsia"/>
          <w:b w:val="0"/>
          <w:bCs w:val="0"/>
        </w:rPr>
        <w:t>awareness, reflection, and action</w:t>
      </w:r>
      <w:r w:rsidRPr="00E93428">
        <w:t xml:space="preserve">, ensuring that life is </w:t>
      </w:r>
      <w:r w:rsidRPr="00E93428">
        <w:rPr>
          <w:rStyle w:val="Strong"/>
          <w:rFonts w:eastAsiaTheme="majorEastAsia"/>
          <w:b w:val="0"/>
          <w:bCs w:val="0"/>
        </w:rPr>
        <w:t>aligned with purpose rather than dictated by routine</w:t>
      </w:r>
      <w:r w:rsidRPr="00E93428">
        <w:t>.</w:t>
      </w:r>
    </w:p>
    <w:p w14:paraId="67C1047B" w14:textId="77777777" w:rsidR="00BA001B" w:rsidRPr="00E93428" w:rsidRDefault="00BA001B" w:rsidP="00BA001B">
      <w:pPr>
        <w:pStyle w:val="NormalWeb"/>
      </w:pPr>
      <w:r w:rsidRPr="00E93428">
        <w:rPr>
          <w:rStyle w:val="Strong"/>
          <w:rFonts w:eastAsiaTheme="majorEastAsia"/>
          <w:b w:val="0"/>
          <w:bCs w:val="0"/>
        </w:rPr>
        <w:t>Setting clear intentions each day</w:t>
      </w:r>
      <w:r w:rsidRPr="00E93428">
        <w:t xml:space="preserve"> fosters </w:t>
      </w:r>
      <w:r w:rsidRPr="00E93428">
        <w:rPr>
          <w:rStyle w:val="Strong"/>
          <w:rFonts w:eastAsiaTheme="majorEastAsia"/>
          <w:b w:val="0"/>
          <w:bCs w:val="0"/>
        </w:rPr>
        <w:t>purposeful engagement</w:t>
      </w:r>
      <w:r w:rsidRPr="00E93428">
        <w:t>. Asking questions such as:</w:t>
      </w:r>
      <w:r w:rsidRPr="00E93428">
        <w:br/>
      </w:r>
      <w:r w:rsidRPr="00E93428">
        <w:rPr>
          <w:rFonts w:ascii="Segoe UI Symbol" w:hAnsi="Segoe UI Symbol" w:cs="Segoe UI Symbol"/>
        </w:rPr>
        <w:t>✔</w:t>
      </w:r>
      <w:r w:rsidRPr="00E93428">
        <w:t xml:space="preserve"> </w:t>
      </w:r>
      <w:r w:rsidRPr="00E93428">
        <w:rPr>
          <w:rStyle w:val="Emphasis"/>
          <w:rFonts w:eastAsiaTheme="majorEastAsia"/>
        </w:rPr>
        <w:t>What kind of energy do I want to bring into the world today?</w:t>
      </w:r>
      <w:r w:rsidRPr="00E93428">
        <w:br/>
      </w:r>
      <w:r w:rsidRPr="00E93428">
        <w:rPr>
          <w:rFonts w:ascii="Segoe UI Symbol" w:hAnsi="Segoe UI Symbol" w:cs="Segoe UI Symbol"/>
        </w:rPr>
        <w:t>✔</w:t>
      </w:r>
      <w:r w:rsidRPr="00E93428">
        <w:t xml:space="preserve"> </w:t>
      </w:r>
      <w:r w:rsidRPr="00E93428">
        <w:rPr>
          <w:rStyle w:val="Emphasis"/>
          <w:rFonts w:eastAsiaTheme="majorEastAsia"/>
        </w:rPr>
        <w:t>How can I live with clarity rather than passivity?</w:t>
      </w:r>
    </w:p>
    <w:p w14:paraId="72D5D446" w14:textId="77777777" w:rsidR="00BA001B" w:rsidRPr="00E93428" w:rsidRDefault="00BA001B" w:rsidP="00BA001B">
      <w:pPr>
        <w:pStyle w:val="NormalWeb"/>
      </w:pPr>
      <w:r w:rsidRPr="00E93428">
        <w:t>These small intentional shifts—</w:t>
      </w:r>
      <w:r w:rsidRPr="00E93428">
        <w:rPr>
          <w:rStyle w:val="Strong"/>
          <w:rFonts w:eastAsiaTheme="majorEastAsia"/>
          <w:b w:val="0"/>
          <w:bCs w:val="0"/>
        </w:rPr>
        <w:t>choosing kindness, prioritizing meaningful activities, and speaking with honesty</w:t>
      </w:r>
      <w:r w:rsidRPr="00E93428">
        <w:t xml:space="preserve">—transform the way we experience life. </w:t>
      </w:r>
      <w:r w:rsidRPr="00E93428">
        <w:rPr>
          <w:rStyle w:val="Strong"/>
          <w:rFonts w:eastAsiaTheme="majorEastAsia"/>
          <w:b w:val="0"/>
          <w:bCs w:val="0"/>
        </w:rPr>
        <w:t>Wayne Dyer reinforced this idea</w:t>
      </w:r>
      <w:r w:rsidRPr="00E93428">
        <w:t>, stating:</w:t>
      </w:r>
      <w:r w:rsidRPr="00E93428">
        <w:br/>
      </w:r>
      <w:r w:rsidRPr="00E93428">
        <w:rPr>
          <w:rStyle w:val="Emphasis"/>
          <w:rFonts w:eastAsiaTheme="majorEastAsia"/>
        </w:rPr>
        <w:lastRenderedPageBreak/>
        <w:t>"Don’t die with your music still inside you. Listen to your intuitive inner voice and find what passion stirs your soul."</w:t>
      </w:r>
      <w:r w:rsidRPr="00E93428">
        <w:t xml:space="preserve"> (</w:t>
      </w:r>
      <w:r w:rsidRPr="00E93428">
        <w:rPr>
          <w:rStyle w:val="Emphasis"/>
          <w:rFonts w:eastAsiaTheme="majorEastAsia"/>
        </w:rPr>
        <w:t>Dyer, 2005</w:t>
      </w:r>
      <w:r w:rsidRPr="00E93428">
        <w:t>).</w:t>
      </w:r>
    </w:p>
    <w:p w14:paraId="103D695C" w14:textId="77777777" w:rsidR="00BA001B" w:rsidRPr="00E93428" w:rsidRDefault="00BA001B" w:rsidP="00BA001B">
      <w:pPr>
        <w:pStyle w:val="NormalWeb"/>
      </w:pPr>
      <w:r w:rsidRPr="00E93428">
        <w:t xml:space="preserve">Aligning actions with </w:t>
      </w:r>
      <w:r w:rsidRPr="00E93428">
        <w:rPr>
          <w:rStyle w:val="Strong"/>
          <w:rFonts w:eastAsiaTheme="majorEastAsia"/>
          <w:b w:val="0"/>
          <w:bCs w:val="0"/>
        </w:rPr>
        <w:t>core values</w:t>
      </w:r>
      <w:r w:rsidRPr="00E93428">
        <w:t xml:space="preserve"> ensures that life remains </w:t>
      </w:r>
      <w:r w:rsidRPr="00E93428">
        <w:rPr>
          <w:rStyle w:val="Strong"/>
          <w:rFonts w:eastAsiaTheme="majorEastAsia"/>
          <w:b w:val="0"/>
          <w:bCs w:val="0"/>
        </w:rPr>
        <w:t>meaningful and fulfilling</w:t>
      </w:r>
      <w:r w:rsidRPr="00E93428">
        <w:t xml:space="preserve">. Identifying guiding </w:t>
      </w:r>
      <w:proofErr w:type="gramStart"/>
      <w:r w:rsidRPr="00E93428">
        <w:t>principles—</w:t>
      </w:r>
      <w:proofErr w:type="gramEnd"/>
      <w:r w:rsidRPr="00E93428">
        <w:rPr>
          <w:rStyle w:val="Strong"/>
          <w:rFonts w:eastAsiaTheme="majorEastAsia"/>
          <w:b w:val="0"/>
          <w:bCs w:val="0"/>
        </w:rPr>
        <w:t>love, compassion, service, learning</w:t>
      </w:r>
      <w:r w:rsidRPr="00E93428">
        <w:t xml:space="preserve">—and making daily choices that reflect them </w:t>
      </w:r>
      <w:r w:rsidRPr="00E93428">
        <w:rPr>
          <w:rStyle w:val="Strong"/>
          <w:rFonts w:eastAsiaTheme="majorEastAsia"/>
          <w:b w:val="0"/>
          <w:bCs w:val="0"/>
        </w:rPr>
        <w:t>creates alignment between belief and action</w:t>
      </w:r>
      <w:r w:rsidRPr="00E93428">
        <w:t>.</w:t>
      </w:r>
    </w:p>
    <w:p w14:paraId="1EFF9F81" w14:textId="77777777" w:rsidR="00BA001B" w:rsidRPr="00E93428" w:rsidRDefault="00BA001B" w:rsidP="00BA001B">
      <w:pPr>
        <w:pStyle w:val="NormalWeb"/>
      </w:pPr>
      <w:r w:rsidRPr="00E93428">
        <w:t xml:space="preserve">Presence is a key aspect of </w:t>
      </w:r>
      <w:r w:rsidRPr="00E93428">
        <w:rPr>
          <w:rStyle w:val="Strong"/>
          <w:rFonts w:eastAsiaTheme="majorEastAsia"/>
          <w:b w:val="0"/>
          <w:bCs w:val="0"/>
        </w:rPr>
        <w:t>intentional living</w:t>
      </w:r>
      <w:r w:rsidRPr="00E93428">
        <w:t xml:space="preserve">. </w:t>
      </w:r>
      <w:r w:rsidRPr="00E93428">
        <w:rPr>
          <w:rStyle w:val="Strong"/>
          <w:rFonts w:eastAsiaTheme="majorEastAsia"/>
          <w:b w:val="0"/>
          <w:bCs w:val="0"/>
        </w:rPr>
        <w:t>Eckhart Tolle emphasizes that intention is rooted in mindfulness</w:t>
      </w:r>
      <w:r w:rsidRPr="00E93428">
        <w:t>:</w:t>
      </w:r>
      <w:r w:rsidRPr="00E93428">
        <w:br/>
      </w:r>
      <w:r w:rsidRPr="00E93428">
        <w:rPr>
          <w:rStyle w:val="Emphasis"/>
          <w:rFonts w:eastAsiaTheme="majorEastAsia"/>
        </w:rPr>
        <w:t>"Realize deeply that the present moment is all you ever have. Make the Now the primary focus of your life."</w:t>
      </w:r>
      <w:r w:rsidRPr="00E93428">
        <w:t xml:space="preserve"> (</w:t>
      </w:r>
      <w:r w:rsidRPr="00E93428">
        <w:rPr>
          <w:rStyle w:val="Emphasis"/>
          <w:rFonts w:eastAsiaTheme="majorEastAsia"/>
        </w:rPr>
        <w:t>The Power of Now, 1997</w:t>
      </w:r>
      <w:r w:rsidRPr="00E93428">
        <w:t>).</w:t>
      </w:r>
    </w:p>
    <w:p w14:paraId="4F96CA5D" w14:textId="77777777" w:rsidR="00BA001B" w:rsidRPr="00E93428" w:rsidRDefault="00BA001B" w:rsidP="00BA001B">
      <w:pPr>
        <w:pStyle w:val="NormalWeb"/>
      </w:pPr>
      <w:r w:rsidRPr="00E93428">
        <w:rPr>
          <w:rStyle w:val="Strong"/>
          <w:rFonts w:eastAsiaTheme="majorEastAsia"/>
          <w:b w:val="0"/>
          <w:bCs w:val="0"/>
        </w:rPr>
        <w:t>Slowing down, truly listening, savoring conversations</w:t>
      </w:r>
      <w:r w:rsidRPr="00E93428">
        <w:t xml:space="preserve">, and engaging in mindfulness practices </w:t>
      </w:r>
      <w:r w:rsidRPr="00E93428">
        <w:rPr>
          <w:rStyle w:val="Strong"/>
          <w:rFonts w:eastAsiaTheme="majorEastAsia"/>
          <w:b w:val="0"/>
          <w:bCs w:val="0"/>
        </w:rPr>
        <w:t>ground us in the now</w:t>
      </w:r>
      <w:r w:rsidRPr="00E93428">
        <w:t xml:space="preserve">, ensuring that life is </w:t>
      </w:r>
      <w:r w:rsidRPr="00E93428">
        <w:rPr>
          <w:rStyle w:val="Strong"/>
          <w:rFonts w:eastAsiaTheme="majorEastAsia"/>
          <w:b w:val="0"/>
          <w:bCs w:val="0"/>
        </w:rPr>
        <w:t>experienced rather than merely observed</w:t>
      </w:r>
      <w:r w:rsidRPr="00E93428">
        <w:t>.</w:t>
      </w:r>
    </w:p>
    <w:p w14:paraId="66DE3BF5" w14:textId="77777777" w:rsidR="00BA001B" w:rsidRPr="00E93428" w:rsidRDefault="00BA001B" w:rsidP="00BA001B">
      <w:pPr>
        <w:pStyle w:val="NormalWeb"/>
      </w:pPr>
      <w:r w:rsidRPr="00E93428">
        <w:rPr>
          <w:rStyle w:val="Strong"/>
          <w:rFonts w:eastAsiaTheme="majorEastAsia"/>
          <w:b w:val="0"/>
          <w:bCs w:val="0"/>
        </w:rPr>
        <w:t>A Call to Embrace This Gift</w:t>
      </w:r>
    </w:p>
    <w:p w14:paraId="76AF0E9A" w14:textId="77777777" w:rsidR="00BA001B" w:rsidRPr="00E93428" w:rsidRDefault="00BA001B" w:rsidP="00BA001B">
      <w:pPr>
        <w:pStyle w:val="NormalWeb"/>
      </w:pPr>
      <w:r w:rsidRPr="00E93428">
        <w:t xml:space="preserve">We are </w:t>
      </w:r>
      <w:r w:rsidRPr="00E93428">
        <w:rPr>
          <w:rStyle w:val="Strong"/>
          <w:rFonts w:eastAsiaTheme="majorEastAsia"/>
          <w:b w:val="0"/>
          <w:bCs w:val="0"/>
        </w:rPr>
        <w:t>not here by accident</w:t>
      </w:r>
      <w:r w:rsidRPr="00E93428">
        <w:t xml:space="preserve">. Whether we </w:t>
      </w:r>
      <w:r w:rsidRPr="00E93428">
        <w:rPr>
          <w:rStyle w:val="Strong"/>
          <w:rFonts w:eastAsiaTheme="majorEastAsia"/>
          <w:b w:val="0"/>
          <w:bCs w:val="0"/>
        </w:rPr>
        <w:t>call it God, cosmic energy, or divine consciousness</w:t>
      </w:r>
      <w:r w:rsidRPr="00E93428">
        <w:t xml:space="preserve">, something </w:t>
      </w:r>
      <w:r w:rsidRPr="00E93428">
        <w:rPr>
          <w:rStyle w:val="Strong"/>
          <w:rFonts w:eastAsiaTheme="majorEastAsia"/>
          <w:b w:val="0"/>
          <w:bCs w:val="0"/>
        </w:rPr>
        <w:t>gave us life</w:t>
      </w:r>
      <w:r w:rsidRPr="00E93428">
        <w:t xml:space="preserve">. The name of the source is </w:t>
      </w:r>
      <w:r w:rsidRPr="00E93428">
        <w:rPr>
          <w:rStyle w:val="Strong"/>
          <w:rFonts w:eastAsiaTheme="majorEastAsia"/>
          <w:b w:val="0"/>
          <w:bCs w:val="0"/>
        </w:rPr>
        <w:t xml:space="preserve">not what </w:t>
      </w:r>
      <w:proofErr w:type="gramStart"/>
      <w:r w:rsidRPr="00E93428">
        <w:rPr>
          <w:rStyle w:val="Strong"/>
          <w:rFonts w:eastAsiaTheme="majorEastAsia"/>
          <w:b w:val="0"/>
          <w:bCs w:val="0"/>
        </w:rPr>
        <w:t>matters—</w:t>
      </w:r>
      <w:proofErr w:type="gramEnd"/>
      <w:r w:rsidRPr="00E93428">
        <w:rPr>
          <w:rStyle w:val="Strong"/>
          <w:rFonts w:eastAsiaTheme="majorEastAsia"/>
          <w:b w:val="0"/>
          <w:bCs w:val="0"/>
        </w:rPr>
        <w:t>what matters is how we choose to live</w:t>
      </w:r>
      <w:r w:rsidRPr="00E93428">
        <w:t>.</w:t>
      </w:r>
    </w:p>
    <w:p w14:paraId="34D019AA" w14:textId="77777777" w:rsidR="00BA001B" w:rsidRPr="00E93428" w:rsidRDefault="00BA001B" w:rsidP="00BA001B">
      <w:pPr>
        <w:pStyle w:val="NormalWeb"/>
      </w:pPr>
      <w:r w:rsidRPr="00E93428">
        <w:t xml:space="preserve">A life infused with </w:t>
      </w:r>
      <w:r w:rsidRPr="00E93428">
        <w:rPr>
          <w:rStyle w:val="Strong"/>
          <w:rFonts w:eastAsiaTheme="majorEastAsia"/>
          <w:b w:val="0"/>
          <w:bCs w:val="0"/>
        </w:rPr>
        <w:t>gratitude, humility, and intention</w:t>
      </w:r>
      <w:r w:rsidRPr="00E93428">
        <w:t xml:space="preserve"> is a life that </w:t>
      </w:r>
      <w:r w:rsidRPr="00E93428">
        <w:rPr>
          <w:rStyle w:val="Strong"/>
          <w:rFonts w:eastAsiaTheme="majorEastAsia"/>
          <w:b w:val="0"/>
          <w:bCs w:val="0"/>
        </w:rPr>
        <w:t>honors the gift of existence</w:t>
      </w:r>
      <w:r w:rsidRPr="00E93428">
        <w:t xml:space="preserve">. By </w:t>
      </w:r>
      <w:r w:rsidRPr="00E93428">
        <w:rPr>
          <w:rStyle w:val="Strong"/>
          <w:rFonts w:eastAsiaTheme="majorEastAsia"/>
          <w:b w:val="0"/>
          <w:bCs w:val="0"/>
        </w:rPr>
        <w:t>appreciating the beauty around us, treating others with kindness, and aligning our actions with our deepest values</w:t>
      </w:r>
      <w:r w:rsidRPr="00E93428">
        <w:t xml:space="preserve">, we </w:t>
      </w:r>
      <w:r w:rsidRPr="00E93428">
        <w:rPr>
          <w:rStyle w:val="Strong"/>
          <w:rFonts w:eastAsiaTheme="majorEastAsia"/>
          <w:b w:val="0"/>
          <w:bCs w:val="0"/>
        </w:rPr>
        <w:t>not only transform our own experience but also elevate the world around us</w:t>
      </w:r>
      <w:r w:rsidRPr="00E93428">
        <w:t>.</w:t>
      </w:r>
    </w:p>
    <w:p w14:paraId="2E756201" w14:textId="77777777" w:rsidR="00BA001B" w:rsidRPr="00E93428" w:rsidRDefault="00BA001B" w:rsidP="00BA001B">
      <w:pPr>
        <w:pStyle w:val="NormalWeb"/>
      </w:pPr>
      <w:r w:rsidRPr="00E93428">
        <w:t xml:space="preserve">Each day presents </w:t>
      </w:r>
      <w:r w:rsidRPr="00E93428">
        <w:rPr>
          <w:rStyle w:val="Strong"/>
          <w:rFonts w:eastAsiaTheme="majorEastAsia"/>
          <w:b w:val="0"/>
          <w:bCs w:val="0"/>
        </w:rPr>
        <w:t>an opportunity to live with greater presence</w:t>
      </w:r>
      <w:r w:rsidRPr="00E93428">
        <w:t xml:space="preserve">. Each moment is </w:t>
      </w:r>
      <w:r w:rsidRPr="00E93428">
        <w:rPr>
          <w:rStyle w:val="Strong"/>
          <w:rFonts w:eastAsiaTheme="majorEastAsia"/>
          <w:b w:val="0"/>
          <w:bCs w:val="0"/>
        </w:rPr>
        <w:t>sacred, infused with meaning and possibility</w:t>
      </w:r>
      <w:r w:rsidRPr="00E93428">
        <w:t>.</w:t>
      </w:r>
    </w:p>
    <w:p w14:paraId="683D92A2" w14:textId="77777777" w:rsidR="00BA001B" w:rsidRPr="00E93428" w:rsidRDefault="00BA001B" w:rsidP="00BA001B">
      <w:pPr>
        <w:pStyle w:val="NormalWeb"/>
      </w:pPr>
      <w:r w:rsidRPr="00E93428">
        <w:rPr>
          <w:rStyle w:val="Strong"/>
          <w:rFonts w:eastAsiaTheme="majorEastAsia"/>
          <w:b w:val="0"/>
          <w:bCs w:val="0"/>
        </w:rPr>
        <w:t>Choose to embrace it. Choose to live with gratitude, humility, and intention.</w:t>
      </w:r>
    </w:p>
    <w:p w14:paraId="56FFC2BC" w14:textId="77777777" w:rsidR="00C21A65" w:rsidRPr="00E93428" w:rsidRDefault="00C21A65" w:rsidP="00C21A65">
      <w:pPr>
        <w:pStyle w:val="NormalWeb"/>
      </w:pPr>
      <w:r w:rsidRPr="00E93428">
        <w:rPr>
          <w:rStyle w:val="Strong"/>
          <w:rFonts w:eastAsiaTheme="majorEastAsia"/>
          <w:b w:val="0"/>
          <w:bCs w:val="0"/>
        </w:rPr>
        <w:t>A Call to Embrace This Gift</w:t>
      </w:r>
    </w:p>
    <w:p w14:paraId="069951C3"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Living with Gratitude, Humility, and Intention</w:t>
      </w:r>
    </w:p>
    <w:p w14:paraId="42E2617C"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We are not here by accident. Whether we call it God, cosmic energy, or divine consciousness, something gave us life. The name of the source is not what </w:t>
      </w:r>
      <w:proofErr w:type="gramStart"/>
      <w:r w:rsidRPr="00BA001B">
        <w:rPr>
          <w:rFonts w:ascii="Times New Roman" w:eastAsia="Times New Roman" w:hAnsi="Times New Roman" w:cs="Times New Roman"/>
          <w:kern w:val="0"/>
          <w14:ligatures w14:val="none"/>
        </w:rPr>
        <w:t>matters—</w:t>
      </w:r>
      <w:proofErr w:type="gramEnd"/>
      <w:r w:rsidRPr="00BA001B">
        <w:rPr>
          <w:rFonts w:ascii="Times New Roman" w:eastAsia="Times New Roman" w:hAnsi="Times New Roman" w:cs="Times New Roman"/>
          <w:kern w:val="0"/>
          <w14:ligatures w14:val="none"/>
        </w:rPr>
        <w:t>what matters is how we choose to live.</w:t>
      </w:r>
    </w:p>
    <w:p w14:paraId="01C29C01"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A life infused with gratitude, humility, and intention is one that honors the gift of existence. By appreciating the beauty around us, treating others with kindness, and aligning our actions with our deepest values, we not only transform our own experience but also elevate the world around us.</w:t>
      </w:r>
    </w:p>
    <w:p w14:paraId="21E7908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Each day is an opportunity. Each moment is sacred. Choose to embrace it.</w:t>
      </w:r>
    </w:p>
    <w:p w14:paraId="4BA16849" w14:textId="77777777" w:rsidR="00BA001B" w:rsidRPr="008362E0" w:rsidRDefault="00BA001B" w:rsidP="008362E0">
      <w:pPr>
        <w:pStyle w:val="Heading1"/>
      </w:pPr>
      <w:bookmarkStart w:id="18" w:name="_Toc199141830"/>
      <w:r w:rsidRPr="008362E0">
        <w:lastRenderedPageBreak/>
        <w:t>Gratitude in a Challenging World</w:t>
      </w:r>
      <w:bookmarkEnd w:id="18"/>
    </w:p>
    <w:p w14:paraId="0A2A9B0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In the fast-paced and often turbulent world we live in today, embracing gratitude can feel like an uphill battle. Stress, disappointment, and the pressures of modern life can blur our ability to see the beauty that surrounds us. Yet, it is precisely in these struggles that the seeds of gratitude can be planted.</w:t>
      </w:r>
    </w:p>
    <w:p w14:paraId="1F8B1618"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Gratitude is not something that comes naturally to everyone, nor does it always emerge effortlessly. It requires a conscious effort, a daily practice of choosing to focus on abundance rather than scarcity. Over time, this practice reshapes not only our thoughts but also our attitude, perception, and approach to life. Gratitude softens the heart, brings clarity to the mind, and opens the soul to receive life’s blessings.</w:t>
      </w:r>
    </w:p>
    <w:p w14:paraId="35DB5E6D"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Throughout history, individuals who have faced adversity have demonstrated the power of resilient gratitude. Anne Frank, despite living in hiding during Nazi occupation, wrote in </w:t>
      </w:r>
      <w:r w:rsidRPr="00BA001B">
        <w:rPr>
          <w:rFonts w:ascii="Times New Roman" w:eastAsia="Times New Roman" w:hAnsi="Times New Roman" w:cs="Times New Roman"/>
          <w:i/>
          <w:iCs/>
          <w:kern w:val="0"/>
          <w14:ligatures w14:val="none"/>
        </w:rPr>
        <w:t>The Diary of a Young Girl</w:t>
      </w:r>
      <w:r w:rsidRPr="00BA001B">
        <w:rPr>
          <w:rFonts w:ascii="Times New Roman" w:eastAsia="Times New Roman" w:hAnsi="Times New Roman" w:cs="Times New Roman"/>
          <w:kern w:val="0"/>
          <w14:ligatures w14:val="none"/>
        </w:rPr>
        <w:t>:</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"I don’t think of all the misery but of the beauty that still remains."</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Frank, 1947</w:t>
      </w:r>
      <w:r w:rsidRPr="00BA001B">
        <w:rPr>
          <w:rFonts w:ascii="Times New Roman" w:eastAsia="Times New Roman" w:hAnsi="Times New Roman" w:cs="Times New Roman"/>
          <w:kern w:val="0"/>
          <w14:ligatures w14:val="none"/>
        </w:rPr>
        <w:t>).</w:t>
      </w:r>
    </w:p>
    <w:p w14:paraId="3BC24EEB"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Similarly, Viktor Frankl, a Holocaust survivor and the author of </w:t>
      </w:r>
      <w:r w:rsidRPr="00BA001B">
        <w:rPr>
          <w:rFonts w:ascii="Times New Roman" w:eastAsia="Times New Roman" w:hAnsi="Times New Roman" w:cs="Times New Roman"/>
          <w:i/>
          <w:iCs/>
          <w:kern w:val="0"/>
          <w14:ligatures w14:val="none"/>
        </w:rPr>
        <w:t>Man’s Search for Meaning</w:t>
      </w:r>
      <w:r w:rsidRPr="00BA001B">
        <w:rPr>
          <w:rFonts w:ascii="Times New Roman" w:eastAsia="Times New Roman" w:hAnsi="Times New Roman" w:cs="Times New Roman"/>
          <w:kern w:val="0"/>
          <w14:ligatures w14:val="none"/>
        </w:rPr>
        <w:t>, reinforced that even in unimaginable suffering, the human spirit could find meaning through appreciation and perspective (</w:t>
      </w:r>
      <w:r w:rsidRPr="00BA001B">
        <w:rPr>
          <w:rFonts w:ascii="Times New Roman" w:eastAsia="Times New Roman" w:hAnsi="Times New Roman" w:cs="Times New Roman"/>
          <w:i/>
          <w:iCs/>
          <w:kern w:val="0"/>
          <w14:ligatures w14:val="none"/>
        </w:rPr>
        <w:t>Frankl, 1946</w:t>
      </w:r>
      <w:r w:rsidRPr="00BA001B">
        <w:rPr>
          <w:rFonts w:ascii="Times New Roman" w:eastAsia="Times New Roman" w:hAnsi="Times New Roman" w:cs="Times New Roman"/>
          <w:kern w:val="0"/>
          <w14:ligatures w14:val="none"/>
        </w:rPr>
        <w:t>).</w:t>
      </w:r>
    </w:p>
    <w:p w14:paraId="285A669D"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These examples remind us that gratitude is not reserved for moments of </w:t>
      </w:r>
      <w:proofErr w:type="gramStart"/>
      <w:r w:rsidRPr="00BA001B">
        <w:rPr>
          <w:rFonts w:ascii="Times New Roman" w:eastAsia="Times New Roman" w:hAnsi="Times New Roman" w:cs="Times New Roman"/>
          <w:kern w:val="0"/>
          <w14:ligatures w14:val="none"/>
        </w:rPr>
        <w:t>ease—</w:t>
      </w:r>
      <w:proofErr w:type="gramEnd"/>
      <w:r w:rsidRPr="00BA001B">
        <w:rPr>
          <w:rFonts w:ascii="Times New Roman" w:eastAsia="Times New Roman" w:hAnsi="Times New Roman" w:cs="Times New Roman"/>
          <w:kern w:val="0"/>
          <w14:ligatures w14:val="none"/>
        </w:rPr>
        <w:t>it is a practice of the soul, strengthened through struggle.</w:t>
      </w:r>
    </w:p>
    <w:p w14:paraId="2F1F5553"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The Struggles of Gratitude: A Universal Human Experience</w:t>
      </w:r>
    </w:p>
    <w:p w14:paraId="60192525"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Many spiritual leaders have acknowledged that developing gratitude is not without its challenges. Buddha, for example, understood the struggles of human existence—the suffering caused by attachment, desire, and impermanence. He taught that gratitude is cultivated not by avoiding hardship, but by embracing life’s lessons.</w:t>
      </w:r>
    </w:p>
    <w:p w14:paraId="3FB2EE08"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In the </w:t>
      </w:r>
      <w:r w:rsidRPr="00BA001B">
        <w:rPr>
          <w:rFonts w:ascii="Times New Roman" w:eastAsia="Times New Roman" w:hAnsi="Times New Roman" w:cs="Times New Roman"/>
          <w:i/>
          <w:iCs/>
          <w:kern w:val="0"/>
          <w14:ligatures w14:val="none"/>
        </w:rPr>
        <w:t>Dhammapada</w:t>
      </w:r>
      <w:r w:rsidRPr="00BA001B">
        <w:rPr>
          <w:rFonts w:ascii="Times New Roman" w:eastAsia="Times New Roman" w:hAnsi="Times New Roman" w:cs="Times New Roman"/>
          <w:kern w:val="0"/>
          <w14:ligatures w14:val="none"/>
        </w:rPr>
        <w:t>, Buddha states:</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 xml:space="preserve">"Let </w:t>
      </w:r>
      <w:proofErr w:type="gramStart"/>
      <w:r w:rsidRPr="00BA001B">
        <w:rPr>
          <w:rFonts w:ascii="Times New Roman" w:eastAsia="Times New Roman" w:hAnsi="Times New Roman" w:cs="Times New Roman"/>
          <w:i/>
          <w:iCs/>
          <w:kern w:val="0"/>
          <w14:ligatures w14:val="none"/>
        </w:rPr>
        <w:t>none</w:t>
      </w:r>
      <w:proofErr w:type="gramEnd"/>
      <w:r w:rsidRPr="00BA001B">
        <w:rPr>
          <w:rFonts w:ascii="Times New Roman" w:eastAsia="Times New Roman" w:hAnsi="Times New Roman" w:cs="Times New Roman"/>
          <w:i/>
          <w:iCs/>
          <w:kern w:val="0"/>
          <w14:ligatures w14:val="none"/>
        </w:rPr>
        <w:t xml:space="preserve"> find fault with others. Let </w:t>
      </w:r>
      <w:proofErr w:type="gramStart"/>
      <w:r w:rsidRPr="00BA001B">
        <w:rPr>
          <w:rFonts w:ascii="Times New Roman" w:eastAsia="Times New Roman" w:hAnsi="Times New Roman" w:cs="Times New Roman"/>
          <w:i/>
          <w:iCs/>
          <w:kern w:val="0"/>
          <w14:ligatures w14:val="none"/>
        </w:rPr>
        <w:t>none</w:t>
      </w:r>
      <w:proofErr w:type="gramEnd"/>
      <w:r w:rsidRPr="00BA001B">
        <w:rPr>
          <w:rFonts w:ascii="Times New Roman" w:eastAsia="Times New Roman" w:hAnsi="Times New Roman" w:cs="Times New Roman"/>
          <w:i/>
          <w:iCs/>
          <w:kern w:val="0"/>
          <w14:ligatures w14:val="none"/>
        </w:rPr>
        <w:t xml:space="preserve"> see the omissions and commissions of others, but let one see one’s own acts, done and undone."</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Dhammapada, 500 BCE</w:t>
      </w:r>
      <w:r w:rsidRPr="00BA001B">
        <w:rPr>
          <w:rFonts w:ascii="Times New Roman" w:eastAsia="Times New Roman" w:hAnsi="Times New Roman" w:cs="Times New Roman"/>
          <w:kern w:val="0"/>
          <w14:ligatures w14:val="none"/>
        </w:rPr>
        <w:t>).</w:t>
      </w:r>
    </w:p>
    <w:p w14:paraId="4E6290D5"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This wisdom encourages self-reflection rather than judgment, reminding us that the ability to focus inward, rather than on external frustrations, allows gratitude to flourish.</w:t>
      </w:r>
    </w:p>
    <w:p w14:paraId="365B12BF"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Similarly, Krishna’s teachings in the Bhagavad Gita reinforce that gratitude can coexist with duty, even amid hardship:</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"A person who is not disturbed by happiness or distress and is steady in both is eligible for liberation."</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Bhagavad Gita 2:47</w:t>
      </w:r>
      <w:r w:rsidRPr="00BA001B">
        <w:rPr>
          <w:rFonts w:ascii="Times New Roman" w:eastAsia="Times New Roman" w:hAnsi="Times New Roman" w:cs="Times New Roman"/>
          <w:kern w:val="0"/>
          <w14:ligatures w14:val="none"/>
        </w:rPr>
        <w:t>).</w:t>
      </w:r>
    </w:p>
    <w:p w14:paraId="5EEAFB48"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Gratitude does not mean denying </w:t>
      </w:r>
      <w:proofErr w:type="gramStart"/>
      <w:r w:rsidRPr="00BA001B">
        <w:rPr>
          <w:rFonts w:ascii="Times New Roman" w:eastAsia="Times New Roman" w:hAnsi="Times New Roman" w:cs="Times New Roman"/>
          <w:kern w:val="0"/>
          <w14:ligatures w14:val="none"/>
        </w:rPr>
        <w:t>difficulty—</w:t>
      </w:r>
      <w:proofErr w:type="gramEnd"/>
      <w:r w:rsidRPr="00BA001B">
        <w:rPr>
          <w:rFonts w:ascii="Times New Roman" w:eastAsia="Times New Roman" w:hAnsi="Times New Roman" w:cs="Times New Roman"/>
          <w:kern w:val="0"/>
          <w14:ligatures w14:val="none"/>
        </w:rPr>
        <w:t>it means cultivating steadiness and acceptance, appreciating the journey itself rather than attaching joy only to outcomes.</w:t>
      </w:r>
    </w:p>
    <w:p w14:paraId="77B6E773"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lastRenderedPageBreak/>
        <w:t>Perseverance Through Struggles: Insights from Prophet Muhammad</w:t>
      </w:r>
    </w:p>
    <w:p w14:paraId="3EDA0F01"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Prophet Muhammad understood the need for patience and perseverance in the face of life’s struggles. His teachings emphasize that gratitude is intertwined with resilience:</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"No fatigue, nor disease, nor sorrow, nor sadness, nor hurt, nor distress befalls a Muslim, even if it were the prick he receives from a thorn, but that Allah expiates some of his sins for it."</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Hadith</w:t>
      </w:r>
      <w:r w:rsidRPr="00BA001B">
        <w:rPr>
          <w:rFonts w:ascii="Times New Roman" w:eastAsia="Times New Roman" w:hAnsi="Times New Roman" w:cs="Times New Roman"/>
          <w:kern w:val="0"/>
          <w14:ligatures w14:val="none"/>
        </w:rPr>
        <w:t>).</w:t>
      </w:r>
    </w:p>
    <w:p w14:paraId="4E7E6650"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This message highlights that life’s challenges serve a higher purpose—transforming pain into wisdom, hardship into strength, and struggle into appreciation.</w:t>
      </w:r>
    </w:p>
    <w:p w14:paraId="6227F9C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When we accept difficulties with grace, gratitude ceases to be conditional—it becomes a force that carries us forward, no matter the circumstances.</w:t>
      </w:r>
    </w:p>
    <w:p w14:paraId="32A73F82"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Daily Effort to Cultivate Gratitude</w:t>
      </w:r>
    </w:p>
    <w:p w14:paraId="553C38BD"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So how do we embrace gratitude when life feels overwhelming? The answer lies in small, intentional acts repeated daily. Gratitude is like </w:t>
      </w:r>
      <w:proofErr w:type="gramStart"/>
      <w:r w:rsidRPr="00BA001B">
        <w:rPr>
          <w:rFonts w:ascii="Times New Roman" w:eastAsia="Times New Roman" w:hAnsi="Times New Roman" w:cs="Times New Roman"/>
          <w:kern w:val="0"/>
          <w14:ligatures w14:val="none"/>
        </w:rPr>
        <w:t>a muscle—it grows stronger</w:t>
      </w:r>
      <w:proofErr w:type="gramEnd"/>
      <w:r w:rsidRPr="00BA001B">
        <w:rPr>
          <w:rFonts w:ascii="Times New Roman" w:eastAsia="Times New Roman" w:hAnsi="Times New Roman" w:cs="Times New Roman"/>
          <w:kern w:val="0"/>
          <w14:ligatures w14:val="none"/>
        </w:rPr>
        <w:t xml:space="preserve"> with consistent practice, even in adversity.</w:t>
      </w:r>
    </w:p>
    <w:p w14:paraId="025994B0" w14:textId="77777777" w:rsidR="00BA001B" w:rsidRPr="00BA001B" w:rsidRDefault="00BA001B" w:rsidP="00BA001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Reframe Challenges as Opportunities</w:t>
      </w:r>
      <w:r w:rsidRPr="00BA001B">
        <w:rPr>
          <w:rFonts w:ascii="Times New Roman" w:eastAsia="Times New Roman" w:hAnsi="Times New Roman" w:cs="Times New Roman"/>
          <w:kern w:val="0"/>
          <w14:ligatures w14:val="none"/>
        </w:rPr>
        <w:br/>
        <w:t xml:space="preserve">Rather than seeing struggles as obstacles, recognize them as pathways to growth. Buddha’s teachings on impermanence remind us that even hardship is </w:t>
      </w:r>
      <w:proofErr w:type="gramStart"/>
      <w:r w:rsidRPr="00BA001B">
        <w:rPr>
          <w:rFonts w:ascii="Times New Roman" w:eastAsia="Times New Roman" w:hAnsi="Times New Roman" w:cs="Times New Roman"/>
          <w:kern w:val="0"/>
          <w14:ligatures w14:val="none"/>
        </w:rPr>
        <w:t>temporary, and</w:t>
      </w:r>
      <w:proofErr w:type="gramEnd"/>
      <w:r w:rsidRPr="00BA001B">
        <w:rPr>
          <w:rFonts w:ascii="Times New Roman" w:eastAsia="Times New Roman" w:hAnsi="Times New Roman" w:cs="Times New Roman"/>
          <w:kern w:val="0"/>
          <w14:ligatures w14:val="none"/>
        </w:rPr>
        <w:t xml:space="preserve"> often paves the way for transformation.</w:t>
      </w:r>
    </w:p>
    <w:p w14:paraId="41A9D83D" w14:textId="77777777" w:rsidR="00BA001B" w:rsidRPr="00BA001B" w:rsidRDefault="00BA001B" w:rsidP="00BA001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Begin and End the Day with Gratitude</w:t>
      </w:r>
      <w:r w:rsidRPr="00BA001B">
        <w:rPr>
          <w:rFonts w:ascii="Times New Roman" w:eastAsia="Times New Roman" w:hAnsi="Times New Roman" w:cs="Times New Roman"/>
          <w:kern w:val="0"/>
          <w14:ligatures w14:val="none"/>
        </w:rPr>
        <w:br/>
        <w:t>Wake up each morning and identify one thing to be thankful for—the warmth of the sun, the breath in your lungs, or the privilege of a fresh start. Similarly, end the day by reflecting on small joys. As Wayne Dyer beautifully stated:</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 xml:space="preserve">"When you’re grateful, fear </w:t>
      </w:r>
      <w:proofErr w:type="gramStart"/>
      <w:r w:rsidRPr="00BA001B">
        <w:rPr>
          <w:rFonts w:ascii="Times New Roman" w:eastAsia="Times New Roman" w:hAnsi="Times New Roman" w:cs="Times New Roman"/>
          <w:i/>
          <w:iCs/>
          <w:kern w:val="0"/>
          <w14:ligatures w14:val="none"/>
        </w:rPr>
        <w:t>disappears</w:t>
      </w:r>
      <w:proofErr w:type="gramEnd"/>
      <w:r w:rsidRPr="00BA001B">
        <w:rPr>
          <w:rFonts w:ascii="Times New Roman" w:eastAsia="Times New Roman" w:hAnsi="Times New Roman" w:cs="Times New Roman"/>
          <w:i/>
          <w:iCs/>
          <w:kern w:val="0"/>
          <w14:ligatures w14:val="none"/>
        </w:rPr>
        <w:t xml:space="preserve"> and abundance appears."</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Dyer, 2005</w:t>
      </w:r>
      <w:r w:rsidRPr="00BA001B">
        <w:rPr>
          <w:rFonts w:ascii="Times New Roman" w:eastAsia="Times New Roman" w:hAnsi="Times New Roman" w:cs="Times New Roman"/>
          <w:kern w:val="0"/>
          <w14:ligatures w14:val="none"/>
        </w:rPr>
        <w:t>).</w:t>
      </w:r>
    </w:p>
    <w:p w14:paraId="2BD96DC3" w14:textId="77777777" w:rsidR="00BA001B" w:rsidRPr="00BA001B" w:rsidRDefault="00BA001B" w:rsidP="00BA001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Practice Patience During Hard Times</w:t>
      </w:r>
      <w:r w:rsidRPr="00BA001B">
        <w:rPr>
          <w:rFonts w:ascii="Times New Roman" w:eastAsia="Times New Roman" w:hAnsi="Times New Roman" w:cs="Times New Roman"/>
          <w:kern w:val="0"/>
          <w14:ligatures w14:val="none"/>
        </w:rPr>
        <w:br/>
        <w:t>Gratitude during struggles requires patience and perspective. Prophet Muhammad teaches that patience turns difficulty into spiritual refinement, fostering appreciation for what remains. When frustration arises, take a deep breath and reflect on the hidden blessings within challenges.</w:t>
      </w:r>
    </w:p>
    <w:p w14:paraId="4F5494E6" w14:textId="77777777" w:rsidR="00BA001B" w:rsidRPr="00BA001B" w:rsidRDefault="00BA001B" w:rsidP="00BA001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Connect with Others</w:t>
      </w:r>
      <w:r w:rsidRPr="00BA001B">
        <w:rPr>
          <w:rFonts w:ascii="Times New Roman" w:eastAsia="Times New Roman" w:hAnsi="Times New Roman" w:cs="Times New Roman"/>
          <w:kern w:val="0"/>
          <w14:ligatures w14:val="none"/>
        </w:rPr>
        <w:br/>
        <w:t>Acts of kindness and connection strengthen gratitude. Express appreciation, offer help, and engage in selfless service. Krishna’s teachings emphasize that giving creates a ripple effect, spreading joy and gratitude across individuals and communities.</w:t>
      </w:r>
    </w:p>
    <w:p w14:paraId="7AE12B32" w14:textId="77777777" w:rsidR="00BA001B" w:rsidRPr="00BA001B" w:rsidRDefault="00BA001B" w:rsidP="00BA001B">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Find Beauty in the Small Moments</w:t>
      </w:r>
      <w:r w:rsidRPr="00BA001B">
        <w:rPr>
          <w:rFonts w:ascii="Times New Roman" w:eastAsia="Times New Roman" w:hAnsi="Times New Roman" w:cs="Times New Roman"/>
          <w:kern w:val="0"/>
          <w14:ligatures w14:val="none"/>
        </w:rPr>
        <w:br/>
        <w:t>Slow down and appreciate the seemingly mundane—the taste of morning coffee, the laughter of a friend, the rhythm of falling rain. Eckhart Tolle’s teachings on presence reinforce that gratitude is strengthened not in longing for what’s next, but in embracing what is now:</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"Whatever the present moment contains, accept it as if you had chosen it."</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The Power of Now, 1997</w:t>
      </w:r>
      <w:r w:rsidRPr="00BA001B">
        <w:rPr>
          <w:rFonts w:ascii="Times New Roman" w:eastAsia="Times New Roman" w:hAnsi="Times New Roman" w:cs="Times New Roman"/>
          <w:kern w:val="0"/>
          <w14:ligatures w14:val="none"/>
        </w:rPr>
        <w:t>).</w:t>
      </w:r>
    </w:p>
    <w:p w14:paraId="2B430FBB"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lastRenderedPageBreak/>
        <w:t>The Transformation Gratitude Brings</w:t>
      </w:r>
    </w:p>
    <w:p w14:paraId="46BF486F"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Consistent gratitude shifts perception, moving us from scarcity to abundance, frustration to acceptance, and isolation to connection. This transformation does not occur </w:t>
      </w:r>
      <w:proofErr w:type="gramStart"/>
      <w:r w:rsidRPr="00BA001B">
        <w:rPr>
          <w:rFonts w:ascii="Times New Roman" w:eastAsia="Times New Roman" w:hAnsi="Times New Roman" w:cs="Times New Roman"/>
          <w:kern w:val="0"/>
          <w14:ligatures w14:val="none"/>
        </w:rPr>
        <w:t>overnight—</w:t>
      </w:r>
      <w:proofErr w:type="gramEnd"/>
      <w:r w:rsidRPr="00BA001B">
        <w:rPr>
          <w:rFonts w:ascii="Times New Roman" w:eastAsia="Times New Roman" w:hAnsi="Times New Roman" w:cs="Times New Roman"/>
          <w:kern w:val="0"/>
          <w14:ligatures w14:val="none"/>
        </w:rPr>
        <w:t>it unfolds through intentional practice, leading to profound inner change.</w:t>
      </w:r>
    </w:p>
    <w:p w14:paraId="334A9973"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A grateful person sees beauty in the ordinary, lessons in challenges, and joy in simplicity. They strengthen relationships, deepen their connection to life, and find fulfillment in acts of love and service.</w:t>
      </w:r>
    </w:p>
    <w:p w14:paraId="4FEDA36C"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As Richard Rohr insightfully observed:</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"Mysticism begins when one sees God in all things."</w:t>
      </w:r>
      <w:r w:rsidRPr="00BA001B">
        <w:rPr>
          <w:rFonts w:ascii="Times New Roman" w:eastAsia="Times New Roman" w:hAnsi="Times New Roman" w:cs="Times New Roman"/>
          <w:kern w:val="0"/>
          <w14:ligatures w14:val="none"/>
        </w:rPr>
        <w:t xml:space="preserve"> (</w:t>
      </w:r>
      <w:r w:rsidRPr="00BA001B">
        <w:rPr>
          <w:rFonts w:ascii="Times New Roman" w:eastAsia="Times New Roman" w:hAnsi="Times New Roman" w:cs="Times New Roman"/>
          <w:i/>
          <w:iCs/>
          <w:kern w:val="0"/>
          <w14:ligatures w14:val="none"/>
        </w:rPr>
        <w:t>Rohr, 2019</w:t>
      </w:r>
      <w:r w:rsidRPr="00BA001B">
        <w:rPr>
          <w:rFonts w:ascii="Times New Roman" w:eastAsia="Times New Roman" w:hAnsi="Times New Roman" w:cs="Times New Roman"/>
          <w:kern w:val="0"/>
          <w14:ligatures w14:val="none"/>
        </w:rPr>
        <w:t>).</w:t>
      </w:r>
    </w:p>
    <w:p w14:paraId="6AA34D7C"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Gratitude is the lens through which we see the divine presence not only in blessings but in struggles, in human connection, and in the quiet, sacred moments of daily life.</w:t>
      </w:r>
    </w:p>
    <w:p w14:paraId="15E0736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Final Reflection: Choosing a Life of Gratitude</w:t>
      </w:r>
    </w:p>
    <w:p w14:paraId="5EB8ED38"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 xml:space="preserve">Gratitude is not </w:t>
      </w:r>
      <w:proofErr w:type="gramStart"/>
      <w:r w:rsidRPr="00BA001B">
        <w:rPr>
          <w:rFonts w:ascii="Times New Roman" w:eastAsia="Times New Roman" w:hAnsi="Times New Roman" w:cs="Times New Roman"/>
          <w:kern w:val="0"/>
          <w14:ligatures w14:val="none"/>
        </w:rPr>
        <w:t>accidental—</w:t>
      </w:r>
      <w:proofErr w:type="gramEnd"/>
      <w:r w:rsidRPr="00BA001B">
        <w:rPr>
          <w:rFonts w:ascii="Times New Roman" w:eastAsia="Times New Roman" w:hAnsi="Times New Roman" w:cs="Times New Roman"/>
          <w:kern w:val="0"/>
          <w14:ligatures w14:val="none"/>
        </w:rPr>
        <w:t xml:space="preserve">it is intentional. It is a choice to see abundance rather than scarcity, to focus on what is present rather than what is missing, and to embrace life’s blessings, even </w:t>
      </w:r>
      <w:proofErr w:type="gramStart"/>
      <w:r w:rsidRPr="00BA001B">
        <w:rPr>
          <w:rFonts w:ascii="Times New Roman" w:eastAsia="Times New Roman" w:hAnsi="Times New Roman" w:cs="Times New Roman"/>
          <w:kern w:val="0"/>
          <w14:ligatures w14:val="none"/>
        </w:rPr>
        <w:t>in the midst of</w:t>
      </w:r>
      <w:proofErr w:type="gramEnd"/>
      <w:r w:rsidRPr="00BA001B">
        <w:rPr>
          <w:rFonts w:ascii="Times New Roman" w:eastAsia="Times New Roman" w:hAnsi="Times New Roman" w:cs="Times New Roman"/>
          <w:kern w:val="0"/>
          <w14:ligatures w14:val="none"/>
        </w:rPr>
        <w:t xml:space="preserve"> challenges.</w:t>
      </w:r>
    </w:p>
    <w:p w14:paraId="77716843"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This choice is not always easy, especially in a world filled with stress, distraction, and adversity. Yet, it is this effort—the commitment to gratitude—that transforms our mindset and shapes the way we experience life.</w:t>
      </w:r>
    </w:p>
    <w:p w14:paraId="54B9DA42"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As my father, Bob Dodd Sr., wisely taught, repeating affirmations such as:</w:t>
      </w:r>
      <w:r w:rsidRPr="00BA001B">
        <w:rPr>
          <w:rFonts w:ascii="Times New Roman" w:eastAsia="Times New Roman" w:hAnsi="Times New Roman" w:cs="Times New Roman"/>
          <w:kern w:val="0"/>
          <w14:ligatures w14:val="none"/>
        </w:rPr>
        <w:br/>
      </w:r>
      <w:r w:rsidRPr="00BA001B">
        <w:rPr>
          <w:rFonts w:ascii="Times New Roman" w:eastAsia="Times New Roman" w:hAnsi="Times New Roman" w:cs="Times New Roman"/>
          <w:i/>
          <w:iCs/>
          <w:kern w:val="0"/>
          <w14:ligatures w14:val="none"/>
        </w:rPr>
        <w:t>"I am happy, healthy, and I feel good."</w:t>
      </w:r>
    </w:p>
    <w:p w14:paraId="78F702F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These simple yet powerful phrases rewire the mind, creating a foundation for appreciation and joy. When we intentionally focus on positivity, we train ourselves to see life’s blessings more clearly, naturally increasing our sense of gratitude.</w:t>
      </w:r>
    </w:p>
    <w:p w14:paraId="373AD57E" w14:textId="77777777" w:rsidR="00BA001B" w:rsidRPr="00BA001B" w:rsidRDefault="00BA001B" w:rsidP="00BA001B">
      <w:pPr>
        <w:spacing w:before="100" w:beforeAutospacing="1" w:after="100" w:afterAutospacing="1" w:line="240" w:lineRule="auto"/>
        <w:rPr>
          <w:rFonts w:ascii="Times New Roman" w:eastAsia="Times New Roman" w:hAnsi="Times New Roman" w:cs="Times New Roman"/>
          <w:kern w:val="0"/>
          <w14:ligatures w14:val="none"/>
        </w:rPr>
      </w:pPr>
      <w:r w:rsidRPr="00BA001B">
        <w:rPr>
          <w:rFonts w:ascii="Times New Roman" w:eastAsia="Times New Roman" w:hAnsi="Times New Roman" w:cs="Times New Roman"/>
          <w:kern w:val="0"/>
          <w14:ligatures w14:val="none"/>
        </w:rPr>
        <w:t>Gratitude is not a reaction—it is a way of life. Choose it. Cultivate it. Live it.</w:t>
      </w:r>
    </w:p>
    <w:p w14:paraId="67B56AA8" w14:textId="77777777" w:rsidR="001851A1" w:rsidRPr="00E93428" w:rsidRDefault="001851A1" w:rsidP="001851A1">
      <w:pPr>
        <w:pStyle w:val="NormalWeb"/>
        <w:rPr>
          <w:rStyle w:val="Strong"/>
          <w:rFonts w:eastAsiaTheme="majorEastAsia"/>
          <w:b w:val="0"/>
          <w:bCs w:val="0"/>
        </w:rPr>
      </w:pPr>
    </w:p>
    <w:p w14:paraId="731B1E4F" w14:textId="77777777" w:rsidR="00AC3B7C" w:rsidRPr="00E93428" w:rsidRDefault="00AC3B7C" w:rsidP="001851A1">
      <w:pPr>
        <w:pStyle w:val="NormalWeb"/>
        <w:rPr>
          <w:rStyle w:val="Strong"/>
          <w:rFonts w:eastAsiaTheme="majorEastAsia"/>
          <w:b w:val="0"/>
          <w:bCs w:val="0"/>
        </w:rPr>
      </w:pPr>
    </w:p>
    <w:p w14:paraId="68337537" w14:textId="77777777" w:rsidR="00AC3B7C" w:rsidRPr="00E93428" w:rsidRDefault="00AC3B7C" w:rsidP="001851A1">
      <w:pPr>
        <w:pStyle w:val="NormalWeb"/>
        <w:rPr>
          <w:rStyle w:val="Strong"/>
          <w:rFonts w:eastAsiaTheme="majorEastAsia"/>
          <w:b w:val="0"/>
          <w:bCs w:val="0"/>
        </w:rPr>
      </w:pPr>
    </w:p>
    <w:p w14:paraId="2EFE5FD2" w14:textId="77777777" w:rsidR="00AC3B7C" w:rsidRPr="00E93428" w:rsidRDefault="00AC3B7C" w:rsidP="001851A1">
      <w:pPr>
        <w:pStyle w:val="NormalWeb"/>
        <w:rPr>
          <w:rStyle w:val="Strong"/>
          <w:rFonts w:eastAsiaTheme="majorEastAsia"/>
          <w:b w:val="0"/>
          <w:bCs w:val="0"/>
        </w:rPr>
      </w:pPr>
    </w:p>
    <w:p w14:paraId="1F10FD3C" w14:textId="77777777" w:rsidR="00AC3B7C" w:rsidRPr="00E93428" w:rsidRDefault="00AC3B7C" w:rsidP="001851A1">
      <w:pPr>
        <w:pStyle w:val="NormalWeb"/>
        <w:rPr>
          <w:rStyle w:val="Strong"/>
          <w:rFonts w:eastAsiaTheme="majorEastAsia"/>
          <w:b w:val="0"/>
          <w:bCs w:val="0"/>
        </w:rPr>
      </w:pPr>
    </w:p>
    <w:p w14:paraId="66B9C9A0" w14:textId="77777777" w:rsidR="00AF70CB" w:rsidRDefault="00AF70CB" w:rsidP="00AC3B7C">
      <w:pPr>
        <w:pStyle w:val="NormalWeb"/>
        <w:rPr>
          <w:rStyle w:val="Strong"/>
          <w:rFonts w:eastAsiaTheme="majorEastAsia"/>
          <w:b w:val="0"/>
          <w:bCs w:val="0"/>
        </w:rPr>
      </w:pPr>
    </w:p>
    <w:p w14:paraId="0C49B9A5" w14:textId="63F91C26" w:rsidR="00AC3B7C" w:rsidRPr="008362E0" w:rsidRDefault="00AC3B7C" w:rsidP="008362E0">
      <w:pPr>
        <w:pStyle w:val="Heading1"/>
      </w:pPr>
      <w:bookmarkStart w:id="19" w:name="_Toc199141831"/>
      <w:r w:rsidRPr="008362E0">
        <w:rPr>
          <w:rStyle w:val="Strong"/>
          <w:b/>
          <w:bCs w:val="0"/>
        </w:rPr>
        <w:lastRenderedPageBreak/>
        <w:t>A Call to Action: Living with Purpose and Unity</w:t>
      </w:r>
      <w:bookmarkEnd w:id="19"/>
    </w:p>
    <w:p w14:paraId="0363B4C7" w14:textId="77777777" w:rsidR="00AC3B7C" w:rsidRPr="00E93428" w:rsidRDefault="00AC3B7C" w:rsidP="00AC3B7C">
      <w:pPr>
        <w:pStyle w:val="NormalWeb"/>
      </w:pPr>
      <w:r w:rsidRPr="00E93428">
        <w:t xml:space="preserve">The world is aching for more </w:t>
      </w:r>
      <w:r w:rsidRPr="00E93428">
        <w:rPr>
          <w:rStyle w:val="Strong"/>
          <w:rFonts w:eastAsiaTheme="majorEastAsia"/>
          <w:b w:val="0"/>
          <w:bCs w:val="0"/>
        </w:rPr>
        <w:t>love, compassion, and kindness</w:t>
      </w:r>
      <w:r w:rsidRPr="00E93428">
        <w:t xml:space="preserve">. Every one of us has </w:t>
      </w:r>
      <w:r w:rsidRPr="00E93428">
        <w:rPr>
          <w:rStyle w:val="Strong"/>
          <w:rFonts w:eastAsiaTheme="majorEastAsia"/>
          <w:b w:val="0"/>
          <w:bCs w:val="0"/>
        </w:rPr>
        <w:t>the power to contribute to this healing</w:t>
      </w:r>
      <w:r w:rsidRPr="00E93428">
        <w:t xml:space="preserve"> by choosing </w:t>
      </w:r>
      <w:r w:rsidRPr="00E93428">
        <w:rPr>
          <w:rStyle w:val="Strong"/>
          <w:rFonts w:eastAsiaTheme="majorEastAsia"/>
          <w:b w:val="0"/>
          <w:bCs w:val="0"/>
        </w:rPr>
        <w:t>understanding over division</w:t>
      </w:r>
      <w:r w:rsidRPr="00E93428">
        <w:t xml:space="preserve">, </w:t>
      </w:r>
      <w:r w:rsidRPr="00E93428">
        <w:rPr>
          <w:rStyle w:val="Strong"/>
          <w:rFonts w:eastAsiaTheme="majorEastAsia"/>
          <w:b w:val="0"/>
          <w:bCs w:val="0"/>
        </w:rPr>
        <w:t>forgiveness over resentment</w:t>
      </w:r>
      <w:r w:rsidRPr="00E93428">
        <w:t xml:space="preserve">, and </w:t>
      </w:r>
      <w:r w:rsidRPr="00E93428">
        <w:rPr>
          <w:rStyle w:val="Strong"/>
          <w:rFonts w:eastAsiaTheme="majorEastAsia"/>
          <w:b w:val="0"/>
          <w:bCs w:val="0"/>
        </w:rPr>
        <w:t>love over hate</w:t>
      </w:r>
      <w:r w:rsidRPr="00E93428">
        <w:t xml:space="preserve">. It starts </w:t>
      </w:r>
      <w:r w:rsidRPr="00E93428">
        <w:rPr>
          <w:rStyle w:val="Strong"/>
          <w:rFonts w:eastAsiaTheme="majorEastAsia"/>
          <w:b w:val="0"/>
          <w:bCs w:val="0"/>
        </w:rPr>
        <w:t>with small, intentional actions</w:t>
      </w:r>
      <w:r w:rsidRPr="00E93428">
        <w:t xml:space="preserve">—listening without judgment, extending kindness without expectation, and embracing </w:t>
      </w:r>
      <w:r w:rsidRPr="00E93428">
        <w:rPr>
          <w:rStyle w:val="Strong"/>
          <w:rFonts w:eastAsiaTheme="majorEastAsia"/>
          <w:b w:val="0"/>
          <w:bCs w:val="0"/>
        </w:rPr>
        <w:t>the differences that make us unique</w:t>
      </w:r>
      <w:r w:rsidRPr="00E93428">
        <w:t xml:space="preserve">. These acts may seem simple, but </w:t>
      </w:r>
      <w:r w:rsidRPr="00E93428">
        <w:rPr>
          <w:rStyle w:val="Strong"/>
          <w:rFonts w:eastAsiaTheme="majorEastAsia"/>
          <w:b w:val="0"/>
          <w:bCs w:val="0"/>
        </w:rPr>
        <w:t>their impact ripples outward</w:t>
      </w:r>
      <w:r w:rsidRPr="00E93428">
        <w:t xml:space="preserve">, transforming lives </w:t>
      </w:r>
      <w:proofErr w:type="gramStart"/>
      <w:r w:rsidRPr="00E93428">
        <w:t>in</w:t>
      </w:r>
      <w:proofErr w:type="gramEnd"/>
      <w:r w:rsidRPr="00E93428">
        <w:t xml:space="preserve"> ways we cannot always see.</w:t>
      </w:r>
    </w:p>
    <w:p w14:paraId="231AF4DC" w14:textId="77777777" w:rsidR="00AC3B7C" w:rsidRPr="00E93428" w:rsidRDefault="00AC3B7C" w:rsidP="00AC3B7C">
      <w:pPr>
        <w:pStyle w:val="NormalWeb"/>
      </w:pPr>
      <w:r w:rsidRPr="00E93428">
        <w:t xml:space="preserve">As you finish this book, I invite you to reflect on </w:t>
      </w:r>
      <w:r w:rsidRPr="00E93428">
        <w:rPr>
          <w:rStyle w:val="Strong"/>
          <w:rFonts w:eastAsiaTheme="majorEastAsia"/>
          <w:b w:val="0"/>
          <w:bCs w:val="0"/>
        </w:rPr>
        <w:t>how you can bring more compassion into your life</w:t>
      </w:r>
      <w:r w:rsidRPr="00E93428">
        <w:t xml:space="preserve">. How can you treat </w:t>
      </w:r>
      <w:r w:rsidRPr="00E93428">
        <w:rPr>
          <w:rStyle w:val="Strong"/>
          <w:rFonts w:eastAsiaTheme="majorEastAsia"/>
          <w:b w:val="0"/>
          <w:bCs w:val="0"/>
        </w:rPr>
        <w:t>yourself</w:t>
      </w:r>
      <w:r w:rsidRPr="00E93428">
        <w:t xml:space="preserve"> with greater kindness? How can you show </w:t>
      </w:r>
      <w:r w:rsidRPr="00E93428">
        <w:rPr>
          <w:rStyle w:val="Strong"/>
          <w:rFonts w:eastAsiaTheme="majorEastAsia"/>
          <w:b w:val="0"/>
          <w:bCs w:val="0"/>
        </w:rPr>
        <w:t>love</w:t>
      </w:r>
      <w:r w:rsidRPr="00E93428">
        <w:t xml:space="preserve"> to those who may not look, think, or live like you? How can you contribute to a </w:t>
      </w:r>
      <w:r w:rsidRPr="00E93428">
        <w:rPr>
          <w:rStyle w:val="Strong"/>
          <w:rFonts w:eastAsiaTheme="majorEastAsia"/>
          <w:b w:val="0"/>
          <w:bCs w:val="0"/>
        </w:rPr>
        <w:t>world that values unity, understanding, and the elevation of all people</w:t>
      </w:r>
      <w:r w:rsidRPr="00E93428">
        <w:t>?</w:t>
      </w:r>
    </w:p>
    <w:p w14:paraId="5C306919" w14:textId="77777777" w:rsidR="00AC3B7C" w:rsidRPr="00E93428" w:rsidRDefault="00AC3B7C" w:rsidP="00AC3B7C">
      <w:pPr>
        <w:pStyle w:val="NormalWeb"/>
      </w:pPr>
      <w:r w:rsidRPr="00E93428">
        <w:rPr>
          <w:rStyle w:val="Strong"/>
          <w:rFonts w:eastAsiaTheme="majorEastAsia"/>
          <w:b w:val="0"/>
          <w:bCs w:val="0"/>
        </w:rPr>
        <w:t xml:space="preserve">Transformation is </w:t>
      </w:r>
      <w:proofErr w:type="gramStart"/>
      <w:r w:rsidRPr="00E93428">
        <w:rPr>
          <w:rStyle w:val="Strong"/>
          <w:rFonts w:eastAsiaTheme="majorEastAsia"/>
          <w:b w:val="0"/>
          <w:bCs w:val="0"/>
        </w:rPr>
        <w:t>possible—</w:t>
      </w:r>
      <w:proofErr w:type="gramEnd"/>
      <w:r w:rsidRPr="00E93428">
        <w:rPr>
          <w:rStyle w:val="Strong"/>
          <w:rFonts w:eastAsiaTheme="majorEastAsia"/>
          <w:b w:val="0"/>
          <w:bCs w:val="0"/>
        </w:rPr>
        <w:t>it begins with each of us.</w:t>
      </w:r>
      <w:r w:rsidRPr="00E93428">
        <w:t xml:space="preserve"> Together, we can create a world where </w:t>
      </w:r>
      <w:r w:rsidRPr="00E93428">
        <w:rPr>
          <w:rStyle w:val="Strong"/>
          <w:rFonts w:eastAsiaTheme="majorEastAsia"/>
          <w:b w:val="0"/>
          <w:bCs w:val="0"/>
        </w:rPr>
        <w:t>love triumphs over fear, and kindness becomes the foundation of our shared humanity</w:t>
      </w:r>
      <w:r w:rsidRPr="00E93428">
        <w:t>.</w:t>
      </w:r>
    </w:p>
    <w:p w14:paraId="483CC15E" w14:textId="77777777" w:rsidR="00AC3B7C" w:rsidRPr="00E93428" w:rsidRDefault="00AC3B7C" w:rsidP="00AC3B7C">
      <w:pPr>
        <w:pStyle w:val="NormalWeb"/>
      </w:pPr>
      <w:r w:rsidRPr="00E93428">
        <w:rPr>
          <w:rStyle w:val="Strong"/>
          <w:rFonts w:eastAsiaTheme="majorEastAsia"/>
          <w:b w:val="0"/>
          <w:bCs w:val="0"/>
        </w:rPr>
        <w:t>The Gift of Life – Recognizing Our Source</w:t>
      </w:r>
    </w:p>
    <w:p w14:paraId="5DD31275" w14:textId="77777777" w:rsidR="00AC3B7C" w:rsidRPr="00E93428" w:rsidRDefault="00AC3B7C" w:rsidP="00AC3B7C">
      <w:pPr>
        <w:pStyle w:val="NormalWeb"/>
      </w:pPr>
      <w:r w:rsidRPr="00E93428">
        <w:t xml:space="preserve">Regardless of what name we give it—God, Buddha, Krishna, Muhammad, cosmic consciousness, or </w:t>
      </w:r>
      <w:r w:rsidRPr="00E93428">
        <w:rPr>
          <w:rStyle w:val="Strong"/>
          <w:rFonts w:eastAsiaTheme="majorEastAsia"/>
          <w:b w:val="0"/>
          <w:bCs w:val="0"/>
        </w:rPr>
        <w:t>a higher universal force</w:t>
      </w:r>
      <w:r w:rsidRPr="00E93428">
        <w:t xml:space="preserve">—we must acknowledge that </w:t>
      </w:r>
      <w:r w:rsidRPr="00E93428">
        <w:rPr>
          <w:rStyle w:val="Strong"/>
          <w:rFonts w:eastAsiaTheme="majorEastAsia"/>
          <w:b w:val="0"/>
          <w:bCs w:val="0"/>
        </w:rPr>
        <w:t>our existence is not random</w:t>
      </w:r>
      <w:r w:rsidRPr="00E93428">
        <w:t xml:space="preserve">. Life is </w:t>
      </w:r>
      <w:r w:rsidRPr="00E93428">
        <w:rPr>
          <w:rStyle w:val="Strong"/>
          <w:rFonts w:eastAsiaTheme="majorEastAsia"/>
          <w:b w:val="0"/>
          <w:bCs w:val="0"/>
        </w:rPr>
        <w:t>a gift, an opportunity to experience the world, to grow, to love, and to evolve</w:t>
      </w:r>
      <w:r w:rsidRPr="00E93428">
        <w:t xml:space="preserve">. The focus should not be </w:t>
      </w:r>
      <w:r w:rsidRPr="00E93428">
        <w:rPr>
          <w:rStyle w:val="Strong"/>
          <w:rFonts w:eastAsiaTheme="majorEastAsia"/>
          <w:b w:val="0"/>
          <w:bCs w:val="0"/>
        </w:rPr>
        <w:t>on what we call the source</w:t>
      </w:r>
      <w:r w:rsidRPr="00E93428">
        <w:t xml:space="preserve">, but rather </w:t>
      </w:r>
      <w:r w:rsidRPr="00E93428">
        <w:rPr>
          <w:rStyle w:val="Strong"/>
          <w:rFonts w:eastAsiaTheme="majorEastAsia"/>
          <w:b w:val="0"/>
          <w:bCs w:val="0"/>
        </w:rPr>
        <w:t>on our gratitude for being given the chance to exist</w:t>
      </w:r>
      <w:r w:rsidRPr="00E93428">
        <w:t>.</w:t>
      </w:r>
    </w:p>
    <w:p w14:paraId="0577EE25" w14:textId="77777777" w:rsidR="00AC3B7C" w:rsidRPr="00E93428" w:rsidRDefault="00AC3B7C" w:rsidP="00AC3B7C">
      <w:pPr>
        <w:pStyle w:val="NormalWeb"/>
      </w:pPr>
      <w:r w:rsidRPr="00E93428">
        <w:t xml:space="preserve">Too often, people become </w:t>
      </w:r>
      <w:r w:rsidRPr="00E93428">
        <w:rPr>
          <w:rStyle w:val="Strong"/>
          <w:rFonts w:eastAsiaTheme="majorEastAsia"/>
          <w:b w:val="0"/>
          <w:bCs w:val="0"/>
        </w:rPr>
        <w:t>entangled in debates over religious labels</w:t>
      </w:r>
      <w:r w:rsidRPr="00E93428">
        <w:t xml:space="preserve">, missing </w:t>
      </w:r>
      <w:r w:rsidRPr="00E93428">
        <w:rPr>
          <w:rStyle w:val="Strong"/>
          <w:rFonts w:eastAsiaTheme="majorEastAsia"/>
          <w:b w:val="0"/>
          <w:bCs w:val="0"/>
        </w:rPr>
        <w:t>a deeper truth</w:t>
      </w:r>
      <w:r w:rsidRPr="00E93428">
        <w:t xml:space="preserve">—we are all connected to something </w:t>
      </w:r>
      <w:r w:rsidRPr="00E93428">
        <w:rPr>
          <w:rStyle w:val="Strong"/>
          <w:rFonts w:eastAsiaTheme="majorEastAsia"/>
          <w:b w:val="0"/>
          <w:bCs w:val="0"/>
        </w:rPr>
        <w:t>greater than ourselves</w:t>
      </w:r>
      <w:r w:rsidRPr="00E93428">
        <w:t xml:space="preserve">. Whether we view this force as </w:t>
      </w:r>
      <w:r w:rsidRPr="00E93428">
        <w:rPr>
          <w:rStyle w:val="Strong"/>
          <w:rFonts w:eastAsiaTheme="majorEastAsia"/>
          <w:b w:val="0"/>
          <w:bCs w:val="0"/>
        </w:rPr>
        <w:t>divine, energetic, or universal</w:t>
      </w:r>
      <w:r w:rsidRPr="00E93428">
        <w:t xml:space="preserve">, one fact remains clear: </w:t>
      </w:r>
      <w:r w:rsidRPr="00E93428">
        <w:rPr>
          <w:rStyle w:val="Strong"/>
          <w:rFonts w:eastAsiaTheme="majorEastAsia"/>
          <w:b w:val="0"/>
          <w:bCs w:val="0"/>
        </w:rPr>
        <w:t>life is not self-created—it is given</w:t>
      </w:r>
      <w:r w:rsidRPr="00E93428">
        <w:t xml:space="preserve">. With this gift comes a responsibility—to </w:t>
      </w:r>
      <w:r w:rsidRPr="00E93428">
        <w:rPr>
          <w:rStyle w:val="Strong"/>
          <w:rFonts w:eastAsiaTheme="majorEastAsia"/>
          <w:b w:val="0"/>
          <w:bCs w:val="0"/>
        </w:rPr>
        <w:t>appreciate, honor, and live with purpose</w:t>
      </w:r>
      <w:r w:rsidRPr="00E93428">
        <w:t>.</w:t>
      </w:r>
    </w:p>
    <w:p w14:paraId="64F7BA89" w14:textId="77777777" w:rsidR="00AC3B7C" w:rsidRPr="00E93428" w:rsidRDefault="00AC3B7C" w:rsidP="00AC3B7C">
      <w:pPr>
        <w:pStyle w:val="NormalWeb"/>
      </w:pPr>
      <w:r w:rsidRPr="00E93428">
        <w:rPr>
          <w:rStyle w:val="Strong"/>
          <w:rFonts w:eastAsiaTheme="majorEastAsia"/>
          <w:b w:val="0"/>
          <w:bCs w:val="0"/>
        </w:rPr>
        <w:t>Richard Rohr on Life Energy and Higher Power</w:t>
      </w:r>
    </w:p>
    <w:p w14:paraId="0EBC0359" w14:textId="77777777" w:rsidR="00AC3B7C" w:rsidRPr="00E93428" w:rsidRDefault="00AC3B7C" w:rsidP="00AC3B7C">
      <w:pPr>
        <w:pStyle w:val="NormalWeb"/>
      </w:pPr>
      <w:r w:rsidRPr="00E93428">
        <w:t xml:space="preserve">Spiritual teacher </w:t>
      </w:r>
      <w:r w:rsidRPr="00E93428">
        <w:rPr>
          <w:rStyle w:val="Strong"/>
          <w:rFonts w:eastAsiaTheme="majorEastAsia"/>
          <w:b w:val="0"/>
          <w:bCs w:val="0"/>
        </w:rPr>
        <w:t>Richard Rohr</w:t>
      </w:r>
      <w:r w:rsidRPr="00E93428">
        <w:t xml:space="preserve">, a Franciscan priest, speaks extensively about </w:t>
      </w:r>
      <w:r w:rsidRPr="00E93428">
        <w:rPr>
          <w:rStyle w:val="Strong"/>
          <w:rFonts w:eastAsiaTheme="majorEastAsia"/>
          <w:b w:val="0"/>
          <w:bCs w:val="0"/>
        </w:rPr>
        <w:t>the universal energy that flows through all things</w:t>
      </w:r>
      <w:r w:rsidRPr="00E93428">
        <w:t xml:space="preserve">. He teaches that </w:t>
      </w:r>
      <w:r w:rsidRPr="00E93428">
        <w:rPr>
          <w:rStyle w:val="Strong"/>
          <w:rFonts w:eastAsiaTheme="majorEastAsia"/>
          <w:b w:val="0"/>
          <w:bCs w:val="0"/>
        </w:rPr>
        <w:t xml:space="preserve">spirituality is not about rigid </w:t>
      </w:r>
      <w:proofErr w:type="gramStart"/>
      <w:r w:rsidRPr="00E93428">
        <w:rPr>
          <w:rStyle w:val="Strong"/>
          <w:rFonts w:eastAsiaTheme="majorEastAsia"/>
          <w:b w:val="0"/>
          <w:bCs w:val="0"/>
        </w:rPr>
        <w:t>doctrines, but</w:t>
      </w:r>
      <w:proofErr w:type="gramEnd"/>
      <w:r w:rsidRPr="00E93428">
        <w:rPr>
          <w:rStyle w:val="Strong"/>
          <w:rFonts w:eastAsiaTheme="majorEastAsia"/>
          <w:b w:val="0"/>
          <w:bCs w:val="0"/>
        </w:rPr>
        <w:t xml:space="preserve"> about recognizing the divine presence in everything</w:t>
      </w:r>
      <w:r w:rsidRPr="00E93428">
        <w:t>.</w:t>
      </w:r>
    </w:p>
    <w:p w14:paraId="5DD91E2F" w14:textId="77777777" w:rsidR="00AC3B7C" w:rsidRPr="00E93428" w:rsidRDefault="00AC3B7C" w:rsidP="00AC3B7C">
      <w:pPr>
        <w:pStyle w:val="NormalWeb"/>
      </w:pPr>
      <w:r w:rsidRPr="00E93428">
        <w:t>One of his most profound insights states:</w:t>
      </w:r>
      <w:r w:rsidRPr="00E93428">
        <w:br/>
      </w:r>
      <w:r w:rsidRPr="00E93428">
        <w:rPr>
          <w:rStyle w:val="Emphasis"/>
          <w:rFonts w:eastAsiaTheme="majorEastAsia"/>
        </w:rPr>
        <w:t>"The energy in the universe is not in the planets or in the protons or in the neutrons, but in the relationship between them. In other words, it’s in the space between things."</w:t>
      </w:r>
    </w:p>
    <w:p w14:paraId="6D67DB65" w14:textId="77777777" w:rsidR="00AC3B7C" w:rsidRPr="00E93428" w:rsidRDefault="00AC3B7C" w:rsidP="00AC3B7C">
      <w:pPr>
        <w:pStyle w:val="NormalWeb"/>
      </w:pPr>
      <w:r w:rsidRPr="00E93428">
        <w:t xml:space="preserve">This idea aligns perfectly with the understanding that </w:t>
      </w:r>
      <w:r w:rsidRPr="00E93428">
        <w:rPr>
          <w:rStyle w:val="Strong"/>
          <w:rFonts w:eastAsiaTheme="majorEastAsia"/>
          <w:b w:val="0"/>
          <w:bCs w:val="0"/>
        </w:rPr>
        <w:t>life is interconnected</w:t>
      </w:r>
      <w:r w:rsidRPr="00E93428">
        <w:t xml:space="preserve">—our existence is </w:t>
      </w:r>
      <w:r w:rsidRPr="00E93428">
        <w:rPr>
          <w:rStyle w:val="Strong"/>
          <w:rFonts w:eastAsiaTheme="majorEastAsia"/>
          <w:b w:val="0"/>
          <w:bCs w:val="0"/>
        </w:rPr>
        <w:t xml:space="preserve">not </w:t>
      </w:r>
      <w:proofErr w:type="gramStart"/>
      <w:r w:rsidRPr="00E93428">
        <w:rPr>
          <w:rStyle w:val="Strong"/>
          <w:rFonts w:eastAsiaTheme="majorEastAsia"/>
          <w:b w:val="0"/>
          <w:bCs w:val="0"/>
        </w:rPr>
        <w:t>isolated</w:t>
      </w:r>
      <w:r w:rsidRPr="00E93428">
        <w:t>, but</w:t>
      </w:r>
      <w:proofErr w:type="gramEnd"/>
      <w:r w:rsidRPr="00E93428">
        <w:t xml:space="preserve"> woven into </w:t>
      </w:r>
      <w:r w:rsidRPr="00E93428">
        <w:rPr>
          <w:rStyle w:val="Strong"/>
          <w:rFonts w:eastAsiaTheme="majorEastAsia"/>
          <w:b w:val="0"/>
          <w:bCs w:val="0"/>
        </w:rPr>
        <w:t>a larger cosmic fabric</w:t>
      </w:r>
      <w:r w:rsidRPr="00E93428">
        <w:t xml:space="preserve">. Rohr teaches that </w:t>
      </w:r>
      <w:r w:rsidRPr="00E93428">
        <w:rPr>
          <w:rStyle w:val="Strong"/>
          <w:rFonts w:eastAsiaTheme="majorEastAsia"/>
          <w:b w:val="0"/>
          <w:bCs w:val="0"/>
        </w:rPr>
        <w:t>God is not distant, but an ever-present force</w:t>
      </w:r>
      <w:r w:rsidRPr="00E93428">
        <w:t xml:space="preserve">, flowing through </w:t>
      </w:r>
      <w:r w:rsidRPr="00E93428">
        <w:rPr>
          <w:rStyle w:val="Strong"/>
          <w:rFonts w:eastAsiaTheme="majorEastAsia"/>
          <w:b w:val="0"/>
          <w:bCs w:val="0"/>
        </w:rPr>
        <w:t>relationships, nature, and human consciousness</w:t>
      </w:r>
      <w:r w:rsidRPr="00E93428">
        <w:t>.</w:t>
      </w:r>
    </w:p>
    <w:p w14:paraId="4458A83A" w14:textId="77777777" w:rsidR="00AC3B7C" w:rsidRPr="00E93428" w:rsidRDefault="00AC3B7C" w:rsidP="00AC3B7C">
      <w:pPr>
        <w:pStyle w:val="NormalWeb"/>
      </w:pPr>
      <w:r w:rsidRPr="00E93428">
        <w:lastRenderedPageBreak/>
        <w:t xml:space="preserve">He also reminds us that </w:t>
      </w:r>
      <w:r w:rsidRPr="00E93428">
        <w:rPr>
          <w:rStyle w:val="Strong"/>
          <w:rFonts w:eastAsiaTheme="majorEastAsia"/>
          <w:b w:val="0"/>
          <w:bCs w:val="0"/>
        </w:rPr>
        <w:t>spirituality is about surrendering to this energy</w:t>
      </w:r>
      <w:r w:rsidRPr="00E93428">
        <w:t xml:space="preserve">, rather than </w:t>
      </w:r>
      <w:r w:rsidRPr="00E93428">
        <w:rPr>
          <w:rStyle w:val="Strong"/>
          <w:rFonts w:eastAsiaTheme="majorEastAsia"/>
          <w:b w:val="0"/>
          <w:bCs w:val="0"/>
        </w:rPr>
        <w:t>trying to control or define it</w:t>
      </w:r>
      <w:r w:rsidRPr="00E93428">
        <w:t>:</w:t>
      </w:r>
      <w:r w:rsidRPr="00E93428">
        <w:br/>
      </w:r>
      <w:r w:rsidRPr="00E93428">
        <w:rPr>
          <w:rStyle w:val="Emphasis"/>
          <w:rFonts w:eastAsiaTheme="majorEastAsia"/>
        </w:rPr>
        <w:t>"We do not think ourselves into new ways of living; we live ourselves into new ways of thinking."</w:t>
      </w:r>
    </w:p>
    <w:p w14:paraId="183AA0B3" w14:textId="77777777" w:rsidR="00AC3B7C" w:rsidRPr="00E93428" w:rsidRDefault="00AC3B7C" w:rsidP="00AC3B7C">
      <w:pPr>
        <w:pStyle w:val="NormalWeb"/>
      </w:pPr>
      <w:r w:rsidRPr="00E93428">
        <w:t xml:space="preserve">This perspective encourages us to </w:t>
      </w:r>
      <w:r w:rsidRPr="00E93428">
        <w:rPr>
          <w:rStyle w:val="Strong"/>
          <w:rFonts w:eastAsiaTheme="majorEastAsia"/>
          <w:b w:val="0"/>
          <w:bCs w:val="0"/>
        </w:rPr>
        <w:t>embrace life with gratitude</w:t>
      </w:r>
      <w:r w:rsidRPr="00E93428">
        <w:t xml:space="preserve">, recognizing that </w:t>
      </w:r>
      <w:r w:rsidRPr="00E93428">
        <w:rPr>
          <w:rStyle w:val="Strong"/>
          <w:rFonts w:eastAsiaTheme="majorEastAsia"/>
          <w:b w:val="0"/>
          <w:bCs w:val="0"/>
        </w:rPr>
        <w:t>our very existence is an invitation to experience, learn, and grow</w:t>
      </w:r>
      <w:r w:rsidRPr="00E93428">
        <w:t>.</w:t>
      </w:r>
    </w:p>
    <w:p w14:paraId="1C33AE86" w14:textId="77777777" w:rsidR="00AC3B7C" w:rsidRPr="00E93428" w:rsidRDefault="00AC3B7C" w:rsidP="00AC3B7C">
      <w:pPr>
        <w:pStyle w:val="NormalWeb"/>
      </w:pPr>
      <w:r w:rsidRPr="00E93428">
        <w:rPr>
          <w:rStyle w:val="Strong"/>
          <w:rFonts w:eastAsiaTheme="majorEastAsia"/>
          <w:b w:val="0"/>
          <w:bCs w:val="0"/>
        </w:rPr>
        <w:t>Wayne Dyer on Life Energy and Higher Power</w:t>
      </w:r>
    </w:p>
    <w:p w14:paraId="05BB06B3" w14:textId="77777777" w:rsidR="00AC3B7C" w:rsidRPr="00E93428" w:rsidRDefault="00AC3B7C" w:rsidP="00AC3B7C">
      <w:pPr>
        <w:pStyle w:val="NormalWeb"/>
      </w:pPr>
      <w:r w:rsidRPr="00E93428">
        <w:t xml:space="preserve">Author and spiritual teacher </w:t>
      </w:r>
      <w:r w:rsidRPr="00E93428">
        <w:rPr>
          <w:rStyle w:val="Strong"/>
          <w:rFonts w:eastAsiaTheme="majorEastAsia"/>
          <w:b w:val="0"/>
          <w:bCs w:val="0"/>
        </w:rPr>
        <w:t>Wayne Dyer</w:t>
      </w:r>
      <w:r w:rsidRPr="00E93428">
        <w:t xml:space="preserve"> spoke extensively about </w:t>
      </w:r>
      <w:r w:rsidRPr="00E93428">
        <w:rPr>
          <w:rStyle w:val="Strong"/>
          <w:rFonts w:eastAsiaTheme="majorEastAsia"/>
          <w:b w:val="0"/>
          <w:bCs w:val="0"/>
        </w:rPr>
        <w:t>the divine energy that sustains life</w:t>
      </w:r>
      <w:r w:rsidRPr="00E93428">
        <w:t xml:space="preserve">, reinforcing the idea that </w:t>
      </w:r>
      <w:r w:rsidRPr="00E93428">
        <w:rPr>
          <w:rStyle w:val="Strong"/>
          <w:rFonts w:eastAsiaTheme="majorEastAsia"/>
          <w:b w:val="0"/>
          <w:bCs w:val="0"/>
        </w:rPr>
        <w:t>we are all connected to a source greater than ourselves</w:t>
      </w:r>
      <w:r w:rsidRPr="00E93428">
        <w:t>.</w:t>
      </w:r>
    </w:p>
    <w:p w14:paraId="72FCC775" w14:textId="77777777" w:rsidR="00AC3B7C" w:rsidRPr="00E93428" w:rsidRDefault="00AC3B7C" w:rsidP="00AC3B7C">
      <w:pPr>
        <w:pStyle w:val="NormalWeb"/>
      </w:pPr>
      <w:r w:rsidRPr="00E93428">
        <w:t>One of his most famous teachings states:</w:t>
      </w:r>
      <w:r w:rsidRPr="00E93428">
        <w:br/>
      </w:r>
      <w:r w:rsidRPr="00E93428">
        <w:rPr>
          <w:rStyle w:val="Emphasis"/>
          <w:rFonts w:eastAsiaTheme="majorEastAsia"/>
        </w:rPr>
        <w:t>"You create your thoughts, your thoughts create your intentions, and your intentions create your reality."</w:t>
      </w:r>
    </w:p>
    <w:p w14:paraId="667CC9D0" w14:textId="77777777" w:rsidR="00AC3B7C" w:rsidRPr="00E93428" w:rsidRDefault="00AC3B7C" w:rsidP="00AC3B7C">
      <w:pPr>
        <w:pStyle w:val="NormalWeb"/>
      </w:pPr>
      <w:r w:rsidRPr="00E93428">
        <w:t xml:space="preserve">Dyer’s philosophy aligns with the belief that </w:t>
      </w:r>
      <w:r w:rsidRPr="00E93428">
        <w:rPr>
          <w:rStyle w:val="Strong"/>
          <w:rFonts w:eastAsiaTheme="majorEastAsia"/>
          <w:b w:val="0"/>
          <w:bCs w:val="0"/>
        </w:rPr>
        <w:t>life is a gift, and how we perceive it shapes our experience</w:t>
      </w:r>
      <w:r w:rsidRPr="00E93428">
        <w:t xml:space="preserve">. He encouraged people to shift their focus </w:t>
      </w:r>
      <w:r w:rsidRPr="00E93428">
        <w:rPr>
          <w:rStyle w:val="Strong"/>
          <w:rFonts w:eastAsiaTheme="majorEastAsia"/>
          <w:b w:val="0"/>
          <w:bCs w:val="0"/>
        </w:rPr>
        <w:t>from fear and limitation to gratitude and abundance</w:t>
      </w:r>
      <w:r w:rsidRPr="00E93428">
        <w:t xml:space="preserve">, recognizing that we are all part of </w:t>
      </w:r>
      <w:r w:rsidRPr="00E93428">
        <w:rPr>
          <w:rStyle w:val="Strong"/>
          <w:rFonts w:eastAsiaTheme="majorEastAsia"/>
          <w:b w:val="0"/>
          <w:bCs w:val="0"/>
        </w:rPr>
        <w:t>a greater energy field</w:t>
      </w:r>
      <w:r w:rsidRPr="00E93428">
        <w:t>.</w:t>
      </w:r>
    </w:p>
    <w:p w14:paraId="5C572992" w14:textId="77777777" w:rsidR="00AC3B7C" w:rsidRPr="00E93428" w:rsidRDefault="00AC3B7C" w:rsidP="00AC3B7C">
      <w:pPr>
        <w:pStyle w:val="NormalWeb"/>
      </w:pPr>
      <w:r w:rsidRPr="00E93428">
        <w:t xml:space="preserve">He also emphasized the importance of </w:t>
      </w:r>
      <w:r w:rsidRPr="00E93428">
        <w:rPr>
          <w:rStyle w:val="Strong"/>
          <w:rFonts w:eastAsiaTheme="majorEastAsia"/>
          <w:b w:val="0"/>
          <w:bCs w:val="0"/>
        </w:rPr>
        <w:t>living in harmony with this energy</w:t>
      </w:r>
      <w:r w:rsidRPr="00E93428">
        <w:t>, stating:</w:t>
      </w:r>
      <w:r w:rsidRPr="00E93428">
        <w:br/>
      </w:r>
      <w:r w:rsidRPr="00E93428">
        <w:rPr>
          <w:rStyle w:val="Emphasis"/>
          <w:rFonts w:eastAsiaTheme="majorEastAsia"/>
        </w:rPr>
        <w:t>"Radiate an energy of serenity and peace so that you have an uplifting effect on those you come into contact with."</w:t>
      </w:r>
    </w:p>
    <w:p w14:paraId="16E2AD4B" w14:textId="77777777" w:rsidR="00AC3B7C" w:rsidRPr="00E93428" w:rsidRDefault="00AC3B7C" w:rsidP="00AC3B7C">
      <w:pPr>
        <w:pStyle w:val="NormalWeb"/>
      </w:pPr>
      <w:r w:rsidRPr="00E93428">
        <w:t xml:space="preserve">This reinforces the idea that </w:t>
      </w:r>
      <w:r w:rsidRPr="00E93428">
        <w:rPr>
          <w:rStyle w:val="Strong"/>
          <w:rFonts w:eastAsiaTheme="majorEastAsia"/>
          <w:b w:val="0"/>
          <w:bCs w:val="0"/>
        </w:rPr>
        <w:t xml:space="preserve">our connection to the source is not </w:t>
      </w:r>
      <w:proofErr w:type="gramStart"/>
      <w:r w:rsidRPr="00E93428">
        <w:rPr>
          <w:rStyle w:val="Strong"/>
          <w:rFonts w:eastAsiaTheme="majorEastAsia"/>
          <w:b w:val="0"/>
          <w:bCs w:val="0"/>
        </w:rPr>
        <w:t>passive—</w:t>
      </w:r>
      <w:proofErr w:type="gramEnd"/>
      <w:r w:rsidRPr="00E93428">
        <w:rPr>
          <w:rStyle w:val="Strong"/>
          <w:rFonts w:eastAsiaTheme="majorEastAsia"/>
          <w:b w:val="0"/>
          <w:bCs w:val="0"/>
        </w:rPr>
        <w:t>it is active</w:t>
      </w:r>
      <w:r w:rsidRPr="00E93428">
        <w:t xml:space="preserve">. We are meant to </w:t>
      </w:r>
      <w:r w:rsidRPr="00E93428">
        <w:rPr>
          <w:rStyle w:val="Strong"/>
          <w:rFonts w:eastAsiaTheme="majorEastAsia"/>
          <w:b w:val="0"/>
          <w:bCs w:val="0"/>
        </w:rPr>
        <w:t>engage with life, uplift others, and contribute to the world with love and kindness</w:t>
      </w:r>
      <w:r w:rsidRPr="00E93428">
        <w:t>.</w:t>
      </w:r>
    </w:p>
    <w:p w14:paraId="111ED544" w14:textId="77777777" w:rsidR="00AC3B7C" w:rsidRPr="00E93428" w:rsidRDefault="00AC3B7C" w:rsidP="00AC3B7C">
      <w:pPr>
        <w:pStyle w:val="NormalWeb"/>
      </w:pPr>
      <w:r w:rsidRPr="00E93428">
        <w:rPr>
          <w:rStyle w:val="Strong"/>
          <w:rFonts w:eastAsiaTheme="majorEastAsia"/>
          <w:b w:val="0"/>
          <w:bCs w:val="0"/>
        </w:rPr>
        <w:t>Living with Gratitude for the Gift of Life</w:t>
      </w:r>
    </w:p>
    <w:p w14:paraId="66E83BF6" w14:textId="77777777" w:rsidR="00AC3B7C" w:rsidRPr="00E93428" w:rsidRDefault="00AC3B7C" w:rsidP="00AC3B7C">
      <w:pPr>
        <w:pStyle w:val="NormalWeb"/>
      </w:pPr>
      <w:r w:rsidRPr="00E93428">
        <w:t xml:space="preserve">If we accept that </w:t>
      </w:r>
      <w:r w:rsidRPr="00E93428">
        <w:rPr>
          <w:rStyle w:val="Strong"/>
          <w:rFonts w:eastAsiaTheme="majorEastAsia"/>
          <w:b w:val="0"/>
          <w:bCs w:val="0"/>
        </w:rPr>
        <w:t>life is given to us</w:t>
      </w:r>
      <w:r w:rsidRPr="00E93428">
        <w:t xml:space="preserve">, then gratitude becomes an </w:t>
      </w:r>
      <w:r w:rsidRPr="00E93428">
        <w:rPr>
          <w:rStyle w:val="Strong"/>
          <w:rFonts w:eastAsiaTheme="majorEastAsia"/>
          <w:b w:val="0"/>
          <w:bCs w:val="0"/>
        </w:rPr>
        <w:t>essential practice</w:t>
      </w:r>
      <w:r w:rsidRPr="00E93428">
        <w:t xml:space="preserve">. Here are </w:t>
      </w:r>
      <w:proofErr w:type="gramStart"/>
      <w:r w:rsidRPr="00E93428">
        <w:t>ways</w:t>
      </w:r>
      <w:proofErr w:type="gramEnd"/>
      <w:r w:rsidRPr="00E93428">
        <w:t xml:space="preserve"> to </w:t>
      </w:r>
      <w:r w:rsidRPr="00E93428">
        <w:rPr>
          <w:rStyle w:val="Strong"/>
          <w:rFonts w:eastAsiaTheme="majorEastAsia"/>
          <w:b w:val="0"/>
          <w:bCs w:val="0"/>
        </w:rPr>
        <w:t>cultivate appreciation for the gift of existence</w:t>
      </w:r>
      <w:r w:rsidRPr="00E93428">
        <w:t>:</w:t>
      </w:r>
    </w:p>
    <w:p w14:paraId="76513749" w14:textId="77777777" w:rsidR="00AC3B7C" w:rsidRPr="00E93428" w:rsidRDefault="00AC3B7C" w:rsidP="00AC3B7C">
      <w:pPr>
        <w:pStyle w:val="NormalWeb"/>
      </w:pPr>
      <w:r w:rsidRPr="00E93428">
        <w:rPr>
          <w:rFonts w:ascii="Segoe UI Symbol" w:hAnsi="Segoe UI Symbol" w:cs="Segoe UI Symbol"/>
        </w:rPr>
        <w:t>✔</w:t>
      </w:r>
      <w:r w:rsidRPr="00E93428">
        <w:t xml:space="preserve"> </w:t>
      </w:r>
      <w:r w:rsidRPr="00E93428">
        <w:rPr>
          <w:rStyle w:val="Strong"/>
          <w:rFonts w:eastAsiaTheme="majorEastAsia"/>
          <w:b w:val="0"/>
          <w:bCs w:val="0"/>
        </w:rPr>
        <w:t>Daily Reflection</w:t>
      </w:r>
      <w:r w:rsidRPr="00E93428">
        <w:t xml:space="preserve"> – Take a moment each day to acknowledge </w:t>
      </w:r>
      <w:r w:rsidRPr="00E93428">
        <w:rPr>
          <w:rStyle w:val="Strong"/>
          <w:rFonts w:eastAsiaTheme="majorEastAsia"/>
          <w:b w:val="0"/>
          <w:bCs w:val="0"/>
        </w:rPr>
        <w:t>the beauty of life—the air you breathe, the relationships you cherish, the lessons you learn</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Mindful Living</w:t>
      </w:r>
      <w:r w:rsidRPr="00E93428">
        <w:t xml:space="preserve"> – Engage fully in </w:t>
      </w:r>
      <w:r w:rsidRPr="00E93428">
        <w:rPr>
          <w:rStyle w:val="Strong"/>
          <w:rFonts w:eastAsiaTheme="majorEastAsia"/>
          <w:b w:val="0"/>
          <w:bCs w:val="0"/>
        </w:rPr>
        <w:t>the present moment</w:t>
      </w:r>
      <w:r w:rsidRPr="00E93428">
        <w:t xml:space="preserve">, appreciating </w:t>
      </w:r>
      <w:r w:rsidRPr="00E93428">
        <w:rPr>
          <w:rStyle w:val="Strong"/>
          <w:rFonts w:eastAsiaTheme="majorEastAsia"/>
          <w:b w:val="0"/>
          <w:bCs w:val="0"/>
        </w:rPr>
        <w:t>the experiences that shape your journey</w:t>
      </w:r>
      <w:r w:rsidRPr="00E93428">
        <w:t>.</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Acts of Kindness</w:t>
      </w:r>
      <w:r w:rsidRPr="00E93428">
        <w:t xml:space="preserve"> – Honor the </w:t>
      </w:r>
      <w:r w:rsidRPr="00E93428">
        <w:rPr>
          <w:rStyle w:val="Strong"/>
          <w:rFonts w:eastAsiaTheme="majorEastAsia"/>
          <w:b w:val="0"/>
          <w:bCs w:val="0"/>
        </w:rPr>
        <w:t>gift of life</w:t>
      </w:r>
      <w:r w:rsidRPr="00E93428">
        <w:t xml:space="preserve"> by </w:t>
      </w:r>
      <w:r w:rsidRPr="00E93428">
        <w:rPr>
          <w:rStyle w:val="Strong"/>
          <w:rFonts w:eastAsiaTheme="majorEastAsia"/>
          <w:b w:val="0"/>
          <w:bCs w:val="0"/>
        </w:rPr>
        <w:t>spreading love and compassion</w:t>
      </w:r>
      <w:r w:rsidRPr="00E93428">
        <w:t xml:space="preserve"> to others.</w:t>
      </w:r>
      <w:r w:rsidRPr="00E93428">
        <w:br/>
      </w:r>
      <w:r w:rsidRPr="00E93428">
        <w:rPr>
          <w:rFonts w:ascii="Segoe UI Symbol" w:hAnsi="Segoe UI Symbol" w:cs="Segoe UI Symbol"/>
        </w:rPr>
        <w:t>✔</w:t>
      </w:r>
      <w:r w:rsidRPr="00E93428">
        <w:t xml:space="preserve"> </w:t>
      </w:r>
      <w:r w:rsidRPr="00E93428">
        <w:rPr>
          <w:rStyle w:val="Strong"/>
          <w:rFonts w:eastAsiaTheme="majorEastAsia"/>
          <w:b w:val="0"/>
          <w:bCs w:val="0"/>
        </w:rPr>
        <w:t>Spiritual Connection</w:t>
      </w:r>
      <w:r w:rsidRPr="00E93428">
        <w:t xml:space="preserve"> – Whether through </w:t>
      </w:r>
      <w:r w:rsidRPr="00E93428">
        <w:rPr>
          <w:rStyle w:val="Strong"/>
          <w:rFonts w:eastAsiaTheme="majorEastAsia"/>
          <w:b w:val="0"/>
          <w:bCs w:val="0"/>
        </w:rPr>
        <w:t>prayer, meditation, or contemplation</w:t>
      </w:r>
      <w:r w:rsidRPr="00E93428">
        <w:t xml:space="preserve">, nurture your </w:t>
      </w:r>
      <w:r w:rsidRPr="00E93428">
        <w:rPr>
          <w:rStyle w:val="Strong"/>
          <w:rFonts w:eastAsiaTheme="majorEastAsia"/>
          <w:b w:val="0"/>
          <w:bCs w:val="0"/>
        </w:rPr>
        <w:t>relationship with the source that sustains you</w:t>
      </w:r>
      <w:r w:rsidRPr="00E93428">
        <w:t>.</w:t>
      </w:r>
    </w:p>
    <w:p w14:paraId="24C2F371" w14:textId="77777777" w:rsidR="00AC3B7C" w:rsidRPr="00E93428" w:rsidRDefault="00AC3B7C" w:rsidP="00AC3B7C">
      <w:pPr>
        <w:pStyle w:val="NormalWeb"/>
      </w:pPr>
      <w:r w:rsidRPr="00E93428">
        <w:rPr>
          <w:rStyle w:val="Strong"/>
          <w:rFonts w:eastAsiaTheme="majorEastAsia"/>
          <w:b w:val="0"/>
          <w:bCs w:val="0"/>
        </w:rPr>
        <w:t>Final Thoughts: A Call to Appreciate Life</w:t>
      </w:r>
    </w:p>
    <w:p w14:paraId="6601FCB5" w14:textId="77777777" w:rsidR="00AC3B7C" w:rsidRPr="00E93428" w:rsidRDefault="00AC3B7C" w:rsidP="00AC3B7C">
      <w:pPr>
        <w:pStyle w:val="NormalWeb"/>
      </w:pPr>
      <w:r w:rsidRPr="00E93428">
        <w:t xml:space="preserve">We are </w:t>
      </w:r>
      <w:r w:rsidRPr="00E93428">
        <w:rPr>
          <w:rStyle w:val="Strong"/>
          <w:rFonts w:eastAsiaTheme="majorEastAsia"/>
          <w:b w:val="0"/>
          <w:bCs w:val="0"/>
        </w:rPr>
        <w:t>not here by accident</w:t>
      </w:r>
      <w:r w:rsidRPr="00E93428">
        <w:t xml:space="preserve">. Whether we call it </w:t>
      </w:r>
      <w:r w:rsidRPr="00E93428">
        <w:rPr>
          <w:rStyle w:val="Strong"/>
          <w:rFonts w:eastAsiaTheme="majorEastAsia"/>
          <w:b w:val="0"/>
          <w:bCs w:val="0"/>
        </w:rPr>
        <w:t>God, cosmic energy, or divine consciousness</w:t>
      </w:r>
      <w:r w:rsidRPr="00E93428">
        <w:t xml:space="preserve">, something </w:t>
      </w:r>
      <w:r w:rsidRPr="00E93428">
        <w:rPr>
          <w:rStyle w:val="Strong"/>
          <w:rFonts w:eastAsiaTheme="majorEastAsia"/>
          <w:b w:val="0"/>
          <w:bCs w:val="0"/>
        </w:rPr>
        <w:t>gave us life</w:t>
      </w:r>
      <w:r w:rsidRPr="00E93428">
        <w:t xml:space="preserve">. The name of the source </w:t>
      </w:r>
      <w:r w:rsidRPr="00E93428">
        <w:rPr>
          <w:rStyle w:val="Strong"/>
          <w:rFonts w:eastAsiaTheme="majorEastAsia"/>
          <w:b w:val="0"/>
          <w:bCs w:val="0"/>
        </w:rPr>
        <w:t xml:space="preserve">is not what </w:t>
      </w:r>
      <w:proofErr w:type="gramStart"/>
      <w:r w:rsidRPr="00E93428">
        <w:rPr>
          <w:rStyle w:val="Strong"/>
          <w:rFonts w:eastAsiaTheme="majorEastAsia"/>
          <w:b w:val="0"/>
          <w:bCs w:val="0"/>
        </w:rPr>
        <w:t>matters—</w:t>
      </w:r>
      <w:proofErr w:type="gramEnd"/>
      <w:r w:rsidRPr="00E93428">
        <w:rPr>
          <w:rStyle w:val="Strong"/>
          <w:rFonts w:eastAsiaTheme="majorEastAsia"/>
          <w:b w:val="0"/>
          <w:bCs w:val="0"/>
        </w:rPr>
        <w:t>what matters is how we choose to live</w:t>
      </w:r>
      <w:r w:rsidRPr="00E93428">
        <w:t>.</w:t>
      </w:r>
    </w:p>
    <w:p w14:paraId="7548909B" w14:textId="77777777" w:rsidR="00AC3B7C" w:rsidRPr="00E93428" w:rsidRDefault="00AC3B7C" w:rsidP="00AC3B7C">
      <w:pPr>
        <w:pStyle w:val="NormalWeb"/>
      </w:pPr>
      <w:r w:rsidRPr="00E93428">
        <w:lastRenderedPageBreak/>
        <w:t xml:space="preserve">Let us move beyond </w:t>
      </w:r>
      <w:r w:rsidRPr="00E93428">
        <w:rPr>
          <w:rStyle w:val="Strong"/>
          <w:rFonts w:eastAsiaTheme="majorEastAsia"/>
          <w:b w:val="0"/>
          <w:bCs w:val="0"/>
        </w:rPr>
        <w:t>division and labels</w:t>
      </w:r>
      <w:r w:rsidRPr="00E93428">
        <w:t xml:space="preserve">, embracing the </w:t>
      </w:r>
      <w:r w:rsidRPr="00E93428">
        <w:rPr>
          <w:rStyle w:val="Strong"/>
          <w:rFonts w:eastAsiaTheme="majorEastAsia"/>
          <w:b w:val="0"/>
          <w:bCs w:val="0"/>
        </w:rPr>
        <w:t>shared truth</w:t>
      </w:r>
      <w:r w:rsidRPr="00E93428">
        <w:t xml:space="preserve"> that life </w:t>
      </w:r>
      <w:r w:rsidRPr="00E93428">
        <w:rPr>
          <w:rStyle w:val="Strong"/>
          <w:rFonts w:eastAsiaTheme="majorEastAsia"/>
          <w:b w:val="0"/>
          <w:bCs w:val="0"/>
        </w:rPr>
        <w:t>is a gift</w:t>
      </w:r>
      <w:r w:rsidRPr="00E93428">
        <w:t xml:space="preserve">. Let us be </w:t>
      </w:r>
      <w:r w:rsidRPr="00E93428">
        <w:rPr>
          <w:rStyle w:val="Strong"/>
          <w:rFonts w:eastAsiaTheme="majorEastAsia"/>
          <w:b w:val="0"/>
          <w:bCs w:val="0"/>
        </w:rPr>
        <w:t>thankful, humble, and intentional</w:t>
      </w:r>
      <w:r w:rsidRPr="00E93428">
        <w:t xml:space="preserve"> in how we experience the world.</w:t>
      </w:r>
    </w:p>
    <w:p w14:paraId="7BE076E0" w14:textId="77777777" w:rsidR="00AC3B7C" w:rsidRPr="00E93428" w:rsidRDefault="00AC3B7C" w:rsidP="00AC3B7C">
      <w:pPr>
        <w:pStyle w:val="NormalWeb"/>
      </w:pPr>
      <w:r w:rsidRPr="00E93428">
        <w:t xml:space="preserve">And most importantly, </w:t>
      </w:r>
      <w:r w:rsidRPr="00E93428">
        <w:rPr>
          <w:rStyle w:val="Strong"/>
          <w:rFonts w:eastAsiaTheme="majorEastAsia"/>
          <w:b w:val="0"/>
          <w:bCs w:val="0"/>
        </w:rPr>
        <w:t>let us honor this gift by living with love, purpose, and gratitude</w:t>
      </w:r>
      <w:r w:rsidRPr="00E93428">
        <w:t>.</w:t>
      </w:r>
    </w:p>
    <w:p w14:paraId="2843D855" w14:textId="77777777" w:rsidR="00AC3B7C" w:rsidRPr="00E93428" w:rsidRDefault="00AC3B7C" w:rsidP="001851A1">
      <w:pPr>
        <w:pStyle w:val="NormalWeb"/>
        <w:rPr>
          <w:rStyle w:val="Strong"/>
          <w:rFonts w:eastAsiaTheme="majorEastAsia"/>
          <w:b w:val="0"/>
          <w:bCs w:val="0"/>
        </w:rPr>
      </w:pPr>
    </w:p>
    <w:p w14:paraId="6B72F5C8" w14:textId="77777777" w:rsidR="00214F95" w:rsidRPr="00E93428" w:rsidRDefault="00214F95" w:rsidP="001851A1">
      <w:pPr>
        <w:pStyle w:val="NormalWeb"/>
        <w:rPr>
          <w:rStyle w:val="Strong"/>
          <w:rFonts w:eastAsiaTheme="majorEastAsia"/>
          <w:b w:val="0"/>
          <w:bCs w:val="0"/>
        </w:rPr>
      </w:pPr>
    </w:p>
    <w:p w14:paraId="5EDA7FFB" w14:textId="77777777" w:rsidR="00214F95" w:rsidRPr="00E93428" w:rsidRDefault="00214F95" w:rsidP="001851A1">
      <w:pPr>
        <w:pStyle w:val="NormalWeb"/>
        <w:rPr>
          <w:rStyle w:val="Strong"/>
          <w:rFonts w:eastAsiaTheme="majorEastAsia"/>
          <w:b w:val="0"/>
          <w:bCs w:val="0"/>
        </w:rPr>
      </w:pPr>
    </w:p>
    <w:p w14:paraId="04214C92" w14:textId="77777777" w:rsidR="00214F95" w:rsidRPr="00E93428" w:rsidRDefault="00214F95" w:rsidP="001851A1">
      <w:pPr>
        <w:pStyle w:val="NormalWeb"/>
        <w:rPr>
          <w:rStyle w:val="Strong"/>
          <w:rFonts w:eastAsiaTheme="majorEastAsia"/>
          <w:b w:val="0"/>
          <w:bCs w:val="0"/>
        </w:rPr>
      </w:pPr>
    </w:p>
    <w:p w14:paraId="21533955" w14:textId="77777777" w:rsidR="00214F95" w:rsidRPr="00E93428" w:rsidRDefault="00214F95" w:rsidP="001851A1">
      <w:pPr>
        <w:pStyle w:val="NormalWeb"/>
        <w:rPr>
          <w:rStyle w:val="Strong"/>
          <w:rFonts w:eastAsiaTheme="majorEastAsia"/>
          <w:b w:val="0"/>
          <w:bCs w:val="0"/>
        </w:rPr>
      </w:pPr>
    </w:p>
    <w:p w14:paraId="5EFFC7BA" w14:textId="77777777" w:rsidR="00214F95" w:rsidRPr="00E93428" w:rsidRDefault="00214F95" w:rsidP="001851A1">
      <w:pPr>
        <w:pStyle w:val="NormalWeb"/>
        <w:rPr>
          <w:rStyle w:val="Strong"/>
          <w:rFonts w:eastAsiaTheme="majorEastAsia"/>
          <w:b w:val="0"/>
          <w:bCs w:val="0"/>
        </w:rPr>
      </w:pPr>
    </w:p>
    <w:p w14:paraId="6A7DBD6B" w14:textId="77777777" w:rsidR="00214F95" w:rsidRPr="00E93428" w:rsidRDefault="00214F95" w:rsidP="001851A1">
      <w:pPr>
        <w:pStyle w:val="NormalWeb"/>
        <w:rPr>
          <w:rStyle w:val="Strong"/>
          <w:rFonts w:eastAsiaTheme="majorEastAsia"/>
          <w:b w:val="0"/>
          <w:bCs w:val="0"/>
        </w:rPr>
      </w:pPr>
    </w:p>
    <w:p w14:paraId="3463008C" w14:textId="77777777" w:rsidR="00214F95" w:rsidRPr="00E93428" w:rsidRDefault="00214F95" w:rsidP="001851A1">
      <w:pPr>
        <w:pStyle w:val="NormalWeb"/>
        <w:rPr>
          <w:rStyle w:val="Strong"/>
          <w:rFonts w:eastAsiaTheme="majorEastAsia"/>
          <w:b w:val="0"/>
          <w:bCs w:val="0"/>
        </w:rPr>
      </w:pPr>
    </w:p>
    <w:p w14:paraId="31DBC8C6" w14:textId="77777777" w:rsidR="00214F95" w:rsidRPr="00E93428" w:rsidRDefault="00214F95" w:rsidP="001851A1">
      <w:pPr>
        <w:pStyle w:val="NormalWeb"/>
        <w:rPr>
          <w:rStyle w:val="Strong"/>
          <w:rFonts w:eastAsiaTheme="majorEastAsia"/>
          <w:b w:val="0"/>
          <w:bCs w:val="0"/>
        </w:rPr>
      </w:pPr>
    </w:p>
    <w:p w14:paraId="677088CF" w14:textId="77777777" w:rsidR="00214F95" w:rsidRPr="00E93428" w:rsidRDefault="00214F95" w:rsidP="001851A1">
      <w:pPr>
        <w:pStyle w:val="NormalWeb"/>
        <w:rPr>
          <w:rStyle w:val="Strong"/>
          <w:rFonts w:eastAsiaTheme="majorEastAsia"/>
          <w:b w:val="0"/>
          <w:bCs w:val="0"/>
        </w:rPr>
      </w:pPr>
    </w:p>
    <w:p w14:paraId="432581EC" w14:textId="77777777" w:rsidR="00214F95" w:rsidRPr="00E93428" w:rsidRDefault="00214F95" w:rsidP="001851A1">
      <w:pPr>
        <w:pStyle w:val="NormalWeb"/>
        <w:rPr>
          <w:rStyle w:val="Strong"/>
          <w:rFonts w:eastAsiaTheme="majorEastAsia"/>
          <w:b w:val="0"/>
          <w:bCs w:val="0"/>
        </w:rPr>
      </w:pPr>
    </w:p>
    <w:p w14:paraId="4BED5829" w14:textId="77777777" w:rsidR="00214F95" w:rsidRPr="00E93428" w:rsidRDefault="00214F95" w:rsidP="001851A1">
      <w:pPr>
        <w:pStyle w:val="NormalWeb"/>
        <w:rPr>
          <w:rStyle w:val="Strong"/>
          <w:rFonts w:eastAsiaTheme="majorEastAsia"/>
          <w:b w:val="0"/>
          <w:bCs w:val="0"/>
        </w:rPr>
      </w:pPr>
    </w:p>
    <w:p w14:paraId="418B622D" w14:textId="77777777" w:rsidR="00214F95" w:rsidRPr="00E93428" w:rsidRDefault="00214F95" w:rsidP="001851A1">
      <w:pPr>
        <w:pStyle w:val="NormalWeb"/>
        <w:rPr>
          <w:rStyle w:val="Strong"/>
          <w:rFonts w:eastAsiaTheme="majorEastAsia"/>
          <w:b w:val="0"/>
          <w:bCs w:val="0"/>
        </w:rPr>
      </w:pPr>
    </w:p>
    <w:p w14:paraId="5666A348" w14:textId="77777777" w:rsidR="00214F95" w:rsidRPr="00E93428" w:rsidRDefault="00214F95" w:rsidP="001851A1">
      <w:pPr>
        <w:pStyle w:val="NormalWeb"/>
        <w:rPr>
          <w:rStyle w:val="Strong"/>
          <w:rFonts w:eastAsiaTheme="majorEastAsia"/>
          <w:b w:val="0"/>
          <w:bCs w:val="0"/>
        </w:rPr>
      </w:pPr>
    </w:p>
    <w:p w14:paraId="2DE585F3" w14:textId="77777777" w:rsidR="00214F95" w:rsidRPr="00E93428" w:rsidRDefault="00214F95" w:rsidP="001851A1">
      <w:pPr>
        <w:pStyle w:val="NormalWeb"/>
        <w:rPr>
          <w:rStyle w:val="Strong"/>
          <w:rFonts w:eastAsiaTheme="majorEastAsia"/>
          <w:b w:val="0"/>
          <w:bCs w:val="0"/>
        </w:rPr>
      </w:pPr>
    </w:p>
    <w:p w14:paraId="017B8856" w14:textId="77777777" w:rsidR="00214F95" w:rsidRPr="00E93428" w:rsidRDefault="00214F95" w:rsidP="001851A1">
      <w:pPr>
        <w:pStyle w:val="NormalWeb"/>
        <w:rPr>
          <w:rStyle w:val="Strong"/>
          <w:rFonts w:eastAsiaTheme="majorEastAsia"/>
          <w:b w:val="0"/>
          <w:bCs w:val="0"/>
        </w:rPr>
      </w:pPr>
    </w:p>
    <w:p w14:paraId="14827181" w14:textId="77777777" w:rsidR="00214F95" w:rsidRPr="00E93428" w:rsidRDefault="00214F95" w:rsidP="001851A1">
      <w:pPr>
        <w:pStyle w:val="NormalWeb"/>
        <w:rPr>
          <w:rStyle w:val="Strong"/>
          <w:rFonts w:eastAsiaTheme="majorEastAsia"/>
          <w:b w:val="0"/>
          <w:bCs w:val="0"/>
        </w:rPr>
      </w:pPr>
    </w:p>
    <w:p w14:paraId="6E48B653" w14:textId="77777777" w:rsidR="00214F95" w:rsidRPr="00E93428" w:rsidRDefault="00214F95" w:rsidP="001851A1">
      <w:pPr>
        <w:pStyle w:val="NormalWeb"/>
        <w:rPr>
          <w:rStyle w:val="Strong"/>
          <w:rFonts w:eastAsiaTheme="majorEastAsia"/>
          <w:b w:val="0"/>
          <w:bCs w:val="0"/>
        </w:rPr>
      </w:pPr>
    </w:p>
    <w:p w14:paraId="49B207B4" w14:textId="77777777" w:rsidR="00214F95" w:rsidRPr="00E93428" w:rsidRDefault="00214F95" w:rsidP="001851A1">
      <w:pPr>
        <w:pStyle w:val="NormalWeb"/>
        <w:rPr>
          <w:rStyle w:val="Strong"/>
          <w:rFonts w:eastAsiaTheme="majorEastAsia"/>
          <w:b w:val="0"/>
          <w:bCs w:val="0"/>
        </w:rPr>
      </w:pPr>
    </w:p>
    <w:p w14:paraId="647BEA01" w14:textId="77777777" w:rsidR="00214F95" w:rsidRPr="00E93428" w:rsidRDefault="00214F95" w:rsidP="001851A1">
      <w:pPr>
        <w:pStyle w:val="NormalWeb"/>
        <w:rPr>
          <w:rStyle w:val="Strong"/>
          <w:rFonts w:eastAsiaTheme="majorEastAsia"/>
          <w:b w:val="0"/>
          <w:bCs w:val="0"/>
        </w:rPr>
      </w:pPr>
    </w:p>
    <w:p w14:paraId="55C30093" w14:textId="77777777" w:rsidR="00214F95" w:rsidRPr="00E93428" w:rsidRDefault="00214F95" w:rsidP="001851A1">
      <w:pPr>
        <w:pStyle w:val="NormalWeb"/>
        <w:rPr>
          <w:rStyle w:val="Strong"/>
          <w:rFonts w:eastAsiaTheme="majorEastAsia"/>
          <w:b w:val="0"/>
          <w:bCs w:val="0"/>
        </w:rPr>
      </w:pPr>
    </w:p>
    <w:p w14:paraId="6657E9E5" w14:textId="77777777" w:rsidR="009F2426" w:rsidRPr="008362E0" w:rsidRDefault="009F2426" w:rsidP="008362E0">
      <w:pPr>
        <w:pStyle w:val="Heading1"/>
      </w:pPr>
      <w:bookmarkStart w:id="20" w:name="_Toc199141832"/>
      <w:r w:rsidRPr="008362E0">
        <w:rPr>
          <w:rStyle w:val="Strong"/>
          <w:b/>
          <w:bCs w:val="0"/>
        </w:rPr>
        <w:lastRenderedPageBreak/>
        <w:t>The Power of Three and Me: A Transformation That Saved My Life</w:t>
      </w:r>
      <w:bookmarkEnd w:id="20"/>
    </w:p>
    <w:p w14:paraId="55B4E3CF" w14:textId="77777777" w:rsidR="009F2426" w:rsidRPr="00E93428" w:rsidRDefault="009F2426" w:rsidP="009F2426">
      <w:pPr>
        <w:pStyle w:val="NormalWeb"/>
      </w:pPr>
      <w:r w:rsidRPr="00E93428">
        <w:t xml:space="preserve">There was a time when I felt </w:t>
      </w:r>
      <w:r w:rsidRPr="00E93428">
        <w:rPr>
          <w:rStyle w:val="Strong"/>
          <w:rFonts w:eastAsiaTheme="majorEastAsia"/>
          <w:b w:val="0"/>
          <w:bCs w:val="0"/>
        </w:rPr>
        <w:t>disconnected</w:t>
      </w:r>
      <w:r w:rsidRPr="00E93428">
        <w:t xml:space="preserve">—from myself, from my family, from the very essence of life. I was caught in cycles of frustration, weighed down by regrets, struggling to hold together the relationships that meant the most to me. </w:t>
      </w:r>
      <w:r w:rsidRPr="00E93428">
        <w:rPr>
          <w:rStyle w:val="Strong"/>
          <w:rFonts w:eastAsiaTheme="majorEastAsia"/>
          <w:b w:val="0"/>
          <w:bCs w:val="0"/>
        </w:rPr>
        <w:t>My marriage was strained, my connection with my children and grandchildren distant, and my sense of purpose slipping away.</w:t>
      </w:r>
      <w:r w:rsidRPr="00E93428">
        <w:t xml:space="preserve"> I didn’t recognize myself anymore, and I feared I might lose everything that truly mattered.</w:t>
      </w:r>
    </w:p>
    <w:p w14:paraId="17947270" w14:textId="77777777" w:rsidR="009F2426" w:rsidRPr="00E93428" w:rsidRDefault="009F2426" w:rsidP="009F2426">
      <w:pPr>
        <w:pStyle w:val="NormalWeb"/>
      </w:pPr>
      <w:r w:rsidRPr="00E93428">
        <w:t>Then, something changed.</w:t>
      </w:r>
    </w:p>
    <w:p w14:paraId="34F6FE4B" w14:textId="77777777" w:rsidR="009F2426" w:rsidRPr="00E93428" w:rsidRDefault="009F2426" w:rsidP="009F2426">
      <w:pPr>
        <w:pStyle w:val="NormalWeb"/>
      </w:pPr>
      <w:r w:rsidRPr="00E93428">
        <w:t xml:space="preserve">The principles of </w:t>
      </w:r>
      <w:r w:rsidRPr="00E93428">
        <w:rPr>
          <w:rStyle w:val="Strong"/>
          <w:rFonts w:eastAsiaTheme="majorEastAsia"/>
          <w:b w:val="0"/>
          <w:bCs w:val="0"/>
        </w:rPr>
        <w:t>mind, body, and soul alignment</w:t>
      </w:r>
      <w:r w:rsidRPr="00E93428">
        <w:t xml:space="preserve">, combined with </w:t>
      </w:r>
      <w:r w:rsidRPr="00E93428">
        <w:rPr>
          <w:rStyle w:val="Strong"/>
          <w:rFonts w:eastAsiaTheme="majorEastAsia"/>
          <w:b w:val="0"/>
          <w:bCs w:val="0"/>
        </w:rPr>
        <w:t>power triggers, affirmations, and meditation</w:t>
      </w:r>
      <w:r w:rsidRPr="00E93428">
        <w:t>, didn’t just improve my life—</w:t>
      </w:r>
      <w:r w:rsidRPr="00E93428">
        <w:rPr>
          <w:rStyle w:val="Strong"/>
          <w:rFonts w:eastAsiaTheme="majorEastAsia"/>
          <w:b w:val="0"/>
          <w:bCs w:val="0"/>
        </w:rPr>
        <w:t>they saved it</w:t>
      </w:r>
      <w:r w:rsidRPr="00E93428">
        <w:t xml:space="preserve">. They became </w:t>
      </w:r>
      <w:r w:rsidRPr="00E93428">
        <w:rPr>
          <w:rStyle w:val="Strong"/>
          <w:rFonts w:eastAsiaTheme="majorEastAsia"/>
          <w:b w:val="0"/>
          <w:bCs w:val="0"/>
        </w:rPr>
        <w:t>the bridge between where I was and where I wanted to be</w:t>
      </w:r>
      <w:r w:rsidRPr="00E93428">
        <w:t xml:space="preserve">, guiding me through some of my darkest moments and leading me to a life of </w:t>
      </w:r>
      <w:r w:rsidRPr="00E93428">
        <w:rPr>
          <w:rStyle w:val="Strong"/>
          <w:rFonts w:eastAsiaTheme="majorEastAsia"/>
          <w:b w:val="0"/>
          <w:bCs w:val="0"/>
        </w:rPr>
        <w:t>clarity, connection, and fulfillment</w:t>
      </w:r>
      <w:r w:rsidRPr="00E93428">
        <w:t>.</w:t>
      </w:r>
    </w:p>
    <w:p w14:paraId="0286414A" w14:textId="77777777" w:rsidR="009F2426" w:rsidRPr="00E93428" w:rsidRDefault="009F2426" w:rsidP="009F2426">
      <w:pPr>
        <w:pStyle w:val="NormalWeb"/>
      </w:pPr>
      <w:r w:rsidRPr="00E93428">
        <w:t xml:space="preserve">These tools became more than </w:t>
      </w:r>
      <w:proofErr w:type="gramStart"/>
      <w:r w:rsidRPr="00E93428">
        <w:t>practices—</w:t>
      </w:r>
      <w:proofErr w:type="gramEnd"/>
      <w:r w:rsidRPr="00E93428">
        <w:t xml:space="preserve">they became </w:t>
      </w:r>
      <w:r w:rsidRPr="00E93428">
        <w:rPr>
          <w:rStyle w:val="Strong"/>
          <w:rFonts w:eastAsiaTheme="majorEastAsia"/>
          <w:b w:val="0"/>
          <w:bCs w:val="0"/>
        </w:rPr>
        <w:t>lifelines</w:t>
      </w:r>
      <w:r w:rsidRPr="00E93428">
        <w:t xml:space="preserve">, allowing me to </w:t>
      </w:r>
      <w:r w:rsidRPr="00E93428">
        <w:rPr>
          <w:rStyle w:val="Strong"/>
          <w:rFonts w:eastAsiaTheme="majorEastAsia"/>
          <w:b w:val="0"/>
          <w:bCs w:val="0"/>
        </w:rPr>
        <w:t>rebuild what felt broken</w:t>
      </w:r>
      <w:r w:rsidRPr="00E93428">
        <w:t xml:space="preserve">. </w:t>
      </w:r>
      <w:r w:rsidRPr="00E93428">
        <w:rPr>
          <w:rStyle w:val="Strong"/>
          <w:rFonts w:eastAsiaTheme="majorEastAsia"/>
          <w:b w:val="0"/>
          <w:bCs w:val="0"/>
        </w:rPr>
        <w:t xml:space="preserve">Love </w:t>
      </w:r>
      <w:proofErr w:type="gramStart"/>
      <w:r w:rsidRPr="00E93428">
        <w:rPr>
          <w:rStyle w:val="Strong"/>
          <w:rFonts w:eastAsiaTheme="majorEastAsia"/>
          <w:b w:val="0"/>
          <w:bCs w:val="0"/>
        </w:rPr>
        <w:t>reawakened in</w:t>
      </w:r>
      <w:proofErr w:type="gramEnd"/>
      <w:r w:rsidRPr="00E93428">
        <w:rPr>
          <w:rStyle w:val="Strong"/>
          <w:rFonts w:eastAsiaTheme="majorEastAsia"/>
          <w:b w:val="0"/>
          <w:bCs w:val="0"/>
        </w:rPr>
        <w:t xml:space="preserve"> my marriage</w:t>
      </w:r>
      <w:r w:rsidRPr="00E93428">
        <w:t xml:space="preserve">, deepened in ways I never thought possible. </w:t>
      </w:r>
      <w:r w:rsidRPr="00E93428">
        <w:rPr>
          <w:rStyle w:val="Strong"/>
          <w:rFonts w:eastAsiaTheme="majorEastAsia"/>
          <w:b w:val="0"/>
          <w:bCs w:val="0"/>
        </w:rPr>
        <w:t xml:space="preserve">My relationships with my children and grandchildren </w:t>
      </w:r>
      <w:proofErr w:type="gramStart"/>
      <w:r w:rsidRPr="00E93428">
        <w:rPr>
          <w:rStyle w:val="Strong"/>
          <w:rFonts w:eastAsiaTheme="majorEastAsia"/>
          <w:b w:val="0"/>
          <w:bCs w:val="0"/>
        </w:rPr>
        <w:t>transformed</w:t>
      </w:r>
      <w:proofErr w:type="gramEnd"/>
      <w:r w:rsidRPr="00E93428">
        <w:t xml:space="preserve">, shifting from strained interactions to meaningful conversations filled with warmth and understanding. And most importantly, I found </w:t>
      </w:r>
      <w:r w:rsidRPr="00E93428">
        <w:rPr>
          <w:rStyle w:val="Strong"/>
          <w:rFonts w:eastAsiaTheme="majorEastAsia"/>
          <w:b w:val="0"/>
          <w:bCs w:val="0"/>
        </w:rPr>
        <w:t>a new perspective—one that allowed me to see the world with appreciation rather than resignation</w:t>
      </w:r>
      <w:r w:rsidRPr="00E93428">
        <w:t>.</w:t>
      </w:r>
    </w:p>
    <w:p w14:paraId="738376A4" w14:textId="77777777" w:rsidR="009F2426" w:rsidRPr="00E93428" w:rsidRDefault="009F2426" w:rsidP="009F2426">
      <w:pPr>
        <w:pStyle w:val="NormalWeb"/>
      </w:pPr>
      <w:r w:rsidRPr="00E93428">
        <w:t xml:space="preserve">This section is not just an account of </w:t>
      </w:r>
      <w:r w:rsidRPr="00E93428">
        <w:rPr>
          <w:rStyle w:val="Strong"/>
          <w:rFonts w:eastAsiaTheme="majorEastAsia"/>
          <w:b w:val="0"/>
          <w:bCs w:val="0"/>
        </w:rPr>
        <w:t xml:space="preserve">what I’ve </w:t>
      </w:r>
      <w:proofErr w:type="gramStart"/>
      <w:r w:rsidRPr="00E93428">
        <w:rPr>
          <w:rStyle w:val="Strong"/>
          <w:rFonts w:eastAsiaTheme="majorEastAsia"/>
          <w:b w:val="0"/>
          <w:bCs w:val="0"/>
        </w:rPr>
        <w:t>learned</w:t>
      </w:r>
      <w:r w:rsidRPr="00E93428">
        <w:t>—</w:t>
      </w:r>
      <w:proofErr w:type="gramEnd"/>
      <w:r w:rsidRPr="00E93428">
        <w:t xml:space="preserve">it is my </w:t>
      </w:r>
      <w:r w:rsidRPr="00E93428">
        <w:rPr>
          <w:rStyle w:val="Strong"/>
          <w:rFonts w:eastAsiaTheme="majorEastAsia"/>
          <w:b w:val="0"/>
          <w:bCs w:val="0"/>
        </w:rPr>
        <w:t>testimony</w:t>
      </w:r>
      <w:r w:rsidRPr="00E93428">
        <w:t xml:space="preserve">. These tools </w:t>
      </w:r>
      <w:r w:rsidRPr="00E93428">
        <w:rPr>
          <w:rStyle w:val="Strong"/>
          <w:rFonts w:eastAsiaTheme="majorEastAsia"/>
          <w:b w:val="0"/>
          <w:bCs w:val="0"/>
        </w:rPr>
        <w:t>reshaped how I view life</w:t>
      </w:r>
      <w:r w:rsidRPr="00E93428">
        <w:t xml:space="preserve">, strengthened my relationships, and </w:t>
      </w:r>
      <w:r w:rsidRPr="00E93428">
        <w:rPr>
          <w:rStyle w:val="Strong"/>
          <w:rFonts w:eastAsiaTheme="majorEastAsia"/>
          <w:b w:val="0"/>
          <w:bCs w:val="0"/>
        </w:rPr>
        <w:t>gave me the ability to live as the person I always aspired to be</w:t>
      </w:r>
      <w:r w:rsidRPr="00E93428">
        <w:t xml:space="preserve">. What follows is </w:t>
      </w:r>
      <w:r w:rsidRPr="00E93428">
        <w:rPr>
          <w:rStyle w:val="Strong"/>
          <w:rFonts w:eastAsiaTheme="majorEastAsia"/>
          <w:b w:val="0"/>
          <w:bCs w:val="0"/>
        </w:rPr>
        <w:t>the real, raw, and deeply personal journey of how The Power of Three transformed me—and how it can do the same for you</w:t>
      </w:r>
      <w:r w:rsidRPr="00E93428">
        <w:t>.</w:t>
      </w:r>
    </w:p>
    <w:p w14:paraId="156B6BB7" w14:textId="77777777" w:rsidR="009F2426" w:rsidRPr="00E93428" w:rsidRDefault="009F2426" w:rsidP="009F2426">
      <w:pPr>
        <w:pStyle w:val="NormalWeb"/>
      </w:pPr>
      <w:r w:rsidRPr="00E93428">
        <w:t xml:space="preserve">Now, we shift from theory to lived experience. In the following pages, I will take you into </w:t>
      </w:r>
      <w:r w:rsidRPr="00E93428">
        <w:rPr>
          <w:rStyle w:val="Strong"/>
          <w:rFonts w:eastAsiaTheme="majorEastAsia"/>
          <w:b w:val="0"/>
          <w:bCs w:val="0"/>
        </w:rPr>
        <w:t>the heart of my transformation</w:t>
      </w:r>
      <w:r w:rsidRPr="00E93428">
        <w:t xml:space="preserve">, showing you how these tools work—not just in concept, but in everyday practice. The methods discussed in this book are not abstract ideas; they are </w:t>
      </w:r>
      <w:r w:rsidRPr="00E93428">
        <w:rPr>
          <w:rStyle w:val="Strong"/>
          <w:rFonts w:eastAsiaTheme="majorEastAsia"/>
          <w:b w:val="0"/>
          <w:bCs w:val="0"/>
        </w:rPr>
        <w:t>practical, actionable steps that have rebuilt my life from the inside out</w:t>
      </w:r>
      <w:r w:rsidRPr="00E93428">
        <w:t xml:space="preserve">. Through the alignment of </w:t>
      </w:r>
      <w:r w:rsidRPr="00E93428">
        <w:rPr>
          <w:rStyle w:val="Strong"/>
          <w:rFonts w:eastAsiaTheme="majorEastAsia"/>
          <w:b w:val="0"/>
          <w:bCs w:val="0"/>
        </w:rPr>
        <w:t>mind, body, and soul</w:t>
      </w:r>
      <w:r w:rsidRPr="00E93428">
        <w:t xml:space="preserve">, combined with the intentional use of </w:t>
      </w:r>
      <w:r w:rsidRPr="00E93428">
        <w:rPr>
          <w:rStyle w:val="Strong"/>
          <w:rFonts w:eastAsiaTheme="majorEastAsia"/>
          <w:b w:val="0"/>
          <w:bCs w:val="0"/>
        </w:rPr>
        <w:t>power triggers, affirmations, and meditation/reflection</w:t>
      </w:r>
      <w:r w:rsidRPr="00E93428">
        <w:t xml:space="preserve">, I reclaimed </w:t>
      </w:r>
      <w:r w:rsidRPr="00E93428">
        <w:rPr>
          <w:rStyle w:val="Strong"/>
          <w:rFonts w:eastAsiaTheme="majorEastAsia"/>
          <w:b w:val="0"/>
          <w:bCs w:val="0"/>
        </w:rPr>
        <w:t>joy, love, and clarity</w:t>
      </w:r>
      <w:r w:rsidRPr="00E93428">
        <w:t>.</w:t>
      </w:r>
    </w:p>
    <w:p w14:paraId="551018E1" w14:textId="77777777" w:rsidR="009F2426" w:rsidRPr="00E93428" w:rsidRDefault="009F2426" w:rsidP="009F2426">
      <w:pPr>
        <w:pStyle w:val="NormalWeb"/>
      </w:pPr>
      <w:r w:rsidRPr="00E93428">
        <w:t xml:space="preserve">This is more than just a </w:t>
      </w:r>
      <w:proofErr w:type="gramStart"/>
      <w:r w:rsidRPr="00E93428">
        <w:t>chapter—it is</w:t>
      </w:r>
      <w:proofErr w:type="gramEnd"/>
      <w:r w:rsidRPr="00E93428">
        <w:t xml:space="preserve"> </w:t>
      </w:r>
      <w:proofErr w:type="gramStart"/>
      <w:r w:rsidRPr="00E93428">
        <w:rPr>
          <w:rStyle w:val="Strong"/>
          <w:rFonts w:eastAsiaTheme="majorEastAsia"/>
          <w:b w:val="0"/>
          <w:bCs w:val="0"/>
        </w:rPr>
        <w:t>the proof</w:t>
      </w:r>
      <w:proofErr w:type="gramEnd"/>
      <w:r w:rsidRPr="00E93428">
        <w:rPr>
          <w:rStyle w:val="Strong"/>
          <w:rFonts w:eastAsiaTheme="majorEastAsia"/>
          <w:b w:val="0"/>
          <w:bCs w:val="0"/>
        </w:rPr>
        <w:t xml:space="preserve"> that transformation is possible</w:t>
      </w:r>
      <w:r w:rsidRPr="00E93428">
        <w:t xml:space="preserve">. It is the story of how </w:t>
      </w:r>
      <w:r w:rsidRPr="00E93428">
        <w:rPr>
          <w:rStyle w:val="Strong"/>
          <w:rFonts w:eastAsiaTheme="majorEastAsia"/>
          <w:b w:val="0"/>
          <w:bCs w:val="0"/>
        </w:rPr>
        <w:t>The Power of Three became my greatest guide, pulling me from uncertainty into a life filled with meaning, connection, and gratitude</w:t>
      </w:r>
      <w:r w:rsidRPr="00E93428">
        <w:t>.</w:t>
      </w:r>
    </w:p>
    <w:p w14:paraId="3CCE9D82"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Embracing the Power of Three for Lasting Change</w:t>
      </w:r>
    </w:p>
    <w:p w14:paraId="5D7D4AA8"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Transformation doesn’t require grand leaps—it begins with small, intentional shifts. Each moment holds the power to redirect our energy, cultivate awareness, and step into a life of deeper purpose. But lasting change is not accidental—it is built on structure, intention, and the right tools.</w:t>
      </w:r>
    </w:p>
    <w:p w14:paraId="2AA60558"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That’s where the Power of Three comes in.</w:t>
      </w:r>
    </w:p>
    <w:p w14:paraId="3E27D38A"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lastRenderedPageBreak/>
        <w:t>Across time and cultures, the principle of three has shaped our understanding of growth and mastery. From the triadic nature of mind, body, and soul to the three stages of transformation—awareness, intention, and action—the number three carries a special significance in how we evolve. In this book, we harness that power through three essential tools:</w:t>
      </w:r>
    </w:p>
    <w:p w14:paraId="18EB356B" w14:textId="77777777" w:rsidR="001302FE" w:rsidRPr="001302FE" w:rsidRDefault="001302FE" w:rsidP="001302F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Power Triggers – The anchors that shift our energy, keeping us aligned with positivity and purpose.</w:t>
      </w:r>
    </w:p>
    <w:p w14:paraId="126D0D03" w14:textId="77777777" w:rsidR="001302FE" w:rsidRPr="001302FE" w:rsidRDefault="001302FE" w:rsidP="001302F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Affirmations – The intentional words we speak to shape our reality and strengthen belief.</w:t>
      </w:r>
    </w:p>
    <w:p w14:paraId="7C98D5F9" w14:textId="77777777" w:rsidR="001302FE" w:rsidRPr="001302FE" w:rsidRDefault="001302FE" w:rsidP="001302F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Meditation &amp; Reflection – The practice of stillness and awareness that grounds our transformation.</w:t>
      </w:r>
    </w:p>
    <w:p w14:paraId="0E559FE8"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 xml:space="preserve">But having the right tools isn't </w:t>
      </w:r>
      <w:proofErr w:type="gramStart"/>
      <w:r w:rsidRPr="001302FE">
        <w:rPr>
          <w:rFonts w:ascii="Times New Roman" w:eastAsia="Times New Roman" w:hAnsi="Times New Roman" w:cs="Times New Roman"/>
          <w:kern w:val="0"/>
          <w14:ligatures w14:val="none"/>
        </w:rPr>
        <w:t>enough—</w:t>
      </w:r>
      <w:proofErr w:type="gramEnd"/>
      <w:r w:rsidRPr="001302FE">
        <w:rPr>
          <w:rFonts w:ascii="Times New Roman" w:eastAsia="Times New Roman" w:hAnsi="Times New Roman" w:cs="Times New Roman"/>
          <w:kern w:val="0"/>
          <w14:ligatures w14:val="none"/>
        </w:rPr>
        <w:t>we must know how to apply them consistently. This is why discipline, dedication, and discernment serve as the keys to lasting transformation. They ensure we integrate these practices into everyday life, sustain progress, and make conscious choices that align with our deepest aspirations.</w:t>
      </w:r>
    </w:p>
    <w:p w14:paraId="05E430DF"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This book isn’t about theory—it’s about actionable strategies. Each chapter will guide you through insights drawn from mindfulness research, neuroscience, and spiritual wisdom, equipping you with a practical framework for transformation.</w:t>
      </w:r>
    </w:p>
    <w:p w14:paraId="1E338739"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Your journey begins now—with one small shift. Are you ready to embrace the Power of Three? Let’s get started.</w:t>
      </w:r>
    </w:p>
    <w:p w14:paraId="39D74FA1"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Power Triggers: Anchors for Transformation</w:t>
      </w:r>
    </w:p>
    <w:p w14:paraId="141696A1"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 xml:space="preserve">Transformation is not a single </w:t>
      </w:r>
      <w:proofErr w:type="gramStart"/>
      <w:r w:rsidRPr="001302FE">
        <w:rPr>
          <w:rFonts w:ascii="Times New Roman" w:eastAsia="Times New Roman" w:hAnsi="Times New Roman" w:cs="Times New Roman"/>
          <w:kern w:val="0"/>
          <w14:ligatures w14:val="none"/>
        </w:rPr>
        <w:t>event—</w:t>
      </w:r>
      <w:proofErr w:type="gramEnd"/>
      <w:r w:rsidRPr="001302FE">
        <w:rPr>
          <w:rFonts w:ascii="Times New Roman" w:eastAsia="Times New Roman" w:hAnsi="Times New Roman" w:cs="Times New Roman"/>
          <w:kern w:val="0"/>
          <w14:ligatures w14:val="none"/>
        </w:rPr>
        <w:t>it is a continuous process, requiring mental resilience and intentional energy cultivation. In the unpredictable waves of life, we all face moments of doubt, anxiety, and discouragement. Without the right tools to interrupt these negative spirals, they can quickly become entrenched patterns.</w:t>
      </w:r>
    </w:p>
    <w:p w14:paraId="419D4860"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This is where Power Triggers become indispensable.</w:t>
      </w:r>
    </w:p>
    <w:p w14:paraId="49EE52F5"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Power Triggers are sensory cues—visual, auditory, or physical reminders—that instantly shift our energy back to empowerment. They are deeply personal, acting as anchors that reconnect us with our highest self in times of uncertainty. These triggers are not external crutches, but internal reinforcements, designed to activate clarity, strength, and transformation when negativity creeps in.</w:t>
      </w:r>
    </w:p>
    <w:p w14:paraId="56F150CD"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My Personal Power Triggers</w:t>
      </w:r>
    </w:p>
    <w:p w14:paraId="02B5B379"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My life is filled with deliberately chosen triggers—each one holding deep emotional significance, keeping me grounded in transformation and purpose.</w:t>
      </w:r>
    </w:p>
    <w:p w14:paraId="0FB2EB1F"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My father's picture as my phone screensaver – A constant visual anchor, reminding me of his wisdom, his strength, and the lessons he passed down.</w:t>
      </w:r>
    </w:p>
    <w:p w14:paraId="5DF2C6A6"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lastRenderedPageBreak/>
        <w:t>Faith-based music – The melodies that uplift my spirit and reinforce my commitment to faith and perseverance.</w:t>
      </w:r>
    </w:p>
    <w:p w14:paraId="45BBBC99"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 xml:space="preserve">Workout shirts with powerful affirmations – Wearing phrases like </w:t>
      </w:r>
      <w:r w:rsidRPr="001302FE">
        <w:rPr>
          <w:rFonts w:ascii="Times New Roman" w:eastAsia="Times New Roman" w:hAnsi="Times New Roman" w:cs="Times New Roman"/>
          <w:i/>
          <w:iCs/>
          <w:kern w:val="0"/>
          <w14:ligatures w14:val="none"/>
        </w:rPr>
        <w:t>“Faith and Fitness: Committed to Both”</w:t>
      </w:r>
      <w:r w:rsidRPr="001302FE">
        <w:rPr>
          <w:rFonts w:ascii="Times New Roman" w:eastAsia="Times New Roman" w:hAnsi="Times New Roman" w:cs="Times New Roman"/>
          <w:kern w:val="0"/>
          <w14:ligatures w14:val="none"/>
        </w:rPr>
        <w:t xml:space="preserve"> reminds me that dedication and discipline create transformation—not just physically, but spiritually as well.</w:t>
      </w:r>
    </w:p>
    <w:p w14:paraId="4E3F21CF"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My dog, Deuce – The loyal companion who embodies unconditional love, reminding me that presence and connection are the essence of life’s joy.</w:t>
      </w:r>
    </w:p>
    <w:p w14:paraId="6700CF13"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An ostrich feather hanging from my visor – A symbol of strength, adaptability, and purpose, a visual cue that reinforces my commitment to personal growth.</w:t>
      </w:r>
    </w:p>
    <w:p w14:paraId="2514F3AE" w14:textId="77777777" w:rsidR="001302FE" w:rsidRPr="001302FE" w:rsidRDefault="001302FE" w:rsidP="001302F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A medal of Jesus and Mother Mary hanging from my rearview mirror – A sacred reminder that faith is my foundation, and divine guidance is always present.</w:t>
      </w:r>
    </w:p>
    <w:p w14:paraId="2FD523A4"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Scientific Support for Power Triggers</w:t>
      </w:r>
    </w:p>
    <w:p w14:paraId="1EC524B8"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Modern psychology and neuroscience affirm the power of sensory triggers in rewiring thought patterns, strengthening resilience, and promoting emotional well-being:</w:t>
      </w:r>
    </w:p>
    <w:p w14:paraId="0C1E6E07" w14:textId="77777777" w:rsidR="001302FE" w:rsidRPr="001302FE" w:rsidRDefault="001302FE" w:rsidP="001302F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Neuroscience of Positive Thinking – Studies show that positive stimuli activate brain regions involved in emotional regulation, releasing dopamine and serotonin, promoting happiness and well-being (</w:t>
      </w:r>
      <w:r w:rsidRPr="001302FE">
        <w:rPr>
          <w:rFonts w:ascii="Times New Roman" w:eastAsia="Times New Roman" w:hAnsi="Times New Roman" w:cs="Times New Roman"/>
          <w:i/>
          <w:iCs/>
          <w:kern w:val="0"/>
          <w14:ligatures w14:val="none"/>
        </w:rPr>
        <w:t>Fredrickson, 2001</w:t>
      </w:r>
      <w:r w:rsidRPr="001302FE">
        <w:rPr>
          <w:rFonts w:ascii="Times New Roman" w:eastAsia="Times New Roman" w:hAnsi="Times New Roman" w:cs="Times New Roman"/>
          <w:kern w:val="0"/>
          <w14:ligatures w14:val="none"/>
        </w:rPr>
        <w:t>).</w:t>
      </w:r>
    </w:p>
    <w:p w14:paraId="066FCB74" w14:textId="77777777" w:rsidR="001302FE" w:rsidRPr="001302FE" w:rsidRDefault="001302FE" w:rsidP="001302F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Barbara Fredrickson’s Broaden-and-Build Theory – This framework suggests that positive emotions expand cognitive flexibility, allowing individuals to build resilience and overcome adversity (</w:t>
      </w:r>
      <w:r w:rsidRPr="001302FE">
        <w:rPr>
          <w:rFonts w:ascii="Times New Roman" w:eastAsia="Times New Roman" w:hAnsi="Times New Roman" w:cs="Times New Roman"/>
          <w:i/>
          <w:iCs/>
          <w:kern w:val="0"/>
          <w14:ligatures w14:val="none"/>
        </w:rPr>
        <w:t>Fredrickson, 2004</w:t>
      </w:r>
      <w:r w:rsidRPr="001302FE">
        <w:rPr>
          <w:rFonts w:ascii="Times New Roman" w:eastAsia="Times New Roman" w:hAnsi="Times New Roman" w:cs="Times New Roman"/>
          <w:kern w:val="0"/>
          <w14:ligatures w14:val="none"/>
        </w:rPr>
        <w:t>).</w:t>
      </w:r>
    </w:p>
    <w:p w14:paraId="09DCCA81" w14:textId="77777777" w:rsidR="001302FE" w:rsidRPr="001302FE" w:rsidRDefault="001302FE" w:rsidP="001302F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 xml:space="preserve">Mindfulness and Emotional Anchors – Research from the </w:t>
      </w:r>
      <w:proofErr w:type="spellStart"/>
      <w:r w:rsidRPr="001302FE">
        <w:rPr>
          <w:rFonts w:ascii="Times New Roman" w:eastAsia="Times New Roman" w:hAnsi="Times New Roman" w:cs="Times New Roman"/>
          <w:kern w:val="0"/>
          <w14:ligatures w14:val="none"/>
        </w:rPr>
        <w:t>HeartMath</w:t>
      </w:r>
      <w:proofErr w:type="spellEnd"/>
      <w:r w:rsidRPr="001302FE">
        <w:rPr>
          <w:rFonts w:ascii="Times New Roman" w:eastAsia="Times New Roman" w:hAnsi="Times New Roman" w:cs="Times New Roman"/>
          <w:kern w:val="0"/>
          <w14:ligatures w14:val="none"/>
        </w:rPr>
        <w:t xml:space="preserve"> Institute and mindfulness expert Jon Kabat-Zinn highlights how intentional focus on positive stimuli regulates stress and enhances emotional stability (</w:t>
      </w:r>
      <w:r w:rsidRPr="001302FE">
        <w:rPr>
          <w:rFonts w:ascii="Times New Roman" w:eastAsia="Times New Roman" w:hAnsi="Times New Roman" w:cs="Times New Roman"/>
          <w:i/>
          <w:iCs/>
          <w:kern w:val="0"/>
          <w14:ligatures w14:val="none"/>
        </w:rPr>
        <w:t>Kabat-Zinn, 1990</w:t>
      </w:r>
      <w:r w:rsidRPr="001302FE">
        <w:rPr>
          <w:rFonts w:ascii="Times New Roman" w:eastAsia="Times New Roman" w:hAnsi="Times New Roman" w:cs="Times New Roman"/>
          <w:kern w:val="0"/>
          <w14:ligatures w14:val="none"/>
        </w:rPr>
        <w:t>).</w:t>
      </w:r>
    </w:p>
    <w:p w14:paraId="76517487"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Famous People Who Use Power Triggers</w:t>
      </w:r>
    </w:p>
    <w:p w14:paraId="2DF04BB1"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 xml:space="preserve">Power Triggers are not just </w:t>
      </w:r>
      <w:proofErr w:type="gramStart"/>
      <w:r w:rsidRPr="001302FE">
        <w:rPr>
          <w:rFonts w:ascii="Times New Roman" w:eastAsia="Times New Roman" w:hAnsi="Times New Roman" w:cs="Times New Roman"/>
          <w:kern w:val="0"/>
          <w14:ligatures w14:val="none"/>
        </w:rPr>
        <w:t>personal—</w:t>
      </w:r>
      <w:proofErr w:type="gramEnd"/>
      <w:r w:rsidRPr="001302FE">
        <w:rPr>
          <w:rFonts w:ascii="Times New Roman" w:eastAsia="Times New Roman" w:hAnsi="Times New Roman" w:cs="Times New Roman"/>
          <w:kern w:val="0"/>
          <w14:ligatures w14:val="none"/>
        </w:rPr>
        <w:t>they are used by the world’s most accomplished individuals to maintain mental resilience, discipline, and focus:</w:t>
      </w:r>
    </w:p>
    <w:p w14:paraId="76948776" w14:textId="77777777" w:rsidR="001302FE" w:rsidRPr="001302FE" w:rsidRDefault="001302FE" w:rsidP="001302F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Oprah Winfrey – Uses visualization and affirmations to maintain a strong mental outlook.</w:t>
      </w:r>
    </w:p>
    <w:p w14:paraId="3B1DA29E" w14:textId="77777777" w:rsidR="001302FE" w:rsidRPr="001302FE" w:rsidRDefault="001302FE" w:rsidP="001302F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Jim Carrey – Wrote himself a $10 million check as a symbolic power trigger, reinforcing his belief in future success.</w:t>
      </w:r>
    </w:p>
    <w:p w14:paraId="7AF45ED6" w14:textId="77777777" w:rsidR="001302FE" w:rsidRPr="001302FE" w:rsidRDefault="001302FE" w:rsidP="001302F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Muhammad Ali – Used self-affirmations and visualization techniques to build mental resilience before fights.</w:t>
      </w:r>
    </w:p>
    <w:p w14:paraId="0BE736F9"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The Importance of Personalization</w:t>
      </w:r>
    </w:p>
    <w:p w14:paraId="4034B26B"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No two individuals walk the same path, which is why Power Triggers must be deeply personal. Their strength lies not in their objective nature, but in the emotional significance they hold.</w:t>
      </w:r>
    </w:p>
    <w:p w14:paraId="40AD830B"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The key is accessibility—Power Triggers must be readily available, ensuring that a person can interrupt negativity immediately and redirect their focus toward transformation.</w:t>
      </w:r>
    </w:p>
    <w:p w14:paraId="5B892479"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lastRenderedPageBreak/>
        <w:t>A Personal Arsenal for Resilience</w:t>
      </w:r>
    </w:p>
    <w:p w14:paraId="374909E1"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In a world filled with distractions, stressors, and unpredictable challenges, having a set of personal Power Triggers is like possessing an emotional survival kit—tools that instantly redirect energy and mindset toward strength, clarity, and purpose.</w:t>
      </w:r>
    </w:p>
    <w:p w14:paraId="080CC100"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No one is immune to adversity, but those who actively cultivate Power Triggers equip themselves with the ability to reclaim their focus, uplift their emotions, and reinforce their commitment to transformation in the face of difficulties.</w:t>
      </w:r>
    </w:p>
    <w:p w14:paraId="6C54E2AE" w14:textId="77777777" w:rsidR="001302FE" w:rsidRPr="001302FE" w:rsidRDefault="001302FE" w:rsidP="001302FE">
      <w:pPr>
        <w:spacing w:before="100" w:beforeAutospacing="1" w:after="100" w:afterAutospacing="1" w:line="240" w:lineRule="auto"/>
        <w:rPr>
          <w:rFonts w:ascii="Times New Roman" w:eastAsia="Times New Roman" w:hAnsi="Times New Roman" w:cs="Times New Roman"/>
          <w:kern w:val="0"/>
          <w14:ligatures w14:val="none"/>
        </w:rPr>
      </w:pPr>
      <w:r w:rsidRPr="001302FE">
        <w:rPr>
          <w:rFonts w:ascii="Times New Roman" w:eastAsia="Times New Roman" w:hAnsi="Times New Roman" w:cs="Times New Roman"/>
          <w:kern w:val="0"/>
          <w14:ligatures w14:val="none"/>
        </w:rPr>
        <w:t>The journey toward lasting change begins with intention—and Power Triggers are the first step toward mastery, resilience, and personal transformation.</w:t>
      </w:r>
    </w:p>
    <w:p w14:paraId="741E87DC"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The Breaking Point: Life Before Transformation</w:t>
      </w:r>
    </w:p>
    <w:p w14:paraId="524EF6AF"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There was a time when I felt completely lost—a version of myself that was unrecognizable, buried beneath regret, isolation, and self-doubt. The weight of my mistakes and the hurt I had caused pressed down on me, leaving me disconnected from my marriage, my children, my grandchildren, and even myself. I was caught in a cycle of frustration and remorse, questioning whether healing was even possible.</w:t>
      </w:r>
    </w:p>
    <w:p w14:paraId="3A5A89D7"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I was at rock bottom—alone, depressed, and painfully aware of the damage I had done. Every attempt to move forward felt futile, as if I were trapped in an emotional fog, unable to see a way out. I longed for connection, redemption, and peace, but doubt whispered that it was too late. My family deserved better, and deep down, I feared I might never be able to give it to them.</w:t>
      </w:r>
    </w:p>
    <w:p w14:paraId="3E66D705"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And yet, in the depths of my despair, something within me refused to surrender. I realized that transformation would not come in one sweeping moment, but through small, deliberate steps forward. I knew that if I wanted to rebuild my life, I needed more than just desire—I needed tools, structure, and discipline to create lasting change.</w:t>
      </w:r>
    </w:p>
    <w:p w14:paraId="0A53B376"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Discovering the Power of Three: A Lifeline to Healing</w:t>
      </w:r>
    </w:p>
    <w:p w14:paraId="481864C6"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That’s when everything changed. I turned to three foundational tools that became my anchors, my guiding forces, my pathway back to hope:</w:t>
      </w:r>
    </w:p>
    <w:p w14:paraId="6ADECE87" w14:textId="77777777" w:rsidR="00EC2B53" w:rsidRPr="00EC2B53" w:rsidRDefault="00EC2B53" w:rsidP="00EC2B5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Power Triggers – Sensory cues that instantly shifted my energy, pulling me out of negativity and back into alignment.</w:t>
      </w:r>
    </w:p>
    <w:p w14:paraId="00A5FFA4" w14:textId="77777777" w:rsidR="00EC2B53" w:rsidRPr="00EC2B53" w:rsidRDefault="00EC2B53" w:rsidP="00EC2B5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Affirmations – Intentional words that rewired my mindset, replacing self-doubt with strength and belief.</w:t>
      </w:r>
    </w:p>
    <w:p w14:paraId="7B4CEDF2" w14:textId="77777777" w:rsidR="00EC2B53" w:rsidRPr="00EC2B53" w:rsidRDefault="00EC2B53" w:rsidP="00EC2B5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Meditation &amp; Reflection – The practice of stillness that grounded me, allowing me to process emotions and deepen self-awareness.</w:t>
      </w:r>
    </w:p>
    <w:p w14:paraId="51516609" w14:textId="77777777" w:rsidR="00EC2B53" w:rsidRPr="00EC2B53" w:rsidRDefault="00EC2B53" w:rsidP="00EC2B53">
      <w:pPr>
        <w:spacing w:before="100" w:beforeAutospacing="1" w:after="100" w:afterAutospacing="1" w:line="240" w:lineRule="auto"/>
        <w:rPr>
          <w:rFonts w:ascii="Times New Roman" w:eastAsia="Times New Roman" w:hAnsi="Times New Roman" w:cs="Times New Roman"/>
          <w:kern w:val="0"/>
          <w14:ligatures w14:val="none"/>
        </w:rPr>
      </w:pPr>
      <w:r w:rsidRPr="00EC2B53">
        <w:rPr>
          <w:rFonts w:ascii="Times New Roman" w:eastAsia="Times New Roman" w:hAnsi="Times New Roman" w:cs="Times New Roman"/>
          <w:kern w:val="0"/>
          <w14:ligatures w14:val="none"/>
        </w:rPr>
        <w:t xml:space="preserve">These tools did not simply help me feel better—they transformed me. They became daily reminders of my purpose, pulling me forward even when I felt stuck. Through them, I learned </w:t>
      </w:r>
      <w:r w:rsidRPr="00EC2B53">
        <w:rPr>
          <w:rFonts w:ascii="Times New Roman" w:eastAsia="Times New Roman" w:hAnsi="Times New Roman" w:cs="Times New Roman"/>
          <w:kern w:val="0"/>
          <w14:ligatures w14:val="none"/>
        </w:rPr>
        <w:lastRenderedPageBreak/>
        <w:t>that healing was not an impossible feat but a process that required commitment, patience, and faith.</w:t>
      </w:r>
    </w:p>
    <w:p w14:paraId="447588AA"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A Day in My Life: Living the Power of Three</w:t>
      </w:r>
    </w:p>
    <w:p w14:paraId="6C08C6AF"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 xml:space="preserve">Transformation doesn’t happen by chance—it happens through deliberate intention and consistent practice. To maintain balance, alignment, and purpose, I weave the Power of Three—Power Triggers, Affirmations, and Meditation/Reflection—into every part of my day. What follows is a structured breakdown of how I cultivate </w:t>
      </w:r>
      <w:proofErr w:type="gramStart"/>
      <w:r w:rsidRPr="00E607A4">
        <w:rPr>
          <w:rFonts w:ascii="Times New Roman" w:eastAsia="Times New Roman" w:hAnsi="Times New Roman" w:cs="Times New Roman"/>
          <w:kern w:val="0"/>
          <w14:ligatures w14:val="none"/>
        </w:rPr>
        <w:t>mind</w:t>
      </w:r>
      <w:proofErr w:type="gramEnd"/>
      <w:r w:rsidRPr="00E607A4">
        <w:rPr>
          <w:rFonts w:ascii="Times New Roman" w:eastAsia="Times New Roman" w:hAnsi="Times New Roman" w:cs="Times New Roman"/>
          <w:kern w:val="0"/>
          <w14:ligatures w14:val="none"/>
        </w:rPr>
        <w:t>, body, and soul nourishment daily, ensuring that I stay rooted in faith, gratitude, and spiritual growth.</w:t>
      </w:r>
    </w:p>
    <w:p w14:paraId="27BB1B1E"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Morning: Awakening with Intention and Gratitude</w:t>
      </w:r>
    </w:p>
    <w:p w14:paraId="500C04F8"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4:00 AM Wake-Up – The First Affirmations</w:t>
      </w:r>
    </w:p>
    <w:p w14:paraId="78278B56"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The moment I sit up in bed, I begin my day with sacred affirmations. Repetition is key—I say each affirmation three times, reinforcing my connection to God and setting the tone for the day. Research on cognitive learning and memory formation (</w:t>
      </w:r>
      <w:r w:rsidRPr="00E607A4">
        <w:rPr>
          <w:rFonts w:ascii="Times New Roman" w:eastAsia="Times New Roman" w:hAnsi="Times New Roman" w:cs="Times New Roman"/>
          <w:i/>
          <w:iCs/>
          <w:kern w:val="0"/>
          <w14:ligatures w14:val="none"/>
        </w:rPr>
        <w:t>Ebbinghaus, 1885; Hebbian Learning Principle</w:t>
      </w:r>
      <w:r w:rsidRPr="00E607A4">
        <w:rPr>
          <w:rFonts w:ascii="Times New Roman" w:eastAsia="Times New Roman" w:hAnsi="Times New Roman" w:cs="Times New Roman"/>
          <w:kern w:val="0"/>
          <w14:ligatures w14:val="none"/>
        </w:rPr>
        <w:t>) confirms that repeating something three times strengthens comprehension, deepens understanding, and solidifies implementation into daily life.</w:t>
      </w:r>
    </w:p>
    <w:p w14:paraId="20195C01" w14:textId="4E10AB43"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w:t>
      </w:r>
      <w:r w:rsidRPr="00E607A4">
        <w:rPr>
          <w:rFonts w:ascii="Times New Roman" w:eastAsia="Times New Roman" w:hAnsi="Times New Roman" w:cs="Times New Roman"/>
          <w:i/>
          <w:iCs/>
          <w:kern w:val="0"/>
          <w14:ligatures w14:val="none"/>
        </w:rPr>
        <w:t>God Abba, thank you for this day. I am willing to serve you in any and every way.</w:t>
      </w:r>
      <w:r w:rsidRPr="00E607A4">
        <w:rPr>
          <w:rFonts w:ascii="Times New Roman" w:eastAsia="Times New Roman" w:hAnsi="Times New Roman" w:cs="Times New Roman"/>
          <w:kern w:val="0"/>
          <w14:ligatures w14:val="none"/>
        </w:rPr>
        <w:t xml:space="preserve"> (3x)</w:t>
      </w:r>
      <w:r w:rsidRPr="00E607A4">
        <w:rPr>
          <w:rFonts w:ascii="Times New Roman" w:eastAsia="Times New Roman" w:hAnsi="Times New Roman" w:cs="Times New Roman"/>
          <w:kern w:val="0"/>
          <w14:ligatures w14:val="none"/>
        </w:rPr>
        <w:br/>
      </w: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w:t>
      </w:r>
      <w:r w:rsidRPr="00E607A4">
        <w:rPr>
          <w:rFonts w:ascii="Times New Roman" w:eastAsia="Times New Roman" w:hAnsi="Times New Roman" w:cs="Times New Roman"/>
          <w:i/>
          <w:iCs/>
          <w:kern w:val="0"/>
          <w14:ligatures w14:val="none"/>
        </w:rPr>
        <w:t>God Abba, please allow me access to you today. I know you will allow me access, and I thank you for allowing me access.</w:t>
      </w:r>
      <w:r w:rsidRPr="00E607A4">
        <w:rPr>
          <w:rFonts w:ascii="Times New Roman" w:eastAsia="Times New Roman" w:hAnsi="Times New Roman" w:cs="Times New Roman"/>
          <w:kern w:val="0"/>
          <w14:ligatures w14:val="none"/>
        </w:rPr>
        <w:t xml:space="preserve"> (3x)</w:t>
      </w:r>
      <w:r w:rsidRPr="00E607A4">
        <w:rPr>
          <w:rFonts w:ascii="Times New Roman" w:eastAsia="Times New Roman" w:hAnsi="Times New Roman" w:cs="Times New Roman"/>
          <w:kern w:val="0"/>
          <w14:ligatures w14:val="none"/>
        </w:rPr>
        <w:br/>
      </w: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w:t>
      </w:r>
      <w:r w:rsidRPr="00E607A4">
        <w:rPr>
          <w:rFonts w:ascii="Times New Roman" w:eastAsia="Times New Roman" w:hAnsi="Times New Roman" w:cs="Times New Roman"/>
          <w:i/>
          <w:iCs/>
          <w:kern w:val="0"/>
          <w14:ligatures w14:val="none"/>
        </w:rPr>
        <w:t>God</w:t>
      </w:r>
      <w:r w:rsidR="001710E6">
        <w:rPr>
          <w:rFonts w:ascii="Times New Roman" w:eastAsia="Times New Roman" w:hAnsi="Times New Roman" w:cs="Times New Roman"/>
          <w:i/>
          <w:iCs/>
          <w:kern w:val="0"/>
          <w14:ligatures w14:val="none"/>
        </w:rPr>
        <w:t xml:space="preserve"> Abba</w:t>
      </w:r>
      <w:r w:rsidRPr="00E607A4">
        <w:rPr>
          <w:rFonts w:ascii="Times New Roman" w:eastAsia="Times New Roman" w:hAnsi="Times New Roman" w:cs="Times New Roman"/>
          <w:i/>
          <w:iCs/>
          <w:kern w:val="0"/>
          <w14:ligatures w14:val="none"/>
        </w:rPr>
        <w:t>, help me. I know you are helping me, and I thank you for helping me today.</w:t>
      </w:r>
      <w:r w:rsidRPr="00E607A4">
        <w:rPr>
          <w:rFonts w:ascii="Times New Roman" w:eastAsia="Times New Roman" w:hAnsi="Times New Roman" w:cs="Times New Roman"/>
          <w:kern w:val="0"/>
          <w14:ligatures w14:val="none"/>
        </w:rPr>
        <w:t xml:space="preserve"> (3x)</w:t>
      </w:r>
    </w:p>
    <w:p w14:paraId="07EB4C49"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Power Trigger Activation – As I reach for my phone, the screen lights up with a picture of my father, an anchor reminding me where I come from, the lessons he taught me, and the strength I carry forward because of him. Inspired, I recite another affirmation—his own words to me:</w:t>
      </w:r>
    </w:p>
    <w:p w14:paraId="68DA4FA7"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w:t>
      </w:r>
      <w:r w:rsidRPr="00E607A4">
        <w:rPr>
          <w:rFonts w:ascii="Times New Roman" w:eastAsia="Times New Roman" w:hAnsi="Times New Roman" w:cs="Times New Roman"/>
          <w:i/>
          <w:iCs/>
          <w:kern w:val="0"/>
          <w14:ligatures w14:val="none"/>
        </w:rPr>
        <w:t>I am happy, healthy, and I feel good!</w:t>
      </w:r>
      <w:r w:rsidRPr="00E607A4">
        <w:rPr>
          <w:rFonts w:ascii="Times New Roman" w:eastAsia="Times New Roman" w:hAnsi="Times New Roman" w:cs="Times New Roman"/>
          <w:kern w:val="0"/>
          <w14:ligatures w14:val="none"/>
        </w:rPr>
        <w:t xml:space="preserve"> (3x)</w:t>
      </w:r>
    </w:p>
    <w:p w14:paraId="1A2EB048" w14:textId="4D7E1C44"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The Power of Deuce – My dog, Deuce</w:t>
      </w:r>
      <w:r w:rsidR="004C7A0E">
        <w:rPr>
          <w:rFonts w:ascii="Times New Roman" w:eastAsia="Times New Roman" w:hAnsi="Times New Roman" w:cs="Times New Roman"/>
          <w:kern w:val="0"/>
          <w14:ligatures w14:val="none"/>
        </w:rPr>
        <w:t>, a German Rottweiler</w:t>
      </w:r>
      <w:r w:rsidRPr="00E607A4">
        <w:rPr>
          <w:rFonts w:ascii="Times New Roman" w:eastAsia="Times New Roman" w:hAnsi="Times New Roman" w:cs="Times New Roman"/>
          <w:kern w:val="0"/>
          <w14:ligatures w14:val="none"/>
        </w:rPr>
        <w:t>, waits beside the bed, radiating pure joy and excitement. It’s like Christmas morning for him every day—his enthusiasm is contagious, a power trigger that reminds me to embrace life with excitement and gratitude. His energy motivates me to start my morning routine with presence and purpose.</w:t>
      </w:r>
    </w:p>
    <w:p w14:paraId="0C2D823E"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Personal Hygiene + Affirmations – As I brush my teeth, I once again say:</w:t>
      </w:r>
    </w:p>
    <w:p w14:paraId="48EA2DF5"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w:t>
      </w:r>
      <w:r w:rsidRPr="00E607A4">
        <w:rPr>
          <w:rFonts w:ascii="Times New Roman" w:eastAsia="Times New Roman" w:hAnsi="Times New Roman" w:cs="Times New Roman"/>
          <w:i/>
          <w:iCs/>
          <w:kern w:val="0"/>
          <w14:ligatures w14:val="none"/>
        </w:rPr>
        <w:t>God Abba, thank you for this beautiful day. I am willing to serve you in any way.</w:t>
      </w:r>
      <w:r w:rsidRPr="00E607A4">
        <w:rPr>
          <w:rFonts w:ascii="Times New Roman" w:eastAsia="Times New Roman" w:hAnsi="Times New Roman" w:cs="Times New Roman"/>
          <w:kern w:val="0"/>
          <w14:ligatures w14:val="none"/>
        </w:rPr>
        <w:t xml:space="preserve"> (3x)</w:t>
      </w:r>
    </w:p>
    <w:p w14:paraId="5AF1FB00"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Faith-Based Music – I start playing spiritual music, allowing the melodies to uplift my spirit as I continue getting ready.</w:t>
      </w:r>
    </w:p>
    <w:p w14:paraId="10371787"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lastRenderedPageBreak/>
        <w:t>🌿</w:t>
      </w:r>
      <w:r w:rsidRPr="00E607A4">
        <w:rPr>
          <w:rFonts w:ascii="Times New Roman" w:eastAsia="Times New Roman" w:hAnsi="Times New Roman" w:cs="Times New Roman"/>
          <w:kern w:val="0"/>
          <w14:ligatures w14:val="none"/>
        </w:rPr>
        <w:t xml:space="preserve"> Step Outside for Grounding Prayer – No matter the weather, I step outside on my deck, breathing in the fresh air and reciting my morning prayer, reinforcing my commitment to living in God’s image:</w:t>
      </w:r>
    </w:p>
    <w:p w14:paraId="2C8E586E"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i/>
          <w:iCs/>
          <w:kern w:val="0"/>
          <w14:ligatures w14:val="none"/>
        </w:rPr>
        <w:t>"God Abba, thank you for this day. I am willing to serve you in any way. I will live this day thinking of you and trying to reflect your love in all my thoughts, feelings, desires, words, and actions—just as you did when you walked this Earth as our divine Anthropos, our Lord Jesus Christ."</w:t>
      </w:r>
    </w:p>
    <w:p w14:paraId="6BE34B40"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I express gratitude for the fruits of my life—life itself, health, family, skills, and abilities—all gifts from God, ensuring that fear, doubt, and scarcity have no foothold in my spirit.</w:t>
      </w:r>
    </w:p>
    <w:p w14:paraId="09CAC78C"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Biblical Reference – The Power of Private Prayer</w:t>
      </w:r>
    </w:p>
    <w:p w14:paraId="4355EB8C"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 xml:space="preserve">After this outdoor prayer, I head into my prayer room, a sacred space dedicated solely to communion with God. The Bible reinforces the importance of private prayer spaces, saying in </w:t>
      </w:r>
      <w:r w:rsidRPr="00E607A4">
        <w:rPr>
          <w:rFonts w:ascii="Times New Roman" w:eastAsia="Times New Roman" w:hAnsi="Times New Roman" w:cs="Times New Roman"/>
          <w:i/>
          <w:iCs/>
          <w:kern w:val="0"/>
          <w14:ligatures w14:val="none"/>
        </w:rPr>
        <w:t>Matthew 6:6</w:t>
      </w:r>
      <w:r w:rsidRPr="00E607A4">
        <w:rPr>
          <w:rFonts w:ascii="Times New Roman" w:eastAsia="Times New Roman" w:hAnsi="Times New Roman" w:cs="Times New Roman"/>
          <w:kern w:val="0"/>
          <w14:ligatures w14:val="none"/>
        </w:rPr>
        <w:t>:</w:t>
      </w:r>
    </w:p>
    <w:p w14:paraId="523A41B6"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i/>
          <w:iCs/>
          <w:kern w:val="0"/>
          <w14:ligatures w14:val="none"/>
        </w:rPr>
        <w:t xml:space="preserve">"But when you pray, go into your room, close the door, and pray to your Father, who is unseen. Then your </w:t>
      </w:r>
      <w:proofErr w:type="gramStart"/>
      <w:r w:rsidRPr="00E607A4">
        <w:rPr>
          <w:rFonts w:ascii="Times New Roman" w:eastAsia="Times New Roman" w:hAnsi="Times New Roman" w:cs="Times New Roman"/>
          <w:i/>
          <w:iCs/>
          <w:kern w:val="0"/>
          <w14:ligatures w14:val="none"/>
        </w:rPr>
        <w:t>Father</w:t>
      </w:r>
      <w:proofErr w:type="gramEnd"/>
      <w:r w:rsidRPr="00E607A4">
        <w:rPr>
          <w:rFonts w:ascii="Times New Roman" w:eastAsia="Times New Roman" w:hAnsi="Times New Roman" w:cs="Times New Roman"/>
          <w:i/>
          <w:iCs/>
          <w:kern w:val="0"/>
          <w14:ligatures w14:val="none"/>
        </w:rPr>
        <w:t xml:space="preserve">, who sees what is </w:t>
      </w:r>
      <w:proofErr w:type="gramStart"/>
      <w:r w:rsidRPr="00E607A4">
        <w:rPr>
          <w:rFonts w:ascii="Times New Roman" w:eastAsia="Times New Roman" w:hAnsi="Times New Roman" w:cs="Times New Roman"/>
          <w:i/>
          <w:iCs/>
          <w:kern w:val="0"/>
          <w14:ligatures w14:val="none"/>
        </w:rPr>
        <w:t>done in</w:t>
      </w:r>
      <w:proofErr w:type="gramEnd"/>
      <w:r w:rsidRPr="00E607A4">
        <w:rPr>
          <w:rFonts w:ascii="Times New Roman" w:eastAsia="Times New Roman" w:hAnsi="Times New Roman" w:cs="Times New Roman"/>
          <w:i/>
          <w:iCs/>
          <w:kern w:val="0"/>
          <w14:ligatures w14:val="none"/>
        </w:rPr>
        <w:t xml:space="preserve"> secret, will reward you."</w:t>
      </w:r>
    </w:p>
    <w:p w14:paraId="1FF7B384"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Creating this space has been one of the best decisions I’ve ever made—it is free of distraction, allowing for deep spiritual connection.</w:t>
      </w:r>
    </w:p>
    <w:p w14:paraId="7CAEA4F8"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Rituals in the Prayer Room</w:t>
      </w:r>
    </w:p>
    <w:p w14:paraId="52FBAC03" w14:textId="77777777" w:rsidR="00E607A4" w:rsidRPr="00E607A4" w:rsidRDefault="00E607A4" w:rsidP="00E607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Lighting a spiritual candle and incense</w:t>
      </w:r>
    </w:p>
    <w:p w14:paraId="1C02DAEA" w14:textId="77777777" w:rsidR="00E607A4" w:rsidRPr="00E607A4" w:rsidRDefault="00E607A4" w:rsidP="00E607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Ringing my small prayer bowl to start the session</w:t>
      </w:r>
    </w:p>
    <w:p w14:paraId="34950518" w14:textId="77777777" w:rsidR="00E607A4" w:rsidRPr="00E607A4" w:rsidRDefault="00E607A4" w:rsidP="00E607A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Breathwork and OM Meditation to attune my chakras to God’s presence</w:t>
      </w:r>
    </w:p>
    <w:p w14:paraId="53F14B80"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Contemplative Meditation – The Cloud of Unknowing &amp; Spiritual Masters</w:t>
      </w:r>
    </w:p>
    <w:p w14:paraId="6AEA48E9"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 xml:space="preserve">For 20 minutes, I engage in Contemplative Meditation, a practice rooted in Christian mysticism and surrender to God’s presence. This method has been deeply studied and shared by Thomas Merton, Thomas Keating, Richard Rohr, and the 14th-century spiritual classic </w:t>
      </w:r>
      <w:r w:rsidRPr="00E607A4">
        <w:rPr>
          <w:rFonts w:ascii="Times New Roman" w:eastAsia="Times New Roman" w:hAnsi="Times New Roman" w:cs="Times New Roman"/>
          <w:i/>
          <w:iCs/>
          <w:kern w:val="0"/>
          <w14:ligatures w14:val="none"/>
        </w:rPr>
        <w:t>The Cloud of Unknowing</w:t>
      </w:r>
      <w:r w:rsidRPr="00E607A4">
        <w:rPr>
          <w:rFonts w:ascii="Times New Roman" w:eastAsia="Times New Roman" w:hAnsi="Times New Roman" w:cs="Times New Roman"/>
          <w:kern w:val="0"/>
          <w14:ligatures w14:val="none"/>
        </w:rPr>
        <w:t>—it focuses on letting go of distractions and allowing divine energy to fill the soul.</w:t>
      </w:r>
    </w:p>
    <w:p w14:paraId="38FC0390"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Lectio Divina – Sacred Readings</w:t>
      </w:r>
    </w:p>
    <w:p w14:paraId="37217AF6"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Lectio Divina is a form of meditative scripture reading, where each passage is absorbed slowly and reflected upon. My readings include:</w:t>
      </w:r>
    </w:p>
    <w:p w14:paraId="1A770C6E" w14:textId="77777777" w:rsidR="00E607A4" w:rsidRPr="00E607A4" w:rsidRDefault="00E607A4" w:rsidP="00E607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A passage from my daily devotion</w:t>
      </w:r>
    </w:p>
    <w:p w14:paraId="6424A25D" w14:textId="77777777" w:rsidR="00E607A4" w:rsidRPr="00E607A4" w:rsidRDefault="00E607A4" w:rsidP="00E607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A selection from the Found Gnostic Writings</w:t>
      </w:r>
    </w:p>
    <w:p w14:paraId="6C75B1C9" w14:textId="77777777" w:rsidR="00E607A4" w:rsidRPr="00E607A4" w:rsidRDefault="00E607A4" w:rsidP="00E607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A Bible verse</w:t>
      </w:r>
    </w:p>
    <w:p w14:paraId="7A324A5A" w14:textId="77777777" w:rsidR="00E607A4" w:rsidRPr="00E607A4" w:rsidRDefault="00E607A4" w:rsidP="00E607A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lastRenderedPageBreak/>
        <w:t xml:space="preserve">A passage from </w:t>
      </w:r>
      <w:proofErr w:type="spellStart"/>
      <w:r w:rsidRPr="00E607A4">
        <w:rPr>
          <w:rFonts w:ascii="Times New Roman" w:eastAsia="Times New Roman" w:hAnsi="Times New Roman" w:cs="Times New Roman"/>
          <w:kern w:val="0"/>
          <w14:ligatures w14:val="none"/>
        </w:rPr>
        <w:t>Paramahansa</w:t>
      </w:r>
      <w:proofErr w:type="spellEnd"/>
      <w:r w:rsidRPr="00E607A4">
        <w:rPr>
          <w:rFonts w:ascii="Times New Roman" w:eastAsia="Times New Roman" w:hAnsi="Times New Roman" w:cs="Times New Roman"/>
          <w:kern w:val="0"/>
          <w14:ligatures w14:val="none"/>
        </w:rPr>
        <w:t xml:space="preserve"> Yogananda’s Bhagavad Gita translation</w:t>
      </w:r>
    </w:p>
    <w:p w14:paraId="765B52E8"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I close with a short gratitude prayer, put out the candles, and ring my prayer bowl three times, signaling the end of the session.</w:t>
      </w:r>
    </w:p>
    <w:p w14:paraId="288883FF"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Deuce Waits Faithfully – As I finish, Deuce waits patiently behind me, sensing the energy shift. I acknowledge him, reinforcing our bond, before heading to the kitchen for my morning nourishment.</w:t>
      </w:r>
    </w:p>
    <w:p w14:paraId="183C8EE7"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Power Shake – Feeding My Chi</w:t>
      </w:r>
    </w:p>
    <w:p w14:paraId="6642EF69"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My Power Protein Shake, which will be featured in my next book (</w:t>
      </w:r>
      <w:r w:rsidRPr="00E607A4">
        <w:rPr>
          <w:rFonts w:ascii="Times New Roman" w:eastAsia="Times New Roman" w:hAnsi="Times New Roman" w:cs="Times New Roman"/>
          <w:i/>
          <w:iCs/>
          <w:kern w:val="0"/>
          <w14:ligatures w14:val="none"/>
        </w:rPr>
        <w:t>The Power Chi Workout Series</w:t>
      </w:r>
      <w:r w:rsidRPr="00E607A4">
        <w:rPr>
          <w:rFonts w:ascii="Times New Roman" w:eastAsia="Times New Roman" w:hAnsi="Times New Roman" w:cs="Times New Roman"/>
          <w:kern w:val="0"/>
          <w14:ligatures w14:val="none"/>
        </w:rPr>
        <w:t xml:space="preserve">), ensures that I am fueling my body with the </w:t>
      </w:r>
      <w:proofErr w:type="gramStart"/>
      <w:r w:rsidRPr="00E607A4">
        <w:rPr>
          <w:rFonts w:ascii="Times New Roman" w:eastAsia="Times New Roman" w:hAnsi="Times New Roman" w:cs="Times New Roman"/>
          <w:kern w:val="0"/>
          <w14:ligatures w14:val="none"/>
        </w:rPr>
        <w:t>highest octane</w:t>
      </w:r>
      <w:proofErr w:type="gramEnd"/>
      <w:r w:rsidRPr="00E607A4">
        <w:rPr>
          <w:rFonts w:ascii="Times New Roman" w:eastAsia="Times New Roman" w:hAnsi="Times New Roman" w:cs="Times New Roman"/>
          <w:kern w:val="0"/>
          <w14:ligatures w14:val="none"/>
        </w:rPr>
        <w:t xml:space="preserve"> nourishment. At this point in the morning, my mind, body, and soul have all been fed.</w:t>
      </w:r>
    </w:p>
    <w:p w14:paraId="30E77187"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Faith-Based Reflection – I read the paper while listening to calming spiritual music, setting the tone for the day ahead.</w:t>
      </w:r>
    </w:p>
    <w:p w14:paraId="39FB0E7A"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Exercise – Strengthening the Body</w:t>
      </w:r>
    </w:p>
    <w:p w14:paraId="6F672E44"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 xml:space="preserve">For 30-60 minutes, I </w:t>
      </w:r>
      <w:proofErr w:type="gramStart"/>
      <w:r w:rsidRPr="00E607A4">
        <w:rPr>
          <w:rFonts w:ascii="Times New Roman" w:eastAsia="Times New Roman" w:hAnsi="Times New Roman" w:cs="Times New Roman"/>
          <w:kern w:val="0"/>
          <w14:ligatures w14:val="none"/>
        </w:rPr>
        <w:t>engage</w:t>
      </w:r>
      <w:proofErr w:type="gramEnd"/>
      <w:r w:rsidRPr="00E607A4">
        <w:rPr>
          <w:rFonts w:ascii="Times New Roman" w:eastAsia="Times New Roman" w:hAnsi="Times New Roman" w:cs="Times New Roman"/>
          <w:kern w:val="0"/>
          <w14:ligatures w14:val="none"/>
        </w:rPr>
        <w:t xml:space="preserve"> in physical training, reinforcing the connection between physical endurance and spiritual resilience.</w:t>
      </w:r>
    </w:p>
    <w:p w14:paraId="6466DFA3"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Power Triggers in My Car</w:t>
      </w:r>
    </w:p>
    <w:p w14:paraId="599E50A5"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As I step into my car, three visual cues remind me of my spiritual grounding:</w:t>
      </w:r>
      <w:r w:rsidRPr="00E607A4">
        <w:rPr>
          <w:rFonts w:ascii="Times New Roman" w:eastAsia="Times New Roman" w:hAnsi="Times New Roman" w:cs="Times New Roman"/>
          <w:kern w:val="0"/>
          <w14:ligatures w14:val="none"/>
        </w:rPr>
        <w:br/>
      </w: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A medal of Jesus &amp; Mother Mary hanging from my rearview mirror</w:t>
      </w:r>
      <w:r w:rsidRPr="00E607A4">
        <w:rPr>
          <w:rFonts w:ascii="Times New Roman" w:eastAsia="Times New Roman" w:hAnsi="Times New Roman" w:cs="Times New Roman"/>
          <w:kern w:val="0"/>
          <w14:ligatures w14:val="none"/>
        </w:rPr>
        <w:br/>
      </w: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An ostrich feather on my visor, symbolizing resilience</w:t>
      </w:r>
      <w:r w:rsidRPr="00E607A4">
        <w:rPr>
          <w:rFonts w:ascii="Times New Roman" w:eastAsia="Times New Roman" w:hAnsi="Times New Roman" w:cs="Times New Roman"/>
          <w:kern w:val="0"/>
          <w14:ligatures w14:val="none"/>
        </w:rPr>
        <w:br/>
      </w:r>
      <w:r w:rsidRPr="00E607A4">
        <w:rPr>
          <w:rFonts w:ascii="Segoe UI Symbol" w:eastAsia="Times New Roman" w:hAnsi="Segoe UI Symbol" w:cs="Segoe UI Symbol"/>
          <w:kern w:val="0"/>
          <w14:ligatures w14:val="none"/>
        </w:rPr>
        <w:t>✔</w:t>
      </w:r>
      <w:r w:rsidRPr="00E607A4">
        <w:rPr>
          <w:rFonts w:ascii="Times New Roman" w:eastAsia="Times New Roman" w:hAnsi="Times New Roman" w:cs="Times New Roman"/>
          <w:kern w:val="0"/>
          <w14:ligatures w14:val="none"/>
        </w:rPr>
        <w:t xml:space="preserve"> Spiritual audiobooks playing—most often one of Fr. Richard Rohr’s teachings on awakening and divine attunement</w:t>
      </w:r>
    </w:p>
    <w:p w14:paraId="2988C161"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These triggers ensure that my mindset remains anchored in love, peace, and spiritual awareness.</w:t>
      </w:r>
    </w:p>
    <w:p w14:paraId="7E6F6E3E"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Midday: Reflection and Walking Meditation</w:t>
      </w:r>
    </w:p>
    <w:p w14:paraId="13E52FB8"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Emoji" w:eastAsia="Times New Roman" w:hAnsi="Segoe UI Emoji" w:cs="Segoe UI Emoji"/>
          <w:kern w:val="0"/>
          <w14:ligatures w14:val="none"/>
        </w:rPr>
        <w:t>🐶</w:t>
      </w:r>
      <w:r w:rsidRPr="00E607A4">
        <w:rPr>
          <w:rFonts w:ascii="Times New Roman" w:eastAsia="Times New Roman" w:hAnsi="Times New Roman" w:cs="Times New Roman"/>
          <w:kern w:val="0"/>
          <w14:ligatures w14:val="none"/>
        </w:rPr>
        <w:t xml:space="preserve"> Walking Deuce – Thankful Meditation</w:t>
      </w:r>
    </w:p>
    <w:p w14:paraId="5A646E99"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During our midday walk, I do a walking meditation, reflecting on God’s energy in nature—the trees, the flowers, the birdsong—all living expressions of divine creation. Seeing Deuce’s joy is a strong power trigger, reminding me that presence and gratitude can be found in even the smallest moments.</w:t>
      </w:r>
    </w:p>
    <w:p w14:paraId="59F3CBBB"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Evening: Nighttime Reflection &amp; Closing Affirmations</w:t>
      </w:r>
    </w:p>
    <w:p w14:paraId="78DBB134"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 xml:space="preserve">As I prepare for bed, I engage in one final </w:t>
      </w:r>
      <w:proofErr w:type="gramStart"/>
      <w:r w:rsidRPr="00E607A4">
        <w:rPr>
          <w:rFonts w:ascii="Times New Roman" w:eastAsia="Times New Roman" w:hAnsi="Times New Roman" w:cs="Times New Roman"/>
          <w:kern w:val="0"/>
          <w14:ligatures w14:val="none"/>
        </w:rPr>
        <w:t>meditation—a</w:t>
      </w:r>
      <w:proofErr w:type="gramEnd"/>
      <w:r w:rsidRPr="00E607A4">
        <w:rPr>
          <w:rFonts w:ascii="Times New Roman" w:eastAsia="Times New Roman" w:hAnsi="Times New Roman" w:cs="Times New Roman"/>
          <w:kern w:val="0"/>
          <w14:ligatures w14:val="none"/>
        </w:rPr>
        <w:t xml:space="preserve"> Reflective Gratitude Practice.</w:t>
      </w:r>
    </w:p>
    <w:p w14:paraId="1F2A03CA"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Segoe UI Symbol" w:eastAsia="Times New Roman" w:hAnsi="Segoe UI Symbol" w:cs="Segoe UI Symbol"/>
          <w:kern w:val="0"/>
          <w14:ligatures w14:val="none"/>
        </w:rPr>
        <w:lastRenderedPageBreak/>
        <w:t>✔</w:t>
      </w:r>
      <w:r w:rsidRPr="00E607A4">
        <w:rPr>
          <w:rFonts w:ascii="Times New Roman" w:eastAsia="Times New Roman" w:hAnsi="Times New Roman" w:cs="Times New Roman"/>
          <w:kern w:val="0"/>
          <w14:ligatures w14:val="none"/>
        </w:rPr>
        <w:t xml:space="preserve"> Final Affirmation – Releasing the Day</w:t>
      </w:r>
    </w:p>
    <w:p w14:paraId="29E02571"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i/>
          <w:iCs/>
          <w:kern w:val="0"/>
          <w14:ligatures w14:val="none"/>
        </w:rPr>
        <w:t xml:space="preserve">"God Abba, thank you for this beautiful day. I hope I </w:t>
      </w:r>
      <w:proofErr w:type="gramStart"/>
      <w:r w:rsidRPr="00E607A4">
        <w:rPr>
          <w:rFonts w:ascii="Times New Roman" w:eastAsia="Times New Roman" w:hAnsi="Times New Roman" w:cs="Times New Roman"/>
          <w:i/>
          <w:iCs/>
          <w:kern w:val="0"/>
          <w14:ligatures w14:val="none"/>
        </w:rPr>
        <w:t>served</w:t>
      </w:r>
      <w:proofErr w:type="gramEnd"/>
      <w:r w:rsidRPr="00E607A4">
        <w:rPr>
          <w:rFonts w:ascii="Times New Roman" w:eastAsia="Times New Roman" w:hAnsi="Times New Roman" w:cs="Times New Roman"/>
          <w:i/>
          <w:iCs/>
          <w:kern w:val="0"/>
          <w14:ligatures w14:val="none"/>
        </w:rPr>
        <w:t xml:space="preserve"> you in every and any way I could. I hope I lived in your image in all my interactions with everyone I met. If I </w:t>
      </w:r>
      <w:proofErr w:type="gramStart"/>
      <w:r w:rsidRPr="00E607A4">
        <w:rPr>
          <w:rFonts w:ascii="Times New Roman" w:eastAsia="Times New Roman" w:hAnsi="Times New Roman" w:cs="Times New Roman"/>
          <w:i/>
          <w:iCs/>
          <w:kern w:val="0"/>
          <w14:ligatures w14:val="none"/>
        </w:rPr>
        <w:t>fell</w:t>
      </w:r>
      <w:proofErr w:type="gramEnd"/>
      <w:r w:rsidRPr="00E607A4">
        <w:rPr>
          <w:rFonts w:ascii="Times New Roman" w:eastAsia="Times New Roman" w:hAnsi="Times New Roman" w:cs="Times New Roman"/>
          <w:i/>
          <w:iCs/>
          <w:kern w:val="0"/>
          <w14:ligatures w14:val="none"/>
        </w:rPr>
        <w:t xml:space="preserve"> short, I ask for forgiveness and guidance for tomorrow."</w:t>
      </w:r>
    </w:p>
    <w:p w14:paraId="4C1FA54B" w14:textId="6723002E" w:rsidR="00E607A4" w:rsidRPr="00E607A4" w:rsidRDefault="00E607A4" w:rsidP="008604B0">
      <w:pPr>
        <w:pStyle w:val="NormalWeb"/>
      </w:pPr>
      <w:r w:rsidRPr="00E607A4">
        <w:t>Final Thoughts: Living with Purpose and Awareness</w:t>
      </w:r>
    </w:p>
    <w:p w14:paraId="75150F93" w14:textId="77777777" w:rsidR="00E607A4" w:rsidRPr="00E607A4"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This daily structure ensures that I am constantly reinforcing the Power of Three, actively cultivating mind, body, and soul alignment. Every moment is intentional—from wake-up to bedtime, I ensure that I am spiritually, mentally, and physically engaged in transformation.</w:t>
      </w:r>
    </w:p>
    <w:p w14:paraId="440378BB" w14:textId="77777777" w:rsidR="00E607A4" w:rsidRPr="00E93428" w:rsidRDefault="00E607A4" w:rsidP="00E607A4">
      <w:pPr>
        <w:spacing w:before="100" w:beforeAutospacing="1" w:after="100" w:afterAutospacing="1" w:line="240" w:lineRule="auto"/>
        <w:rPr>
          <w:rFonts w:ascii="Times New Roman" w:eastAsia="Times New Roman" w:hAnsi="Times New Roman" w:cs="Times New Roman"/>
          <w:kern w:val="0"/>
          <w14:ligatures w14:val="none"/>
        </w:rPr>
      </w:pPr>
      <w:r w:rsidRPr="00E607A4">
        <w:rPr>
          <w:rFonts w:ascii="Times New Roman" w:eastAsia="Times New Roman" w:hAnsi="Times New Roman" w:cs="Times New Roman"/>
          <w:kern w:val="0"/>
          <w14:ligatures w14:val="none"/>
        </w:rPr>
        <w:t>This is the roadmap that saved my life—and it can serve as a guide for anyone ready to walk their own path toward fulfillment and peace.</w:t>
      </w:r>
    </w:p>
    <w:p w14:paraId="48E41252" w14:textId="77777777" w:rsidR="00E607A4" w:rsidRPr="00E93428" w:rsidRDefault="00E607A4" w:rsidP="00E607A4">
      <w:pPr>
        <w:pStyle w:val="NormalWeb"/>
      </w:pPr>
      <w:r w:rsidRPr="00E93428">
        <w:t>The transformation that followed was profound. As I deepened my commitment to these tools, everything changed. My marriage was restored, love rekindled, trust rebuilt, and a new level of understanding emerged. What once felt fragile became stronger than ever, as we learned to communicate with clarity, patience, and mutual growth. My relationships with my children and grandchildren strengthened as I became present, engaged, and intentional, fostering deeper bonds that once felt broken. Instead of merely existing in their lives, I became an active, loving force—one they could trust, lean on, and share their lives with. My perspective on life shifted, and I no longer saw the world through the lens of regret but through gratitude, opportunity, and divine purpose. Where once there was self-doubt, there is now certainty in who I am and the man I strive to be.</w:t>
      </w:r>
    </w:p>
    <w:p w14:paraId="709FAB61" w14:textId="77777777" w:rsidR="00E607A4" w:rsidRPr="00E93428" w:rsidRDefault="00E607A4" w:rsidP="00E607A4">
      <w:pPr>
        <w:pStyle w:val="NormalWeb"/>
      </w:pPr>
      <w:r w:rsidRPr="00E93428">
        <w:t xml:space="preserve">These changes were not instant. They took consistency, resilience, and faith. The Power of Three became the framework for my healing and rebirth, offering me the daily structure needed to reclaim my joy, my family, and my purpose. And now, as I reflect on my journey, I realize the pain of the past no longer controls me. It has become a lesson, not a prison. The love I once feared losing has only deepened because I now nurture it with awareness, humility, and gratitude. The person I once struggled to see in the mirror has become </w:t>
      </w:r>
      <w:proofErr w:type="gramStart"/>
      <w:r w:rsidRPr="00E93428">
        <w:t>someone</w:t>
      </w:r>
      <w:proofErr w:type="gramEnd"/>
      <w:r w:rsidRPr="00E93428">
        <w:t xml:space="preserve"> I am proud of because I chose transformation over stagnation, faith over fear, and healing over regret.</w:t>
      </w:r>
    </w:p>
    <w:p w14:paraId="387E8F0A" w14:textId="77777777" w:rsidR="00E607A4" w:rsidRPr="00E93428" w:rsidRDefault="00E607A4" w:rsidP="00E607A4">
      <w:pPr>
        <w:pStyle w:val="NormalWeb"/>
      </w:pPr>
      <w:r w:rsidRPr="00E93428">
        <w:t>I embraced the Power of Three, and in doing so, I reclaimed my life. And now, as I stand here today, I extend this journey to you, because if transformation was possible for me, it is possible for you too.</w:t>
      </w:r>
    </w:p>
    <w:p w14:paraId="3C57246E" w14:textId="77777777" w:rsidR="00E607A4" w:rsidRPr="00E93428" w:rsidRDefault="00E607A4" w:rsidP="00E607A4">
      <w:pPr>
        <w:pStyle w:val="NormalWeb"/>
        <w:rPr>
          <w:rStyle w:val="Strong"/>
          <w:rFonts w:eastAsiaTheme="majorEastAsia"/>
          <w:b w:val="0"/>
          <w:bCs w:val="0"/>
        </w:rPr>
      </w:pPr>
      <w:r w:rsidRPr="00E93428">
        <w:rPr>
          <w:rStyle w:val="Strong"/>
          <w:rFonts w:eastAsiaTheme="majorEastAsia"/>
          <w:b w:val="0"/>
          <w:bCs w:val="0"/>
        </w:rPr>
        <w:t>A Final Call to Action</w:t>
      </w:r>
    </w:p>
    <w:p w14:paraId="4A331D1D" w14:textId="1446373A" w:rsidR="008604B0" w:rsidRPr="00E93428" w:rsidRDefault="008604B0" w:rsidP="008604B0">
      <w:pPr>
        <w:pStyle w:val="NormalWeb"/>
      </w:pPr>
      <w:r w:rsidRPr="00E93428">
        <w:t xml:space="preserve">Transformation is not a one-time </w:t>
      </w:r>
      <w:proofErr w:type="gramStart"/>
      <w:r w:rsidRPr="00E93428">
        <w:t>event—</w:t>
      </w:r>
      <w:proofErr w:type="gramEnd"/>
      <w:r w:rsidRPr="00E93428">
        <w:t xml:space="preserve">it is a </w:t>
      </w:r>
      <w:r w:rsidRPr="00E93428">
        <w:rPr>
          <w:rStyle w:val="Strong"/>
          <w:rFonts w:eastAsiaTheme="majorEastAsia"/>
          <w:b w:val="0"/>
          <w:bCs w:val="0"/>
        </w:rPr>
        <w:t>daily fight</w:t>
      </w:r>
      <w:r w:rsidRPr="00E93428">
        <w:t xml:space="preserve">, a continuous battle against old habits, past temptations, and the voices that try to pull us backward. There will be moments when it feels easier to slip into familiar patterns, when people, reminders, or unexpected events trigger old ways of thinking. These moments will test our resolve, but they do not define us. The key is to remain </w:t>
      </w:r>
      <w:r w:rsidRPr="00E93428">
        <w:rPr>
          <w:rStyle w:val="Strong"/>
          <w:rFonts w:eastAsiaTheme="majorEastAsia"/>
          <w:b w:val="0"/>
          <w:bCs w:val="0"/>
        </w:rPr>
        <w:t>determined, disciplined, and discerning</w:t>
      </w:r>
      <w:r w:rsidRPr="00E93428">
        <w:t xml:space="preserve">, to meet every crossroads with awareness rather than impulse. I battle the dark side of my past constantly—machoism, sexual promiscuity, </w:t>
      </w:r>
      <w:r w:rsidRPr="00E93428">
        <w:lastRenderedPageBreak/>
        <w:t xml:space="preserve">and misplaced athletic pride were forces that once controlled me, leading me down paths of regret. Even now, they seek to re-emerge, whispering through old memories and moments of weakness. But transformation requires </w:t>
      </w:r>
      <w:r w:rsidRPr="00E93428">
        <w:rPr>
          <w:rStyle w:val="Strong"/>
          <w:rFonts w:eastAsiaTheme="majorEastAsia"/>
          <w:b w:val="0"/>
          <w:bCs w:val="0"/>
        </w:rPr>
        <w:t>constant vigilance</w:t>
      </w:r>
      <w:r w:rsidRPr="00E93428">
        <w:t xml:space="preserve">, a relentless commitment to staying anchored in truth and light. This fight can be won, and it </w:t>
      </w:r>
      <w:r w:rsidRPr="00E93428">
        <w:rPr>
          <w:rStyle w:val="Strong"/>
          <w:rFonts w:eastAsiaTheme="majorEastAsia"/>
          <w:b w:val="0"/>
          <w:bCs w:val="0"/>
        </w:rPr>
        <w:t>will</w:t>
      </w:r>
      <w:r w:rsidRPr="00E93428">
        <w:t xml:space="preserve"> be won, if we choose to engage in </w:t>
      </w:r>
      <w:proofErr w:type="spellStart"/>
      <w:r w:rsidRPr="00E93428">
        <w:t>it</w:t>
      </w:r>
      <w:proofErr w:type="spellEnd"/>
      <w:r w:rsidRPr="00E93428">
        <w:t xml:space="preserve"> daily, if we refuse to let the shadows of our past dictate our future. Every day is a choice—to remain aware, to realign, and to move forward. The Power of Three is my weapon in this battle, reinforcing my strength when doubt creeps in and keeping me grounded when distractions arise. This is the reality of transformation—not a perfect, obstacle-free path, but a journey of resilience, built through </w:t>
      </w:r>
      <w:r w:rsidRPr="00E93428">
        <w:rPr>
          <w:rStyle w:val="Strong"/>
          <w:rFonts w:eastAsiaTheme="majorEastAsia"/>
          <w:b w:val="0"/>
          <w:bCs w:val="0"/>
        </w:rPr>
        <w:t>faith, focus, and unwavering commitment</w:t>
      </w:r>
      <w:r w:rsidRPr="00E93428">
        <w:t xml:space="preserve"> to becoming the person we were meant to be.</w:t>
      </w:r>
    </w:p>
    <w:p w14:paraId="761D6EE4" w14:textId="77777777" w:rsidR="00E607A4" w:rsidRPr="00E93428" w:rsidRDefault="00E607A4" w:rsidP="00E607A4">
      <w:pPr>
        <w:pStyle w:val="NormalWeb"/>
      </w:pPr>
      <w:r w:rsidRPr="00E93428">
        <w:t xml:space="preserve">I share my story </w:t>
      </w:r>
      <w:r w:rsidRPr="00E93428">
        <w:rPr>
          <w:rStyle w:val="Strong"/>
          <w:rFonts w:eastAsiaTheme="majorEastAsia"/>
          <w:b w:val="0"/>
          <w:bCs w:val="0"/>
        </w:rPr>
        <w:t>not as proof that life is easy</w:t>
      </w:r>
      <w:r w:rsidRPr="00E93428">
        <w:t xml:space="preserve">, but as </w:t>
      </w:r>
      <w:r w:rsidRPr="00E93428">
        <w:rPr>
          <w:rStyle w:val="Strong"/>
          <w:rFonts w:eastAsiaTheme="majorEastAsia"/>
          <w:b w:val="0"/>
          <w:bCs w:val="0"/>
        </w:rPr>
        <w:t>evidence that transformation is possible</w:t>
      </w:r>
      <w:r w:rsidRPr="00E93428">
        <w:t xml:space="preserve">. I have lived through </w:t>
      </w:r>
      <w:r w:rsidRPr="00E93428">
        <w:rPr>
          <w:rStyle w:val="Strong"/>
          <w:rFonts w:eastAsiaTheme="majorEastAsia"/>
          <w:b w:val="0"/>
          <w:bCs w:val="0"/>
        </w:rPr>
        <w:t>regret, doubt, and disconnection</w:t>
      </w:r>
      <w:r w:rsidRPr="00E93428">
        <w:t xml:space="preserve">, and I know what it feels like to wonder </w:t>
      </w:r>
      <w:r w:rsidRPr="00E93428">
        <w:rPr>
          <w:rStyle w:val="Strong"/>
          <w:rFonts w:eastAsiaTheme="majorEastAsia"/>
          <w:b w:val="0"/>
          <w:bCs w:val="0"/>
        </w:rPr>
        <w:t>if change is truly within reach</w:t>
      </w:r>
      <w:r w:rsidRPr="00E93428">
        <w:t>. But here’s the truth—</w:t>
      </w:r>
      <w:r w:rsidRPr="00E93428">
        <w:rPr>
          <w:rStyle w:val="Strong"/>
          <w:rFonts w:eastAsiaTheme="majorEastAsia"/>
          <w:b w:val="0"/>
          <w:bCs w:val="0"/>
        </w:rPr>
        <w:t>it is</w:t>
      </w:r>
      <w:r w:rsidRPr="00E93428">
        <w:t xml:space="preserve">. You do not have to </w:t>
      </w:r>
      <w:r w:rsidRPr="00E93428">
        <w:rPr>
          <w:rStyle w:val="Strong"/>
          <w:rFonts w:eastAsiaTheme="majorEastAsia"/>
          <w:b w:val="0"/>
          <w:bCs w:val="0"/>
        </w:rPr>
        <w:t>stay stuck in past mistakes</w:t>
      </w:r>
      <w:r w:rsidRPr="00E93428">
        <w:t xml:space="preserve">. You do not have to </w:t>
      </w:r>
      <w:r w:rsidRPr="00E93428">
        <w:rPr>
          <w:rStyle w:val="Strong"/>
          <w:rFonts w:eastAsiaTheme="majorEastAsia"/>
          <w:b w:val="0"/>
          <w:bCs w:val="0"/>
        </w:rPr>
        <w:t>carry the weight alone</w:t>
      </w:r>
      <w:r w:rsidRPr="00E93428">
        <w:t xml:space="preserve">. Healing is </w:t>
      </w:r>
      <w:r w:rsidRPr="00E93428">
        <w:rPr>
          <w:rStyle w:val="Strong"/>
          <w:rFonts w:eastAsiaTheme="majorEastAsia"/>
          <w:b w:val="0"/>
          <w:bCs w:val="0"/>
        </w:rPr>
        <w:t>always possible</w:t>
      </w:r>
      <w:r w:rsidRPr="00E93428">
        <w:t xml:space="preserve">, and it begins </w:t>
      </w:r>
      <w:r w:rsidRPr="00E93428">
        <w:rPr>
          <w:rStyle w:val="Strong"/>
          <w:rFonts w:eastAsiaTheme="majorEastAsia"/>
          <w:b w:val="0"/>
          <w:bCs w:val="0"/>
        </w:rPr>
        <w:t>with one step forward</w:t>
      </w:r>
      <w:r w:rsidRPr="00E93428">
        <w:t>.</w:t>
      </w:r>
    </w:p>
    <w:p w14:paraId="62342659" w14:textId="77777777" w:rsidR="00E607A4" w:rsidRPr="00E93428" w:rsidRDefault="00E607A4" w:rsidP="00E607A4">
      <w:pPr>
        <w:pStyle w:val="NormalWeb"/>
      </w:pPr>
      <w:r w:rsidRPr="00E93428">
        <w:t xml:space="preserve">The Power of Three changed my life, saved my relationships, and </w:t>
      </w:r>
      <w:r w:rsidRPr="00E93428">
        <w:rPr>
          <w:rStyle w:val="Strong"/>
          <w:rFonts w:eastAsiaTheme="majorEastAsia"/>
          <w:b w:val="0"/>
          <w:bCs w:val="0"/>
        </w:rPr>
        <w:t>renewed my sense of purpose</w:t>
      </w:r>
      <w:r w:rsidRPr="00E93428">
        <w:t xml:space="preserve">. It </w:t>
      </w:r>
      <w:r w:rsidRPr="00E93428">
        <w:rPr>
          <w:rStyle w:val="Strong"/>
          <w:rFonts w:eastAsiaTheme="majorEastAsia"/>
          <w:b w:val="0"/>
          <w:bCs w:val="0"/>
        </w:rPr>
        <w:t>reconnected me to love</w:t>
      </w:r>
      <w:r w:rsidRPr="00E93428">
        <w:t xml:space="preserve">, restored my faith, and transformed my perspective on </w:t>
      </w:r>
      <w:r w:rsidRPr="00E93428">
        <w:rPr>
          <w:rStyle w:val="Strong"/>
          <w:rFonts w:eastAsiaTheme="majorEastAsia"/>
          <w:b w:val="0"/>
          <w:bCs w:val="0"/>
        </w:rPr>
        <w:t>what is possible when we align mind, body, and soul</w:t>
      </w:r>
      <w:r w:rsidRPr="00E93428">
        <w:t>.</w:t>
      </w:r>
    </w:p>
    <w:p w14:paraId="05B0188D" w14:textId="77777777" w:rsidR="00E607A4" w:rsidRPr="00E93428" w:rsidRDefault="00E607A4" w:rsidP="00E607A4">
      <w:pPr>
        <w:pStyle w:val="NormalWeb"/>
      </w:pPr>
      <w:r w:rsidRPr="00E93428">
        <w:t xml:space="preserve">And now, as you stand at the beginning of your </w:t>
      </w:r>
      <w:r w:rsidRPr="00E93428">
        <w:rPr>
          <w:rStyle w:val="Strong"/>
          <w:rFonts w:eastAsiaTheme="majorEastAsia"/>
          <w:b w:val="0"/>
          <w:bCs w:val="0"/>
        </w:rPr>
        <w:t>own transformation</w:t>
      </w:r>
      <w:r w:rsidRPr="00E93428">
        <w:t xml:space="preserve">, I invite you to </w:t>
      </w:r>
      <w:r w:rsidRPr="00E93428">
        <w:rPr>
          <w:rStyle w:val="Strong"/>
          <w:rFonts w:eastAsiaTheme="majorEastAsia"/>
          <w:b w:val="0"/>
          <w:bCs w:val="0"/>
        </w:rPr>
        <w:t>embrace these tools</w:t>
      </w:r>
      <w:r w:rsidRPr="00E93428">
        <w:t xml:space="preserve">, trust the journey, and take </w:t>
      </w:r>
      <w:r w:rsidRPr="00E93428">
        <w:rPr>
          <w:rStyle w:val="Strong"/>
          <w:rFonts w:eastAsiaTheme="majorEastAsia"/>
          <w:b w:val="0"/>
          <w:bCs w:val="0"/>
        </w:rPr>
        <w:t>one small but powerful shift toward the life you deserve</w:t>
      </w:r>
      <w:r w:rsidRPr="00E93428">
        <w:t>.</w:t>
      </w:r>
    </w:p>
    <w:p w14:paraId="4FAA8222" w14:textId="77777777" w:rsidR="00E607A4" w:rsidRPr="00E93428" w:rsidRDefault="00E607A4" w:rsidP="00E607A4">
      <w:pPr>
        <w:pStyle w:val="NormalWeb"/>
      </w:pPr>
      <w:r w:rsidRPr="00E93428">
        <w:t xml:space="preserve">You are </w:t>
      </w:r>
      <w:r w:rsidRPr="00E93428">
        <w:rPr>
          <w:rStyle w:val="Strong"/>
          <w:rFonts w:eastAsiaTheme="majorEastAsia"/>
          <w:b w:val="0"/>
          <w:bCs w:val="0"/>
        </w:rPr>
        <w:t>capable</w:t>
      </w:r>
      <w:r w:rsidRPr="00E93428">
        <w:t xml:space="preserve">. You are </w:t>
      </w:r>
      <w:r w:rsidRPr="00E93428">
        <w:rPr>
          <w:rStyle w:val="Strong"/>
          <w:rFonts w:eastAsiaTheme="majorEastAsia"/>
          <w:b w:val="0"/>
          <w:bCs w:val="0"/>
        </w:rPr>
        <w:t>worthy</w:t>
      </w:r>
      <w:r w:rsidRPr="00E93428">
        <w:t xml:space="preserve">. You are </w:t>
      </w:r>
      <w:r w:rsidRPr="00E93428">
        <w:rPr>
          <w:rStyle w:val="Strong"/>
          <w:rFonts w:eastAsiaTheme="majorEastAsia"/>
          <w:b w:val="0"/>
          <w:bCs w:val="0"/>
        </w:rPr>
        <w:t>ready</w:t>
      </w:r>
      <w:r w:rsidRPr="00E93428">
        <w:t>.</w:t>
      </w:r>
    </w:p>
    <w:p w14:paraId="5B4F32EF" w14:textId="77777777" w:rsidR="00E607A4" w:rsidRDefault="00E607A4" w:rsidP="00E607A4">
      <w:pPr>
        <w:pStyle w:val="NormalWeb"/>
      </w:pPr>
      <w:r w:rsidRPr="00E93428">
        <w:t xml:space="preserve">The path </w:t>
      </w:r>
      <w:r w:rsidRPr="00E93428">
        <w:rPr>
          <w:rStyle w:val="Strong"/>
          <w:rFonts w:eastAsiaTheme="majorEastAsia"/>
          <w:b w:val="0"/>
          <w:bCs w:val="0"/>
        </w:rPr>
        <w:t xml:space="preserve">is before you—step into </w:t>
      </w:r>
      <w:proofErr w:type="gramStart"/>
      <w:r w:rsidRPr="00E93428">
        <w:rPr>
          <w:rStyle w:val="Strong"/>
          <w:rFonts w:eastAsiaTheme="majorEastAsia"/>
          <w:b w:val="0"/>
          <w:bCs w:val="0"/>
        </w:rPr>
        <w:t>it, and</w:t>
      </w:r>
      <w:proofErr w:type="gramEnd"/>
      <w:r w:rsidRPr="00E93428">
        <w:rPr>
          <w:rStyle w:val="Strong"/>
          <w:rFonts w:eastAsiaTheme="majorEastAsia"/>
          <w:b w:val="0"/>
          <w:bCs w:val="0"/>
        </w:rPr>
        <w:t xml:space="preserve"> claim the transformation that has been waiting for you all along</w:t>
      </w:r>
      <w:r w:rsidRPr="00E93428">
        <w:t>.</w:t>
      </w:r>
    </w:p>
    <w:p w14:paraId="306A0A5B" w14:textId="77777777" w:rsidR="00D459CC" w:rsidRDefault="00D459CC" w:rsidP="00E607A4">
      <w:pPr>
        <w:pStyle w:val="NormalWeb"/>
      </w:pPr>
    </w:p>
    <w:p w14:paraId="22A3E8B5" w14:textId="77777777" w:rsidR="00D459CC" w:rsidRDefault="00D459CC" w:rsidP="00E607A4">
      <w:pPr>
        <w:pStyle w:val="NormalWeb"/>
      </w:pPr>
    </w:p>
    <w:p w14:paraId="2FB8AE05" w14:textId="77777777" w:rsidR="00D459CC" w:rsidRDefault="00D459CC" w:rsidP="00E607A4">
      <w:pPr>
        <w:pStyle w:val="NormalWeb"/>
      </w:pPr>
    </w:p>
    <w:p w14:paraId="14044B92" w14:textId="77777777" w:rsidR="00D459CC" w:rsidRDefault="00D459CC" w:rsidP="00E607A4">
      <w:pPr>
        <w:pStyle w:val="NormalWeb"/>
      </w:pPr>
    </w:p>
    <w:p w14:paraId="731DE153" w14:textId="77777777" w:rsidR="00D459CC" w:rsidRDefault="00D459CC" w:rsidP="00E607A4">
      <w:pPr>
        <w:pStyle w:val="NormalWeb"/>
      </w:pPr>
    </w:p>
    <w:p w14:paraId="0A7F4E54" w14:textId="77777777" w:rsidR="00D459CC" w:rsidRDefault="00D459CC" w:rsidP="00E607A4">
      <w:pPr>
        <w:pStyle w:val="NormalWeb"/>
      </w:pPr>
    </w:p>
    <w:p w14:paraId="1E755F76" w14:textId="77777777" w:rsidR="00D459CC" w:rsidRDefault="00D459CC" w:rsidP="00E607A4">
      <w:pPr>
        <w:pStyle w:val="NormalWeb"/>
      </w:pPr>
    </w:p>
    <w:p w14:paraId="6A0891FE" w14:textId="77777777" w:rsidR="00D459CC" w:rsidRDefault="00D459CC" w:rsidP="00E607A4">
      <w:pPr>
        <w:pStyle w:val="NormalWeb"/>
      </w:pPr>
    </w:p>
    <w:p w14:paraId="50AB0755" w14:textId="77777777" w:rsidR="00D459CC" w:rsidRDefault="00D459CC" w:rsidP="00E607A4">
      <w:pPr>
        <w:pStyle w:val="NormalWeb"/>
      </w:pPr>
    </w:p>
    <w:p w14:paraId="1B405FFF"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lastRenderedPageBreak/>
        <w:t>References</w:t>
      </w:r>
    </w:p>
    <w:p w14:paraId="0FAF7F66"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1. Spiritual Texts &amp; Teachings</w:t>
      </w:r>
    </w:p>
    <w:p w14:paraId="5AB723A6"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The Bhagavad Gita (Eknath Easwaran, Trans.). (2007). </w:t>
      </w:r>
      <w:r w:rsidRPr="00D66951">
        <w:rPr>
          <w:rFonts w:ascii="Times New Roman" w:eastAsia="Times New Roman" w:hAnsi="Times New Roman" w:cs="Times New Roman"/>
          <w:i/>
          <w:iCs/>
          <w:kern w:val="0"/>
          <w14:ligatures w14:val="none"/>
        </w:rPr>
        <w:t>Bhagavad Gita</w:t>
      </w:r>
      <w:r w:rsidRPr="00D66951">
        <w:rPr>
          <w:rFonts w:ascii="Times New Roman" w:eastAsia="Times New Roman" w:hAnsi="Times New Roman" w:cs="Times New Roman"/>
          <w:kern w:val="0"/>
          <w14:ligatures w14:val="none"/>
        </w:rPr>
        <w:t xml:space="preserve">. </w:t>
      </w:r>
      <w:proofErr w:type="spellStart"/>
      <w:r w:rsidRPr="00D66951">
        <w:rPr>
          <w:rFonts w:ascii="Times New Roman" w:eastAsia="Times New Roman" w:hAnsi="Times New Roman" w:cs="Times New Roman"/>
          <w:kern w:val="0"/>
          <w14:ligatures w14:val="none"/>
        </w:rPr>
        <w:t>Nilgiri</w:t>
      </w:r>
      <w:proofErr w:type="spellEnd"/>
      <w:r w:rsidRPr="00D66951">
        <w:rPr>
          <w:rFonts w:ascii="Times New Roman" w:eastAsia="Times New Roman" w:hAnsi="Times New Roman" w:cs="Times New Roman"/>
          <w:kern w:val="0"/>
          <w14:ligatures w14:val="none"/>
        </w:rPr>
        <w:t xml:space="preserve"> Press.</w:t>
      </w:r>
    </w:p>
    <w:p w14:paraId="3EDF8EF7"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The Bible (New International Version). (2011). </w:t>
      </w:r>
      <w:r w:rsidRPr="00D66951">
        <w:rPr>
          <w:rFonts w:ascii="Times New Roman" w:eastAsia="Times New Roman" w:hAnsi="Times New Roman" w:cs="Times New Roman"/>
          <w:i/>
          <w:iCs/>
          <w:kern w:val="0"/>
          <w14:ligatures w14:val="none"/>
        </w:rPr>
        <w:t>Holy Bible</w:t>
      </w:r>
      <w:r w:rsidRPr="00D66951">
        <w:rPr>
          <w:rFonts w:ascii="Times New Roman" w:eastAsia="Times New Roman" w:hAnsi="Times New Roman" w:cs="Times New Roman"/>
          <w:kern w:val="0"/>
          <w14:ligatures w14:val="none"/>
        </w:rPr>
        <w:t>. Zondervan.</w:t>
      </w:r>
    </w:p>
    <w:p w14:paraId="217C76A5"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The Quran (M.A.S. Abdel Haleem, Trans.). (2005). </w:t>
      </w:r>
      <w:r w:rsidRPr="00D66951">
        <w:rPr>
          <w:rFonts w:ascii="Times New Roman" w:eastAsia="Times New Roman" w:hAnsi="Times New Roman" w:cs="Times New Roman"/>
          <w:i/>
          <w:iCs/>
          <w:kern w:val="0"/>
          <w14:ligatures w14:val="none"/>
        </w:rPr>
        <w:t>The Quran</w:t>
      </w:r>
      <w:r w:rsidRPr="00D66951">
        <w:rPr>
          <w:rFonts w:ascii="Times New Roman" w:eastAsia="Times New Roman" w:hAnsi="Times New Roman" w:cs="Times New Roman"/>
          <w:kern w:val="0"/>
          <w14:ligatures w14:val="none"/>
        </w:rPr>
        <w:t>. Oxford University Press.</w:t>
      </w:r>
    </w:p>
    <w:p w14:paraId="3EE05469"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Dalai Lama XIV. (1998). </w:t>
      </w:r>
      <w:r w:rsidRPr="00D66951">
        <w:rPr>
          <w:rFonts w:ascii="Times New Roman" w:eastAsia="Times New Roman" w:hAnsi="Times New Roman" w:cs="Times New Roman"/>
          <w:i/>
          <w:iCs/>
          <w:kern w:val="0"/>
          <w14:ligatures w14:val="none"/>
        </w:rPr>
        <w:t>The Art of Happiness</w:t>
      </w:r>
      <w:r w:rsidRPr="00D66951">
        <w:rPr>
          <w:rFonts w:ascii="Times New Roman" w:eastAsia="Times New Roman" w:hAnsi="Times New Roman" w:cs="Times New Roman"/>
          <w:kern w:val="0"/>
          <w14:ligatures w14:val="none"/>
        </w:rPr>
        <w:t>. Riverhead Books.</w:t>
      </w:r>
    </w:p>
    <w:p w14:paraId="3F130A06"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Hicks, E. (2004). </w:t>
      </w:r>
      <w:r w:rsidRPr="00D66951">
        <w:rPr>
          <w:rFonts w:ascii="Times New Roman" w:eastAsia="Times New Roman" w:hAnsi="Times New Roman" w:cs="Times New Roman"/>
          <w:i/>
          <w:iCs/>
          <w:kern w:val="0"/>
          <w14:ligatures w14:val="none"/>
        </w:rPr>
        <w:t>Ask and It Is Given: Learning to Manifest Your Desires</w:t>
      </w:r>
      <w:r w:rsidRPr="00D66951">
        <w:rPr>
          <w:rFonts w:ascii="Times New Roman" w:eastAsia="Times New Roman" w:hAnsi="Times New Roman" w:cs="Times New Roman"/>
          <w:kern w:val="0"/>
          <w14:ligatures w14:val="none"/>
        </w:rPr>
        <w:t>. Hay House.</w:t>
      </w:r>
    </w:p>
    <w:p w14:paraId="587465C4"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Tolle, E. (1997). </w:t>
      </w:r>
      <w:r w:rsidRPr="00D66951">
        <w:rPr>
          <w:rFonts w:ascii="Times New Roman" w:eastAsia="Times New Roman" w:hAnsi="Times New Roman" w:cs="Times New Roman"/>
          <w:i/>
          <w:iCs/>
          <w:kern w:val="0"/>
          <w14:ligatures w14:val="none"/>
        </w:rPr>
        <w:t>The Power of Now: A Guide to Spiritual Enlightenment</w:t>
      </w:r>
      <w:r w:rsidRPr="00D66951">
        <w:rPr>
          <w:rFonts w:ascii="Times New Roman" w:eastAsia="Times New Roman" w:hAnsi="Times New Roman" w:cs="Times New Roman"/>
          <w:kern w:val="0"/>
          <w14:ligatures w14:val="none"/>
        </w:rPr>
        <w:t>. New World Library.</w:t>
      </w:r>
    </w:p>
    <w:p w14:paraId="0470E507"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Dass, R. (1971). </w:t>
      </w:r>
      <w:r w:rsidRPr="00D66951">
        <w:rPr>
          <w:rFonts w:ascii="Times New Roman" w:eastAsia="Times New Roman" w:hAnsi="Times New Roman" w:cs="Times New Roman"/>
          <w:i/>
          <w:iCs/>
          <w:kern w:val="0"/>
          <w14:ligatures w14:val="none"/>
        </w:rPr>
        <w:t>Be Here Now</w:t>
      </w:r>
      <w:r w:rsidRPr="00D66951">
        <w:rPr>
          <w:rFonts w:ascii="Times New Roman" w:eastAsia="Times New Roman" w:hAnsi="Times New Roman" w:cs="Times New Roman"/>
          <w:kern w:val="0"/>
          <w14:ligatures w14:val="none"/>
        </w:rPr>
        <w:t>. Lama Foundation.</w:t>
      </w:r>
    </w:p>
    <w:p w14:paraId="7A0EE254"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(2011). </w:t>
      </w:r>
      <w:r w:rsidRPr="00D66951">
        <w:rPr>
          <w:rFonts w:ascii="Times New Roman" w:eastAsia="Times New Roman" w:hAnsi="Times New Roman" w:cs="Times New Roman"/>
          <w:i/>
          <w:iCs/>
          <w:kern w:val="0"/>
          <w14:ligatures w14:val="none"/>
        </w:rPr>
        <w:t>Falling Upward: A Spirituality for the Two Halves of Life</w:t>
      </w:r>
      <w:r w:rsidRPr="00D66951">
        <w:rPr>
          <w:rFonts w:ascii="Times New Roman" w:eastAsia="Times New Roman" w:hAnsi="Times New Roman" w:cs="Times New Roman"/>
          <w:kern w:val="0"/>
          <w14:ligatures w14:val="none"/>
        </w:rPr>
        <w:t>. Jossey-Bass.</w:t>
      </w:r>
    </w:p>
    <w:p w14:paraId="280DB7D7"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(2019). </w:t>
      </w:r>
      <w:r w:rsidRPr="00D66951">
        <w:rPr>
          <w:rFonts w:ascii="Times New Roman" w:eastAsia="Times New Roman" w:hAnsi="Times New Roman" w:cs="Times New Roman"/>
          <w:i/>
          <w:iCs/>
          <w:kern w:val="0"/>
          <w14:ligatures w14:val="none"/>
        </w:rPr>
        <w:t xml:space="preserve">The Universal Christ: How a Forgotten Reality Can Change Everything We See, Hope </w:t>
      </w:r>
      <w:proofErr w:type="gramStart"/>
      <w:r w:rsidRPr="00D66951">
        <w:rPr>
          <w:rFonts w:ascii="Times New Roman" w:eastAsia="Times New Roman" w:hAnsi="Times New Roman" w:cs="Times New Roman"/>
          <w:i/>
          <w:iCs/>
          <w:kern w:val="0"/>
          <w14:ligatures w14:val="none"/>
        </w:rPr>
        <w:t>For</w:t>
      </w:r>
      <w:proofErr w:type="gramEnd"/>
      <w:r w:rsidRPr="00D66951">
        <w:rPr>
          <w:rFonts w:ascii="Times New Roman" w:eastAsia="Times New Roman" w:hAnsi="Times New Roman" w:cs="Times New Roman"/>
          <w:i/>
          <w:iCs/>
          <w:kern w:val="0"/>
          <w14:ligatures w14:val="none"/>
        </w:rPr>
        <w:t xml:space="preserve"> and Believe</w:t>
      </w:r>
      <w:r w:rsidRPr="00D66951">
        <w:rPr>
          <w:rFonts w:ascii="Times New Roman" w:eastAsia="Times New Roman" w:hAnsi="Times New Roman" w:cs="Times New Roman"/>
          <w:kern w:val="0"/>
          <w14:ligatures w14:val="none"/>
        </w:rPr>
        <w:t>. Convergent Books.</w:t>
      </w:r>
    </w:p>
    <w:p w14:paraId="31526861"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(2011). </w:t>
      </w:r>
      <w:r w:rsidRPr="00D66951">
        <w:rPr>
          <w:rFonts w:ascii="Times New Roman" w:eastAsia="Times New Roman" w:hAnsi="Times New Roman" w:cs="Times New Roman"/>
          <w:i/>
          <w:iCs/>
          <w:kern w:val="0"/>
          <w14:ligatures w14:val="none"/>
        </w:rPr>
        <w:t>Breathing Underwater: Spirituality and the Twelve Steps</w:t>
      </w:r>
      <w:r w:rsidRPr="00D66951">
        <w:rPr>
          <w:rFonts w:ascii="Times New Roman" w:eastAsia="Times New Roman" w:hAnsi="Times New Roman" w:cs="Times New Roman"/>
          <w:kern w:val="0"/>
          <w14:ligatures w14:val="none"/>
        </w:rPr>
        <w:t>. Franciscan Media.</w:t>
      </w:r>
    </w:p>
    <w:p w14:paraId="417B30B2"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(2003). </w:t>
      </w:r>
      <w:r w:rsidRPr="00D66951">
        <w:rPr>
          <w:rFonts w:ascii="Times New Roman" w:eastAsia="Times New Roman" w:hAnsi="Times New Roman" w:cs="Times New Roman"/>
          <w:i/>
          <w:iCs/>
          <w:kern w:val="0"/>
          <w14:ligatures w14:val="none"/>
        </w:rPr>
        <w:t>Everything Belongs: The Gift of Contemplative Prayer</w:t>
      </w:r>
      <w:r w:rsidRPr="00D66951">
        <w:rPr>
          <w:rFonts w:ascii="Times New Roman" w:eastAsia="Times New Roman" w:hAnsi="Times New Roman" w:cs="Times New Roman"/>
          <w:kern w:val="0"/>
          <w14:ligatures w14:val="none"/>
        </w:rPr>
        <w:t>. Crossroad Publishing.</w:t>
      </w:r>
    </w:p>
    <w:p w14:paraId="2E08063D"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(2009). </w:t>
      </w:r>
      <w:r w:rsidRPr="00D66951">
        <w:rPr>
          <w:rFonts w:ascii="Times New Roman" w:eastAsia="Times New Roman" w:hAnsi="Times New Roman" w:cs="Times New Roman"/>
          <w:i/>
          <w:iCs/>
          <w:kern w:val="0"/>
          <w14:ligatures w14:val="none"/>
        </w:rPr>
        <w:t>The Naked Now: Learning to See as the Mystics See</w:t>
      </w:r>
      <w:r w:rsidRPr="00D66951">
        <w:rPr>
          <w:rFonts w:ascii="Times New Roman" w:eastAsia="Times New Roman" w:hAnsi="Times New Roman" w:cs="Times New Roman"/>
          <w:kern w:val="0"/>
          <w14:ligatures w14:val="none"/>
        </w:rPr>
        <w:t>. Crossroad Publishing.</w:t>
      </w:r>
    </w:p>
    <w:p w14:paraId="04E42961"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(2013). </w:t>
      </w:r>
      <w:r w:rsidRPr="00D66951">
        <w:rPr>
          <w:rFonts w:ascii="Times New Roman" w:eastAsia="Times New Roman" w:hAnsi="Times New Roman" w:cs="Times New Roman"/>
          <w:i/>
          <w:iCs/>
          <w:kern w:val="0"/>
          <w14:ligatures w14:val="none"/>
        </w:rPr>
        <w:t>Immortal Diamond: The Search for Our True Self</w:t>
      </w:r>
      <w:r w:rsidRPr="00D66951">
        <w:rPr>
          <w:rFonts w:ascii="Times New Roman" w:eastAsia="Times New Roman" w:hAnsi="Times New Roman" w:cs="Times New Roman"/>
          <w:kern w:val="0"/>
          <w14:ligatures w14:val="none"/>
        </w:rPr>
        <w:t>. Jossey-Bass.</w:t>
      </w:r>
    </w:p>
    <w:p w14:paraId="40143233"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(2016). </w:t>
      </w:r>
      <w:r w:rsidRPr="00D66951">
        <w:rPr>
          <w:rFonts w:ascii="Times New Roman" w:eastAsia="Times New Roman" w:hAnsi="Times New Roman" w:cs="Times New Roman"/>
          <w:i/>
          <w:iCs/>
          <w:kern w:val="0"/>
          <w14:ligatures w14:val="none"/>
        </w:rPr>
        <w:t>The Divine Dance: The Trinity and Your Transformation</w:t>
      </w:r>
      <w:r w:rsidRPr="00D66951">
        <w:rPr>
          <w:rFonts w:ascii="Times New Roman" w:eastAsia="Times New Roman" w:hAnsi="Times New Roman" w:cs="Times New Roman"/>
          <w:kern w:val="0"/>
          <w14:ligatures w14:val="none"/>
        </w:rPr>
        <w:t>. Whitaker House.</w:t>
      </w:r>
    </w:p>
    <w:p w14:paraId="61D69EB3" w14:textId="77777777" w:rsidR="00D66951" w:rsidRPr="00D66951" w:rsidRDefault="00D66951" w:rsidP="00D66951">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Rohr, R. (2014). </w:t>
      </w:r>
      <w:r w:rsidRPr="00D66951">
        <w:rPr>
          <w:rFonts w:ascii="Times New Roman" w:eastAsia="Times New Roman" w:hAnsi="Times New Roman" w:cs="Times New Roman"/>
          <w:i/>
          <w:iCs/>
          <w:kern w:val="0"/>
          <w14:ligatures w14:val="none"/>
        </w:rPr>
        <w:t>Eager to Love: The Alternative Way of Francis of Assisi</w:t>
      </w:r>
      <w:r w:rsidRPr="00D66951">
        <w:rPr>
          <w:rFonts w:ascii="Times New Roman" w:eastAsia="Times New Roman" w:hAnsi="Times New Roman" w:cs="Times New Roman"/>
          <w:kern w:val="0"/>
          <w14:ligatures w14:val="none"/>
        </w:rPr>
        <w:t>. Franciscan Media.</w:t>
      </w:r>
    </w:p>
    <w:p w14:paraId="01932082"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2. Psychological &amp; Scientific Research</w:t>
      </w:r>
    </w:p>
    <w:p w14:paraId="0452C8C9"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Duckworth, A. (2016). </w:t>
      </w:r>
      <w:r w:rsidRPr="00D66951">
        <w:rPr>
          <w:rFonts w:ascii="Times New Roman" w:eastAsia="Times New Roman" w:hAnsi="Times New Roman" w:cs="Times New Roman"/>
          <w:i/>
          <w:iCs/>
          <w:kern w:val="0"/>
          <w14:ligatures w14:val="none"/>
        </w:rPr>
        <w:t>Grit: The Power of Passion and Perseverance</w:t>
      </w:r>
      <w:r w:rsidRPr="00D66951">
        <w:rPr>
          <w:rFonts w:ascii="Times New Roman" w:eastAsia="Times New Roman" w:hAnsi="Times New Roman" w:cs="Times New Roman"/>
          <w:kern w:val="0"/>
          <w14:ligatures w14:val="none"/>
        </w:rPr>
        <w:t>. Scribner.</w:t>
      </w:r>
    </w:p>
    <w:p w14:paraId="76ED8B47"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Clear, J. (2018). </w:t>
      </w:r>
      <w:r w:rsidRPr="00D66951">
        <w:rPr>
          <w:rFonts w:ascii="Times New Roman" w:eastAsia="Times New Roman" w:hAnsi="Times New Roman" w:cs="Times New Roman"/>
          <w:i/>
          <w:iCs/>
          <w:kern w:val="0"/>
          <w14:ligatures w14:val="none"/>
        </w:rPr>
        <w:t>Atomic Habits: An Easy &amp; Proven Way to Build Good Habits &amp; Break Bad Ones</w:t>
      </w:r>
      <w:r w:rsidRPr="00D66951">
        <w:rPr>
          <w:rFonts w:ascii="Times New Roman" w:eastAsia="Times New Roman" w:hAnsi="Times New Roman" w:cs="Times New Roman"/>
          <w:kern w:val="0"/>
          <w14:ligatures w14:val="none"/>
        </w:rPr>
        <w:t>. Avery.</w:t>
      </w:r>
    </w:p>
    <w:p w14:paraId="12051A57"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Kahneman, D. (2011). </w:t>
      </w:r>
      <w:r w:rsidRPr="00D66951">
        <w:rPr>
          <w:rFonts w:ascii="Times New Roman" w:eastAsia="Times New Roman" w:hAnsi="Times New Roman" w:cs="Times New Roman"/>
          <w:i/>
          <w:iCs/>
          <w:kern w:val="0"/>
          <w14:ligatures w14:val="none"/>
        </w:rPr>
        <w:t>Thinking, Fast and Slow</w:t>
      </w:r>
      <w:r w:rsidRPr="00D66951">
        <w:rPr>
          <w:rFonts w:ascii="Times New Roman" w:eastAsia="Times New Roman" w:hAnsi="Times New Roman" w:cs="Times New Roman"/>
          <w:kern w:val="0"/>
          <w14:ligatures w14:val="none"/>
        </w:rPr>
        <w:t>. Farrar, Straus and Giroux.</w:t>
      </w:r>
    </w:p>
    <w:p w14:paraId="68D03346"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Dweck, C. S. (2006). </w:t>
      </w:r>
      <w:r w:rsidRPr="00D66951">
        <w:rPr>
          <w:rFonts w:ascii="Times New Roman" w:eastAsia="Times New Roman" w:hAnsi="Times New Roman" w:cs="Times New Roman"/>
          <w:i/>
          <w:iCs/>
          <w:kern w:val="0"/>
          <w14:ligatures w14:val="none"/>
        </w:rPr>
        <w:t>Mindset: The New Psychology of Success</w:t>
      </w:r>
      <w:r w:rsidRPr="00D66951">
        <w:rPr>
          <w:rFonts w:ascii="Times New Roman" w:eastAsia="Times New Roman" w:hAnsi="Times New Roman" w:cs="Times New Roman"/>
          <w:kern w:val="0"/>
          <w14:ligatures w14:val="none"/>
        </w:rPr>
        <w:t>. Random House.</w:t>
      </w:r>
    </w:p>
    <w:p w14:paraId="164C0310"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Seligman, M. E. P. (1991). </w:t>
      </w:r>
      <w:r w:rsidRPr="00D66951">
        <w:rPr>
          <w:rFonts w:ascii="Times New Roman" w:eastAsia="Times New Roman" w:hAnsi="Times New Roman" w:cs="Times New Roman"/>
          <w:i/>
          <w:iCs/>
          <w:kern w:val="0"/>
          <w14:ligatures w14:val="none"/>
        </w:rPr>
        <w:t>Learned Optimism: How to Change Your Mind and Your Life</w:t>
      </w:r>
      <w:r w:rsidRPr="00D66951">
        <w:rPr>
          <w:rFonts w:ascii="Times New Roman" w:eastAsia="Times New Roman" w:hAnsi="Times New Roman" w:cs="Times New Roman"/>
          <w:kern w:val="0"/>
          <w14:ligatures w14:val="none"/>
        </w:rPr>
        <w:t>. Knopf.</w:t>
      </w:r>
    </w:p>
    <w:p w14:paraId="7D1E2F3C"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Seligman, M. E. P. (2002). </w:t>
      </w:r>
      <w:r w:rsidRPr="00D66951">
        <w:rPr>
          <w:rFonts w:ascii="Times New Roman" w:eastAsia="Times New Roman" w:hAnsi="Times New Roman" w:cs="Times New Roman"/>
          <w:i/>
          <w:iCs/>
          <w:kern w:val="0"/>
          <w14:ligatures w14:val="none"/>
        </w:rPr>
        <w:t xml:space="preserve">Authentic Happiness: Using </w:t>
      </w:r>
      <w:proofErr w:type="gramStart"/>
      <w:r w:rsidRPr="00D66951">
        <w:rPr>
          <w:rFonts w:ascii="Times New Roman" w:eastAsia="Times New Roman" w:hAnsi="Times New Roman" w:cs="Times New Roman"/>
          <w:i/>
          <w:iCs/>
          <w:kern w:val="0"/>
          <w14:ligatures w14:val="none"/>
        </w:rPr>
        <w:t>the New</w:t>
      </w:r>
      <w:proofErr w:type="gramEnd"/>
      <w:r w:rsidRPr="00D66951">
        <w:rPr>
          <w:rFonts w:ascii="Times New Roman" w:eastAsia="Times New Roman" w:hAnsi="Times New Roman" w:cs="Times New Roman"/>
          <w:i/>
          <w:iCs/>
          <w:kern w:val="0"/>
          <w14:ligatures w14:val="none"/>
        </w:rPr>
        <w:t xml:space="preserve"> Positive Psychology to Realize Your Potential for Lasting Fulfillment</w:t>
      </w:r>
      <w:r w:rsidRPr="00D66951">
        <w:rPr>
          <w:rFonts w:ascii="Times New Roman" w:eastAsia="Times New Roman" w:hAnsi="Times New Roman" w:cs="Times New Roman"/>
          <w:kern w:val="0"/>
          <w14:ligatures w14:val="none"/>
        </w:rPr>
        <w:t>. Free Press.</w:t>
      </w:r>
    </w:p>
    <w:p w14:paraId="0A071A5E"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Seligman, M. E. P. (2011). </w:t>
      </w:r>
      <w:r w:rsidRPr="00D66951">
        <w:rPr>
          <w:rFonts w:ascii="Times New Roman" w:eastAsia="Times New Roman" w:hAnsi="Times New Roman" w:cs="Times New Roman"/>
          <w:i/>
          <w:iCs/>
          <w:kern w:val="0"/>
          <w14:ligatures w14:val="none"/>
        </w:rPr>
        <w:t>Flourish: A Visionary New Understanding of Happiness and Well-Being</w:t>
      </w:r>
      <w:r w:rsidRPr="00D66951">
        <w:rPr>
          <w:rFonts w:ascii="Times New Roman" w:eastAsia="Times New Roman" w:hAnsi="Times New Roman" w:cs="Times New Roman"/>
          <w:kern w:val="0"/>
          <w14:ligatures w14:val="none"/>
        </w:rPr>
        <w:t>. Free Press.</w:t>
      </w:r>
    </w:p>
    <w:p w14:paraId="4D8B4E81"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Csikszentmihalyi, M. (1990). </w:t>
      </w:r>
      <w:r w:rsidRPr="00D66951">
        <w:rPr>
          <w:rFonts w:ascii="Times New Roman" w:eastAsia="Times New Roman" w:hAnsi="Times New Roman" w:cs="Times New Roman"/>
          <w:i/>
          <w:iCs/>
          <w:kern w:val="0"/>
          <w14:ligatures w14:val="none"/>
        </w:rPr>
        <w:t>Flow: The Psychology of Optimal Experience</w:t>
      </w:r>
      <w:r w:rsidRPr="00D66951">
        <w:rPr>
          <w:rFonts w:ascii="Times New Roman" w:eastAsia="Times New Roman" w:hAnsi="Times New Roman" w:cs="Times New Roman"/>
          <w:kern w:val="0"/>
          <w14:ligatures w14:val="none"/>
        </w:rPr>
        <w:t>. Harper &amp; Row.</w:t>
      </w:r>
    </w:p>
    <w:p w14:paraId="744F9A34" w14:textId="77777777" w:rsidR="00D66951" w:rsidRPr="00D66951" w:rsidRDefault="00D66951" w:rsidP="00D66951">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Sapolsky, R. M. (2017). </w:t>
      </w:r>
      <w:r w:rsidRPr="00D66951">
        <w:rPr>
          <w:rFonts w:ascii="Times New Roman" w:eastAsia="Times New Roman" w:hAnsi="Times New Roman" w:cs="Times New Roman"/>
          <w:i/>
          <w:iCs/>
          <w:kern w:val="0"/>
          <w14:ligatures w14:val="none"/>
        </w:rPr>
        <w:t>Behave: The Biology of Humans at Our Best and Worst</w:t>
      </w:r>
      <w:r w:rsidRPr="00D66951">
        <w:rPr>
          <w:rFonts w:ascii="Times New Roman" w:eastAsia="Times New Roman" w:hAnsi="Times New Roman" w:cs="Times New Roman"/>
          <w:kern w:val="0"/>
          <w14:ligatures w14:val="none"/>
        </w:rPr>
        <w:t>. Penguin Press.</w:t>
      </w:r>
    </w:p>
    <w:p w14:paraId="2CDBB9F3"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3. Energy, Mysticism &amp; Quantum Physics</w:t>
      </w:r>
    </w:p>
    <w:p w14:paraId="047958E7" w14:textId="77777777" w:rsidR="00D66951" w:rsidRPr="00D66951" w:rsidRDefault="00D66951" w:rsidP="00D6695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lastRenderedPageBreak/>
        <w:t xml:space="preserve">Capra, F. (1975). </w:t>
      </w:r>
      <w:r w:rsidRPr="00D66951">
        <w:rPr>
          <w:rFonts w:ascii="Times New Roman" w:eastAsia="Times New Roman" w:hAnsi="Times New Roman" w:cs="Times New Roman"/>
          <w:i/>
          <w:iCs/>
          <w:kern w:val="0"/>
          <w14:ligatures w14:val="none"/>
        </w:rPr>
        <w:t>The Tao of Physics: An Exploration of the Parallels Between Modern Physics and Eastern Mysticism</w:t>
      </w:r>
      <w:r w:rsidRPr="00D66951">
        <w:rPr>
          <w:rFonts w:ascii="Times New Roman" w:eastAsia="Times New Roman" w:hAnsi="Times New Roman" w:cs="Times New Roman"/>
          <w:kern w:val="0"/>
          <w14:ligatures w14:val="none"/>
        </w:rPr>
        <w:t>. Shambhala.</w:t>
      </w:r>
    </w:p>
    <w:p w14:paraId="3E543D2E" w14:textId="77777777" w:rsidR="00D66951" w:rsidRPr="00D66951" w:rsidRDefault="00D66951" w:rsidP="00D6695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Bohm, D. (1980). </w:t>
      </w:r>
      <w:r w:rsidRPr="00D66951">
        <w:rPr>
          <w:rFonts w:ascii="Times New Roman" w:eastAsia="Times New Roman" w:hAnsi="Times New Roman" w:cs="Times New Roman"/>
          <w:i/>
          <w:iCs/>
          <w:kern w:val="0"/>
          <w14:ligatures w14:val="none"/>
        </w:rPr>
        <w:t>Wholeness and the Implicate Order</w:t>
      </w:r>
      <w:r w:rsidRPr="00D66951">
        <w:rPr>
          <w:rFonts w:ascii="Times New Roman" w:eastAsia="Times New Roman" w:hAnsi="Times New Roman" w:cs="Times New Roman"/>
          <w:kern w:val="0"/>
          <w14:ligatures w14:val="none"/>
        </w:rPr>
        <w:t>. Routledge.</w:t>
      </w:r>
    </w:p>
    <w:p w14:paraId="40BBEE72" w14:textId="77777777" w:rsidR="00D66951" w:rsidRPr="00D66951" w:rsidRDefault="00D66951" w:rsidP="00D66951">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Chopra, D. (1993). </w:t>
      </w:r>
      <w:r w:rsidRPr="00D66951">
        <w:rPr>
          <w:rFonts w:ascii="Times New Roman" w:eastAsia="Times New Roman" w:hAnsi="Times New Roman" w:cs="Times New Roman"/>
          <w:i/>
          <w:iCs/>
          <w:kern w:val="0"/>
          <w14:ligatures w14:val="none"/>
        </w:rPr>
        <w:t>Ageless Body, Timeless Mind: The Quantum Alternative to Growing Old</w:t>
      </w:r>
      <w:r w:rsidRPr="00D66951">
        <w:rPr>
          <w:rFonts w:ascii="Times New Roman" w:eastAsia="Times New Roman" w:hAnsi="Times New Roman" w:cs="Times New Roman"/>
          <w:kern w:val="0"/>
          <w14:ligatures w14:val="none"/>
        </w:rPr>
        <w:t>. Harmony Books.</w:t>
      </w:r>
    </w:p>
    <w:p w14:paraId="04B75200"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4. Transformation &amp; Personal Growth</w:t>
      </w:r>
    </w:p>
    <w:p w14:paraId="07D18187"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Frankl, V. E. (1946). </w:t>
      </w:r>
      <w:r w:rsidRPr="00D66951">
        <w:rPr>
          <w:rFonts w:ascii="Times New Roman" w:eastAsia="Times New Roman" w:hAnsi="Times New Roman" w:cs="Times New Roman"/>
          <w:i/>
          <w:iCs/>
          <w:kern w:val="0"/>
          <w14:ligatures w14:val="none"/>
        </w:rPr>
        <w:t>Man’s Search for Meaning</w:t>
      </w:r>
      <w:r w:rsidRPr="00D66951">
        <w:rPr>
          <w:rFonts w:ascii="Times New Roman" w:eastAsia="Times New Roman" w:hAnsi="Times New Roman" w:cs="Times New Roman"/>
          <w:kern w:val="0"/>
          <w14:ligatures w14:val="none"/>
        </w:rPr>
        <w:t>. Beacon Press.</w:t>
      </w:r>
    </w:p>
    <w:p w14:paraId="0B62BC03"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Wilber, K. (2000). </w:t>
      </w:r>
      <w:r w:rsidRPr="00D66951">
        <w:rPr>
          <w:rFonts w:ascii="Times New Roman" w:eastAsia="Times New Roman" w:hAnsi="Times New Roman" w:cs="Times New Roman"/>
          <w:i/>
          <w:iCs/>
          <w:kern w:val="0"/>
          <w14:ligatures w14:val="none"/>
        </w:rPr>
        <w:t>Integral Psychology: Consciousness, Spirit, Psychology, Therapy</w:t>
      </w:r>
      <w:r w:rsidRPr="00D66951">
        <w:rPr>
          <w:rFonts w:ascii="Times New Roman" w:eastAsia="Times New Roman" w:hAnsi="Times New Roman" w:cs="Times New Roman"/>
          <w:kern w:val="0"/>
          <w14:ligatures w14:val="none"/>
        </w:rPr>
        <w:t>. Shambhala.</w:t>
      </w:r>
    </w:p>
    <w:p w14:paraId="65D379C2"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Brown, B. (2012). </w:t>
      </w:r>
      <w:r w:rsidRPr="00D66951">
        <w:rPr>
          <w:rFonts w:ascii="Times New Roman" w:eastAsia="Times New Roman" w:hAnsi="Times New Roman" w:cs="Times New Roman"/>
          <w:i/>
          <w:iCs/>
          <w:kern w:val="0"/>
          <w14:ligatures w14:val="none"/>
        </w:rPr>
        <w:t>Daring Greatly: How the Courage to Be Vulnerable Transforms the Way We Live, Love, Parent, and Lead</w:t>
      </w:r>
      <w:r w:rsidRPr="00D66951">
        <w:rPr>
          <w:rFonts w:ascii="Times New Roman" w:eastAsia="Times New Roman" w:hAnsi="Times New Roman" w:cs="Times New Roman"/>
          <w:kern w:val="0"/>
          <w14:ligatures w14:val="none"/>
        </w:rPr>
        <w:t>. Gotham Books.</w:t>
      </w:r>
    </w:p>
    <w:p w14:paraId="7CF2E9EE"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Allen, J. (1902). </w:t>
      </w:r>
      <w:r w:rsidRPr="00D66951">
        <w:rPr>
          <w:rFonts w:ascii="Times New Roman" w:eastAsia="Times New Roman" w:hAnsi="Times New Roman" w:cs="Times New Roman"/>
          <w:i/>
          <w:iCs/>
          <w:kern w:val="0"/>
          <w14:ligatures w14:val="none"/>
        </w:rPr>
        <w:t>As a Man Thinketh</w:t>
      </w:r>
      <w:r w:rsidRPr="00D66951">
        <w:rPr>
          <w:rFonts w:ascii="Times New Roman" w:eastAsia="Times New Roman" w:hAnsi="Times New Roman" w:cs="Times New Roman"/>
          <w:kern w:val="0"/>
          <w14:ligatures w14:val="none"/>
        </w:rPr>
        <w:t>. Thomas Y. Crowell &amp; Co.</w:t>
      </w:r>
    </w:p>
    <w:p w14:paraId="0E05433B"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Roman, S. (1986). </w:t>
      </w:r>
      <w:r w:rsidRPr="00D66951">
        <w:rPr>
          <w:rFonts w:ascii="Times New Roman" w:eastAsia="Times New Roman" w:hAnsi="Times New Roman" w:cs="Times New Roman"/>
          <w:i/>
          <w:iCs/>
          <w:kern w:val="0"/>
          <w14:ligatures w14:val="none"/>
        </w:rPr>
        <w:t>Living with Joy: Keys to Personal Power and Spiritual Transformation</w:t>
      </w:r>
      <w:r w:rsidRPr="00D66951">
        <w:rPr>
          <w:rFonts w:ascii="Times New Roman" w:eastAsia="Times New Roman" w:hAnsi="Times New Roman" w:cs="Times New Roman"/>
          <w:kern w:val="0"/>
          <w14:ligatures w14:val="none"/>
        </w:rPr>
        <w:t>. H J Kramer.</w:t>
      </w:r>
    </w:p>
    <w:p w14:paraId="7AF0D3F8" w14:textId="77777777" w:rsidR="00D66951" w:rsidRPr="00D66951" w:rsidRDefault="00D66951" w:rsidP="00D66951">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D66951">
        <w:rPr>
          <w:rFonts w:ascii="Times New Roman" w:eastAsia="Times New Roman" w:hAnsi="Times New Roman" w:cs="Times New Roman"/>
          <w:kern w:val="0"/>
          <w14:ligatures w14:val="none"/>
        </w:rPr>
        <w:t>Welwood</w:t>
      </w:r>
      <w:proofErr w:type="spellEnd"/>
      <w:r w:rsidRPr="00D66951">
        <w:rPr>
          <w:rFonts w:ascii="Times New Roman" w:eastAsia="Times New Roman" w:hAnsi="Times New Roman" w:cs="Times New Roman"/>
          <w:kern w:val="0"/>
          <w14:ligatures w14:val="none"/>
        </w:rPr>
        <w:t xml:space="preserve">, J. (2000). </w:t>
      </w:r>
      <w:r w:rsidRPr="00D66951">
        <w:rPr>
          <w:rFonts w:ascii="Times New Roman" w:eastAsia="Times New Roman" w:hAnsi="Times New Roman" w:cs="Times New Roman"/>
          <w:i/>
          <w:iCs/>
          <w:kern w:val="0"/>
          <w14:ligatures w14:val="none"/>
        </w:rPr>
        <w:t>Toward a Psychology of Awakening: Buddhism, Psychotherapy, and the Path of Personal and Spiritual Transformation</w:t>
      </w:r>
      <w:r w:rsidRPr="00D66951">
        <w:rPr>
          <w:rFonts w:ascii="Times New Roman" w:eastAsia="Times New Roman" w:hAnsi="Times New Roman" w:cs="Times New Roman"/>
          <w:kern w:val="0"/>
          <w14:ligatures w14:val="none"/>
        </w:rPr>
        <w:t>. Shambhala.</w:t>
      </w:r>
    </w:p>
    <w:p w14:paraId="0400D160"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5. Nutrition &amp; Hydration Science</w:t>
      </w:r>
    </w:p>
    <w:p w14:paraId="2E6D0227"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Campbell, T. C., &amp; Campbell, T. M. (2005). </w:t>
      </w:r>
      <w:r w:rsidRPr="00D66951">
        <w:rPr>
          <w:rFonts w:ascii="Times New Roman" w:eastAsia="Times New Roman" w:hAnsi="Times New Roman" w:cs="Times New Roman"/>
          <w:i/>
          <w:iCs/>
          <w:kern w:val="0"/>
          <w14:ligatures w14:val="none"/>
        </w:rPr>
        <w:t>The China Study: Startling Implications for Diet, Weight Loss, and Long-Term Health</w:t>
      </w:r>
      <w:r w:rsidRPr="00D66951">
        <w:rPr>
          <w:rFonts w:ascii="Times New Roman" w:eastAsia="Times New Roman" w:hAnsi="Times New Roman" w:cs="Times New Roman"/>
          <w:kern w:val="0"/>
          <w14:ligatures w14:val="none"/>
        </w:rPr>
        <w:t xml:space="preserve">. </w:t>
      </w:r>
      <w:proofErr w:type="spellStart"/>
      <w:r w:rsidRPr="00D66951">
        <w:rPr>
          <w:rFonts w:ascii="Times New Roman" w:eastAsia="Times New Roman" w:hAnsi="Times New Roman" w:cs="Times New Roman"/>
          <w:kern w:val="0"/>
          <w14:ligatures w14:val="none"/>
        </w:rPr>
        <w:t>BenBella</w:t>
      </w:r>
      <w:proofErr w:type="spellEnd"/>
      <w:r w:rsidRPr="00D66951">
        <w:rPr>
          <w:rFonts w:ascii="Times New Roman" w:eastAsia="Times New Roman" w:hAnsi="Times New Roman" w:cs="Times New Roman"/>
          <w:kern w:val="0"/>
          <w14:ligatures w14:val="none"/>
        </w:rPr>
        <w:t xml:space="preserve"> Books.</w:t>
      </w:r>
    </w:p>
    <w:p w14:paraId="26F86770"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Campbell, T. C. (2013). </w:t>
      </w:r>
      <w:r w:rsidRPr="00D66951">
        <w:rPr>
          <w:rFonts w:ascii="Times New Roman" w:eastAsia="Times New Roman" w:hAnsi="Times New Roman" w:cs="Times New Roman"/>
          <w:i/>
          <w:iCs/>
          <w:kern w:val="0"/>
          <w14:ligatures w14:val="none"/>
        </w:rPr>
        <w:t>Whole: Rethinking the Science of Nutrition</w:t>
      </w:r>
      <w:r w:rsidRPr="00D66951">
        <w:rPr>
          <w:rFonts w:ascii="Times New Roman" w:eastAsia="Times New Roman" w:hAnsi="Times New Roman" w:cs="Times New Roman"/>
          <w:kern w:val="0"/>
          <w14:ligatures w14:val="none"/>
        </w:rPr>
        <w:t xml:space="preserve">. </w:t>
      </w:r>
      <w:proofErr w:type="spellStart"/>
      <w:r w:rsidRPr="00D66951">
        <w:rPr>
          <w:rFonts w:ascii="Times New Roman" w:eastAsia="Times New Roman" w:hAnsi="Times New Roman" w:cs="Times New Roman"/>
          <w:kern w:val="0"/>
          <w14:ligatures w14:val="none"/>
        </w:rPr>
        <w:t>BenBella</w:t>
      </w:r>
      <w:proofErr w:type="spellEnd"/>
      <w:r w:rsidRPr="00D66951">
        <w:rPr>
          <w:rFonts w:ascii="Times New Roman" w:eastAsia="Times New Roman" w:hAnsi="Times New Roman" w:cs="Times New Roman"/>
          <w:kern w:val="0"/>
          <w14:ligatures w14:val="none"/>
        </w:rPr>
        <w:t xml:space="preserve"> Books.</w:t>
      </w:r>
    </w:p>
    <w:p w14:paraId="22A5024A"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Esselstyn, C. B. (2007). </w:t>
      </w:r>
      <w:r w:rsidRPr="00D66951">
        <w:rPr>
          <w:rFonts w:ascii="Times New Roman" w:eastAsia="Times New Roman" w:hAnsi="Times New Roman" w:cs="Times New Roman"/>
          <w:i/>
          <w:iCs/>
          <w:kern w:val="0"/>
          <w14:ligatures w14:val="none"/>
        </w:rPr>
        <w:t>Prevent and Reverse Heart Disease: The Revolutionary, Scientifically Proven, Nutrition-Based Cure</w:t>
      </w:r>
      <w:r w:rsidRPr="00D66951">
        <w:rPr>
          <w:rFonts w:ascii="Times New Roman" w:eastAsia="Times New Roman" w:hAnsi="Times New Roman" w:cs="Times New Roman"/>
          <w:kern w:val="0"/>
          <w14:ligatures w14:val="none"/>
        </w:rPr>
        <w:t>. Avery.</w:t>
      </w:r>
    </w:p>
    <w:p w14:paraId="2F55991D"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Greger, M. (2015). </w:t>
      </w:r>
      <w:r w:rsidRPr="00D66951">
        <w:rPr>
          <w:rFonts w:ascii="Times New Roman" w:eastAsia="Times New Roman" w:hAnsi="Times New Roman" w:cs="Times New Roman"/>
          <w:i/>
          <w:iCs/>
          <w:kern w:val="0"/>
          <w14:ligatures w14:val="none"/>
        </w:rPr>
        <w:t>How Not to Die: Discover the Foods Scientifically Proven to Prevent and Reverse Disease</w:t>
      </w:r>
      <w:r w:rsidRPr="00D66951">
        <w:rPr>
          <w:rFonts w:ascii="Times New Roman" w:eastAsia="Times New Roman" w:hAnsi="Times New Roman" w:cs="Times New Roman"/>
          <w:kern w:val="0"/>
          <w14:ligatures w14:val="none"/>
        </w:rPr>
        <w:t>. Flatiron Books.</w:t>
      </w:r>
    </w:p>
    <w:p w14:paraId="01DFCB46"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Fuhrman, J. (2011). </w:t>
      </w:r>
      <w:r w:rsidRPr="00D66951">
        <w:rPr>
          <w:rFonts w:ascii="Times New Roman" w:eastAsia="Times New Roman" w:hAnsi="Times New Roman" w:cs="Times New Roman"/>
          <w:i/>
          <w:iCs/>
          <w:kern w:val="0"/>
          <w14:ligatures w14:val="none"/>
        </w:rPr>
        <w:t>Eat to Live: The Amazing Nutrient-Rich Program for Fast and Sustained Weight Loss</w:t>
      </w:r>
      <w:r w:rsidRPr="00D66951">
        <w:rPr>
          <w:rFonts w:ascii="Times New Roman" w:eastAsia="Times New Roman" w:hAnsi="Times New Roman" w:cs="Times New Roman"/>
          <w:kern w:val="0"/>
          <w14:ligatures w14:val="none"/>
        </w:rPr>
        <w:t>. Little, Brown and Company.</w:t>
      </w:r>
    </w:p>
    <w:p w14:paraId="0185F8D3"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Pollan, M. (2008). </w:t>
      </w:r>
      <w:r w:rsidRPr="00D66951">
        <w:rPr>
          <w:rFonts w:ascii="Times New Roman" w:eastAsia="Times New Roman" w:hAnsi="Times New Roman" w:cs="Times New Roman"/>
          <w:i/>
          <w:iCs/>
          <w:kern w:val="0"/>
          <w14:ligatures w14:val="none"/>
        </w:rPr>
        <w:t>In Defense of Food: An Eater’s Manifesto</w:t>
      </w:r>
      <w:r w:rsidRPr="00D66951">
        <w:rPr>
          <w:rFonts w:ascii="Times New Roman" w:eastAsia="Times New Roman" w:hAnsi="Times New Roman" w:cs="Times New Roman"/>
          <w:kern w:val="0"/>
          <w14:ligatures w14:val="none"/>
        </w:rPr>
        <w:t>. Penguin Press.</w:t>
      </w:r>
    </w:p>
    <w:p w14:paraId="0BA77992" w14:textId="77777777" w:rsidR="00D66951" w:rsidRPr="00D66951" w:rsidRDefault="00D66951" w:rsidP="00D66951">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D66951">
        <w:rPr>
          <w:rFonts w:ascii="Times New Roman" w:eastAsia="Times New Roman" w:hAnsi="Times New Roman" w:cs="Times New Roman"/>
          <w:kern w:val="0"/>
          <w14:ligatures w14:val="none"/>
        </w:rPr>
        <w:t>Guyenet</w:t>
      </w:r>
      <w:proofErr w:type="spellEnd"/>
      <w:r w:rsidRPr="00D66951">
        <w:rPr>
          <w:rFonts w:ascii="Times New Roman" w:eastAsia="Times New Roman" w:hAnsi="Times New Roman" w:cs="Times New Roman"/>
          <w:kern w:val="0"/>
          <w14:ligatures w14:val="none"/>
        </w:rPr>
        <w:t xml:space="preserve">, S. (2017). </w:t>
      </w:r>
      <w:r w:rsidRPr="00D66951">
        <w:rPr>
          <w:rFonts w:ascii="Times New Roman" w:eastAsia="Times New Roman" w:hAnsi="Times New Roman" w:cs="Times New Roman"/>
          <w:i/>
          <w:iCs/>
          <w:kern w:val="0"/>
          <w14:ligatures w14:val="none"/>
        </w:rPr>
        <w:t>The Hungry Brain: Outsmarting the Instincts That Make Us Overeat</w:t>
      </w:r>
      <w:r w:rsidRPr="00D66951">
        <w:rPr>
          <w:rFonts w:ascii="Times New Roman" w:eastAsia="Times New Roman" w:hAnsi="Times New Roman" w:cs="Times New Roman"/>
          <w:kern w:val="0"/>
          <w14:ligatures w14:val="none"/>
        </w:rPr>
        <w:t>. Flatiron Books.</w:t>
      </w:r>
    </w:p>
    <w:p w14:paraId="32EF8204"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6. Athletic Performance &amp; Hydration</w:t>
      </w:r>
    </w:p>
    <w:p w14:paraId="295BB212" w14:textId="77777777" w:rsidR="00D66951" w:rsidRPr="00D66951" w:rsidRDefault="00D66951" w:rsidP="00D669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Noakes, T. (2012). </w:t>
      </w:r>
      <w:r w:rsidRPr="00D66951">
        <w:rPr>
          <w:rFonts w:ascii="Times New Roman" w:eastAsia="Times New Roman" w:hAnsi="Times New Roman" w:cs="Times New Roman"/>
          <w:i/>
          <w:iCs/>
          <w:kern w:val="0"/>
          <w14:ligatures w14:val="none"/>
        </w:rPr>
        <w:t>Waterlogged: The Serious Problem of Overhydration in Endurance Sports</w:t>
      </w:r>
      <w:r w:rsidRPr="00D66951">
        <w:rPr>
          <w:rFonts w:ascii="Times New Roman" w:eastAsia="Times New Roman" w:hAnsi="Times New Roman" w:cs="Times New Roman"/>
          <w:kern w:val="0"/>
          <w14:ligatures w14:val="none"/>
        </w:rPr>
        <w:t>. Human Kinetics.</w:t>
      </w:r>
    </w:p>
    <w:p w14:paraId="3DCB27B1" w14:textId="77777777" w:rsidR="00D66951" w:rsidRPr="00D66951" w:rsidRDefault="00D66951" w:rsidP="00D669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Fitzgerald, M. (2014). </w:t>
      </w:r>
      <w:r w:rsidRPr="00D66951">
        <w:rPr>
          <w:rFonts w:ascii="Times New Roman" w:eastAsia="Times New Roman" w:hAnsi="Times New Roman" w:cs="Times New Roman"/>
          <w:i/>
          <w:iCs/>
          <w:kern w:val="0"/>
          <w14:ligatures w14:val="none"/>
        </w:rPr>
        <w:t>80/20 Running: Run Stronger and Race Faster by Training Slower</w:t>
      </w:r>
      <w:r w:rsidRPr="00D66951">
        <w:rPr>
          <w:rFonts w:ascii="Times New Roman" w:eastAsia="Times New Roman" w:hAnsi="Times New Roman" w:cs="Times New Roman"/>
          <w:kern w:val="0"/>
          <w14:ligatures w14:val="none"/>
        </w:rPr>
        <w:t>. Penguin Random House.</w:t>
      </w:r>
    </w:p>
    <w:p w14:paraId="35BE9242" w14:textId="77777777" w:rsidR="00D66951" w:rsidRPr="00D66951" w:rsidRDefault="00D66951" w:rsidP="00D669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McDougall, C. (2009). </w:t>
      </w:r>
      <w:r w:rsidRPr="00D66951">
        <w:rPr>
          <w:rFonts w:ascii="Times New Roman" w:eastAsia="Times New Roman" w:hAnsi="Times New Roman" w:cs="Times New Roman"/>
          <w:i/>
          <w:iCs/>
          <w:kern w:val="0"/>
          <w14:ligatures w14:val="none"/>
        </w:rPr>
        <w:t xml:space="preserve">Born to Run: A Hidden Tribe, </w:t>
      </w:r>
      <w:proofErr w:type="spellStart"/>
      <w:r w:rsidRPr="00D66951">
        <w:rPr>
          <w:rFonts w:ascii="Times New Roman" w:eastAsia="Times New Roman" w:hAnsi="Times New Roman" w:cs="Times New Roman"/>
          <w:i/>
          <w:iCs/>
          <w:kern w:val="0"/>
          <w14:ligatures w14:val="none"/>
        </w:rPr>
        <w:t>Superathletes</w:t>
      </w:r>
      <w:proofErr w:type="spellEnd"/>
      <w:r w:rsidRPr="00D66951">
        <w:rPr>
          <w:rFonts w:ascii="Times New Roman" w:eastAsia="Times New Roman" w:hAnsi="Times New Roman" w:cs="Times New Roman"/>
          <w:i/>
          <w:iCs/>
          <w:kern w:val="0"/>
          <w14:ligatures w14:val="none"/>
        </w:rPr>
        <w:t>, and the Greatest Race the World Has Never Seen</w:t>
      </w:r>
      <w:r w:rsidRPr="00D66951">
        <w:rPr>
          <w:rFonts w:ascii="Times New Roman" w:eastAsia="Times New Roman" w:hAnsi="Times New Roman" w:cs="Times New Roman"/>
          <w:kern w:val="0"/>
          <w14:ligatures w14:val="none"/>
        </w:rPr>
        <w:t>. Knopf.</w:t>
      </w:r>
    </w:p>
    <w:p w14:paraId="6AFDC976" w14:textId="77777777" w:rsidR="00D66951" w:rsidRPr="00D66951" w:rsidRDefault="00D66951" w:rsidP="00D66951">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Sims, S. T. (2016). </w:t>
      </w:r>
      <w:r w:rsidRPr="00D66951">
        <w:rPr>
          <w:rFonts w:ascii="Times New Roman" w:eastAsia="Times New Roman" w:hAnsi="Times New Roman" w:cs="Times New Roman"/>
          <w:i/>
          <w:iCs/>
          <w:kern w:val="0"/>
          <w14:ligatures w14:val="none"/>
        </w:rPr>
        <w:t>ROAR: How to Match Your Food and Fitness to Your Unique Female Physiology for Optimum Performance, Great Health, and a Strong Body for Life</w:t>
      </w:r>
      <w:r w:rsidRPr="00D66951">
        <w:rPr>
          <w:rFonts w:ascii="Times New Roman" w:eastAsia="Times New Roman" w:hAnsi="Times New Roman" w:cs="Times New Roman"/>
          <w:kern w:val="0"/>
          <w14:ligatures w14:val="none"/>
        </w:rPr>
        <w:t>. Rodale Books.</w:t>
      </w:r>
    </w:p>
    <w:p w14:paraId="2526ABC1"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lastRenderedPageBreak/>
        <w:t xml:space="preserve">7. </w:t>
      </w:r>
      <w:proofErr w:type="spellStart"/>
      <w:r w:rsidRPr="00D66951">
        <w:rPr>
          <w:rFonts w:ascii="Times New Roman" w:eastAsia="Times New Roman" w:hAnsi="Times New Roman" w:cs="Times New Roman"/>
          <w:b/>
          <w:bCs/>
          <w:kern w:val="0"/>
          <w14:ligatures w14:val="none"/>
        </w:rPr>
        <w:t>HeartMath</w:t>
      </w:r>
      <w:proofErr w:type="spellEnd"/>
      <w:r w:rsidRPr="00D66951">
        <w:rPr>
          <w:rFonts w:ascii="Times New Roman" w:eastAsia="Times New Roman" w:hAnsi="Times New Roman" w:cs="Times New Roman"/>
          <w:b/>
          <w:bCs/>
          <w:kern w:val="0"/>
          <w14:ligatures w14:val="none"/>
        </w:rPr>
        <w:t xml:space="preserve"> &amp; Emotional Self-Regulation</w:t>
      </w:r>
    </w:p>
    <w:p w14:paraId="5797D691" w14:textId="77777777" w:rsidR="00D66951" w:rsidRPr="00D66951" w:rsidRDefault="00D66951" w:rsidP="00D6695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Elbers, J., &amp; </w:t>
      </w:r>
      <w:proofErr w:type="spellStart"/>
      <w:r w:rsidRPr="00D66951">
        <w:rPr>
          <w:rFonts w:ascii="Times New Roman" w:eastAsia="Times New Roman" w:hAnsi="Times New Roman" w:cs="Times New Roman"/>
          <w:kern w:val="0"/>
          <w14:ligatures w14:val="none"/>
        </w:rPr>
        <w:t>McCraty</w:t>
      </w:r>
      <w:proofErr w:type="spellEnd"/>
      <w:r w:rsidRPr="00D66951">
        <w:rPr>
          <w:rFonts w:ascii="Times New Roman" w:eastAsia="Times New Roman" w:hAnsi="Times New Roman" w:cs="Times New Roman"/>
          <w:kern w:val="0"/>
          <w14:ligatures w14:val="none"/>
        </w:rPr>
        <w:t xml:space="preserve">, R. (2020). </w:t>
      </w:r>
      <w:proofErr w:type="spellStart"/>
      <w:r w:rsidRPr="00D66951">
        <w:rPr>
          <w:rFonts w:ascii="Times New Roman" w:eastAsia="Times New Roman" w:hAnsi="Times New Roman" w:cs="Times New Roman"/>
          <w:i/>
          <w:iCs/>
          <w:kern w:val="0"/>
          <w14:ligatures w14:val="none"/>
        </w:rPr>
        <w:t>HeartMath</w:t>
      </w:r>
      <w:proofErr w:type="spellEnd"/>
      <w:r w:rsidRPr="00D66951">
        <w:rPr>
          <w:rFonts w:ascii="Times New Roman" w:eastAsia="Times New Roman" w:hAnsi="Times New Roman" w:cs="Times New Roman"/>
          <w:i/>
          <w:iCs/>
          <w:kern w:val="0"/>
          <w14:ligatures w14:val="none"/>
        </w:rPr>
        <w:t xml:space="preserve"> </w:t>
      </w:r>
      <w:proofErr w:type="gramStart"/>
      <w:r w:rsidRPr="00D66951">
        <w:rPr>
          <w:rFonts w:ascii="Times New Roman" w:eastAsia="Times New Roman" w:hAnsi="Times New Roman" w:cs="Times New Roman"/>
          <w:i/>
          <w:iCs/>
          <w:kern w:val="0"/>
          <w14:ligatures w14:val="none"/>
        </w:rPr>
        <w:t>approach to</w:t>
      </w:r>
      <w:proofErr w:type="gramEnd"/>
      <w:r w:rsidRPr="00D66951">
        <w:rPr>
          <w:rFonts w:ascii="Times New Roman" w:eastAsia="Times New Roman" w:hAnsi="Times New Roman" w:cs="Times New Roman"/>
          <w:i/>
          <w:iCs/>
          <w:kern w:val="0"/>
          <w14:ligatures w14:val="none"/>
        </w:rPr>
        <w:t xml:space="preserve"> self-regulation and psychosocial well-being</w:t>
      </w:r>
      <w:r w:rsidRPr="00D66951">
        <w:rPr>
          <w:rFonts w:ascii="Times New Roman" w:eastAsia="Times New Roman" w:hAnsi="Times New Roman" w:cs="Times New Roman"/>
          <w:kern w:val="0"/>
          <w14:ligatures w14:val="none"/>
        </w:rPr>
        <w:t>. Journal of Psychology in Africa, 30(1), 69–79.</w:t>
      </w:r>
    </w:p>
    <w:p w14:paraId="770F4F24" w14:textId="77777777" w:rsidR="00D66951" w:rsidRPr="00D66951" w:rsidRDefault="00D66951" w:rsidP="00D66951">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D66951">
        <w:rPr>
          <w:rFonts w:ascii="Times New Roman" w:eastAsia="Times New Roman" w:hAnsi="Times New Roman" w:cs="Times New Roman"/>
          <w:kern w:val="0"/>
          <w14:ligatures w14:val="none"/>
        </w:rPr>
        <w:t>McCraty</w:t>
      </w:r>
      <w:proofErr w:type="spellEnd"/>
      <w:r w:rsidRPr="00D66951">
        <w:rPr>
          <w:rFonts w:ascii="Times New Roman" w:eastAsia="Times New Roman" w:hAnsi="Times New Roman" w:cs="Times New Roman"/>
          <w:kern w:val="0"/>
          <w14:ligatures w14:val="none"/>
        </w:rPr>
        <w:t xml:space="preserve">, R. (2022). </w:t>
      </w:r>
      <w:r w:rsidRPr="00D66951">
        <w:rPr>
          <w:rFonts w:ascii="Times New Roman" w:eastAsia="Times New Roman" w:hAnsi="Times New Roman" w:cs="Times New Roman"/>
          <w:i/>
          <w:iCs/>
          <w:kern w:val="0"/>
          <w14:ligatures w14:val="none"/>
        </w:rPr>
        <w:t xml:space="preserve">Following the rhythm of the heart: </w:t>
      </w:r>
      <w:proofErr w:type="spellStart"/>
      <w:r w:rsidRPr="00D66951">
        <w:rPr>
          <w:rFonts w:ascii="Times New Roman" w:eastAsia="Times New Roman" w:hAnsi="Times New Roman" w:cs="Times New Roman"/>
          <w:i/>
          <w:iCs/>
          <w:kern w:val="0"/>
          <w14:ligatures w14:val="none"/>
        </w:rPr>
        <w:t>HeartMath</w:t>
      </w:r>
      <w:proofErr w:type="spellEnd"/>
      <w:r w:rsidRPr="00D66951">
        <w:rPr>
          <w:rFonts w:ascii="Times New Roman" w:eastAsia="Times New Roman" w:hAnsi="Times New Roman" w:cs="Times New Roman"/>
          <w:i/>
          <w:iCs/>
          <w:kern w:val="0"/>
          <w14:ligatures w14:val="none"/>
        </w:rPr>
        <w:t xml:space="preserve"> Institute’s path to HRV biofeedback</w:t>
      </w:r>
      <w:r w:rsidRPr="00D66951">
        <w:rPr>
          <w:rFonts w:ascii="Times New Roman" w:eastAsia="Times New Roman" w:hAnsi="Times New Roman" w:cs="Times New Roman"/>
          <w:kern w:val="0"/>
          <w14:ligatures w14:val="none"/>
        </w:rPr>
        <w:t>. Applied Psychophysiology and Biofeedback, 47, 305–316.</w:t>
      </w:r>
    </w:p>
    <w:p w14:paraId="215C0972"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8. Morphogenetic Fields &amp; Formative Causation</w:t>
      </w:r>
    </w:p>
    <w:p w14:paraId="62E32D82" w14:textId="77777777" w:rsidR="00D66951" w:rsidRPr="00D66951" w:rsidRDefault="00D66951" w:rsidP="00D6695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Sheldrake, R. (1981). </w:t>
      </w:r>
      <w:r w:rsidRPr="00D66951">
        <w:rPr>
          <w:rFonts w:ascii="Times New Roman" w:eastAsia="Times New Roman" w:hAnsi="Times New Roman" w:cs="Times New Roman"/>
          <w:i/>
          <w:iCs/>
          <w:kern w:val="0"/>
          <w14:ligatures w14:val="none"/>
        </w:rPr>
        <w:t>A New Science of Life: The Hypothesis of Formative Causation</w:t>
      </w:r>
      <w:r w:rsidRPr="00D66951">
        <w:rPr>
          <w:rFonts w:ascii="Times New Roman" w:eastAsia="Times New Roman" w:hAnsi="Times New Roman" w:cs="Times New Roman"/>
          <w:kern w:val="0"/>
          <w14:ligatures w14:val="none"/>
        </w:rPr>
        <w:t xml:space="preserve">. J.P. </w:t>
      </w:r>
      <w:proofErr w:type="spellStart"/>
      <w:r w:rsidRPr="00D66951">
        <w:rPr>
          <w:rFonts w:ascii="Times New Roman" w:eastAsia="Times New Roman" w:hAnsi="Times New Roman" w:cs="Times New Roman"/>
          <w:kern w:val="0"/>
          <w14:ligatures w14:val="none"/>
        </w:rPr>
        <w:t>Tarcher</w:t>
      </w:r>
      <w:proofErr w:type="spellEnd"/>
      <w:r w:rsidRPr="00D66951">
        <w:rPr>
          <w:rFonts w:ascii="Times New Roman" w:eastAsia="Times New Roman" w:hAnsi="Times New Roman" w:cs="Times New Roman"/>
          <w:kern w:val="0"/>
          <w14:ligatures w14:val="none"/>
        </w:rPr>
        <w:t>.</w:t>
      </w:r>
    </w:p>
    <w:p w14:paraId="4055BEED" w14:textId="77777777" w:rsidR="00D66951" w:rsidRPr="00D66951" w:rsidRDefault="00D66951" w:rsidP="00D66951">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Sheldrake, R. (1995). </w:t>
      </w:r>
      <w:r w:rsidRPr="00D66951">
        <w:rPr>
          <w:rFonts w:ascii="Times New Roman" w:eastAsia="Times New Roman" w:hAnsi="Times New Roman" w:cs="Times New Roman"/>
          <w:i/>
          <w:iCs/>
          <w:kern w:val="0"/>
          <w14:ligatures w14:val="none"/>
        </w:rPr>
        <w:t>The Presence of the Past: Morphic Resonance and the Habits of Nature</w:t>
      </w:r>
      <w:r w:rsidRPr="00D66951">
        <w:rPr>
          <w:rFonts w:ascii="Times New Roman" w:eastAsia="Times New Roman" w:hAnsi="Times New Roman" w:cs="Times New Roman"/>
          <w:kern w:val="0"/>
          <w14:ligatures w14:val="none"/>
        </w:rPr>
        <w:t>. Vintage.</w:t>
      </w:r>
    </w:p>
    <w:p w14:paraId="348A56C0" w14:textId="77777777" w:rsidR="00D66951" w:rsidRPr="00D66951" w:rsidRDefault="00D66951" w:rsidP="00D66951">
      <w:p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b/>
          <w:bCs/>
          <w:kern w:val="0"/>
          <w14:ligatures w14:val="none"/>
        </w:rPr>
        <w:t xml:space="preserve">9. </w:t>
      </w:r>
      <w:proofErr w:type="spellStart"/>
      <w:r w:rsidRPr="00D66951">
        <w:rPr>
          <w:rFonts w:ascii="Times New Roman" w:eastAsia="Times New Roman" w:hAnsi="Times New Roman" w:cs="Times New Roman"/>
          <w:b/>
          <w:bCs/>
          <w:kern w:val="0"/>
          <w14:ligatures w14:val="none"/>
        </w:rPr>
        <w:t>Webstrings</w:t>
      </w:r>
      <w:proofErr w:type="spellEnd"/>
      <w:r w:rsidRPr="00D66951">
        <w:rPr>
          <w:rFonts w:ascii="Times New Roman" w:eastAsia="Times New Roman" w:hAnsi="Times New Roman" w:cs="Times New Roman"/>
          <w:b/>
          <w:bCs/>
          <w:kern w:val="0"/>
          <w14:ligatures w14:val="none"/>
        </w:rPr>
        <w:t xml:space="preserve"> of Life &amp; Ecological Interconnectedness</w:t>
      </w:r>
    </w:p>
    <w:p w14:paraId="3A2ED69F" w14:textId="77777777" w:rsidR="00D66951" w:rsidRPr="00D66951" w:rsidRDefault="00D66951" w:rsidP="00D669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Abram, D. (1996). </w:t>
      </w:r>
      <w:r w:rsidRPr="00D66951">
        <w:rPr>
          <w:rFonts w:ascii="Times New Roman" w:eastAsia="Times New Roman" w:hAnsi="Times New Roman" w:cs="Times New Roman"/>
          <w:i/>
          <w:iCs/>
          <w:kern w:val="0"/>
          <w14:ligatures w14:val="none"/>
        </w:rPr>
        <w:t>The Spell of the Sensuous: Perception and Language in a More-Than-Human World</w:t>
      </w:r>
      <w:r w:rsidRPr="00D66951">
        <w:rPr>
          <w:rFonts w:ascii="Times New Roman" w:eastAsia="Times New Roman" w:hAnsi="Times New Roman" w:cs="Times New Roman"/>
          <w:kern w:val="0"/>
          <w14:ligatures w14:val="none"/>
        </w:rPr>
        <w:t>. Pantheon Books.</w:t>
      </w:r>
    </w:p>
    <w:p w14:paraId="31EC678E" w14:textId="77777777" w:rsidR="00D66951" w:rsidRPr="00D66951" w:rsidRDefault="00D66951" w:rsidP="00D66951">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66951">
        <w:rPr>
          <w:rFonts w:ascii="Times New Roman" w:eastAsia="Times New Roman" w:hAnsi="Times New Roman" w:cs="Times New Roman"/>
          <w:kern w:val="0"/>
          <w14:ligatures w14:val="none"/>
        </w:rPr>
        <w:t xml:space="preserve">Berry, T. (1999). </w:t>
      </w:r>
      <w:r w:rsidRPr="00D66951">
        <w:rPr>
          <w:rFonts w:ascii="Times New Roman" w:eastAsia="Times New Roman" w:hAnsi="Times New Roman" w:cs="Times New Roman"/>
          <w:i/>
          <w:iCs/>
          <w:kern w:val="0"/>
          <w14:ligatures w14:val="none"/>
        </w:rPr>
        <w:t>The Great Work: Our Way into the Future</w:t>
      </w:r>
      <w:r w:rsidRPr="00D66951">
        <w:rPr>
          <w:rFonts w:ascii="Times New Roman" w:eastAsia="Times New Roman" w:hAnsi="Times New Roman" w:cs="Times New Roman"/>
          <w:kern w:val="0"/>
          <w14:ligatures w14:val="none"/>
        </w:rPr>
        <w:t>. Bell Tower.</w:t>
      </w:r>
    </w:p>
    <w:p w14:paraId="5DB8957F" w14:textId="77777777" w:rsidR="00514EF2" w:rsidRPr="00E93428" w:rsidRDefault="00514EF2" w:rsidP="00ED05FB">
      <w:pPr>
        <w:spacing w:before="100" w:beforeAutospacing="1" w:after="100" w:afterAutospacing="1" w:line="240" w:lineRule="auto"/>
      </w:pPr>
    </w:p>
    <w:sectPr w:rsidR="00514EF2" w:rsidRPr="00E934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E3685" w14:textId="77777777" w:rsidR="00847543" w:rsidRDefault="00847543" w:rsidP="00555C6B">
      <w:pPr>
        <w:spacing w:after="0" w:line="240" w:lineRule="auto"/>
      </w:pPr>
      <w:r>
        <w:separator/>
      </w:r>
    </w:p>
  </w:endnote>
  <w:endnote w:type="continuationSeparator" w:id="0">
    <w:p w14:paraId="0E98DD2C" w14:textId="77777777" w:rsidR="00847543" w:rsidRDefault="00847543" w:rsidP="00555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6914C" w14:textId="77777777" w:rsidR="00847543" w:rsidRDefault="00847543" w:rsidP="00555C6B">
      <w:pPr>
        <w:spacing w:after="0" w:line="240" w:lineRule="auto"/>
      </w:pPr>
      <w:r>
        <w:separator/>
      </w:r>
    </w:p>
  </w:footnote>
  <w:footnote w:type="continuationSeparator" w:id="0">
    <w:p w14:paraId="519A5D45" w14:textId="77777777" w:rsidR="00847543" w:rsidRDefault="00847543" w:rsidP="00555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2A4"/>
    <w:multiLevelType w:val="multilevel"/>
    <w:tmpl w:val="7B54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4759C"/>
    <w:multiLevelType w:val="multilevel"/>
    <w:tmpl w:val="76A8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06EB0"/>
    <w:multiLevelType w:val="multilevel"/>
    <w:tmpl w:val="6DF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364B4"/>
    <w:multiLevelType w:val="multilevel"/>
    <w:tmpl w:val="14B0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C8318D"/>
    <w:multiLevelType w:val="hybridMultilevel"/>
    <w:tmpl w:val="6D3E3C1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61207B8"/>
    <w:multiLevelType w:val="multilevel"/>
    <w:tmpl w:val="A6E887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131B5F"/>
    <w:multiLevelType w:val="multilevel"/>
    <w:tmpl w:val="6582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61362"/>
    <w:multiLevelType w:val="multilevel"/>
    <w:tmpl w:val="A828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23734"/>
    <w:multiLevelType w:val="multilevel"/>
    <w:tmpl w:val="F894E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433F75"/>
    <w:multiLevelType w:val="multilevel"/>
    <w:tmpl w:val="6430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B0AB6"/>
    <w:multiLevelType w:val="multilevel"/>
    <w:tmpl w:val="1892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D82E43"/>
    <w:multiLevelType w:val="multilevel"/>
    <w:tmpl w:val="E7E6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C62E6"/>
    <w:multiLevelType w:val="multilevel"/>
    <w:tmpl w:val="E014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817D2"/>
    <w:multiLevelType w:val="multilevel"/>
    <w:tmpl w:val="18E8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8A05E5"/>
    <w:multiLevelType w:val="multilevel"/>
    <w:tmpl w:val="84B0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E7424A"/>
    <w:multiLevelType w:val="multilevel"/>
    <w:tmpl w:val="C000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923258"/>
    <w:multiLevelType w:val="multilevel"/>
    <w:tmpl w:val="2528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C71113"/>
    <w:multiLevelType w:val="multilevel"/>
    <w:tmpl w:val="8BA83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CA64D6"/>
    <w:multiLevelType w:val="multilevel"/>
    <w:tmpl w:val="7C544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E233A4"/>
    <w:multiLevelType w:val="multilevel"/>
    <w:tmpl w:val="CADE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FD7F2F"/>
    <w:multiLevelType w:val="multilevel"/>
    <w:tmpl w:val="24AC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7B4D23"/>
    <w:multiLevelType w:val="multilevel"/>
    <w:tmpl w:val="DDAC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0270FE"/>
    <w:multiLevelType w:val="multilevel"/>
    <w:tmpl w:val="138C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B66F45"/>
    <w:multiLevelType w:val="multilevel"/>
    <w:tmpl w:val="FD84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E172F5"/>
    <w:multiLevelType w:val="multilevel"/>
    <w:tmpl w:val="CD3AD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5628F1"/>
    <w:multiLevelType w:val="multilevel"/>
    <w:tmpl w:val="A154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B26A81"/>
    <w:multiLevelType w:val="multilevel"/>
    <w:tmpl w:val="6040F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1A5B5B"/>
    <w:multiLevelType w:val="multilevel"/>
    <w:tmpl w:val="0906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0A5E94"/>
    <w:multiLevelType w:val="multilevel"/>
    <w:tmpl w:val="33E0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41073B"/>
    <w:multiLevelType w:val="multilevel"/>
    <w:tmpl w:val="004C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392B14"/>
    <w:multiLevelType w:val="multilevel"/>
    <w:tmpl w:val="B7328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135FF2"/>
    <w:multiLevelType w:val="multilevel"/>
    <w:tmpl w:val="08AA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8E45D0"/>
    <w:multiLevelType w:val="multilevel"/>
    <w:tmpl w:val="0E4E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BF0E77"/>
    <w:multiLevelType w:val="multilevel"/>
    <w:tmpl w:val="615A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5646E4"/>
    <w:multiLevelType w:val="multilevel"/>
    <w:tmpl w:val="DC6C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8B0E03"/>
    <w:multiLevelType w:val="multilevel"/>
    <w:tmpl w:val="774C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F72358"/>
    <w:multiLevelType w:val="multilevel"/>
    <w:tmpl w:val="5D3A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4F0B2C"/>
    <w:multiLevelType w:val="multilevel"/>
    <w:tmpl w:val="9E54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A803CC"/>
    <w:multiLevelType w:val="multilevel"/>
    <w:tmpl w:val="BB3A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F75D78"/>
    <w:multiLevelType w:val="multilevel"/>
    <w:tmpl w:val="3A56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265B"/>
    <w:multiLevelType w:val="multilevel"/>
    <w:tmpl w:val="7990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A833F3"/>
    <w:multiLevelType w:val="multilevel"/>
    <w:tmpl w:val="73480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A61F07"/>
    <w:multiLevelType w:val="multilevel"/>
    <w:tmpl w:val="F910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B13AE2"/>
    <w:multiLevelType w:val="multilevel"/>
    <w:tmpl w:val="5B6A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E22ECF"/>
    <w:multiLevelType w:val="multilevel"/>
    <w:tmpl w:val="F62C8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023025"/>
    <w:multiLevelType w:val="multilevel"/>
    <w:tmpl w:val="6980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4A0412"/>
    <w:multiLevelType w:val="multilevel"/>
    <w:tmpl w:val="8DBE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8941A1E"/>
    <w:multiLevelType w:val="multilevel"/>
    <w:tmpl w:val="5D4A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9D77BC0"/>
    <w:multiLevelType w:val="multilevel"/>
    <w:tmpl w:val="AEA0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595F78"/>
    <w:multiLevelType w:val="multilevel"/>
    <w:tmpl w:val="7806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6E6E70"/>
    <w:multiLevelType w:val="multilevel"/>
    <w:tmpl w:val="0436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906278"/>
    <w:multiLevelType w:val="multilevel"/>
    <w:tmpl w:val="D206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3D44CB"/>
    <w:multiLevelType w:val="multilevel"/>
    <w:tmpl w:val="AEDE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FE0C95"/>
    <w:multiLevelType w:val="multilevel"/>
    <w:tmpl w:val="D3C6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4697C46"/>
    <w:multiLevelType w:val="multilevel"/>
    <w:tmpl w:val="9F08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797E14"/>
    <w:multiLevelType w:val="multilevel"/>
    <w:tmpl w:val="30BA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E92BC0"/>
    <w:multiLevelType w:val="multilevel"/>
    <w:tmpl w:val="24FC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3D1ADD"/>
    <w:multiLevelType w:val="multilevel"/>
    <w:tmpl w:val="6D5E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3E1470"/>
    <w:multiLevelType w:val="hybridMultilevel"/>
    <w:tmpl w:val="9A620D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5D026AB7"/>
    <w:multiLevelType w:val="multilevel"/>
    <w:tmpl w:val="630E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9A34B1"/>
    <w:multiLevelType w:val="multilevel"/>
    <w:tmpl w:val="53AC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C6325A"/>
    <w:multiLevelType w:val="multilevel"/>
    <w:tmpl w:val="BDF8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921B08"/>
    <w:multiLevelType w:val="multilevel"/>
    <w:tmpl w:val="6C04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3BE3F1F"/>
    <w:multiLevelType w:val="multilevel"/>
    <w:tmpl w:val="9108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9F38D2"/>
    <w:multiLevelType w:val="multilevel"/>
    <w:tmpl w:val="2A489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02665B"/>
    <w:multiLevelType w:val="multilevel"/>
    <w:tmpl w:val="EE6A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C05052"/>
    <w:multiLevelType w:val="multilevel"/>
    <w:tmpl w:val="64661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8F97852"/>
    <w:multiLevelType w:val="multilevel"/>
    <w:tmpl w:val="67BC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6B375A"/>
    <w:multiLevelType w:val="multilevel"/>
    <w:tmpl w:val="646E3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BA55D2E"/>
    <w:multiLevelType w:val="multilevel"/>
    <w:tmpl w:val="D5F4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D91924"/>
    <w:multiLevelType w:val="multilevel"/>
    <w:tmpl w:val="60B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924821"/>
    <w:multiLevelType w:val="multilevel"/>
    <w:tmpl w:val="A2AC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D30237"/>
    <w:multiLevelType w:val="multilevel"/>
    <w:tmpl w:val="68EC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7B23BC"/>
    <w:multiLevelType w:val="multilevel"/>
    <w:tmpl w:val="3DFE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535788"/>
    <w:multiLevelType w:val="multilevel"/>
    <w:tmpl w:val="68701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2B8585F"/>
    <w:multiLevelType w:val="multilevel"/>
    <w:tmpl w:val="18942D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2EC0F5D"/>
    <w:multiLevelType w:val="multilevel"/>
    <w:tmpl w:val="1D0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6B9715B"/>
    <w:multiLevelType w:val="multilevel"/>
    <w:tmpl w:val="FD72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2631FC"/>
    <w:multiLevelType w:val="multilevel"/>
    <w:tmpl w:val="7764B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8093450"/>
    <w:multiLevelType w:val="multilevel"/>
    <w:tmpl w:val="5572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8C56C73"/>
    <w:multiLevelType w:val="multilevel"/>
    <w:tmpl w:val="AF22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9394C93"/>
    <w:multiLevelType w:val="multilevel"/>
    <w:tmpl w:val="E372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491ED7"/>
    <w:multiLevelType w:val="multilevel"/>
    <w:tmpl w:val="9E66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9E26E7"/>
    <w:multiLevelType w:val="multilevel"/>
    <w:tmpl w:val="3A92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E52C72"/>
    <w:multiLevelType w:val="multilevel"/>
    <w:tmpl w:val="BAA4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7544AD"/>
    <w:multiLevelType w:val="multilevel"/>
    <w:tmpl w:val="D07A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6C3E20"/>
    <w:multiLevelType w:val="multilevel"/>
    <w:tmpl w:val="2B04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D31F75"/>
    <w:multiLevelType w:val="multilevel"/>
    <w:tmpl w:val="084A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06866">
    <w:abstractNumId w:val="67"/>
  </w:num>
  <w:num w:numId="2" w16cid:durableId="2094549369">
    <w:abstractNumId w:val="38"/>
  </w:num>
  <w:num w:numId="3" w16cid:durableId="1903903182">
    <w:abstractNumId w:val="60"/>
  </w:num>
  <w:num w:numId="4" w16cid:durableId="859928186">
    <w:abstractNumId w:val="33"/>
  </w:num>
  <w:num w:numId="5" w16cid:durableId="1285230952">
    <w:abstractNumId w:val="87"/>
  </w:num>
  <w:num w:numId="6" w16cid:durableId="840780820">
    <w:abstractNumId w:val="9"/>
  </w:num>
  <w:num w:numId="7" w16cid:durableId="1801151200">
    <w:abstractNumId w:val="71"/>
  </w:num>
  <w:num w:numId="8" w16cid:durableId="594283547">
    <w:abstractNumId w:val="49"/>
  </w:num>
  <w:num w:numId="9" w16cid:durableId="1729769263">
    <w:abstractNumId w:val="39"/>
  </w:num>
  <w:num w:numId="10" w16cid:durableId="1724404633">
    <w:abstractNumId w:val="29"/>
  </w:num>
  <w:num w:numId="11" w16cid:durableId="63575753">
    <w:abstractNumId w:val="77"/>
  </w:num>
  <w:num w:numId="12" w16cid:durableId="1345012105">
    <w:abstractNumId w:val="40"/>
  </w:num>
  <w:num w:numId="13" w16cid:durableId="187647392">
    <w:abstractNumId w:val="20"/>
  </w:num>
  <w:num w:numId="14" w16cid:durableId="451870763">
    <w:abstractNumId w:val="57"/>
  </w:num>
  <w:num w:numId="15" w16cid:durableId="1900285162">
    <w:abstractNumId w:val="19"/>
  </w:num>
  <w:num w:numId="16" w16cid:durableId="1409769688">
    <w:abstractNumId w:val="16"/>
  </w:num>
  <w:num w:numId="17" w16cid:durableId="1867936480">
    <w:abstractNumId w:val="44"/>
  </w:num>
  <w:num w:numId="18" w16cid:durableId="693263594">
    <w:abstractNumId w:val="61"/>
  </w:num>
  <w:num w:numId="19" w16cid:durableId="1666277422">
    <w:abstractNumId w:val="54"/>
  </w:num>
  <w:num w:numId="20" w16cid:durableId="1273174415">
    <w:abstractNumId w:val="27"/>
  </w:num>
  <w:num w:numId="21" w16cid:durableId="628246414">
    <w:abstractNumId w:val="32"/>
  </w:num>
  <w:num w:numId="22" w16cid:durableId="670909556">
    <w:abstractNumId w:val="62"/>
  </w:num>
  <w:num w:numId="23" w16cid:durableId="185682281">
    <w:abstractNumId w:val="51"/>
  </w:num>
  <w:num w:numId="24" w16cid:durableId="1023897421">
    <w:abstractNumId w:val="11"/>
  </w:num>
  <w:num w:numId="25" w16cid:durableId="1772048539">
    <w:abstractNumId w:val="21"/>
  </w:num>
  <w:num w:numId="26" w16cid:durableId="1786735229">
    <w:abstractNumId w:val="86"/>
  </w:num>
  <w:num w:numId="27" w16cid:durableId="1891769449">
    <w:abstractNumId w:val="13"/>
  </w:num>
  <w:num w:numId="28" w16cid:durableId="12921646">
    <w:abstractNumId w:val="14"/>
  </w:num>
  <w:num w:numId="29" w16cid:durableId="1977249410">
    <w:abstractNumId w:val="50"/>
  </w:num>
  <w:num w:numId="30" w16cid:durableId="1224415026">
    <w:abstractNumId w:val="52"/>
  </w:num>
  <w:num w:numId="31" w16cid:durableId="2033603904">
    <w:abstractNumId w:val="48"/>
  </w:num>
  <w:num w:numId="32" w16cid:durableId="852114136">
    <w:abstractNumId w:val="47"/>
  </w:num>
  <w:num w:numId="33" w16cid:durableId="1016151385">
    <w:abstractNumId w:val="82"/>
  </w:num>
  <w:num w:numId="34" w16cid:durableId="2022930640">
    <w:abstractNumId w:val="8"/>
  </w:num>
  <w:num w:numId="35" w16cid:durableId="1327629456">
    <w:abstractNumId w:val="36"/>
  </w:num>
  <w:num w:numId="36" w16cid:durableId="287469778">
    <w:abstractNumId w:val="68"/>
  </w:num>
  <w:num w:numId="37" w16cid:durableId="1927687181">
    <w:abstractNumId w:val="73"/>
  </w:num>
  <w:num w:numId="38" w16cid:durableId="1334406979">
    <w:abstractNumId w:val="25"/>
  </w:num>
  <w:num w:numId="39" w16cid:durableId="1486971212">
    <w:abstractNumId w:val="80"/>
  </w:num>
  <w:num w:numId="40" w16cid:durableId="1448431004">
    <w:abstractNumId w:val="17"/>
  </w:num>
  <w:num w:numId="41" w16cid:durableId="860973318">
    <w:abstractNumId w:val="58"/>
  </w:num>
  <w:num w:numId="42" w16cid:durableId="548881049">
    <w:abstractNumId w:val="66"/>
  </w:num>
  <w:num w:numId="43" w16cid:durableId="1052846430">
    <w:abstractNumId w:val="5"/>
  </w:num>
  <w:num w:numId="44" w16cid:durableId="1662269750">
    <w:abstractNumId w:val="26"/>
  </w:num>
  <w:num w:numId="45" w16cid:durableId="914781953">
    <w:abstractNumId w:val="18"/>
  </w:num>
  <w:num w:numId="46" w16cid:durableId="2008822115">
    <w:abstractNumId w:val="42"/>
  </w:num>
  <w:num w:numId="47" w16cid:durableId="570964313">
    <w:abstractNumId w:val="75"/>
  </w:num>
  <w:num w:numId="48" w16cid:durableId="501629501">
    <w:abstractNumId w:val="45"/>
  </w:num>
  <w:num w:numId="49" w16cid:durableId="55050679">
    <w:abstractNumId w:val="4"/>
  </w:num>
  <w:num w:numId="50" w16cid:durableId="1750468040">
    <w:abstractNumId w:val="37"/>
  </w:num>
  <w:num w:numId="51" w16cid:durableId="2121872884">
    <w:abstractNumId w:val="69"/>
  </w:num>
  <w:num w:numId="52" w16cid:durableId="1148547361">
    <w:abstractNumId w:val="55"/>
  </w:num>
  <w:num w:numId="53" w16cid:durableId="1673024664">
    <w:abstractNumId w:val="10"/>
  </w:num>
  <w:num w:numId="54" w16cid:durableId="476579002">
    <w:abstractNumId w:val="28"/>
  </w:num>
  <w:num w:numId="55" w16cid:durableId="1431587794">
    <w:abstractNumId w:val="74"/>
  </w:num>
  <w:num w:numId="56" w16cid:durableId="2081058836">
    <w:abstractNumId w:val="30"/>
  </w:num>
  <w:num w:numId="57" w16cid:durableId="1785005508">
    <w:abstractNumId w:val="78"/>
  </w:num>
  <w:num w:numId="58" w16cid:durableId="2038384354">
    <w:abstractNumId w:val="64"/>
  </w:num>
  <w:num w:numId="59" w16cid:durableId="906112452">
    <w:abstractNumId w:val="12"/>
  </w:num>
  <w:num w:numId="60" w16cid:durableId="879509558">
    <w:abstractNumId w:val="63"/>
  </w:num>
  <w:num w:numId="61" w16cid:durableId="1115445984">
    <w:abstractNumId w:val="53"/>
  </w:num>
  <w:num w:numId="62" w16cid:durableId="1760298096">
    <w:abstractNumId w:val="85"/>
  </w:num>
  <w:num w:numId="63" w16cid:durableId="519323087">
    <w:abstractNumId w:val="72"/>
  </w:num>
  <w:num w:numId="64" w16cid:durableId="1719741051">
    <w:abstractNumId w:val="2"/>
  </w:num>
  <w:num w:numId="65" w16cid:durableId="1247225424">
    <w:abstractNumId w:val="6"/>
  </w:num>
  <w:num w:numId="66" w16cid:durableId="1524393661">
    <w:abstractNumId w:val="3"/>
  </w:num>
  <w:num w:numId="67" w16cid:durableId="65495345">
    <w:abstractNumId w:val="35"/>
  </w:num>
  <w:num w:numId="68" w16cid:durableId="677081039">
    <w:abstractNumId w:val="65"/>
  </w:num>
  <w:num w:numId="69" w16cid:durableId="1591545755">
    <w:abstractNumId w:val="22"/>
  </w:num>
  <w:num w:numId="70" w16cid:durableId="1910654119">
    <w:abstractNumId w:val="70"/>
  </w:num>
  <w:num w:numId="71" w16cid:durableId="786699233">
    <w:abstractNumId w:val="15"/>
  </w:num>
  <w:num w:numId="72" w16cid:durableId="136147326">
    <w:abstractNumId w:val="43"/>
  </w:num>
  <w:num w:numId="73" w16cid:durableId="1004554541">
    <w:abstractNumId w:val="34"/>
  </w:num>
  <w:num w:numId="74" w16cid:durableId="1039352615">
    <w:abstractNumId w:val="81"/>
  </w:num>
  <w:num w:numId="75" w16cid:durableId="1948385320">
    <w:abstractNumId w:val="0"/>
  </w:num>
  <w:num w:numId="76" w16cid:durableId="2113740298">
    <w:abstractNumId w:val="24"/>
  </w:num>
  <w:num w:numId="77" w16cid:durableId="655382810">
    <w:abstractNumId w:val="23"/>
  </w:num>
  <w:num w:numId="78" w16cid:durableId="141582712">
    <w:abstractNumId w:val="76"/>
  </w:num>
  <w:num w:numId="79" w16cid:durableId="1251966250">
    <w:abstractNumId w:val="1"/>
  </w:num>
  <w:num w:numId="80" w16cid:durableId="1733691620">
    <w:abstractNumId w:val="84"/>
  </w:num>
  <w:num w:numId="81" w16cid:durableId="103816094">
    <w:abstractNumId w:val="46"/>
  </w:num>
  <w:num w:numId="82" w16cid:durableId="1875265507">
    <w:abstractNumId w:val="31"/>
  </w:num>
  <w:num w:numId="83" w16cid:durableId="1031802533">
    <w:abstractNumId w:val="7"/>
  </w:num>
  <w:num w:numId="84" w16cid:durableId="1893885800">
    <w:abstractNumId w:val="79"/>
  </w:num>
  <w:num w:numId="85" w16cid:durableId="1967615405">
    <w:abstractNumId w:val="41"/>
  </w:num>
  <w:num w:numId="86" w16cid:durableId="211886918">
    <w:abstractNumId w:val="56"/>
  </w:num>
  <w:num w:numId="87" w16cid:durableId="2073233293">
    <w:abstractNumId w:val="83"/>
  </w:num>
  <w:num w:numId="88" w16cid:durableId="60830172">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0C"/>
    <w:rsid w:val="00027BC6"/>
    <w:rsid w:val="0005659F"/>
    <w:rsid w:val="0007209C"/>
    <w:rsid w:val="00084D69"/>
    <w:rsid w:val="000904BC"/>
    <w:rsid w:val="000C5224"/>
    <w:rsid w:val="000C66A6"/>
    <w:rsid w:val="000D2F6F"/>
    <w:rsid w:val="000D7EFB"/>
    <w:rsid w:val="0010073F"/>
    <w:rsid w:val="00102EEB"/>
    <w:rsid w:val="001302FE"/>
    <w:rsid w:val="001316C6"/>
    <w:rsid w:val="001337CE"/>
    <w:rsid w:val="001341CB"/>
    <w:rsid w:val="00140E17"/>
    <w:rsid w:val="0015261A"/>
    <w:rsid w:val="0016027F"/>
    <w:rsid w:val="00166664"/>
    <w:rsid w:val="001710E6"/>
    <w:rsid w:val="0018487E"/>
    <w:rsid w:val="001851A1"/>
    <w:rsid w:val="0019073A"/>
    <w:rsid w:val="001B16E1"/>
    <w:rsid w:val="001B731B"/>
    <w:rsid w:val="001C3046"/>
    <w:rsid w:val="001E1701"/>
    <w:rsid w:val="001E2D6D"/>
    <w:rsid w:val="002041A4"/>
    <w:rsid w:val="00214F95"/>
    <w:rsid w:val="0022381E"/>
    <w:rsid w:val="002326D6"/>
    <w:rsid w:val="00243195"/>
    <w:rsid w:val="0024539D"/>
    <w:rsid w:val="00245822"/>
    <w:rsid w:val="002513A8"/>
    <w:rsid w:val="00257AE3"/>
    <w:rsid w:val="00287EE5"/>
    <w:rsid w:val="002D008D"/>
    <w:rsid w:val="0030185A"/>
    <w:rsid w:val="00303671"/>
    <w:rsid w:val="00311DDE"/>
    <w:rsid w:val="003808B2"/>
    <w:rsid w:val="00396C82"/>
    <w:rsid w:val="003A2DC9"/>
    <w:rsid w:val="003B77FA"/>
    <w:rsid w:val="003D5160"/>
    <w:rsid w:val="003D5297"/>
    <w:rsid w:val="003E55D9"/>
    <w:rsid w:val="003F49D3"/>
    <w:rsid w:val="004012E4"/>
    <w:rsid w:val="00404CC8"/>
    <w:rsid w:val="00446B86"/>
    <w:rsid w:val="0045570D"/>
    <w:rsid w:val="00463785"/>
    <w:rsid w:val="00474B87"/>
    <w:rsid w:val="004821E1"/>
    <w:rsid w:val="00483259"/>
    <w:rsid w:val="00485A66"/>
    <w:rsid w:val="00487878"/>
    <w:rsid w:val="004A02D0"/>
    <w:rsid w:val="004A7845"/>
    <w:rsid w:val="004C5789"/>
    <w:rsid w:val="004C70C4"/>
    <w:rsid w:val="004C7A0E"/>
    <w:rsid w:val="004E3802"/>
    <w:rsid w:val="004F201E"/>
    <w:rsid w:val="0050568E"/>
    <w:rsid w:val="00507F59"/>
    <w:rsid w:val="00514EF2"/>
    <w:rsid w:val="00521F92"/>
    <w:rsid w:val="0053754C"/>
    <w:rsid w:val="00542595"/>
    <w:rsid w:val="00545A1A"/>
    <w:rsid w:val="00555C6B"/>
    <w:rsid w:val="00565410"/>
    <w:rsid w:val="00565FCF"/>
    <w:rsid w:val="00586831"/>
    <w:rsid w:val="00596EFE"/>
    <w:rsid w:val="005B7889"/>
    <w:rsid w:val="005C2D0C"/>
    <w:rsid w:val="005D1E53"/>
    <w:rsid w:val="005D7A82"/>
    <w:rsid w:val="005F72DD"/>
    <w:rsid w:val="0061179E"/>
    <w:rsid w:val="00641CA3"/>
    <w:rsid w:val="00680E91"/>
    <w:rsid w:val="006A3DBC"/>
    <w:rsid w:val="006D54A3"/>
    <w:rsid w:val="0070149C"/>
    <w:rsid w:val="00703D65"/>
    <w:rsid w:val="0076125B"/>
    <w:rsid w:val="00764504"/>
    <w:rsid w:val="0079452A"/>
    <w:rsid w:val="007A0011"/>
    <w:rsid w:val="007E08FE"/>
    <w:rsid w:val="007F5A60"/>
    <w:rsid w:val="00832693"/>
    <w:rsid w:val="008362E0"/>
    <w:rsid w:val="00847543"/>
    <w:rsid w:val="008604B0"/>
    <w:rsid w:val="008632C8"/>
    <w:rsid w:val="008815EB"/>
    <w:rsid w:val="008B3DD2"/>
    <w:rsid w:val="008F2B4B"/>
    <w:rsid w:val="008F6E5D"/>
    <w:rsid w:val="009029B0"/>
    <w:rsid w:val="0091744D"/>
    <w:rsid w:val="00921933"/>
    <w:rsid w:val="00937035"/>
    <w:rsid w:val="00941645"/>
    <w:rsid w:val="009672AF"/>
    <w:rsid w:val="00983CDA"/>
    <w:rsid w:val="00987E97"/>
    <w:rsid w:val="00995FDA"/>
    <w:rsid w:val="009E5B92"/>
    <w:rsid w:val="009E74AD"/>
    <w:rsid w:val="009F1F74"/>
    <w:rsid w:val="009F2426"/>
    <w:rsid w:val="00A03FFE"/>
    <w:rsid w:val="00A12C14"/>
    <w:rsid w:val="00A3352F"/>
    <w:rsid w:val="00A363E9"/>
    <w:rsid w:val="00A47D3A"/>
    <w:rsid w:val="00A809A9"/>
    <w:rsid w:val="00A912BF"/>
    <w:rsid w:val="00A91DB4"/>
    <w:rsid w:val="00AB1A65"/>
    <w:rsid w:val="00AC3493"/>
    <w:rsid w:val="00AC3B7C"/>
    <w:rsid w:val="00AF335D"/>
    <w:rsid w:val="00AF70CB"/>
    <w:rsid w:val="00AF7483"/>
    <w:rsid w:val="00B060C6"/>
    <w:rsid w:val="00B40F67"/>
    <w:rsid w:val="00B434AE"/>
    <w:rsid w:val="00B67C0D"/>
    <w:rsid w:val="00BA001B"/>
    <w:rsid w:val="00C0159F"/>
    <w:rsid w:val="00C04A39"/>
    <w:rsid w:val="00C21A65"/>
    <w:rsid w:val="00C51F09"/>
    <w:rsid w:val="00C52D83"/>
    <w:rsid w:val="00CA6D7A"/>
    <w:rsid w:val="00CB23E2"/>
    <w:rsid w:val="00CB59A8"/>
    <w:rsid w:val="00CE2025"/>
    <w:rsid w:val="00CF27FF"/>
    <w:rsid w:val="00CF398C"/>
    <w:rsid w:val="00D31B44"/>
    <w:rsid w:val="00D459CC"/>
    <w:rsid w:val="00D64181"/>
    <w:rsid w:val="00D66951"/>
    <w:rsid w:val="00DE2F3D"/>
    <w:rsid w:val="00DE714E"/>
    <w:rsid w:val="00DF4C35"/>
    <w:rsid w:val="00E07CD7"/>
    <w:rsid w:val="00E246F9"/>
    <w:rsid w:val="00E43B39"/>
    <w:rsid w:val="00E607A4"/>
    <w:rsid w:val="00E75E64"/>
    <w:rsid w:val="00E769D8"/>
    <w:rsid w:val="00E80339"/>
    <w:rsid w:val="00E853CC"/>
    <w:rsid w:val="00E86F93"/>
    <w:rsid w:val="00E93428"/>
    <w:rsid w:val="00EB0A18"/>
    <w:rsid w:val="00EB2F5C"/>
    <w:rsid w:val="00EB510E"/>
    <w:rsid w:val="00EC2B53"/>
    <w:rsid w:val="00ED05FB"/>
    <w:rsid w:val="00EE101C"/>
    <w:rsid w:val="00EE59A1"/>
    <w:rsid w:val="00F17BE1"/>
    <w:rsid w:val="00F3497D"/>
    <w:rsid w:val="00F36EA8"/>
    <w:rsid w:val="00F464D1"/>
    <w:rsid w:val="00F47EE6"/>
    <w:rsid w:val="00F57813"/>
    <w:rsid w:val="00F72F86"/>
    <w:rsid w:val="00F844A7"/>
    <w:rsid w:val="00F856DE"/>
    <w:rsid w:val="00FA73A4"/>
    <w:rsid w:val="00FC094F"/>
    <w:rsid w:val="00FE7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B185"/>
  <w15:chartTrackingRefBased/>
  <w15:docId w15:val="{CAD08F62-9932-4A87-B92D-665CB893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DDE"/>
    <w:pPr>
      <w:keepNext/>
      <w:keepLines/>
      <w:spacing w:before="360" w:after="80"/>
      <w:jc w:val="center"/>
      <w:outlineLvl w:val="0"/>
    </w:pPr>
    <w:rPr>
      <w:rFonts w:ascii="Times New Roman" w:eastAsiaTheme="majorEastAsia" w:hAnsi="Times New Roman" w:cstheme="majorBidi"/>
      <w:b/>
      <w:color w:val="000000" w:themeColor="text1"/>
      <w:sz w:val="28"/>
      <w:szCs w:val="40"/>
      <w:u w:val="single"/>
    </w:rPr>
  </w:style>
  <w:style w:type="paragraph" w:styleId="Heading2">
    <w:name w:val="heading 2"/>
    <w:basedOn w:val="Normal"/>
    <w:next w:val="Normal"/>
    <w:link w:val="Heading2Char"/>
    <w:uiPriority w:val="9"/>
    <w:semiHidden/>
    <w:unhideWhenUsed/>
    <w:qFormat/>
    <w:rsid w:val="005C2D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2D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2D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2D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2D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D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D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D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DDE"/>
    <w:rPr>
      <w:rFonts w:ascii="Times New Roman" w:eastAsiaTheme="majorEastAsia" w:hAnsi="Times New Roman" w:cstheme="majorBidi"/>
      <w:b/>
      <w:color w:val="000000" w:themeColor="text1"/>
      <w:sz w:val="28"/>
      <w:szCs w:val="40"/>
      <w:u w:val="single"/>
    </w:rPr>
  </w:style>
  <w:style w:type="character" w:customStyle="1" w:styleId="Heading2Char">
    <w:name w:val="Heading 2 Char"/>
    <w:basedOn w:val="DefaultParagraphFont"/>
    <w:link w:val="Heading2"/>
    <w:uiPriority w:val="9"/>
    <w:semiHidden/>
    <w:rsid w:val="005C2D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2D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2D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2D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2D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D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D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D0C"/>
    <w:rPr>
      <w:rFonts w:eastAsiaTheme="majorEastAsia" w:cstheme="majorBidi"/>
      <w:color w:val="272727" w:themeColor="text1" w:themeTint="D8"/>
    </w:rPr>
  </w:style>
  <w:style w:type="paragraph" w:styleId="Title">
    <w:name w:val="Title"/>
    <w:basedOn w:val="Normal"/>
    <w:next w:val="Normal"/>
    <w:link w:val="TitleChar"/>
    <w:uiPriority w:val="10"/>
    <w:qFormat/>
    <w:rsid w:val="005C2D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D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D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D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D0C"/>
    <w:pPr>
      <w:spacing w:before="160"/>
      <w:jc w:val="center"/>
    </w:pPr>
    <w:rPr>
      <w:i/>
      <w:iCs/>
      <w:color w:val="404040" w:themeColor="text1" w:themeTint="BF"/>
    </w:rPr>
  </w:style>
  <w:style w:type="character" w:customStyle="1" w:styleId="QuoteChar">
    <w:name w:val="Quote Char"/>
    <w:basedOn w:val="DefaultParagraphFont"/>
    <w:link w:val="Quote"/>
    <w:uiPriority w:val="29"/>
    <w:rsid w:val="005C2D0C"/>
    <w:rPr>
      <w:i/>
      <w:iCs/>
      <w:color w:val="404040" w:themeColor="text1" w:themeTint="BF"/>
    </w:rPr>
  </w:style>
  <w:style w:type="paragraph" w:styleId="ListParagraph">
    <w:name w:val="List Paragraph"/>
    <w:basedOn w:val="Normal"/>
    <w:uiPriority w:val="34"/>
    <w:qFormat/>
    <w:rsid w:val="005C2D0C"/>
    <w:pPr>
      <w:ind w:left="720"/>
      <w:contextualSpacing/>
    </w:pPr>
  </w:style>
  <w:style w:type="character" w:styleId="IntenseEmphasis">
    <w:name w:val="Intense Emphasis"/>
    <w:basedOn w:val="DefaultParagraphFont"/>
    <w:uiPriority w:val="21"/>
    <w:qFormat/>
    <w:rsid w:val="005C2D0C"/>
    <w:rPr>
      <w:i/>
      <w:iCs/>
      <w:color w:val="2F5496" w:themeColor="accent1" w:themeShade="BF"/>
    </w:rPr>
  </w:style>
  <w:style w:type="paragraph" w:styleId="IntenseQuote">
    <w:name w:val="Intense Quote"/>
    <w:basedOn w:val="Normal"/>
    <w:next w:val="Normal"/>
    <w:link w:val="IntenseQuoteChar"/>
    <w:uiPriority w:val="30"/>
    <w:qFormat/>
    <w:rsid w:val="005C2D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2D0C"/>
    <w:rPr>
      <w:i/>
      <w:iCs/>
      <w:color w:val="2F5496" w:themeColor="accent1" w:themeShade="BF"/>
    </w:rPr>
  </w:style>
  <w:style w:type="character" w:styleId="IntenseReference">
    <w:name w:val="Intense Reference"/>
    <w:basedOn w:val="DefaultParagraphFont"/>
    <w:uiPriority w:val="32"/>
    <w:qFormat/>
    <w:rsid w:val="005C2D0C"/>
    <w:rPr>
      <w:b/>
      <w:bCs/>
      <w:smallCaps/>
      <w:color w:val="2F5496" w:themeColor="accent1" w:themeShade="BF"/>
      <w:spacing w:val="5"/>
    </w:rPr>
  </w:style>
  <w:style w:type="paragraph" w:styleId="NormalWeb">
    <w:name w:val="Normal (Web)"/>
    <w:basedOn w:val="Normal"/>
    <w:uiPriority w:val="99"/>
    <w:unhideWhenUsed/>
    <w:rsid w:val="0019073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9073A"/>
    <w:rPr>
      <w:b/>
      <w:bCs/>
    </w:rPr>
  </w:style>
  <w:style w:type="character" w:styleId="Emphasis">
    <w:name w:val="Emphasis"/>
    <w:basedOn w:val="DefaultParagraphFont"/>
    <w:uiPriority w:val="20"/>
    <w:qFormat/>
    <w:rsid w:val="0019073A"/>
    <w:rPr>
      <w:i/>
      <w:iCs/>
    </w:rPr>
  </w:style>
  <w:style w:type="paragraph" w:styleId="Header">
    <w:name w:val="header"/>
    <w:basedOn w:val="Normal"/>
    <w:link w:val="HeaderChar"/>
    <w:uiPriority w:val="99"/>
    <w:unhideWhenUsed/>
    <w:rsid w:val="00555C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C6B"/>
  </w:style>
  <w:style w:type="paragraph" w:styleId="Footer">
    <w:name w:val="footer"/>
    <w:basedOn w:val="Normal"/>
    <w:link w:val="FooterChar"/>
    <w:uiPriority w:val="99"/>
    <w:unhideWhenUsed/>
    <w:rsid w:val="00555C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C6B"/>
  </w:style>
  <w:style w:type="paragraph" w:styleId="TOCHeading">
    <w:name w:val="TOC Heading"/>
    <w:basedOn w:val="Heading1"/>
    <w:next w:val="Normal"/>
    <w:uiPriority w:val="39"/>
    <w:unhideWhenUsed/>
    <w:qFormat/>
    <w:rsid w:val="00A912BF"/>
    <w:pPr>
      <w:spacing w:before="240" w:after="0" w:line="259" w:lineRule="auto"/>
      <w:jc w:val="left"/>
      <w:outlineLvl w:val="9"/>
    </w:pPr>
    <w:rPr>
      <w:rFonts w:asciiTheme="majorHAnsi" w:hAnsiTheme="majorHAnsi"/>
      <w:b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A912BF"/>
    <w:pPr>
      <w:spacing w:after="100"/>
    </w:pPr>
  </w:style>
  <w:style w:type="character" w:styleId="Hyperlink">
    <w:name w:val="Hyperlink"/>
    <w:basedOn w:val="DefaultParagraphFont"/>
    <w:uiPriority w:val="99"/>
    <w:unhideWhenUsed/>
    <w:rsid w:val="00A912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736">
      <w:bodyDiv w:val="1"/>
      <w:marLeft w:val="0"/>
      <w:marRight w:val="0"/>
      <w:marTop w:val="0"/>
      <w:marBottom w:val="0"/>
      <w:divBdr>
        <w:top w:val="none" w:sz="0" w:space="0" w:color="auto"/>
        <w:left w:val="none" w:sz="0" w:space="0" w:color="auto"/>
        <w:bottom w:val="none" w:sz="0" w:space="0" w:color="auto"/>
        <w:right w:val="none" w:sz="0" w:space="0" w:color="auto"/>
      </w:divBdr>
    </w:div>
    <w:div w:id="3558881">
      <w:bodyDiv w:val="1"/>
      <w:marLeft w:val="0"/>
      <w:marRight w:val="0"/>
      <w:marTop w:val="0"/>
      <w:marBottom w:val="0"/>
      <w:divBdr>
        <w:top w:val="none" w:sz="0" w:space="0" w:color="auto"/>
        <w:left w:val="none" w:sz="0" w:space="0" w:color="auto"/>
        <w:bottom w:val="none" w:sz="0" w:space="0" w:color="auto"/>
        <w:right w:val="none" w:sz="0" w:space="0" w:color="auto"/>
      </w:divBdr>
    </w:div>
    <w:div w:id="49112790">
      <w:bodyDiv w:val="1"/>
      <w:marLeft w:val="0"/>
      <w:marRight w:val="0"/>
      <w:marTop w:val="0"/>
      <w:marBottom w:val="0"/>
      <w:divBdr>
        <w:top w:val="none" w:sz="0" w:space="0" w:color="auto"/>
        <w:left w:val="none" w:sz="0" w:space="0" w:color="auto"/>
        <w:bottom w:val="none" w:sz="0" w:space="0" w:color="auto"/>
        <w:right w:val="none" w:sz="0" w:space="0" w:color="auto"/>
      </w:divBdr>
    </w:div>
    <w:div w:id="64306874">
      <w:bodyDiv w:val="1"/>
      <w:marLeft w:val="0"/>
      <w:marRight w:val="0"/>
      <w:marTop w:val="0"/>
      <w:marBottom w:val="0"/>
      <w:divBdr>
        <w:top w:val="none" w:sz="0" w:space="0" w:color="auto"/>
        <w:left w:val="none" w:sz="0" w:space="0" w:color="auto"/>
        <w:bottom w:val="none" w:sz="0" w:space="0" w:color="auto"/>
        <w:right w:val="none" w:sz="0" w:space="0" w:color="auto"/>
      </w:divBdr>
    </w:div>
    <w:div w:id="78913343">
      <w:bodyDiv w:val="1"/>
      <w:marLeft w:val="0"/>
      <w:marRight w:val="0"/>
      <w:marTop w:val="0"/>
      <w:marBottom w:val="0"/>
      <w:divBdr>
        <w:top w:val="none" w:sz="0" w:space="0" w:color="auto"/>
        <w:left w:val="none" w:sz="0" w:space="0" w:color="auto"/>
        <w:bottom w:val="none" w:sz="0" w:space="0" w:color="auto"/>
        <w:right w:val="none" w:sz="0" w:space="0" w:color="auto"/>
      </w:divBdr>
    </w:div>
    <w:div w:id="110633650">
      <w:bodyDiv w:val="1"/>
      <w:marLeft w:val="0"/>
      <w:marRight w:val="0"/>
      <w:marTop w:val="0"/>
      <w:marBottom w:val="0"/>
      <w:divBdr>
        <w:top w:val="none" w:sz="0" w:space="0" w:color="auto"/>
        <w:left w:val="none" w:sz="0" w:space="0" w:color="auto"/>
        <w:bottom w:val="none" w:sz="0" w:space="0" w:color="auto"/>
        <w:right w:val="none" w:sz="0" w:space="0" w:color="auto"/>
      </w:divBdr>
    </w:div>
    <w:div w:id="121777633">
      <w:bodyDiv w:val="1"/>
      <w:marLeft w:val="0"/>
      <w:marRight w:val="0"/>
      <w:marTop w:val="0"/>
      <w:marBottom w:val="0"/>
      <w:divBdr>
        <w:top w:val="none" w:sz="0" w:space="0" w:color="auto"/>
        <w:left w:val="none" w:sz="0" w:space="0" w:color="auto"/>
        <w:bottom w:val="none" w:sz="0" w:space="0" w:color="auto"/>
        <w:right w:val="none" w:sz="0" w:space="0" w:color="auto"/>
      </w:divBdr>
    </w:div>
    <w:div w:id="130829730">
      <w:bodyDiv w:val="1"/>
      <w:marLeft w:val="0"/>
      <w:marRight w:val="0"/>
      <w:marTop w:val="0"/>
      <w:marBottom w:val="0"/>
      <w:divBdr>
        <w:top w:val="none" w:sz="0" w:space="0" w:color="auto"/>
        <w:left w:val="none" w:sz="0" w:space="0" w:color="auto"/>
        <w:bottom w:val="none" w:sz="0" w:space="0" w:color="auto"/>
        <w:right w:val="none" w:sz="0" w:space="0" w:color="auto"/>
      </w:divBdr>
    </w:div>
    <w:div w:id="154345824">
      <w:bodyDiv w:val="1"/>
      <w:marLeft w:val="0"/>
      <w:marRight w:val="0"/>
      <w:marTop w:val="0"/>
      <w:marBottom w:val="0"/>
      <w:divBdr>
        <w:top w:val="none" w:sz="0" w:space="0" w:color="auto"/>
        <w:left w:val="none" w:sz="0" w:space="0" w:color="auto"/>
        <w:bottom w:val="none" w:sz="0" w:space="0" w:color="auto"/>
        <w:right w:val="none" w:sz="0" w:space="0" w:color="auto"/>
      </w:divBdr>
    </w:div>
    <w:div w:id="245307515">
      <w:bodyDiv w:val="1"/>
      <w:marLeft w:val="0"/>
      <w:marRight w:val="0"/>
      <w:marTop w:val="0"/>
      <w:marBottom w:val="0"/>
      <w:divBdr>
        <w:top w:val="none" w:sz="0" w:space="0" w:color="auto"/>
        <w:left w:val="none" w:sz="0" w:space="0" w:color="auto"/>
        <w:bottom w:val="none" w:sz="0" w:space="0" w:color="auto"/>
        <w:right w:val="none" w:sz="0" w:space="0" w:color="auto"/>
      </w:divBdr>
    </w:div>
    <w:div w:id="247464609">
      <w:bodyDiv w:val="1"/>
      <w:marLeft w:val="0"/>
      <w:marRight w:val="0"/>
      <w:marTop w:val="0"/>
      <w:marBottom w:val="0"/>
      <w:divBdr>
        <w:top w:val="none" w:sz="0" w:space="0" w:color="auto"/>
        <w:left w:val="none" w:sz="0" w:space="0" w:color="auto"/>
        <w:bottom w:val="none" w:sz="0" w:space="0" w:color="auto"/>
        <w:right w:val="none" w:sz="0" w:space="0" w:color="auto"/>
      </w:divBdr>
    </w:div>
    <w:div w:id="265776030">
      <w:bodyDiv w:val="1"/>
      <w:marLeft w:val="0"/>
      <w:marRight w:val="0"/>
      <w:marTop w:val="0"/>
      <w:marBottom w:val="0"/>
      <w:divBdr>
        <w:top w:val="none" w:sz="0" w:space="0" w:color="auto"/>
        <w:left w:val="none" w:sz="0" w:space="0" w:color="auto"/>
        <w:bottom w:val="none" w:sz="0" w:space="0" w:color="auto"/>
        <w:right w:val="none" w:sz="0" w:space="0" w:color="auto"/>
      </w:divBdr>
    </w:div>
    <w:div w:id="277416454">
      <w:bodyDiv w:val="1"/>
      <w:marLeft w:val="0"/>
      <w:marRight w:val="0"/>
      <w:marTop w:val="0"/>
      <w:marBottom w:val="0"/>
      <w:divBdr>
        <w:top w:val="none" w:sz="0" w:space="0" w:color="auto"/>
        <w:left w:val="none" w:sz="0" w:space="0" w:color="auto"/>
        <w:bottom w:val="none" w:sz="0" w:space="0" w:color="auto"/>
        <w:right w:val="none" w:sz="0" w:space="0" w:color="auto"/>
      </w:divBdr>
    </w:div>
    <w:div w:id="331226947">
      <w:bodyDiv w:val="1"/>
      <w:marLeft w:val="0"/>
      <w:marRight w:val="0"/>
      <w:marTop w:val="0"/>
      <w:marBottom w:val="0"/>
      <w:divBdr>
        <w:top w:val="none" w:sz="0" w:space="0" w:color="auto"/>
        <w:left w:val="none" w:sz="0" w:space="0" w:color="auto"/>
        <w:bottom w:val="none" w:sz="0" w:space="0" w:color="auto"/>
        <w:right w:val="none" w:sz="0" w:space="0" w:color="auto"/>
      </w:divBdr>
    </w:div>
    <w:div w:id="430055217">
      <w:bodyDiv w:val="1"/>
      <w:marLeft w:val="0"/>
      <w:marRight w:val="0"/>
      <w:marTop w:val="0"/>
      <w:marBottom w:val="0"/>
      <w:divBdr>
        <w:top w:val="none" w:sz="0" w:space="0" w:color="auto"/>
        <w:left w:val="none" w:sz="0" w:space="0" w:color="auto"/>
        <w:bottom w:val="none" w:sz="0" w:space="0" w:color="auto"/>
        <w:right w:val="none" w:sz="0" w:space="0" w:color="auto"/>
      </w:divBdr>
    </w:div>
    <w:div w:id="448087126">
      <w:bodyDiv w:val="1"/>
      <w:marLeft w:val="0"/>
      <w:marRight w:val="0"/>
      <w:marTop w:val="0"/>
      <w:marBottom w:val="0"/>
      <w:divBdr>
        <w:top w:val="none" w:sz="0" w:space="0" w:color="auto"/>
        <w:left w:val="none" w:sz="0" w:space="0" w:color="auto"/>
        <w:bottom w:val="none" w:sz="0" w:space="0" w:color="auto"/>
        <w:right w:val="none" w:sz="0" w:space="0" w:color="auto"/>
      </w:divBdr>
    </w:div>
    <w:div w:id="479738373">
      <w:bodyDiv w:val="1"/>
      <w:marLeft w:val="0"/>
      <w:marRight w:val="0"/>
      <w:marTop w:val="0"/>
      <w:marBottom w:val="0"/>
      <w:divBdr>
        <w:top w:val="none" w:sz="0" w:space="0" w:color="auto"/>
        <w:left w:val="none" w:sz="0" w:space="0" w:color="auto"/>
        <w:bottom w:val="none" w:sz="0" w:space="0" w:color="auto"/>
        <w:right w:val="none" w:sz="0" w:space="0" w:color="auto"/>
      </w:divBdr>
    </w:div>
    <w:div w:id="484711929">
      <w:bodyDiv w:val="1"/>
      <w:marLeft w:val="0"/>
      <w:marRight w:val="0"/>
      <w:marTop w:val="0"/>
      <w:marBottom w:val="0"/>
      <w:divBdr>
        <w:top w:val="none" w:sz="0" w:space="0" w:color="auto"/>
        <w:left w:val="none" w:sz="0" w:space="0" w:color="auto"/>
        <w:bottom w:val="none" w:sz="0" w:space="0" w:color="auto"/>
        <w:right w:val="none" w:sz="0" w:space="0" w:color="auto"/>
      </w:divBdr>
    </w:div>
    <w:div w:id="491407912">
      <w:bodyDiv w:val="1"/>
      <w:marLeft w:val="0"/>
      <w:marRight w:val="0"/>
      <w:marTop w:val="0"/>
      <w:marBottom w:val="0"/>
      <w:divBdr>
        <w:top w:val="none" w:sz="0" w:space="0" w:color="auto"/>
        <w:left w:val="none" w:sz="0" w:space="0" w:color="auto"/>
        <w:bottom w:val="none" w:sz="0" w:space="0" w:color="auto"/>
        <w:right w:val="none" w:sz="0" w:space="0" w:color="auto"/>
      </w:divBdr>
    </w:div>
    <w:div w:id="621690397">
      <w:bodyDiv w:val="1"/>
      <w:marLeft w:val="0"/>
      <w:marRight w:val="0"/>
      <w:marTop w:val="0"/>
      <w:marBottom w:val="0"/>
      <w:divBdr>
        <w:top w:val="none" w:sz="0" w:space="0" w:color="auto"/>
        <w:left w:val="none" w:sz="0" w:space="0" w:color="auto"/>
        <w:bottom w:val="none" w:sz="0" w:space="0" w:color="auto"/>
        <w:right w:val="none" w:sz="0" w:space="0" w:color="auto"/>
      </w:divBdr>
    </w:div>
    <w:div w:id="625041939">
      <w:bodyDiv w:val="1"/>
      <w:marLeft w:val="0"/>
      <w:marRight w:val="0"/>
      <w:marTop w:val="0"/>
      <w:marBottom w:val="0"/>
      <w:divBdr>
        <w:top w:val="none" w:sz="0" w:space="0" w:color="auto"/>
        <w:left w:val="none" w:sz="0" w:space="0" w:color="auto"/>
        <w:bottom w:val="none" w:sz="0" w:space="0" w:color="auto"/>
        <w:right w:val="none" w:sz="0" w:space="0" w:color="auto"/>
      </w:divBdr>
    </w:div>
    <w:div w:id="626591082">
      <w:bodyDiv w:val="1"/>
      <w:marLeft w:val="0"/>
      <w:marRight w:val="0"/>
      <w:marTop w:val="0"/>
      <w:marBottom w:val="0"/>
      <w:divBdr>
        <w:top w:val="none" w:sz="0" w:space="0" w:color="auto"/>
        <w:left w:val="none" w:sz="0" w:space="0" w:color="auto"/>
        <w:bottom w:val="none" w:sz="0" w:space="0" w:color="auto"/>
        <w:right w:val="none" w:sz="0" w:space="0" w:color="auto"/>
      </w:divBdr>
    </w:div>
    <w:div w:id="656155668">
      <w:bodyDiv w:val="1"/>
      <w:marLeft w:val="0"/>
      <w:marRight w:val="0"/>
      <w:marTop w:val="0"/>
      <w:marBottom w:val="0"/>
      <w:divBdr>
        <w:top w:val="none" w:sz="0" w:space="0" w:color="auto"/>
        <w:left w:val="none" w:sz="0" w:space="0" w:color="auto"/>
        <w:bottom w:val="none" w:sz="0" w:space="0" w:color="auto"/>
        <w:right w:val="none" w:sz="0" w:space="0" w:color="auto"/>
      </w:divBdr>
    </w:div>
    <w:div w:id="734667208">
      <w:bodyDiv w:val="1"/>
      <w:marLeft w:val="0"/>
      <w:marRight w:val="0"/>
      <w:marTop w:val="0"/>
      <w:marBottom w:val="0"/>
      <w:divBdr>
        <w:top w:val="none" w:sz="0" w:space="0" w:color="auto"/>
        <w:left w:val="none" w:sz="0" w:space="0" w:color="auto"/>
        <w:bottom w:val="none" w:sz="0" w:space="0" w:color="auto"/>
        <w:right w:val="none" w:sz="0" w:space="0" w:color="auto"/>
      </w:divBdr>
    </w:div>
    <w:div w:id="766195786">
      <w:bodyDiv w:val="1"/>
      <w:marLeft w:val="0"/>
      <w:marRight w:val="0"/>
      <w:marTop w:val="0"/>
      <w:marBottom w:val="0"/>
      <w:divBdr>
        <w:top w:val="none" w:sz="0" w:space="0" w:color="auto"/>
        <w:left w:val="none" w:sz="0" w:space="0" w:color="auto"/>
        <w:bottom w:val="none" w:sz="0" w:space="0" w:color="auto"/>
        <w:right w:val="none" w:sz="0" w:space="0" w:color="auto"/>
      </w:divBdr>
    </w:div>
    <w:div w:id="767043747">
      <w:bodyDiv w:val="1"/>
      <w:marLeft w:val="0"/>
      <w:marRight w:val="0"/>
      <w:marTop w:val="0"/>
      <w:marBottom w:val="0"/>
      <w:divBdr>
        <w:top w:val="none" w:sz="0" w:space="0" w:color="auto"/>
        <w:left w:val="none" w:sz="0" w:space="0" w:color="auto"/>
        <w:bottom w:val="none" w:sz="0" w:space="0" w:color="auto"/>
        <w:right w:val="none" w:sz="0" w:space="0" w:color="auto"/>
      </w:divBdr>
    </w:div>
    <w:div w:id="769082481">
      <w:bodyDiv w:val="1"/>
      <w:marLeft w:val="0"/>
      <w:marRight w:val="0"/>
      <w:marTop w:val="0"/>
      <w:marBottom w:val="0"/>
      <w:divBdr>
        <w:top w:val="none" w:sz="0" w:space="0" w:color="auto"/>
        <w:left w:val="none" w:sz="0" w:space="0" w:color="auto"/>
        <w:bottom w:val="none" w:sz="0" w:space="0" w:color="auto"/>
        <w:right w:val="none" w:sz="0" w:space="0" w:color="auto"/>
      </w:divBdr>
    </w:div>
    <w:div w:id="813184413">
      <w:bodyDiv w:val="1"/>
      <w:marLeft w:val="0"/>
      <w:marRight w:val="0"/>
      <w:marTop w:val="0"/>
      <w:marBottom w:val="0"/>
      <w:divBdr>
        <w:top w:val="none" w:sz="0" w:space="0" w:color="auto"/>
        <w:left w:val="none" w:sz="0" w:space="0" w:color="auto"/>
        <w:bottom w:val="none" w:sz="0" w:space="0" w:color="auto"/>
        <w:right w:val="none" w:sz="0" w:space="0" w:color="auto"/>
      </w:divBdr>
    </w:div>
    <w:div w:id="860051495">
      <w:bodyDiv w:val="1"/>
      <w:marLeft w:val="0"/>
      <w:marRight w:val="0"/>
      <w:marTop w:val="0"/>
      <w:marBottom w:val="0"/>
      <w:divBdr>
        <w:top w:val="none" w:sz="0" w:space="0" w:color="auto"/>
        <w:left w:val="none" w:sz="0" w:space="0" w:color="auto"/>
        <w:bottom w:val="none" w:sz="0" w:space="0" w:color="auto"/>
        <w:right w:val="none" w:sz="0" w:space="0" w:color="auto"/>
      </w:divBdr>
    </w:div>
    <w:div w:id="869416813">
      <w:bodyDiv w:val="1"/>
      <w:marLeft w:val="0"/>
      <w:marRight w:val="0"/>
      <w:marTop w:val="0"/>
      <w:marBottom w:val="0"/>
      <w:divBdr>
        <w:top w:val="none" w:sz="0" w:space="0" w:color="auto"/>
        <w:left w:val="none" w:sz="0" w:space="0" w:color="auto"/>
        <w:bottom w:val="none" w:sz="0" w:space="0" w:color="auto"/>
        <w:right w:val="none" w:sz="0" w:space="0" w:color="auto"/>
      </w:divBdr>
    </w:div>
    <w:div w:id="930117973">
      <w:bodyDiv w:val="1"/>
      <w:marLeft w:val="0"/>
      <w:marRight w:val="0"/>
      <w:marTop w:val="0"/>
      <w:marBottom w:val="0"/>
      <w:divBdr>
        <w:top w:val="none" w:sz="0" w:space="0" w:color="auto"/>
        <w:left w:val="none" w:sz="0" w:space="0" w:color="auto"/>
        <w:bottom w:val="none" w:sz="0" w:space="0" w:color="auto"/>
        <w:right w:val="none" w:sz="0" w:space="0" w:color="auto"/>
      </w:divBdr>
    </w:div>
    <w:div w:id="1014846908">
      <w:bodyDiv w:val="1"/>
      <w:marLeft w:val="0"/>
      <w:marRight w:val="0"/>
      <w:marTop w:val="0"/>
      <w:marBottom w:val="0"/>
      <w:divBdr>
        <w:top w:val="none" w:sz="0" w:space="0" w:color="auto"/>
        <w:left w:val="none" w:sz="0" w:space="0" w:color="auto"/>
        <w:bottom w:val="none" w:sz="0" w:space="0" w:color="auto"/>
        <w:right w:val="none" w:sz="0" w:space="0" w:color="auto"/>
      </w:divBdr>
    </w:div>
    <w:div w:id="1061292942">
      <w:bodyDiv w:val="1"/>
      <w:marLeft w:val="0"/>
      <w:marRight w:val="0"/>
      <w:marTop w:val="0"/>
      <w:marBottom w:val="0"/>
      <w:divBdr>
        <w:top w:val="none" w:sz="0" w:space="0" w:color="auto"/>
        <w:left w:val="none" w:sz="0" w:space="0" w:color="auto"/>
        <w:bottom w:val="none" w:sz="0" w:space="0" w:color="auto"/>
        <w:right w:val="none" w:sz="0" w:space="0" w:color="auto"/>
      </w:divBdr>
    </w:div>
    <w:div w:id="1084449942">
      <w:bodyDiv w:val="1"/>
      <w:marLeft w:val="0"/>
      <w:marRight w:val="0"/>
      <w:marTop w:val="0"/>
      <w:marBottom w:val="0"/>
      <w:divBdr>
        <w:top w:val="none" w:sz="0" w:space="0" w:color="auto"/>
        <w:left w:val="none" w:sz="0" w:space="0" w:color="auto"/>
        <w:bottom w:val="none" w:sz="0" w:space="0" w:color="auto"/>
        <w:right w:val="none" w:sz="0" w:space="0" w:color="auto"/>
      </w:divBdr>
    </w:div>
    <w:div w:id="1151944685">
      <w:bodyDiv w:val="1"/>
      <w:marLeft w:val="0"/>
      <w:marRight w:val="0"/>
      <w:marTop w:val="0"/>
      <w:marBottom w:val="0"/>
      <w:divBdr>
        <w:top w:val="none" w:sz="0" w:space="0" w:color="auto"/>
        <w:left w:val="none" w:sz="0" w:space="0" w:color="auto"/>
        <w:bottom w:val="none" w:sz="0" w:space="0" w:color="auto"/>
        <w:right w:val="none" w:sz="0" w:space="0" w:color="auto"/>
      </w:divBdr>
    </w:div>
    <w:div w:id="1208496535">
      <w:bodyDiv w:val="1"/>
      <w:marLeft w:val="0"/>
      <w:marRight w:val="0"/>
      <w:marTop w:val="0"/>
      <w:marBottom w:val="0"/>
      <w:divBdr>
        <w:top w:val="none" w:sz="0" w:space="0" w:color="auto"/>
        <w:left w:val="none" w:sz="0" w:space="0" w:color="auto"/>
        <w:bottom w:val="none" w:sz="0" w:space="0" w:color="auto"/>
        <w:right w:val="none" w:sz="0" w:space="0" w:color="auto"/>
      </w:divBdr>
    </w:div>
    <w:div w:id="1220946300">
      <w:bodyDiv w:val="1"/>
      <w:marLeft w:val="0"/>
      <w:marRight w:val="0"/>
      <w:marTop w:val="0"/>
      <w:marBottom w:val="0"/>
      <w:divBdr>
        <w:top w:val="none" w:sz="0" w:space="0" w:color="auto"/>
        <w:left w:val="none" w:sz="0" w:space="0" w:color="auto"/>
        <w:bottom w:val="none" w:sz="0" w:space="0" w:color="auto"/>
        <w:right w:val="none" w:sz="0" w:space="0" w:color="auto"/>
      </w:divBdr>
    </w:div>
    <w:div w:id="1322462028">
      <w:bodyDiv w:val="1"/>
      <w:marLeft w:val="0"/>
      <w:marRight w:val="0"/>
      <w:marTop w:val="0"/>
      <w:marBottom w:val="0"/>
      <w:divBdr>
        <w:top w:val="none" w:sz="0" w:space="0" w:color="auto"/>
        <w:left w:val="none" w:sz="0" w:space="0" w:color="auto"/>
        <w:bottom w:val="none" w:sz="0" w:space="0" w:color="auto"/>
        <w:right w:val="none" w:sz="0" w:space="0" w:color="auto"/>
      </w:divBdr>
    </w:div>
    <w:div w:id="1367216864">
      <w:bodyDiv w:val="1"/>
      <w:marLeft w:val="0"/>
      <w:marRight w:val="0"/>
      <w:marTop w:val="0"/>
      <w:marBottom w:val="0"/>
      <w:divBdr>
        <w:top w:val="none" w:sz="0" w:space="0" w:color="auto"/>
        <w:left w:val="none" w:sz="0" w:space="0" w:color="auto"/>
        <w:bottom w:val="none" w:sz="0" w:space="0" w:color="auto"/>
        <w:right w:val="none" w:sz="0" w:space="0" w:color="auto"/>
      </w:divBdr>
    </w:div>
    <w:div w:id="1388726307">
      <w:bodyDiv w:val="1"/>
      <w:marLeft w:val="0"/>
      <w:marRight w:val="0"/>
      <w:marTop w:val="0"/>
      <w:marBottom w:val="0"/>
      <w:divBdr>
        <w:top w:val="none" w:sz="0" w:space="0" w:color="auto"/>
        <w:left w:val="none" w:sz="0" w:space="0" w:color="auto"/>
        <w:bottom w:val="none" w:sz="0" w:space="0" w:color="auto"/>
        <w:right w:val="none" w:sz="0" w:space="0" w:color="auto"/>
      </w:divBdr>
    </w:div>
    <w:div w:id="1394157490">
      <w:bodyDiv w:val="1"/>
      <w:marLeft w:val="0"/>
      <w:marRight w:val="0"/>
      <w:marTop w:val="0"/>
      <w:marBottom w:val="0"/>
      <w:divBdr>
        <w:top w:val="none" w:sz="0" w:space="0" w:color="auto"/>
        <w:left w:val="none" w:sz="0" w:space="0" w:color="auto"/>
        <w:bottom w:val="none" w:sz="0" w:space="0" w:color="auto"/>
        <w:right w:val="none" w:sz="0" w:space="0" w:color="auto"/>
      </w:divBdr>
    </w:div>
    <w:div w:id="1419787141">
      <w:bodyDiv w:val="1"/>
      <w:marLeft w:val="0"/>
      <w:marRight w:val="0"/>
      <w:marTop w:val="0"/>
      <w:marBottom w:val="0"/>
      <w:divBdr>
        <w:top w:val="none" w:sz="0" w:space="0" w:color="auto"/>
        <w:left w:val="none" w:sz="0" w:space="0" w:color="auto"/>
        <w:bottom w:val="none" w:sz="0" w:space="0" w:color="auto"/>
        <w:right w:val="none" w:sz="0" w:space="0" w:color="auto"/>
      </w:divBdr>
    </w:div>
    <w:div w:id="1431046200">
      <w:bodyDiv w:val="1"/>
      <w:marLeft w:val="0"/>
      <w:marRight w:val="0"/>
      <w:marTop w:val="0"/>
      <w:marBottom w:val="0"/>
      <w:divBdr>
        <w:top w:val="none" w:sz="0" w:space="0" w:color="auto"/>
        <w:left w:val="none" w:sz="0" w:space="0" w:color="auto"/>
        <w:bottom w:val="none" w:sz="0" w:space="0" w:color="auto"/>
        <w:right w:val="none" w:sz="0" w:space="0" w:color="auto"/>
      </w:divBdr>
    </w:div>
    <w:div w:id="1471433194">
      <w:bodyDiv w:val="1"/>
      <w:marLeft w:val="0"/>
      <w:marRight w:val="0"/>
      <w:marTop w:val="0"/>
      <w:marBottom w:val="0"/>
      <w:divBdr>
        <w:top w:val="none" w:sz="0" w:space="0" w:color="auto"/>
        <w:left w:val="none" w:sz="0" w:space="0" w:color="auto"/>
        <w:bottom w:val="none" w:sz="0" w:space="0" w:color="auto"/>
        <w:right w:val="none" w:sz="0" w:space="0" w:color="auto"/>
      </w:divBdr>
    </w:div>
    <w:div w:id="1519152093">
      <w:bodyDiv w:val="1"/>
      <w:marLeft w:val="0"/>
      <w:marRight w:val="0"/>
      <w:marTop w:val="0"/>
      <w:marBottom w:val="0"/>
      <w:divBdr>
        <w:top w:val="none" w:sz="0" w:space="0" w:color="auto"/>
        <w:left w:val="none" w:sz="0" w:space="0" w:color="auto"/>
        <w:bottom w:val="none" w:sz="0" w:space="0" w:color="auto"/>
        <w:right w:val="none" w:sz="0" w:space="0" w:color="auto"/>
      </w:divBdr>
    </w:div>
    <w:div w:id="1546872210">
      <w:bodyDiv w:val="1"/>
      <w:marLeft w:val="0"/>
      <w:marRight w:val="0"/>
      <w:marTop w:val="0"/>
      <w:marBottom w:val="0"/>
      <w:divBdr>
        <w:top w:val="none" w:sz="0" w:space="0" w:color="auto"/>
        <w:left w:val="none" w:sz="0" w:space="0" w:color="auto"/>
        <w:bottom w:val="none" w:sz="0" w:space="0" w:color="auto"/>
        <w:right w:val="none" w:sz="0" w:space="0" w:color="auto"/>
      </w:divBdr>
    </w:div>
    <w:div w:id="1572428821">
      <w:bodyDiv w:val="1"/>
      <w:marLeft w:val="0"/>
      <w:marRight w:val="0"/>
      <w:marTop w:val="0"/>
      <w:marBottom w:val="0"/>
      <w:divBdr>
        <w:top w:val="none" w:sz="0" w:space="0" w:color="auto"/>
        <w:left w:val="none" w:sz="0" w:space="0" w:color="auto"/>
        <w:bottom w:val="none" w:sz="0" w:space="0" w:color="auto"/>
        <w:right w:val="none" w:sz="0" w:space="0" w:color="auto"/>
      </w:divBdr>
    </w:div>
    <w:div w:id="1572959124">
      <w:bodyDiv w:val="1"/>
      <w:marLeft w:val="0"/>
      <w:marRight w:val="0"/>
      <w:marTop w:val="0"/>
      <w:marBottom w:val="0"/>
      <w:divBdr>
        <w:top w:val="none" w:sz="0" w:space="0" w:color="auto"/>
        <w:left w:val="none" w:sz="0" w:space="0" w:color="auto"/>
        <w:bottom w:val="none" w:sz="0" w:space="0" w:color="auto"/>
        <w:right w:val="none" w:sz="0" w:space="0" w:color="auto"/>
      </w:divBdr>
    </w:div>
    <w:div w:id="1574117637">
      <w:bodyDiv w:val="1"/>
      <w:marLeft w:val="0"/>
      <w:marRight w:val="0"/>
      <w:marTop w:val="0"/>
      <w:marBottom w:val="0"/>
      <w:divBdr>
        <w:top w:val="none" w:sz="0" w:space="0" w:color="auto"/>
        <w:left w:val="none" w:sz="0" w:space="0" w:color="auto"/>
        <w:bottom w:val="none" w:sz="0" w:space="0" w:color="auto"/>
        <w:right w:val="none" w:sz="0" w:space="0" w:color="auto"/>
      </w:divBdr>
    </w:div>
    <w:div w:id="1576477660">
      <w:bodyDiv w:val="1"/>
      <w:marLeft w:val="0"/>
      <w:marRight w:val="0"/>
      <w:marTop w:val="0"/>
      <w:marBottom w:val="0"/>
      <w:divBdr>
        <w:top w:val="none" w:sz="0" w:space="0" w:color="auto"/>
        <w:left w:val="none" w:sz="0" w:space="0" w:color="auto"/>
        <w:bottom w:val="none" w:sz="0" w:space="0" w:color="auto"/>
        <w:right w:val="none" w:sz="0" w:space="0" w:color="auto"/>
      </w:divBdr>
    </w:div>
    <w:div w:id="1603800268">
      <w:bodyDiv w:val="1"/>
      <w:marLeft w:val="0"/>
      <w:marRight w:val="0"/>
      <w:marTop w:val="0"/>
      <w:marBottom w:val="0"/>
      <w:divBdr>
        <w:top w:val="none" w:sz="0" w:space="0" w:color="auto"/>
        <w:left w:val="none" w:sz="0" w:space="0" w:color="auto"/>
        <w:bottom w:val="none" w:sz="0" w:space="0" w:color="auto"/>
        <w:right w:val="none" w:sz="0" w:space="0" w:color="auto"/>
      </w:divBdr>
    </w:div>
    <w:div w:id="1641685264">
      <w:bodyDiv w:val="1"/>
      <w:marLeft w:val="0"/>
      <w:marRight w:val="0"/>
      <w:marTop w:val="0"/>
      <w:marBottom w:val="0"/>
      <w:divBdr>
        <w:top w:val="none" w:sz="0" w:space="0" w:color="auto"/>
        <w:left w:val="none" w:sz="0" w:space="0" w:color="auto"/>
        <w:bottom w:val="none" w:sz="0" w:space="0" w:color="auto"/>
        <w:right w:val="none" w:sz="0" w:space="0" w:color="auto"/>
      </w:divBdr>
    </w:div>
    <w:div w:id="1659381824">
      <w:bodyDiv w:val="1"/>
      <w:marLeft w:val="0"/>
      <w:marRight w:val="0"/>
      <w:marTop w:val="0"/>
      <w:marBottom w:val="0"/>
      <w:divBdr>
        <w:top w:val="none" w:sz="0" w:space="0" w:color="auto"/>
        <w:left w:val="none" w:sz="0" w:space="0" w:color="auto"/>
        <w:bottom w:val="none" w:sz="0" w:space="0" w:color="auto"/>
        <w:right w:val="none" w:sz="0" w:space="0" w:color="auto"/>
      </w:divBdr>
    </w:div>
    <w:div w:id="1678844656">
      <w:bodyDiv w:val="1"/>
      <w:marLeft w:val="0"/>
      <w:marRight w:val="0"/>
      <w:marTop w:val="0"/>
      <w:marBottom w:val="0"/>
      <w:divBdr>
        <w:top w:val="none" w:sz="0" w:space="0" w:color="auto"/>
        <w:left w:val="none" w:sz="0" w:space="0" w:color="auto"/>
        <w:bottom w:val="none" w:sz="0" w:space="0" w:color="auto"/>
        <w:right w:val="none" w:sz="0" w:space="0" w:color="auto"/>
      </w:divBdr>
    </w:div>
    <w:div w:id="1682006153">
      <w:bodyDiv w:val="1"/>
      <w:marLeft w:val="0"/>
      <w:marRight w:val="0"/>
      <w:marTop w:val="0"/>
      <w:marBottom w:val="0"/>
      <w:divBdr>
        <w:top w:val="none" w:sz="0" w:space="0" w:color="auto"/>
        <w:left w:val="none" w:sz="0" w:space="0" w:color="auto"/>
        <w:bottom w:val="none" w:sz="0" w:space="0" w:color="auto"/>
        <w:right w:val="none" w:sz="0" w:space="0" w:color="auto"/>
      </w:divBdr>
    </w:div>
    <w:div w:id="1775250267">
      <w:bodyDiv w:val="1"/>
      <w:marLeft w:val="0"/>
      <w:marRight w:val="0"/>
      <w:marTop w:val="0"/>
      <w:marBottom w:val="0"/>
      <w:divBdr>
        <w:top w:val="none" w:sz="0" w:space="0" w:color="auto"/>
        <w:left w:val="none" w:sz="0" w:space="0" w:color="auto"/>
        <w:bottom w:val="none" w:sz="0" w:space="0" w:color="auto"/>
        <w:right w:val="none" w:sz="0" w:space="0" w:color="auto"/>
      </w:divBdr>
    </w:div>
    <w:div w:id="1778021074">
      <w:bodyDiv w:val="1"/>
      <w:marLeft w:val="0"/>
      <w:marRight w:val="0"/>
      <w:marTop w:val="0"/>
      <w:marBottom w:val="0"/>
      <w:divBdr>
        <w:top w:val="none" w:sz="0" w:space="0" w:color="auto"/>
        <w:left w:val="none" w:sz="0" w:space="0" w:color="auto"/>
        <w:bottom w:val="none" w:sz="0" w:space="0" w:color="auto"/>
        <w:right w:val="none" w:sz="0" w:space="0" w:color="auto"/>
      </w:divBdr>
    </w:div>
    <w:div w:id="1820071857">
      <w:bodyDiv w:val="1"/>
      <w:marLeft w:val="0"/>
      <w:marRight w:val="0"/>
      <w:marTop w:val="0"/>
      <w:marBottom w:val="0"/>
      <w:divBdr>
        <w:top w:val="none" w:sz="0" w:space="0" w:color="auto"/>
        <w:left w:val="none" w:sz="0" w:space="0" w:color="auto"/>
        <w:bottom w:val="none" w:sz="0" w:space="0" w:color="auto"/>
        <w:right w:val="none" w:sz="0" w:space="0" w:color="auto"/>
      </w:divBdr>
    </w:div>
    <w:div w:id="1856141601">
      <w:bodyDiv w:val="1"/>
      <w:marLeft w:val="0"/>
      <w:marRight w:val="0"/>
      <w:marTop w:val="0"/>
      <w:marBottom w:val="0"/>
      <w:divBdr>
        <w:top w:val="none" w:sz="0" w:space="0" w:color="auto"/>
        <w:left w:val="none" w:sz="0" w:space="0" w:color="auto"/>
        <w:bottom w:val="none" w:sz="0" w:space="0" w:color="auto"/>
        <w:right w:val="none" w:sz="0" w:space="0" w:color="auto"/>
      </w:divBdr>
    </w:div>
    <w:div w:id="1869873594">
      <w:bodyDiv w:val="1"/>
      <w:marLeft w:val="0"/>
      <w:marRight w:val="0"/>
      <w:marTop w:val="0"/>
      <w:marBottom w:val="0"/>
      <w:divBdr>
        <w:top w:val="none" w:sz="0" w:space="0" w:color="auto"/>
        <w:left w:val="none" w:sz="0" w:space="0" w:color="auto"/>
        <w:bottom w:val="none" w:sz="0" w:space="0" w:color="auto"/>
        <w:right w:val="none" w:sz="0" w:space="0" w:color="auto"/>
      </w:divBdr>
    </w:div>
    <w:div w:id="1894342940">
      <w:bodyDiv w:val="1"/>
      <w:marLeft w:val="0"/>
      <w:marRight w:val="0"/>
      <w:marTop w:val="0"/>
      <w:marBottom w:val="0"/>
      <w:divBdr>
        <w:top w:val="none" w:sz="0" w:space="0" w:color="auto"/>
        <w:left w:val="none" w:sz="0" w:space="0" w:color="auto"/>
        <w:bottom w:val="none" w:sz="0" w:space="0" w:color="auto"/>
        <w:right w:val="none" w:sz="0" w:space="0" w:color="auto"/>
      </w:divBdr>
    </w:div>
    <w:div w:id="1924561304">
      <w:bodyDiv w:val="1"/>
      <w:marLeft w:val="0"/>
      <w:marRight w:val="0"/>
      <w:marTop w:val="0"/>
      <w:marBottom w:val="0"/>
      <w:divBdr>
        <w:top w:val="none" w:sz="0" w:space="0" w:color="auto"/>
        <w:left w:val="none" w:sz="0" w:space="0" w:color="auto"/>
        <w:bottom w:val="none" w:sz="0" w:space="0" w:color="auto"/>
        <w:right w:val="none" w:sz="0" w:space="0" w:color="auto"/>
      </w:divBdr>
    </w:div>
    <w:div w:id="1941796450">
      <w:bodyDiv w:val="1"/>
      <w:marLeft w:val="0"/>
      <w:marRight w:val="0"/>
      <w:marTop w:val="0"/>
      <w:marBottom w:val="0"/>
      <w:divBdr>
        <w:top w:val="none" w:sz="0" w:space="0" w:color="auto"/>
        <w:left w:val="none" w:sz="0" w:space="0" w:color="auto"/>
        <w:bottom w:val="none" w:sz="0" w:space="0" w:color="auto"/>
        <w:right w:val="none" w:sz="0" w:space="0" w:color="auto"/>
      </w:divBdr>
    </w:div>
    <w:div w:id="1993291127">
      <w:bodyDiv w:val="1"/>
      <w:marLeft w:val="0"/>
      <w:marRight w:val="0"/>
      <w:marTop w:val="0"/>
      <w:marBottom w:val="0"/>
      <w:divBdr>
        <w:top w:val="none" w:sz="0" w:space="0" w:color="auto"/>
        <w:left w:val="none" w:sz="0" w:space="0" w:color="auto"/>
        <w:bottom w:val="none" w:sz="0" w:space="0" w:color="auto"/>
        <w:right w:val="none" w:sz="0" w:space="0" w:color="auto"/>
      </w:divBdr>
    </w:div>
    <w:div w:id="1996251877">
      <w:bodyDiv w:val="1"/>
      <w:marLeft w:val="0"/>
      <w:marRight w:val="0"/>
      <w:marTop w:val="0"/>
      <w:marBottom w:val="0"/>
      <w:divBdr>
        <w:top w:val="none" w:sz="0" w:space="0" w:color="auto"/>
        <w:left w:val="none" w:sz="0" w:space="0" w:color="auto"/>
        <w:bottom w:val="none" w:sz="0" w:space="0" w:color="auto"/>
        <w:right w:val="none" w:sz="0" w:space="0" w:color="auto"/>
      </w:divBdr>
    </w:div>
    <w:div w:id="2008288496">
      <w:bodyDiv w:val="1"/>
      <w:marLeft w:val="0"/>
      <w:marRight w:val="0"/>
      <w:marTop w:val="0"/>
      <w:marBottom w:val="0"/>
      <w:divBdr>
        <w:top w:val="none" w:sz="0" w:space="0" w:color="auto"/>
        <w:left w:val="none" w:sz="0" w:space="0" w:color="auto"/>
        <w:bottom w:val="none" w:sz="0" w:space="0" w:color="auto"/>
        <w:right w:val="none" w:sz="0" w:space="0" w:color="auto"/>
      </w:divBdr>
    </w:div>
    <w:div w:id="2037148780">
      <w:bodyDiv w:val="1"/>
      <w:marLeft w:val="0"/>
      <w:marRight w:val="0"/>
      <w:marTop w:val="0"/>
      <w:marBottom w:val="0"/>
      <w:divBdr>
        <w:top w:val="none" w:sz="0" w:space="0" w:color="auto"/>
        <w:left w:val="none" w:sz="0" w:space="0" w:color="auto"/>
        <w:bottom w:val="none" w:sz="0" w:space="0" w:color="auto"/>
        <w:right w:val="none" w:sz="0" w:space="0" w:color="auto"/>
      </w:divBdr>
    </w:div>
    <w:div w:id="207631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8CA43-0B6E-49DB-B1FC-D2F7ACE4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128</Pages>
  <Words>47617</Words>
  <Characters>271423</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Bobby’s dodd</dc:creator>
  <cp:keywords/>
  <dc:description/>
  <cp:lastModifiedBy>Bobby’s dodd</cp:lastModifiedBy>
  <cp:revision>6</cp:revision>
  <cp:lastPrinted>2025-05-26T13:05:00Z</cp:lastPrinted>
  <dcterms:created xsi:type="dcterms:W3CDTF">2025-05-26T12:56:00Z</dcterms:created>
  <dcterms:modified xsi:type="dcterms:W3CDTF">2025-05-27T15:18:00Z</dcterms:modified>
</cp:coreProperties>
</file>