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Intro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Bacground</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Goals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Chapter</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Appendex</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7">
      <w:pPr>
        <w:pStyle w:val="Title"/>
        <w:rPr/>
      </w:pPr>
      <w:bookmarkStart w:colFirst="0" w:colLast="0" w:name="_q2a05psbxaq7" w:id="0"/>
      <w:bookmarkEnd w:id="0"/>
      <w:r w:rsidDel="00000000" w:rsidR="00000000" w:rsidRPr="00000000">
        <w:rPr>
          <w:rtl w:val="0"/>
        </w:rPr>
        <w:t xml:space="preserve">🎓 Global Citizenship Course Design Student Guide</w:t>
      </w:r>
    </w:p>
    <w:p w:rsidR="00000000" w:rsidDel="00000000" w:rsidP="00000000" w:rsidRDefault="00000000" w:rsidRPr="00000000" w14:paraId="00000008">
      <w:pPr>
        <w:rPr/>
      </w:pPr>
      <w:r w:rsidDel="00000000" w:rsidR="00000000" w:rsidRPr="00000000">
        <w:rPr>
          <w:rtl w:val="0"/>
        </w:rPr>
        <w:t xml:space="preserve">For Grades 9–12 | Project-Based Learning | UN Global Goals Integration</w:t>
      </w:r>
    </w:p>
    <w:p w:rsidR="00000000" w:rsidDel="00000000" w:rsidP="00000000" w:rsidRDefault="00000000" w:rsidRPr="00000000" w14:paraId="00000009">
      <w:pPr>
        <w:rPr/>
      </w:pPr>
      <w:r w:rsidDel="00000000" w:rsidR="00000000" w:rsidRPr="00000000">
        <w:rPr>
          <w:rtl w:val="0"/>
        </w:rPr>
        <w:t xml:space="preserve">📦 Available Formats:</w:t>
      </w:r>
    </w:p>
    <w:p w:rsidR="00000000" w:rsidDel="00000000" w:rsidP="00000000" w:rsidRDefault="00000000" w:rsidRPr="00000000" w14:paraId="0000000A">
      <w:pPr>
        <w:numPr>
          <w:ilvl w:val="0"/>
          <w:numId w:val="463"/>
        </w:numPr>
        <w:ind w:left="720" w:hanging="360"/>
      </w:pPr>
      <w:r w:rsidDel="00000000" w:rsidR="00000000" w:rsidRPr="00000000">
        <w:rPr>
          <w:rtl w:val="0"/>
        </w:rPr>
        <w:t xml:space="preserve">DIGITAL (PDF for download &amp; Google Slides link)</w:t>
      </w:r>
    </w:p>
    <w:p w:rsidR="00000000" w:rsidDel="00000000" w:rsidP="00000000" w:rsidRDefault="00000000" w:rsidRPr="00000000" w14:paraId="0000000B">
      <w:pPr>
        <w:numPr>
          <w:ilvl w:val="0"/>
          <w:numId w:val="463"/>
        </w:numPr>
        <w:ind w:left="720" w:hanging="360"/>
      </w:pPr>
      <w:r w:rsidDel="00000000" w:rsidR="00000000" w:rsidRPr="00000000">
        <w:rPr>
          <w:rtl w:val="0"/>
        </w:rPr>
        <w:t xml:space="preserve">PRINT (High-quality, classroom-ready workbook format)</w:t>
      </w:r>
    </w:p>
    <w:p w:rsidR="00000000" w:rsidDel="00000000" w:rsidP="00000000" w:rsidRDefault="00000000" w:rsidRPr="00000000" w14:paraId="000000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1"/>
        <w:rPr/>
      </w:pPr>
      <w:bookmarkStart w:colFirst="0" w:colLast="0" w:name="_fe3727rzseje" w:id="1"/>
      <w:bookmarkEnd w:id="1"/>
      <w:r w:rsidDel="00000000" w:rsidR="00000000" w:rsidRPr="00000000">
        <w:rPr>
          <w:rtl w:val="0"/>
        </w:rPr>
        <w:t xml:space="preserve">📘 Product Overview:</w:t>
      </w:r>
    </w:p>
    <w:p w:rsidR="00000000" w:rsidDel="00000000" w:rsidP="00000000" w:rsidRDefault="00000000" w:rsidRPr="00000000" w14:paraId="0000000E">
      <w:pPr>
        <w:rPr/>
      </w:pPr>
      <w:r w:rsidDel="00000000" w:rsidR="00000000" w:rsidRPr="00000000">
        <w:rPr>
          <w:rtl w:val="0"/>
        </w:rPr>
        <w:t xml:space="preserve">Empower students to explore global issues and take meaningful action with this student-centered guide for designing a global citizenship course. This engaging unit supports learners in identifying local challenges, connecting them to the UN Sustainable Development Goals, and developing a personal course or project rooted in research, reflection, and real-world impact.</w:t>
      </w:r>
    </w:p>
    <w:p w:rsidR="00000000" w:rsidDel="00000000" w:rsidP="00000000" w:rsidRDefault="00000000" w:rsidRPr="00000000" w14:paraId="000000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pStyle w:val="Heading1"/>
        <w:rPr/>
      </w:pPr>
      <w:bookmarkStart w:colFirst="0" w:colLast="0" w:name="_x8h0tvhtojfn" w:id="2"/>
      <w:bookmarkEnd w:id="2"/>
      <w:r w:rsidDel="00000000" w:rsidR="00000000" w:rsidRPr="00000000">
        <w:rPr>
          <w:rtl w:val="0"/>
        </w:rPr>
        <w:t xml:space="preserve">🧠 What’s Inside:</w:t>
      </w:r>
    </w:p>
    <w:p w:rsidR="00000000" w:rsidDel="00000000" w:rsidP="00000000" w:rsidRDefault="00000000" w:rsidRPr="00000000" w14:paraId="00000011">
      <w:pPr>
        <w:numPr>
          <w:ilvl w:val="0"/>
          <w:numId w:val="596"/>
        </w:numPr>
        <w:ind w:left="720" w:hanging="360"/>
      </w:pPr>
      <w:r w:rsidDel="00000000" w:rsidR="00000000" w:rsidRPr="00000000">
        <w:rPr>
          <w:rtl w:val="0"/>
        </w:rPr>
        <w:t xml:space="preserve">Intro – Set goals &amp; expectations for the project</w:t>
      </w:r>
    </w:p>
    <w:p w:rsidR="00000000" w:rsidDel="00000000" w:rsidP="00000000" w:rsidRDefault="00000000" w:rsidRPr="00000000" w14:paraId="00000012">
      <w:pPr>
        <w:numPr>
          <w:ilvl w:val="0"/>
          <w:numId w:val="596"/>
        </w:numPr>
        <w:ind w:left="720" w:hanging="360"/>
      </w:pPr>
      <w:r w:rsidDel="00000000" w:rsidR="00000000" w:rsidRPr="00000000">
        <w:rPr>
          <w:rtl w:val="0"/>
        </w:rPr>
        <w:t xml:space="preserve">Background – Learn about global citizenship and the SDGs</w:t>
      </w:r>
    </w:p>
    <w:p w:rsidR="00000000" w:rsidDel="00000000" w:rsidP="00000000" w:rsidRDefault="00000000" w:rsidRPr="00000000" w14:paraId="00000013">
      <w:pPr>
        <w:numPr>
          <w:ilvl w:val="0"/>
          <w:numId w:val="596"/>
        </w:numPr>
        <w:ind w:left="720" w:hanging="360"/>
      </w:pPr>
      <w:r w:rsidDel="00000000" w:rsidR="00000000" w:rsidRPr="00000000">
        <w:rPr>
          <w:rtl w:val="0"/>
        </w:rPr>
        <w:t xml:space="preserve">Goals Worksheet – Clarify personal purpose and community connection</w:t>
      </w:r>
    </w:p>
    <w:p w:rsidR="00000000" w:rsidDel="00000000" w:rsidP="00000000" w:rsidRDefault="00000000" w:rsidRPr="00000000" w14:paraId="00000014">
      <w:pPr>
        <w:numPr>
          <w:ilvl w:val="0"/>
          <w:numId w:val="596"/>
        </w:numPr>
        <w:ind w:left="720" w:hanging="360"/>
      </w:pPr>
      <w:r w:rsidDel="00000000" w:rsidR="00000000" w:rsidRPr="00000000">
        <w:rPr>
          <w:rtl w:val="0"/>
        </w:rPr>
        <w:t xml:space="preserve">Chapter Framework – Plan and outline the course/project</w:t>
      </w:r>
    </w:p>
    <w:p w:rsidR="00000000" w:rsidDel="00000000" w:rsidP="00000000" w:rsidRDefault="00000000" w:rsidRPr="00000000" w14:paraId="00000015">
      <w:pPr>
        <w:numPr>
          <w:ilvl w:val="0"/>
          <w:numId w:val="596"/>
        </w:numPr>
        <w:spacing w:after="0" w:afterAutospacing="0"/>
        <w:ind w:left="720" w:hanging="360"/>
      </w:pPr>
      <w:r w:rsidDel="00000000" w:rsidR="00000000" w:rsidRPr="00000000">
        <w:rPr>
          <w:rtl w:val="0"/>
        </w:rPr>
        <w:t xml:space="preserve">Appendix – Supports research, reflection, and evaluation</w:t>
      </w:r>
    </w:p>
    <w:p w:rsidR="00000000" w:rsidDel="00000000" w:rsidP="00000000" w:rsidRDefault="00000000" w:rsidRPr="00000000" w14:paraId="00000016">
      <w:pPr>
        <w:numPr>
          <w:ilvl w:val="0"/>
          <w:numId w:val="596"/>
        </w:numPr>
        <w:spacing w:after="0" w:afterAutospacing="0" w:before="0" w:beforeAutospacing="0" w:lineRule="auto"/>
        <w:ind w:left="720" w:hanging="360"/>
      </w:pPr>
      <w:r w:rsidDel="00000000" w:rsidR="00000000" w:rsidRPr="00000000">
        <w:rPr>
          <w:rtl w:val="0"/>
        </w:rPr>
        <w:t xml:space="preserve">Eleven (11) lesson plans</w:t>
      </w:r>
    </w:p>
    <w:p w:rsidR="00000000" w:rsidDel="00000000" w:rsidP="00000000" w:rsidRDefault="00000000" w:rsidRPr="00000000" w14:paraId="00000017">
      <w:pPr>
        <w:numPr>
          <w:ilvl w:val="0"/>
          <w:numId w:val="596"/>
        </w:numPr>
        <w:spacing w:after="0" w:afterAutospacing="0" w:before="0" w:beforeAutospacing="0" w:lineRule="auto"/>
        <w:ind w:left="720" w:hanging="360"/>
      </w:pPr>
      <w:r w:rsidDel="00000000" w:rsidR="00000000" w:rsidRPr="00000000">
        <w:rPr>
          <w:rtl w:val="0"/>
        </w:rPr>
        <w:t xml:space="preserve">5–6 activities per lesson</w:t>
      </w:r>
    </w:p>
    <w:p w:rsidR="00000000" w:rsidDel="00000000" w:rsidP="00000000" w:rsidRDefault="00000000" w:rsidRPr="00000000" w14:paraId="00000018">
      <w:pPr>
        <w:numPr>
          <w:ilvl w:val="0"/>
          <w:numId w:val="596"/>
        </w:numPr>
        <w:spacing w:after="0" w:afterAutospacing="0" w:before="0" w:beforeAutospacing="0" w:lineRule="auto"/>
        <w:ind w:left="720" w:hanging="360"/>
      </w:pPr>
      <w:r w:rsidDel="00000000" w:rsidR="00000000" w:rsidRPr="00000000">
        <w:rPr>
          <w:rtl w:val="0"/>
        </w:rPr>
        <w:t xml:space="preserve">Teacher lesson guides</w:t>
      </w:r>
    </w:p>
    <w:p w:rsidR="00000000" w:rsidDel="00000000" w:rsidP="00000000" w:rsidRDefault="00000000" w:rsidRPr="00000000" w14:paraId="00000019">
      <w:pPr>
        <w:numPr>
          <w:ilvl w:val="0"/>
          <w:numId w:val="596"/>
        </w:numPr>
        <w:spacing w:after="0" w:afterAutospacing="0" w:before="0" w:beforeAutospacing="0" w:lineRule="auto"/>
        <w:ind w:left="720" w:hanging="360"/>
      </w:pPr>
      <w:r w:rsidDel="00000000" w:rsidR="00000000" w:rsidRPr="00000000">
        <w:rPr>
          <w:rtl w:val="0"/>
        </w:rPr>
        <w:t xml:space="preserve">Quizlet Study Sets &amp; Links</w:t>
      </w:r>
    </w:p>
    <w:p w:rsidR="00000000" w:rsidDel="00000000" w:rsidP="00000000" w:rsidRDefault="00000000" w:rsidRPr="00000000" w14:paraId="0000001A">
      <w:pPr>
        <w:numPr>
          <w:ilvl w:val="0"/>
          <w:numId w:val="596"/>
        </w:numPr>
        <w:spacing w:after="0" w:afterAutospacing="0" w:before="0" w:beforeAutospacing="0" w:lineRule="auto"/>
        <w:ind w:left="720" w:hanging="360"/>
      </w:pPr>
      <w:r w:rsidDel="00000000" w:rsidR="00000000" w:rsidRPr="00000000">
        <w:rPr>
          <w:rtl w:val="0"/>
        </w:rPr>
        <w:t xml:space="preserve">Student Workbook with:</w:t>
      </w:r>
    </w:p>
    <w:p w:rsidR="00000000" w:rsidDel="00000000" w:rsidP="00000000" w:rsidRDefault="00000000" w:rsidRPr="00000000" w14:paraId="0000001B">
      <w:pPr>
        <w:numPr>
          <w:ilvl w:val="1"/>
          <w:numId w:val="596"/>
        </w:numPr>
        <w:spacing w:after="0" w:afterAutospacing="0" w:before="0" w:beforeAutospacing="0" w:lineRule="auto"/>
        <w:ind w:left="1440" w:hanging="360"/>
      </w:pPr>
      <w:r w:rsidDel="00000000" w:rsidR="00000000" w:rsidRPr="00000000">
        <w:rPr>
          <w:rtl w:val="0"/>
        </w:rPr>
        <w:t xml:space="preserve">Lesson handouts</w:t>
      </w:r>
    </w:p>
    <w:p w:rsidR="00000000" w:rsidDel="00000000" w:rsidP="00000000" w:rsidRDefault="00000000" w:rsidRPr="00000000" w14:paraId="0000001C">
      <w:pPr>
        <w:numPr>
          <w:ilvl w:val="1"/>
          <w:numId w:val="596"/>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001D">
      <w:pPr>
        <w:numPr>
          <w:ilvl w:val="1"/>
          <w:numId w:val="596"/>
        </w:numPr>
        <w:spacing w:after="240" w:before="0" w:beforeAutospacing="0" w:lineRule="auto"/>
        <w:ind w:left="1440" w:hanging="360"/>
      </w:pPr>
      <w:r w:rsidDel="00000000" w:rsidR="00000000" w:rsidRPr="00000000">
        <w:rPr>
          <w:rtl w:val="0"/>
        </w:rPr>
        <w:t xml:space="preserve">Rubrics</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Style w:val="Heading1"/>
        <w:rPr/>
      </w:pPr>
      <w:bookmarkStart w:colFirst="0" w:colLast="0" w:name="_5zkp24nc3hvv" w:id="3"/>
      <w:bookmarkEnd w:id="3"/>
      <w:r w:rsidDel="00000000" w:rsidR="00000000" w:rsidRPr="00000000">
        <w:rPr>
          <w:rtl w:val="0"/>
        </w:rPr>
        <w:t xml:space="preserve">💡 Perfect For:</w:t>
      </w:r>
    </w:p>
    <w:p w:rsidR="00000000" w:rsidDel="00000000" w:rsidP="00000000" w:rsidRDefault="00000000" w:rsidRPr="00000000" w14:paraId="00000020">
      <w:pPr>
        <w:numPr>
          <w:ilvl w:val="0"/>
          <w:numId w:val="568"/>
        </w:numPr>
        <w:ind w:left="720" w:hanging="360"/>
      </w:pPr>
      <w:r w:rsidDel="00000000" w:rsidR="00000000" w:rsidRPr="00000000">
        <w:rPr>
          <w:rtl w:val="0"/>
        </w:rPr>
        <w:t xml:space="preserve">Homeschool, microschool, and afterschool programs</w:t>
      </w:r>
    </w:p>
    <w:p w:rsidR="00000000" w:rsidDel="00000000" w:rsidP="00000000" w:rsidRDefault="00000000" w:rsidRPr="00000000" w14:paraId="00000021">
      <w:pPr>
        <w:numPr>
          <w:ilvl w:val="0"/>
          <w:numId w:val="568"/>
        </w:numPr>
        <w:ind w:left="720" w:hanging="360"/>
      </w:pPr>
      <w:r w:rsidDel="00000000" w:rsidR="00000000" w:rsidRPr="00000000">
        <w:rPr>
          <w:rtl w:val="0"/>
        </w:rPr>
        <w:t xml:space="preserve">Middle &amp; high school ELA, Social Studies, Global Issues, or Advisory</w:t>
      </w:r>
    </w:p>
    <w:p w:rsidR="00000000" w:rsidDel="00000000" w:rsidP="00000000" w:rsidRDefault="00000000" w:rsidRPr="00000000" w14:paraId="00000022">
      <w:pPr>
        <w:numPr>
          <w:ilvl w:val="0"/>
          <w:numId w:val="568"/>
        </w:numPr>
        <w:ind w:left="720" w:hanging="360"/>
      </w:pPr>
      <w:r w:rsidDel="00000000" w:rsidR="00000000" w:rsidRPr="00000000">
        <w:rPr>
          <w:rtl w:val="0"/>
        </w:rPr>
        <w:t xml:space="preserve">Student-led projects, capstone assignments, or interdisciplinary units</w:t>
      </w:r>
    </w:p>
    <w:p w:rsidR="00000000" w:rsidDel="00000000" w:rsidP="00000000" w:rsidRDefault="00000000" w:rsidRPr="00000000" w14:paraId="000000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pStyle w:val="Heading1"/>
        <w:rPr/>
      </w:pPr>
      <w:bookmarkStart w:colFirst="0" w:colLast="0" w:name="_51owd9vlm7s4" w:id="4"/>
      <w:bookmarkEnd w:id="4"/>
      <w:r w:rsidDel="00000000" w:rsidR="00000000" w:rsidRPr="00000000">
        <w:rPr>
          <w:rtl w:val="0"/>
        </w:rPr>
        <w:t xml:space="preserve">🛠️ Skills Developed:</w:t>
      </w:r>
    </w:p>
    <w:p w:rsidR="00000000" w:rsidDel="00000000" w:rsidP="00000000" w:rsidRDefault="00000000" w:rsidRPr="00000000" w14:paraId="00000025">
      <w:pPr>
        <w:numPr>
          <w:ilvl w:val="0"/>
          <w:numId w:val="51"/>
        </w:numPr>
        <w:ind w:left="720" w:hanging="360"/>
      </w:pPr>
      <w:r w:rsidDel="00000000" w:rsidR="00000000" w:rsidRPr="00000000">
        <w:rPr>
          <w:rtl w:val="0"/>
        </w:rPr>
        <w:t xml:space="preserve">Global citizenship &amp; civic literacy</w:t>
      </w:r>
    </w:p>
    <w:p w:rsidR="00000000" w:rsidDel="00000000" w:rsidP="00000000" w:rsidRDefault="00000000" w:rsidRPr="00000000" w14:paraId="00000026">
      <w:pPr>
        <w:numPr>
          <w:ilvl w:val="0"/>
          <w:numId w:val="51"/>
        </w:numPr>
        <w:ind w:left="720" w:hanging="360"/>
      </w:pPr>
      <w:r w:rsidDel="00000000" w:rsidR="00000000" w:rsidRPr="00000000">
        <w:rPr>
          <w:rtl w:val="0"/>
        </w:rPr>
        <w:t xml:space="preserve">Project design &amp; inquiry-based learning</w:t>
      </w:r>
    </w:p>
    <w:p w:rsidR="00000000" w:rsidDel="00000000" w:rsidP="00000000" w:rsidRDefault="00000000" w:rsidRPr="00000000" w14:paraId="00000027">
      <w:pPr>
        <w:numPr>
          <w:ilvl w:val="0"/>
          <w:numId w:val="51"/>
        </w:numPr>
        <w:ind w:left="720" w:hanging="360"/>
      </w:pPr>
      <w:r w:rsidDel="00000000" w:rsidR="00000000" w:rsidRPr="00000000">
        <w:rPr>
          <w:rtl w:val="0"/>
        </w:rPr>
        <w:t xml:space="preserve">Reflective writing, research, and organization</w:t>
      </w:r>
    </w:p>
    <w:p w:rsidR="00000000" w:rsidDel="00000000" w:rsidP="00000000" w:rsidRDefault="00000000" w:rsidRPr="00000000" w14:paraId="00000028">
      <w:pPr>
        <w:numPr>
          <w:ilvl w:val="0"/>
          <w:numId w:val="51"/>
        </w:numPr>
        <w:spacing w:after="0" w:afterAutospacing="0"/>
        <w:ind w:left="720" w:hanging="360"/>
      </w:pPr>
      <w:r w:rsidDel="00000000" w:rsidR="00000000" w:rsidRPr="00000000">
        <w:rPr>
          <w:rtl w:val="0"/>
        </w:rPr>
        <w:t xml:space="preserve">Alignment with UN Sustainable Development Goals</w:t>
      </w:r>
    </w:p>
    <w:p w:rsidR="00000000" w:rsidDel="00000000" w:rsidP="00000000" w:rsidRDefault="00000000" w:rsidRPr="00000000" w14:paraId="00000029">
      <w:pPr>
        <w:numPr>
          <w:ilvl w:val="0"/>
          <w:numId w:val="51"/>
        </w:numPr>
        <w:spacing w:after="0" w:afterAutospacing="0" w:before="0" w:beforeAutospacing="0" w:lineRule="auto"/>
        <w:ind w:left="720" w:hanging="360"/>
      </w:pPr>
      <w:r w:rsidDel="00000000" w:rsidR="00000000" w:rsidRPr="00000000">
        <w:rPr>
          <w:rtl w:val="0"/>
        </w:rPr>
        <w:t xml:space="preserve">Global citizenship &amp; civic literacy</w:t>
      </w:r>
    </w:p>
    <w:p w:rsidR="00000000" w:rsidDel="00000000" w:rsidP="00000000" w:rsidRDefault="00000000" w:rsidRPr="00000000" w14:paraId="0000002A">
      <w:pPr>
        <w:numPr>
          <w:ilvl w:val="0"/>
          <w:numId w:val="51"/>
        </w:numPr>
        <w:spacing w:after="0" w:afterAutospacing="0" w:before="0" w:beforeAutospacing="0" w:lineRule="auto"/>
        <w:ind w:left="720" w:hanging="360"/>
      </w:pPr>
      <w:r w:rsidDel="00000000" w:rsidR="00000000" w:rsidRPr="00000000">
        <w:rPr>
          <w:rtl w:val="0"/>
        </w:rPr>
        <w:t xml:space="preserve">Project design &amp; inquiry-based learning</w:t>
      </w:r>
    </w:p>
    <w:p w:rsidR="00000000" w:rsidDel="00000000" w:rsidP="00000000" w:rsidRDefault="00000000" w:rsidRPr="00000000" w14:paraId="0000002B">
      <w:pPr>
        <w:numPr>
          <w:ilvl w:val="0"/>
          <w:numId w:val="51"/>
        </w:numPr>
        <w:spacing w:after="0" w:afterAutospacing="0" w:before="0" w:beforeAutospacing="0" w:lineRule="auto"/>
        <w:ind w:left="720" w:hanging="360"/>
      </w:pPr>
      <w:r w:rsidDel="00000000" w:rsidR="00000000" w:rsidRPr="00000000">
        <w:rPr>
          <w:rtl w:val="0"/>
        </w:rPr>
        <w:t xml:space="preserve">Research &amp; organization</w:t>
      </w:r>
    </w:p>
    <w:p w:rsidR="00000000" w:rsidDel="00000000" w:rsidP="00000000" w:rsidRDefault="00000000" w:rsidRPr="00000000" w14:paraId="0000002C">
      <w:pPr>
        <w:numPr>
          <w:ilvl w:val="0"/>
          <w:numId w:val="51"/>
        </w:numPr>
        <w:spacing w:after="0" w:afterAutospacing="0" w:before="0" w:beforeAutospacing="0" w:lineRule="auto"/>
        <w:ind w:left="720" w:hanging="360"/>
      </w:pPr>
      <w:r w:rsidDel="00000000" w:rsidR="00000000" w:rsidRPr="00000000">
        <w:rPr>
          <w:rtl w:val="0"/>
        </w:rPr>
        <w:t xml:space="preserve">Reading &amp; writing across genres:</w:t>
      </w:r>
    </w:p>
    <w:p w:rsidR="00000000" w:rsidDel="00000000" w:rsidP="00000000" w:rsidRDefault="00000000" w:rsidRPr="00000000" w14:paraId="0000002D">
      <w:pPr>
        <w:numPr>
          <w:ilvl w:val="0"/>
          <w:numId w:val="51"/>
        </w:numPr>
        <w:spacing w:after="0" w:afterAutospacing="0" w:before="0" w:beforeAutospacing="0" w:lineRule="auto"/>
        <w:ind w:left="720" w:hanging="360"/>
      </w:pPr>
      <w:r w:rsidDel="00000000" w:rsidR="00000000" w:rsidRPr="00000000">
        <w:rPr>
          <w:rtl w:val="0"/>
        </w:rPr>
        <w:t xml:space="preserve">Descriptive</w:t>
      </w:r>
    </w:p>
    <w:p w:rsidR="00000000" w:rsidDel="00000000" w:rsidP="00000000" w:rsidRDefault="00000000" w:rsidRPr="00000000" w14:paraId="0000002E">
      <w:pPr>
        <w:numPr>
          <w:ilvl w:val="0"/>
          <w:numId w:val="51"/>
        </w:numPr>
        <w:spacing w:after="0" w:afterAutospacing="0" w:before="0" w:beforeAutospacing="0" w:lineRule="auto"/>
        <w:ind w:left="720" w:hanging="360"/>
      </w:pPr>
      <w:r w:rsidDel="00000000" w:rsidR="00000000" w:rsidRPr="00000000">
        <w:rPr>
          <w:rtl w:val="0"/>
        </w:rPr>
        <w:t xml:space="preserve">Informative</w:t>
      </w:r>
    </w:p>
    <w:p w:rsidR="00000000" w:rsidDel="00000000" w:rsidP="00000000" w:rsidRDefault="00000000" w:rsidRPr="00000000" w14:paraId="0000002F">
      <w:pPr>
        <w:numPr>
          <w:ilvl w:val="0"/>
          <w:numId w:val="51"/>
        </w:numPr>
        <w:spacing w:after="0" w:afterAutospacing="0" w:before="0" w:beforeAutospacing="0" w:lineRule="auto"/>
        <w:ind w:left="720" w:hanging="360"/>
      </w:pPr>
      <w:r w:rsidDel="00000000" w:rsidR="00000000" w:rsidRPr="00000000">
        <w:rPr>
          <w:rtl w:val="0"/>
        </w:rPr>
        <w:t xml:space="preserve">Argumentative</w:t>
      </w:r>
    </w:p>
    <w:p w:rsidR="00000000" w:rsidDel="00000000" w:rsidP="00000000" w:rsidRDefault="00000000" w:rsidRPr="00000000" w14:paraId="00000030">
      <w:pPr>
        <w:numPr>
          <w:ilvl w:val="0"/>
          <w:numId w:val="51"/>
        </w:numPr>
        <w:spacing w:after="0" w:afterAutospacing="0" w:before="0" w:beforeAutospacing="0" w:lineRule="auto"/>
        <w:ind w:left="720" w:hanging="360"/>
      </w:pPr>
      <w:r w:rsidDel="00000000" w:rsidR="00000000" w:rsidRPr="00000000">
        <w:rPr>
          <w:rtl w:val="0"/>
        </w:rPr>
        <w:t xml:space="preserve">Problem-Solution</w:t>
      </w:r>
    </w:p>
    <w:p w:rsidR="00000000" w:rsidDel="00000000" w:rsidP="00000000" w:rsidRDefault="00000000" w:rsidRPr="00000000" w14:paraId="00000031">
      <w:pPr>
        <w:numPr>
          <w:ilvl w:val="0"/>
          <w:numId w:val="51"/>
        </w:numPr>
        <w:spacing w:after="0" w:afterAutospacing="0" w:before="0" w:beforeAutospacing="0" w:lineRule="auto"/>
        <w:ind w:left="720" w:hanging="360"/>
      </w:pPr>
      <w:r w:rsidDel="00000000" w:rsidR="00000000" w:rsidRPr="00000000">
        <w:rPr>
          <w:rtl w:val="0"/>
        </w:rPr>
        <w:t xml:space="preserve">Cause &amp; Effect</w:t>
      </w:r>
    </w:p>
    <w:p w:rsidR="00000000" w:rsidDel="00000000" w:rsidP="00000000" w:rsidRDefault="00000000" w:rsidRPr="00000000" w14:paraId="00000032">
      <w:pPr>
        <w:numPr>
          <w:ilvl w:val="0"/>
          <w:numId w:val="51"/>
        </w:numPr>
        <w:spacing w:after="0" w:afterAutospacing="0" w:before="0" w:beforeAutospacing="0" w:lineRule="auto"/>
        <w:ind w:left="720" w:hanging="360"/>
      </w:pPr>
      <w:r w:rsidDel="00000000" w:rsidR="00000000" w:rsidRPr="00000000">
        <w:rPr>
          <w:rtl w:val="0"/>
        </w:rPr>
        <w:t xml:space="preserve">Storytelling &amp; reflection</w:t>
      </w:r>
    </w:p>
    <w:p w:rsidR="00000000" w:rsidDel="00000000" w:rsidP="00000000" w:rsidRDefault="00000000" w:rsidRPr="00000000" w14:paraId="00000033">
      <w:pPr>
        <w:numPr>
          <w:ilvl w:val="0"/>
          <w:numId w:val="51"/>
        </w:numPr>
        <w:spacing w:after="240" w:before="0" w:beforeAutospacing="0" w:lineRule="auto"/>
        <w:ind w:left="720" w:hanging="360"/>
      </w:pPr>
      <w:r w:rsidDel="00000000" w:rsidR="00000000" w:rsidRPr="00000000">
        <w:rPr>
          <w:rtl w:val="0"/>
        </w:rPr>
        <w:t xml:space="preserve">Portfolio development</w:t>
      </w:r>
    </w:p>
    <w:p w:rsidR="00000000" w:rsidDel="00000000" w:rsidP="00000000" w:rsidRDefault="00000000" w:rsidRPr="00000000" w14:paraId="000000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pStyle w:val="Heading1"/>
        <w:rPr/>
      </w:pPr>
      <w:bookmarkStart w:colFirst="0" w:colLast="0" w:name="_g8fx2mxvbnsj" w:id="5"/>
      <w:bookmarkEnd w:id="5"/>
      <w:r w:rsidDel="00000000" w:rsidR="00000000" w:rsidRPr="00000000">
        <w:rPr>
          <w:rtl w:val="0"/>
        </w:rPr>
        <w:t xml:space="preserve">📥 DIGITAL DOWNLOAD INCLUDES:</w:t>
      </w:r>
    </w:p>
    <w:p w:rsidR="00000000" w:rsidDel="00000000" w:rsidP="00000000" w:rsidRDefault="00000000" w:rsidRPr="00000000" w14:paraId="00000036">
      <w:pPr>
        <w:numPr>
          <w:ilvl w:val="0"/>
          <w:numId w:val="378"/>
        </w:numPr>
        <w:ind w:left="720" w:hanging="360"/>
      </w:pPr>
      <w:r w:rsidDel="00000000" w:rsidR="00000000" w:rsidRPr="00000000">
        <w:rPr>
          <w:rtl w:val="0"/>
        </w:rPr>
        <w:t xml:space="preserve">Print-ready PDF (black &amp; white for easy printing)</w:t>
      </w:r>
    </w:p>
    <w:p w:rsidR="00000000" w:rsidDel="00000000" w:rsidP="00000000" w:rsidRDefault="00000000" w:rsidRPr="00000000" w14:paraId="00000037">
      <w:pPr>
        <w:numPr>
          <w:ilvl w:val="0"/>
          <w:numId w:val="378"/>
        </w:numPr>
        <w:ind w:left="720" w:hanging="360"/>
      </w:pPr>
      <w:r w:rsidDel="00000000" w:rsidR="00000000" w:rsidRPr="00000000">
        <w:rPr>
          <w:rtl w:val="0"/>
        </w:rPr>
        <w:t xml:space="preserve">Fillable worksheets (Google Slides or Forms optional link)</w:t>
      </w:r>
    </w:p>
    <w:p w:rsidR="00000000" w:rsidDel="00000000" w:rsidP="00000000" w:rsidRDefault="00000000" w:rsidRPr="00000000" w14:paraId="00000038">
      <w:pPr>
        <w:numPr>
          <w:ilvl w:val="0"/>
          <w:numId w:val="378"/>
        </w:numPr>
        <w:ind w:left="720" w:hanging="360"/>
      </w:pPr>
      <w:r w:rsidDel="00000000" w:rsidR="00000000" w:rsidRPr="00000000">
        <w:rPr>
          <w:rtl w:val="0"/>
        </w:rPr>
        <w:t xml:space="preserve">Usage guide + teaching tips</w:t>
      </w:r>
    </w:p>
    <w:p w:rsidR="00000000" w:rsidDel="00000000" w:rsidP="00000000" w:rsidRDefault="00000000" w:rsidRPr="00000000" w14:paraId="000000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pStyle w:val="Heading1"/>
        <w:rPr/>
      </w:pPr>
      <w:bookmarkStart w:colFirst="0" w:colLast="0" w:name="_991gyxxlul4o" w:id="6"/>
      <w:bookmarkEnd w:id="6"/>
      <w:r w:rsidDel="00000000" w:rsidR="00000000" w:rsidRPr="00000000">
        <w:rPr>
          <w:rtl w:val="0"/>
        </w:rPr>
        <w:t xml:space="preserve">🖨️ PRINT VERSION FEATURES:</w:t>
      </w:r>
    </w:p>
    <w:p w:rsidR="00000000" w:rsidDel="00000000" w:rsidP="00000000" w:rsidRDefault="00000000" w:rsidRPr="00000000" w14:paraId="0000003B">
      <w:pPr>
        <w:numPr>
          <w:ilvl w:val="0"/>
          <w:numId w:val="112"/>
        </w:numPr>
        <w:ind w:left="720" w:hanging="360"/>
      </w:pPr>
      <w:r w:rsidDel="00000000" w:rsidR="00000000" w:rsidRPr="00000000">
        <w:rPr>
          <w:rtl w:val="0"/>
        </w:rPr>
        <w:t xml:space="preserve">Professionally formatted workbook (8.5x11 inches)</w:t>
      </w:r>
    </w:p>
    <w:p w:rsidR="00000000" w:rsidDel="00000000" w:rsidP="00000000" w:rsidRDefault="00000000" w:rsidRPr="00000000" w14:paraId="0000003C">
      <w:pPr>
        <w:numPr>
          <w:ilvl w:val="0"/>
          <w:numId w:val="112"/>
        </w:numPr>
        <w:ind w:left="720" w:hanging="360"/>
      </w:pPr>
      <w:r w:rsidDel="00000000" w:rsidR="00000000" w:rsidRPr="00000000">
        <w:rPr>
          <w:rtl w:val="0"/>
        </w:rPr>
        <w:t xml:space="preserve">Clean layout for student use &amp; portfolio inclusion</w:t>
      </w:r>
    </w:p>
    <w:p w:rsidR="00000000" w:rsidDel="00000000" w:rsidP="00000000" w:rsidRDefault="00000000" w:rsidRPr="00000000" w14:paraId="0000003D">
      <w:pPr>
        <w:numPr>
          <w:ilvl w:val="0"/>
          <w:numId w:val="112"/>
        </w:numPr>
        <w:ind w:left="720" w:hanging="360"/>
      </w:pPr>
      <w:r w:rsidDel="00000000" w:rsidR="00000000" w:rsidRPr="00000000">
        <w:rPr>
          <w:rtl w:val="0"/>
        </w:rPr>
        <w:t xml:space="preserve">QR codes (optional) to access digital resources or exemplars</w:t>
      </w:r>
    </w:p>
    <w:p w:rsidR="00000000" w:rsidDel="00000000" w:rsidP="00000000" w:rsidRDefault="00000000" w:rsidRPr="00000000" w14:paraId="000000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1"/>
        <w:rPr/>
      </w:pPr>
      <w:bookmarkStart w:colFirst="0" w:colLast="0" w:name="_2ft7ejwimg8q" w:id="7"/>
      <w:bookmarkEnd w:id="7"/>
      <w:r w:rsidDel="00000000" w:rsidR="00000000" w:rsidRPr="00000000">
        <w:rPr>
          <w:rFonts w:ascii="Arial Unicode MS" w:cs="Arial Unicode MS" w:eastAsia="Arial Unicode MS" w:hAnsi="Arial Unicode MS"/>
          <w:rtl w:val="0"/>
        </w:rPr>
        <w:t xml:space="preserve">✅ Licensing &amp; Terms:</w:t>
      </w:r>
    </w:p>
    <w:p w:rsidR="00000000" w:rsidDel="00000000" w:rsidP="00000000" w:rsidRDefault="00000000" w:rsidRPr="00000000" w14:paraId="00000040">
      <w:pPr>
        <w:numPr>
          <w:ilvl w:val="0"/>
          <w:numId w:val="310"/>
        </w:numPr>
        <w:ind w:left="720" w:hanging="360"/>
      </w:pPr>
      <w:r w:rsidDel="00000000" w:rsidR="00000000" w:rsidRPr="00000000">
        <w:rPr>
          <w:rtl w:val="0"/>
        </w:rPr>
        <w:t xml:space="preserve">One classroom license per purchase</w:t>
      </w:r>
    </w:p>
    <w:p w:rsidR="00000000" w:rsidDel="00000000" w:rsidP="00000000" w:rsidRDefault="00000000" w:rsidRPr="00000000" w14:paraId="00000041">
      <w:pPr>
        <w:numPr>
          <w:ilvl w:val="0"/>
          <w:numId w:val="310"/>
        </w:numPr>
        <w:ind w:left="720" w:hanging="360"/>
      </w:pPr>
      <w:r w:rsidDel="00000000" w:rsidR="00000000" w:rsidRPr="00000000">
        <w:rPr>
          <w:rtl w:val="0"/>
        </w:rPr>
        <w:t xml:space="preserve">Print or assign digitally for your own students</w:t>
      </w:r>
    </w:p>
    <w:p w:rsidR="00000000" w:rsidDel="00000000" w:rsidP="00000000" w:rsidRDefault="00000000" w:rsidRPr="00000000" w14:paraId="00000042">
      <w:pPr>
        <w:numPr>
          <w:ilvl w:val="0"/>
          <w:numId w:val="310"/>
        </w:numPr>
        <w:ind w:left="720" w:hanging="360"/>
      </w:pPr>
      <w:r w:rsidDel="00000000" w:rsidR="00000000" w:rsidRPr="00000000">
        <w:rPr>
          <w:rtl w:val="0"/>
        </w:rPr>
        <w:t xml:space="preserve">Not for commercial redistribution</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rPr/>
      </w:pPr>
      <w:bookmarkStart w:colFirst="0" w:colLast="0" w:name="_lk5usxwbjt5o" w:id="8"/>
      <w:bookmarkEnd w:id="8"/>
      <w:r w:rsidDel="00000000" w:rsidR="00000000" w:rsidRPr="00000000">
        <w:rPr>
          <w:rtl w:val="0"/>
        </w:rPr>
        <w:t xml:space="preserve">About WCC</w:t>
      </w:r>
    </w:p>
    <w:p w:rsidR="00000000" w:rsidDel="00000000" w:rsidP="00000000" w:rsidRDefault="00000000" w:rsidRPr="00000000" w14:paraId="00000045">
      <w:pPr>
        <w:rPr/>
      </w:pPr>
      <w:r w:rsidDel="00000000" w:rsidR="00000000" w:rsidRPr="00000000">
        <w:rPr>
          <w:rtl w:val="0"/>
        </w:rPr>
        <w:t xml:space="preserve">My passion for helping young people understand the world and grow as global citizens began in college. As a student of International Studies—and later, an international student myself—I developed a deep appreciation for diverse perspectives and the transformative power of global experiences. This journey inspired me to become a strong advocate for global learning and meaningful travel.</w:t>
      </w:r>
    </w:p>
    <w:p w:rsidR="00000000" w:rsidDel="00000000" w:rsidP="00000000" w:rsidRDefault="00000000" w:rsidRPr="00000000" w14:paraId="00000046">
      <w:pPr>
        <w:rPr/>
      </w:pPr>
      <w:r w:rsidDel="00000000" w:rsidR="00000000" w:rsidRPr="00000000">
        <w:rPr>
          <w:rtl w:val="0"/>
        </w:rPr>
        <w:t xml:space="preserve">Today, our world is more interconnected than ever, yet many individuals feel more isolated, and acts of kindness seem increasingly rare. Now more than ever, we need compassionate, culturally aware young people who are prepared to engage thoughtfully with the world around them.</w:t>
      </w:r>
    </w:p>
    <w:p w:rsidR="00000000" w:rsidDel="00000000" w:rsidP="00000000" w:rsidRDefault="00000000" w:rsidRPr="00000000" w14:paraId="00000047">
      <w:pPr>
        <w:rPr/>
      </w:pPr>
      <w:r w:rsidDel="00000000" w:rsidR="00000000" w:rsidRPr="00000000">
        <w:rPr>
          <w:rtl w:val="0"/>
        </w:rPr>
        <w:t xml:space="preserve">At World Class Curricula (WCC), we are committed to empowering every child to realize their potential to make a positive impact. We believe that preparing students for global citizenship is not just important—it’s essential. And this mission begins with you: the educators who are ready to guide and inspire the next generation, every step of the way.</w:t>
      </w:r>
    </w:p>
    <w:p w:rsidR="00000000" w:rsidDel="00000000" w:rsidP="00000000" w:rsidRDefault="00000000" w:rsidRPr="00000000" w14:paraId="00000048">
      <w:pPr>
        <w:rPr/>
      </w:pPr>
      <w:r w:rsidDel="00000000" w:rsidR="00000000" w:rsidRPr="00000000">
        <w:rPr>
          <w:rtl w:val="0"/>
        </w:rPr>
        <w:t xml:space="preserve">Copyright Notice</w:t>
      </w:r>
    </w:p>
    <w:p w:rsidR="00000000" w:rsidDel="00000000" w:rsidP="00000000" w:rsidRDefault="00000000" w:rsidRPr="00000000" w14:paraId="00000049">
      <w:pPr>
        <w:rPr/>
      </w:pPr>
      <w:r w:rsidDel="00000000" w:rsidR="00000000" w:rsidRPr="00000000">
        <w:rPr>
          <w:rtl w:val="0"/>
        </w:rPr>
        <w:t xml:space="preserve">© 2025 World Class Curricula. All rights reserved.</w:t>
      </w:r>
    </w:p>
    <w:p w:rsidR="00000000" w:rsidDel="00000000" w:rsidP="00000000" w:rsidRDefault="00000000" w:rsidRPr="00000000" w14:paraId="0000004A">
      <w:pPr>
        <w:rPr/>
      </w:pPr>
      <w:r w:rsidDel="00000000" w:rsidR="00000000" w:rsidRPr="00000000">
        <w:rPr>
          <w:rtl w:val="0"/>
        </w:rPr>
        <w:t xml:space="preserve">This activity and all associated materials are protected by copyright law. Reproduction, distribution, modification, or use of this material in any form, including electronic or mechanical means, without prior written permission from World Class Curricula, is prohibited, except for personal, educational, or non-commercial purposes as permitted by applicable law. For inquiries or licensing requests, please contact aminor@worldclasscurricula.com</w:t>
      </w:r>
    </w:p>
    <w:p w:rsidR="00000000" w:rsidDel="00000000" w:rsidP="00000000" w:rsidRDefault="00000000" w:rsidRPr="00000000" w14:paraId="0000004B">
      <w:pPr>
        <w:pStyle w:val="Heading1"/>
        <w:rPr/>
      </w:pPr>
      <w:bookmarkStart w:colFirst="0" w:colLast="0" w:name="_wteau41j3zl7" w:id="9"/>
      <w:bookmarkEnd w:id="9"/>
      <w:r w:rsidDel="00000000" w:rsidR="00000000" w:rsidRPr="00000000">
        <w:rPr>
          <w:rtl w:val="0"/>
        </w:rPr>
        <w:t xml:space="preserve">Introduction</w:t>
      </w:r>
    </w:p>
    <w:p w:rsidR="00000000" w:rsidDel="00000000" w:rsidP="00000000" w:rsidRDefault="00000000" w:rsidRPr="00000000" w14:paraId="0000004C">
      <w:pPr>
        <w:rPr/>
      </w:pPr>
      <w:r w:rsidDel="00000000" w:rsidR="00000000" w:rsidRPr="00000000">
        <w:rPr>
          <w:rtl w:val="0"/>
        </w:rPr>
        <w:t xml:space="preserve">This unit is designed to help students fulfill community service requirements in a way that sparks their interests, builds real-world career skills, and connects local action to global issues. Using the United Nations Sustainable Development Goals (UN SDGs) as a framework, students will explore the intersection of community needs and global priorities, developing a deeper understanding of their role as global citizens.</w:t>
      </w:r>
    </w:p>
    <w:p w:rsidR="00000000" w:rsidDel="00000000" w:rsidP="00000000" w:rsidRDefault="00000000" w:rsidRPr="00000000" w14:paraId="0000004D">
      <w:pPr>
        <w:rPr/>
      </w:pPr>
      <w:r w:rsidDel="00000000" w:rsidR="00000000" w:rsidRPr="00000000">
        <w:rPr>
          <w:rtl w:val="0"/>
        </w:rPr>
        <w:t xml:space="preserve">Culminating Activity</w:t>
      </w:r>
    </w:p>
    <w:p w:rsidR="00000000" w:rsidDel="00000000" w:rsidP="00000000" w:rsidRDefault="00000000" w:rsidRPr="00000000" w14:paraId="0000004E">
      <w:pPr>
        <w:rPr/>
      </w:pPr>
      <w:r w:rsidDel="00000000" w:rsidR="00000000" w:rsidRPr="00000000">
        <w:rPr>
          <w:rtl w:val="0"/>
        </w:rPr>
        <w:t xml:space="preserve">Students will synthesize their knowledge of global citizenship, the UN Global Goals, and both global and local issues by designing a feasible, impactful community service project. This capstone project challenges students to identify a meaningful problem—either in their local community or in the wider world—and propose an actionable solution that reflects global awareness and civic responsibility.</w:t>
      </w:r>
    </w:p>
    <w:p w:rsidR="00000000" w:rsidDel="00000000" w:rsidP="00000000" w:rsidRDefault="00000000" w:rsidRPr="00000000" w14:paraId="0000004F">
      <w:pPr>
        <w:rPr/>
      </w:pPr>
      <w:r w:rsidDel="00000000" w:rsidR="00000000" w:rsidRPr="00000000">
        <w:rPr>
          <w:rtl w:val="0"/>
        </w:rPr>
        <w:t xml:space="preserve">Project Completion Steps</w:t>
      </w:r>
    </w:p>
    <w:p w:rsidR="00000000" w:rsidDel="00000000" w:rsidP="00000000" w:rsidRDefault="00000000" w:rsidRPr="00000000" w14:paraId="00000050">
      <w:pPr>
        <w:rPr/>
      </w:pPr>
      <w:r w:rsidDel="00000000" w:rsidR="00000000" w:rsidRPr="00000000">
        <w:rPr>
          <w:rtl w:val="0"/>
        </w:rPr>
        <w:t xml:space="preserve"> Identify the Issue</w:t>
      </w:r>
    </w:p>
    <w:p w:rsidR="00000000" w:rsidDel="00000000" w:rsidP="00000000" w:rsidRDefault="00000000" w:rsidRPr="00000000" w14:paraId="00000051">
      <w:pPr>
        <w:rPr/>
      </w:pPr>
      <w:r w:rsidDel="00000000" w:rsidR="00000000" w:rsidRPr="00000000">
        <w:rPr>
          <w:rtl w:val="0"/>
        </w:rPr>
        <w:t xml:space="preserve">Choose a local or global issue aligned with one or more UN Sustainable Development Goals. Consider why the issue matters and how it affects communities.</w:t>
      </w:r>
    </w:p>
    <w:p w:rsidR="00000000" w:rsidDel="00000000" w:rsidP="00000000" w:rsidRDefault="00000000" w:rsidRPr="00000000" w14:paraId="00000052">
      <w:pPr>
        <w:rPr/>
      </w:pPr>
      <w:r w:rsidDel="00000000" w:rsidR="00000000" w:rsidRPr="00000000">
        <w:rPr>
          <w:rtl w:val="0"/>
        </w:rPr>
        <w:t xml:space="preserve">2. Research and Analyze</w:t>
      </w:r>
    </w:p>
    <w:p w:rsidR="00000000" w:rsidDel="00000000" w:rsidP="00000000" w:rsidRDefault="00000000" w:rsidRPr="00000000" w14:paraId="00000053">
      <w:pPr>
        <w:rPr/>
      </w:pPr>
      <w:r w:rsidDel="00000000" w:rsidR="00000000" w:rsidRPr="00000000">
        <w:rPr>
          <w:rtl w:val="0"/>
        </w:rPr>
        <w:t xml:space="preserve">Investigate the root causes, consequences, and current initiatives related to the issue. Use credible sources to gather reliable data and insights.</w:t>
      </w:r>
    </w:p>
    <w:p w:rsidR="00000000" w:rsidDel="00000000" w:rsidP="00000000" w:rsidRDefault="00000000" w:rsidRPr="00000000" w14:paraId="00000054">
      <w:pPr>
        <w:rPr/>
      </w:pPr>
      <w:r w:rsidDel="00000000" w:rsidR="00000000" w:rsidRPr="00000000">
        <w:rPr>
          <w:rtl w:val="0"/>
        </w:rPr>
        <w:t xml:space="preserve">3. Design the Project</w:t>
      </w:r>
    </w:p>
    <w:p w:rsidR="00000000" w:rsidDel="00000000" w:rsidP="00000000" w:rsidRDefault="00000000" w:rsidRPr="00000000" w14:paraId="00000055">
      <w:pPr>
        <w:rPr/>
      </w:pPr>
      <w:r w:rsidDel="00000000" w:rsidR="00000000" w:rsidRPr="00000000">
        <w:rPr>
          <w:rtl w:val="0"/>
        </w:rPr>
        <w:t xml:space="preserve">Develop a detailed plan for your community service project. Include:</w:t>
      </w:r>
    </w:p>
    <w:p w:rsidR="00000000" w:rsidDel="00000000" w:rsidP="00000000" w:rsidRDefault="00000000" w:rsidRPr="00000000" w14:paraId="00000056">
      <w:pPr>
        <w:numPr>
          <w:ilvl w:val="0"/>
          <w:numId w:val="492"/>
        </w:numPr>
        <w:ind w:left="720" w:hanging="360"/>
      </w:pPr>
      <w:r w:rsidDel="00000000" w:rsidR="00000000" w:rsidRPr="00000000">
        <w:rPr>
          <w:rtl w:val="0"/>
        </w:rPr>
        <w:t xml:space="preserve">Goal – What specific problem are you addressing, and what change do you hope to achieve?</w:t>
      </w:r>
    </w:p>
    <w:p w:rsidR="00000000" w:rsidDel="00000000" w:rsidP="00000000" w:rsidRDefault="00000000" w:rsidRPr="00000000" w14:paraId="00000057">
      <w:pPr>
        <w:numPr>
          <w:ilvl w:val="0"/>
          <w:numId w:val="492"/>
        </w:numPr>
        <w:ind w:left="720" w:hanging="360"/>
      </w:pPr>
      <w:r w:rsidDel="00000000" w:rsidR="00000000" w:rsidRPr="00000000">
        <w:rPr>
          <w:rtl w:val="0"/>
        </w:rPr>
        <w:t xml:space="preserve">Actions – What steps will you take to tackle the issue?</w:t>
      </w:r>
    </w:p>
    <w:p w:rsidR="00000000" w:rsidDel="00000000" w:rsidP="00000000" w:rsidRDefault="00000000" w:rsidRPr="00000000" w14:paraId="00000058">
      <w:pPr>
        <w:numPr>
          <w:ilvl w:val="0"/>
          <w:numId w:val="492"/>
        </w:numPr>
        <w:ind w:left="720" w:hanging="360"/>
      </w:pPr>
      <w:r w:rsidDel="00000000" w:rsidR="00000000" w:rsidRPr="00000000">
        <w:rPr>
          <w:rtl w:val="0"/>
        </w:rPr>
        <w:t xml:space="preserve">Resources – What materials, tools, partnerships, or support will you need?</w:t>
      </w:r>
    </w:p>
    <w:p w:rsidR="00000000" w:rsidDel="00000000" w:rsidP="00000000" w:rsidRDefault="00000000" w:rsidRPr="00000000" w14:paraId="00000059">
      <w:pPr>
        <w:numPr>
          <w:ilvl w:val="0"/>
          <w:numId w:val="492"/>
        </w:numPr>
        <w:ind w:left="720" w:hanging="360"/>
      </w:pPr>
      <w:r w:rsidDel="00000000" w:rsidR="00000000" w:rsidRPr="00000000">
        <w:rPr>
          <w:rtl w:val="0"/>
        </w:rPr>
        <w:t xml:space="preserve">Timeline – How long will the project take? Identify key milestones.</w:t>
      </w:r>
    </w:p>
    <w:p w:rsidR="00000000" w:rsidDel="00000000" w:rsidP="00000000" w:rsidRDefault="00000000" w:rsidRPr="00000000" w14:paraId="0000005A">
      <w:pPr>
        <w:numPr>
          <w:ilvl w:val="0"/>
          <w:numId w:val="492"/>
        </w:numPr>
        <w:ind w:left="720" w:hanging="360"/>
      </w:pPr>
      <w:r w:rsidDel="00000000" w:rsidR="00000000" w:rsidRPr="00000000">
        <w:rPr>
          <w:rtl w:val="0"/>
        </w:rPr>
        <w:t xml:space="preserve">Impact – How will you measure the success of your project?</w:t>
      </w:r>
    </w:p>
    <w:p w:rsidR="00000000" w:rsidDel="00000000" w:rsidP="00000000" w:rsidRDefault="00000000" w:rsidRPr="00000000" w14:paraId="0000005B">
      <w:pPr>
        <w:rPr/>
      </w:pPr>
      <w:r w:rsidDel="00000000" w:rsidR="00000000" w:rsidRPr="00000000">
        <w:rPr>
          <w:rtl w:val="0"/>
        </w:rPr>
        <w:t xml:space="preserve">4. Present Your Project</w:t>
      </w:r>
    </w:p>
    <w:p w:rsidR="00000000" w:rsidDel="00000000" w:rsidP="00000000" w:rsidRDefault="00000000" w:rsidRPr="00000000" w14:paraId="0000005C">
      <w:pPr>
        <w:rPr/>
      </w:pPr>
      <w:r w:rsidDel="00000000" w:rsidR="00000000" w:rsidRPr="00000000">
        <w:rPr>
          <w:rtl w:val="0"/>
        </w:rPr>
        <w:t xml:space="preserve">Create a presentation (e.g., slideshow, poster, or video) to share with your class or community stakeholders. Your presentation should include:</w:t>
      </w:r>
    </w:p>
    <w:p w:rsidR="00000000" w:rsidDel="00000000" w:rsidP="00000000" w:rsidRDefault="00000000" w:rsidRPr="00000000" w14:paraId="0000005D">
      <w:pPr>
        <w:numPr>
          <w:ilvl w:val="0"/>
          <w:numId w:val="522"/>
        </w:numPr>
        <w:ind w:left="720" w:hanging="360"/>
      </w:pPr>
      <w:r w:rsidDel="00000000" w:rsidR="00000000" w:rsidRPr="00000000">
        <w:rPr>
          <w:rtl w:val="0"/>
        </w:rPr>
        <w:t xml:space="preserve">A clear explanation of the issue and its significance</w:t>
      </w:r>
    </w:p>
    <w:p w:rsidR="00000000" w:rsidDel="00000000" w:rsidP="00000000" w:rsidRDefault="00000000" w:rsidRPr="00000000" w14:paraId="0000005E">
      <w:pPr>
        <w:numPr>
          <w:ilvl w:val="0"/>
          <w:numId w:val="522"/>
        </w:numPr>
        <w:ind w:left="720" w:hanging="360"/>
      </w:pPr>
      <w:r w:rsidDel="00000000" w:rsidR="00000000" w:rsidRPr="00000000">
        <w:rPr>
          <w:rtl w:val="0"/>
        </w:rPr>
        <w:t xml:space="preserve">An overview of your project plan</w:t>
      </w:r>
    </w:p>
    <w:p w:rsidR="00000000" w:rsidDel="00000000" w:rsidP="00000000" w:rsidRDefault="00000000" w:rsidRPr="00000000" w14:paraId="0000005F">
      <w:pPr>
        <w:numPr>
          <w:ilvl w:val="0"/>
          <w:numId w:val="522"/>
        </w:numPr>
        <w:ind w:left="720" w:hanging="360"/>
      </w:pPr>
      <w:r w:rsidDel="00000000" w:rsidR="00000000" w:rsidRPr="00000000">
        <w:rPr>
          <w:rtl w:val="0"/>
        </w:rPr>
        <w:t xml:space="preserve">A reflection on how your work connects to global citizenship and the UN Global Goals</w:t>
      </w:r>
    </w:p>
    <w:p w:rsidR="00000000" w:rsidDel="00000000" w:rsidP="00000000" w:rsidRDefault="00000000" w:rsidRPr="00000000" w14:paraId="00000060">
      <w:pPr>
        <w:rPr/>
      </w:pPr>
      <w:r w:rsidDel="00000000" w:rsidR="00000000" w:rsidRPr="00000000">
        <w:rPr>
          <w:rtl w:val="0"/>
        </w:rPr>
        <w:t xml:space="preserve">Goals &amp; Instructional Approach</w:t>
      </w:r>
    </w:p>
    <w:p w:rsidR="00000000" w:rsidDel="00000000" w:rsidP="00000000" w:rsidRDefault="00000000" w:rsidRPr="00000000" w14:paraId="00000061">
      <w:pPr>
        <w:rPr/>
      </w:pPr>
      <w:r w:rsidDel="00000000" w:rsidR="00000000" w:rsidRPr="00000000">
        <w:rPr>
          <w:rtl w:val="0"/>
        </w:rPr>
        <w:t xml:space="preserve">Empower students to explore global issues and take meaningful action with this student-centered guide for building a global citizenship course. This engaging, inquiry-driven unit supports learners in identifying local challenges, linking them to the UN Sustainable Development Goals, and designing a personal project rooted in research, reflection, and real-world impact.</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How to Use this Guide</w:t>
      </w:r>
    </w:p>
    <w:p w:rsidR="00000000" w:rsidDel="00000000" w:rsidP="00000000" w:rsidRDefault="00000000" w:rsidRPr="00000000" w14:paraId="00000064">
      <w:pPr>
        <w:rPr/>
      </w:pPr>
      <w:r w:rsidDel="00000000" w:rsidR="00000000" w:rsidRPr="00000000">
        <w:rPr>
          <w:rtl w:val="0"/>
        </w:rPr>
        <w:t xml:space="preserve">This lesson was designed to be comprehensive and flexible. Each lesson includes a comprehensive teacher guide featuring:</w:t>
      </w:r>
    </w:p>
    <w:p w:rsidR="00000000" w:rsidDel="00000000" w:rsidP="00000000" w:rsidRDefault="00000000" w:rsidRPr="00000000" w14:paraId="00000065">
      <w:pPr>
        <w:numPr>
          <w:ilvl w:val="0"/>
          <w:numId w:val="116"/>
        </w:numPr>
        <w:ind w:left="720" w:hanging="360"/>
      </w:pPr>
      <w:r w:rsidDel="00000000" w:rsidR="00000000" w:rsidRPr="00000000">
        <w:rPr>
          <w:rtl w:val="0"/>
        </w:rPr>
        <w:t xml:space="preserve">Lesson overview</w:t>
      </w:r>
    </w:p>
    <w:p w:rsidR="00000000" w:rsidDel="00000000" w:rsidP="00000000" w:rsidRDefault="00000000" w:rsidRPr="00000000" w14:paraId="00000066">
      <w:pPr>
        <w:numPr>
          <w:ilvl w:val="0"/>
          <w:numId w:val="116"/>
        </w:numPr>
        <w:ind w:left="720" w:hanging="360"/>
      </w:pPr>
      <w:r w:rsidDel="00000000" w:rsidR="00000000" w:rsidRPr="00000000">
        <w:rPr>
          <w:rtl w:val="0"/>
        </w:rPr>
        <w:t xml:space="preserve">Step-by-step instructions</w:t>
      </w:r>
    </w:p>
    <w:p w:rsidR="00000000" w:rsidDel="00000000" w:rsidP="00000000" w:rsidRDefault="00000000" w:rsidRPr="00000000" w14:paraId="00000067">
      <w:pPr>
        <w:numPr>
          <w:ilvl w:val="0"/>
          <w:numId w:val="116"/>
        </w:numPr>
        <w:ind w:left="720" w:hanging="360"/>
      </w:pPr>
      <w:r w:rsidDel="00000000" w:rsidR="00000000" w:rsidRPr="00000000">
        <w:rPr>
          <w:rtl w:val="0"/>
        </w:rPr>
        <w:t xml:space="preserve">Quizlet Study Guide access</w:t>
      </w:r>
    </w:p>
    <w:p w:rsidR="00000000" w:rsidDel="00000000" w:rsidP="00000000" w:rsidRDefault="00000000" w:rsidRPr="00000000" w14:paraId="00000068">
      <w:pPr>
        <w:numPr>
          <w:ilvl w:val="0"/>
          <w:numId w:val="116"/>
        </w:numPr>
        <w:ind w:left="720" w:hanging="360"/>
      </w:pPr>
      <w:r w:rsidDel="00000000" w:rsidR="00000000" w:rsidRPr="00000000">
        <w:rPr>
          <w:rtl w:val="0"/>
        </w:rPr>
        <w:t xml:space="preserve">Answer keys and rubrics</w:t>
      </w:r>
    </w:p>
    <w:p w:rsidR="00000000" w:rsidDel="00000000" w:rsidP="00000000" w:rsidRDefault="00000000" w:rsidRPr="00000000" w14:paraId="00000069">
      <w:pPr>
        <w:rPr/>
      </w:pPr>
      <w:r w:rsidDel="00000000" w:rsidR="00000000" w:rsidRPr="00000000">
        <w:rPr>
          <w:rtl w:val="0"/>
        </w:rPr>
        <w:t xml:space="preserve">Lessons are broken into 5-6 activities: Engagel, Explore, Explain, Elaborate, Evaluate, and Elicit. The Elicit activities are optional and offered as a way to help students bridge and retain learning. Feel free to use them as a class, with individual students, once or multiple times, in order or out of. Each elicit activity is designed to connect the previous lesson to the current one, but feel free to use multiple times throughout the unit as necessary.</w:t>
      </w:r>
    </w:p>
    <w:p w:rsidR="00000000" w:rsidDel="00000000" w:rsidP="00000000" w:rsidRDefault="00000000" w:rsidRPr="00000000" w14:paraId="0000006A">
      <w:pPr>
        <w:rPr/>
      </w:pPr>
      <w:r w:rsidDel="00000000" w:rsidR="00000000" w:rsidRPr="00000000">
        <w:rPr>
          <w:rtl w:val="0"/>
        </w:rPr>
        <w:t xml:space="preserve">Each lesson is accompanied by a student workbook containing:</w:t>
      </w:r>
    </w:p>
    <w:p w:rsidR="00000000" w:rsidDel="00000000" w:rsidP="00000000" w:rsidRDefault="00000000" w:rsidRPr="00000000" w14:paraId="0000006B">
      <w:pPr>
        <w:numPr>
          <w:ilvl w:val="0"/>
          <w:numId w:val="401"/>
        </w:numPr>
        <w:ind w:left="720" w:hanging="360"/>
      </w:pPr>
      <w:r w:rsidDel="00000000" w:rsidR="00000000" w:rsidRPr="00000000">
        <w:rPr>
          <w:rtl w:val="0"/>
        </w:rPr>
        <w:t xml:space="preserve">Lesson readings and handouts</w:t>
      </w:r>
    </w:p>
    <w:p w:rsidR="00000000" w:rsidDel="00000000" w:rsidP="00000000" w:rsidRDefault="00000000" w:rsidRPr="00000000" w14:paraId="0000006C">
      <w:pPr>
        <w:numPr>
          <w:ilvl w:val="0"/>
          <w:numId w:val="401"/>
        </w:numPr>
        <w:ind w:left="720" w:hanging="360"/>
      </w:pPr>
      <w:r w:rsidDel="00000000" w:rsidR="00000000" w:rsidRPr="00000000">
        <w:rPr>
          <w:rtl w:val="0"/>
        </w:rPr>
        <w:t xml:space="preserve">Worksheets and graphic organizers</w:t>
      </w:r>
    </w:p>
    <w:p w:rsidR="00000000" w:rsidDel="00000000" w:rsidP="00000000" w:rsidRDefault="00000000" w:rsidRPr="00000000" w14:paraId="0000006D">
      <w:pPr>
        <w:numPr>
          <w:ilvl w:val="0"/>
          <w:numId w:val="401"/>
        </w:numPr>
        <w:ind w:left="720" w:hanging="360"/>
      </w:pPr>
      <w:r w:rsidDel="00000000" w:rsidR="00000000" w:rsidRPr="00000000">
        <w:rPr>
          <w:rtl w:val="0"/>
        </w:rPr>
        <w:t xml:space="preserve">Rubrics for assessment and self-evaluation</w:t>
      </w:r>
    </w:p>
    <w:p w:rsidR="00000000" w:rsidDel="00000000" w:rsidP="00000000" w:rsidRDefault="00000000" w:rsidRPr="00000000" w14:paraId="0000006E">
      <w:pPr>
        <w:rPr/>
      </w:pPr>
      <w:r w:rsidDel="00000000" w:rsidR="00000000" w:rsidRPr="00000000">
        <w:rPr>
          <w:rtl w:val="0"/>
        </w:rPr>
        <w:t xml:space="preserve">Worksheets can be printed, presented using the workbooks. Worksheets are offered as supplemental resources for students who may need extra support (ESL, IEP), but can be used with the entire class for notes and CFU’s/</w:t>
      </w:r>
    </w:p>
    <w:p w:rsidR="00000000" w:rsidDel="00000000" w:rsidP="00000000" w:rsidRDefault="00000000" w:rsidRPr="00000000" w14:paraId="0000006F">
      <w:pPr>
        <w:rPr/>
      </w:pPr>
      <w:r w:rsidDel="00000000" w:rsidR="00000000" w:rsidRPr="00000000">
        <w:rPr>
          <w:rtl w:val="0"/>
        </w:rPr>
        <w:t xml:space="preserve">Readings can be printed from the workbook or shared via Quizlet.</w:t>
      </w:r>
    </w:p>
    <w:p w:rsidR="00000000" w:rsidDel="00000000" w:rsidP="00000000" w:rsidRDefault="00000000" w:rsidRPr="00000000" w14:paraId="00000070">
      <w:pPr>
        <w:rPr/>
      </w:pPr>
      <w:r w:rsidDel="00000000" w:rsidR="00000000" w:rsidRPr="00000000">
        <w:rPr>
          <w:rtl w:val="0"/>
        </w:rPr>
        <w:t xml:space="preserve">You can also download the workbook and upload it to Kami, Canva, or anything other platform that will let you, copy and edit the worksheet.</w:t>
      </w:r>
    </w:p>
    <w:p w:rsidR="00000000" w:rsidDel="00000000" w:rsidP="00000000" w:rsidRDefault="00000000" w:rsidRPr="00000000" w14:paraId="00000071">
      <w:pPr>
        <w:rPr/>
      </w:pPr>
      <w:r w:rsidDel="00000000" w:rsidR="00000000" w:rsidRPr="00000000">
        <w:rPr>
          <w:rtl w:val="0"/>
        </w:rPr>
        <w:t xml:space="preserve">There are multiple versions of some worksheets giving access to IEP and ESL learners. Glossaries with vocab cards and activities are provided as well to support learner.</w:t>
      </w:r>
    </w:p>
    <w:p w:rsidR="00000000" w:rsidDel="00000000" w:rsidP="00000000" w:rsidRDefault="00000000" w:rsidRPr="00000000" w14:paraId="00000072">
      <w:pPr>
        <w:rPr/>
      </w:pPr>
      <w:r w:rsidDel="00000000" w:rsidR="00000000" w:rsidRPr="00000000">
        <w:rPr>
          <w:rtl w:val="0"/>
        </w:rPr>
        <w:t xml:space="preserve">Al assignments have guided worksheets, writing frames or templates to guide any student.</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pStyle w:val="Heading1"/>
        <w:rPr/>
      </w:pPr>
      <w:bookmarkStart w:colFirst="0" w:colLast="0" w:name="_i4m6s4f31d8g" w:id="10"/>
      <w:bookmarkEnd w:id="10"/>
      <w:r w:rsidDel="00000000" w:rsidR="00000000" w:rsidRPr="00000000">
        <w:rPr>
          <w:rtl w:val="0"/>
        </w:rPr>
        <w:t xml:space="preserve">TOC</w:t>
      </w:r>
    </w:p>
    <w:p w:rsidR="00000000" w:rsidDel="00000000" w:rsidP="00000000" w:rsidRDefault="00000000" w:rsidRPr="00000000" w14:paraId="00000075">
      <w:pPr>
        <w:rPr/>
      </w:pPr>
      <w:r w:rsidDel="00000000" w:rsidR="00000000" w:rsidRPr="00000000">
        <w:rPr>
          <w:rtl w:val="0"/>
        </w:rPr>
        <w:t xml:space="preserve">Introduction</w:t>
      </w:r>
    </w:p>
    <w:p w:rsidR="00000000" w:rsidDel="00000000" w:rsidP="00000000" w:rsidRDefault="00000000" w:rsidRPr="00000000" w14:paraId="00000076">
      <w:pPr>
        <w:rPr/>
      </w:pPr>
      <w:r w:rsidDel="00000000" w:rsidR="00000000" w:rsidRPr="00000000">
        <w:rPr>
          <w:rtl w:val="0"/>
        </w:rPr>
        <w:t xml:space="preserve">Welcome</w:t>
      </w:r>
    </w:p>
    <w:p w:rsidR="00000000" w:rsidDel="00000000" w:rsidP="00000000" w:rsidRDefault="00000000" w:rsidRPr="00000000" w14:paraId="00000077">
      <w:pPr>
        <w:rPr/>
      </w:pPr>
      <w:r w:rsidDel="00000000" w:rsidR="00000000" w:rsidRPr="00000000">
        <w:rPr>
          <w:rtl w:val="0"/>
        </w:rPr>
        <w:t xml:space="preserve">Lesson 1</w:t>
      </w:r>
    </w:p>
    <w:p w:rsidR="00000000" w:rsidDel="00000000" w:rsidP="00000000" w:rsidRDefault="00000000" w:rsidRPr="00000000" w14:paraId="00000078">
      <w:pPr>
        <w:rPr/>
      </w:pPr>
      <w:r w:rsidDel="00000000" w:rsidR="00000000" w:rsidRPr="00000000">
        <w:rPr>
          <w:rtl w:val="0"/>
        </w:rPr>
        <w:t xml:space="preserve">Lesson 2</w:t>
      </w:r>
    </w:p>
    <w:p w:rsidR="00000000" w:rsidDel="00000000" w:rsidP="00000000" w:rsidRDefault="00000000" w:rsidRPr="00000000" w14:paraId="00000079">
      <w:pPr>
        <w:rPr/>
      </w:pPr>
      <w:r w:rsidDel="00000000" w:rsidR="00000000" w:rsidRPr="00000000">
        <w:rPr>
          <w:rtl w:val="0"/>
        </w:rPr>
        <w:t xml:space="preserve">Lesson 3</w:t>
      </w:r>
    </w:p>
    <w:p w:rsidR="00000000" w:rsidDel="00000000" w:rsidP="00000000" w:rsidRDefault="00000000" w:rsidRPr="00000000" w14:paraId="0000007A">
      <w:pPr>
        <w:rPr/>
      </w:pPr>
      <w:r w:rsidDel="00000000" w:rsidR="00000000" w:rsidRPr="00000000">
        <w:rPr>
          <w:rtl w:val="0"/>
        </w:rPr>
        <w:t xml:space="preserve">Lesson 4</w:t>
      </w:r>
    </w:p>
    <w:p w:rsidR="00000000" w:rsidDel="00000000" w:rsidP="00000000" w:rsidRDefault="00000000" w:rsidRPr="00000000" w14:paraId="0000007B">
      <w:pPr>
        <w:rPr/>
      </w:pPr>
      <w:r w:rsidDel="00000000" w:rsidR="00000000" w:rsidRPr="00000000">
        <w:rPr>
          <w:rtl w:val="0"/>
        </w:rPr>
        <w:t xml:space="preserve">Lesson 5</w:t>
      </w:r>
    </w:p>
    <w:p w:rsidR="00000000" w:rsidDel="00000000" w:rsidP="00000000" w:rsidRDefault="00000000" w:rsidRPr="00000000" w14:paraId="0000007C">
      <w:pPr>
        <w:rPr/>
      </w:pPr>
      <w:r w:rsidDel="00000000" w:rsidR="00000000" w:rsidRPr="00000000">
        <w:rPr>
          <w:rtl w:val="0"/>
        </w:rPr>
        <w:t xml:space="preserve">Lesson 6</w:t>
      </w:r>
    </w:p>
    <w:p w:rsidR="00000000" w:rsidDel="00000000" w:rsidP="00000000" w:rsidRDefault="00000000" w:rsidRPr="00000000" w14:paraId="0000007D">
      <w:pPr>
        <w:rPr/>
      </w:pPr>
      <w:r w:rsidDel="00000000" w:rsidR="00000000" w:rsidRPr="00000000">
        <w:rPr>
          <w:rtl w:val="0"/>
        </w:rPr>
        <w:t xml:space="preserve">Lesson 7</w:t>
      </w:r>
    </w:p>
    <w:p w:rsidR="00000000" w:rsidDel="00000000" w:rsidP="00000000" w:rsidRDefault="00000000" w:rsidRPr="00000000" w14:paraId="0000007E">
      <w:pPr>
        <w:rPr/>
      </w:pPr>
      <w:r w:rsidDel="00000000" w:rsidR="00000000" w:rsidRPr="00000000">
        <w:rPr>
          <w:rtl w:val="0"/>
        </w:rPr>
        <w:t xml:space="preserve">Lesson 8</w:t>
      </w:r>
    </w:p>
    <w:p w:rsidR="00000000" w:rsidDel="00000000" w:rsidP="00000000" w:rsidRDefault="00000000" w:rsidRPr="00000000" w14:paraId="0000007F">
      <w:pPr>
        <w:rPr/>
      </w:pPr>
      <w:r w:rsidDel="00000000" w:rsidR="00000000" w:rsidRPr="00000000">
        <w:rPr>
          <w:rtl w:val="0"/>
        </w:rPr>
        <w:t xml:space="preserve">Lesson 9</w:t>
      </w:r>
    </w:p>
    <w:p w:rsidR="00000000" w:rsidDel="00000000" w:rsidP="00000000" w:rsidRDefault="00000000" w:rsidRPr="00000000" w14:paraId="00000080">
      <w:pPr>
        <w:rPr/>
      </w:pPr>
      <w:r w:rsidDel="00000000" w:rsidR="00000000" w:rsidRPr="00000000">
        <w:rPr>
          <w:rtl w:val="0"/>
        </w:rPr>
        <w:t xml:space="preserve">Reflection</w:t>
      </w:r>
    </w:p>
    <w:p w:rsidR="00000000" w:rsidDel="00000000" w:rsidP="00000000" w:rsidRDefault="00000000" w:rsidRPr="00000000" w14:paraId="00000081">
      <w:pPr>
        <w:rPr/>
      </w:pPr>
      <w:r w:rsidDel="00000000" w:rsidR="00000000" w:rsidRPr="00000000">
        <w:rPr>
          <w:rtl w:val="0"/>
        </w:rPr>
        <w:t xml:space="preserve">Appendix/Teacher Resources</w:t>
      </w:r>
    </w:p>
    <w:p w:rsidR="00000000" w:rsidDel="00000000" w:rsidP="00000000" w:rsidRDefault="00000000" w:rsidRPr="00000000" w14:paraId="00000082">
      <w:pPr>
        <w:rPr/>
      </w:pPr>
      <w:r w:rsidDel="00000000" w:rsidR="00000000" w:rsidRPr="00000000">
        <w:rPr>
          <w:rtl w:val="0"/>
        </w:rPr>
        <w:t xml:space="preserve">Student Workbook</w:t>
      </w:r>
    </w:p>
    <w:p w:rsidR="00000000" w:rsidDel="00000000" w:rsidP="00000000" w:rsidRDefault="00000000" w:rsidRPr="00000000" w14:paraId="00000083">
      <w:pPr>
        <w:pStyle w:val="Heading1"/>
        <w:rPr/>
      </w:pPr>
      <w:bookmarkStart w:colFirst="0" w:colLast="0" w:name="_5rbgd9tcl5gs" w:id="11"/>
      <w:bookmarkEnd w:id="11"/>
      <w:r w:rsidDel="00000000" w:rsidR="00000000" w:rsidRPr="00000000">
        <w:rPr>
          <w:rtl w:val="0"/>
        </w:rPr>
        <w:t xml:space="preserve">Welcome </w:t>
      </w:r>
    </w:p>
    <w:p w:rsidR="00000000" w:rsidDel="00000000" w:rsidP="00000000" w:rsidRDefault="00000000" w:rsidRPr="00000000" w14:paraId="00000084">
      <w:pPr>
        <w:pStyle w:val="Heading2"/>
        <w:keepNext w:val="0"/>
        <w:keepLines w:val="0"/>
        <w:spacing w:before="280" w:lineRule="auto"/>
        <w:rPr/>
      </w:pPr>
      <w:bookmarkStart w:colFirst="0" w:colLast="0" w:name="_6jbet2guvzao" w:id="12"/>
      <w:bookmarkEnd w:id="12"/>
      <w:r w:rsidDel="00000000" w:rsidR="00000000" w:rsidRPr="00000000">
        <w:rPr>
          <w:rtl w:val="0"/>
        </w:rPr>
        <w:t xml:space="preserve">Introduction</w:t>
      </w:r>
    </w:p>
    <w:p w:rsidR="00000000" w:rsidDel="00000000" w:rsidP="00000000" w:rsidRDefault="00000000" w:rsidRPr="00000000" w14:paraId="00000085">
      <w:pPr>
        <w:rPr/>
      </w:pPr>
      <w:r w:rsidDel="00000000" w:rsidR="00000000" w:rsidRPr="00000000">
        <w:rPr>
          <w:rtl w:val="0"/>
        </w:rPr>
        <w:t xml:space="preserve">In this opening lesson, students will embark on a metaphorical journey that mirrors their academic path throughout the course. They'll explore the goals, expectations, and schedule, while learning how to navigate the course structure and submit their work confidently.</w:t>
      </w:r>
    </w:p>
    <w:p w:rsidR="00000000" w:rsidDel="00000000" w:rsidP="00000000" w:rsidRDefault="00000000" w:rsidRPr="00000000" w14:paraId="00000086">
      <w:pPr>
        <w:rPr/>
      </w:pPr>
      <w:r w:rsidDel="00000000" w:rsidR="00000000" w:rsidRPr="00000000">
        <w:rPr>
          <w:rtl w:val="0"/>
        </w:rPr>
        <w:t xml:space="preserve">We begin by setting the tone with a story of a traveler venturing into unknown territory—facing obstacles, meeting guides, and charting a unique path forward. This story serves as a metaphor for each student’s own educational experience. Like the traveler, students will use creativity and reflection to build their Personal Learning Map, a visual representation of where they are, where they're going, and the knowledge, skills, and values they'll gain along the way.</w:t>
      </w:r>
    </w:p>
    <w:p w:rsidR="00000000" w:rsidDel="00000000" w:rsidP="00000000" w:rsidRDefault="00000000" w:rsidRPr="00000000" w14:paraId="00000087">
      <w:pPr>
        <w:rPr/>
      </w:pPr>
      <w:r w:rsidDel="00000000" w:rsidR="00000000" w:rsidRPr="00000000">
        <w:rPr>
          <w:rtl w:val="0"/>
        </w:rPr>
        <w:t xml:space="preserve">🎯 Learning Objectives</w:t>
      </w:r>
    </w:p>
    <w:p w:rsidR="00000000" w:rsidDel="00000000" w:rsidP="00000000" w:rsidRDefault="00000000" w:rsidRPr="00000000" w14:paraId="00000088">
      <w:pPr>
        <w:rPr/>
      </w:pPr>
      <w:r w:rsidDel="00000000" w:rsidR="00000000" w:rsidRPr="00000000">
        <w:rPr>
          <w:rtl w:val="0"/>
        </w:rPr>
        <w:t xml:space="preserve">By the end of this lesson, students will be able to:</w:t>
      </w:r>
    </w:p>
    <w:p w:rsidR="00000000" w:rsidDel="00000000" w:rsidP="00000000" w:rsidRDefault="00000000" w:rsidRPr="00000000" w14:paraId="00000089">
      <w:pPr>
        <w:numPr>
          <w:ilvl w:val="0"/>
          <w:numId w:val="500"/>
        </w:numPr>
        <w:ind w:left="720" w:hanging="360"/>
      </w:pPr>
      <w:r w:rsidDel="00000000" w:rsidR="00000000" w:rsidRPr="00000000">
        <w:rPr>
          <w:rtl w:val="0"/>
        </w:rPr>
        <w:t xml:space="preserve">Discuss the course structure, goals, and expectations</w:t>
      </w:r>
    </w:p>
    <w:p w:rsidR="00000000" w:rsidDel="00000000" w:rsidP="00000000" w:rsidRDefault="00000000" w:rsidRPr="00000000" w14:paraId="0000008A">
      <w:pPr>
        <w:numPr>
          <w:ilvl w:val="0"/>
          <w:numId w:val="500"/>
        </w:numPr>
        <w:ind w:left="720" w:hanging="360"/>
      </w:pPr>
      <w:r w:rsidDel="00000000" w:rsidR="00000000" w:rsidRPr="00000000">
        <w:rPr>
          <w:rtl w:val="0"/>
        </w:rPr>
        <w:t xml:space="preserve">Understand the unit schedule and key deadlines</w:t>
      </w:r>
    </w:p>
    <w:p w:rsidR="00000000" w:rsidDel="00000000" w:rsidP="00000000" w:rsidRDefault="00000000" w:rsidRPr="00000000" w14:paraId="0000008B">
      <w:pPr>
        <w:numPr>
          <w:ilvl w:val="0"/>
          <w:numId w:val="500"/>
        </w:numPr>
        <w:ind w:left="720" w:hanging="360"/>
      </w:pPr>
      <w:r w:rsidDel="00000000" w:rsidR="00000000" w:rsidRPr="00000000">
        <w:rPr>
          <w:rtl w:val="0"/>
        </w:rPr>
        <w:t xml:space="preserve">Learn how to submit assignments and participate in class discussions</w:t>
      </w:r>
    </w:p>
    <w:p w:rsidR="00000000" w:rsidDel="00000000" w:rsidP="00000000" w:rsidRDefault="00000000" w:rsidRPr="00000000" w14:paraId="0000008C">
      <w:pPr>
        <w:numPr>
          <w:ilvl w:val="0"/>
          <w:numId w:val="500"/>
        </w:numPr>
        <w:ind w:left="720" w:hanging="360"/>
      </w:pPr>
      <w:r w:rsidDel="00000000" w:rsidR="00000000" w:rsidRPr="00000000">
        <w:rPr>
          <w:rtl w:val="0"/>
        </w:rPr>
        <w:t xml:space="preserve">Begin creating a Personal Learning Map that visually represents their academic and career aspirations</w:t>
      </w:r>
    </w:p>
    <w:p w:rsidR="00000000" w:rsidDel="00000000" w:rsidP="00000000" w:rsidRDefault="00000000" w:rsidRPr="00000000" w14:paraId="0000008D">
      <w:pPr>
        <w:pStyle w:val="Heading2"/>
        <w:keepNext w:val="0"/>
        <w:keepLines w:val="0"/>
        <w:spacing w:before="280" w:lineRule="auto"/>
        <w:rPr/>
      </w:pPr>
      <w:bookmarkStart w:colFirst="0" w:colLast="0" w:name="_8poz2vfy1lgj" w:id="13"/>
      <w:bookmarkEnd w:id="13"/>
      <w:r w:rsidDel="00000000" w:rsidR="00000000" w:rsidRPr="00000000">
        <w:rPr>
          <w:rtl w:val="0"/>
        </w:rPr>
        <w:t xml:space="preserve">Essential Question</w:t>
      </w:r>
    </w:p>
    <w:p w:rsidR="00000000" w:rsidDel="00000000" w:rsidP="00000000" w:rsidRDefault="00000000" w:rsidRPr="00000000" w14:paraId="0000008E">
      <w:pPr>
        <w:rPr/>
      </w:pPr>
      <w:r w:rsidDel="00000000" w:rsidR="00000000" w:rsidRPr="00000000">
        <w:rPr>
          <w:rtl w:val="0"/>
        </w:rPr>
        <w:t xml:space="preserve">What does success look like for me in this course, and how can I take ownership of my learning journey?</w:t>
      </w:r>
    </w:p>
    <w:p w:rsidR="00000000" w:rsidDel="00000000" w:rsidP="00000000" w:rsidRDefault="00000000" w:rsidRPr="00000000" w14:paraId="0000008F">
      <w:pPr>
        <w:pStyle w:val="Heading2"/>
        <w:keepNext w:val="0"/>
        <w:keepLines w:val="0"/>
        <w:spacing w:before="280" w:lineRule="auto"/>
        <w:rPr/>
      </w:pPr>
      <w:bookmarkStart w:colFirst="0" w:colLast="0" w:name="_1mh3s5pn5rjw" w:id="14"/>
      <w:bookmarkEnd w:id="14"/>
      <w:r w:rsidDel="00000000" w:rsidR="00000000" w:rsidRPr="00000000">
        <w:rPr>
          <w:rtl w:val="0"/>
        </w:rPr>
        <w:t xml:space="preserve">Frameworks</w:t>
      </w:r>
    </w:p>
    <w:p w:rsidR="00000000" w:rsidDel="00000000" w:rsidP="00000000" w:rsidRDefault="00000000" w:rsidRPr="00000000" w14:paraId="00000090">
      <w:pPr>
        <w:rPr/>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091">
      <w:pPr>
        <w:pStyle w:val="Heading2"/>
        <w:keepNext w:val="0"/>
        <w:keepLines w:val="0"/>
        <w:spacing w:before="280" w:lineRule="auto"/>
        <w:rPr/>
      </w:pPr>
      <w:bookmarkStart w:colFirst="0" w:colLast="0" w:name="_jz1yh0hbvf3v" w:id="15"/>
      <w:bookmarkEnd w:id="15"/>
      <w:r w:rsidDel="00000000" w:rsidR="00000000" w:rsidRPr="00000000">
        <w:rPr>
          <w:rtl w:val="0"/>
        </w:rPr>
        <w:t xml:space="preserve">Standards</w:t>
      </w:r>
    </w:p>
    <w:p w:rsidR="00000000" w:rsidDel="00000000" w:rsidP="00000000" w:rsidRDefault="00000000" w:rsidRPr="00000000" w14:paraId="00000092">
      <w:pPr>
        <w:numPr>
          <w:ilvl w:val="0"/>
          <w:numId w:val="186"/>
        </w:numPr>
        <w:ind w:left="720" w:hanging="360"/>
        <w:rPr/>
      </w:pPr>
      <w:hyperlink r:id="rId7">
        <w:r w:rsidDel="00000000" w:rsidR="00000000" w:rsidRPr="00000000">
          <w:rPr>
            <w:color w:val="1155cc"/>
            <w:rtl w:val="0"/>
          </w:rPr>
          <w:t xml:space="preserve">CCSS.ELA-Literacy.W.9-10.4</w:t>
        </w:r>
      </w:hyperlink>
      <w:r w:rsidDel="00000000" w:rsidR="00000000" w:rsidRPr="00000000">
        <w:rPr>
          <w:rtl w:val="0"/>
        </w:rPr>
        <w:t xml:space="preserve">: Produce clear and coherent writing in which the development, organization, and style are appropriate to task, purpose, and audience. (Grade-specific expectations for writing types are defined in standards 1-3 above.)</w:t>
      </w:r>
      <w:r w:rsidDel="00000000" w:rsidR="00000000" w:rsidRPr="00000000">
        <w:rPr>
          <w:rtl w:val="0"/>
        </w:rPr>
      </w:r>
    </w:p>
    <w:p w:rsidR="00000000" w:rsidDel="00000000" w:rsidP="00000000" w:rsidRDefault="00000000" w:rsidRPr="00000000" w14:paraId="00000093">
      <w:pPr>
        <w:numPr>
          <w:ilvl w:val="0"/>
          <w:numId w:val="186"/>
        </w:numPr>
        <w:ind w:left="720" w:hanging="360"/>
        <w:rPr/>
      </w:pPr>
      <w:hyperlink r:id="rId8">
        <w:r w:rsidDel="00000000" w:rsidR="00000000" w:rsidRPr="00000000">
          <w:rPr>
            <w:color w:val="1155cc"/>
            <w:rtl w:val="0"/>
          </w:rPr>
          <w:t xml:space="preserve">CCSS.ELA-Literacy.W.9-10.6</w:t>
        </w:r>
      </w:hyperlink>
      <w:r w:rsidDel="00000000" w:rsidR="00000000" w:rsidRPr="00000000">
        <w:rPr>
          <w:rtl w:val="0"/>
        </w:rPr>
        <w:t xml:space="preserve">: Use technology, including the Internet, to produce, publish, and update individual or shared writing products, taking advantage of technology's capacity to link to other information and to display information flexibly and dynamically.</w:t>
      </w:r>
      <w:r w:rsidDel="00000000" w:rsidR="00000000" w:rsidRPr="00000000">
        <w:rPr>
          <w:rtl w:val="0"/>
        </w:rPr>
      </w:r>
    </w:p>
    <w:p w:rsidR="00000000" w:rsidDel="00000000" w:rsidP="00000000" w:rsidRDefault="00000000" w:rsidRPr="00000000" w14:paraId="00000094">
      <w:pPr>
        <w:pStyle w:val="Heading2"/>
        <w:keepNext w:val="0"/>
        <w:keepLines w:val="0"/>
        <w:spacing w:before="280" w:lineRule="auto"/>
        <w:rPr/>
      </w:pPr>
      <w:bookmarkStart w:colFirst="0" w:colLast="0" w:name="_dglx1tu9hnzg" w:id="16"/>
      <w:bookmarkEnd w:id="16"/>
      <w:r w:rsidDel="00000000" w:rsidR="00000000" w:rsidRPr="00000000">
        <w:rPr>
          <w:rtl w:val="0"/>
        </w:rPr>
        <w:t xml:space="preserve">Time</w:t>
      </w:r>
    </w:p>
    <w:p w:rsidR="00000000" w:rsidDel="00000000" w:rsidP="00000000" w:rsidRDefault="00000000" w:rsidRPr="00000000" w14:paraId="00000095">
      <w:pPr>
        <w:rPr/>
      </w:pPr>
      <w:r w:rsidDel="00000000" w:rsidR="00000000" w:rsidRPr="00000000">
        <w:rPr>
          <w:rtl w:val="0"/>
        </w:rPr>
        <w:t xml:space="preserve">2 hrs</w:t>
      </w:r>
    </w:p>
    <w:p w:rsidR="00000000" w:rsidDel="00000000" w:rsidP="00000000" w:rsidRDefault="00000000" w:rsidRPr="00000000" w14:paraId="00000096">
      <w:pPr>
        <w:pStyle w:val="Heading2"/>
        <w:keepNext w:val="0"/>
        <w:keepLines w:val="0"/>
        <w:spacing w:before="280" w:lineRule="auto"/>
        <w:rPr/>
      </w:pPr>
      <w:bookmarkStart w:colFirst="0" w:colLast="0" w:name="_oep9ugfrlvo6" w:id="17"/>
      <w:bookmarkEnd w:id="17"/>
      <w:r w:rsidDel="00000000" w:rsidR="00000000" w:rsidRPr="00000000">
        <w:rPr>
          <w:rtl w:val="0"/>
        </w:rPr>
        <w:t xml:space="preserve">Materials</w:t>
      </w:r>
    </w:p>
    <w:p w:rsidR="00000000" w:rsidDel="00000000" w:rsidP="00000000" w:rsidRDefault="00000000" w:rsidRPr="00000000" w14:paraId="00000097">
      <w:pPr>
        <w:numPr>
          <w:ilvl w:val="0"/>
          <w:numId w:val="372"/>
        </w:numPr>
        <w:ind w:left="720" w:hanging="360"/>
        <w:rPr>
          <w:u w:val="none"/>
        </w:rPr>
      </w:pPr>
      <w:r w:rsidDel="00000000" w:rsidR="00000000" w:rsidRPr="00000000">
        <w:rPr>
          <w:rtl w:val="0"/>
        </w:rPr>
        <w:t xml:space="preserve">Quizlet Sets</w:t>
      </w:r>
    </w:p>
    <w:p w:rsidR="00000000" w:rsidDel="00000000" w:rsidP="00000000" w:rsidRDefault="00000000" w:rsidRPr="00000000" w14:paraId="00000098">
      <w:pPr>
        <w:numPr>
          <w:ilvl w:val="1"/>
          <w:numId w:val="372"/>
        </w:numPr>
        <w:ind w:left="1440" w:hanging="360"/>
        <w:rPr>
          <w:u w:val="none"/>
        </w:rPr>
      </w:pPr>
      <w:hyperlink r:id="rId9">
        <w:r w:rsidDel="00000000" w:rsidR="00000000" w:rsidRPr="00000000">
          <w:rPr>
            <w:color w:val="1155cc"/>
            <w:u w:val="single"/>
            <w:rtl w:val="0"/>
          </w:rPr>
          <w:t xml:space="preserve">Capturing Your Learning Journey</w:t>
        </w:r>
      </w:hyperlink>
      <w:r w:rsidDel="00000000" w:rsidR="00000000" w:rsidRPr="00000000">
        <w:rPr>
          <w:rtl w:val="0"/>
        </w:rPr>
      </w:r>
    </w:p>
    <w:p w:rsidR="00000000" w:rsidDel="00000000" w:rsidP="00000000" w:rsidRDefault="00000000" w:rsidRPr="00000000" w14:paraId="00000099">
      <w:pPr>
        <w:numPr>
          <w:ilvl w:val="0"/>
          <w:numId w:val="372"/>
        </w:numPr>
        <w:ind w:left="720" w:hanging="360"/>
        <w:rPr>
          <w:u w:val="none"/>
        </w:rPr>
      </w:pPr>
      <w:r w:rsidDel="00000000" w:rsidR="00000000" w:rsidRPr="00000000">
        <w:rPr>
          <w:rtl w:val="0"/>
        </w:rPr>
        <w:t xml:space="preserve">Student Handouts</w:t>
      </w:r>
    </w:p>
    <w:p w:rsidR="00000000" w:rsidDel="00000000" w:rsidP="00000000" w:rsidRDefault="00000000" w:rsidRPr="00000000" w14:paraId="0000009A">
      <w:pPr>
        <w:numPr>
          <w:ilvl w:val="1"/>
          <w:numId w:val="372"/>
        </w:numPr>
        <w:ind w:left="1440" w:hanging="360"/>
        <w:rPr>
          <w:u w:val="none"/>
        </w:rPr>
      </w:pPr>
      <w:r w:rsidDel="00000000" w:rsidR="00000000" w:rsidRPr="00000000">
        <w:rPr>
          <w:rtl w:val="0"/>
        </w:rPr>
        <w:t xml:space="preserve">Assignment description</w:t>
      </w:r>
    </w:p>
    <w:p w:rsidR="00000000" w:rsidDel="00000000" w:rsidP="00000000" w:rsidRDefault="00000000" w:rsidRPr="00000000" w14:paraId="0000009B">
      <w:pPr>
        <w:numPr>
          <w:ilvl w:val="1"/>
          <w:numId w:val="372"/>
        </w:numPr>
        <w:ind w:left="1440" w:hanging="360"/>
        <w:rPr>
          <w:u w:val="none"/>
        </w:rPr>
      </w:pPr>
      <w:r w:rsidDel="00000000" w:rsidR="00000000" w:rsidRPr="00000000">
        <w:rPr>
          <w:rtl w:val="0"/>
        </w:rPr>
        <w:t xml:space="preserve">Exemplary Response</w:t>
      </w:r>
    </w:p>
    <w:p w:rsidR="00000000" w:rsidDel="00000000" w:rsidP="00000000" w:rsidRDefault="00000000" w:rsidRPr="00000000" w14:paraId="0000009C">
      <w:pPr>
        <w:numPr>
          <w:ilvl w:val="1"/>
          <w:numId w:val="372"/>
        </w:numPr>
        <w:ind w:left="1440" w:hanging="360"/>
        <w:rPr>
          <w:u w:val="none"/>
        </w:rPr>
      </w:pPr>
      <w:r w:rsidDel="00000000" w:rsidR="00000000" w:rsidRPr="00000000">
        <w:rPr>
          <w:rtl w:val="0"/>
        </w:rPr>
        <w:t xml:space="preserve">Rubric</w:t>
      </w:r>
    </w:p>
    <w:p w:rsidR="00000000" w:rsidDel="00000000" w:rsidP="00000000" w:rsidRDefault="00000000" w:rsidRPr="00000000" w14:paraId="0000009D">
      <w:pPr>
        <w:numPr>
          <w:ilvl w:val="1"/>
          <w:numId w:val="372"/>
        </w:numPr>
        <w:ind w:left="1440" w:hanging="360"/>
        <w:rPr>
          <w:u w:val="none"/>
        </w:rPr>
      </w:pPr>
      <w:r w:rsidDel="00000000" w:rsidR="00000000" w:rsidRPr="00000000">
        <w:rPr>
          <w:rtl w:val="0"/>
        </w:rPr>
        <w:t xml:space="preserve">Glossary</w:t>
      </w:r>
    </w:p>
    <w:p w:rsidR="00000000" w:rsidDel="00000000" w:rsidP="00000000" w:rsidRDefault="00000000" w:rsidRPr="00000000" w14:paraId="0000009E">
      <w:pPr>
        <w:numPr>
          <w:ilvl w:val="1"/>
          <w:numId w:val="372"/>
        </w:numPr>
        <w:ind w:left="1440" w:hanging="360"/>
        <w:rPr>
          <w:u w:val="none"/>
        </w:rPr>
      </w:pPr>
      <w:r w:rsidDel="00000000" w:rsidR="00000000" w:rsidRPr="00000000">
        <w:rPr>
          <w:rtl w:val="0"/>
        </w:rPr>
        <w:t xml:space="preserve">Vocabulary Worksheet</w:t>
      </w:r>
    </w:p>
    <w:p w:rsidR="00000000" w:rsidDel="00000000" w:rsidP="00000000" w:rsidRDefault="00000000" w:rsidRPr="00000000" w14:paraId="0000009F">
      <w:pPr>
        <w:numPr>
          <w:ilvl w:val="1"/>
          <w:numId w:val="372"/>
        </w:numPr>
        <w:ind w:left="1440" w:hanging="360"/>
        <w:rPr>
          <w:u w:val="none"/>
        </w:rPr>
      </w:pPr>
      <w:r w:rsidDel="00000000" w:rsidR="00000000" w:rsidRPr="00000000">
        <w:rPr>
          <w:rtl w:val="0"/>
        </w:rPr>
        <w:t xml:space="preserve">The Journey of Amari</w:t>
      </w:r>
    </w:p>
    <w:p w:rsidR="00000000" w:rsidDel="00000000" w:rsidP="00000000" w:rsidRDefault="00000000" w:rsidRPr="00000000" w14:paraId="000000A0">
      <w:pPr>
        <w:numPr>
          <w:ilvl w:val="1"/>
          <w:numId w:val="372"/>
        </w:numPr>
        <w:ind w:left="1440" w:hanging="360"/>
        <w:rPr>
          <w:u w:val="none"/>
        </w:rPr>
      </w:pPr>
      <w:r w:rsidDel="00000000" w:rsidR="00000000" w:rsidRPr="00000000">
        <w:rPr>
          <w:rtl w:val="0"/>
        </w:rPr>
        <w:t xml:space="preserve">Student Portfolios: Capturing Your Learning Journey</w:t>
      </w:r>
    </w:p>
    <w:p w:rsidR="00000000" w:rsidDel="00000000" w:rsidP="00000000" w:rsidRDefault="00000000" w:rsidRPr="00000000" w14:paraId="000000A1">
      <w:pPr>
        <w:numPr>
          <w:ilvl w:val="1"/>
          <w:numId w:val="372"/>
        </w:numPr>
        <w:ind w:left="1440" w:hanging="360"/>
        <w:rPr>
          <w:u w:val="none"/>
        </w:rPr>
      </w:pPr>
      <w:r w:rsidDel="00000000" w:rsidR="00000000" w:rsidRPr="00000000">
        <w:rPr>
          <w:rtl w:val="0"/>
        </w:rPr>
        <w:t xml:space="preserve">Assignment Instructions:</w:t>
      </w:r>
    </w:p>
    <w:p w:rsidR="00000000" w:rsidDel="00000000" w:rsidP="00000000" w:rsidRDefault="00000000" w:rsidRPr="00000000" w14:paraId="000000A2">
      <w:pPr>
        <w:numPr>
          <w:ilvl w:val="0"/>
          <w:numId w:val="372"/>
        </w:numPr>
        <w:ind w:left="720" w:hanging="360"/>
        <w:rPr>
          <w:u w:val="none"/>
        </w:rPr>
      </w:pPr>
      <w:r w:rsidDel="00000000" w:rsidR="00000000" w:rsidRPr="00000000">
        <w:rPr>
          <w:rtl w:val="0"/>
        </w:rPr>
        <w:t xml:space="preserve">Student Worksheets:</w:t>
      </w:r>
    </w:p>
    <w:p w:rsidR="00000000" w:rsidDel="00000000" w:rsidP="00000000" w:rsidRDefault="00000000" w:rsidRPr="00000000" w14:paraId="000000A3">
      <w:pPr>
        <w:numPr>
          <w:ilvl w:val="1"/>
          <w:numId w:val="372"/>
        </w:numPr>
        <w:ind w:left="1440" w:hanging="360"/>
        <w:rPr>
          <w:u w:val="none"/>
        </w:rPr>
      </w:pPr>
      <w:r w:rsidDel="00000000" w:rsidR="00000000" w:rsidRPr="00000000">
        <w:rPr>
          <w:rtl w:val="0"/>
        </w:rPr>
        <w:t xml:space="preserve">Student Portfolios Cloze Reading Worksheet</w:t>
      </w:r>
    </w:p>
    <w:p w:rsidR="00000000" w:rsidDel="00000000" w:rsidP="00000000" w:rsidRDefault="00000000" w:rsidRPr="00000000" w14:paraId="000000A4">
      <w:pPr>
        <w:numPr>
          <w:ilvl w:val="1"/>
          <w:numId w:val="372"/>
        </w:numPr>
        <w:ind w:left="1440" w:hanging="360"/>
        <w:rPr>
          <w:u w:val="none"/>
        </w:rPr>
      </w:pPr>
      <w:r w:rsidDel="00000000" w:rsidR="00000000" w:rsidRPr="00000000">
        <w:rPr>
          <w:rtl w:val="0"/>
        </w:rPr>
        <w:t xml:space="preserve">Student Portfolios Worksheet</w:t>
      </w:r>
    </w:p>
    <w:p w:rsidR="00000000" w:rsidDel="00000000" w:rsidP="00000000" w:rsidRDefault="00000000" w:rsidRPr="00000000" w14:paraId="000000A5">
      <w:pPr>
        <w:numPr>
          <w:ilvl w:val="1"/>
          <w:numId w:val="372"/>
        </w:numPr>
        <w:ind w:left="1440" w:hanging="360"/>
        <w:rPr>
          <w:u w:val="none"/>
        </w:rPr>
      </w:pPr>
      <w:r w:rsidDel="00000000" w:rsidR="00000000" w:rsidRPr="00000000">
        <w:rPr>
          <w:rtl w:val="0"/>
        </w:rPr>
        <w:t xml:space="preserve">Learning Map Writing Frame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2"/>
        <w:keepNext w:val="0"/>
        <w:keepLines w:val="0"/>
        <w:spacing w:before="280" w:lineRule="auto"/>
        <w:rPr/>
      </w:pPr>
      <w:bookmarkStart w:colFirst="0" w:colLast="0" w:name="_fqbu97iu6a9c" w:id="18"/>
      <w:bookmarkEnd w:id="18"/>
      <w:hyperlink r:id="rId10">
        <w:r w:rsidDel="00000000" w:rsidR="00000000" w:rsidRPr="00000000">
          <w:rPr>
            <w:color w:val="1155cc"/>
            <w:u w:val="single"/>
            <w:rtl w:val="0"/>
          </w:rPr>
          <w:t xml:space="preserve">Preparation</w:t>
        </w:r>
      </w:hyperlink>
      <w:r w:rsidDel="00000000" w:rsidR="00000000" w:rsidRPr="00000000">
        <w:rPr>
          <w:rtl w:val="0"/>
        </w:rPr>
        <w:t xml:space="preserve"> &amp; </w:t>
      </w:r>
      <w:hyperlink r:id="rId11">
        <w:r w:rsidDel="00000000" w:rsidR="00000000" w:rsidRPr="00000000">
          <w:rPr>
            <w:color w:val="1155cc"/>
            <w:u w:val="single"/>
            <w:rtl w:val="0"/>
          </w:rPr>
          <w:t xml:space="preserve">Differentiation</w:t>
        </w:r>
      </w:hyperlink>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Tech &amp; Tools:</w:t>
      </w:r>
    </w:p>
    <w:p w:rsidR="00000000" w:rsidDel="00000000" w:rsidP="00000000" w:rsidRDefault="00000000" w:rsidRPr="00000000" w14:paraId="000000A9">
      <w:pPr>
        <w:numPr>
          <w:ilvl w:val="0"/>
          <w:numId w:val="537"/>
        </w:numPr>
        <w:ind w:left="720" w:hanging="360"/>
      </w:pPr>
      <w:r w:rsidDel="00000000" w:rsidR="00000000" w:rsidRPr="00000000">
        <w:rPr>
          <w:rtl w:val="0"/>
        </w:rPr>
        <w:t xml:space="preserve">Make sure presentation tools (projector, screen, speakers) are working.</w:t>
      </w:r>
    </w:p>
    <w:p w:rsidR="00000000" w:rsidDel="00000000" w:rsidP="00000000" w:rsidRDefault="00000000" w:rsidRPr="00000000" w14:paraId="000000AA">
      <w:pPr>
        <w:numPr>
          <w:ilvl w:val="0"/>
          <w:numId w:val="537"/>
        </w:numPr>
        <w:ind w:left="720" w:hanging="360"/>
      </w:pPr>
      <w:r w:rsidDel="00000000" w:rsidR="00000000" w:rsidRPr="00000000">
        <w:rPr>
          <w:rtl w:val="0"/>
        </w:rPr>
        <w:t xml:space="preserve">Set up a digital scavenger hunt in your LMS, Google Slides, or another collaborative platform if you're teaching virtually or hybrid.</w:t>
      </w:r>
    </w:p>
    <w:p w:rsidR="00000000" w:rsidDel="00000000" w:rsidP="00000000" w:rsidRDefault="00000000" w:rsidRPr="00000000" w14:paraId="000000AB">
      <w:pPr>
        <w:numPr>
          <w:ilvl w:val="0"/>
          <w:numId w:val="537"/>
        </w:numPr>
        <w:ind w:left="720" w:hanging="360"/>
      </w:pPr>
      <w:r w:rsidDel="00000000" w:rsidR="00000000" w:rsidRPr="00000000">
        <w:rPr>
          <w:rtl w:val="0"/>
        </w:rPr>
        <w:t xml:space="preserve">Organize resources students may use to research community/global issues (websites, articles, data banks, etc.).</w:t>
      </w:r>
    </w:p>
    <w:p w:rsidR="00000000" w:rsidDel="00000000" w:rsidP="00000000" w:rsidRDefault="00000000" w:rsidRPr="00000000" w14:paraId="000000AC">
      <w:pPr>
        <w:rPr/>
      </w:pPr>
      <w:r w:rsidDel="00000000" w:rsidR="00000000" w:rsidRPr="00000000">
        <w:rPr>
          <w:rtl w:val="0"/>
        </w:rPr>
        <w:t xml:space="preserve">Space Setup:</w:t>
      </w:r>
    </w:p>
    <w:p w:rsidR="00000000" w:rsidDel="00000000" w:rsidP="00000000" w:rsidRDefault="00000000" w:rsidRPr="00000000" w14:paraId="000000AD">
      <w:pPr>
        <w:numPr>
          <w:ilvl w:val="0"/>
          <w:numId w:val="633"/>
        </w:numPr>
        <w:ind w:left="720" w:hanging="360"/>
      </w:pPr>
      <w:r w:rsidDel="00000000" w:rsidR="00000000" w:rsidRPr="00000000">
        <w:rPr>
          <w:rtl w:val="0"/>
        </w:rPr>
        <w:t xml:space="preserve">Arrange seating for group collaboration.</w:t>
      </w:r>
    </w:p>
    <w:p w:rsidR="00000000" w:rsidDel="00000000" w:rsidP="00000000" w:rsidRDefault="00000000" w:rsidRPr="00000000" w14:paraId="000000AE">
      <w:pPr>
        <w:numPr>
          <w:ilvl w:val="0"/>
          <w:numId w:val="633"/>
        </w:numPr>
        <w:ind w:left="720" w:hanging="360"/>
      </w:pPr>
      <w:r w:rsidDel="00000000" w:rsidR="00000000" w:rsidRPr="00000000">
        <w:rPr>
          <w:rtl w:val="0"/>
        </w:rPr>
        <w:t xml:space="preserve">Create display areas for mini-posters and project planning visuals.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pStyle w:val="Heading2"/>
        <w:keepNext w:val="0"/>
        <w:keepLines w:val="0"/>
        <w:spacing w:before="280" w:lineRule="auto"/>
        <w:rPr/>
      </w:pPr>
      <w:bookmarkStart w:colFirst="0" w:colLast="0" w:name="_8gyw938g776f" w:id="19"/>
      <w:bookmarkEnd w:id="19"/>
      <w:hyperlink r:id="rId12">
        <w:r w:rsidDel="00000000" w:rsidR="00000000" w:rsidRPr="00000000">
          <w:rPr>
            <w:color w:val="1155cc"/>
            <w:u w:val="single"/>
            <w:rtl w:val="0"/>
          </w:rPr>
          <w:t xml:space="preserve">Assessments</w:t>
        </w:r>
      </w:hyperlink>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Personalized Learning Map: Charting Your Course</w:t>
      </w:r>
    </w:p>
    <w:p w:rsidR="00000000" w:rsidDel="00000000" w:rsidP="00000000" w:rsidRDefault="00000000" w:rsidRPr="00000000" w14:paraId="000000B2">
      <w:pPr>
        <w:rPr/>
      </w:pPr>
      <w:r w:rsidDel="00000000" w:rsidR="00000000" w:rsidRPr="00000000">
        <w:rPr>
          <w:rtl w:val="0"/>
        </w:rPr>
        <w:t xml:space="preserve">Create a Personal Learning Map that visually represents your academic journey in this course. This map will illustrate your individual learning goals, course expectations, and a personalized schedule while incorporating creative elements that reflect your unique perspective.</w:t>
      </w:r>
    </w:p>
    <w:p w:rsidR="00000000" w:rsidDel="00000000" w:rsidP="00000000" w:rsidRDefault="00000000" w:rsidRPr="00000000" w14:paraId="000000B3">
      <w:pPr>
        <w:rPr/>
      </w:pPr>
      <w:r w:rsidDel="00000000" w:rsidR="00000000" w:rsidRPr="00000000">
        <w:rPr>
          <w:rtl w:val="0"/>
        </w:rPr>
        <w:t xml:space="preserve">Step 1: Designing Your Learning Map</w:t>
      </w:r>
    </w:p>
    <w:p w:rsidR="00000000" w:rsidDel="00000000" w:rsidP="00000000" w:rsidRDefault="00000000" w:rsidRPr="00000000" w14:paraId="000000B4">
      <w:pPr>
        <w:rPr/>
      </w:pPr>
      <w:r w:rsidDel="00000000" w:rsidR="00000000" w:rsidRPr="00000000">
        <w:rPr>
          <w:rtl w:val="0"/>
        </w:rPr>
        <w:t xml:space="preserve">Your map should go beyond a simple list—it should be a visual representation of your learning journey. Consider incorporating:</w:t>
      </w:r>
    </w:p>
    <w:p w:rsidR="00000000" w:rsidDel="00000000" w:rsidP="00000000" w:rsidRDefault="00000000" w:rsidRPr="00000000" w14:paraId="000000B5">
      <w:pPr>
        <w:numPr>
          <w:ilvl w:val="0"/>
          <w:numId w:val="444"/>
        </w:numPr>
        <w:ind w:left="720" w:hanging="360"/>
      </w:pPr>
      <w:r w:rsidDel="00000000" w:rsidR="00000000" w:rsidRPr="00000000">
        <w:rPr>
          <w:rtl w:val="0"/>
        </w:rPr>
        <w:t xml:space="preserve">Symbols or Metaphors: Represent key aspects of the course in a way that connects to your personal experiences or aspirations. (E.g., a mountain for challenges you expect to overcome, a compass for guiding values, or a bridge for connections between past knowledge and new learning.)</w:t>
      </w:r>
    </w:p>
    <w:p w:rsidR="00000000" w:rsidDel="00000000" w:rsidP="00000000" w:rsidRDefault="00000000" w:rsidRPr="00000000" w14:paraId="000000B6">
      <w:pPr>
        <w:numPr>
          <w:ilvl w:val="0"/>
          <w:numId w:val="444"/>
        </w:numPr>
        <w:ind w:left="720" w:hanging="360"/>
      </w:pPr>
      <w:r w:rsidDel="00000000" w:rsidR="00000000" w:rsidRPr="00000000">
        <w:rPr>
          <w:rtl w:val="0"/>
        </w:rPr>
        <w:t xml:space="preserve">Color Coding &amp; Visual Hierarchy: Use color, shapes, and organization to emphasize priorities and key themes.</w:t>
      </w:r>
    </w:p>
    <w:p w:rsidR="00000000" w:rsidDel="00000000" w:rsidP="00000000" w:rsidRDefault="00000000" w:rsidRPr="00000000" w14:paraId="000000B7">
      <w:pPr>
        <w:numPr>
          <w:ilvl w:val="0"/>
          <w:numId w:val="444"/>
        </w:numPr>
        <w:ind w:left="720" w:hanging="360"/>
      </w:pPr>
      <w:r w:rsidDel="00000000" w:rsidR="00000000" w:rsidRPr="00000000">
        <w:rPr>
          <w:rtl w:val="0"/>
        </w:rPr>
        <w:t xml:space="preserve">Creative Layouts: Instead of a traditional linear format, explore mind maps, timelines, roadmaps, or even a game board design.</w:t>
      </w:r>
    </w:p>
    <w:p w:rsidR="00000000" w:rsidDel="00000000" w:rsidP="00000000" w:rsidRDefault="00000000" w:rsidRPr="00000000" w14:paraId="000000B8">
      <w:pPr>
        <w:rPr/>
      </w:pPr>
      <w:r w:rsidDel="00000000" w:rsidR="00000000" w:rsidRPr="00000000">
        <w:rPr>
          <w:rtl w:val="0"/>
        </w:rPr>
        <w:t xml:space="preserve">Step 2: Core Components</w:t>
      </w:r>
    </w:p>
    <w:p w:rsidR="00000000" w:rsidDel="00000000" w:rsidP="00000000" w:rsidRDefault="00000000" w:rsidRPr="00000000" w14:paraId="000000B9">
      <w:pPr>
        <w:rPr/>
      </w:pPr>
      <w:r w:rsidDel="00000000" w:rsidR="00000000" w:rsidRPr="00000000">
        <w:rPr>
          <w:rtl w:val="0"/>
        </w:rPr>
        <w:t xml:space="preserve">Your learning map must include:</w:t>
      </w:r>
    </w:p>
    <w:p w:rsidR="00000000" w:rsidDel="00000000" w:rsidP="00000000" w:rsidRDefault="00000000" w:rsidRPr="00000000" w14:paraId="000000BA">
      <w:pPr>
        <w:numPr>
          <w:ilvl w:val="0"/>
          <w:numId w:val="66"/>
        </w:numPr>
        <w:ind w:left="720" w:hanging="360"/>
      </w:pPr>
      <w:r w:rsidDel="00000000" w:rsidR="00000000" w:rsidRPr="00000000">
        <w:rPr>
          <w:rtl w:val="0"/>
        </w:rPr>
        <w:t xml:space="preserve">Your Learning Goals: At least three specific, measurable academic or personal development goals related to this course.</w:t>
      </w:r>
    </w:p>
    <w:p w:rsidR="00000000" w:rsidDel="00000000" w:rsidP="00000000" w:rsidRDefault="00000000" w:rsidRPr="00000000" w14:paraId="000000BB">
      <w:pPr>
        <w:numPr>
          <w:ilvl w:val="0"/>
          <w:numId w:val="66"/>
        </w:numPr>
        <w:ind w:left="720" w:hanging="360"/>
      </w:pPr>
      <w:r w:rsidDel="00000000" w:rsidR="00000000" w:rsidRPr="00000000">
        <w:rPr>
          <w:rtl w:val="0"/>
        </w:rPr>
        <w:t xml:space="preserve">Course Expectations: Identify major themes, skills, or concepts you expect to explore.</w:t>
      </w:r>
    </w:p>
    <w:p w:rsidR="00000000" w:rsidDel="00000000" w:rsidP="00000000" w:rsidRDefault="00000000" w:rsidRPr="00000000" w14:paraId="000000BC">
      <w:pPr>
        <w:numPr>
          <w:ilvl w:val="0"/>
          <w:numId w:val="66"/>
        </w:numPr>
        <w:ind w:left="720" w:hanging="360"/>
      </w:pPr>
      <w:r w:rsidDel="00000000" w:rsidR="00000000" w:rsidRPr="00000000">
        <w:rPr>
          <w:rtl w:val="0"/>
        </w:rPr>
        <w:t xml:space="preserve">Personalized Schedule &amp; Milestones: Highlight important deadlines, checkpoints, or personal study routines.</w:t>
      </w:r>
    </w:p>
    <w:p w:rsidR="00000000" w:rsidDel="00000000" w:rsidP="00000000" w:rsidRDefault="00000000" w:rsidRPr="00000000" w14:paraId="000000BD">
      <w:pPr>
        <w:numPr>
          <w:ilvl w:val="0"/>
          <w:numId w:val="66"/>
        </w:numPr>
        <w:ind w:left="720" w:hanging="360"/>
      </w:pPr>
      <w:r w:rsidDel="00000000" w:rsidR="00000000" w:rsidRPr="00000000">
        <w:rPr>
          <w:rtl w:val="0"/>
        </w:rPr>
        <w:t xml:space="preserve">Challenges &amp; Strategies: Anticipate potential obstacles and outline strategies to stay on track.</w:t>
      </w:r>
    </w:p>
    <w:p w:rsidR="00000000" w:rsidDel="00000000" w:rsidP="00000000" w:rsidRDefault="00000000" w:rsidRPr="00000000" w14:paraId="000000BE">
      <w:pPr>
        <w:pStyle w:val="Heading3"/>
        <w:rPr/>
      </w:pPr>
      <w:bookmarkStart w:colFirst="0" w:colLast="0" w:name="_2ug1rkpi4obu" w:id="20"/>
      <w:bookmarkEnd w:id="20"/>
      <w:r w:rsidDel="00000000" w:rsidR="00000000" w:rsidRPr="00000000">
        <w:rPr>
          <w:rtl w:val="0"/>
        </w:rPr>
        <w:t xml:space="preserve">Rubric</w:t>
      </w:r>
    </w:p>
    <w:p w:rsidR="00000000" w:rsidDel="00000000" w:rsidP="00000000" w:rsidRDefault="00000000" w:rsidRPr="00000000" w14:paraId="000000BF">
      <w:pPr>
        <w:rPr/>
      </w:pPr>
      <w:r w:rsidDel="00000000" w:rsidR="00000000" w:rsidRPr="00000000">
        <w:rPr>
          <w:rtl w:val="0"/>
        </w:rPr>
        <w:t xml:space="preserve">Personalized Learning Map: Charting Your Course </w:t>
      </w:r>
    </w:p>
    <w:tbl>
      <w:tblPr>
        <w:tblStyle w:val="Table1"/>
        <w:tblW w:w="9360.0" w:type="dxa"/>
        <w:jc w:val="left"/>
        <w:tblBorders>
          <w:top w:color="000000" w:space="0" w:sz="3" w:val="single"/>
          <w:left w:color="000000" w:space="0" w:sz="3" w:val="single"/>
          <w:bottom w:color="000000" w:space="0" w:sz="3" w:val="single"/>
          <w:right w:color="000000" w:space="0" w:sz="3" w:val="single"/>
          <w:insideH w:color="000000" w:space="0" w:sz="3" w:val="single"/>
          <w:insideV w:color="000000" w:space="0" w:sz="3" w:val="single"/>
        </w:tblBorders>
        <w:tblLayout w:type="fixed"/>
        <w:tblLook w:val="0600"/>
      </w:tblPr>
      <w:tblGrid>
        <w:gridCol w:w="1953.1836734693877"/>
        <w:gridCol w:w="3070.6530612244896"/>
        <w:gridCol w:w="2211.0612244897957"/>
        <w:gridCol w:w="2125.1020408163267"/>
        <w:tblGridChange w:id="0">
          <w:tblGrid>
            <w:gridCol w:w="1953.1836734693877"/>
            <w:gridCol w:w="3070.6530612244896"/>
            <w:gridCol w:w="2211.0612244897957"/>
            <w:gridCol w:w="2125.1020408163267"/>
          </w:tblGrid>
        </w:tblGridChange>
      </w:tblGrid>
      <w:tr>
        <w:trPr>
          <w:cantSplit w:val="0"/>
          <w:trHeight w:val="80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0">
            <w:pPr>
              <w:spacing w:line="240" w:lineRule="auto"/>
              <w:rPr/>
            </w:pPr>
            <w:r w:rsidDel="00000000" w:rsidR="00000000" w:rsidRPr="00000000">
              <w:rPr>
                <w:rtl w:val="0"/>
              </w:rPr>
              <w:t xml:space="preserve">Criteria</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1">
            <w:pPr>
              <w:spacing w:line="240" w:lineRule="auto"/>
              <w:rPr/>
            </w:pPr>
            <w:r w:rsidDel="00000000" w:rsidR="00000000" w:rsidRPr="00000000">
              <w:rPr>
                <w:rtl w:val="0"/>
              </w:rPr>
              <w:t xml:space="preserve">3 Points (Exceeds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2">
            <w:pPr>
              <w:spacing w:line="240" w:lineRule="auto"/>
              <w:rPr/>
            </w:pPr>
            <w:r w:rsidDel="00000000" w:rsidR="00000000" w:rsidRPr="00000000">
              <w:rPr>
                <w:rtl w:val="0"/>
              </w:rPr>
              <w:t xml:space="preserve">2 Points (Meets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3">
            <w:pPr>
              <w:spacing w:line="240" w:lineRule="auto"/>
              <w:rPr/>
            </w:pPr>
            <w:r w:rsidDel="00000000" w:rsidR="00000000" w:rsidRPr="00000000">
              <w:rPr>
                <w:rtl w:val="0"/>
              </w:rPr>
              <w:t xml:space="preserve">1 Point (Needs Improvement)</w:t>
            </w:r>
          </w:p>
        </w:tc>
      </w:tr>
      <w:tr>
        <w:trPr>
          <w:cantSplit w:val="0"/>
          <w:trHeight w:val="245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4">
            <w:pPr>
              <w:spacing w:line="240" w:lineRule="auto"/>
              <w:rPr/>
            </w:pPr>
            <w:r w:rsidDel="00000000" w:rsidR="00000000" w:rsidRPr="00000000">
              <w:rPr>
                <w:rtl w:val="0"/>
              </w:rPr>
              <w:t xml:space="preserve">Visual Design (CCSS.ELA-Literacy.W.9-10.4)</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5">
            <w:pPr>
              <w:spacing w:line="240" w:lineRule="auto"/>
              <w:rPr/>
            </w:pPr>
            <w:r w:rsidDel="00000000" w:rsidR="00000000" w:rsidRPr="00000000">
              <w:rPr>
                <w:rtl w:val="0"/>
              </w:rPr>
              <w:t xml:space="preserve">Demonstrates exceptional creativity with highly original symbols, metaphors, and visual layout that deeply reflects personal learning journey; uses sophisticated color coding and visual hierarchy</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6">
            <w:pPr>
              <w:spacing w:line="240" w:lineRule="auto"/>
              <w:rPr/>
            </w:pPr>
            <w:r w:rsidDel="00000000" w:rsidR="00000000" w:rsidRPr="00000000">
              <w:rPr>
                <w:rtl w:val="0"/>
              </w:rPr>
              <w:t xml:space="preserve">Creates a clear and thoughtful visual representation with some creative elements and effective organization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7">
            <w:pPr>
              <w:spacing w:line="240" w:lineRule="auto"/>
              <w:rPr/>
            </w:pPr>
            <w:r w:rsidDel="00000000" w:rsidR="00000000" w:rsidRPr="00000000">
              <w:rPr>
                <w:rtl w:val="0"/>
              </w:rPr>
              <w:t xml:space="preserve">Produces a basic visual representation with minimal creativity or personal connection</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8">
            <w:pPr>
              <w:spacing w:line="240" w:lineRule="auto"/>
              <w:rPr/>
            </w:pPr>
            <w:r w:rsidDel="00000000" w:rsidR="00000000" w:rsidRPr="00000000">
              <w:rPr>
                <w:rtl w:val="0"/>
              </w:rPr>
              <w:t xml:space="preserve">Learning Goals (CCSS.ELA-Literacy.W.9-10.4)</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9">
            <w:pPr>
              <w:spacing w:line="240" w:lineRule="auto"/>
              <w:rPr/>
            </w:pPr>
            <w:r w:rsidDel="00000000" w:rsidR="00000000" w:rsidRPr="00000000">
              <w:rPr>
                <w:rtl w:val="0"/>
              </w:rPr>
              <w:t xml:space="preserve">Articulates 3+ specific, measurable, and highly personalized academic goals with clear connections to course objectives and personal growth</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A">
            <w:pPr>
              <w:spacing w:line="240" w:lineRule="auto"/>
              <w:rPr/>
            </w:pPr>
            <w:r w:rsidDel="00000000" w:rsidR="00000000" w:rsidRPr="00000000">
              <w:rPr>
                <w:rtl w:val="0"/>
              </w:rPr>
              <w:t xml:space="preserve">Identifies 3 clear learning goals with some connection to course objectives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B">
            <w:pPr>
              <w:spacing w:line="240" w:lineRule="auto"/>
              <w:rPr/>
            </w:pPr>
            <w:r w:rsidDel="00000000" w:rsidR="00000000" w:rsidRPr="00000000">
              <w:rPr>
                <w:rtl w:val="0"/>
              </w:rPr>
              <w:t xml:space="preserve">Provides incomplete or vague learning goals with minimal specificity</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C">
            <w:pPr>
              <w:spacing w:line="240" w:lineRule="auto"/>
              <w:rPr/>
            </w:pPr>
            <w:r w:rsidDel="00000000" w:rsidR="00000000" w:rsidRPr="00000000">
              <w:rPr>
                <w:rtl w:val="0"/>
              </w:rPr>
              <w:t xml:space="preserve">Course Expectations &amp; Milestones (CCSS.ELA-Literacy.W.9-10.6)</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D">
            <w:pPr>
              <w:spacing w:line="240" w:lineRule="auto"/>
              <w:rPr/>
            </w:pPr>
            <w:r w:rsidDel="00000000" w:rsidR="00000000" w:rsidRPr="00000000">
              <w:rPr>
                <w:rtl w:val="0"/>
              </w:rPr>
              <w:t xml:space="preserve">Comprehensively outlines major course themes, detailed personal schedule, and strategic checkpoints with exceptional attention to detail</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E">
            <w:pPr>
              <w:spacing w:line="240" w:lineRule="auto"/>
              <w:rPr/>
            </w:pPr>
            <w:r w:rsidDel="00000000" w:rsidR="00000000" w:rsidRPr="00000000">
              <w:rPr>
                <w:rtl w:val="0"/>
              </w:rPr>
              <w:t xml:space="preserve">Clearly identifies primary course expectations and key milestones with reasonable planning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CF">
            <w:pPr>
              <w:spacing w:line="240" w:lineRule="auto"/>
              <w:rPr/>
            </w:pPr>
            <w:r w:rsidDel="00000000" w:rsidR="00000000" w:rsidRPr="00000000">
              <w:rPr>
                <w:rtl w:val="0"/>
              </w:rPr>
              <w:t xml:space="preserve">Presents minimal or unclear course expectations and milestones</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0">
            <w:pPr>
              <w:spacing w:line="240" w:lineRule="auto"/>
              <w:rPr/>
            </w:pPr>
            <w:r w:rsidDel="00000000" w:rsidR="00000000" w:rsidRPr="00000000">
              <w:rPr>
                <w:rtl w:val="0"/>
              </w:rPr>
              <w:t xml:space="preserve">Reflective Narrative (CCSS.ELA-Literacy.W.9-10.4)</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1">
            <w:pPr>
              <w:spacing w:line="240" w:lineRule="auto"/>
              <w:rPr/>
            </w:pPr>
            <w:r w:rsidDel="00000000" w:rsidR="00000000" w:rsidRPr="00000000">
              <w:rPr>
                <w:rtl w:val="0"/>
              </w:rPr>
              <w:t xml:space="preserve">Writes a deeply insightful, well-structured narrative that eloquently explains symbolic choices and demonstrates profound self-awareness about learning journey</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2">
            <w:pPr>
              <w:spacing w:line="240" w:lineRule="auto"/>
              <w:rPr/>
            </w:pPr>
            <w:r w:rsidDel="00000000" w:rsidR="00000000" w:rsidRPr="00000000">
              <w:rPr>
                <w:rtl w:val="0"/>
              </w:rPr>
              <w:t xml:space="preserve">Provides a clear narrative that explains primary symbolic choices and learning strategies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3">
            <w:pPr>
              <w:spacing w:line="240" w:lineRule="auto"/>
              <w:rPr/>
            </w:pPr>
            <w:r w:rsidDel="00000000" w:rsidR="00000000" w:rsidRPr="00000000">
              <w:rPr>
                <w:rtl w:val="0"/>
              </w:rPr>
              <w:t xml:space="preserve">Offers a limited or superficial narrative with minimal reflection</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4">
            <w:pPr>
              <w:spacing w:line="240" w:lineRule="auto"/>
              <w:rPr/>
            </w:pPr>
            <w:r w:rsidDel="00000000" w:rsidR="00000000" w:rsidRPr="00000000">
              <w:rPr>
                <w:rtl w:val="0"/>
              </w:rPr>
              <w:t xml:space="preserve">Challenges &amp; Strategies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5">
            <w:pPr>
              <w:spacing w:line="240" w:lineRule="auto"/>
              <w:rPr/>
            </w:pPr>
            <w:r w:rsidDel="00000000" w:rsidR="00000000" w:rsidRPr="00000000">
              <w:rPr>
                <w:rtl w:val="0"/>
              </w:rPr>
              <w:t xml:space="preserve">Demonstrates exceptional self-awareness by identifying potential obstacles and developing comprehensive, innovative strategies for overcoming them</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6">
            <w:pPr>
              <w:spacing w:line="240" w:lineRule="auto"/>
              <w:rPr/>
            </w:pPr>
            <w:r w:rsidDel="00000000" w:rsidR="00000000" w:rsidRPr="00000000">
              <w:rPr>
                <w:rtl w:val="0"/>
              </w:rPr>
              <w:t xml:space="preserve">Recognizes potential challenges and outlines reasonable strategies for addressing them</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7">
            <w:pPr>
              <w:spacing w:line="240" w:lineRule="auto"/>
              <w:rPr/>
            </w:pPr>
            <w:r w:rsidDel="00000000" w:rsidR="00000000" w:rsidRPr="00000000">
              <w:rPr>
                <w:rtl w:val="0"/>
              </w:rPr>
              <w:t xml:space="preserve">Provides minimal or unclear strategies for addressing potential learning challenges</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8">
            <w:pPr>
              <w:spacing w:line="240" w:lineRule="auto"/>
              <w:rPr/>
            </w:pPr>
            <w:r w:rsidDel="00000000" w:rsidR="00000000" w:rsidRPr="00000000">
              <w:rPr>
                <w:rtl w:val="0"/>
              </w:rPr>
              <w:t xml:space="preserve">Technical Presentation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9">
            <w:pPr>
              <w:spacing w:line="240" w:lineRule="auto"/>
              <w:rPr/>
            </w:pPr>
            <w:r w:rsidDel="00000000" w:rsidR="00000000" w:rsidRPr="00000000">
              <w:rPr>
                <w:rtl w:val="0"/>
              </w:rPr>
              <w:t xml:space="preserve">Exceptional presentation with zero grammatical errors, professional formatting, and meticulous attention to detail</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A">
            <w:pPr>
              <w:spacing w:line="240" w:lineRule="auto"/>
              <w:rPr/>
            </w:pPr>
            <w:r w:rsidDel="00000000" w:rsidR="00000000" w:rsidRPr="00000000">
              <w:rPr>
                <w:rtl w:val="0"/>
              </w:rPr>
              <w:t xml:space="preserve">Clean presentation with minimal grammatical errors and clear formatting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0DB">
            <w:pPr>
              <w:spacing w:line="240" w:lineRule="auto"/>
              <w:rPr/>
            </w:pPr>
            <w:r w:rsidDel="00000000" w:rsidR="00000000" w:rsidRPr="00000000">
              <w:rPr>
                <w:rtl w:val="0"/>
              </w:rPr>
              <w:t xml:space="preserve">Presentation contains multiple grammatical errors and lacks professional formatting</w:t>
            </w:r>
          </w:p>
        </w:tc>
      </w:tr>
    </w:tbl>
    <w:p w:rsidR="00000000" w:rsidDel="00000000" w:rsidP="00000000" w:rsidRDefault="00000000" w:rsidRPr="00000000" w14:paraId="000000DC">
      <w:pPr>
        <w:rPr/>
      </w:pPr>
      <w:r w:rsidDel="00000000" w:rsidR="00000000" w:rsidRPr="00000000">
        <w:rPr>
          <w:rtl w:val="0"/>
        </w:rPr>
        <w:t xml:space="preserve">Scoring Guide:</w:t>
      </w:r>
    </w:p>
    <w:p w:rsidR="00000000" w:rsidDel="00000000" w:rsidP="00000000" w:rsidRDefault="00000000" w:rsidRPr="00000000" w14:paraId="000000DD">
      <w:pPr>
        <w:numPr>
          <w:ilvl w:val="0"/>
          <w:numId w:val="188"/>
        </w:numPr>
        <w:ind w:left="720" w:hanging="360"/>
      </w:pPr>
      <w:r w:rsidDel="00000000" w:rsidR="00000000" w:rsidRPr="00000000">
        <w:rPr>
          <w:rtl w:val="0"/>
        </w:rPr>
        <w:t xml:space="preserve">Total Points Possible: 18</w:t>
      </w:r>
    </w:p>
    <w:p w:rsidR="00000000" w:rsidDel="00000000" w:rsidP="00000000" w:rsidRDefault="00000000" w:rsidRPr="00000000" w14:paraId="000000DE">
      <w:pPr>
        <w:numPr>
          <w:ilvl w:val="0"/>
          <w:numId w:val="188"/>
        </w:numPr>
        <w:ind w:left="720" w:hanging="360"/>
      </w:pPr>
      <w:r w:rsidDel="00000000" w:rsidR="00000000" w:rsidRPr="00000000">
        <w:rPr>
          <w:rtl w:val="0"/>
        </w:rPr>
        <w:t xml:space="preserve">16-18 Points: Exceptional</w:t>
      </w:r>
    </w:p>
    <w:p w:rsidR="00000000" w:rsidDel="00000000" w:rsidP="00000000" w:rsidRDefault="00000000" w:rsidRPr="00000000" w14:paraId="000000DF">
      <w:pPr>
        <w:numPr>
          <w:ilvl w:val="0"/>
          <w:numId w:val="188"/>
        </w:numPr>
        <w:ind w:left="720" w:hanging="360"/>
      </w:pPr>
      <w:r w:rsidDel="00000000" w:rsidR="00000000" w:rsidRPr="00000000">
        <w:rPr>
          <w:rtl w:val="0"/>
        </w:rPr>
        <w:t xml:space="preserve">13-15 Points: Proficient</w:t>
      </w:r>
    </w:p>
    <w:p w:rsidR="00000000" w:rsidDel="00000000" w:rsidP="00000000" w:rsidRDefault="00000000" w:rsidRPr="00000000" w14:paraId="000000E0">
      <w:pPr>
        <w:numPr>
          <w:ilvl w:val="0"/>
          <w:numId w:val="188"/>
        </w:numPr>
        <w:ind w:left="720" w:hanging="360"/>
      </w:pPr>
      <w:r w:rsidDel="00000000" w:rsidR="00000000" w:rsidRPr="00000000">
        <w:rPr>
          <w:rtl w:val="0"/>
        </w:rPr>
        <w:t xml:space="preserve">10-12 Points: Developing</w:t>
      </w:r>
    </w:p>
    <w:p w:rsidR="00000000" w:rsidDel="00000000" w:rsidP="00000000" w:rsidRDefault="00000000" w:rsidRPr="00000000" w14:paraId="000000E1">
      <w:pPr>
        <w:numPr>
          <w:ilvl w:val="0"/>
          <w:numId w:val="188"/>
        </w:numPr>
        <w:ind w:left="720" w:hanging="360"/>
      </w:pPr>
      <w:r w:rsidDel="00000000" w:rsidR="00000000" w:rsidRPr="00000000">
        <w:rPr>
          <w:rtl w:val="0"/>
        </w:rPr>
        <w:t xml:space="preserve">Below 10 Points: Needs Significant Improvement</w:t>
      </w:r>
    </w:p>
    <w:p w:rsidR="00000000" w:rsidDel="00000000" w:rsidP="00000000" w:rsidRDefault="00000000" w:rsidRPr="00000000" w14:paraId="000000E2">
      <w:pPr>
        <w:rPr/>
      </w:pPr>
      <w:r w:rsidDel="00000000" w:rsidR="00000000" w:rsidRPr="00000000">
        <w:rPr>
          <w:rtl w:val="0"/>
        </w:rPr>
        <w:t xml:space="preserve">Note to Teachers: This rubric aligns with CCSS.ELA-Literacy.W.9-10.4 (Production of Writing) and CCSS.ELA-Literacy.W.9-10.6 (Technology in Writing), emphasizing creative expression, personal reflection, and technological integration in learning documentation.</w:t>
      </w:r>
    </w:p>
    <w:p w:rsidR="00000000" w:rsidDel="00000000" w:rsidP="00000000" w:rsidRDefault="00000000" w:rsidRPr="00000000" w14:paraId="000000E3">
      <w:pPr>
        <w:ind w:left="0" w:firstLine="0"/>
        <w:rPr/>
      </w:pPr>
      <w:r w:rsidDel="00000000" w:rsidR="00000000" w:rsidRPr="00000000">
        <w:rPr>
          <w:rtl w:val="0"/>
        </w:rPr>
      </w:r>
    </w:p>
    <w:p w:rsidR="00000000" w:rsidDel="00000000" w:rsidP="00000000" w:rsidRDefault="00000000" w:rsidRPr="00000000" w14:paraId="000000E4">
      <w:pPr>
        <w:pStyle w:val="Heading4"/>
        <w:rPr/>
      </w:pPr>
      <w:bookmarkStart w:colFirst="0" w:colLast="0" w:name="_wemseqzbirou" w:id="21"/>
      <w:bookmarkEnd w:id="21"/>
      <w:r w:rsidDel="00000000" w:rsidR="00000000" w:rsidRPr="00000000">
        <w:rPr>
          <w:rtl w:val="0"/>
        </w:rPr>
        <w:t xml:space="preserve">Answer Key</w:t>
      </w:r>
    </w:p>
    <w:p w:rsidR="00000000" w:rsidDel="00000000" w:rsidP="00000000" w:rsidRDefault="00000000" w:rsidRPr="00000000" w14:paraId="000000E5">
      <w:pPr>
        <w:rPr/>
      </w:pPr>
      <w:r w:rsidDel="00000000" w:rsidR="00000000" w:rsidRPr="00000000">
        <w:rPr>
          <w:rtl w:val="0"/>
        </w:rPr>
        <w:t xml:space="preserve">My Learning Journey: Cloze Reading</w:t>
      </w:r>
    </w:p>
    <w:p w:rsidR="00000000" w:rsidDel="00000000" w:rsidP="00000000" w:rsidRDefault="00000000" w:rsidRPr="00000000" w14:paraId="000000E6">
      <w:pPr>
        <w:numPr>
          <w:ilvl w:val="0"/>
          <w:numId w:val="597"/>
        </w:numPr>
        <w:ind w:left="720" w:hanging="360"/>
      </w:pPr>
      <w:r w:rsidDel="00000000" w:rsidR="00000000" w:rsidRPr="00000000">
        <w:rPr>
          <w:rtl w:val="0"/>
        </w:rPr>
        <w:t xml:space="preserve">portfolio</w:t>
      </w:r>
    </w:p>
    <w:p w:rsidR="00000000" w:rsidDel="00000000" w:rsidP="00000000" w:rsidRDefault="00000000" w:rsidRPr="00000000" w14:paraId="000000E7">
      <w:pPr>
        <w:numPr>
          <w:ilvl w:val="0"/>
          <w:numId w:val="597"/>
        </w:numPr>
        <w:ind w:left="720" w:hanging="360"/>
      </w:pPr>
      <w:r w:rsidDel="00000000" w:rsidR="00000000" w:rsidRPr="00000000">
        <w:rPr>
          <w:rtl w:val="0"/>
        </w:rPr>
        <w:t xml:space="preserve">journey</w:t>
      </w:r>
    </w:p>
    <w:p w:rsidR="00000000" w:rsidDel="00000000" w:rsidP="00000000" w:rsidRDefault="00000000" w:rsidRPr="00000000" w14:paraId="000000E8">
      <w:pPr>
        <w:numPr>
          <w:ilvl w:val="0"/>
          <w:numId w:val="597"/>
        </w:numPr>
        <w:ind w:left="720" w:hanging="360"/>
      </w:pPr>
      <w:r w:rsidDel="00000000" w:rsidR="00000000" w:rsidRPr="00000000">
        <w:rPr>
          <w:rtl w:val="0"/>
        </w:rPr>
        <w:t xml:space="preserve">employers</w:t>
      </w:r>
    </w:p>
    <w:p w:rsidR="00000000" w:rsidDel="00000000" w:rsidP="00000000" w:rsidRDefault="00000000" w:rsidRPr="00000000" w14:paraId="000000E9">
      <w:pPr>
        <w:numPr>
          <w:ilvl w:val="0"/>
          <w:numId w:val="597"/>
        </w:numPr>
        <w:ind w:left="720" w:hanging="360"/>
      </w:pPr>
      <w:r w:rsidDel="00000000" w:rsidR="00000000" w:rsidRPr="00000000">
        <w:rPr>
          <w:rtl w:val="0"/>
        </w:rPr>
        <w:t xml:space="preserve">reflection</w:t>
      </w:r>
    </w:p>
    <w:p w:rsidR="00000000" w:rsidDel="00000000" w:rsidP="00000000" w:rsidRDefault="00000000" w:rsidRPr="00000000" w14:paraId="000000EA">
      <w:pPr>
        <w:numPr>
          <w:ilvl w:val="0"/>
          <w:numId w:val="597"/>
        </w:numPr>
        <w:ind w:left="720" w:hanging="360"/>
      </w:pPr>
      <w:r w:rsidDel="00000000" w:rsidR="00000000" w:rsidRPr="00000000">
        <w:rPr>
          <w:rtl w:val="0"/>
        </w:rPr>
        <w:t xml:space="preserve">strengths</w:t>
      </w:r>
    </w:p>
    <w:p w:rsidR="00000000" w:rsidDel="00000000" w:rsidP="00000000" w:rsidRDefault="00000000" w:rsidRPr="00000000" w14:paraId="000000EB">
      <w:pPr>
        <w:numPr>
          <w:ilvl w:val="0"/>
          <w:numId w:val="597"/>
        </w:numPr>
        <w:ind w:left="720" w:hanging="360"/>
      </w:pPr>
      <w:r w:rsidDel="00000000" w:rsidR="00000000" w:rsidRPr="00000000">
        <w:rPr>
          <w:rtl w:val="0"/>
        </w:rPr>
        <w:t xml:space="preserve">growth</w:t>
      </w:r>
    </w:p>
    <w:p w:rsidR="00000000" w:rsidDel="00000000" w:rsidP="00000000" w:rsidRDefault="00000000" w:rsidRPr="00000000" w14:paraId="000000EC">
      <w:pPr>
        <w:numPr>
          <w:ilvl w:val="0"/>
          <w:numId w:val="597"/>
        </w:numPr>
        <w:ind w:left="720" w:hanging="360"/>
      </w:pPr>
      <w:r w:rsidDel="00000000" w:rsidR="00000000" w:rsidRPr="00000000">
        <w:rPr>
          <w:rtl w:val="0"/>
        </w:rPr>
        <w:t xml:space="preserve">table</w:t>
      </w:r>
    </w:p>
    <w:p w:rsidR="00000000" w:rsidDel="00000000" w:rsidP="00000000" w:rsidRDefault="00000000" w:rsidRPr="00000000" w14:paraId="000000ED">
      <w:pPr>
        <w:numPr>
          <w:ilvl w:val="0"/>
          <w:numId w:val="597"/>
        </w:numPr>
        <w:ind w:left="720" w:hanging="360"/>
      </w:pPr>
      <w:r w:rsidDel="00000000" w:rsidR="00000000" w:rsidRPr="00000000">
        <w:rPr>
          <w:rtl w:val="0"/>
        </w:rPr>
        <w:t xml:space="preserve">introduction</w:t>
      </w:r>
    </w:p>
    <w:p w:rsidR="00000000" w:rsidDel="00000000" w:rsidP="00000000" w:rsidRDefault="00000000" w:rsidRPr="00000000" w14:paraId="000000EE">
      <w:pPr>
        <w:numPr>
          <w:ilvl w:val="0"/>
          <w:numId w:val="597"/>
        </w:numPr>
        <w:ind w:left="720" w:hanging="360"/>
      </w:pPr>
      <w:r w:rsidDel="00000000" w:rsidR="00000000" w:rsidRPr="00000000">
        <w:rPr>
          <w:rtl w:val="0"/>
        </w:rPr>
        <w:t xml:space="preserve">samples</w:t>
      </w:r>
    </w:p>
    <w:p w:rsidR="00000000" w:rsidDel="00000000" w:rsidP="00000000" w:rsidRDefault="00000000" w:rsidRPr="00000000" w14:paraId="000000EF">
      <w:pPr>
        <w:numPr>
          <w:ilvl w:val="0"/>
          <w:numId w:val="597"/>
        </w:numPr>
        <w:ind w:left="720" w:hanging="360"/>
      </w:pPr>
      <w:r w:rsidDel="00000000" w:rsidR="00000000" w:rsidRPr="00000000">
        <w:rPr>
          <w:rtl w:val="0"/>
        </w:rPr>
        <w:t xml:space="preserve">goals</w:t>
      </w:r>
    </w:p>
    <w:p w:rsidR="00000000" w:rsidDel="00000000" w:rsidP="00000000" w:rsidRDefault="00000000" w:rsidRPr="00000000" w14:paraId="000000F0">
      <w:pPr>
        <w:numPr>
          <w:ilvl w:val="0"/>
          <w:numId w:val="597"/>
        </w:numPr>
        <w:ind w:left="720" w:hanging="360"/>
      </w:pPr>
      <w:r w:rsidDel="00000000" w:rsidR="00000000" w:rsidRPr="00000000">
        <w:rPr>
          <w:rtl w:val="0"/>
        </w:rPr>
        <w:t xml:space="preserve">resume</w:t>
      </w:r>
    </w:p>
    <w:p w:rsidR="00000000" w:rsidDel="00000000" w:rsidP="00000000" w:rsidRDefault="00000000" w:rsidRPr="00000000" w14:paraId="000000F1">
      <w:pPr>
        <w:numPr>
          <w:ilvl w:val="0"/>
          <w:numId w:val="597"/>
        </w:numPr>
        <w:ind w:left="720" w:hanging="360"/>
      </w:pPr>
      <w:r w:rsidDel="00000000" w:rsidR="00000000" w:rsidRPr="00000000">
        <w:rPr>
          <w:rtl w:val="0"/>
        </w:rPr>
        <w:t xml:space="preserve">update</w:t>
      </w:r>
    </w:p>
    <w:p w:rsidR="00000000" w:rsidDel="00000000" w:rsidP="00000000" w:rsidRDefault="00000000" w:rsidRPr="00000000" w14:paraId="000000F2">
      <w:pPr>
        <w:numPr>
          <w:ilvl w:val="0"/>
          <w:numId w:val="597"/>
        </w:numPr>
        <w:ind w:left="720" w:hanging="360"/>
      </w:pPr>
      <w:r w:rsidDel="00000000" w:rsidR="00000000" w:rsidRPr="00000000">
        <w:rPr>
          <w:rtl w:val="0"/>
        </w:rPr>
        <w:t xml:space="preserve">growth</w:t>
      </w:r>
    </w:p>
    <w:p w:rsidR="00000000" w:rsidDel="00000000" w:rsidP="00000000" w:rsidRDefault="00000000" w:rsidRPr="00000000" w14:paraId="000000F3">
      <w:pPr>
        <w:numPr>
          <w:ilvl w:val="0"/>
          <w:numId w:val="597"/>
        </w:numPr>
        <w:ind w:left="720" w:hanging="360"/>
      </w:pPr>
      <w:r w:rsidDel="00000000" w:rsidR="00000000" w:rsidRPr="00000000">
        <w:rPr>
          <w:rtl w:val="0"/>
        </w:rPr>
        <w:t xml:space="preserve">digital</w:t>
      </w:r>
    </w:p>
    <w:p w:rsidR="00000000" w:rsidDel="00000000" w:rsidP="00000000" w:rsidRDefault="00000000" w:rsidRPr="00000000" w14:paraId="000000F4">
      <w:pPr>
        <w:numPr>
          <w:ilvl w:val="0"/>
          <w:numId w:val="597"/>
        </w:numPr>
        <w:ind w:left="720" w:hanging="360"/>
      </w:pPr>
      <w:r w:rsidDel="00000000" w:rsidR="00000000" w:rsidRPr="00000000">
        <w:rPr>
          <w:rtl w:val="0"/>
        </w:rPr>
        <w:t xml:space="preserve">learner</w:t>
      </w:r>
    </w:p>
    <w:p w:rsidR="00000000" w:rsidDel="00000000" w:rsidP="00000000" w:rsidRDefault="00000000" w:rsidRPr="00000000" w14:paraId="000000F5">
      <w:pPr>
        <w:rPr/>
      </w:pPr>
      <w:r w:rsidDel="00000000" w:rsidR="00000000" w:rsidRPr="00000000">
        <w:rPr>
          <w:rtl w:val="0"/>
        </w:rPr>
        <w:t xml:space="preserve">My Learning Journey: Cloze Reading</w:t>
      </w:r>
    </w:p>
    <w:p w:rsidR="00000000" w:rsidDel="00000000" w:rsidP="00000000" w:rsidRDefault="00000000" w:rsidRPr="00000000" w14:paraId="000000F6">
      <w:pPr>
        <w:rPr/>
      </w:pPr>
      <w:r w:rsidDel="00000000" w:rsidR="00000000" w:rsidRPr="00000000">
        <w:rPr>
          <w:rtl w:val="0"/>
        </w:rPr>
        <w:t xml:space="preserve">Fill in the Blank</w:t>
      </w:r>
    </w:p>
    <w:p w:rsidR="00000000" w:rsidDel="00000000" w:rsidP="00000000" w:rsidRDefault="00000000" w:rsidRPr="00000000" w14:paraId="000000F7">
      <w:pPr>
        <w:numPr>
          <w:ilvl w:val="0"/>
          <w:numId w:val="551"/>
        </w:numPr>
        <w:ind w:left="720" w:hanging="360"/>
      </w:pPr>
      <w:r w:rsidDel="00000000" w:rsidR="00000000" w:rsidRPr="00000000">
        <w:rPr>
          <w:rtl w:val="0"/>
        </w:rPr>
        <w:t xml:space="preserve">curated</w:t>
      </w:r>
    </w:p>
    <w:p w:rsidR="00000000" w:rsidDel="00000000" w:rsidP="00000000" w:rsidRDefault="00000000" w:rsidRPr="00000000" w14:paraId="000000F8">
      <w:pPr>
        <w:numPr>
          <w:ilvl w:val="0"/>
          <w:numId w:val="551"/>
        </w:numPr>
        <w:ind w:left="720" w:hanging="360"/>
      </w:pPr>
      <w:r w:rsidDel="00000000" w:rsidR="00000000" w:rsidRPr="00000000">
        <w:rPr>
          <w:rtl w:val="0"/>
        </w:rPr>
        <w:t xml:space="preserve">reflect</w:t>
      </w:r>
    </w:p>
    <w:p w:rsidR="00000000" w:rsidDel="00000000" w:rsidP="00000000" w:rsidRDefault="00000000" w:rsidRPr="00000000" w14:paraId="000000F9">
      <w:pPr>
        <w:numPr>
          <w:ilvl w:val="0"/>
          <w:numId w:val="551"/>
        </w:numPr>
        <w:ind w:left="720" w:hanging="360"/>
      </w:pPr>
      <w:r w:rsidDel="00000000" w:rsidR="00000000" w:rsidRPr="00000000">
        <w:rPr>
          <w:rtl w:val="0"/>
        </w:rPr>
        <w:t xml:space="preserve">reflections</w:t>
      </w:r>
    </w:p>
    <w:p w:rsidR="00000000" w:rsidDel="00000000" w:rsidP="00000000" w:rsidRDefault="00000000" w:rsidRPr="00000000" w14:paraId="000000FA">
      <w:pPr>
        <w:numPr>
          <w:ilvl w:val="0"/>
          <w:numId w:val="551"/>
        </w:numPr>
        <w:ind w:left="720" w:hanging="360"/>
      </w:pPr>
      <w:r w:rsidDel="00000000" w:rsidR="00000000" w:rsidRPr="00000000">
        <w:rPr>
          <w:rtl w:val="0"/>
        </w:rPr>
        <w:t xml:space="preserve">table of contents</w:t>
      </w:r>
    </w:p>
    <w:p w:rsidR="00000000" w:rsidDel="00000000" w:rsidP="00000000" w:rsidRDefault="00000000" w:rsidRPr="00000000" w14:paraId="000000FB">
      <w:pPr>
        <w:numPr>
          <w:ilvl w:val="0"/>
          <w:numId w:val="551"/>
        </w:numPr>
        <w:ind w:left="720" w:hanging="360"/>
      </w:pPr>
      <w:r w:rsidDel="00000000" w:rsidR="00000000" w:rsidRPr="00000000">
        <w:rPr>
          <w:rtl w:val="0"/>
        </w:rPr>
        <w:t xml:space="preserve">digital</w:t>
      </w:r>
    </w:p>
    <w:p w:rsidR="00000000" w:rsidDel="00000000" w:rsidP="00000000" w:rsidRDefault="00000000" w:rsidRPr="00000000" w14:paraId="000000FC">
      <w:pPr>
        <w:rPr/>
      </w:pPr>
      <w:r w:rsidDel="00000000" w:rsidR="00000000" w:rsidRPr="00000000">
        <w:rPr>
          <w:rtl w:val="0"/>
        </w:rPr>
        <w:t xml:space="preserve">Multiple Choice Questions</w:t>
      </w:r>
    </w:p>
    <w:p w:rsidR="00000000" w:rsidDel="00000000" w:rsidP="00000000" w:rsidRDefault="00000000" w:rsidRPr="00000000" w14:paraId="000000FD">
      <w:pPr>
        <w:numPr>
          <w:ilvl w:val="0"/>
          <w:numId w:val="76"/>
        </w:numPr>
        <w:ind w:left="720" w:hanging="360"/>
      </w:pPr>
      <w:r w:rsidDel="00000000" w:rsidR="00000000" w:rsidRPr="00000000">
        <w:rPr>
          <w:rtl w:val="0"/>
        </w:rPr>
        <w:t xml:space="preserve">b) To show your learning journey and growth</w:t>
      </w:r>
    </w:p>
    <w:p w:rsidR="00000000" w:rsidDel="00000000" w:rsidP="00000000" w:rsidRDefault="00000000" w:rsidRPr="00000000" w14:paraId="000000FE">
      <w:pPr>
        <w:numPr>
          <w:ilvl w:val="0"/>
          <w:numId w:val="76"/>
        </w:numPr>
        <w:ind w:left="720" w:hanging="360"/>
      </w:pPr>
      <w:r w:rsidDel="00000000" w:rsidR="00000000" w:rsidRPr="00000000">
        <w:rPr>
          <w:rtl w:val="0"/>
        </w:rPr>
        <w:t xml:space="preserve">c) Random notes that don’t relate to your learning</w:t>
      </w:r>
    </w:p>
    <w:p w:rsidR="00000000" w:rsidDel="00000000" w:rsidP="00000000" w:rsidRDefault="00000000" w:rsidRPr="00000000" w14:paraId="000000FF">
      <w:pPr>
        <w:numPr>
          <w:ilvl w:val="0"/>
          <w:numId w:val="76"/>
        </w:numPr>
        <w:ind w:left="720" w:hanging="360"/>
      </w:pPr>
      <w:r w:rsidDel="00000000" w:rsidR="00000000" w:rsidRPr="00000000">
        <w:rPr>
          <w:rtl w:val="0"/>
        </w:rPr>
        <w:t xml:space="preserve">b) It helps you recognize strengths and set goals</w:t>
      </w:r>
    </w:p>
    <w:p w:rsidR="00000000" w:rsidDel="00000000" w:rsidP="00000000" w:rsidRDefault="00000000" w:rsidRPr="00000000" w14:paraId="00000100">
      <w:pPr>
        <w:numPr>
          <w:ilvl w:val="0"/>
          <w:numId w:val="76"/>
        </w:numPr>
        <w:ind w:left="720" w:hanging="360"/>
      </w:pPr>
      <w:r w:rsidDel="00000000" w:rsidR="00000000" w:rsidRPr="00000000">
        <w:rPr>
          <w:rtl w:val="0"/>
        </w:rPr>
        <w:t xml:space="preserve">a) It can include videos and multimedia</w:t>
      </w:r>
    </w:p>
    <w:p w:rsidR="00000000" w:rsidDel="00000000" w:rsidP="00000000" w:rsidRDefault="00000000" w:rsidRPr="00000000" w14:paraId="00000101">
      <w:pPr>
        <w:numPr>
          <w:ilvl w:val="0"/>
          <w:numId w:val="76"/>
        </w:numPr>
        <w:ind w:left="720" w:hanging="360"/>
      </w:pPr>
      <w:r w:rsidDel="00000000" w:rsidR="00000000" w:rsidRPr="00000000">
        <w:rPr>
          <w:rtl w:val="0"/>
        </w:rPr>
        <w:t xml:space="preserve">c) Table of contents</w:t>
      </w:r>
    </w:p>
    <w:p w:rsidR="00000000" w:rsidDel="00000000" w:rsidP="00000000" w:rsidRDefault="00000000" w:rsidRPr="00000000" w14:paraId="00000102">
      <w:pPr>
        <w:rPr/>
      </w:pPr>
      <w:r w:rsidDel="00000000" w:rsidR="00000000" w:rsidRPr="00000000">
        <w:rPr>
          <w:rtl w:val="0"/>
        </w:rPr>
        <w:t xml:space="preserve">Open-Ended Questions (Sample Answers)</w:t>
      </w:r>
    </w:p>
    <w:p w:rsidR="00000000" w:rsidDel="00000000" w:rsidP="00000000" w:rsidRDefault="00000000" w:rsidRPr="00000000" w14:paraId="00000103">
      <w:pPr>
        <w:numPr>
          <w:ilvl w:val="0"/>
          <w:numId w:val="636"/>
        </w:numPr>
        <w:ind w:left="720" w:hanging="360"/>
      </w:pPr>
      <w:r w:rsidDel="00000000" w:rsidR="00000000" w:rsidRPr="00000000">
        <w:rPr>
          <w:rtl w:val="0"/>
        </w:rPr>
        <w:t xml:space="preserve">It is important to include reflections because they show what you learned from each work sample and help you think about your progress.</w:t>
      </w:r>
    </w:p>
    <w:p w:rsidR="00000000" w:rsidDel="00000000" w:rsidP="00000000" w:rsidRDefault="00000000" w:rsidRPr="00000000" w14:paraId="00000104">
      <w:pPr>
        <w:numPr>
          <w:ilvl w:val="0"/>
          <w:numId w:val="636"/>
        </w:numPr>
        <w:ind w:left="720" w:hanging="360"/>
      </w:pPr>
      <w:r w:rsidDel="00000000" w:rsidR="00000000" w:rsidRPr="00000000">
        <w:rPr>
          <w:rtl w:val="0"/>
        </w:rPr>
        <w:t xml:space="preserve">A portfolio can help you prepare for future goals by showing your accomplishments and skills when applying for college or jobs.</w:t>
      </w:r>
    </w:p>
    <w:p w:rsidR="00000000" w:rsidDel="00000000" w:rsidP="00000000" w:rsidRDefault="00000000" w:rsidRPr="00000000" w14:paraId="00000105">
      <w:pPr>
        <w:numPr>
          <w:ilvl w:val="0"/>
          <w:numId w:val="636"/>
        </w:numPr>
        <w:ind w:left="720" w:hanging="360"/>
      </w:pPr>
      <w:r w:rsidDel="00000000" w:rsidR="00000000" w:rsidRPr="00000000">
        <w:rPr>
          <w:rtl w:val="0"/>
        </w:rPr>
        <w:t xml:space="preserve">I would include essays, science projects, and artwork because they show my abilities in different subjects and how I have improved over time.</w:t>
      </w:r>
    </w:p>
    <w:p w:rsidR="00000000" w:rsidDel="00000000" w:rsidP="00000000" w:rsidRDefault="00000000" w:rsidRPr="00000000" w14:paraId="00000106">
      <w:pPr>
        <w:ind w:left="0" w:firstLine="0"/>
        <w:rPr/>
      </w:pPr>
      <w:r w:rsidDel="00000000" w:rsidR="00000000" w:rsidRPr="00000000">
        <w:rPr>
          <w:rtl w:val="0"/>
        </w:rPr>
      </w:r>
    </w:p>
    <w:p w:rsidR="00000000" w:rsidDel="00000000" w:rsidP="00000000" w:rsidRDefault="00000000" w:rsidRPr="00000000" w14:paraId="00000107">
      <w:pPr>
        <w:pStyle w:val="Heading3"/>
        <w:ind w:left="0" w:firstLine="0"/>
        <w:rPr/>
      </w:pPr>
      <w:bookmarkStart w:colFirst="0" w:colLast="0" w:name="_omfdn8ymwydz" w:id="22"/>
      <w:bookmarkEnd w:id="22"/>
      <w:r w:rsidDel="00000000" w:rsidR="00000000" w:rsidRPr="00000000">
        <w:rPr>
          <w:rtl w:val="0"/>
        </w:rPr>
        <w:t xml:space="preserve">Example Response</w:t>
      </w:r>
    </w:p>
    <w:p w:rsidR="00000000" w:rsidDel="00000000" w:rsidP="00000000" w:rsidRDefault="00000000" w:rsidRPr="00000000" w14:paraId="00000108">
      <w:pPr>
        <w:rPr/>
      </w:pPr>
      <w:r w:rsidDel="00000000" w:rsidR="00000000" w:rsidRPr="00000000">
        <w:rPr>
          <w:rtl w:val="0"/>
        </w:rPr>
        <w:t xml:space="preserve">Exemplary Response:</w:t>
      </w:r>
    </w:p>
    <w:p w:rsidR="00000000" w:rsidDel="00000000" w:rsidP="00000000" w:rsidRDefault="00000000" w:rsidRPr="00000000" w14:paraId="00000109">
      <w:pPr>
        <w:rPr/>
      </w:pPr>
      <w:r w:rsidDel="00000000" w:rsidR="00000000" w:rsidRPr="00000000">
        <w:rPr>
          <w:rtl w:val="0"/>
        </w:rPr>
        <w:t xml:space="preserve">My Personal Learning Map is designed as a vibrant road map that reflects my academic journey in this course. At the center, I have a compass symbolizing my guiding values, representing my commitment to curiosity and perseverance. To the left, I included a mountain to signify the challenges I expect to overcome, such as mastering complex concepts. I have three specific learning goals: 1) To improve my analytical writing skills by practicing at least twice a week, 2) To engage in class discussions to enhance my verbal communication, and 3) To complete all assignments on time to build my organizational skills.</w:t>
      </w:r>
    </w:p>
    <w:p w:rsidR="00000000" w:rsidDel="00000000" w:rsidP="00000000" w:rsidRDefault="00000000" w:rsidRPr="00000000" w14:paraId="0000010A">
      <w:pPr>
        <w:rPr/>
      </w:pPr>
      <w:r w:rsidDel="00000000" w:rsidR="00000000" w:rsidRPr="00000000">
        <w:rPr>
          <w:rtl w:val="0"/>
        </w:rPr>
        <w:t xml:space="preserve">The course expectations include exploring major themes like critical thinking and effective communication, which I highlighted using color-coded sections. My personalized schedule maps out important deadlines, like project due dates and study sessions, represented by bold icons. Anticipating challenges such as procrastination, I created a strategy section that outlines my plan to use a planner and seek help from peers when needed.</w:t>
      </w:r>
    </w:p>
    <w:p w:rsidR="00000000" w:rsidDel="00000000" w:rsidP="00000000" w:rsidRDefault="00000000" w:rsidRPr="00000000" w14:paraId="0000010B">
      <w:pPr>
        <w:rPr/>
      </w:pPr>
      <w:r w:rsidDel="00000000" w:rsidR="00000000" w:rsidRPr="00000000">
        <w:rPr>
          <w:rtl w:val="0"/>
        </w:rPr>
        <w:t xml:space="preserve">In my reflective narrative, I explain the significance of each symbol and how they relate to my personal experiences and aspirations. I connect my learning goals to the course objectives by outlining how improving my writing and communication skills will aid my academic growth. I also discuss how I will track my progress through regular self-assessments and by setting milestones.</w:t>
      </w:r>
    </w:p>
    <w:p w:rsidR="00000000" w:rsidDel="00000000" w:rsidP="00000000" w:rsidRDefault="00000000" w:rsidRPr="00000000" w14:paraId="0000010C">
      <w:pPr>
        <w:rPr/>
      </w:pPr>
      <w:r w:rsidDel="00000000" w:rsidR="00000000" w:rsidRPr="00000000">
        <w:rPr>
          <w:rtl w:val="0"/>
        </w:rPr>
        <w:t xml:space="preserve">Why this is exemplary:</w:t>
        <w:br w:type="textWrapping"/>
        <w:t xml:space="preserve"> This response meets the criteria for success by effectively using visual design, clearly stating measurable learning goals, identifying course expectations, outlining a personalized schedule with milestones, and including a comprehensive reflective narrative that explains the choices made.</w:t>
      </w:r>
    </w:p>
    <w:p w:rsidR="00000000" w:rsidDel="00000000" w:rsidP="00000000" w:rsidRDefault="00000000" w:rsidRPr="00000000" w14:paraId="0000010D">
      <w:pPr>
        <w:rPr/>
      </w:pPr>
      <w:r w:rsidDel="00000000" w:rsidR="00000000" w:rsidRPr="00000000">
        <w:rPr>
          <w:rtl w:val="0"/>
        </w:rPr>
        <w:t xml:space="preserve">Non-Exemplary Response:</w:t>
      </w:r>
    </w:p>
    <w:p w:rsidR="00000000" w:rsidDel="00000000" w:rsidP="00000000" w:rsidRDefault="00000000" w:rsidRPr="00000000" w14:paraId="0000010E">
      <w:pPr>
        <w:rPr/>
      </w:pPr>
      <w:r w:rsidDel="00000000" w:rsidR="00000000" w:rsidRPr="00000000">
        <w:rPr>
          <w:rtl w:val="0"/>
        </w:rPr>
        <w:t xml:space="preserve">I made a poster for my Personal Learning Map. It has some drawings and a list of my goals, but it doesn’t look very organized. My goals are to pass the class, do well on tests, and not miss assignments. I mentioned some themes we will study, like writing and reading, but I didn’t explain them in detail. I also wrote down that I want to study more but didn’t make a schedule. My challenges are getting distracted and not understanding everything, but I didn’t write any strategies to deal with these issues.</w:t>
      </w:r>
    </w:p>
    <w:p w:rsidR="00000000" w:rsidDel="00000000" w:rsidP="00000000" w:rsidRDefault="00000000" w:rsidRPr="00000000" w14:paraId="0000010F">
      <w:pPr>
        <w:rPr/>
      </w:pPr>
      <w:r w:rsidDel="00000000" w:rsidR="00000000" w:rsidRPr="00000000">
        <w:rPr>
          <w:rtl w:val="0"/>
        </w:rPr>
        <w:t xml:space="preserve">In my reflection, I just said I chose some symbols because they looked cool and that I hope to learn a lot from this course.</w:t>
      </w:r>
    </w:p>
    <w:p w:rsidR="00000000" w:rsidDel="00000000" w:rsidP="00000000" w:rsidRDefault="00000000" w:rsidRPr="00000000" w14:paraId="00000110">
      <w:pPr>
        <w:rPr/>
      </w:pPr>
      <w:r w:rsidDel="00000000" w:rsidR="00000000" w:rsidRPr="00000000">
        <w:rPr>
          <w:rtl w:val="0"/>
        </w:rPr>
        <w:t xml:space="preserve">Why this is non-exemplary:</w:t>
        <w:br w:type="textWrapping"/>
        <w:t xml:space="preserve"> This response does not meet the criteria for success because it lacks a clear visual design, specific and measurable learning goals, detailed course expectations, a structured personalized schedule, and effective strategies for overcoming challenges. Additionally, the reflective narrative is vague and does not adequately explain the choices made in the learning map.</w:t>
      </w:r>
    </w:p>
    <w:p w:rsidR="00000000" w:rsidDel="00000000" w:rsidP="00000000" w:rsidRDefault="00000000" w:rsidRPr="00000000" w14:paraId="00000111">
      <w:pPr>
        <w:ind w:left="720" w:firstLine="0"/>
        <w:rPr/>
      </w:pPr>
      <w:r w:rsidDel="00000000" w:rsidR="00000000" w:rsidRPr="00000000">
        <w:rPr>
          <w:rtl w:val="0"/>
        </w:rPr>
      </w:r>
    </w:p>
    <w:p w:rsidR="00000000" w:rsidDel="00000000" w:rsidP="00000000" w:rsidRDefault="00000000" w:rsidRPr="00000000" w14:paraId="00000112">
      <w:pPr>
        <w:pStyle w:val="Heading2"/>
        <w:keepNext w:val="0"/>
        <w:keepLines w:val="0"/>
        <w:spacing w:before="280" w:lineRule="auto"/>
        <w:rPr/>
      </w:pPr>
      <w:bookmarkStart w:colFirst="0" w:colLast="0" w:name="_4rzvov78uda3" w:id="23"/>
      <w:bookmarkEnd w:id="23"/>
      <w:hyperlink r:id="rId13">
        <w:r w:rsidDel="00000000" w:rsidR="00000000" w:rsidRPr="00000000">
          <w:rPr>
            <w:color w:val="1155cc"/>
            <w:u w:val="single"/>
            <w:rtl w:val="0"/>
          </w:rPr>
          <w:t xml:space="preserve">Activities</w:t>
        </w:r>
      </w:hyperlink>
      <w:r w:rsidDel="00000000" w:rsidR="00000000" w:rsidRPr="00000000">
        <w:rPr>
          <w:rtl w:val="0"/>
        </w:rPr>
        <w:t xml:space="preserve">/</w:t>
      </w:r>
      <w:hyperlink r:id="rId14">
        <w:r w:rsidDel="00000000" w:rsidR="00000000" w:rsidRPr="00000000">
          <w:rPr>
            <w:color w:val="1155cc"/>
            <w:u w:val="single"/>
            <w:rtl w:val="0"/>
          </w:rPr>
          <w:t xml:space="preserve">Lessons</w:t>
        </w:r>
      </w:hyperlink>
      <w:r w:rsidDel="00000000" w:rsidR="00000000" w:rsidRPr="00000000">
        <w:rPr>
          <w:rtl w:val="0"/>
        </w:rPr>
      </w:r>
    </w:p>
    <w:p w:rsidR="00000000" w:rsidDel="00000000" w:rsidP="00000000" w:rsidRDefault="00000000" w:rsidRPr="00000000" w14:paraId="00000113">
      <w:pPr>
        <w:pStyle w:val="Heading3"/>
        <w:numPr>
          <w:ilvl w:val="0"/>
          <w:numId w:val="258"/>
        </w:numPr>
        <w:spacing w:after="240" w:before="240" w:lineRule="auto"/>
        <w:ind w:left="720" w:hanging="360"/>
        <w:rPr>
          <w:color w:val="434343"/>
          <w:sz w:val="28"/>
          <w:szCs w:val="28"/>
        </w:rPr>
      </w:pPr>
      <w:bookmarkStart w:colFirst="0" w:colLast="0" w:name="_n7yll6o5cdgt" w:id="24"/>
      <w:bookmarkEnd w:id="24"/>
      <w:r w:rsidDel="00000000" w:rsidR="00000000" w:rsidRPr="00000000">
        <w:rPr>
          <w:rtl w:val="0"/>
        </w:rPr>
        <w:t xml:space="preserve">Engage 20</w:t>
      </w:r>
    </w:p>
    <w:p w:rsidR="00000000" w:rsidDel="00000000" w:rsidP="00000000" w:rsidRDefault="00000000" w:rsidRPr="00000000" w14:paraId="00000114">
      <w:pPr>
        <w:ind w:left="720" w:firstLine="0"/>
        <w:rPr/>
      </w:pPr>
      <w:r w:rsidDel="00000000" w:rsidR="00000000" w:rsidRPr="00000000">
        <w:rPr>
          <w:rtl w:val="0"/>
        </w:rPr>
        <w:t xml:space="preserve">Begin with a story</w:t>
      </w:r>
    </w:p>
    <w:p w:rsidR="00000000" w:rsidDel="00000000" w:rsidP="00000000" w:rsidRDefault="00000000" w:rsidRPr="00000000" w14:paraId="00000115">
      <w:pPr>
        <w:ind w:left="720" w:firstLine="0"/>
        <w:rPr/>
      </w:pPr>
      <w:r w:rsidDel="00000000" w:rsidR="00000000" w:rsidRPr="00000000">
        <w:rPr>
          <w:rtl w:val="0"/>
        </w:rPr>
        <w:t xml:space="preserve">Start the lesson by sharing a brief, engaging story about a traveler embarking on a journey through unknown terrain. As the traveler faces challenges and meets mentors along the way, draw parallels to students' own academic experiences. Encourage them to think about how this metaphor mirrors their learning journey.</w:t>
      </w:r>
    </w:p>
    <w:p w:rsidR="00000000" w:rsidDel="00000000" w:rsidP="00000000" w:rsidRDefault="00000000" w:rsidRPr="00000000" w14:paraId="00000116">
      <w:pPr>
        <w:ind w:left="720" w:firstLine="0"/>
        <w:rPr/>
      </w:pPr>
      <w:r w:rsidDel="00000000" w:rsidR="00000000" w:rsidRPr="00000000">
        <w:rPr>
          <w:rtl w:val="0"/>
        </w:rPr>
        <w:t xml:space="preserve">Prompt symbolic thinking</w:t>
      </w:r>
    </w:p>
    <w:p w:rsidR="00000000" w:rsidDel="00000000" w:rsidP="00000000" w:rsidRDefault="00000000" w:rsidRPr="00000000" w14:paraId="00000117">
      <w:pPr>
        <w:ind w:left="720" w:firstLine="0"/>
        <w:rPr/>
      </w:pPr>
      <w:r w:rsidDel="00000000" w:rsidR="00000000" w:rsidRPr="00000000">
        <w:rPr>
          <w:rtl w:val="0"/>
        </w:rPr>
        <w:t xml:space="preserve">Invite students to reflect on symbolic representations of learning. Ask:</w:t>
      </w:r>
    </w:p>
    <w:p w:rsidR="00000000" w:rsidDel="00000000" w:rsidP="00000000" w:rsidRDefault="00000000" w:rsidRPr="00000000" w14:paraId="00000118">
      <w:pPr>
        <w:numPr>
          <w:ilvl w:val="0"/>
          <w:numId w:val="225"/>
        </w:numPr>
        <w:ind w:left="1440" w:hanging="360"/>
      </w:pPr>
      <w:r w:rsidDel="00000000" w:rsidR="00000000" w:rsidRPr="00000000">
        <w:rPr>
          <w:rtl w:val="0"/>
        </w:rPr>
        <w:t xml:space="preserve">What symbols (e.g., mountains, bridges, rivers, paths) represent your academic journey?</w:t>
      </w:r>
    </w:p>
    <w:p w:rsidR="00000000" w:rsidDel="00000000" w:rsidP="00000000" w:rsidRDefault="00000000" w:rsidRPr="00000000" w14:paraId="00000119">
      <w:pPr>
        <w:numPr>
          <w:ilvl w:val="0"/>
          <w:numId w:val="225"/>
        </w:numPr>
        <w:ind w:left="1440" w:hanging="360"/>
      </w:pPr>
      <w:r w:rsidDel="00000000" w:rsidR="00000000" w:rsidRPr="00000000">
        <w:rPr>
          <w:rtl w:val="0"/>
        </w:rPr>
        <w:t xml:space="preserve">What obstacles have you overcome? What tools or guides have helped you?</w:t>
      </w:r>
    </w:p>
    <w:p w:rsidR="00000000" w:rsidDel="00000000" w:rsidP="00000000" w:rsidRDefault="00000000" w:rsidRPr="00000000" w14:paraId="0000011A">
      <w:pPr>
        <w:ind w:left="720" w:firstLine="0"/>
        <w:rPr/>
      </w:pPr>
      <w:r w:rsidDel="00000000" w:rsidR="00000000" w:rsidRPr="00000000">
        <w:rPr>
          <w:rtl w:val="0"/>
        </w:rPr>
        <w:t xml:space="preserve">Group Activity: Metaphor Mapping</w:t>
      </w:r>
    </w:p>
    <w:p w:rsidR="00000000" w:rsidDel="00000000" w:rsidP="00000000" w:rsidRDefault="00000000" w:rsidRPr="00000000" w14:paraId="0000011B">
      <w:pPr>
        <w:numPr>
          <w:ilvl w:val="0"/>
          <w:numId w:val="1"/>
        </w:numPr>
        <w:ind w:left="1440" w:hanging="360"/>
      </w:pPr>
      <w:r w:rsidDel="00000000" w:rsidR="00000000" w:rsidRPr="00000000">
        <w:rPr>
          <w:rtl w:val="0"/>
        </w:rPr>
        <w:t xml:space="preserve">Divide students into small groups.</w:t>
      </w:r>
    </w:p>
    <w:p w:rsidR="00000000" w:rsidDel="00000000" w:rsidP="00000000" w:rsidRDefault="00000000" w:rsidRPr="00000000" w14:paraId="0000011C">
      <w:pPr>
        <w:numPr>
          <w:ilvl w:val="0"/>
          <w:numId w:val="1"/>
        </w:numPr>
        <w:ind w:left="1440" w:hanging="360"/>
      </w:pPr>
      <w:r w:rsidDel="00000000" w:rsidR="00000000" w:rsidRPr="00000000">
        <w:rPr>
          <w:rtl w:val="0"/>
        </w:rPr>
        <w:t xml:space="preserve">Provide each group with large sticky notes and markers.</w:t>
      </w:r>
    </w:p>
    <w:p w:rsidR="00000000" w:rsidDel="00000000" w:rsidP="00000000" w:rsidRDefault="00000000" w:rsidRPr="00000000" w14:paraId="0000011D">
      <w:pPr>
        <w:numPr>
          <w:ilvl w:val="0"/>
          <w:numId w:val="1"/>
        </w:numPr>
        <w:ind w:left="1440" w:hanging="360"/>
      </w:pPr>
      <w:r w:rsidDel="00000000" w:rsidR="00000000" w:rsidRPr="00000000">
        <w:rPr>
          <w:rtl w:val="0"/>
        </w:rPr>
        <w:t xml:space="preserve">Ask them to brainstorm symbols or metaphors that represent their learning experiences.</w:t>
      </w:r>
    </w:p>
    <w:p w:rsidR="00000000" w:rsidDel="00000000" w:rsidP="00000000" w:rsidRDefault="00000000" w:rsidRPr="00000000" w14:paraId="0000011E">
      <w:pPr>
        <w:numPr>
          <w:ilvl w:val="0"/>
          <w:numId w:val="1"/>
        </w:numPr>
        <w:ind w:left="1440" w:hanging="360"/>
      </w:pPr>
      <w:r w:rsidDel="00000000" w:rsidR="00000000" w:rsidRPr="00000000">
        <w:rPr>
          <w:rtl w:val="0"/>
        </w:rPr>
        <w:t xml:space="preserve">Each group creates a mini-poster with their chosen symbols and explanations.</w:t>
      </w:r>
    </w:p>
    <w:p w:rsidR="00000000" w:rsidDel="00000000" w:rsidP="00000000" w:rsidRDefault="00000000" w:rsidRPr="00000000" w14:paraId="0000011F">
      <w:pPr>
        <w:numPr>
          <w:ilvl w:val="0"/>
          <w:numId w:val="1"/>
        </w:numPr>
        <w:ind w:left="1440" w:hanging="360"/>
      </w:pPr>
      <w:r w:rsidDel="00000000" w:rsidR="00000000" w:rsidRPr="00000000">
        <w:rPr>
          <w:rtl w:val="0"/>
        </w:rPr>
        <w:t xml:space="preserve">Groups present their posters to the class, explaining the significance of each symbol.</w:t>
      </w:r>
    </w:p>
    <w:p w:rsidR="00000000" w:rsidDel="00000000" w:rsidP="00000000" w:rsidRDefault="00000000" w:rsidRPr="00000000" w14:paraId="00000120">
      <w:pPr>
        <w:ind w:left="720" w:firstLine="0"/>
        <w:rPr/>
      </w:pPr>
      <w:r w:rsidDel="00000000" w:rsidR="00000000" w:rsidRPr="00000000">
        <w:rPr>
          <w:rtl w:val="0"/>
        </w:rPr>
        <w:t xml:space="preserve">Connect learning to future goals</w:t>
      </w:r>
    </w:p>
    <w:p w:rsidR="00000000" w:rsidDel="00000000" w:rsidP="00000000" w:rsidRDefault="00000000" w:rsidRPr="00000000" w14:paraId="00000121">
      <w:pPr>
        <w:ind w:left="720" w:firstLine="0"/>
        <w:rPr/>
      </w:pPr>
      <w:r w:rsidDel="00000000" w:rsidR="00000000" w:rsidRPr="00000000">
        <w:rPr>
          <w:rtl w:val="0"/>
        </w:rPr>
        <w:t xml:space="preserve">Explain that students will be creating a Personal Learning Map to visualize their academic journey and how it connects to their future goals.</w:t>
      </w:r>
    </w:p>
    <w:p w:rsidR="00000000" w:rsidDel="00000000" w:rsidP="00000000" w:rsidRDefault="00000000" w:rsidRPr="00000000" w14:paraId="00000122">
      <w:pPr>
        <w:numPr>
          <w:ilvl w:val="0"/>
          <w:numId w:val="601"/>
        </w:numPr>
        <w:ind w:left="1440" w:hanging="360"/>
      </w:pPr>
      <w:r w:rsidDel="00000000" w:rsidR="00000000" w:rsidRPr="00000000">
        <w:rPr>
          <w:rtl w:val="0"/>
        </w:rPr>
        <w:t xml:space="preserve">Example: An aspiring engineer might use a bridge to represent problem-solving skills.</w:t>
      </w:r>
    </w:p>
    <w:p w:rsidR="00000000" w:rsidDel="00000000" w:rsidP="00000000" w:rsidRDefault="00000000" w:rsidRPr="00000000" w14:paraId="00000123">
      <w:pPr>
        <w:numPr>
          <w:ilvl w:val="0"/>
          <w:numId w:val="601"/>
        </w:numPr>
        <w:ind w:left="1440" w:hanging="360"/>
      </w:pPr>
      <w:r w:rsidDel="00000000" w:rsidR="00000000" w:rsidRPr="00000000">
        <w:rPr>
          <w:rtl w:val="0"/>
        </w:rPr>
        <w:t xml:space="preserve">Emphasize how these visual metaphors help students communicate their learning narrative—an essential skill in any profession.</w:t>
      </w:r>
    </w:p>
    <w:p w:rsidR="00000000" w:rsidDel="00000000" w:rsidP="00000000" w:rsidRDefault="00000000" w:rsidRPr="00000000" w14:paraId="00000124">
      <w:pPr>
        <w:numPr>
          <w:ilvl w:val="0"/>
          <w:numId w:val="601"/>
        </w:numPr>
        <w:spacing w:after="0" w:afterAutospacing="0"/>
        <w:ind w:left="1440" w:hanging="360"/>
      </w:pPr>
      <w:r w:rsidDel="00000000" w:rsidR="00000000" w:rsidRPr="00000000">
        <w:rPr>
          <w:rtl w:val="0"/>
        </w:rPr>
        <w:t xml:space="preserve">Highlight how the activity fosters creativity, reflection, and communication.</w:t>
      </w:r>
    </w:p>
    <w:p w:rsidR="00000000" w:rsidDel="00000000" w:rsidP="00000000" w:rsidRDefault="00000000" w:rsidRPr="00000000" w14:paraId="00000125">
      <w:pPr>
        <w:pStyle w:val="Heading3"/>
        <w:numPr>
          <w:ilvl w:val="0"/>
          <w:numId w:val="258"/>
        </w:numPr>
        <w:spacing w:after="240" w:before="0" w:beforeAutospacing="0" w:lineRule="auto"/>
        <w:ind w:left="720" w:hanging="360"/>
        <w:rPr>
          <w:color w:val="434343"/>
          <w:sz w:val="28"/>
          <w:szCs w:val="28"/>
        </w:rPr>
      </w:pPr>
      <w:bookmarkStart w:colFirst="0" w:colLast="0" w:name="_2gurudhbqm2t" w:id="25"/>
      <w:bookmarkEnd w:id="25"/>
      <w:r w:rsidDel="00000000" w:rsidR="00000000" w:rsidRPr="00000000">
        <w:rPr>
          <w:rtl w:val="0"/>
        </w:rPr>
        <w:t xml:space="preserve">Explore 30</w:t>
      </w:r>
    </w:p>
    <w:p w:rsidR="00000000" w:rsidDel="00000000" w:rsidP="00000000" w:rsidRDefault="00000000" w:rsidRPr="00000000" w14:paraId="00000126">
      <w:pPr>
        <w:ind w:left="720" w:firstLine="0"/>
        <w:rPr/>
      </w:pPr>
      <w:r w:rsidDel="00000000" w:rsidR="00000000" w:rsidRPr="00000000">
        <w:rPr>
          <w:rtl w:val="0"/>
        </w:rPr>
        <w:t xml:space="preserve">Project-Based Learning: Global Citizenship in Action</w:t>
      </w:r>
    </w:p>
    <w:p w:rsidR="00000000" w:rsidDel="00000000" w:rsidP="00000000" w:rsidRDefault="00000000" w:rsidRPr="00000000" w14:paraId="00000127">
      <w:pPr>
        <w:ind w:left="720" w:firstLine="0"/>
        <w:rPr/>
      </w:pPr>
      <w:r w:rsidDel="00000000" w:rsidR="00000000" w:rsidRPr="00000000">
        <w:rPr>
          <w:rtl w:val="0"/>
        </w:rPr>
        <w:t xml:space="preserve">Students will design a community service project proposal that connects local or global issues with the UN Global Goals. The project encourages critical thinking, research, and action.</w:t>
      </w:r>
    </w:p>
    <w:p w:rsidR="00000000" w:rsidDel="00000000" w:rsidP="00000000" w:rsidRDefault="00000000" w:rsidRPr="00000000" w14:paraId="00000128">
      <w:pPr>
        <w:ind w:left="720" w:firstLine="0"/>
        <w:rPr/>
      </w:pPr>
      <w:r w:rsidDel="00000000" w:rsidR="00000000" w:rsidRPr="00000000">
        <w:rPr>
          <w:rtl w:val="0"/>
        </w:rPr>
        <w:t xml:space="preserve">Steps to Complete the Project</w:t>
      </w:r>
    </w:p>
    <w:p w:rsidR="00000000" w:rsidDel="00000000" w:rsidP="00000000" w:rsidRDefault="00000000" w:rsidRPr="00000000" w14:paraId="00000129">
      <w:pPr>
        <w:ind w:left="720" w:firstLine="0"/>
        <w:rPr/>
      </w:pPr>
      <w:r w:rsidDel="00000000" w:rsidR="00000000" w:rsidRPr="00000000">
        <w:rPr>
          <w:rtl w:val="0"/>
        </w:rPr>
        <w:t xml:space="preserve">1. Identify the Issue</w:t>
      </w:r>
    </w:p>
    <w:p w:rsidR="00000000" w:rsidDel="00000000" w:rsidP="00000000" w:rsidRDefault="00000000" w:rsidRPr="00000000" w14:paraId="0000012A">
      <w:pPr>
        <w:numPr>
          <w:ilvl w:val="0"/>
          <w:numId w:val="584"/>
        </w:numPr>
        <w:ind w:left="1440" w:hanging="360"/>
      </w:pPr>
      <w:r w:rsidDel="00000000" w:rsidR="00000000" w:rsidRPr="00000000">
        <w:rPr>
          <w:rtl w:val="0"/>
        </w:rPr>
        <w:t xml:space="preserve">Choose a relevant local or global issue that aligns with one or more of the UN Global Goals.</w:t>
      </w:r>
    </w:p>
    <w:p w:rsidR="00000000" w:rsidDel="00000000" w:rsidP="00000000" w:rsidRDefault="00000000" w:rsidRPr="00000000" w14:paraId="0000012B">
      <w:pPr>
        <w:numPr>
          <w:ilvl w:val="0"/>
          <w:numId w:val="584"/>
        </w:numPr>
        <w:ind w:left="1440" w:hanging="360"/>
      </w:pPr>
      <w:r w:rsidDel="00000000" w:rsidR="00000000" w:rsidRPr="00000000">
        <w:rPr>
          <w:rtl w:val="0"/>
        </w:rPr>
        <w:t xml:space="preserve">Consider the impact of this issue on communities and why it matters.</w:t>
      </w:r>
    </w:p>
    <w:p w:rsidR="00000000" w:rsidDel="00000000" w:rsidP="00000000" w:rsidRDefault="00000000" w:rsidRPr="00000000" w14:paraId="0000012C">
      <w:pPr>
        <w:ind w:left="720" w:firstLine="0"/>
        <w:rPr/>
      </w:pPr>
      <w:r w:rsidDel="00000000" w:rsidR="00000000" w:rsidRPr="00000000">
        <w:rPr>
          <w:rtl w:val="0"/>
        </w:rPr>
        <w:t xml:space="preserve">2. Research and Analyze</w:t>
      </w:r>
    </w:p>
    <w:p w:rsidR="00000000" w:rsidDel="00000000" w:rsidP="00000000" w:rsidRDefault="00000000" w:rsidRPr="00000000" w14:paraId="0000012D">
      <w:pPr>
        <w:numPr>
          <w:ilvl w:val="0"/>
          <w:numId w:val="154"/>
        </w:numPr>
        <w:ind w:left="1440" w:hanging="360"/>
      </w:pPr>
      <w:r w:rsidDel="00000000" w:rsidR="00000000" w:rsidRPr="00000000">
        <w:rPr>
          <w:rtl w:val="0"/>
        </w:rPr>
        <w:t xml:space="preserve">Investigate the root causes and effects of the issue.</w:t>
      </w:r>
    </w:p>
    <w:p w:rsidR="00000000" w:rsidDel="00000000" w:rsidP="00000000" w:rsidRDefault="00000000" w:rsidRPr="00000000" w14:paraId="0000012E">
      <w:pPr>
        <w:numPr>
          <w:ilvl w:val="0"/>
          <w:numId w:val="154"/>
        </w:numPr>
        <w:ind w:left="1440" w:hanging="360"/>
      </w:pPr>
      <w:r w:rsidDel="00000000" w:rsidR="00000000" w:rsidRPr="00000000">
        <w:rPr>
          <w:rtl w:val="0"/>
        </w:rPr>
        <w:t xml:space="preserve">Explore current efforts to address it.</w:t>
      </w:r>
    </w:p>
    <w:p w:rsidR="00000000" w:rsidDel="00000000" w:rsidP="00000000" w:rsidRDefault="00000000" w:rsidRPr="00000000" w14:paraId="0000012F">
      <w:pPr>
        <w:numPr>
          <w:ilvl w:val="0"/>
          <w:numId w:val="154"/>
        </w:numPr>
        <w:ind w:left="1440" w:hanging="360"/>
      </w:pPr>
      <w:r w:rsidDel="00000000" w:rsidR="00000000" w:rsidRPr="00000000">
        <w:rPr>
          <w:rtl w:val="0"/>
        </w:rPr>
        <w:t xml:space="preserve">Use credible sources to gather data and insights.</w:t>
      </w:r>
    </w:p>
    <w:p w:rsidR="00000000" w:rsidDel="00000000" w:rsidP="00000000" w:rsidRDefault="00000000" w:rsidRPr="00000000" w14:paraId="00000130">
      <w:pPr>
        <w:ind w:left="720" w:firstLine="0"/>
        <w:rPr/>
      </w:pPr>
      <w:r w:rsidDel="00000000" w:rsidR="00000000" w:rsidRPr="00000000">
        <w:rPr>
          <w:rtl w:val="0"/>
        </w:rPr>
        <w:t xml:space="preserve">3. Design the Project</w:t>
      </w:r>
    </w:p>
    <w:p w:rsidR="00000000" w:rsidDel="00000000" w:rsidP="00000000" w:rsidRDefault="00000000" w:rsidRPr="00000000" w14:paraId="00000131">
      <w:pPr>
        <w:ind w:left="720" w:firstLine="0"/>
        <w:rPr/>
      </w:pPr>
      <w:r w:rsidDel="00000000" w:rsidR="00000000" w:rsidRPr="00000000">
        <w:rPr>
          <w:rtl w:val="0"/>
        </w:rPr>
        <w:t xml:space="preserve">Create a detailed plan that includes:</w:t>
      </w:r>
    </w:p>
    <w:p w:rsidR="00000000" w:rsidDel="00000000" w:rsidP="00000000" w:rsidRDefault="00000000" w:rsidRPr="00000000" w14:paraId="00000132">
      <w:pPr>
        <w:numPr>
          <w:ilvl w:val="0"/>
          <w:numId w:val="449"/>
        </w:numPr>
        <w:ind w:left="1440" w:hanging="360"/>
      </w:pPr>
      <w:r w:rsidDel="00000000" w:rsidR="00000000" w:rsidRPr="00000000">
        <w:rPr>
          <w:rtl w:val="0"/>
        </w:rPr>
        <w:t xml:space="preserve">Goal: What specific issue are you addressing? What change do you hope to create?</w:t>
      </w:r>
    </w:p>
    <w:p w:rsidR="00000000" w:rsidDel="00000000" w:rsidP="00000000" w:rsidRDefault="00000000" w:rsidRPr="00000000" w14:paraId="00000133">
      <w:pPr>
        <w:numPr>
          <w:ilvl w:val="0"/>
          <w:numId w:val="449"/>
        </w:numPr>
        <w:ind w:left="1440" w:hanging="360"/>
      </w:pPr>
      <w:r w:rsidDel="00000000" w:rsidR="00000000" w:rsidRPr="00000000">
        <w:rPr>
          <w:rtl w:val="0"/>
        </w:rPr>
        <w:t xml:space="preserve">Actions: What steps will you take?</w:t>
      </w:r>
    </w:p>
    <w:p w:rsidR="00000000" w:rsidDel="00000000" w:rsidP="00000000" w:rsidRDefault="00000000" w:rsidRPr="00000000" w14:paraId="00000134">
      <w:pPr>
        <w:numPr>
          <w:ilvl w:val="0"/>
          <w:numId w:val="449"/>
        </w:numPr>
        <w:ind w:left="1440" w:hanging="360"/>
      </w:pPr>
      <w:r w:rsidDel="00000000" w:rsidR="00000000" w:rsidRPr="00000000">
        <w:rPr>
          <w:rtl w:val="0"/>
        </w:rPr>
        <w:t xml:space="preserve">Resources: What materials, tools, or support will you need?</w:t>
      </w:r>
    </w:p>
    <w:p w:rsidR="00000000" w:rsidDel="00000000" w:rsidP="00000000" w:rsidRDefault="00000000" w:rsidRPr="00000000" w14:paraId="00000135">
      <w:pPr>
        <w:numPr>
          <w:ilvl w:val="0"/>
          <w:numId w:val="449"/>
        </w:numPr>
        <w:ind w:left="1440" w:hanging="360"/>
      </w:pPr>
      <w:r w:rsidDel="00000000" w:rsidR="00000000" w:rsidRPr="00000000">
        <w:rPr>
          <w:rtl w:val="0"/>
        </w:rPr>
        <w:t xml:space="preserve">Timeline: Outline key milestones and the project’s duration.</w:t>
      </w:r>
    </w:p>
    <w:p w:rsidR="00000000" w:rsidDel="00000000" w:rsidP="00000000" w:rsidRDefault="00000000" w:rsidRPr="00000000" w14:paraId="00000136">
      <w:pPr>
        <w:numPr>
          <w:ilvl w:val="0"/>
          <w:numId w:val="449"/>
        </w:numPr>
        <w:ind w:left="1440" w:hanging="360"/>
      </w:pPr>
      <w:r w:rsidDel="00000000" w:rsidR="00000000" w:rsidRPr="00000000">
        <w:rPr>
          <w:rtl w:val="0"/>
        </w:rPr>
        <w:t xml:space="preserve">Impact: How will you measure success?</w:t>
      </w:r>
    </w:p>
    <w:p w:rsidR="00000000" w:rsidDel="00000000" w:rsidP="00000000" w:rsidRDefault="00000000" w:rsidRPr="00000000" w14:paraId="00000137">
      <w:pPr>
        <w:ind w:left="720" w:firstLine="0"/>
        <w:rPr/>
      </w:pPr>
      <w:r w:rsidDel="00000000" w:rsidR="00000000" w:rsidRPr="00000000">
        <w:rPr>
          <w:rtl w:val="0"/>
        </w:rPr>
        <w:t xml:space="preserve">4. Present Your Project</w:t>
      </w:r>
    </w:p>
    <w:p w:rsidR="00000000" w:rsidDel="00000000" w:rsidP="00000000" w:rsidRDefault="00000000" w:rsidRPr="00000000" w14:paraId="00000138">
      <w:pPr>
        <w:ind w:left="720" w:firstLine="0"/>
        <w:rPr/>
      </w:pPr>
      <w:r w:rsidDel="00000000" w:rsidR="00000000" w:rsidRPr="00000000">
        <w:rPr>
          <w:rtl w:val="0"/>
        </w:rPr>
        <w:t xml:space="preserve">Develop a presentation (e.g., slideshow, poster, or video).</w:t>
      </w:r>
    </w:p>
    <w:p w:rsidR="00000000" w:rsidDel="00000000" w:rsidP="00000000" w:rsidRDefault="00000000" w:rsidRPr="00000000" w14:paraId="00000139">
      <w:pPr>
        <w:ind w:left="720" w:firstLine="0"/>
        <w:rPr/>
      </w:pPr>
      <w:r w:rsidDel="00000000" w:rsidR="00000000" w:rsidRPr="00000000">
        <w:rPr>
          <w:rtl w:val="0"/>
        </w:rPr>
        <w:t xml:space="preserve">Your presentation should include:</w:t>
      </w:r>
    </w:p>
    <w:p w:rsidR="00000000" w:rsidDel="00000000" w:rsidP="00000000" w:rsidRDefault="00000000" w:rsidRPr="00000000" w14:paraId="0000013A">
      <w:pPr>
        <w:numPr>
          <w:ilvl w:val="0"/>
          <w:numId w:val="89"/>
        </w:numPr>
        <w:ind w:left="1440" w:hanging="360"/>
      </w:pPr>
      <w:r w:rsidDel="00000000" w:rsidR="00000000" w:rsidRPr="00000000">
        <w:rPr>
          <w:rtl w:val="0"/>
        </w:rPr>
        <w:t xml:space="preserve">A clear explanation of the issue and its significance.</w:t>
      </w:r>
    </w:p>
    <w:p w:rsidR="00000000" w:rsidDel="00000000" w:rsidP="00000000" w:rsidRDefault="00000000" w:rsidRPr="00000000" w14:paraId="0000013B">
      <w:pPr>
        <w:numPr>
          <w:ilvl w:val="0"/>
          <w:numId w:val="89"/>
        </w:numPr>
        <w:ind w:left="1440" w:hanging="360"/>
      </w:pPr>
      <w:r w:rsidDel="00000000" w:rsidR="00000000" w:rsidRPr="00000000">
        <w:rPr>
          <w:rtl w:val="0"/>
        </w:rPr>
        <w:t xml:space="preserve">A thorough overview of your plan and timeline.</w:t>
      </w:r>
    </w:p>
    <w:p w:rsidR="00000000" w:rsidDel="00000000" w:rsidP="00000000" w:rsidRDefault="00000000" w:rsidRPr="00000000" w14:paraId="0000013C">
      <w:pPr>
        <w:numPr>
          <w:ilvl w:val="0"/>
          <w:numId w:val="89"/>
        </w:numPr>
        <w:ind w:left="1440" w:hanging="360"/>
      </w:pPr>
      <w:r w:rsidDel="00000000" w:rsidR="00000000" w:rsidRPr="00000000">
        <w:rPr>
          <w:rtl w:val="0"/>
        </w:rPr>
        <w:t xml:space="preserve">Key dates, deadlines, and classroom-specific logistics.</w:t>
      </w:r>
    </w:p>
    <w:p w:rsidR="00000000" w:rsidDel="00000000" w:rsidP="00000000" w:rsidRDefault="00000000" w:rsidRPr="00000000" w14:paraId="0000013D">
      <w:pPr>
        <w:ind w:left="720" w:firstLine="0"/>
        <w:rPr/>
      </w:pPr>
      <w:r w:rsidDel="00000000" w:rsidR="00000000" w:rsidRPr="00000000">
        <w:rPr>
          <w:rtl w:val="0"/>
        </w:rPr>
        <w:t xml:space="preserve">Optional: Include a class scavenger hunt to explore course materials and features. This allows students to familiarize themselves with expectations in a playful and engaging way.</w:t>
      </w:r>
    </w:p>
    <w:p w:rsidR="00000000" w:rsidDel="00000000" w:rsidP="00000000" w:rsidRDefault="00000000" w:rsidRPr="00000000" w14:paraId="0000013E">
      <w:pPr>
        <w:numPr>
          <w:ilvl w:val="0"/>
          <w:numId w:val="258"/>
        </w:numPr>
        <w:ind w:left="1440" w:hanging="360"/>
      </w:pPr>
      <w:r w:rsidDel="00000000" w:rsidR="00000000" w:rsidRPr="00000000">
        <w:rPr>
          <w:rtl w:val="0"/>
        </w:rPr>
        <w:t xml:space="preserve">After 10 minutes, review answers as a class.</w:t>
      </w:r>
    </w:p>
    <w:p w:rsidR="00000000" w:rsidDel="00000000" w:rsidP="00000000" w:rsidRDefault="00000000" w:rsidRPr="00000000" w14:paraId="0000013F">
      <w:pPr>
        <w:ind w:left="0" w:firstLine="0"/>
        <w:rPr/>
      </w:pPr>
      <w:r w:rsidDel="00000000" w:rsidR="00000000" w:rsidRPr="00000000">
        <w:rPr>
          <w:rtl w:val="0"/>
        </w:rPr>
      </w:r>
    </w:p>
    <w:p w:rsidR="00000000" w:rsidDel="00000000" w:rsidP="00000000" w:rsidRDefault="00000000" w:rsidRPr="00000000" w14:paraId="00000140">
      <w:pPr>
        <w:pStyle w:val="Heading3"/>
        <w:numPr>
          <w:ilvl w:val="0"/>
          <w:numId w:val="258"/>
        </w:numPr>
        <w:spacing w:after="240" w:before="240" w:lineRule="auto"/>
        <w:ind w:left="720" w:hanging="360"/>
        <w:rPr>
          <w:color w:val="434343"/>
          <w:sz w:val="28"/>
          <w:szCs w:val="28"/>
        </w:rPr>
      </w:pPr>
      <w:bookmarkStart w:colFirst="0" w:colLast="0" w:name="_8tid0t5gmb9a" w:id="26"/>
      <w:bookmarkEnd w:id="26"/>
      <w:r w:rsidDel="00000000" w:rsidR="00000000" w:rsidRPr="00000000">
        <w:rPr>
          <w:rtl w:val="0"/>
        </w:rPr>
        <w:t xml:space="preserve">Explain 20</w:t>
      </w:r>
    </w:p>
    <w:p w:rsidR="00000000" w:rsidDel="00000000" w:rsidP="00000000" w:rsidRDefault="00000000" w:rsidRPr="00000000" w14:paraId="00000141">
      <w:pPr>
        <w:ind w:left="720" w:firstLine="0"/>
        <w:rPr/>
      </w:pPr>
      <w:r w:rsidDel="00000000" w:rsidR="00000000" w:rsidRPr="00000000">
        <w:rPr>
          <w:rtl w:val="0"/>
        </w:rPr>
        <w:t xml:space="preserve">Study Guide Activity: Capturing Your Learning Journey</w:t>
      </w:r>
    </w:p>
    <w:p w:rsidR="00000000" w:rsidDel="00000000" w:rsidP="00000000" w:rsidRDefault="00000000" w:rsidRPr="00000000" w14:paraId="00000142">
      <w:pPr>
        <w:numPr>
          <w:ilvl w:val="0"/>
          <w:numId w:val="553"/>
        </w:numPr>
        <w:ind w:left="1440" w:hanging="360"/>
      </w:pPr>
      <w:r w:rsidDel="00000000" w:rsidR="00000000" w:rsidRPr="00000000">
        <w:rPr>
          <w:rtl w:val="0"/>
        </w:rPr>
        <w:t xml:space="preserve">Students read the Capturing Your Learning Journey Study Guide.</w:t>
      </w:r>
    </w:p>
    <w:p w:rsidR="00000000" w:rsidDel="00000000" w:rsidP="00000000" w:rsidRDefault="00000000" w:rsidRPr="00000000" w14:paraId="00000143">
      <w:pPr>
        <w:numPr>
          <w:ilvl w:val="0"/>
          <w:numId w:val="553"/>
        </w:numPr>
        <w:ind w:left="1440" w:hanging="360"/>
      </w:pPr>
      <w:r w:rsidDel="00000000" w:rsidR="00000000" w:rsidRPr="00000000">
        <w:rPr>
          <w:rtl w:val="0"/>
        </w:rPr>
        <w:t xml:space="preserve">While reading, they complete the accompanying worksheet.</w:t>
      </w:r>
    </w:p>
    <w:p w:rsidR="00000000" w:rsidDel="00000000" w:rsidP="00000000" w:rsidRDefault="00000000" w:rsidRPr="00000000" w14:paraId="00000144">
      <w:pPr>
        <w:numPr>
          <w:ilvl w:val="0"/>
          <w:numId w:val="553"/>
        </w:numPr>
        <w:spacing w:after="0" w:afterAutospacing="0"/>
        <w:ind w:left="1440" w:hanging="360"/>
      </w:pPr>
      <w:r w:rsidDel="00000000" w:rsidR="00000000" w:rsidRPr="00000000">
        <w:rPr>
          <w:rtl w:val="0"/>
        </w:rPr>
        <w:t xml:space="preserve">Review responses together as a class for clarification and discussion.</w:t>
      </w:r>
    </w:p>
    <w:p w:rsidR="00000000" w:rsidDel="00000000" w:rsidP="00000000" w:rsidRDefault="00000000" w:rsidRPr="00000000" w14:paraId="00000145">
      <w:pPr>
        <w:pStyle w:val="Heading3"/>
        <w:numPr>
          <w:ilvl w:val="0"/>
          <w:numId w:val="258"/>
        </w:numPr>
        <w:spacing w:after="240" w:before="0" w:beforeAutospacing="0" w:lineRule="auto"/>
        <w:ind w:left="720" w:hanging="360"/>
        <w:rPr>
          <w:color w:val="434343"/>
          <w:sz w:val="28"/>
          <w:szCs w:val="28"/>
        </w:rPr>
      </w:pPr>
      <w:bookmarkStart w:colFirst="0" w:colLast="0" w:name="_vyhdy9wv3e9f" w:id="27"/>
      <w:bookmarkEnd w:id="27"/>
      <w:r w:rsidDel="00000000" w:rsidR="00000000" w:rsidRPr="00000000">
        <w:rPr>
          <w:rtl w:val="0"/>
        </w:rPr>
        <w:t xml:space="preserve">Elaborate 30</w:t>
      </w:r>
    </w:p>
    <w:p w:rsidR="00000000" w:rsidDel="00000000" w:rsidP="00000000" w:rsidRDefault="00000000" w:rsidRPr="00000000" w14:paraId="00000146">
      <w:pPr>
        <w:ind w:left="720" w:firstLine="0"/>
        <w:rPr/>
      </w:pPr>
      <w:r w:rsidDel="00000000" w:rsidR="00000000" w:rsidRPr="00000000">
        <w:rPr>
          <w:rtl w:val="0"/>
        </w:rPr>
        <w:t xml:space="preserve">In-Class Application</w:t>
      </w:r>
    </w:p>
    <w:p w:rsidR="00000000" w:rsidDel="00000000" w:rsidP="00000000" w:rsidRDefault="00000000" w:rsidRPr="00000000" w14:paraId="00000147">
      <w:pPr>
        <w:numPr>
          <w:ilvl w:val="0"/>
          <w:numId w:val="325"/>
        </w:numPr>
        <w:ind w:left="1440" w:hanging="360"/>
      </w:pPr>
      <w:r w:rsidDel="00000000" w:rsidR="00000000" w:rsidRPr="00000000">
        <w:rPr>
          <w:rtl w:val="0"/>
        </w:rPr>
        <w:t xml:space="preserve">Review the Learning Journey assignment with students.</w:t>
      </w:r>
    </w:p>
    <w:p w:rsidR="00000000" w:rsidDel="00000000" w:rsidP="00000000" w:rsidRDefault="00000000" w:rsidRPr="00000000" w14:paraId="00000148">
      <w:pPr>
        <w:numPr>
          <w:ilvl w:val="0"/>
          <w:numId w:val="325"/>
        </w:numPr>
        <w:ind w:left="1440" w:hanging="360"/>
      </w:pPr>
      <w:r w:rsidDel="00000000" w:rsidR="00000000" w:rsidRPr="00000000">
        <w:rPr>
          <w:rtl w:val="0"/>
        </w:rPr>
        <w:t xml:space="preserve">Provide 15–20 minutes of class time for students to begin working on their Personal Learning Map.</w:t>
      </w:r>
    </w:p>
    <w:p w:rsidR="00000000" w:rsidDel="00000000" w:rsidP="00000000" w:rsidRDefault="00000000" w:rsidRPr="00000000" w14:paraId="00000149">
      <w:pPr>
        <w:numPr>
          <w:ilvl w:val="0"/>
          <w:numId w:val="325"/>
        </w:numPr>
        <w:spacing w:after="0" w:afterAutospacing="0"/>
        <w:ind w:left="1440" w:hanging="360"/>
      </w:pPr>
      <w:r w:rsidDel="00000000" w:rsidR="00000000" w:rsidRPr="00000000">
        <w:rPr>
          <w:rtl w:val="0"/>
        </w:rPr>
        <w:t xml:space="preserve">Circulate to support brainstorming and offer feedback on symbolic choices and narrative clarity.</w:t>
      </w:r>
    </w:p>
    <w:p w:rsidR="00000000" w:rsidDel="00000000" w:rsidP="00000000" w:rsidRDefault="00000000" w:rsidRPr="00000000" w14:paraId="0000014A">
      <w:pPr>
        <w:pStyle w:val="Heading3"/>
        <w:numPr>
          <w:ilvl w:val="0"/>
          <w:numId w:val="258"/>
        </w:numPr>
        <w:spacing w:after="240" w:before="0" w:beforeAutospacing="0" w:lineRule="auto"/>
        <w:ind w:left="720" w:hanging="360"/>
        <w:rPr>
          <w:color w:val="434343"/>
          <w:sz w:val="28"/>
          <w:szCs w:val="28"/>
        </w:rPr>
      </w:pPr>
      <w:bookmarkStart w:colFirst="0" w:colLast="0" w:name="_uydjzptp5dvh" w:id="28"/>
      <w:bookmarkEnd w:id="28"/>
      <w:r w:rsidDel="00000000" w:rsidR="00000000" w:rsidRPr="00000000">
        <w:rPr>
          <w:rtl w:val="0"/>
        </w:rPr>
        <w:t xml:space="preserve">Evaluate 15</w:t>
      </w:r>
    </w:p>
    <w:p w:rsidR="00000000" w:rsidDel="00000000" w:rsidP="00000000" w:rsidRDefault="00000000" w:rsidRPr="00000000" w14:paraId="0000014B">
      <w:pPr>
        <w:ind w:left="720" w:firstLine="0"/>
        <w:rPr/>
      </w:pPr>
      <w:r w:rsidDel="00000000" w:rsidR="00000000" w:rsidRPr="00000000">
        <w:rPr>
          <w:rtl w:val="0"/>
        </w:rPr>
        <w:t xml:space="preserve">Review and Reflection</w:t>
      </w:r>
    </w:p>
    <w:p w:rsidR="00000000" w:rsidDel="00000000" w:rsidP="00000000" w:rsidRDefault="00000000" w:rsidRPr="00000000" w14:paraId="0000014C">
      <w:pPr>
        <w:numPr>
          <w:ilvl w:val="0"/>
          <w:numId w:val="238"/>
        </w:numPr>
        <w:ind w:left="1440" w:hanging="360"/>
      </w:pPr>
      <w:r w:rsidDel="00000000" w:rsidR="00000000" w:rsidRPr="00000000">
        <w:rPr>
          <w:rtl w:val="0"/>
        </w:rPr>
        <w:t xml:space="preserve">Share exemplary student work or highlight patterns you observed.</w:t>
      </w:r>
    </w:p>
    <w:p w:rsidR="00000000" w:rsidDel="00000000" w:rsidP="00000000" w:rsidRDefault="00000000" w:rsidRPr="00000000" w14:paraId="0000014D">
      <w:pPr>
        <w:numPr>
          <w:ilvl w:val="0"/>
          <w:numId w:val="238"/>
        </w:numPr>
        <w:ind w:left="1440" w:hanging="360"/>
      </w:pPr>
      <w:r w:rsidDel="00000000" w:rsidR="00000000" w:rsidRPr="00000000">
        <w:rPr>
          <w:rtl w:val="0"/>
        </w:rPr>
        <w:t xml:space="preserve">Read the rubric and an exemplary response aloud.</w:t>
      </w:r>
    </w:p>
    <w:p w:rsidR="00000000" w:rsidDel="00000000" w:rsidP="00000000" w:rsidRDefault="00000000" w:rsidRPr="00000000" w14:paraId="0000014E">
      <w:pPr>
        <w:numPr>
          <w:ilvl w:val="0"/>
          <w:numId w:val="238"/>
        </w:numPr>
        <w:ind w:left="1440" w:hanging="360"/>
      </w:pPr>
      <w:r w:rsidDel="00000000" w:rsidR="00000000" w:rsidRPr="00000000">
        <w:rPr>
          <w:rtl w:val="0"/>
        </w:rPr>
        <w:t xml:space="preserve">Remind students to:</w:t>
      </w:r>
    </w:p>
    <w:p w:rsidR="00000000" w:rsidDel="00000000" w:rsidP="00000000" w:rsidRDefault="00000000" w:rsidRPr="00000000" w14:paraId="0000014F">
      <w:pPr>
        <w:numPr>
          <w:ilvl w:val="1"/>
          <w:numId w:val="238"/>
        </w:numPr>
        <w:ind w:left="2160" w:hanging="360"/>
      </w:pPr>
      <w:r w:rsidDel="00000000" w:rsidR="00000000" w:rsidRPr="00000000">
        <w:rPr>
          <w:rtl w:val="0"/>
        </w:rPr>
        <w:t xml:space="preserve">Revise and edit their final submission.</w:t>
      </w:r>
    </w:p>
    <w:p w:rsidR="00000000" w:rsidDel="00000000" w:rsidP="00000000" w:rsidRDefault="00000000" w:rsidRPr="00000000" w14:paraId="00000150">
      <w:pPr>
        <w:numPr>
          <w:ilvl w:val="1"/>
          <w:numId w:val="238"/>
        </w:numPr>
        <w:ind w:left="2160" w:hanging="360"/>
      </w:pPr>
      <w:r w:rsidDel="00000000" w:rsidR="00000000" w:rsidRPr="00000000">
        <w:rPr>
          <w:rtl w:val="0"/>
        </w:rPr>
        <w:t xml:space="preserve">Type and submit their completed Personal Learning Map as homework.</w:t>
      </w:r>
    </w:p>
    <w:p w:rsidR="00000000" w:rsidDel="00000000" w:rsidP="00000000" w:rsidRDefault="00000000" w:rsidRPr="00000000" w14:paraId="00000151">
      <w:pPr>
        <w:pStyle w:val="Heading3"/>
        <w:rPr/>
      </w:pPr>
      <w:bookmarkStart w:colFirst="0" w:colLast="0" w:name="_g56trqbgsr59" w:id="29"/>
      <w:bookmarkEnd w:id="29"/>
      <w:r w:rsidDel="00000000" w:rsidR="00000000" w:rsidRPr="00000000">
        <w:rPr>
          <w:rtl w:val="0"/>
        </w:rPr>
        <w:t xml:space="preserve">Online Discussion</w:t>
      </w:r>
    </w:p>
    <w:p w:rsidR="00000000" w:rsidDel="00000000" w:rsidP="00000000" w:rsidRDefault="00000000" w:rsidRPr="00000000" w14:paraId="00000152">
      <w:pPr>
        <w:rPr/>
      </w:pPr>
      <w:r w:rsidDel="00000000" w:rsidR="00000000" w:rsidRPr="00000000">
        <w:rPr>
          <w:rtl w:val="0"/>
        </w:rPr>
        <w:t xml:space="preserve">Guidelines</w:t>
      </w:r>
    </w:p>
    <w:p w:rsidR="00000000" w:rsidDel="00000000" w:rsidP="00000000" w:rsidRDefault="00000000" w:rsidRPr="00000000" w14:paraId="00000153">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154">
      <w:pPr>
        <w:rPr/>
      </w:pPr>
      <w:r w:rsidDel="00000000" w:rsidR="00000000" w:rsidRPr="00000000">
        <w:rPr>
          <w:rtl w:val="0"/>
        </w:rPr>
        <w:t xml:space="preserve">1. Be Respectful and Open-Minded</w:t>
      </w:r>
    </w:p>
    <w:p w:rsidR="00000000" w:rsidDel="00000000" w:rsidP="00000000" w:rsidRDefault="00000000" w:rsidRPr="00000000" w14:paraId="00000155">
      <w:pPr>
        <w:numPr>
          <w:ilvl w:val="0"/>
          <w:numId w:val="184"/>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156">
      <w:pPr>
        <w:numPr>
          <w:ilvl w:val="0"/>
          <w:numId w:val="184"/>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157">
      <w:pPr>
        <w:numPr>
          <w:ilvl w:val="0"/>
          <w:numId w:val="184"/>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158">
      <w:pPr>
        <w:rPr/>
      </w:pPr>
      <w:r w:rsidDel="00000000" w:rsidR="00000000" w:rsidRPr="00000000">
        <w:rPr>
          <w:rtl w:val="0"/>
        </w:rPr>
        <w:t xml:space="preserve">2. Stay on Topic and Be Thoughtful</w:t>
      </w:r>
    </w:p>
    <w:p w:rsidR="00000000" w:rsidDel="00000000" w:rsidP="00000000" w:rsidRDefault="00000000" w:rsidRPr="00000000" w14:paraId="00000159">
      <w:pPr>
        <w:numPr>
          <w:ilvl w:val="0"/>
          <w:numId w:val="451"/>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15A">
      <w:pPr>
        <w:numPr>
          <w:ilvl w:val="0"/>
          <w:numId w:val="451"/>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15B">
      <w:pPr>
        <w:numPr>
          <w:ilvl w:val="0"/>
          <w:numId w:val="451"/>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15C">
      <w:pPr>
        <w:rPr/>
      </w:pPr>
      <w:r w:rsidDel="00000000" w:rsidR="00000000" w:rsidRPr="00000000">
        <w:rPr>
          <w:rtl w:val="0"/>
        </w:rPr>
        <w:t xml:space="preserve">3. Engage with Your Peers</w:t>
      </w:r>
    </w:p>
    <w:p w:rsidR="00000000" w:rsidDel="00000000" w:rsidP="00000000" w:rsidRDefault="00000000" w:rsidRPr="00000000" w14:paraId="0000015D">
      <w:pPr>
        <w:numPr>
          <w:ilvl w:val="0"/>
          <w:numId w:val="516"/>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15E">
      <w:pPr>
        <w:numPr>
          <w:ilvl w:val="0"/>
          <w:numId w:val="516"/>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15F">
      <w:pPr>
        <w:numPr>
          <w:ilvl w:val="0"/>
          <w:numId w:val="516"/>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160">
      <w:pPr>
        <w:rPr/>
      </w:pPr>
      <w:r w:rsidDel="00000000" w:rsidR="00000000" w:rsidRPr="00000000">
        <w:rPr>
          <w:rtl w:val="0"/>
        </w:rPr>
        <w:t xml:space="preserve">4. Be Clear and Concise</w:t>
      </w:r>
    </w:p>
    <w:p w:rsidR="00000000" w:rsidDel="00000000" w:rsidP="00000000" w:rsidRDefault="00000000" w:rsidRPr="00000000" w14:paraId="00000161">
      <w:pPr>
        <w:numPr>
          <w:ilvl w:val="0"/>
          <w:numId w:val="400"/>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162">
      <w:pPr>
        <w:numPr>
          <w:ilvl w:val="0"/>
          <w:numId w:val="400"/>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163">
      <w:pPr>
        <w:numPr>
          <w:ilvl w:val="0"/>
          <w:numId w:val="400"/>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164">
      <w:pPr>
        <w:rPr/>
      </w:pPr>
      <w:r w:rsidDel="00000000" w:rsidR="00000000" w:rsidRPr="00000000">
        <w:rPr>
          <w:rtl w:val="0"/>
        </w:rPr>
        <w:t xml:space="preserve">5. Maintain a Safe and Inclusive Space</w:t>
      </w:r>
    </w:p>
    <w:p w:rsidR="00000000" w:rsidDel="00000000" w:rsidP="00000000" w:rsidRDefault="00000000" w:rsidRPr="00000000" w14:paraId="00000165">
      <w:pPr>
        <w:numPr>
          <w:ilvl w:val="0"/>
          <w:numId w:val="77"/>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166">
      <w:pPr>
        <w:numPr>
          <w:ilvl w:val="0"/>
          <w:numId w:val="77"/>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167">
      <w:pPr>
        <w:numPr>
          <w:ilvl w:val="0"/>
          <w:numId w:val="77"/>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168">
      <w:pPr>
        <w:rPr/>
      </w:pPr>
      <w:r w:rsidDel="00000000" w:rsidR="00000000" w:rsidRPr="00000000">
        <w:rPr>
          <w:rtl w:val="0"/>
        </w:rPr>
        <w:t xml:space="preserve">6. Reflect Before You Post</w:t>
      </w:r>
    </w:p>
    <w:p w:rsidR="00000000" w:rsidDel="00000000" w:rsidP="00000000" w:rsidRDefault="00000000" w:rsidRPr="00000000" w14:paraId="00000169">
      <w:pPr>
        <w:numPr>
          <w:ilvl w:val="0"/>
          <w:numId w:val="465"/>
        </w:numPr>
        <w:ind w:left="720" w:hanging="360"/>
      </w:pPr>
      <w:r w:rsidDel="00000000" w:rsidR="00000000" w:rsidRPr="00000000">
        <w:rPr>
          <w:rtl w:val="0"/>
        </w:rPr>
        <w:t xml:space="preserve">Take a moment to re-read your response before submitting it.</w:t>
      </w:r>
    </w:p>
    <w:p w:rsidR="00000000" w:rsidDel="00000000" w:rsidP="00000000" w:rsidRDefault="00000000" w:rsidRPr="00000000" w14:paraId="0000016A">
      <w:pPr>
        <w:numPr>
          <w:ilvl w:val="0"/>
          <w:numId w:val="465"/>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16B">
      <w:pPr>
        <w:numPr>
          <w:ilvl w:val="0"/>
          <w:numId w:val="465"/>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16C">
      <w:pPr>
        <w:rPr/>
      </w:pPr>
      <w:r w:rsidDel="00000000" w:rsidR="00000000" w:rsidRPr="00000000">
        <w:rPr>
          <w:rtl w:val="0"/>
        </w:rPr>
        <w:t xml:space="preserve">Instructions</w:t>
      </w:r>
    </w:p>
    <w:p w:rsidR="00000000" w:rsidDel="00000000" w:rsidP="00000000" w:rsidRDefault="00000000" w:rsidRPr="00000000" w14:paraId="0000016D">
      <w:pPr>
        <w:rPr/>
      </w:pPr>
      <w:r w:rsidDel="00000000" w:rsidR="00000000" w:rsidRPr="00000000">
        <w:rPr>
          <w:rtl w:val="0"/>
        </w:rPr>
        <w:t xml:space="preserve">Respond to one question following the guidelines and, or template:</w:t>
        <w:br w:type="textWrapping"/>
        <w:t xml:space="preserve">Then respond to two other classmates following the guidelines or template:</w:t>
      </w:r>
    </w:p>
    <w:p w:rsidR="00000000" w:rsidDel="00000000" w:rsidP="00000000" w:rsidRDefault="00000000" w:rsidRPr="00000000" w14:paraId="0000016E">
      <w:pPr>
        <w:numPr>
          <w:ilvl w:val="0"/>
          <w:numId w:val="612"/>
        </w:numPr>
        <w:ind w:left="720" w:hanging="360"/>
      </w:pPr>
      <w:r w:rsidDel="00000000" w:rsidR="00000000" w:rsidRPr="00000000">
        <w:rPr>
          <w:rtl w:val="0"/>
        </w:rPr>
        <w:t xml:space="preserve">If your academic journey were a fantasy story, what role would you play—explorer, warrior, healer, guide? What challenges would you face, and what treasures (skills or values) would you find along the way?</w:t>
      </w:r>
    </w:p>
    <w:p w:rsidR="00000000" w:rsidDel="00000000" w:rsidP="00000000" w:rsidRDefault="00000000" w:rsidRPr="00000000" w14:paraId="0000016F">
      <w:pPr>
        <w:numPr>
          <w:ilvl w:val="0"/>
          <w:numId w:val="612"/>
        </w:numPr>
        <w:ind w:left="720" w:hanging="360"/>
      </w:pPr>
      <w:r w:rsidDel="00000000" w:rsidR="00000000" w:rsidRPr="00000000">
        <w:rPr>
          <w:rtl w:val="0"/>
        </w:rPr>
        <w:t xml:space="preserve">Imagine your future career as a destination on your map. What kind of terrain do you need to cross to get there? (Mountains of math? Forests of focus? Rivers of reading?) How can you prepare for the journey?</w:t>
      </w:r>
    </w:p>
    <w:p w:rsidR="00000000" w:rsidDel="00000000" w:rsidP="00000000" w:rsidRDefault="00000000" w:rsidRPr="00000000" w14:paraId="00000170">
      <w:pPr>
        <w:numPr>
          <w:ilvl w:val="0"/>
          <w:numId w:val="612"/>
        </w:numPr>
        <w:ind w:left="720" w:hanging="360"/>
      </w:pPr>
      <w:r w:rsidDel="00000000" w:rsidR="00000000" w:rsidRPr="00000000">
        <w:rPr>
          <w:rtl w:val="0"/>
        </w:rPr>
        <w:t xml:space="preserve">If you could design a motivational billboard based on your learning journey, what would it say? What image or metaphor would be the focus?</w:t>
      </w:r>
    </w:p>
    <w:p w:rsidR="00000000" w:rsidDel="00000000" w:rsidP="00000000" w:rsidRDefault="00000000" w:rsidRPr="00000000" w14:paraId="00000171">
      <w:pPr>
        <w:pStyle w:val="Heading2"/>
        <w:rPr/>
      </w:pPr>
      <w:bookmarkStart w:colFirst="0" w:colLast="0" w:name="_4smyxmcsfl8u" w:id="30"/>
      <w:bookmarkEnd w:id="30"/>
      <w:r w:rsidDel="00000000" w:rsidR="00000000" w:rsidRPr="00000000">
        <w:rPr>
          <w:rtl w:val="0"/>
        </w:rPr>
        <w:t xml:space="preserve">Resources</w:t>
      </w:r>
    </w:p>
    <w:p w:rsidR="00000000" w:rsidDel="00000000" w:rsidP="00000000" w:rsidRDefault="00000000" w:rsidRPr="00000000" w14:paraId="00000172">
      <w:pPr>
        <w:pStyle w:val="Heading3"/>
        <w:rPr/>
      </w:pPr>
      <w:bookmarkStart w:colFirst="0" w:colLast="0" w:name="_dh5mz67hhs3p" w:id="31"/>
      <w:bookmarkEnd w:id="31"/>
      <w:hyperlink r:id="rId15">
        <w:r w:rsidDel="00000000" w:rsidR="00000000" w:rsidRPr="00000000">
          <w:rPr>
            <w:color w:val="1155cc"/>
            <w:u w:val="single"/>
            <w:rtl w:val="0"/>
          </w:rPr>
          <w:t xml:space="preserve">Handouts</w:t>
        </w:r>
      </w:hyperlink>
      <w:r w:rsidDel="00000000" w:rsidR="00000000" w:rsidRPr="00000000">
        <w:rPr>
          <w:rtl w:val="0"/>
        </w:rPr>
      </w:r>
    </w:p>
    <w:p w:rsidR="00000000" w:rsidDel="00000000" w:rsidP="00000000" w:rsidRDefault="00000000" w:rsidRPr="00000000" w14:paraId="00000173">
      <w:pPr>
        <w:pStyle w:val="Heading4"/>
        <w:rPr/>
      </w:pPr>
      <w:bookmarkStart w:colFirst="0" w:colLast="0" w:name="_vsto859n04ip" w:id="32"/>
      <w:bookmarkEnd w:id="32"/>
      <w:r w:rsidDel="00000000" w:rsidR="00000000" w:rsidRPr="00000000">
        <w:rPr>
          <w:rtl w:val="0"/>
        </w:rPr>
        <w:t xml:space="preserve">Glossary</w:t>
      </w:r>
    </w:p>
    <w:p w:rsidR="00000000" w:rsidDel="00000000" w:rsidP="00000000" w:rsidRDefault="00000000" w:rsidRPr="00000000" w14:paraId="00000174">
      <w:pPr>
        <w:numPr>
          <w:ilvl w:val="0"/>
          <w:numId w:val="353"/>
        </w:numPr>
        <w:spacing w:after="0" w:afterAutospacing="0" w:before="240" w:lineRule="auto"/>
        <w:ind w:left="720" w:hanging="360"/>
        <w:rPr>
          <w:color w:val="000000"/>
          <w:sz w:val="22"/>
          <w:szCs w:val="22"/>
        </w:rPr>
      </w:pPr>
      <w:r w:rsidDel="00000000" w:rsidR="00000000" w:rsidRPr="00000000">
        <w:rPr>
          <w:b w:val="1"/>
          <w:rtl w:val="0"/>
        </w:rPr>
        <w:t xml:space="preserve">Portfolio</w:t>
      </w:r>
      <w:r w:rsidDel="00000000" w:rsidR="00000000" w:rsidRPr="00000000">
        <w:rPr>
          <w:rtl w:val="0"/>
        </w:rPr>
        <w:t xml:space="preserve">: A curated collection of work that represents a student's learning journey, including various assignments and reflections.</w:t>
      </w:r>
    </w:p>
    <w:p w:rsidR="00000000" w:rsidDel="00000000" w:rsidP="00000000" w:rsidRDefault="00000000" w:rsidRPr="00000000" w14:paraId="00000175">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Showcase</w:t>
      </w:r>
      <w:r w:rsidDel="00000000" w:rsidR="00000000" w:rsidRPr="00000000">
        <w:rPr>
          <w:rtl w:val="0"/>
        </w:rPr>
        <w:t xml:space="preserve">: To display or present something prominently, highlighting its significance or value.</w:t>
      </w:r>
    </w:p>
    <w:p w:rsidR="00000000" w:rsidDel="00000000" w:rsidP="00000000" w:rsidRDefault="00000000" w:rsidRPr="00000000" w14:paraId="00000176">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Reflection</w:t>
      </w:r>
      <w:r w:rsidDel="00000000" w:rsidR="00000000" w:rsidRPr="00000000">
        <w:rPr>
          <w:rtl w:val="0"/>
        </w:rPr>
        <w:t xml:space="preserve">: The process of thinking critically about one's experiences and learning to gain insights and understanding.</w:t>
      </w:r>
    </w:p>
    <w:p w:rsidR="00000000" w:rsidDel="00000000" w:rsidP="00000000" w:rsidRDefault="00000000" w:rsidRPr="00000000" w14:paraId="00000177">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Self-Assessment</w:t>
      </w:r>
      <w:r w:rsidDel="00000000" w:rsidR="00000000" w:rsidRPr="00000000">
        <w:rPr>
          <w:rtl w:val="0"/>
        </w:rPr>
        <w:t xml:space="preserve">: Evaluating one's own work, skills, and progress to identify strengths and areas for improvement.</w:t>
      </w:r>
    </w:p>
    <w:p w:rsidR="00000000" w:rsidDel="00000000" w:rsidP="00000000" w:rsidRDefault="00000000" w:rsidRPr="00000000" w14:paraId="00000178">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Curation</w:t>
      </w:r>
      <w:r w:rsidDel="00000000" w:rsidR="00000000" w:rsidRPr="00000000">
        <w:rPr>
          <w:rtl w:val="0"/>
        </w:rPr>
        <w:t xml:space="preserve">: The act of selecting and organizing items in a thoughtful way to create a meaningful collection.</w:t>
      </w:r>
    </w:p>
    <w:p w:rsidR="00000000" w:rsidDel="00000000" w:rsidP="00000000" w:rsidRDefault="00000000" w:rsidRPr="00000000" w14:paraId="00000179">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Achievements</w:t>
      </w:r>
      <w:r w:rsidDel="00000000" w:rsidR="00000000" w:rsidRPr="00000000">
        <w:rPr>
          <w:rtl w:val="0"/>
        </w:rPr>
        <w:t xml:space="preserve">: Accomplishments or successes that demonstrate a learner's skills and growth over time.</w:t>
      </w:r>
    </w:p>
    <w:p w:rsidR="00000000" w:rsidDel="00000000" w:rsidP="00000000" w:rsidRDefault="00000000" w:rsidRPr="00000000" w14:paraId="0000017A">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Documenting</w:t>
      </w:r>
      <w:r w:rsidDel="00000000" w:rsidR="00000000" w:rsidRPr="00000000">
        <w:rPr>
          <w:rtl w:val="0"/>
        </w:rPr>
        <w:t xml:space="preserve">: The practice of recording information and experiences to create a historical account or timeline.</w:t>
      </w:r>
    </w:p>
    <w:p w:rsidR="00000000" w:rsidDel="00000000" w:rsidP="00000000" w:rsidRDefault="00000000" w:rsidRPr="00000000" w14:paraId="0000017B">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Navigation</w:t>
      </w:r>
      <w:r w:rsidDel="00000000" w:rsidR="00000000" w:rsidRPr="00000000">
        <w:rPr>
          <w:rtl w:val="0"/>
        </w:rPr>
        <w:t xml:space="preserve">: The ability to move through or explore a collection or document easily and effectively.</w:t>
      </w:r>
    </w:p>
    <w:p w:rsidR="00000000" w:rsidDel="00000000" w:rsidP="00000000" w:rsidRDefault="00000000" w:rsidRPr="00000000" w14:paraId="0000017C">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Objectives</w:t>
      </w:r>
      <w:r w:rsidDel="00000000" w:rsidR="00000000" w:rsidRPr="00000000">
        <w:rPr>
          <w:rtl w:val="0"/>
        </w:rPr>
        <w:t xml:space="preserve">: Specific goals or intended outcomes that a student aims to achieve in their academic or personal journey.</w:t>
      </w:r>
    </w:p>
    <w:p w:rsidR="00000000" w:rsidDel="00000000" w:rsidP="00000000" w:rsidRDefault="00000000" w:rsidRPr="00000000" w14:paraId="0000017D">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Highlights</w:t>
      </w:r>
      <w:r w:rsidDel="00000000" w:rsidR="00000000" w:rsidRPr="00000000">
        <w:rPr>
          <w:rtl w:val="0"/>
        </w:rPr>
        <w:t xml:space="preserve">: Key moments or pieces of work that stand out and showcase important aspects of a student's learning.</w:t>
      </w:r>
    </w:p>
    <w:p w:rsidR="00000000" w:rsidDel="00000000" w:rsidP="00000000" w:rsidRDefault="00000000" w:rsidRPr="00000000" w14:paraId="0000017E">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Multimedia</w:t>
      </w:r>
      <w:r w:rsidDel="00000000" w:rsidR="00000000" w:rsidRPr="00000000">
        <w:rPr>
          <w:rtl w:val="0"/>
        </w:rPr>
        <w:t xml:space="preserve">: Various forms of content, including text, images, videos, and audio, used to enhance presentations or portfolios.</w:t>
      </w:r>
    </w:p>
    <w:p w:rsidR="00000000" w:rsidDel="00000000" w:rsidP="00000000" w:rsidRDefault="00000000" w:rsidRPr="00000000" w14:paraId="0000017F">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Format</w:t>
      </w:r>
      <w:r w:rsidDel="00000000" w:rsidR="00000000" w:rsidRPr="00000000">
        <w:rPr>
          <w:rtl w:val="0"/>
        </w:rPr>
        <w:t xml:space="preserve">: The arrangement or style in which content is presented, such as digital or physical.</w:t>
      </w:r>
    </w:p>
    <w:p w:rsidR="00000000" w:rsidDel="00000000" w:rsidP="00000000" w:rsidRDefault="00000000" w:rsidRPr="00000000" w14:paraId="00000180">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Ownership</w:t>
      </w:r>
      <w:r w:rsidDel="00000000" w:rsidR="00000000" w:rsidRPr="00000000">
        <w:rPr>
          <w:rtl w:val="0"/>
        </w:rPr>
        <w:t xml:space="preserve">: Taking responsibility for one's learning and experiences, reflecting a sense of pride in personal growth.</w:t>
      </w:r>
    </w:p>
    <w:p w:rsidR="00000000" w:rsidDel="00000000" w:rsidP="00000000" w:rsidRDefault="00000000" w:rsidRPr="00000000" w14:paraId="00000181">
      <w:pPr>
        <w:numPr>
          <w:ilvl w:val="0"/>
          <w:numId w:val="353"/>
        </w:numPr>
        <w:spacing w:after="0" w:afterAutospacing="0" w:before="0" w:beforeAutospacing="0" w:lineRule="auto"/>
        <w:ind w:left="720" w:hanging="360"/>
        <w:rPr>
          <w:color w:val="000000"/>
          <w:sz w:val="22"/>
          <w:szCs w:val="22"/>
        </w:rPr>
      </w:pPr>
      <w:r w:rsidDel="00000000" w:rsidR="00000000" w:rsidRPr="00000000">
        <w:rPr>
          <w:b w:val="1"/>
          <w:rtl w:val="0"/>
        </w:rPr>
        <w:t xml:space="preserve">Growth</w:t>
      </w:r>
      <w:r w:rsidDel="00000000" w:rsidR="00000000" w:rsidRPr="00000000">
        <w:rPr>
          <w:rtl w:val="0"/>
        </w:rPr>
        <w:t xml:space="preserve">: The progress and development a learner experiences over time in skills, knowledge, and understanding.</w:t>
      </w:r>
    </w:p>
    <w:p w:rsidR="00000000" w:rsidDel="00000000" w:rsidP="00000000" w:rsidRDefault="00000000" w:rsidRPr="00000000" w14:paraId="00000182">
      <w:pPr>
        <w:numPr>
          <w:ilvl w:val="0"/>
          <w:numId w:val="353"/>
        </w:numPr>
        <w:spacing w:after="240" w:before="0" w:beforeAutospacing="0" w:lineRule="auto"/>
        <w:ind w:left="720" w:hanging="360"/>
        <w:rPr>
          <w:color w:val="000000"/>
          <w:sz w:val="22"/>
          <w:szCs w:val="22"/>
        </w:rPr>
      </w:pPr>
      <w:r w:rsidDel="00000000" w:rsidR="00000000" w:rsidRPr="00000000">
        <w:rPr>
          <w:b w:val="1"/>
          <w:rtl w:val="0"/>
        </w:rPr>
        <w:t xml:space="preserve">Timeline</w:t>
      </w:r>
      <w:r w:rsidDel="00000000" w:rsidR="00000000" w:rsidRPr="00000000">
        <w:rPr>
          <w:rtl w:val="0"/>
        </w:rPr>
        <w:t xml:space="preserve">: A visual representation of events and milestones in chronological order, illustrating progress over time.</w:t>
      </w:r>
    </w:p>
    <w:p w:rsidR="00000000" w:rsidDel="00000000" w:rsidP="00000000" w:rsidRDefault="00000000" w:rsidRPr="00000000" w14:paraId="00000183">
      <w:pPr>
        <w:pStyle w:val="Heading4"/>
        <w:spacing w:before="280" w:lineRule="auto"/>
        <w:rPr>
          <w:i w:val="1"/>
        </w:rPr>
      </w:pPr>
      <w:bookmarkStart w:colFirst="0" w:colLast="0" w:name="_21q2nl5ni12r" w:id="33"/>
      <w:bookmarkEnd w:id="33"/>
      <w:r w:rsidDel="00000000" w:rsidR="00000000" w:rsidRPr="00000000">
        <w:rPr>
          <w:rtl w:val="0"/>
        </w:rPr>
        <w:t xml:space="preserve">🌍 </w:t>
      </w:r>
      <w:r w:rsidDel="00000000" w:rsidR="00000000" w:rsidRPr="00000000">
        <w:rPr>
          <w:i w:val="1"/>
          <w:rtl w:val="0"/>
        </w:rPr>
        <w:t xml:space="preserve">The Journey of Amari: A Global Citizen’s Path</w:t>
      </w:r>
    </w:p>
    <w:p w:rsidR="00000000" w:rsidDel="00000000" w:rsidP="00000000" w:rsidRDefault="00000000" w:rsidRPr="00000000" w14:paraId="00000184">
      <w:pPr>
        <w:rPr/>
      </w:pPr>
      <w:r w:rsidDel="00000000" w:rsidR="00000000" w:rsidRPr="00000000">
        <w:rPr>
          <w:rtl w:val="0"/>
        </w:rPr>
        <w:t xml:space="preserve">Amari stood at the edge of a vast, unknown land—her backpack full, her heart curious. She was a global citizen, ready to explore not just places, but ideas, cultures, and her own potential. She didn’t have a perfect map, only a rough sketch and a strong desire to grow.</w:t>
      </w:r>
    </w:p>
    <w:p w:rsidR="00000000" w:rsidDel="00000000" w:rsidP="00000000" w:rsidRDefault="00000000" w:rsidRPr="00000000" w14:paraId="00000185">
      <w:pPr>
        <w:rPr/>
      </w:pPr>
      <w:r w:rsidDel="00000000" w:rsidR="00000000" w:rsidRPr="00000000">
        <w:rPr>
          <w:rtl w:val="0"/>
        </w:rPr>
        <w:t xml:space="preserve">At first, the road was smooth. She found a path lined with things she already knew—languages she recognized, problems she could solve easily. But soon, the terrain changed. She reached a river with no bridge. As she wondered how to cross, a guide appeared—an elder from a nearby village who shared a story that helped Amari see the river in a new way. With the guide's help, she built a raft, learned to trust herself, and moved forward.</w:t>
      </w:r>
    </w:p>
    <w:p w:rsidR="00000000" w:rsidDel="00000000" w:rsidP="00000000" w:rsidRDefault="00000000" w:rsidRPr="00000000" w14:paraId="00000186">
      <w:pPr>
        <w:rPr/>
      </w:pPr>
      <w:r w:rsidDel="00000000" w:rsidR="00000000" w:rsidRPr="00000000">
        <w:rPr>
          <w:rtl w:val="0"/>
        </w:rPr>
        <w:t xml:space="preserve">Later, in the mountains, she faced a storm of self-doubt. Was she really learning anything? Could she keep going? That’s when she met a fellow traveler, someone who had once been stuck in the same place. They compared journals, traded advice, and encouraged each other to keep climbing.</w:t>
      </w:r>
    </w:p>
    <w:p w:rsidR="00000000" w:rsidDel="00000000" w:rsidP="00000000" w:rsidRDefault="00000000" w:rsidRPr="00000000" w14:paraId="00000187">
      <w:pPr>
        <w:rPr/>
      </w:pPr>
      <w:r w:rsidDel="00000000" w:rsidR="00000000" w:rsidRPr="00000000">
        <w:rPr>
          <w:rtl w:val="0"/>
        </w:rPr>
        <w:t xml:space="preserve">Each challenge Amari faced became part of her personal map—a trail of lessons, mistakes, growth, and reflection. She learned that being a global citizen wasn’t just about what she did, but how she learned from every moment.</w:t>
      </w:r>
    </w:p>
    <w:p w:rsidR="00000000" w:rsidDel="00000000" w:rsidP="00000000" w:rsidRDefault="00000000" w:rsidRPr="00000000" w14:paraId="000001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 Now It’s Your Turn:</w:t>
      </w:r>
    </w:p>
    <w:p w:rsidR="00000000" w:rsidDel="00000000" w:rsidP="00000000" w:rsidRDefault="00000000" w:rsidRPr="00000000" w14:paraId="0000018A">
      <w:pPr>
        <w:rPr/>
      </w:pPr>
      <w:r w:rsidDel="00000000" w:rsidR="00000000" w:rsidRPr="00000000">
        <w:rPr>
          <w:rtl w:val="0"/>
        </w:rPr>
        <w:t xml:space="preserve">Like Amari, you're about to begin—or continue—your own learning journey. Instead of a travel journal, you’ll create a Personal Learning Map. This map will show where you’ve been as a learner, what you’ve discovered, and where you hope to go next.</w:t>
      </w:r>
    </w:p>
    <w:p w:rsidR="00000000" w:rsidDel="00000000" w:rsidP="00000000" w:rsidRDefault="00000000" w:rsidRPr="00000000" w14:paraId="0000018B">
      <w:pPr>
        <w:rPr/>
      </w:pPr>
      <w:r w:rsidDel="00000000" w:rsidR="00000000" w:rsidRPr="00000000">
        <w:rPr>
          <w:rtl w:val="0"/>
        </w:rPr>
        <w:t xml:space="preserve">Along the way, you’ll reflect on your strengths, challenges, and goals. And just like Amari, you’ll find guides: teachers, classmates, books, and experiences that help you grow.</w:t>
      </w:r>
    </w:p>
    <w:p w:rsidR="00000000" w:rsidDel="00000000" w:rsidP="00000000" w:rsidRDefault="00000000" w:rsidRPr="00000000" w14:paraId="0000018C">
      <w:pPr>
        <w:rPr/>
      </w:pPr>
      <w:r w:rsidDel="00000000" w:rsidR="00000000" w:rsidRPr="00000000">
        <w:rPr>
          <w:rtl w:val="0"/>
        </w:rPr>
        <w:t xml:space="preserve">Your learning journey is unique—and worth exploring. So grab your pen, open your mind, and let’s begin building your map.</w:t>
      </w:r>
    </w:p>
    <w:p w:rsidR="00000000" w:rsidDel="00000000" w:rsidP="00000000" w:rsidRDefault="00000000" w:rsidRPr="00000000" w14:paraId="0000018D">
      <w:pPr>
        <w:pStyle w:val="Heading4"/>
        <w:rPr/>
      </w:pPr>
      <w:bookmarkStart w:colFirst="0" w:colLast="0" w:name="_ntjmqhj2rnwr" w:id="34"/>
      <w:bookmarkEnd w:id="34"/>
      <w:r w:rsidDel="00000000" w:rsidR="00000000" w:rsidRPr="00000000">
        <w:rPr>
          <w:rtl w:val="0"/>
        </w:rPr>
        <w:t xml:space="preserve">The Importance of Student Portfolios: Capturing Your Learning Journey</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Student portfolios are powerful tools that showcase a learner’s achievements, skills, and growth over time. More than just collections of schoolwork, they are meaningful records of a student’s learning journey—from where they started to where they are now, and where they hope to go. Understanding how to create an effective portfolio can help students reflect on their experiences and prepare for future academic and professional opportunities.</w:t>
      </w:r>
    </w:p>
    <w:p w:rsidR="00000000" w:rsidDel="00000000" w:rsidP="00000000" w:rsidRDefault="00000000" w:rsidRPr="00000000" w14:paraId="000001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What is a Student Portfolio?</w:t>
      </w:r>
    </w:p>
    <w:p w:rsidR="00000000" w:rsidDel="00000000" w:rsidP="00000000" w:rsidRDefault="00000000" w:rsidRPr="00000000" w14:paraId="00000191">
      <w:pPr>
        <w:rPr/>
      </w:pPr>
      <w:r w:rsidDel="00000000" w:rsidR="00000000" w:rsidRPr="00000000">
        <w:rPr>
          <w:rtl w:val="0"/>
        </w:rPr>
        <w:t xml:space="preserve">A student portfolio is a curated collection of work that tells the story of your learning. It might include essays, projects, artwork, and assessments—along with your reflections and self-assessments. Each item represents a step along your journey as a learner. Portfolios can be shared with teachers, peers, colleges, or even future employers to show how your skills and understanding have developed over time.</w:t>
      </w:r>
    </w:p>
    <w:p w:rsidR="00000000" w:rsidDel="00000000" w:rsidP="00000000" w:rsidRDefault="00000000" w:rsidRPr="00000000" w14:paraId="000001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Why Create a Portfolio?</w:t>
      </w:r>
    </w:p>
    <w:p w:rsidR="00000000" w:rsidDel="00000000" w:rsidP="00000000" w:rsidRDefault="00000000" w:rsidRPr="00000000" w14:paraId="00000194">
      <w:pPr>
        <w:numPr>
          <w:ilvl w:val="0"/>
          <w:numId w:val="531"/>
        </w:numPr>
        <w:ind w:left="720" w:hanging="360"/>
      </w:pPr>
      <w:r w:rsidDel="00000000" w:rsidR="00000000" w:rsidRPr="00000000">
        <w:rPr>
          <w:rtl w:val="0"/>
        </w:rPr>
        <w:t xml:space="preserve">Reflection and Self-Assessment: As you look back at your work, you’ll see how much you’ve grown. Reflecting on your learning journey helps you recognize your strengths, identify areas for improvement, and set goals for the future.</w:t>
      </w:r>
    </w:p>
    <w:p w:rsidR="00000000" w:rsidDel="00000000" w:rsidP="00000000" w:rsidRDefault="00000000" w:rsidRPr="00000000" w14:paraId="00000195">
      <w:pPr>
        <w:numPr>
          <w:ilvl w:val="0"/>
          <w:numId w:val="531"/>
        </w:numPr>
        <w:ind w:left="720" w:hanging="360"/>
      </w:pPr>
      <w:r w:rsidDel="00000000" w:rsidR="00000000" w:rsidRPr="00000000">
        <w:rPr>
          <w:rtl w:val="0"/>
        </w:rPr>
        <w:t xml:space="preserve">Showcasing Skills: Your portfolio is a place to show who you are as a learner and creator. It highlights your unique talents and accomplishments, helping you stand out in college applications or job interviews.</w:t>
      </w:r>
    </w:p>
    <w:p w:rsidR="00000000" w:rsidDel="00000000" w:rsidP="00000000" w:rsidRDefault="00000000" w:rsidRPr="00000000" w14:paraId="00000196">
      <w:pPr>
        <w:numPr>
          <w:ilvl w:val="0"/>
          <w:numId w:val="531"/>
        </w:numPr>
        <w:ind w:left="720" w:hanging="360"/>
      </w:pPr>
      <w:r w:rsidDel="00000000" w:rsidR="00000000" w:rsidRPr="00000000">
        <w:rPr>
          <w:rtl w:val="0"/>
        </w:rPr>
        <w:t xml:space="preserve">Documenting Progress: Portfolios act like a timeline of your educational journey. By reviewing what you’ve done over months or years, you—and your teachers—can better understand how far you’ve come.</w:t>
      </w:r>
    </w:p>
    <w:p w:rsidR="00000000" w:rsidDel="00000000" w:rsidP="00000000" w:rsidRDefault="00000000" w:rsidRPr="00000000" w14:paraId="000001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Components of an Effective Portfolio</w:t>
      </w:r>
    </w:p>
    <w:p w:rsidR="00000000" w:rsidDel="00000000" w:rsidP="00000000" w:rsidRDefault="00000000" w:rsidRPr="00000000" w14:paraId="00000199">
      <w:pPr>
        <w:rPr/>
      </w:pPr>
      <w:r w:rsidDel="00000000" w:rsidR="00000000" w:rsidRPr="00000000">
        <w:rPr>
          <w:rtl w:val="0"/>
        </w:rPr>
        <w:t xml:space="preserve">To tell the full story of your learning journey, include:</w:t>
      </w:r>
    </w:p>
    <w:p w:rsidR="00000000" w:rsidDel="00000000" w:rsidP="00000000" w:rsidRDefault="00000000" w:rsidRPr="00000000" w14:paraId="0000019A">
      <w:pPr>
        <w:numPr>
          <w:ilvl w:val="0"/>
          <w:numId w:val="583"/>
        </w:numPr>
        <w:ind w:left="720" w:hanging="360"/>
      </w:pPr>
      <w:r w:rsidDel="00000000" w:rsidR="00000000" w:rsidRPr="00000000">
        <w:rPr>
          <w:rtl w:val="0"/>
        </w:rPr>
        <w:t xml:space="preserve">Table of Contents: Organizes your work and makes it easy to navigate.</w:t>
        <w:br w:type="textWrapping"/>
      </w:r>
    </w:p>
    <w:p w:rsidR="00000000" w:rsidDel="00000000" w:rsidP="00000000" w:rsidRDefault="00000000" w:rsidRPr="00000000" w14:paraId="0000019B">
      <w:pPr>
        <w:numPr>
          <w:ilvl w:val="0"/>
          <w:numId w:val="583"/>
        </w:numPr>
        <w:ind w:left="720" w:hanging="360"/>
      </w:pPr>
      <w:r w:rsidDel="00000000" w:rsidR="00000000" w:rsidRPr="00000000">
        <w:rPr>
          <w:rtl w:val="0"/>
        </w:rPr>
        <w:t xml:space="preserve">Introduction: Share what your portfolio is about and what someone can expect to learn from it.</w:t>
        <w:br w:type="textWrapping"/>
      </w:r>
    </w:p>
    <w:p w:rsidR="00000000" w:rsidDel="00000000" w:rsidP="00000000" w:rsidRDefault="00000000" w:rsidRPr="00000000" w14:paraId="0000019C">
      <w:pPr>
        <w:numPr>
          <w:ilvl w:val="0"/>
          <w:numId w:val="583"/>
        </w:numPr>
        <w:ind w:left="720" w:hanging="360"/>
      </w:pPr>
      <w:r w:rsidDel="00000000" w:rsidR="00000000" w:rsidRPr="00000000">
        <w:rPr>
          <w:rtl w:val="0"/>
        </w:rPr>
        <w:t xml:space="preserve">Work Samples: Select a variety of assignments that represent your growth. Include a reflection with each piece that explains why it matters and what you learned.</w:t>
        <w:br w:type="textWrapping"/>
      </w:r>
    </w:p>
    <w:p w:rsidR="00000000" w:rsidDel="00000000" w:rsidP="00000000" w:rsidRDefault="00000000" w:rsidRPr="00000000" w14:paraId="0000019D">
      <w:pPr>
        <w:numPr>
          <w:ilvl w:val="0"/>
          <w:numId w:val="583"/>
        </w:numPr>
        <w:ind w:left="720" w:hanging="360"/>
      </w:pPr>
      <w:r w:rsidDel="00000000" w:rsidR="00000000" w:rsidRPr="00000000">
        <w:rPr>
          <w:rtl w:val="0"/>
        </w:rPr>
        <w:t xml:space="preserve">Goals and Objectives: Describe what you hope to achieve next in your academic or personal journey.</w:t>
        <w:br w:type="textWrapping"/>
      </w:r>
    </w:p>
    <w:p w:rsidR="00000000" w:rsidDel="00000000" w:rsidP="00000000" w:rsidRDefault="00000000" w:rsidRPr="00000000" w14:paraId="0000019E">
      <w:pPr>
        <w:numPr>
          <w:ilvl w:val="0"/>
          <w:numId w:val="583"/>
        </w:numPr>
        <w:ind w:left="720" w:hanging="360"/>
      </w:pPr>
      <w:r w:rsidDel="00000000" w:rsidR="00000000" w:rsidRPr="00000000">
        <w:rPr>
          <w:rtl w:val="0"/>
        </w:rPr>
        <w:t xml:space="preserve">Resume: A brief summary of your achievements, skills, and experiences that complements the rest of your portfolio.</w:t>
        <w:br w:type="textWrapping"/>
      </w:r>
    </w:p>
    <w:p w:rsidR="00000000" w:rsidDel="00000000" w:rsidP="00000000" w:rsidRDefault="00000000" w:rsidRPr="00000000" w14:paraId="000001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Tips for Success</w:t>
      </w:r>
    </w:p>
    <w:p w:rsidR="00000000" w:rsidDel="00000000" w:rsidP="00000000" w:rsidRDefault="00000000" w:rsidRPr="00000000" w14:paraId="000001A1">
      <w:pPr>
        <w:numPr>
          <w:ilvl w:val="0"/>
          <w:numId w:val="643"/>
        </w:numPr>
        <w:ind w:left="720" w:hanging="360"/>
      </w:pPr>
      <w:r w:rsidDel="00000000" w:rsidR="00000000" w:rsidRPr="00000000">
        <w:rPr>
          <w:rtl w:val="0"/>
        </w:rPr>
        <w:t xml:space="preserve">Be Selective: Choose work that truly shows your growth and abilities. Think of your portfolio as a highlight reel of your learning journey.</w:t>
        <w:br w:type="textWrapping"/>
      </w:r>
    </w:p>
    <w:p w:rsidR="00000000" w:rsidDel="00000000" w:rsidP="00000000" w:rsidRDefault="00000000" w:rsidRPr="00000000" w14:paraId="000001A2">
      <w:pPr>
        <w:numPr>
          <w:ilvl w:val="0"/>
          <w:numId w:val="643"/>
        </w:numPr>
        <w:ind w:left="720" w:hanging="360"/>
      </w:pPr>
      <w:r w:rsidDel="00000000" w:rsidR="00000000" w:rsidRPr="00000000">
        <w:rPr>
          <w:rtl w:val="0"/>
        </w:rPr>
        <w:t xml:space="preserve">Update Regularly: Add new pieces and reflections over time so your portfolio grows with you.</w:t>
        <w:br w:type="textWrapping"/>
      </w:r>
    </w:p>
    <w:p w:rsidR="00000000" w:rsidDel="00000000" w:rsidP="00000000" w:rsidRDefault="00000000" w:rsidRPr="00000000" w14:paraId="000001A3">
      <w:pPr>
        <w:numPr>
          <w:ilvl w:val="0"/>
          <w:numId w:val="643"/>
        </w:numPr>
        <w:ind w:left="720" w:hanging="360"/>
      </w:pPr>
      <w:r w:rsidDel="00000000" w:rsidR="00000000" w:rsidRPr="00000000">
        <w:rPr>
          <w:rtl w:val="0"/>
        </w:rPr>
        <w:t xml:space="preserve">Choose the Right Format: Digital portfolios are great for adding videos, links, and multimedia, while physical portfolios can be more hands-on and personal. Pick the format that best supports your goals.</w:t>
        <w:br w:type="textWrapping"/>
      </w:r>
    </w:p>
    <w:p w:rsidR="00000000" w:rsidDel="00000000" w:rsidP="00000000" w:rsidRDefault="00000000" w:rsidRPr="00000000" w14:paraId="000001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Conclusion</w:t>
      </w:r>
    </w:p>
    <w:p w:rsidR="00000000" w:rsidDel="00000000" w:rsidP="00000000" w:rsidRDefault="00000000" w:rsidRPr="00000000" w14:paraId="000001A6">
      <w:pPr>
        <w:rPr/>
      </w:pPr>
      <w:r w:rsidDel="00000000" w:rsidR="00000000" w:rsidRPr="00000000">
        <w:rPr>
          <w:rtl w:val="0"/>
        </w:rPr>
        <w:t xml:space="preserve">Your portfolio is more than just a school project—it’s a map of your learning journey. It shows how you’ve grown, what you’ve learned, and where you’re headed. By thoughtfully creating and maintaining a portfolio, you take ownership of your story as a learner. Embrace this process not only as a chance to reflect on the past but also to shape your future.</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pStyle w:val="Heading3"/>
        <w:ind w:left="0" w:firstLine="0"/>
        <w:rPr/>
      </w:pPr>
      <w:bookmarkStart w:colFirst="0" w:colLast="0" w:name="_jqn2sdju9tuh" w:id="35"/>
      <w:bookmarkEnd w:id="35"/>
      <w:r w:rsidDel="00000000" w:rsidR="00000000" w:rsidRPr="00000000">
        <w:rPr>
          <w:rtl w:val="0"/>
        </w:rPr>
        <w:t xml:space="preserve">Worksheets</w:t>
      </w:r>
    </w:p>
    <w:p w:rsidR="00000000" w:rsidDel="00000000" w:rsidP="00000000" w:rsidRDefault="00000000" w:rsidRPr="00000000" w14:paraId="000001AA">
      <w:pPr>
        <w:pStyle w:val="Heading4"/>
        <w:rPr/>
      </w:pPr>
      <w:bookmarkStart w:colFirst="0" w:colLast="0" w:name="_z3m42lbj4v57" w:id="36"/>
      <w:bookmarkEnd w:id="36"/>
      <w:r w:rsidDel="00000000" w:rsidR="00000000" w:rsidRPr="00000000">
        <w:rPr>
          <w:rtl w:val="0"/>
        </w:rPr>
        <w:t xml:space="preserve">Vocabulary in Context</w:t>
      </w:r>
    </w:p>
    <w:p w:rsidR="00000000" w:rsidDel="00000000" w:rsidP="00000000" w:rsidRDefault="00000000" w:rsidRPr="00000000" w14:paraId="000001AB">
      <w:pPr>
        <w:rPr/>
      </w:pPr>
      <w:r w:rsidDel="00000000" w:rsidR="00000000" w:rsidRPr="00000000">
        <w:rPr>
          <w:rtl w:val="0"/>
        </w:rPr>
        <w:t xml:space="preserve">Instructions: Write a short paragraph (5–7 sentences) describing your ideal student portfolio. Use at least 10 vocabulary words from the list. Underline each vocabulary word you use.</w:t>
      </w:r>
    </w:p>
    <w:p w:rsidR="00000000" w:rsidDel="00000000" w:rsidP="00000000" w:rsidRDefault="00000000" w:rsidRPr="00000000" w14:paraId="000001AC">
      <w:pPr>
        <w:rPr/>
      </w:pPr>
      <w:r w:rsidDel="00000000" w:rsidR="00000000" w:rsidRPr="00000000">
        <w:rPr>
          <w:rtl w:val="0"/>
        </w:rPr>
        <w:t xml:space="preserve">My student portfolio is a place where I can show my learning and ____________________________. I begin by setting clear ____________________________ to guide what I want to include. As I complete different assignments, I focus on ____________________________ my progress by collecting important work samples. I carefully select and organize these pieces as part of the ____________________________ process.</w:t>
      </w:r>
    </w:p>
    <w:p w:rsidR="00000000" w:rsidDel="00000000" w:rsidP="00000000" w:rsidRDefault="00000000" w:rsidRPr="00000000" w14:paraId="000001AD">
      <w:pPr>
        <w:rPr/>
      </w:pPr>
      <w:r w:rsidDel="00000000" w:rsidR="00000000" w:rsidRPr="00000000">
        <w:rPr>
          <w:rtl w:val="0"/>
        </w:rPr>
        <w:t xml:space="preserve">To make my portfolio more engaging, I include ____________________________ such as photos, audio reflections, or videos. One of my favorite parts is the ____________________________ page, where I think deeply about what I’ve learned and how I’ve grown. I also do a ____________________________ to see what I’ve done well and where I can improve.</w:t>
      </w:r>
    </w:p>
    <w:p w:rsidR="00000000" w:rsidDel="00000000" w:rsidP="00000000" w:rsidRDefault="00000000" w:rsidRPr="00000000" w14:paraId="000001AE">
      <w:pPr>
        <w:rPr/>
      </w:pPr>
      <w:r w:rsidDel="00000000" w:rsidR="00000000" w:rsidRPr="00000000">
        <w:rPr>
          <w:rtl w:val="0"/>
        </w:rPr>
        <w:t xml:space="preserve">Everything is presented in a digital or physical ____________________________ that is easy to explore through clear ____________________________. My goal is to create a final ____________________________ that makes me feel proud and shows how much I’ve developed over time.</w:t>
      </w:r>
    </w:p>
    <w:p w:rsidR="00000000" w:rsidDel="00000000" w:rsidP="00000000" w:rsidRDefault="00000000" w:rsidRPr="00000000" w14:paraId="000001AF">
      <w:pPr>
        <w:pStyle w:val="Heading4"/>
        <w:rPr/>
      </w:pPr>
      <w:bookmarkStart w:colFirst="0" w:colLast="0" w:name="_3resjdcjsbo9" w:id="37"/>
      <w:bookmarkEnd w:id="37"/>
      <w:r w:rsidDel="00000000" w:rsidR="00000000" w:rsidRPr="00000000">
        <w:rPr>
          <w:rtl w:val="0"/>
        </w:rPr>
        <w:t xml:space="preserve">The Importance of Student Portfolios: Capturing Your Learning Journey</w:t>
      </w:r>
    </w:p>
    <w:p w:rsidR="00000000" w:rsidDel="00000000" w:rsidP="00000000" w:rsidRDefault="00000000" w:rsidRPr="00000000" w14:paraId="000001B0">
      <w:pPr>
        <w:rPr/>
      </w:pPr>
      <w:r w:rsidDel="00000000" w:rsidR="00000000" w:rsidRPr="00000000">
        <w:rPr>
          <w:rtl w:val="0"/>
        </w:rPr>
        <w:t xml:space="preserve">A student portfolio is more than just a folder of your schoolwork—it is a collection that tells the story of your growth, achievements, and progress as a learner. Portfolios can include essays, projects, artwork, and assessments, along with your own reflections about what you learned and why each piece is important. By building a portfolio, you can see how your skills and understanding have developed over time. Portfolios are valuable for reflecting on your strengths, setting goals, and showing your abilities to teachers, colleges, or future employers. An effective portfolio includes a table of contents, an introduction, work samples with reflections, goals, and a resume. Be selective in what you include, keep your portfolio updated, and choose the format—digital or physical—that works best for you. Your portfolio is a powerful tool to help you take control of your learning journey and plan for your future.</w:t>
      </w:r>
    </w:p>
    <w:p w:rsidR="00000000" w:rsidDel="00000000" w:rsidP="00000000" w:rsidRDefault="00000000" w:rsidRPr="00000000" w14:paraId="000001B1">
      <w:pPr>
        <w:rPr/>
      </w:pPr>
      <w:r w:rsidDel="00000000" w:rsidR="00000000" w:rsidRPr="00000000">
        <w:rPr>
          <w:rtl w:val="0"/>
        </w:rPr>
        <w:t xml:space="preserve">Fill in the Blank: Fill in the blank with the correct words.</w:t>
      </w:r>
    </w:p>
    <w:p w:rsidR="00000000" w:rsidDel="00000000" w:rsidP="00000000" w:rsidRDefault="00000000" w:rsidRPr="00000000" w14:paraId="000001B2">
      <w:pPr>
        <w:numPr>
          <w:ilvl w:val="0"/>
          <w:numId w:val="7"/>
        </w:numPr>
        <w:ind w:left="720" w:hanging="360"/>
      </w:pPr>
      <w:r w:rsidDel="00000000" w:rsidR="00000000" w:rsidRPr="00000000">
        <w:rPr>
          <w:rtl w:val="0"/>
        </w:rPr>
        <w:t xml:space="preserve">A student portfolio is a _ collection of work that tells the story of your learning.</w:t>
      </w:r>
    </w:p>
    <w:p w:rsidR="00000000" w:rsidDel="00000000" w:rsidP="00000000" w:rsidRDefault="00000000" w:rsidRPr="00000000" w14:paraId="000001B3">
      <w:pPr>
        <w:numPr>
          <w:ilvl w:val="0"/>
          <w:numId w:val="7"/>
        </w:numPr>
        <w:ind w:left="720" w:hanging="360"/>
      </w:pPr>
      <w:r w:rsidDel="00000000" w:rsidR="00000000" w:rsidRPr="00000000">
        <w:rPr>
          <w:rtl w:val="0"/>
        </w:rPr>
        <w:t xml:space="preserve">One important reason to create a portfolio is to _ on your learning journey and see your growth.</w:t>
      </w:r>
    </w:p>
    <w:p w:rsidR="00000000" w:rsidDel="00000000" w:rsidP="00000000" w:rsidRDefault="00000000" w:rsidRPr="00000000" w14:paraId="000001B4">
      <w:pPr>
        <w:numPr>
          <w:ilvl w:val="0"/>
          <w:numId w:val="7"/>
        </w:numPr>
        <w:ind w:left="720" w:hanging="360"/>
      </w:pPr>
      <w:r w:rsidDel="00000000" w:rsidR="00000000" w:rsidRPr="00000000">
        <w:rPr>
          <w:rtl w:val="0"/>
        </w:rPr>
        <w:t xml:space="preserve">Including _ with each work sample helps explain why each piece matters.</w:t>
      </w:r>
    </w:p>
    <w:p w:rsidR="00000000" w:rsidDel="00000000" w:rsidP="00000000" w:rsidRDefault="00000000" w:rsidRPr="00000000" w14:paraId="000001B5">
      <w:pPr>
        <w:numPr>
          <w:ilvl w:val="0"/>
          <w:numId w:val="7"/>
        </w:numPr>
        <w:ind w:left="720" w:hanging="360"/>
      </w:pPr>
      <w:r w:rsidDel="00000000" w:rsidR="00000000" w:rsidRPr="00000000">
        <w:rPr>
          <w:rtl w:val="0"/>
        </w:rPr>
        <w:t xml:space="preserve">The _ organizes your work and makes it easy to find different sections in your portfolio.</w:t>
      </w:r>
    </w:p>
    <w:p w:rsidR="00000000" w:rsidDel="00000000" w:rsidP="00000000" w:rsidRDefault="00000000" w:rsidRPr="00000000" w14:paraId="000001B6">
      <w:pPr>
        <w:numPr>
          <w:ilvl w:val="0"/>
          <w:numId w:val="7"/>
        </w:numPr>
        <w:ind w:left="720" w:hanging="360"/>
      </w:pPr>
      <w:r w:rsidDel="00000000" w:rsidR="00000000" w:rsidRPr="00000000">
        <w:rPr>
          <w:rtl w:val="0"/>
        </w:rPr>
        <w:t xml:space="preserve">Portfolios can be _ or physical, depending on which format best supports your goals.</w:t>
      </w:r>
    </w:p>
    <w:p w:rsidR="00000000" w:rsidDel="00000000" w:rsidP="00000000" w:rsidRDefault="00000000" w:rsidRPr="00000000" w14:paraId="000001B7">
      <w:pPr>
        <w:rPr/>
      </w:pPr>
      <w:r w:rsidDel="00000000" w:rsidR="00000000" w:rsidRPr="00000000">
        <w:rPr>
          <w:rtl w:val="0"/>
        </w:rPr>
        <w:t xml:space="preserve">Word bank: table of contents, curated, reflect, digital, reflections</w:t>
      </w:r>
    </w:p>
    <w:p w:rsidR="00000000" w:rsidDel="00000000" w:rsidP="00000000" w:rsidRDefault="00000000" w:rsidRPr="00000000" w14:paraId="000001B8">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01B9">
      <w:pPr>
        <w:numPr>
          <w:ilvl w:val="0"/>
          <w:numId w:val="324"/>
        </w:numPr>
        <w:ind w:left="720" w:hanging="360"/>
      </w:pPr>
      <w:r w:rsidDel="00000000" w:rsidR="00000000" w:rsidRPr="00000000">
        <w:rPr>
          <w:rtl w:val="0"/>
        </w:rPr>
        <w:t xml:space="preserve">What is the main purpose of a student portfolio?</w:t>
      </w:r>
    </w:p>
    <w:p w:rsidR="00000000" w:rsidDel="00000000" w:rsidP="00000000" w:rsidRDefault="00000000" w:rsidRPr="00000000" w14:paraId="000001BA">
      <w:pPr>
        <w:numPr>
          <w:ilvl w:val="1"/>
          <w:numId w:val="324"/>
        </w:numPr>
        <w:ind w:left="1440" w:hanging="360"/>
      </w:pPr>
      <w:r w:rsidDel="00000000" w:rsidR="00000000" w:rsidRPr="00000000">
        <w:rPr>
          <w:rtl w:val="0"/>
        </w:rPr>
        <w:t xml:space="preserve">a) To collect as much work as possible</w:t>
      </w:r>
    </w:p>
    <w:p w:rsidR="00000000" w:rsidDel="00000000" w:rsidP="00000000" w:rsidRDefault="00000000" w:rsidRPr="00000000" w14:paraId="000001BB">
      <w:pPr>
        <w:numPr>
          <w:ilvl w:val="1"/>
          <w:numId w:val="324"/>
        </w:numPr>
        <w:ind w:left="1440" w:hanging="360"/>
      </w:pPr>
      <w:r w:rsidDel="00000000" w:rsidR="00000000" w:rsidRPr="00000000">
        <w:rPr>
          <w:rtl w:val="0"/>
        </w:rPr>
        <w:t xml:space="preserve">b) To show your learning journey and growth</w:t>
      </w:r>
    </w:p>
    <w:p w:rsidR="00000000" w:rsidDel="00000000" w:rsidP="00000000" w:rsidRDefault="00000000" w:rsidRPr="00000000" w14:paraId="000001BC">
      <w:pPr>
        <w:numPr>
          <w:ilvl w:val="1"/>
          <w:numId w:val="324"/>
        </w:numPr>
        <w:ind w:left="1440" w:hanging="360"/>
      </w:pPr>
      <w:r w:rsidDel="00000000" w:rsidR="00000000" w:rsidRPr="00000000">
        <w:rPr>
          <w:rtl w:val="0"/>
        </w:rPr>
        <w:t xml:space="preserve">c) To keep your schoolwork organized only for your teachers</w:t>
      </w:r>
    </w:p>
    <w:p w:rsidR="00000000" w:rsidDel="00000000" w:rsidP="00000000" w:rsidRDefault="00000000" w:rsidRPr="00000000" w14:paraId="000001BD">
      <w:pPr>
        <w:numPr>
          <w:ilvl w:val="1"/>
          <w:numId w:val="324"/>
        </w:numPr>
        <w:ind w:left="1440" w:hanging="360"/>
      </w:pPr>
      <w:r w:rsidDel="00000000" w:rsidR="00000000" w:rsidRPr="00000000">
        <w:rPr>
          <w:rtl w:val="0"/>
        </w:rPr>
        <w:t xml:space="preserve">d) To replace your report cards</w:t>
      </w:r>
    </w:p>
    <w:p w:rsidR="00000000" w:rsidDel="00000000" w:rsidP="00000000" w:rsidRDefault="00000000" w:rsidRPr="00000000" w14:paraId="000001BE">
      <w:pPr>
        <w:numPr>
          <w:ilvl w:val="0"/>
          <w:numId w:val="324"/>
        </w:numPr>
        <w:ind w:left="720" w:hanging="360"/>
      </w:pPr>
      <w:r w:rsidDel="00000000" w:rsidR="00000000" w:rsidRPr="00000000">
        <w:rPr>
          <w:rtl w:val="0"/>
        </w:rPr>
        <w:t xml:space="preserve">Which of the following should NOT be included in a portfolio?</w:t>
      </w:r>
    </w:p>
    <w:p w:rsidR="00000000" w:rsidDel="00000000" w:rsidP="00000000" w:rsidRDefault="00000000" w:rsidRPr="00000000" w14:paraId="000001BF">
      <w:pPr>
        <w:numPr>
          <w:ilvl w:val="1"/>
          <w:numId w:val="324"/>
        </w:numPr>
        <w:ind w:left="1440" w:hanging="360"/>
      </w:pPr>
      <w:r w:rsidDel="00000000" w:rsidR="00000000" w:rsidRPr="00000000">
        <w:rPr>
          <w:rtl w:val="0"/>
        </w:rPr>
        <w:t xml:space="preserve">a) Work samples that show your improvement</w:t>
      </w:r>
    </w:p>
    <w:p w:rsidR="00000000" w:rsidDel="00000000" w:rsidP="00000000" w:rsidRDefault="00000000" w:rsidRPr="00000000" w14:paraId="000001C0">
      <w:pPr>
        <w:numPr>
          <w:ilvl w:val="1"/>
          <w:numId w:val="324"/>
        </w:numPr>
        <w:ind w:left="1440" w:hanging="360"/>
      </w:pPr>
      <w:r w:rsidDel="00000000" w:rsidR="00000000" w:rsidRPr="00000000">
        <w:rPr>
          <w:rtl w:val="0"/>
        </w:rPr>
        <w:t xml:space="preserve">b) Reflections on what you learned</w:t>
      </w:r>
    </w:p>
    <w:p w:rsidR="00000000" w:rsidDel="00000000" w:rsidP="00000000" w:rsidRDefault="00000000" w:rsidRPr="00000000" w14:paraId="000001C1">
      <w:pPr>
        <w:numPr>
          <w:ilvl w:val="1"/>
          <w:numId w:val="324"/>
        </w:numPr>
        <w:ind w:left="1440" w:hanging="360"/>
      </w:pPr>
      <w:r w:rsidDel="00000000" w:rsidR="00000000" w:rsidRPr="00000000">
        <w:rPr>
          <w:rtl w:val="0"/>
        </w:rPr>
        <w:t xml:space="preserve">c) Random notes that don’t relate to your learning</w:t>
      </w:r>
    </w:p>
    <w:p w:rsidR="00000000" w:rsidDel="00000000" w:rsidP="00000000" w:rsidRDefault="00000000" w:rsidRPr="00000000" w14:paraId="000001C2">
      <w:pPr>
        <w:numPr>
          <w:ilvl w:val="1"/>
          <w:numId w:val="324"/>
        </w:numPr>
        <w:ind w:left="1440" w:hanging="360"/>
      </w:pPr>
      <w:r w:rsidDel="00000000" w:rsidR="00000000" w:rsidRPr="00000000">
        <w:rPr>
          <w:rtl w:val="0"/>
        </w:rPr>
        <w:t xml:space="preserve">d) Goals for the future</w:t>
      </w:r>
    </w:p>
    <w:p w:rsidR="00000000" w:rsidDel="00000000" w:rsidP="00000000" w:rsidRDefault="00000000" w:rsidRPr="00000000" w14:paraId="000001C3">
      <w:pPr>
        <w:numPr>
          <w:ilvl w:val="0"/>
          <w:numId w:val="324"/>
        </w:numPr>
        <w:ind w:left="720" w:hanging="360"/>
      </w:pPr>
      <w:r w:rsidDel="00000000" w:rsidR="00000000" w:rsidRPr="00000000">
        <w:rPr>
          <w:rtl w:val="0"/>
        </w:rPr>
        <w:t xml:space="preserve">How does reflecting on your work help you?</w:t>
      </w:r>
    </w:p>
    <w:p w:rsidR="00000000" w:rsidDel="00000000" w:rsidP="00000000" w:rsidRDefault="00000000" w:rsidRPr="00000000" w14:paraId="000001C4">
      <w:pPr>
        <w:numPr>
          <w:ilvl w:val="1"/>
          <w:numId w:val="324"/>
        </w:numPr>
        <w:ind w:left="1440" w:hanging="360"/>
      </w:pPr>
      <w:r w:rsidDel="00000000" w:rsidR="00000000" w:rsidRPr="00000000">
        <w:rPr>
          <w:rtl w:val="0"/>
        </w:rPr>
        <w:t xml:space="preserve">a) It helps you remember what you did last year</w:t>
      </w:r>
    </w:p>
    <w:p w:rsidR="00000000" w:rsidDel="00000000" w:rsidP="00000000" w:rsidRDefault="00000000" w:rsidRPr="00000000" w14:paraId="000001C5">
      <w:pPr>
        <w:numPr>
          <w:ilvl w:val="1"/>
          <w:numId w:val="324"/>
        </w:numPr>
        <w:ind w:left="1440" w:hanging="360"/>
      </w:pPr>
      <w:r w:rsidDel="00000000" w:rsidR="00000000" w:rsidRPr="00000000">
        <w:rPr>
          <w:rtl w:val="0"/>
        </w:rPr>
        <w:t xml:space="preserve">b) It helps you recognize strengths and set goals</w:t>
      </w:r>
    </w:p>
    <w:p w:rsidR="00000000" w:rsidDel="00000000" w:rsidP="00000000" w:rsidRDefault="00000000" w:rsidRPr="00000000" w14:paraId="000001C6">
      <w:pPr>
        <w:numPr>
          <w:ilvl w:val="1"/>
          <w:numId w:val="324"/>
        </w:numPr>
        <w:ind w:left="1440" w:hanging="360"/>
      </w:pPr>
      <w:r w:rsidDel="00000000" w:rsidR="00000000" w:rsidRPr="00000000">
        <w:rPr>
          <w:rtl w:val="0"/>
        </w:rPr>
        <w:t xml:space="preserve">c) It makes your portfolio heavier</w:t>
      </w:r>
    </w:p>
    <w:p w:rsidR="00000000" w:rsidDel="00000000" w:rsidP="00000000" w:rsidRDefault="00000000" w:rsidRPr="00000000" w14:paraId="000001C7">
      <w:pPr>
        <w:numPr>
          <w:ilvl w:val="1"/>
          <w:numId w:val="324"/>
        </w:numPr>
        <w:ind w:left="1440" w:hanging="360"/>
      </w:pPr>
      <w:r w:rsidDel="00000000" w:rsidR="00000000" w:rsidRPr="00000000">
        <w:rPr>
          <w:rtl w:val="0"/>
        </w:rPr>
        <w:t xml:space="preserve">d) It replaces the need to do new assignments</w:t>
      </w:r>
    </w:p>
    <w:p w:rsidR="00000000" w:rsidDel="00000000" w:rsidP="00000000" w:rsidRDefault="00000000" w:rsidRPr="00000000" w14:paraId="000001C8">
      <w:pPr>
        <w:numPr>
          <w:ilvl w:val="0"/>
          <w:numId w:val="324"/>
        </w:numPr>
        <w:ind w:left="720" w:hanging="360"/>
      </w:pPr>
      <w:r w:rsidDel="00000000" w:rsidR="00000000" w:rsidRPr="00000000">
        <w:rPr>
          <w:rtl w:val="0"/>
        </w:rPr>
        <w:t xml:space="preserve">Why might someone choose a digital portfolio?</w:t>
      </w:r>
    </w:p>
    <w:p w:rsidR="00000000" w:rsidDel="00000000" w:rsidP="00000000" w:rsidRDefault="00000000" w:rsidRPr="00000000" w14:paraId="000001C9">
      <w:pPr>
        <w:numPr>
          <w:ilvl w:val="1"/>
          <w:numId w:val="324"/>
        </w:numPr>
        <w:ind w:left="1440" w:hanging="360"/>
      </w:pPr>
      <w:r w:rsidDel="00000000" w:rsidR="00000000" w:rsidRPr="00000000">
        <w:rPr>
          <w:rtl w:val="0"/>
        </w:rPr>
        <w:t xml:space="preserve">a) It can include videos and multimedia</w:t>
      </w:r>
    </w:p>
    <w:p w:rsidR="00000000" w:rsidDel="00000000" w:rsidP="00000000" w:rsidRDefault="00000000" w:rsidRPr="00000000" w14:paraId="000001CA">
      <w:pPr>
        <w:numPr>
          <w:ilvl w:val="1"/>
          <w:numId w:val="324"/>
        </w:numPr>
        <w:ind w:left="1440" w:hanging="360"/>
      </w:pPr>
      <w:r w:rsidDel="00000000" w:rsidR="00000000" w:rsidRPr="00000000">
        <w:rPr>
          <w:rtl w:val="0"/>
        </w:rPr>
        <w:t xml:space="preserve">b) It is always required by teachers</w:t>
      </w:r>
    </w:p>
    <w:p w:rsidR="00000000" w:rsidDel="00000000" w:rsidP="00000000" w:rsidRDefault="00000000" w:rsidRPr="00000000" w14:paraId="000001CB">
      <w:pPr>
        <w:numPr>
          <w:ilvl w:val="1"/>
          <w:numId w:val="324"/>
        </w:numPr>
        <w:ind w:left="1440" w:hanging="360"/>
      </w:pPr>
      <w:r w:rsidDel="00000000" w:rsidR="00000000" w:rsidRPr="00000000">
        <w:rPr>
          <w:rtl w:val="0"/>
        </w:rPr>
        <w:t xml:space="preserve">c) It cannot be shared with others</w:t>
      </w:r>
    </w:p>
    <w:p w:rsidR="00000000" w:rsidDel="00000000" w:rsidP="00000000" w:rsidRDefault="00000000" w:rsidRPr="00000000" w14:paraId="000001CC">
      <w:pPr>
        <w:numPr>
          <w:ilvl w:val="1"/>
          <w:numId w:val="324"/>
        </w:numPr>
        <w:ind w:left="1440" w:hanging="360"/>
      </w:pPr>
      <w:r w:rsidDel="00000000" w:rsidR="00000000" w:rsidRPr="00000000">
        <w:rPr>
          <w:rtl w:val="0"/>
        </w:rPr>
        <w:t xml:space="preserve">d) It is only for artists</w:t>
      </w:r>
    </w:p>
    <w:p w:rsidR="00000000" w:rsidDel="00000000" w:rsidP="00000000" w:rsidRDefault="00000000" w:rsidRPr="00000000" w14:paraId="000001CD">
      <w:pPr>
        <w:numPr>
          <w:ilvl w:val="0"/>
          <w:numId w:val="324"/>
        </w:numPr>
        <w:ind w:left="720" w:hanging="360"/>
      </w:pPr>
      <w:r w:rsidDel="00000000" w:rsidR="00000000" w:rsidRPr="00000000">
        <w:rPr>
          <w:rtl w:val="0"/>
        </w:rPr>
        <w:t xml:space="preserve">What section helps someone quickly find parts of your portfolio?</w:t>
      </w:r>
    </w:p>
    <w:p w:rsidR="00000000" w:rsidDel="00000000" w:rsidP="00000000" w:rsidRDefault="00000000" w:rsidRPr="00000000" w14:paraId="000001CE">
      <w:pPr>
        <w:numPr>
          <w:ilvl w:val="1"/>
          <w:numId w:val="324"/>
        </w:numPr>
        <w:ind w:left="1440" w:hanging="360"/>
      </w:pPr>
      <w:r w:rsidDel="00000000" w:rsidR="00000000" w:rsidRPr="00000000">
        <w:rPr>
          <w:rtl w:val="0"/>
        </w:rPr>
        <w:t xml:space="preserve">a) Resume</w:t>
      </w:r>
    </w:p>
    <w:p w:rsidR="00000000" w:rsidDel="00000000" w:rsidP="00000000" w:rsidRDefault="00000000" w:rsidRPr="00000000" w14:paraId="000001CF">
      <w:pPr>
        <w:numPr>
          <w:ilvl w:val="1"/>
          <w:numId w:val="324"/>
        </w:numPr>
        <w:ind w:left="1440" w:hanging="360"/>
      </w:pPr>
      <w:r w:rsidDel="00000000" w:rsidR="00000000" w:rsidRPr="00000000">
        <w:rPr>
          <w:rtl w:val="0"/>
        </w:rPr>
        <w:t xml:space="preserve">b) Introduction</w:t>
      </w:r>
    </w:p>
    <w:p w:rsidR="00000000" w:rsidDel="00000000" w:rsidP="00000000" w:rsidRDefault="00000000" w:rsidRPr="00000000" w14:paraId="000001D0">
      <w:pPr>
        <w:numPr>
          <w:ilvl w:val="1"/>
          <w:numId w:val="324"/>
        </w:numPr>
        <w:ind w:left="1440" w:hanging="360"/>
      </w:pPr>
      <w:r w:rsidDel="00000000" w:rsidR="00000000" w:rsidRPr="00000000">
        <w:rPr>
          <w:rtl w:val="0"/>
        </w:rPr>
        <w:t xml:space="preserve">c) Table of contents</w:t>
      </w:r>
    </w:p>
    <w:p w:rsidR="00000000" w:rsidDel="00000000" w:rsidP="00000000" w:rsidRDefault="00000000" w:rsidRPr="00000000" w14:paraId="000001D1">
      <w:pPr>
        <w:numPr>
          <w:ilvl w:val="1"/>
          <w:numId w:val="324"/>
        </w:numPr>
        <w:ind w:left="1440" w:hanging="360"/>
      </w:pPr>
      <w:r w:rsidDel="00000000" w:rsidR="00000000" w:rsidRPr="00000000">
        <w:rPr>
          <w:rtl w:val="0"/>
        </w:rPr>
        <w:t xml:space="preserve">d) Reflection</w:t>
      </w:r>
    </w:p>
    <w:p w:rsidR="00000000" w:rsidDel="00000000" w:rsidP="00000000" w:rsidRDefault="00000000" w:rsidRPr="00000000" w14:paraId="000001D2">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01D3">
      <w:pPr>
        <w:numPr>
          <w:ilvl w:val="0"/>
          <w:numId w:val="369"/>
        </w:numPr>
        <w:ind w:left="720" w:hanging="360"/>
      </w:pPr>
      <w:r w:rsidDel="00000000" w:rsidR="00000000" w:rsidRPr="00000000">
        <w:rPr>
          <w:rtl w:val="0"/>
        </w:rPr>
        <w:t xml:space="preserve">Why is it important to include reflections with your work samples in a portfolio?</w:t>
      </w:r>
    </w:p>
    <w:p w:rsidR="00000000" w:rsidDel="00000000" w:rsidP="00000000" w:rsidRDefault="00000000" w:rsidRPr="00000000" w14:paraId="000001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5">
      <w:pPr>
        <w:numPr>
          <w:ilvl w:val="0"/>
          <w:numId w:val="118"/>
        </w:numPr>
        <w:ind w:left="720" w:hanging="360"/>
      </w:pPr>
      <w:r w:rsidDel="00000000" w:rsidR="00000000" w:rsidRPr="00000000">
        <w:rPr>
          <w:rtl w:val="0"/>
        </w:rPr>
        <w:t xml:space="preserve">Describe one way a portfolio can help you prepare for your future goals.</w:t>
      </w:r>
    </w:p>
    <w:p w:rsidR="00000000" w:rsidDel="00000000" w:rsidP="00000000" w:rsidRDefault="00000000" w:rsidRPr="00000000" w14:paraId="000001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7">
      <w:pPr>
        <w:numPr>
          <w:ilvl w:val="0"/>
          <w:numId w:val="177"/>
        </w:numPr>
        <w:ind w:left="720" w:hanging="360"/>
      </w:pPr>
      <w:r w:rsidDel="00000000" w:rsidR="00000000" w:rsidRPr="00000000">
        <w:rPr>
          <w:rtl w:val="0"/>
        </w:rPr>
        <w:t xml:space="preserve">If you were making your own portfolio, what types of work would you include and why?</w:t>
      </w:r>
    </w:p>
    <w:p w:rsidR="00000000" w:rsidDel="00000000" w:rsidP="00000000" w:rsidRDefault="00000000" w:rsidRPr="00000000" w14:paraId="000001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ANSWER KEY</w:t>
        <w:br w:type="textWrapping"/>
        <w:t xml:space="preserve"> Teachers: Please review all answers, especially open-ended responses, for appropriateness and completeness.</w:t>
      </w:r>
    </w:p>
    <w:p w:rsidR="00000000" w:rsidDel="00000000" w:rsidP="00000000" w:rsidRDefault="00000000" w:rsidRPr="00000000" w14:paraId="000001DA">
      <w:pPr>
        <w:rPr/>
      </w:pPr>
      <w:r w:rsidDel="00000000" w:rsidR="00000000" w:rsidRPr="00000000">
        <w:rPr>
          <w:rtl w:val="0"/>
        </w:rPr>
        <w:t xml:space="preserve">Fill in the Blank</w:t>
      </w:r>
    </w:p>
    <w:p w:rsidR="00000000" w:rsidDel="00000000" w:rsidP="00000000" w:rsidRDefault="00000000" w:rsidRPr="00000000" w14:paraId="000001DB">
      <w:pPr>
        <w:numPr>
          <w:ilvl w:val="0"/>
          <w:numId w:val="482"/>
        </w:numPr>
        <w:ind w:left="720" w:hanging="360"/>
      </w:pPr>
      <w:r w:rsidDel="00000000" w:rsidR="00000000" w:rsidRPr="00000000">
        <w:rPr>
          <w:rtl w:val="0"/>
        </w:rPr>
        <w:t xml:space="preserve">curated</w:t>
      </w:r>
    </w:p>
    <w:p w:rsidR="00000000" w:rsidDel="00000000" w:rsidP="00000000" w:rsidRDefault="00000000" w:rsidRPr="00000000" w14:paraId="000001DC">
      <w:pPr>
        <w:numPr>
          <w:ilvl w:val="0"/>
          <w:numId w:val="482"/>
        </w:numPr>
        <w:ind w:left="720" w:hanging="360"/>
      </w:pPr>
      <w:r w:rsidDel="00000000" w:rsidR="00000000" w:rsidRPr="00000000">
        <w:rPr>
          <w:rtl w:val="0"/>
        </w:rPr>
        <w:t xml:space="preserve">reflect</w:t>
      </w:r>
    </w:p>
    <w:p w:rsidR="00000000" w:rsidDel="00000000" w:rsidP="00000000" w:rsidRDefault="00000000" w:rsidRPr="00000000" w14:paraId="000001DD">
      <w:pPr>
        <w:numPr>
          <w:ilvl w:val="0"/>
          <w:numId w:val="482"/>
        </w:numPr>
        <w:ind w:left="720" w:hanging="360"/>
      </w:pPr>
      <w:r w:rsidDel="00000000" w:rsidR="00000000" w:rsidRPr="00000000">
        <w:rPr>
          <w:rtl w:val="0"/>
        </w:rPr>
        <w:t xml:space="preserve">reflections</w:t>
      </w:r>
    </w:p>
    <w:p w:rsidR="00000000" w:rsidDel="00000000" w:rsidP="00000000" w:rsidRDefault="00000000" w:rsidRPr="00000000" w14:paraId="000001DE">
      <w:pPr>
        <w:numPr>
          <w:ilvl w:val="0"/>
          <w:numId w:val="482"/>
        </w:numPr>
        <w:ind w:left="720" w:hanging="360"/>
      </w:pPr>
      <w:r w:rsidDel="00000000" w:rsidR="00000000" w:rsidRPr="00000000">
        <w:rPr>
          <w:rtl w:val="0"/>
        </w:rPr>
        <w:t xml:space="preserve">table of contents</w:t>
      </w:r>
    </w:p>
    <w:p w:rsidR="00000000" w:rsidDel="00000000" w:rsidP="00000000" w:rsidRDefault="00000000" w:rsidRPr="00000000" w14:paraId="000001DF">
      <w:pPr>
        <w:numPr>
          <w:ilvl w:val="0"/>
          <w:numId w:val="482"/>
        </w:numPr>
        <w:ind w:left="720" w:hanging="360"/>
      </w:pPr>
      <w:r w:rsidDel="00000000" w:rsidR="00000000" w:rsidRPr="00000000">
        <w:rPr>
          <w:rtl w:val="0"/>
        </w:rPr>
        <w:t xml:space="preserve">digital</w:t>
      </w:r>
    </w:p>
    <w:p w:rsidR="00000000" w:rsidDel="00000000" w:rsidP="00000000" w:rsidRDefault="00000000" w:rsidRPr="00000000" w14:paraId="000001E0">
      <w:pPr>
        <w:rPr/>
      </w:pPr>
      <w:r w:rsidDel="00000000" w:rsidR="00000000" w:rsidRPr="00000000">
        <w:rPr>
          <w:rtl w:val="0"/>
        </w:rPr>
        <w:t xml:space="preserve">Multiple Choice Questions</w:t>
      </w:r>
    </w:p>
    <w:p w:rsidR="00000000" w:rsidDel="00000000" w:rsidP="00000000" w:rsidRDefault="00000000" w:rsidRPr="00000000" w14:paraId="000001E1">
      <w:pPr>
        <w:numPr>
          <w:ilvl w:val="0"/>
          <w:numId w:val="436"/>
        </w:numPr>
        <w:ind w:left="720" w:hanging="360"/>
      </w:pPr>
      <w:r w:rsidDel="00000000" w:rsidR="00000000" w:rsidRPr="00000000">
        <w:rPr>
          <w:rtl w:val="0"/>
        </w:rPr>
        <w:t xml:space="preserve">b) To show your learning journey and growth</w:t>
      </w:r>
    </w:p>
    <w:p w:rsidR="00000000" w:rsidDel="00000000" w:rsidP="00000000" w:rsidRDefault="00000000" w:rsidRPr="00000000" w14:paraId="000001E2">
      <w:pPr>
        <w:numPr>
          <w:ilvl w:val="0"/>
          <w:numId w:val="436"/>
        </w:numPr>
        <w:ind w:left="720" w:hanging="360"/>
      </w:pPr>
      <w:r w:rsidDel="00000000" w:rsidR="00000000" w:rsidRPr="00000000">
        <w:rPr>
          <w:rtl w:val="0"/>
        </w:rPr>
        <w:t xml:space="preserve">c) Random notes that don’t relate to your learning</w:t>
      </w:r>
    </w:p>
    <w:p w:rsidR="00000000" w:rsidDel="00000000" w:rsidP="00000000" w:rsidRDefault="00000000" w:rsidRPr="00000000" w14:paraId="000001E3">
      <w:pPr>
        <w:numPr>
          <w:ilvl w:val="0"/>
          <w:numId w:val="436"/>
        </w:numPr>
        <w:ind w:left="720" w:hanging="360"/>
      </w:pPr>
      <w:r w:rsidDel="00000000" w:rsidR="00000000" w:rsidRPr="00000000">
        <w:rPr>
          <w:rtl w:val="0"/>
        </w:rPr>
        <w:t xml:space="preserve">b) It helps you recognize strengths and set goals</w:t>
      </w:r>
    </w:p>
    <w:p w:rsidR="00000000" w:rsidDel="00000000" w:rsidP="00000000" w:rsidRDefault="00000000" w:rsidRPr="00000000" w14:paraId="000001E4">
      <w:pPr>
        <w:numPr>
          <w:ilvl w:val="0"/>
          <w:numId w:val="436"/>
        </w:numPr>
        <w:ind w:left="720" w:hanging="360"/>
      </w:pPr>
      <w:r w:rsidDel="00000000" w:rsidR="00000000" w:rsidRPr="00000000">
        <w:rPr>
          <w:rtl w:val="0"/>
        </w:rPr>
        <w:t xml:space="preserve">a) It can include videos and multimedia</w:t>
      </w:r>
    </w:p>
    <w:p w:rsidR="00000000" w:rsidDel="00000000" w:rsidP="00000000" w:rsidRDefault="00000000" w:rsidRPr="00000000" w14:paraId="000001E5">
      <w:pPr>
        <w:numPr>
          <w:ilvl w:val="0"/>
          <w:numId w:val="436"/>
        </w:numPr>
        <w:ind w:left="720" w:hanging="360"/>
      </w:pPr>
      <w:r w:rsidDel="00000000" w:rsidR="00000000" w:rsidRPr="00000000">
        <w:rPr>
          <w:rtl w:val="0"/>
        </w:rPr>
        <w:t xml:space="preserve">c) Table of contents</w:t>
      </w:r>
    </w:p>
    <w:p w:rsidR="00000000" w:rsidDel="00000000" w:rsidP="00000000" w:rsidRDefault="00000000" w:rsidRPr="00000000" w14:paraId="000001E6">
      <w:pPr>
        <w:rPr/>
      </w:pPr>
      <w:r w:rsidDel="00000000" w:rsidR="00000000" w:rsidRPr="00000000">
        <w:rPr>
          <w:rtl w:val="0"/>
        </w:rPr>
        <w:t xml:space="preserve">Open-Ended Questions (Sample Answers)</w:t>
      </w:r>
    </w:p>
    <w:p w:rsidR="00000000" w:rsidDel="00000000" w:rsidP="00000000" w:rsidRDefault="00000000" w:rsidRPr="00000000" w14:paraId="000001E7">
      <w:pPr>
        <w:numPr>
          <w:ilvl w:val="0"/>
          <w:numId w:val="353"/>
        </w:numPr>
        <w:ind w:left="720" w:hanging="360"/>
      </w:pPr>
      <w:r w:rsidDel="00000000" w:rsidR="00000000" w:rsidRPr="00000000">
        <w:rPr>
          <w:rtl w:val="0"/>
        </w:rPr>
        <w:t xml:space="preserve">It is important to include reflections because they show what you learned from each work sample and help you think about your progress.</w:t>
      </w:r>
    </w:p>
    <w:p w:rsidR="00000000" w:rsidDel="00000000" w:rsidP="00000000" w:rsidRDefault="00000000" w:rsidRPr="00000000" w14:paraId="000001E8">
      <w:pPr>
        <w:numPr>
          <w:ilvl w:val="0"/>
          <w:numId w:val="353"/>
        </w:numPr>
        <w:ind w:left="720" w:hanging="360"/>
      </w:pPr>
      <w:r w:rsidDel="00000000" w:rsidR="00000000" w:rsidRPr="00000000">
        <w:rPr>
          <w:rtl w:val="0"/>
        </w:rPr>
        <w:t xml:space="preserve">A portfolio can help you prepare for future goals by showing your accomplishments and skills when applying for college or jobs.</w:t>
      </w:r>
    </w:p>
    <w:p w:rsidR="00000000" w:rsidDel="00000000" w:rsidP="00000000" w:rsidRDefault="00000000" w:rsidRPr="00000000" w14:paraId="000001E9">
      <w:pPr>
        <w:numPr>
          <w:ilvl w:val="0"/>
          <w:numId w:val="353"/>
        </w:numPr>
        <w:ind w:left="720" w:hanging="360"/>
      </w:pPr>
      <w:r w:rsidDel="00000000" w:rsidR="00000000" w:rsidRPr="00000000">
        <w:rPr>
          <w:rtl w:val="0"/>
        </w:rPr>
        <w:t xml:space="preserve">I would include essays, science projects, and artwork because they show my abilities in different subjects and how I have improved over time.</w:t>
      </w:r>
    </w:p>
    <w:p w:rsidR="00000000" w:rsidDel="00000000" w:rsidP="00000000" w:rsidRDefault="00000000" w:rsidRPr="00000000" w14:paraId="000001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B">
      <w:pPr>
        <w:pStyle w:val="Heading4"/>
        <w:rPr/>
      </w:pPr>
      <w:bookmarkStart w:colFirst="0" w:colLast="0" w:name="_ne3cg4o3f850" w:id="38"/>
      <w:bookmarkEnd w:id="38"/>
      <w:r w:rsidDel="00000000" w:rsidR="00000000" w:rsidRPr="00000000">
        <w:rPr>
          <w:rtl w:val="0"/>
        </w:rPr>
        <w:t xml:space="preserve">Cloze Reading Worksheet: My Learning Journey with Portfolios</w:t>
      </w:r>
    </w:p>
    <w:p w:rsidR="00000000" w:rsidDel="00000000" w:rsidP="00000000" w:rsidRDefault="00000000" w:rsidRPr="00000000" w14:paraId="000001EC">
      <w:pPr>
        <w:rPr/>
      </w:pPr>
      <w:r w:rsidDel="00000000" w:rsidR="00000000" w:rsidRPr="00000000">
        <w:rPr>
          <w:rtl w:val="0"/>
        </w:rPr>
        <w:t xml:space="preserve">Level: ESL/IEP (A2–B1)</w:t>
        <w:br w:type="textWrapping"/>
        <w:t xml:space="preserve"> Topic: Student Portfolios</w:t>
        <w:br w:type="textWrapping"/>
        <w:t xml:space="preserve"> Directions: Read the passage and fill in the blanks using words from the word bank. Each blank has ONE correct answer.</w:t>
      </w:r>
    </w:p>
    <w:p w:rsidR="00000000" w:rsidDel="00000000" w:rsidP="00000000" w:rsidRDefault="00000000" w:rsidRPr="00000000" w14:paraId="000001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 My Learning Journey with Portfolios</w:t>
      </w:r>
    </w:p>
    <w:p w:rsidR="00000000" w:rsidDel="00000000" w:rsidP="00000000" w:rsidRDefault="00000000" w:rsidRPr="00000000" w14:paraId="000001EF">
      <w:pPr>
        <w:rPr/>
      </w:pPr>
      <w:r w:rsidDel="00000000" w:rsidR="00000000" w:rsidRPr="00000000">
        <w:rPr>
          <w:rtl w:val="0"/>
        </w:rPr>
        <w:t xml:space="preserve">A student (1)__________ is a collection of a student’s work. It includes writing, projects, and artwork. A portfolio shows a student’s learning (2)__________—how they have grown and what they have learned. It can be used to show skills to teachers, schools, or even (3)__________.</w:t>
      </w:r>
    </w:p>
    <w:p w:rsidR="00000000" w:rsidDel="00000000" w:rsidP="00000000" w:rsidRDefault="00000000" w:rsidRPr="00000000" w14:paraId="000001F0">
      <w:pPr>
        <w:rPr/>
      </w:pPr>
      <w:r w:rsidDel="00000000" w:rsidR="00000000" w:rsidRPr="00000000">
        <w:rPr>
          <w:rtl w:val="0"/>
        </w:rPr>
        <w:t xml:space="preserve">Portfolios help students reflect. (4)__________ means to look back and think about what you have done. This helps students see their (5)__________ and set new goals. A portfolio is also a great way to show your (6)__________ to others.</w:t>
      </w:r>
    </w:p>
    <w:p w:rsidR="00000000" w:rsidDel="00000000" w:rsidP="00000000" w:rsidRDefault="00000000" w:rsidRPr="00000000" w14:paraId="000001F1">
      <w:pPr>
        <w:rPr/>
      </w:pPr>
      <w:r w:rsidDel="00000000" w:rsidR="00000000" w:rsidRPr="00000000">
        <w:rPr>
          <w:rtl w:val="0"/>
        </w:rPr>
        <w:t xml:space="preserve">To make a strong portfolio, you can include:</w:t>
      </w:r>
    </w:p>
    <w:p w:rsidR="00000000" w:rsidDel="00000000" w:rsidP="00000000" w:rsidRDefault="00000000" w:rsidRPr="00000000" w14:paraId="000001F2">
      <w:pPr>
        <w:numPr>
          <w:ilvl w:val="0"/>
          <w:numId w:val="311"/>
        </w:numPr>
        <w:ind w:left="720" w:hanging="360"/>
      </w:pPr>
      <w:r w:rsidDel="00000000" w:rsidR="00000000" w:rsidRPr="00000000">
        <w:rPr>
          <w:rtl w:val="0"/>
        </w:rPr>
        <w:t xml:space="preserve">A (7)__________ of contents</w:t>
      </w:r>
    </w:p>
    <w:p w:rsidR="00000000" w:rsidDel="00000000" w:rsidP="00000000" w:rsidRDefault="00000000" w:rsidRPr="00000000" w14:paraId="000001F3">
      <w:pPr>
        <w:numPr>
          <w:ilvl w:val="0"/>
          <w:numId w:val="311"/>
        </w:numPr>
        <w:ind w:left="720" w:hanging="360"/>
      </w:pPr>
      <w:r w:rsidDel="00000000" w:rsidR="00000000" w:rsidRPr="00000000">
        <w:rPr>
          <w:rtl w:val="0"/>
        </w:rPr>
        <w:t xml:space="preserve">An (8)__________ to explain what the portfolio is about</w:t>
      </w:r>
    </w:p>
    <w:p w:rsidR="00000000" w:rsidDel="00000000" w:rsidP="00000000" w:rsidRDefault="00000000" w:rsidRPr="00000000" w14:paraId="000001F4">
      <w:pPr>
        <w:numPr>
          <w:ilvl w:val="0"/>
          <w:numId w:val="311"/>
        </w:numPr>
        <w:ind w:left="720" w:hanging="360"/>
      </w:pPr>
      <w:r w:rsidDel="00000000" w:rsidR="00000000" w:rsidRPr="00000000">
        <w:rPr>
          <w:rtl w:val="0"/>
        </w:rPr>
        <w:t xml:space="preserve">Work (9)__________ with short reflections</w:t>
      </w:r>
    </w:p>
    <w:p w:rsidR="00000000" w:rsidDel="00000000" w:rsidP="00000000" w:rsidRDefault="00000000" w:rsidRPr="00000000" w14:paraId="000001F5">
      <w:pPr>
        <w:numPr>
          <w:ilvl w:val="0"/>
          <w:numId w:val="311"/>
        </w:numPr>
        <w:ind w:left="720" w:hanging="360"/>
      </w:pPr>
      <w:r w:rsidDel="00000000" w:rsidR="00000000" w:rsidRPr="00000000">
        <w:rPr>
          <w:rtl w:val="0"/>
        </w:rPr>
        <w:t xml:space="preserve">A list of your (10)__________ for the future</w:t>
      </w:r>
    </w:p>
    <w:p w:rsidR="00000000" w:rsidDel="00000000" w:rsidP="00000000" w:rsidRDefault="00000000" w:rsidRPr="00000000" w14:paraId="000001F6">
      <w:pPr>
        <w:numPr>
          <w:ilvl w:val="0"/>
          <w:numId w:val="311"/>
        </w:numPr>
        <w:ind w:left="720" w:hanging="360"/>
      </w:pPr>
      <w:r w:rsidDel="00000000" w:rsidR="00000000" w:rsidRPr="00000000">
        <w:rPr>
          <w:rtl w:val="0"/>
        </w:rPr>
        <w:t xml:space="preserve">A (11)__________ to show your skills and experiences</w:t>
      </w:r>
    </w:p>
    <w:p w:rsidR="00000000" w:rsidDel="00000000" w:rsidP="00000000" w:rsidRDefault="00000000" w:rsidRPr="00000000" w14:paraId="000001F7">
      <w:pPr>
        <w:rPr/>
      </w:pPr>
      <w:r w:rsidDel="00000000" w:rsidR="00000000" w:rsidRPr="00000000">
        <w:rPr>
          <w:rtl w:val="0"/>
        </w:rPr>
        <w:t xml:space="preserve">You should (12)__________ your portfolio often. Add new work to show your (13)__________. You can make a (14)__________ portfolio or a paper one. Both can help you tell your story as a (15)__________.</w:t>
      </w:r>
    </w:p>
    <w:p w:rsidR="00000000" w:rsidDel="00000000" w:rsidP="00000000" w:rsidRDefault="00000000" w:rsidRPr="00000000" w14:paraId="000001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 Word Bank</w:t>
      </w:r>
    </w:p>
    <w:p w:rsidR="00000000" w:rsidDel="00000000" w:rsidP="00000000" w:rsidRDefault="00000000" w:rsidRPr="00000000" w14:paraId="000001FA">
      <w:pPr>
        <w:numPr>
          <w:ilvl w:val="0"/>
          <w:numId w:val="628"/>
        </w:numPr>
        <w:ind w:left="720" w:hanging="360"/>
      </w:pPr>
      <w:r w:rsidDel="00000000" w:rsidR="00000000" w:rsidRPr="00000000">
        <w:rPr>
          <w:rtl w:val="0"/>
        </w:rPr>
        <w:t xml:space="preserve">learner</w:t>
      </w:r>
    </w:p>
    <w:p w:rsidR="00000000" w:rsidDel="00000000" w:rsidP="00000000" w:rsidRDefault="00000000" w:rsidRPr="00000000" w14:paraId="000001FB">
      <w:pPr>
        <w:numPr>
          <w:ilvl w:val="0"/>
          <w:numId w:val="628"/>
        </w:numPr>
        <w:ind w:left="720" w:hanging="360"/>
      </w:pPr>
      <w:r w:rsidDel="00000000" w:rsidR="00000000" w:rsidRPr="00000000">
        <w:rPr>
          <w:rtl w:val="0"/>
        </w:rPr>
        <w:t xml:space="preserve">digital</w:t>
      </w:r>
    </w:p>
    <w:p w:rsidR="00000000" w:rsidDel="00000000" w:rsidP="00000000" w:rsidRDefault="00000000" w:rsidRPr="00000000" w14:paraId="000001FC">
      <w:pPr>
        <w:numPr>
          <w:ilvl w:val="0"/>
          <w:numId w:val="628"/>
        </w:numPr>
        <w:ind w:left="720" w:hanging="360"/>
      </w:pPr>
      <w:r w:rsidDel="00000000" w:rsidR="00000000" w:rsidRPr="00000000">
        <w:rPr>
          <w:rtl w:val="0"/>
        </w:rPr>
        <w:t xml:space="preserve">growth</w:t>
      </w:r>
    </w:p>
    <w:p w:rsidR="00000000" w:rsidDel="00000000" w:rsidP="00000000" w:rsidRDefault="00000000" w:rsidRPr="00000000" w14:paraId="000001FD">
      <w:pPr>
        <w:numPr>
          <w:ilvl w:val="0"/>
          <w:numId w:val="628"/>
        </w:numPr>
        <w:ind w:left="720" w:hanging="360"/>
      </w:pPr>
      <w:r w:rsidDel="00000000" w:rsidR="00000000" w:rsidRPr="00000000">
        <w:rPr>
          <w:rtl w:val="0"/>
        </w:rPr>
        <w:t xml:space="preserve">employers</w:t>
      </w:r>
    </w:p>
    <w:p w:rsidR="00000000" w:rsidDel="00000000" w:rsidP="00000000" w:rsidRDefault="00000000" w:rsidRPr="00000000" w14:paraId="000001FE">
      <w:pPr>
        <w:numPr>
          <w:ilvl w:val="0"/>
          <w:numId w:val="628"/>
        </w:numPr>
        <w:ind w:left="720" w:hanging="360"/>
      </w:pPr>
      <w:r w:rsidDel="00000000" w:rsidR="00000000" w:rsidRPr="00000000">
        <w:rPr>
          <w:rtl w:val="0"/>
        </w:rPr>
        <w:t xml:space="preserve">resume</w:t>
      </w:r>
    </w:p>
    <w:p w:rsidR="00000000" w:rsidDel="00000000" w:rsidP="00000000" w:rsidRDefault="00000000" w:rsidRPr="00000000" w14:paraId="000001FF">
      <w:pPr>
        <w:numPr>
          <w:ilvl w:val="0"/>
          <w:numId w:val="628"/>
        </w:numPr>
        <w:ind w:left="720" w:hanging="360"/>
      </w:pPr>
      <w:r w:rsidDel="00000000" w:rsidR="00000000" w:rsidRPr="00000000">
        <w:rPr>
          <w:rtl w:val="0"/>
        </w:rPr>
        <w:t xml:space="preserve">update</w:t>
      </w:r>
    </w:p>
    <w:p w:rsidR="00000000" w:rsidDel="00000000" w:rsidP="00000000" w:rsidRDefault="00000000" w:rsidRPr="00000000" w14:paraId="00000200">
      <w:pPr>
        <w:numPr>
          <w:ilvl w:val="0"/>
          <w:numId w:val="628"/>
        </w:numPr>
        <w:ind w:left="720" w:hanging="360"/>
      </w:pPr>
      <w:r w:rsidDel="00000000" w:rsidR="00000000" w:rsidRPr="00000000">
        <w:rPr>
          <w:rtl w:val="0"/>
        </w:rPr>
        <w:t xml:space="preserve">samples</w:t>
      </w:r>
    </w:p>
    <w:p w:rsidR="00000000" w:rsidDel="00000000" w:rsidP="00000000" w:rsidRDefault="00000000" w:rsidRPr="00000000" w14:paraId="00000201">
      <w:pPr>
        <w:numPr>
          <w:ilvl w:val="0"/>
          <w:numId w:val="628"/>
        </w:numPr>
        <w:ind w:left="720" w:hanging="360"/>
      </w:pPr>
      <w:r w:rsidDel="00000000" w:rsidR="00000000" w:rsidRPr="00000000">
        <w:rPr>
          <w:rtl w:val="0"/>
        </w:rPr>
        <w:t xml:space="preserve">introduction</w:t>
      </w:r>
    </w:p>
    <w:p w:rsidR="00000000" w:rsidDel="00000000" w:rsidP="00000000" w:rsidRDefault="00000000" w:rsidRPr="00000000" w14:paraId="00000202">
      <w:pPr>
        <w:numPr>
          <w:ilvl w:val="0"/>
          <w:numId w:val="628"/>
        </w:numPr>
        <w:ind w:left="720" w:hanging="360"/>
      </w:pPr>
      <w:r w:rsidDel="00000000" w:rsidR="00000000" w:rsidRPr="00000000">
        <w:rPr>
          <w:rtl w:val="0"/>
        </w:rPr>
        <w:t xml:space="preserve">portfolio</w:t>
      </w:r>
    </w:p>
    <w:p w:rsidR="00000000" w:rsidDel="00000000" w:rsidP="00000000" w:rsidRDefault="00000000" w:rsidRPr="00000000" w14:paraId="00000203">
      <w:pPr>
        <w:numPr>
          <w:ilvl w:val="0"/>
          <w:numId w:val="628"/>
        </w:numPr>
        <w:ind w:left="720" w:hanging="360"/>
      </w:pPr>
      <w:r w:rsidDel="00000000" w:rsidR="00000000" w:rsidRPr="00000000">
        <w:rPr>
          <w:rtl w:val="0"/>
        </w:rPr>
        <w:t xml:space="preserve">reflection</w:t>
      </w:r>
    </w:p>
    <w:p w:rsidR="00000000" w:rsidDel="00000000" w:rsidP="00000000" w:rsidRDefault="00000000" w:rsidRPr="00000000" w14:paraId="00000204">
      <w:pPr>
        <w:numPr>
          <w:ilvl w:val="0"/>
          <w:numId w:val="628"/>
        </w:numPr>
        <w:ind w:left="720" w:hanging="360"/>
      </w:pPr>
      <w:r w:rsidDel="00000000" w:rsidR="00000000" w:rsidRPr="00000000">
        <w:rPr>
          <w:rtl w:val="0"/>
        </w:rPr>
        <w:t xml:space="preserve">journey</w:t>
      </w:r>
    </w:p>
    <w:p w:rsidR="00000000" w:rsidDel="00000000" w:rsidP="00000000" w:rsidRDefault="00000000" w:rsidRPr="00000000" w14:paraId="00000205">
      <w:pPr>
        <w:numPr>
          <w:ilvl w:val="0"/>
          <w:numId w:val="628"/>
        </w:numPr>
        <w:ind w:left="720" w:hanging="360"/>
      </w:pPr>
      <w:r w:rsidDel="00000000" w:rsidR="00000000" w:rsidRPr="00000000">
        <w:rPr>
          <w:rtl w:val="0"/>
        </w:rPr>
        <w:t xml:space="preserve">strengths</w:t>
      </w:r>
    </w:p>
    <w:p w:rsidR="00000000" w:rsidDel="00000000" w:rsidP="00000000" w:rsidRDefault="00000000" w:rsidRPr="00000000" w14:paraId="00000206">
      <w:pPr>
        <w:numPr>
          <w:ilvl w:val="0"/>
          <w:numId w:val="628"/>
        </w:numPr>
        <w:ind w:left="720" w:hanging="360"/>
      </w:pPr>
      <w:r w:rsidDel="00000000" w:rsidR="00000000" w:rsidRPr="00000000">
        <w:rPr>
          <w:rtl w:val="0"/>
        </w:rPr>
        <w:t xml:space="preserve">goals</w:t>
      </w:r>
    </w:p>
    <w:p w:rsidR="00000000" w:rsidDel="00000000" w:rsidP="00000000" w:rsidRDefault="00000000" w:rsidRPr="00000000" w14:paraId="00000207">
      <w:pPr>
        <w:numPr>
          <w:ilvl w:val="0"/>
          <w:numId w:val="628"/>
        </w:numPr>
        <w:ind w:left="720" w:hanging="360"/>
      </w:pPr>
      <w:r w:rsidDel="00000000" w:rsidR="00000000" w:rsidRPr="00000000">
        <w:rPr>
          <w:rtl w:val="0"/>
        </w:rPr>
        <w:t xml:space="preserve">table</w:t>
      </w:r>
    </w:p>
    <w:p w:rsidR="00000000" w:rsidDel="00000000" w:rsidP="00000000" w:rsidRDefault="00000000" w:rsidRPr="00000000" w14:paraId="00000208">
      <w:pPr>
        <w:numPr>
          <w:ilvl w:val="0"/>
          <w:numId w:val="628"/>
        </w:numPr>
        <w:ind w:left="720" w:hanging="360"/>
      </w:pPr>
      <w:r w:rsidDel="00000000" w:rsidR="00000000" w:rsidRPr="00000000">
        <w:rPr>
          <w:rtl w:val="0"/>
        </w:rPr>
        <w:t xml:space="preserve">showcase</w:t>
      </w:r>
    </w:p>
    <w:p w:rsidR="00000000" w:rsidDel="00000000" w:rsidP="00000000" w:rsidRDefault="00000000" w:rsidRPr="00000000" w14:paraId="000002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A">
      <w:pPr>
        <w:rPr/>
      </w:pPr>
      <w:r w:rsidDel="00000000" w:rsidR="00000000" w:rsidRPr="00000000">
        <w:rPr>
          <w:rFonts w:ascii="Arial Unicode MS" w:cs="Arial Unicode MS" w:eastAsia="Arial Unicode MS" w:hAnsi="Arial Unicode MS"/>
          <w:rtl w:val="0"/>
        </w:rPr>
        <w:t xml:space="preserve">✅ Answer Key</w:t>
      </w:r>
    </w:p>
    <w:p w:rsidR="00000000" w:rsidDel="00000000" w:rsidP="00000000" w:rsidRDefault="00000000" w:rsidRPr="00000000" w14:paraId="0000020B">
      <w:pPr>
        <w:numPr>
          <w:ilvl w:val="0"/>
          <w:numId w:val="151"/>
        </w:numPr>
        <w:ind w:left="720" w:hanging="360"/>
      </w:pPr>
      <w:r w:rsidDel="00000000" w:rsidR="00000000" w:rsidRPr="00000000">
        <w:rPr>
          <w:rtl w:val="0"/>
        </w:rPr>
        <w:t xml:space="preserve">portfolio</w:t>
      </w:r>
    </w:p>
    <w:p w:rsidR="00000000" w:rsidDel="00000000" w:rsidP="00000000" w:rsidRDefault="00000000" w:rsidRPr="00000000" w14:paraId="0000020C">
      <w:pPr>
        <w:numPr>
          <w:ilvl w:val="0"/>
          <w:numId w:val="151"/>
        </w:numPr>
        <w:ind w:left="720" w:hanging="360"/>
      </w:pPr>
      <w:r w:rsidDel="00000000" w:rsidR="00000000" w:rsidRPr="00000000">
        <w:rPr>
          <w:rtl w:val="0"/>
        </w:rPr>
        <w:t xml:space="preserve">journey</w:t>
      </w:r>
    </w:p>
    <w:p w:rsidR="00000000" w:rsidDel="00000000" w:rsidP="00000000" w:rsidRDefault="00000000" w:rsidRPr="00000000" w14:paraId="0000020D">
      <w:pPr>
        <w:numPr>
          <w:ilvl w:val="0"/>
          <w:numId w:val="151"/>
        </w:numPr>
        <w:ind w:left="720" w:hanging="360"/>
      </w:pPr>
      <w:r w:rsidDel="00000000" w:rsidR="00000000" w:rsidRPr="00000000">
        <w:rPr>
          <w:rtl w:val="0"/>
        </w:rPr>
        <w:t xml:space="preserve">employers</w:t>
      </w:r>
    </w:p>
    <w:p w:rsidR="00000000" w:rsidDel="00000000" w:rsidP="00000000" w:rsidRDefault="00000000" w:rsidRPr="00000000" w14:paraId="0000020E">
      <w:pPr>
        <w:numPr>
          <w:ilvl w:val="0"/>
          <w:numId w:val="151"/>
        </w:numPr>
        <w:ind w:left="720" w:hanging="360"/>
      </w:pPr>
      <w:r w:rsidDel="00000000" w:rsidR="00000000" w:rsidRPr="00000000">
        <w:rPr>
          <w:rtl w:val="0"/>
        </w:rPr>
        <w:t xml:space="preserve">reflection</w:t>
      </w:r>
    </w:p>
    <w:p w:rsidR="00000000" w:rsidDel="00000000" w:rsidP="00000000" w:rsidRDefault="00000000" w:rsidRPr="00000000" w14:paraId="0000020F">
      <w:pPr>
        <w:numPr>
          <w:ilvl w:val="0"/>
          <w:numId w:val="151"/>
        </w:numPr>
        <w:ind w:left="720" w:hanging="360"/>
      </w:pPr>
      <w:r w:rsidDel="00000000" w:rsidR="00000000" w:rsidRPr="00000000">
        <w:rPr>
          <w:rtl w:val="0"/>
        </w:rPr>
        <w:t xml:space="preserve">strengths</w:t>
      </w:r>
    </w:p>
    <w:p w:rsidR="00000000" w:rsidDel="00000000" w:rsidP="00000000" w:rsidRDefault="00000000" w:rsidRPr="00000000" w14:paraId="00000210">
      <w:pPr>
        <w:numPr>
          <w:ilvl w:val="0"/>
          <w:numId w:val="151"/>
        </w:numPr>
        <w:ind w:left="720" w:hanging="360"/>
      </w:pPr>
      <w:r w:rsidDel="00000000" w:rsidR="00000000" w:rsidRPr="00000000">
        <w:rPr>
          <w:rtl w:val="0"/>
        </w:rPr>
        <w:t xml:space="preserve">growth</w:t>
      </w:r>
    </w:p>
    <w:p w:rsidR="00000000" w:rsidDel="00000000" w:rsidP="00000000" w:rsidRDefault="00000000" w:rsidRPr="00000000" w14:paraId="00000211">
      <w:pPr>
        <w:numPr>
          <w:ilvl w:val="0"/>
          <w:numId w:val="151"/>
        </w:numPr>
        <w:ind w:left="720" w:hanging="360"/>
      </w:pPr>
      <w:r w:rsidDel="00000000" w:rsidR="00000000" w:rsidRPr="00000000">
        <w:rPr>
          <w:rtl w:val="0"/>
        </w:rPr>
        <w:t xml:space="preserve">table</w:t>
      </w:r>
    </w:p>
    <w:p w:rsidR="00000000" w:rsidDel="00000000" w:rsidP="00000000" w:rsidRDefault="00000000" w:rsidRPr="00000000" w14:paraId="00000212">
      <w:pPr>
        <w:numPr>
          <w:ilvl w:val="0"/>
          <w:numId w:val="151"/>
        </w:numPr>
        <w:ind w:left="720" w:hanging="360"/>
      </w:pPr>
      <w:r w:rsidDel="00000000" w:rsidR="00000000" w:rsidRPr="00000000">
        <w:rPr>
          <w:rtl w:val="0"/>
        </w:rPr>
        <w:t xml:space="preserve">introduction</w:t>
      </w:r>
    </w:p>
    <w:p w:rsidR="00000000" w:rsidDel="00000000" w:rsidP="00000000" w:rsidRDefault="00000000" w:rsidRPr="00000000" w14:paraId="00000213">
      <w:pPr>
        <w:numPr>
          <w:ilvl w:val="0"/>
          <w:numId w:val="151"/>
        </w:numPr>
        <w:ind w:left="720" w:hanging="360"/>
      </w:pPr>
      <w:r w:rsidDel="00000000" w:rsidR="00000000" w:rsidRPr="00000000">
        <w:rPr>
          <w:rtl w:val="0"/>
        </w:rPr>
        <w:t xml:space="preserve">samples</w:t>
      </w:r>
    </w:p>
    <w:p w:rsidR="00000000" w:rsidDel="00000000" w:rsidP="00000000" w:rsidRDefault="00000000" w:rsidRPr="00000000" w14:paraId="00000214">
      <w:pPr>
        <w:numPr>
          <w:ilvl w:val="0"/>
          <w:numId w:val="151"/>
        </w:numPr>
        <w:ind w:left="720" w:hanging="360"/>
      </w:pPr>
      <w:r w:rsidDel="00000000" w:rsidR="00000000" w:rsidRPr="00000000">
        <w:rPr>
          <w:rtl w:val="0"/>
        </w:rPr>
        <w:t xml:space="preserve">goals</w:t>
      </w:r>
    </w:p>
    <w:p w:rsidR="00000000" w:rsidDel="00000000" w:rsidP="00000000" w:rsidRDefault="00000000" w:rsidRPr="00000000" w14:paraId="00000215">
      <w:pPr>
        <w:numPr>
          <w:ilvl w:val="0"/>
          <w:numId w:val="151"/>
        </w:numPr>
        <w:ind w:left="720" w:hanging="360"/>
      </w:pPr>
      <w:r w:rsidDel="00000000" w:rsidR="00000000" w:rsidRPr="00000000">
        <w:rPr>
          <w:rtl w:val="0"/>
        </w:rPr>
        <w:t xml:space="preserve">resume</w:t>
      </w:r>
    </w:p>
    <w:p w:rsidR="00000000" w:rsidDel="00000000" w:rsidP="00000000" w:rsidRDefault="00000000" w:rsidRPr="00000000" w14:paraId="00000216">
      <w:pPr>
        <w:numPr>
          <w:ilvl w:val="0"/>
          <w:numId w:val="151"/>
        </w:numPr>
        <w:ind w:left="720" w:hanging="360"/>
      </w:pPr>
      <w:r w:rsidDel="00000000" w:rsidR="00000000" w:rsidRPr="00000000">
        <w:rPr>
          <w:rtl w:val="0"/>
        </w:rPr>
        <w:t xml:space="preserve">update</w:t>
      </w:r>
    </w:p>
    <w:p w:rsidR="00000000" w:rsidDel="00000000" w:rsidP="00000000" w:rsidRDefault="00000000" w:rsidRPr="00000000" w14:paraId="00000217">
      <w:pPr>
        <w:numPr>
          <w:ilvl w:val="0"/>
          <w:numId w:val="151"/>
        </w:numPr>
        <w:ind w:left="720" w:hanging="360"/>
      </w:pPr>
      <w:r w:rsidDel="00000000" w:rsidR="00000000" w:rsidRPr="00000000">
        <w:rPr>
          <w:rtl w:val="0"/>
        </w:rPr>
        <w:t xml:space="preserve">growth</w:t>
      </w:r>
    </w:p>
    <w:p w:rsidR="00000000" w:rsidDel="00000000" w:rsidP="00000000" w:rsidRDefault="00000000" w:rsidRPr="00000000" w14:paraId="00000218">
      <w:pPr>
        <w:numPr>
          <w:ilvl w:val="0"/>
          <w:numId w:val="151"/>
        </w:numPr>
        <w:ind w:left="720" w:hanging="360"/>
      </w:pPr>
      <w:r w:rsidDel="00000000" w:rsidR="00000000" w:rsidRPr="00000000">
        <w:rPr>
          <w:rtl w:val="0"/>
        </w:rPr>
        <w:t xml:space="preserve">digital</w:t>
      </w:r>
    </w:p>
    <w:p w:rsidR="00000000" w:rsidDel="00000000" w:rsidP="00000000" w:rsidRDefault="00000000" w:rsidRPr="00000000" w14:paraId="00000219">
      <w:pPr>
        <w:numPr>
          <w:ilvl w:val="0"/>
          <w:numId w:val="151"/>
        </w:numPr>
        <w:ind w:left="720" w:hanging="360"/>
      </w:pPr>
      <w:r w:rsidDel="00000000" w:rsidR="00000000" w:rsidRPr="00000000">
        <w:rPr>
          <w:rtl w:val="0"/>
        </w:rPr>
        <w:t xml:space="preserve">learner</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spacing w:after="240" w:before="240" w:lineRule="auto"/>
        <w:rPr/>
      </w:pPr>
      <w:r w:rsidDel="00000000" w:rsidR="00000000" w:rsidRPr="00000000">
        <w:rPr>
          <w:rtl w:val="0"/>
        </w:rPr>
        <w:t xml:space="preserve">Absolutely! Here's the </w:t>
      </w:r>
      <w:r w:rsidDel="00000000" w:rsidR="00000000" w:rsidRPr="00000000">
        <w:rPr>
          <w:b w:val="1"/>
          <w:rtl w:val="0"/>
        </w:rPr>
        <w:t xml:space="preserve">revised version of the worksheet</w:t>
      </w:r>
      <w:r w:rsidDel="00000000" w:rsidR="00000000" w:rsidRPr="00000000">
        <w:rPr>
          <w:rtl w:val="0"/>
        </w:rPr>
        <w:t xml:space="preserve">, with the questions adjusted to focus on </w:t>
      </w:r>
      <w:r w:rsidDel="00000000" w:rsidR="00000000" w:rsidRPr="00000000">
        <w:rPr>
          <w:i w:val="1"/>
          <w:rtl w:val="0"/>
        </w:rPr>
        <w:t xml:space="preserve">anticipation</w:t>
      </w:r>
      <w:r w:rsidDel="00000000" w:rsidR="00000000" w:rsidRPr="00000000">
        <w:rPr>
          <w:rtl w:val="0"/>
        </w:rPr>
        <w:t xml:space="preserve">, </w:t>
      </w:r>
      <w:r w:rsidDel="00000000" w:rsidR="00000000" w:rsidRPr="00000000">
        <w:rPr>
          <w:i w:val="1"/>
          <w:rtl w:val="0"/>
        </w:rPr>
        <w:t xml:space="preserve">goal-setting</w:t>
      </w:r>
      <w:r w:rsidDel="00000000" w:rsidR="00000000" w:rsidRPr="00000000">
        <w:rPr>
          <w:rtl w:val="0"/>
        </w:rPr>
        <w:t xml:space="preserve">, and </w:t>
      </w:r>
      <w:r w:rsidDel="00000000" w:rsidR="00000000" w:rsidRPr="00000000">
        <w:rPr>
          <w:i w:val="1"/>
          <w:rtl w:val="0"/>
        </w:rPr>
        <w:t xml:space="preserve">planning</w:t>
      </w:r>
      <w:r w:rsidDel="00000000" w:rsidR="00000000" w:rsidRPr="00000000">
        <w:rPr>
          <w:rtl w:val="0"/>
        </w:rPr>
        <w:t xml:space="preserve">—perfect for getting students to think forward as they prepare their portfolios. This version still uses student-friendly language, ideal for diverse learners.</w:t>
      </w:r>
    </w:p>
    <w:p w:rsidR="00000000" w:rsidDel="00000000" w:rsidP="00000000" w:rsidRDefault="00000000" w:rsidRPr="00000000" w14:paraId="000002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D">
      <w:pPr>
        <w:pStyle w:val="Heading4"/>
        <w:rPr/>
      </w:pPr>
      <w:bookmarkStart w:colFirst="0" w:colLast="0" w:name="_ajrefxrcouc7" w:id="39"/>
      <w:bookmarkEnd w:id="39"/>
      <w:r w:rsidDel="00000000" w:rsidR="00000000" w:rsidRPr="00000000">
        <w:rPr>
          <w:rtl w:val="0"/>
        </w:rPr>
        <w:t xml:space="preserve">Personalized Learning Map: Charting Your Course</w:t>
      </w:r>
    </w:p>
    <w:p w:rsidR="00000000" w:rsidDel="00000000" w:rsidP="00000000" w:rsidRDefault="00000000" w:rsidRPr="00000000" w14:paraId="0000021E">
      <w:pPr>
        <w:rPr/>
      </w:pPr>
      <w:r w:rsidDel="00000000" w:rsidR="00000000" w:rsidRPr="00000000">
        <w:rPr>
          <w:rtl w:val="0"/>
        </w:rPr>
        <w:t xml:space="preserve">Worksheet &amp; Planning Guide</w:t>
      </w:r>
    </w:p>
    <w:p w:rsidR="00000000" w:rsidDel="00000000" w:rsidP="00000000" w:rsidRDefault="00000000" w:rsidRPr="00000000" w14:paraId="0000021F">
      <w:pPr>
        <w:rPr/>
      </w:pPr>
      <w:r w:rsidDel="00000000" w:rsidR="00000000" w:rsidRPr="00000000">
        <w:rPr>
          <w:rtl w:val="0"/>
        </w:rPr>
        <w:t xml:space="preserve">Name: _________________________</w:t>
        <w:br w:type="textWrapping"/>
        <w:t xml:space="preserve"> Date: _________________________</w:t>
        <w:br w:type="textWrapping"/>
        <w:t xml:space="preserve"> Course Title: ___________________</w:t>
      </w:r>
    </w:p>
    <w:p w:rsidR="00000000" w:rsidDel="00000000" w:rsidP="00000000" w:rsidRDefault="00000000" w:rsidRPr="00000000" w14:paraId="000002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1">
      <w:pPr>
        <w:rPr/>
      </w:pPr>
      <w:r w:rsidDel="00000000" w:rsidR="00000000" w:rsidRPr="00000000">
        <w:rPr>
          <w:rFonts w:ascii="Arial Unicode MS" w:cs="Arial Unicode MS" w:eastAsia="Arial Unicode MS" w:hAnsi="Arial Unicode MS"/>
          <w:rtl w:val="0"/>
        </w:rPr>
        <w:t xml:space="preserve">✨ Part 1: Design Brainstorm</w:t>
      </w:r>
    </w:p>
    <w:p w:rsidR="00000000" w:rsidDel="00000000" w:rsidP="00000000" w:rsidRDefault="00000000" w:rsidRPr="00000000" w14:paraId="00000222">
      <w:pPr>
        <w:rPr/>
      </w:pPr>
      <w:r w:rsidDel="00000000" w:rsidR="00000000" w:rsidRPr="00000000">
        <w:rPr>
          <w:rtl w:val="0"/>
        </w:rPr>
        <w:t xml:space="preserve">1. What kind of visual format will your map take?</w:t>
        <w:br w:type="textWrapping"/>
        <w:t xml:space="preserve"> ☐ Roadmap ☐ Timeline ☐ Mind Map ☐ Game Board ☐ Other: ____________</w:t>
      </w:r>
    </w:p>
    <w:p w:rsidR="00000000" w:rsidDel="00000000" w:rsidP="00000000" w:rsidRDefault="00000000" w:rsidRPr="00000000" w14:paraId="00000223">
      <w:pPr>
        <w:rPr/>
      </w:pPr>
      <w:r w:rsidDel="00000000" w:rsidR="00000000" w:rsidRPr="00000000">
        <w:rPr>
          <w:rtl w:val="0"/>
        </w:rPr>
        <w:t xml:space="preserve">2. Choose your symbols/metaphors. What visuals will represent your learning journey?</w:t>
        <w:br w:type="textWrapping"/>
        <w:t xml:space="preserve"> (Examples: mountain = challenge, compass = values, bridge = making connections)</w:t>
      </w:r>
    </w:p>
    <w:p w:rsidR="00000000" w:rsidDel="00000000" w:rsidP="00000000" w:rsidRDefault="00000000" w:rsidRPr="00000000" w14:paraId="00000224">
      <w:pPr>
        <w:numPr>
          <w:ilvl w:val="0"/>
          <w:numId w:val="75"/>
        </w:numPr>
        <w:ind w:left="720" w:hanging="360"/>
      </w:pPr>
      <w:r w:rsidDel="00000000" w:rsidR="00000000" w:rsidRPr="00000000">
        <w:rPr>
          <w:rFonts w:ascii="Arial Unicode MS" w:cs="Arial Unicode MS" w:eastAsia="Arial Unicode MS" w:hAnsi="Arial Unicode MS"/>
          <w:rtl w:val="0"/>
        </w:rPr>
        <w:t xml:space="preserve">Symbol 1: _____________________ → Represents: __________________________</w:t>
      </w:r>
    </w:p>
    <w:p w:rsidR="00000000" w:rsidDel="00000000" w:rsidP="00000000" w:rsidRDefault="00000000" w:rsidRPr="00000000" w14:paraId="00000225">
      <w:pPr>
        <w:numPr>
          <w:ilvl w:val="0"/>
          <w:numId w:val="75"/>
        </w:numPr>
        <w:ind w:left="720" w:hanging="360"/>
      </w:pPr>
      <w:r w:rsidDel="00000000" w:rsidR="00000000" w:rsidRPr="00000000">
        <w:rPr>
          <w:rFonts w:ascii="Arial Unicode MS" w:cs="Arial Unicode MS" w:eastAsia="Arial Unicode MS" w:hAnsi="Arial Unicode MS"/>
          <w:rtl w:val="0"/>
        </w:rPr>
        <w:t xml:space="preserve">Symbol 2: _____________________ → Represents: __________________________</w:t>
      </w:r>
    </w:p>
    <w:p w:rsidR="00000000" w:rsidDel="00000000" w:rsidP="00000000" w:rsidRDefault="00000000" w:rsidRPr="00000000" w14:paraId="00000226">
      <w:pPr>
        <w:numPr>
          <w:ilvl w:val="0"/>
          <w:numId w:val="75"/>
        </w:numPr>
        <w:ind w:left="720" w:hanging="360"/>
      </w:pPr>
      <w:r w:rsidDel="00000000" w:rsidR="00000000" w:rsidRPr="00000000">
        <w:rPr>
          <w:rFonts w:ascii="Arial Unicode MS" w:cs="Arial Unicode MS" w:eastAsia="Arial Unicode MS" w:hAnsi="Arial Unicode MS"/>
          <w:rtl w:val="0"/>
        </w:rPr>
        <w:t xml:space="preserve">Symbol 3: _____________________ → Represents: __________________________</w:t>
      </w:r>
    </w:p>
    <w:p w:rsidR="00000000" w:rsidDel="00000000" w:rsidP="00000000" w:rsidRDefault="00000000" w:rsidRPr="00000000" w14:paraId="00000227">
      <w:pPr>
        <w:rPr/>
      </w:pPr>
      <w:r w:rsidDel="00000000" w:rsidR="00000000" w:rsidRPr="00000000">
        <w:rPr>
          <w:rtl w:val="0"/>
        </w:rPr>
        <w:t xml:space="preserve">3. Color and Style Ideas:</w:t>
      </w:r>
    </w:p>
    <w:p w:rsidR="00000000" w:rsidDel="00000000" w:rsidP="00000000" w:rsidRDefault="00000000" w:rsidRPr="00000000" w14:paraId="00000228">
      <w:pPr>
        <w:numPr>
          <w:ilvl w:val="0"/>
          <w:numId w:val="27"/>
        </w:numPr>
        <w:ind w:left="720" w:hanging="360"/>
      </w:pPr>
      <w:r w:rsidDel="00000000" w:rsidR="00000000" w:rsidRPr="00000000">
        <w:rPr>
          <w:rtl w:val="0"/>
        </w:rPr>
        <w:t xml:space="preserve">Main colors I’ll use: _______________________________________________</w:t>
      </w:r>
    </w:p>
    <w:p w:rsidR="00000000" w:rsidDel="00000000" w:rsidP="00000000" w:rsidRDefault="00000000" w:rsidRPr="00000000" w14:paraId="00000229">
      <w:pPr>
        <w:numPr>
          <w:ilvl w:val="0"/>
          <w:numId w:val="27"/>
        </w:numPr>
        <w:ind w:left="720" w:hanging="360"/>
      </w:pPr>
      <w:r w:rsidDel="00000000" w:rsidR="00000000" w:rsidRPr="00000000">
        <w:rPr>
          <w:rtl w:val="0"/>
        </w:rPr>
        <w:t xml:space="preserve">Style/Theme (e.g., futuristic, nature, retro, travel): _____________________</w:t>
      </w:r>
    </w:p>
    <w:p w:rsidR="00000000" w:rsidDel="00000000" w:rsidP="00000000" w:rsidRDefault="00000000" w:rsidRPr="00000000" w14:paraId="000002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 Part 2: Core Components</w:t>
      </w:r>
    </w:p>
    <w:p w:rsidR="00000000" w:rsidDel="00000000" w:rsidP="00000000" w:rsidRDefault="00000000" w:rsidRPr="00000000" w14:paraId="0000022C">
      <w:pPr>
        <w:rPr/>
      </w:pPr>
      <w:r w:rsidDel="00000000" w:rsidR="00000000" w:rsidRPr="00000000">
        <w:rPr>
          <w:rtl w:val="0"/>
        </w:rPr>
        <w:t xml:space="preserve">🎯 Learning Goals (at least 3)</w:t>
      </w:r>
    </w:p>
    <w:p w:rsidR="00000000" w:rsidDel="00000000" w:rsidP="00000000" w:rsidRDefault="00000000" w:rsidRPr="00000000" w14:paraId="0000022D">
      <w:pPr>
        <w:rPr/>
      </w:pPr>
      <w:r w:rsidDel="00000000" w:rsidR="00000000" w:rsidRPr="00000000">
        <w:rPr>
          <w:rtl w:val="0"/>
        </w:rPr>
        <w:t xml:space="preserve">Write three specific and measurable goals related to this course.</w:t>
        <w:br w:type="textWrapping"/>
        <w:t xml:space="preserve"> Use this sentence starter if helpful:</w:t>
        <w:br w:type="textWrapping"/>
        <w:t xml:space="preserve"> _"I want to improve ________ by ________ so that I can ______."</w:t>
      </w:r>
    </w:p>
    <w:p w:rsidR="00000000" w:rsidDel="00000000" w:rsidP="00000000" w:rsidRDefault="00000000" w:rsidRPr="00000000" w14:paraId="0000022E">
      <w:pPr>
        <w:numPr>
          <w:ilvl w:val="0"/>
          <w:numId w:val="279"/>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F">
      <w:pPr>
        <w:numPr>
          <w:ilvl w:val="0"/>
          <w:numId w:val="279"/>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0">
      <w:pPr>
        <w:numPr>
          <w:ilvl w:val="0"/>
          <w:numId w:val="279"/>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 Course Expectations</w:t>
      </w:r>
    </w:p>
    <w:p w:rsidR="00000000" w:rsidDel="00000000" w:rsidP="00000000" w:rsidRDefault="00000000" w:rsidRPr="00000000" w14:paraId="00000233">
      <w:pPr>
        <w:rPr/>
      </w:pPr>
      <w:r w:rsidDel="00000000" w:rsidR="00000000" w:rsidRPr="00000000">
        <w:rPr>
          <w:rtl w:val="0"/>
        </w:rPr>
        <w:t xml:space="preserve">What themes, skills, or big ideas do you expect to learn about?</w:t>
      </w:r>
    </w:p>
    <w:p w:rsidR="00000000" w:rsidDel="00000000" w:rsidP="00000000" w:rsidRDefault="00000000" w:rsidRPr="00000000" w14:paraId="00000234">
      <w:pPr>
        <w:numPr>
          <w:ilvl w:val="0"/>
          <w:numId w:val="440"/>
        </w:numPr>
        <w:ind w:left="720" w:hanging="360"/>
      </w:pPr>
      <w:r w:rsidDel="00000000" w:rsidR="00000000" w:rsidRPr="00000000">
        <w:rPr>
          <w:rtl w:val="0"/>
        </w:rPr>
        <w:t xml:space="preserve">I think we will explore: __________________________________________</w:t>
      </w:r>
    </w:p>
    <w:p w:rsidR="00000000" w:rsidDel="00000000" w:rsidP="00000000" w:rsidRDefault="00000000" w:rsidRPr="00000000" w14:paraId="00000235">
      <w:pPr>
        <w:numPr>
          <w:ilvl w:val="0"/>
          <w:numId w:val="440"/>
        </w:numPr>
        <w:ind w:left="720" w:hanging="360"/>
      </w:pPr>
      <w:r w:rsidDel="00000000" w:rsidR="00000000" w:rsidRPr="00000000">
        <w:rPr>
          <w:rtl w:val="0"/>
        </w:rPr>
        <w:t xml:space="preserve">I hope to learn more about: ______________________________________</w:t>
      </w:r>
    </w:p>
    <w:p w:rsidR="00000000" w:rsidDel="00000000" w:rsidP="00000000" w:rsidRDefault="00000000" w:rsidRPr="00000000" w14:paraId="00000236">
      <w:pPr>
        <w:numPr>
          <w:ilvl w:val="0"/>
          <w:numId w:val="440"/>
        </w:numPr>
        <w:ind w:left="720" w:hanging="360"/>
      </w:pPr>
      <w:r w:rsidDel="00000000" w:rsidR="00000000" w:rsidRPr="00000000">
        <w:rPr>
          <w:rtl w:val="0"/>
        </w:rPr>
        <w:t xml:space="preserve">A topic or concept I’m curious about is: _____________________________</w:t>
      </w:r>
    </w:p>
    <w:p w:rsidR="00000000" w:rsidDel="00000000" w:rsidP="00000000" w:rsidRDefault="00000000" w:rsidRPr="00000000" w14:paraId="000002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 Personalized Schedule &amp; Milestones</w:t>
      </w:r>
    </w:p>
    <w:p w:rsidR="00000000" w:rsidDel="00000000" w:rsidP="00000000" w:rsidRDefault="00000000" w:rsidRPr="00000000" w14:paraId="00000239">
      <w:pPr>
        <w:rPr/>
      </w:pPr>
      <w:r w:rsidDel="00000000" w:rsidR="00000000" w:rsidRPr="00000000">
        <w:rPr>
          <w:rtl w:val="0"/>
        </w:rPr>
        <w:t xml:space="preserve">Plan how you’ll stay on track. Use your syllabus or class calendar as a guide.</w:t>
      </w:r>
    </w:p>
    <w:p w:rsidR="00000000" w:rsidDel="00000000" w:rsidP="00000000" w:rsidRDefault="00000000" w:rsidRPr="00000000" w14:paraId="0000023A">
      <w:pPr>
        <w:numPr>
          <w:ilvl w:val="0"/>
          <w:numId w:val="257"/>
        </w:numPr>
        <w:ind w:left="720" w:hanging="360"/>
      </w:pPr>
      <w:r w:rsidDel="00000000" w:rsidR="00000000" w:rsidRPr="00000000">
        <w:rPr>
          <w:rtl w:val="0"/>
        </w:rPr>
        <w:t xml:space="preserve">Key checkpoint #1: ___________________ (Date: ____________)</w:t>
      </w:r>
    </w:p>
    <w:p w:rsidR="00000000" w:rsidDel="00000000" w:rsidP="00000000" w:rsidRDefault="00000000" w:rsidRPr="00000000" w14:paraId="0000023B">
      <w:pPr>
        <w:numPr>
          <w:ilvl w:val="0"/>
          <w:numId w:val="257"/>
        </w:numPr>
        <w:ind w:left="720" w:hanging="360"/>
      </w:pPr>
      <w:r w:rsidDel="00000000" w:rsidR="00000000" w:rsidRPr="00000000">
        <w:rPr>
          <w:rtl w:val="0"/>
        </w:rPr>
        <w:t xml:space="preserve">Key checkpoint #2: ___________________ (Date: ____________)</w:t>
      </w:r>
    </w:p>
    <w:p w:rsidR="00000000" w:rsidDel="00000000" w:rsidP="00000000" w:rsidRDefault="00000000" w:rsidRPr="00000000" w14:paraId="0000023C">
      <w:pPr>
        <w:numPr>
          <w:ilvl w:val="0"/>
          <w:numId w:val="257"/>
        </w:numPr>
        <w:ind w:left="720" w:hanging="360"/>
      </w:pPr>
      <w:r w:rsidDel="00000000" w:rsidR="00000000" w:rsidRPr="00000000">
        <w:rPr>
          <w:rtl w:val="0"/>
        </w:rPr>
        <w:t xml:space="preserve">I plan to study or review: ________________________________________</w:t>
        <w:br w:type="textWrapping"/>
        <w:t xml:space="preserve"> (ex: 3 days a week after school, every Sunday afternoon, etc.)</w:t>
      </w:r>
    </w:p>
    <w:p w:rsidR="00000000" w:rsidDel="00000000" w:rsidP="00000000" w:rsidRDefault="00000000" w:rsidRPr="00000000" w14:paraId="000002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 Challenges &amp; Strategies</w:t>
      </w:r>
    </w:p>
    <w:p w:rsidR="00000000" w:rsidDel="00000000" w:rsidP="00000000" w:rsidRDefault="00000000" w:rsidRPr="00000000" w14:paraId="0000023F">
      <w:pPr>
        <w:rPr/>
      </w:pPr>
      <w:r w:rsidDel="00000000" w:rsidR="00000000" w:rsidRPr="00000000">
        <w:rPr>
          <w:rtl w:val="0"/>
        </w:rPr>
        <w:t xml:space="preserve">What might get in your way? How will you stay on course?</w:t>
      </w:r>
    </w:p>
    <w:p w:rsidR="00000000" w:rsidDel="00000000" w:rsidP="00000000" w:rsidRDefault="00000000" w:rsidRPr="00000000" w14:paraId="00000240">
      <w:pPr>
        <w:numPr>
          <w:ilvl w:val="0"/>
          <w:numId w:val="646"/>
        </w:numPr>
        <w:ind w:left="720" w:hanging="360"/>
      </w:pPr>
      <w:r w:rsidDel="00000000" w:rsidR="00000000" w:rsidRPr="00000000">
        <w:rPr>
          <w:rtl w:val="0"/>
        </w:rPr>
        <w:t xml:space="preserve">A challenge I might face is: _______________________________________</w:t>
      </w:r>
    </w:p>
    <w:p w:rsidR="00000000" w:rsidDel="00000000" w:rsidP="00000000" w:rsidRDefault="00000000" w:rsidRPr="00000000" w14:paraId="00000241">
      <w:pPr>
        <w:numPr>
          <w:ilvl w:val="0"/>
          <w:numId w:val="646"/>
        </w:numPr>
        <w:ind w:left="720" w:hanging="360"/>
      </w:pPr>
      <w:r w:rsidDel="00000000" w:rsidR="00000000" w:rsidRPr="00000000">
        <w:rPr>
          <w:rtl w:val="0"/>
        </w:rPr>
        <w:t xml:space="preserve">My strategy for overcoming it is: ___________________________________</w:t>
      </w:r>
    </w:p>
    <w:p w:rsidR="00000000" w:rsidDel="00000000" w:rsidP="00000000" w:rsidRDefault="00000000" w:rsidRPr="00000000" w14:paraId="00000242">
      <w:pPr>
        <w:numPr>
          <w:ilvl w:val="0"/>
          <w:numId w:val="646"/>
        </w:numPr>
        <w:ind w:left="720" w:hanging="360"/>
      </w:pPr>
      <w:r w:rsidDel="00000000" w:rsidR="00000000" w:rsidRPr="00000000">
        <w:rPr>
          <w:rtl w:val="0"/>
        </w:rPr>
        <w:t xml:space="preserve">If I get stuck, I will: _______________________________________________</w:t>
      </w:r>
    </w:p>
    <w:p w:rsidR="00000000" w:rsidDel="00000000" w:rsidP="00000000" w:rsidRDefault="00000000" w:rsidRPr="00000000" w14:paraId="000002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 Part 3: Reflective Narrative</w:t>
      </w:r>
    </w:p>
    <w:p w:rsidR="00000000" w:rsidDel="00000000" w:rsidP="00000000" w:rsidRDefault="00000000" w:rsidRPr="00000000" w14:paraId="00000245">
      <w:pPr>
        <w:rPr/>
      </w:pPr>
      <w:r w:rsidDel="00000000" w:rsidR="00000000" w:rsidRPr="00000000">
        <w:rPr>
          <w:rtl w:val="0"/>
        </w:rPr>
        <w:t xml:space="preserve">Now that you’ve planned your map, draft your 1–2 page reflection. Use the prompts below to help guide your writing:</w:t>
      </w:r>
    </w:p>
    <w:p w:rsidR="00000000" w:rsidDel="00000000" w:rsidP="00000000" w:rsidRDefault="00000000" w:rsidRPr="00000000" w14:paraId="00000246">
      <w:pPr>
        <w:rPr/>
      </w:pPr>
      <w:r w:rsidDel="00000000" w:rsidR="00000000" w:rsidRPr="00000000">
        <w:rPr>
          <w:rtl w:val="0"/>
        </w:rPr>
        <w:t xml:space="preserve">Reflection Prompts:</w:t>
      </w:r>
    </w:p>
    <w:p w:rsidR="00000000" w:rsidDel="00000000" w:rsidP="00000000" w:rsidRDefault="00000000" w:rsidRPr="00000000" w14:paraId="00000247">
      <w:pPr>
        <w:numPr>
          <w:ilvl w:val="0"/>
          <w:numId w:val="45"/>
        </w:numPr>
        <w:ind w:left="720" w:hanging="360"/>
      </w:pPr>
      <w:r w:rsidDel="00000000" w:rsidR="00000000" w:rsidRPr="00000000">
        <w:rPr>
          <w:rtl w:val="0"/>
        </w:rPr>
        <w:t xml:space="preserve">Explain your visual choices.</w:t>
        <w:br w:type="textWrapping"/>
        <w:t xml:space="preserve"> Why did you choose your layout, colors, and symbols? What do they represent about your learning path?</w:t>
      </w:r>
    </w:p>
    <w:p w:rsidR="00000000" w:rsidDel="00000000" w:rsidP="00000000" w:rsidRDefault="00000000" w:rsidRPr="00000000" w14:paraId="00000248">
      <w:pPr>
        <w:numPr>
          <w:ilvl w:val="0"/>
          <w:numId w:val="45"/>
        </w:numPr>
        <w:ind w:left="720" w:hanging="360"/>
      </w:pPr>
      <w:r w:rsidDel="00000000" w:rsidR="00000000" w:rsidRPr="00000000">
        <w:rPr>
          <w:rtl w:val="0"/>
        </w:rPr>
        <w:t xml:space="preserve">Connect your learning goals to the course.</w:t>
        <w:br w:type="textWrapping"/>
        <w:t xml:space="preserve"> How do your goals match what we’ll be learning in this class? What growth do you hope to see?</w:t>
      </w:r>
    </w:p>
    <w:p w:rsidR="00000000" w:rsidDel="00000000" w:rsidP="00000000" w:rsidRDefault="00000000" w:rsidRPr="00000000" w14:paraId="00000249">
      <w:pPr>
        <w:numPr>
          <w:ilvl w:val="0"/>
          <w:numId w:val="45"/>
        </w:numPr>
        <w:ind w:left="720" w:hanging="360"/>
      </w:pPr>
      <w:r w:rsidDel="00000000" w:rsidR="00000000" w:rsidRPr="00000000">
        <w:rPr>
          <w:rtl w:val="0"/>
        </w:rPr>
        <w:t xml:space="preserve">Describe your strategies.</w:t>
        <w:br w:type="textWrapping"/>
        <w:t xml:space="preserve"> How will you keep yourself motivated? What will you do when learning gets hard?</w:t>
      </w:r>
    </w:p>
    <w:p w:rsidR="00000000" w:rsidDel="00000000" w:rsidP="00000000" w:rsidRDefault="00000000" w:rsidRPr="00000000" w14:paraId="0000024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B">
      <w:pPr>
        <w:pStyle w:val="Heading1"/>
        <w:rPr/>
      </w:pPr>
      <w:bookmarkStart w:colFirst="0" w:colLast="0" w:name="_7zxt9yg23kuj" w:id="40"/>
      <w:bookmarkEnd w:id="40"/>
      <w:r w:rsidDel="00000000" w:rsidR="00000000" w:rsidRPr="00000000">
        <w:rPr>
          <w:rtl w:val="0"/>
        </w:rPr>
        <w:t xml:space="preserve">Lesson 1: Global Citizenship</w:t>
      </w:r>
    </w:p>
    <w:p w:rsidR="00000000" w:rsidDel="00000000" w:rsidP="00000000" w:rsidRDefault="00000000" w:rsidRPr="00000000" w14:paraId="0000024C">
      <w:pPr>
        <w:pStyle w:val="Heading2"/>
        <w:rPr/>
      </w:pPr>
      <w:bookmarkStart w:colFirst="0" w:colLast="0" w:name="_c2skdwp3knky" w:id="41"/>
      <w:bookmarkEnd w:id="41"/>
      <w:r w:rsidDel="00000000" w:rsidR="00000000" w:rsidRPr="00000000">
        <w:rPr>
          <w:rtl w:val="0"/>
        </w:rPr>
        <w:t xml:space="preserve">Introduction</w:t>
      </w:r>
    </w:p>
    <w:p w:rsidR="00000000" w:rsidDel="00000000" w:rsidP="00000000" w:rsidRDefault="00000000" w:rsidRPr="00000000" w14:paraId="0000024D">
      <w:pPr>
        <w:rPr/>
      </w:pPr>
      <w:r w:rsidDel="00000000" w:rsidR="00000000" w:rsidRPr="00000000">
        <w:rPr>
          <w:rtl w:val="0"/>
        </w:rPr>
        <w:t xml:space="preserve">This interdisciplinary lesson invites students to explore the concepts of globalization and global citizenship through analytical and creative approaches. Designed as a two-hour session, with activities ranging from 15 to 30 minutes, the lesson encourages learners to engage with global citizenship frameworks while addressing key academic standards.</w:t>
      </w:r>
    </w:p>
    <w:p w:rsidR="00000000" w:rsidDel="00000000" w:rsidP="00000000" w:rsidRDefault="00000000" w:rsidRPr="00000000" w14:paraId="0000024E">
      <w:pPr>
        <w:rPr/>
      </w:pPr>
      <w:r w:rsidDel="00000000" w:rsidR="00000000" w:rsidRPr="00000000">
        <w:rPr>
          <w:rtl w:val="0"/>
        </w:rPr>
        <w:t xml:space="preserve">Throughout the lesson, students will:</w:t>
      </w:r>
    </w:p>
    <w:p w:rsidR="00000000" w:rsidDel="00000000" w:rsidP="00000000" w:rsidRDefault="00000000" w:rsidRPr="00000000" w14:paraId="0000024F">
      <w:pPr>
        <w:numPr>
          <w:ilvl w:val="0"/>
          <w:numId w:val="52"/>
        </w:numPr>
        <w:ind w:left="720" w:hanging="360"/>
      </w:pPr>
      <w:r w:rsidDel="00000000" w:rsidR="00000000" w:rsidRPr="00000000">
        <w:rPr>
          <w:rtl w:val="0"/>
        </w:rPr>
        <w:t xml:space="preserve">Define and discuss globalization and global citizenship using clear, real-world examples</w:t>
      </w:r>
    </w:p>
    <w:p w:rsidR="00000000" w:rsidDel="00000000" w:rsidP="00000000" w:rsidRDefault="00000000" w:rsidRPr="00000000" w14:paraId="00000250">
      <w:pPr>
        <w:numPr>
          <w:ilvl w:val="0"/>
          <w:numId w:val="52"/>
        </w:numPr>
        <w:ind w:left="720" w:hanging="360"/>
      </w:pPr>
      <w:r w:rsidDel="00000000" w:rsidR="00000000" w:rsidRPr="00000000">
        <w:rPr>
          <w:rtl w:val="0"/>
        </w:rPr>
        <w:t xml:space="preserve">Practice synthesizing information across texts, disciplines, and personal perspectives</w:t>
      </w:r>
    </w:p>
    <w:p w:rsidR="00000000" w:rsidDel="00000000" w:rsidP="00000000" w:rsidRDefault="00000000" w:rsidRPr="00000000" w14:paraId="00000251">
      <w:pPr>
        <w:numPr>
          <w:ilvl w:val="0"/>
          <w:numId w:val="52"/>
        </w:numPr>
        <w:ind w:left="720" w:hanging="360"/>
      </w:pPr>
      <w:r w:rsidDel="00000000" w:rsidR="00000000" w:rsidRPr="00000000">
        <w:rPr>
          <w:rtl w:val="0"/>
        </w:rPr>
        <w:t xml:space="preserve">Develop a narrative and visual representation that conveys their understanding and responds to essential questions</w:t>
      </w:r>
    </w:p>
    <w:p w:rsidR="00000000" w:rsidDel="00000000" w:rsidP="00000000" w:rsidRDefault="00000000" w:rsidRPr="00000000" w14:paraId="00000252">
      <w:pPr>
        <w:rPr/>
      </w:pPr>
      <w:r w:rsidDel="00000000" w:rsidR="00000000" w:rsidRPr="00000000">
        <w:rPr>
          <w:rtl w:val="0"/>
        </w:rPr>
        <w:t xml:space="preserve">By the end of the session, students will have a deeper understanding of how globalization influences global citizenship. They will apply this insight through a meaningful and creative format that reflects their values, knowledge, and capacity for action.</w:t>
      </w:r>
    </w:p>
    <w:p w:rsidR="00000000" w:rsidDel="00000000" w:rsidP="00000000" w:rsidRDefault="00000000" w:rsidRPr="00000000" w14:paraId="00000253">
      <w:pPr>
        <w:pStyle w:val="Heading2"/>
        <w:rPr/>
      </w:pPr>
      <w:bookmarkStart w:colFirst="0" w:colLast="0" w:name="_7ohkitom3r5u" w:id="42"/>
      <w:bookmarkEnd w:id="42"/>
      <w:r w:rsidDel="00000000" w:rsidR="00000000" w:rsidRPr="00000000">
        <w:rPr>
          <w:rtl w:val="0"/>
        </w:rPr>
        <w:t xml:space="preserve">Essential Questions</w:t>
      </w:r>
    </w:p>
    <w:p w:rsidR="00000000" w:rsidDel="00000000" w:rsidP="00000000" w:rsidRDefault="00000000" w:rsidRPr="00000000" w14:paraId="00000254">
      <w:pPr>
        <w:rPr/>
      </w:pPr>
      <w:r w:rsidDel="00000000" w:rsidR="00000000" w:rsidRPr="00000000">
        <w:rPr>
          <w:rtl w:val="0"/>
        </w:rPr>
        <w:t xml:space="preserve">How does globalization influence our understanding of global citizenship, and what are the different types of global citizens? How can I identify which type aligns with my knowledge, beliefs, values, and actions? Additionally, how does synthesizing information in reading and writing enhance my comprehension of complex global issues?</w:t>
      </w:r>
    </w:p>
    <w:p w:rsidR="00000000" w:rsidDel="00000000" w:rsidP="00000000" w:rsidRDefault="00000000" w:rsidRPr="00000000" w14:paraId="00000255">
      <w:pPr>
        <w:pStyle w:val="Heading2"/>
        <w:keepNext w:val="0"/>
        <w:keepLines w:val="0"/>
        <w:rPr/>
      </w:pPr>
      <w:bookmarkStart w:colFirst="0" w:colLast="0" w:name="_b2mj0zhqvjg" w:id="43"/>
      <w:bookmarkEnd w:id="43"/>
      <w:r w:rsidDel="00000000" w:rsidR="00000000" w:rsidRPr="00000000">
        <w:rPr>
          <w:rtl w:val="0"/>
        </w:rPr>
        <w:t xml:space="preserve">Frameworks</w:t>
      </w:r>
    </w:p>
    <w:p w:rsidR="00000000" w:rsidDel="00000000" w:rsidP="00000000" w:rsidRDefault="00000000" w:rsidRPr="00000000" w14:paraId="00000256">
      <w:pPr>
        <w:rPr/>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257">
      <w:pPr>
        <w:pStyle w:val="Heading2"/>
        <w:keepNext w:val="0"/>
        <w:keepLines w:val="0"/>
        <w:rPr/>
      </w:pPr>
      <w:bookmarkStart w:colFirst="0" w:colLast="0" w:name="_ed0t4e1ok39l" w:id="44"/>
      <w:bookmarkEnd w:id="44"/>
      <w:r w:rsidDel="00000000" w:rsidR="00000000" w:rsidRPr="00000000">
        <w:rPr>
          <w:rtl w:val="0"/>
        </w:rPr>
        <w:t xml:space="preserve">Standards</w:t>
      </w:r>
    </w:p>
    <w:p w:rsidR="00000000" w:rsidDel="00000000" w:rsidP="00000000" w:rsidRDefault="00000000" w:rsidRPr="00000000" w14:paraId="00000258">
      <w:pPr>
        <w:rPr/>
      </w:pPr>
      <w:hyperlink r:id="rId16">
        <w:r w:rsidDel="00000000" w:rsidR="00000000" w:rsidRPr="00000000">
          <w:rPr>
            <w:color w:val="1155cc"/>
            <w:u w:val="single"/>
            <w:rtl w:val="0"/>
          </w:rPr>
          <w:t xml:space="preserve">CCSS.ELA-Literacy.RI/HST.9-10.2</w:t>
        </w:r>
      </w:hyperlink>
      <w:r w:rsidDel="00000000" w:rsidR="00000000" w:rsidRPr="00000000">
        <w:rPr>
          <w:rtl w:val="0"/>
        </w:rPr>
        <w:t xml:space="preserve">: Determine a central idea of a text and analyze its development over the course of the text, including how it emerges and is shaped and refined by specific details; provide an objective summary of the text.</w:t>
      </w:r>
    </w:p>
    <w:p w:rsidR="00000000" w:rsidDel="00000000" w:rsidP="00000000" w:rsidRDefault="00000000" w:rsidRPr="00000000" w14:paraId="00000259">
      <w:pPr>
        <w:pStyle w:val="Heading2"/>
        <w:keepNext w:val="0"/>
        <w:keepLines w:val="0"/>
        <w:rPr/>
      </w:pPr>
      <w:bookmarkStart w:colFirst="0" w:colLast="0" w:name="_27i16huxim8d" w:id="45"/>
      <w:bookmarkEnd w:id="45"/>
      <w:r w:rsidDel="00000000" w:rsidR="00000000" w:rsidRPr="00000000">
        <w:rPr>
          <w:rtl w:val="0"/>
        </w:rPr>
        <w:t xml:space="preserve">Time</w:t>
      </w:r>
    </w:p>
    <w:p w:rsidR="00000000" w:rsidDel="00000000" w:rsidP="00000000" w:rsidRDefault="00000000" w:rsidRPr="00000000" w14:paraId="0000025A">
      <w:pPr>
        <w:numPr>
          <w:ilvl w:val="0"/>
          <w:numId w:val="347"/>
        </w:numPr>
        <w:ind w:left="720" w:hanging="360"/>
      </w:pPr>
      <w:r w:rsidDel="00000000" w:rsidR="00000000" w:rsidRPr="00000000">
        <w:rPr>
          <w:rtl w:val="0"/>
        </w:rPr>
        <w:t xml:space="preserve">120 min</w:t>
      </w:r>
    </w:p>
    <w:p w:rsidR="00000000" w:rsidDel="00000000" w:rsidP="00000000" w:rsidRDefault="00000000" w:rsidRPr="00000000" w14:paraId="0000025B">
      <w:pPr>
        <w:pStyle w:val="Heading2"/>
        <w:keepNext w:val="0"/>
        <w:keepLines w:val="0"/>
        <w:rPr/>
      </w:pPr>
      <w:bookmarkStart w:colFirst="0" w:colLast="0" w:name="_7qt5vfm7gja1" w:id="46"/>
      <w:bookmarkEnd w:id="46"/>
      <w:r w:rsidDel="00000000" w:rsidR="00000000" w:rsidRPr="00000000">
        <w:rPr>
          <w:rtl w:val="0"/>
        </w:rPr>
        <w:t xml:space="preserve">Materials</w:t>
      </w:r>
    </w:p>
    <w:p w:rsidR="00000000" w:rsidDel="00000000" w:rsidP="00000000" w:rsidRDefault="00000000" w:rsidRPr="00000000" w14:paraId="0000025C">
      <w:pPr>
        <w:numPr>
          <w:ilvl w:val="0"/>
          <w:numId w:val="585"/>
        </w:numPr>
        <w:ind w:left="720" w:hanging="360"/>
      </w:pPr>
      <w:r w:rsidDel="00000000" w:rsidR="00000000" w:rsidRPr="00000000">
        <w:rPr>
          <w:rtl w:val="0"/>
        </w:rPr>
        <w:t xml:space="preserve">Internet Access</w:t>
      </w:r>
    </w:p>
    <w:p w:rsidR="00000000" w:rsidDel="00000000" w:rsidP="00000000" w:rsidRDefault="00000000" w:rsidRPr="00000000" w14:paraId="0000025D">
      <w:pPr>
        <w:numPr>
          <w:ilvl w:val="0"/>
          <w:numId w:val="585"/>
        </w:numPr>
        <w:ind w:left="720" w:hanging="360"/>
      </w:pPr>
      <w:r w:rsidDel="00000000" w:rsidR="00000000" w:rsidRPr="00000000">
        <w:rPr>
          <w:rtl w:val="0"/>
        </w:rPr>
        <w:t xml:space="preserve">Laptop/Computer/Phones</w:t>
      </w:r>
    </w:p>
    <w:p w:rsidR="00000000" w:rsidDel="00000000" w:rsidP="00000000" w:rsidRDefault="00000000" w:rsidRPr="00000000" w14:paraId="0000025E">
      <w:pPr>
        <w:numPr>
          <w:ilvl w:val="0"/>
          <w:numId w:val="585"/>
        </w:numPr>
        <w:ind w:left="720" w:hanging="360"/>
      </w:pPr>
      <w:r w:rsidDel="00000000" w:rsidR="00000000" w:rsidRPr="00000000">
        <w:rPr>
          <w:rtl w:val="0"/>
        </w:rPr>
        <w:t xml:space="preserve">Large world map</w:t>
      </w:r>
    </w:p>
    <w:p w:rsidR="00000000" w:rsidDel="00000000" w:rsidP="00000000" w:rsidRDefault="00000000" w:rsidRPr="00000000" w14:paraId="0000025F">
      <w:pPr>
        <w:numPr>
          <w:ilvl w:val="0"/>
          <w:numId w:val="585"/>
        </w:numPr>
        <w:ind w:left="720" w:hanging="360"/>
      </w:pPr>
      <w:r w:rsidDel="00000000" w:rsidR="00000000" w:rsidRPr="00000000">
        <w:rPr>
          <w:rtl w:val="0"/>
        </w:rPr>
        <w:t xml:space="preserve">Pins or stickers with various images or symbols representing different countries &amp; cultures.</w:t>
      </w:r>
    </w:p>
    <w:p w:rsidR="00000000" w:rsidDel="00000000" w:rsidP="00000000" w:rsidRDefault="00000000" w:rsidRPr="00000000" w14:paraId="00000260">
      <w:pPr>
        <w:numPr>
          <w:ilvl w:val="0"/>
          <w:numId w:val="585"/>
        </w:numPr>
        <w:ind w:left="720" w:hanging="360"/>
      </w:pPr>
      <w:r w:rsidDel="00000000" w:rsidR="00000000" w:rsidRPr="00000000">
        <w:rPr>
          <w:rtl w:val="0"/>
        </w:rPr>
        <w:t xml:space="preserve">Quizlet Sets &amp; Guides:</w:t>
      </w:r>
    </w:p>
    <w:p w:rsidR="00000000" w:rsidDel="00000000" w:rsidP="00000000" w:rsidRDefault="00000000" w:rsidRPr="00000000" w14:paraId="00000261">
      <w:pPr>
        <w:numPr>
          <w:ilvl w:val="1"/>
          <w:numId w:val="585"/>
        </w:numPr>
        <w:ind w:left="1440" w:hanging="360"/>
      </w:pPr>
      <w:r w:rsidDel="00000000" w:rsidR="00000000" w:rsidRPr="00000000">
        <w:rPr>
          <w:rtl w:val="0"/>
        </w:rPr>
        <w:t xml:space="preserve">Globalization &amp; Global Citizenship</w:t>
      </w:r>
      <w:hyperlink r:id="rId17">
        <w:r w:rsidDel="00000000" w:rsidR="00000000" w:rsidRPr="00000000">
          <w:rPr>
            <w:color w:val="1155cc"/>
            <w:u w:val="single"/>
            <w:rtl w:val="0"/>
          </w:rPr>
          <w:t xml:space="preserve"> Glossary</w:t>
        </w:r>
      </w:hyperlink>
      <w:r w:rsidDel="00000000" w:rsidR="00000000" w:rsidRPr="00000000">
        <w:rPr>
          <w:rtl w:val="0"/>
        </w:rPr>
      </w:r>
    </w:p>
    <w:p w:rsidR="00000000" w:rsidDel="00000000" w:rsidP="00000000" w:rsidRDefault="00000000" w:rsidRPr="00000000" w14:paraId="00000262">
      <w:pPr>
        <w:numPr>
          <w:ilvl w:val="1"/>
          <w:numId w:val="585"/>
        </w:numPr>
        <w:ind w:left="1440" w:hanging="360"/>
      </w:pPr>
      <w:hyperlink r:id="rId18">
        <w:r w:rsidDel="00000000" w:rsidR="00000000" w:rsidRPr="00000000">
          <w:rPr>
            <w:color w:val="1155cc"/>
            <w:u w:val="single"/>
            <w:rtl w:val="0"/>
          </w:rPr>
          <w:t xml:space="preserve">Understanding Globalization &amp; Global Citizenship</w:t>
        </w:r>
      </w:hyperlink>
      <w:r w:rsidDel="00000000" w:rsidR="00000000" w:rsidRPr="00000000">
        <w:rPr>
          <w:rtl w:val="0"/>
        </w:rPr>
      </w:r>
    </w:p>
    <w:p w:rsidR="00000000" w:rsidDel="00000000" w:rsidP="00000000" w:rsidRDefault="00000000" w:rsidRPr="00000000" w14:paraId="00000263">
      <w:pPr>
        <w:numPr>
          <w:ilvl w:val="0"/>
          <w:numId w:val="585"/>
        </w:numPr>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0264">
      <w:pPr>
        <w:numPr>
          <w:ilvl w:val="1"/>
          <w:numId w:val="585"/>
        </w:numPr>
        <w:ind w:left="1440" w:hanging="360"/>
      </w:pPr>
      <w:r w:rsidDel="00000000" w:rsidR="00000000" w:rsidRPr="00000000">
        <w:rPr>
          <w:rtl w:val="0"/>
        </w:rPr>
        <w:t xml:space="preserve">Handouts</w:t>
      </w:r>
    </w:p>
    <w:p w:rsidR="00000000" w:rsidDel="00000000" w:rsidP="00000000" w:rsidRDefault="00000000" w:rsidRPr="00000000" w14:paraId="00000265">
      <w:pPr>
        <w:numPr>
          <w:ilvl w:val="2"/>
          <w:numId w:val="585"/>
        </w:numPr>
        <w:ind w:left="2160" w:hanging="360"/>
      </w:pPr>
      <w:r w:rsidDel="00000000" w:rsidR="00000000" w:rsidRPr="00000000">
        <w:rPr>
          <w:rtl w:val="0"/>
        </w:rPr>
        <w:t xml:space="preserve">Understanding Synthesis Reading &amp; Writing</w:t>
      </w:r>
    </w:p>
    <w:p w:rsidR="00000000" w:rsidDel="00000000" w:rsidP="00000000" w:rsidRDefault="00000000" w:rsidRPr="00000000" w14:paraId="00000266">
      <w:pPr>
        <w:numPr>
          <w:ilvl w:val="2"/>
          <w:numId w:val="585"/>
        </w:numPr>
        <w:ind w:left="2160" w:hanging="360"/>
      </w:pPr>
      <w:r w:rsidDel="00000000" w:rsidR="00000000" w:rsidRPr="00000000">
        <w:rPr>
          <w:rtl w:val="0"/>
        </w:rPr>
        <w:t xml:space="preserve">Research Choice List</w:t>
      </w:r>
    </w:p>
    <w:p w:rsidR="00000000" w:rsidDel="00000000" w:rsidP="00000000" w:rsidRDefault="00000000" w:rsidRPr="00000000" w14:paraId="00000267">
      <w:pPr>
        <w:numPr>
          <w:ilvl w:val="2"/>
          <w:numId w:val="585"/>
        </w:numPr>
        <w:ind w:left="2160" w:hanging="360"/>
      </w:pPr>
      <w:r w:rsidDel="00000000" w:rsidR="00000000" w:rsidRPr="00000000">
        <w:rPr>
          <w:rtl w:val="0"/>
        </w:rPr>
        <w:t xml:space="preserve">Rubric</w:t>
      </w:r>
    </w:p>
    <w:p w:rsidR="00000000" w:rsidDel="00000000" w:rsidP="00000000" w:rsidRDefault="00000000" w:rsidRPr="00000000" w14:paraId="00000268">
      <w:pPr>
        <w:numPr>
          <w:ilvl w:val="2"/>
          <w:numId w:val="585"/>
        </w:numPr>
        <w:ind w:left="2160" w:hanging="360"/>
      </w:pPr>
      <w:r w:rsidDel="00000000" w:rsidR="00000000" w:rsidRPr="00000000">
        <w:rPr>
          <w:rtl w:val="0"/>
        </w:rPr>
        <w:t xml:space="preserve">Example Responses</w:t>
      </w:r>
    </w:p>
    <w:p w:rsidR="00000000" w:rsidDel="00000000" w:rsidP="00000000" w:rsidRDefault="00000000" w:rsidRPr="00000000" w14:paraId="00000269">
      <w:pPr>
        <w:numPr>
          <w:ilvl w:val="2"/>
          <w:numId w:val="585"/>
        </w:numPr>
        <w:ind w:left="2160" w:hanging="360"/>
      </w:pPr>
      <w:r w:rsidDel="00000000" w:rsidR="00000000" w:rsidRPr="00000000">
        <w:rPr>
          <w:rtl w:val="0"/>
        </w:rPr>
        <w:t xml:space="preserve">Assignment Instructions: Visual Representation</w:t>
      </w:r>
    </w:p>
    <w:p w:rsidR="00000000" w:rsidDel="00000000" w:rsidP="00000000" w:rsidRDefault="00000000" w:rsidRPr="00000000" w14:paraId="0000026A">
      <w:pPr>
        <w:numPr>
          <w:ilvl w:val="1"/>
          <w:numId w:val="585"/>
        </w:numPr>
        <w:ind w:left="1440" w:hanging="360"/>
      </w:pPr>
      <w:r w:rsidDel="00000000" w:rsidR="00000000" w:rsidRPr="00000000">
        <w:rPr>
          <w:rtl w:val="0"/>
        </w:rPr>
        <w:t xml:space="preserve">Worksheets:</w:t>
      </w:r>
    </w:p>
    <w:p w:rsidR="00000000" w:rsidDel="00000000" w:rsidP="00000000" w:rsidRDefault="00000000" w:rsidRPr="00000000" w14:paraId="0000026B">
      <w:pPr>
        <w:numPr>
          <w:ilvl w:val="2"/>
          <w:numId w:val="585"/>
        </w:numPr>
        <w:ind w:left="2160" w:hanging="360"/>
      </w:pPr>
      <w:r w:rsidDel="00000000" w:rsidR="00000000" w:rsidRPr="00000000">
        <w:rPr>
          <w:rtl w:val="0"/>
        </w:rPr>
        <w:t xml:space="preserve">Understanding Globalization &amp; Global Citizenship</w:t>
      </w:r>
    </w:p>
    <w:p w:rsidR="00000000" w:rsidDel="00000000" w:rsidP="00000000" w:rsidRDefault="00000000" w:rsidRPr="00000000" w14:paraId="0000026C">
      <w:pPr>
        <w:numPr>
          <w:ilvl w:val="2"/>
          <w:numId w:val="585"/>
        </w:numPr>
        <w:ind w:left="2160" w:hanging="360"/>
      </w:pPr>
      <w:r w:rsidDel="00000000" w:rsidR="00000000" w:rsidRPr="00000000">
        <w:rPr>
          <w:rtl w:val="0"/>
        </w:rPr>
        <w:t xml:space="preserve">Understanding Synthesis Reading &amp; Writing</w:t>
      </w:r>
    </w:p>
    <w:p w:rsidR="00000000" w:rsidDel="00000000" w:rsidP="00000000" w:rsidRDefault="00000000" w:rsidRPr="00000000" w14:paraId="0000026D">
      <w:pPr>
        <w:numPr>
          <w:ilvl w:val="2"/>
          <w:numId w:val="585"/>
        </w:numPr>
        <w:ind w:left="2160" w:hanging="360"/>
      </w:pPr>
      <w:r w:rsidDel="00000000" w:rsidR="00000000" w:rsidRPr="00000000">
        <w:rPr>
          <w:rtl w:val="0"/>
        </w:rPr>
        <w:t xml:space="preserve">Synthesis Note-Taking template</w:t>
      </w:r>
    </w:p>
    <w:p w:rsidR="00000000" w:rsidDel="00000000" w:rsidP="00000000" w:rsidRDefault="00000000" w:rsidRPr="00000000" w14:paraId="0000026E">
      <w:pPr>
        <w:numPr>
          <w:ilvl w:val="2"/>
          <w:numId w:val="585"/>
        </w:numPr>
        <w:ind w:left="2160" w:hanging="360"/>
      </w:pPr>
      <w:r w:rsidDel="00000000" w:rsidR="00000000" w:rsidRPr="00000000">
        <w:rPr>
          <w:rtl w:val="0"/>
        </w:rPr>
        <w:t xml:space="preserve">Assignment Writing Frame</w:t>
      </w:r>
    </w:p>
    <w:p w:rsidR="00000000" w:rsidDel="00000000" w:rsidP="00000000" w:rsidRDefault="00000000" w:rsidRPr="00000000" w14:paraId="0000026F">
      <w:pPr>
        <w:pStyle w:val="Heading2"/>
        <w:keepNext w:val="0"/>
        <w:keepLines w:val="0"/>
        <w:rPr/>
      </w:pPr>
      <w:bookmarkStart w:colFirst="0" w:colLast="0" w:name="_8jlghji5dln3" w:id="47"/>
      <w:bookmarkEnd w:id="47"/>
      <w:r w:rsidDel="00000000" w:rsidR="00000000" w:rsidRPr="00000000">
        <w:rPr>
          <w:rtl w:val="0"/>
        </w:rPr>
        <w:t xml:space="preserve">Preparation &amp; Differentiation</w:t>
      </w:r>
    </w:p>
    <w:p w:rsidR="00000000" w:rsidDel="00000000" w:rsidP="00000000" w:rsidRDefault="00000000" w:rsidRPr="00000000" w14:paraId="00000270">
      <w:pPr>
        <w:numPr>
          <w:ilvl w:val="0"/>
          <w:numId w:val="14"/>
        </w:numPr>
        <w:spacing w:after="0" w:afterAutospacing="0" w:before="240" w:lineRule="auto"/>
        <w:ind w:left="720" w:hanging="360"/>
      </w:pPr>
      <w:r w:rsidDel="00000000" w:rsidR="00000000" w:rsidRPr="00000000">
        <w:rPr>
          <w:rtl w:val="0"/>
        </w:rPr>
        <w:t xml:space="preserve">Use timers to keep track of time and encourage students to pace themselves. Or provide mini-deadlines for each section of the quest to guide progress.</w:t>
      </w:r>
    </w:p>
    <w:p w:rsidR="00000000" w:rsidDel="00000000" w:rsidP="00000000" w:rsidRDefault="00000000" w:rsidRPr="00000000" w14:paraId="00000271">
      <w:pPr>
        <w:numPr>
          <w:ilvl w:val="0"/>
          <w:numId w:val="14"/>
        </w:numPr>
        <w:spacing w:after="0" w:afterAutospacing="0" w:before="0" w:beforeAutospacing="0" w:lineRule="auto"/>
        <w:ind w:left="720" w:hanging="360"/>
      </w:pPr>
      <w:r w:rsidDel="00000000" w:rsidR="00000000" w:rsidRPr="00000000">
        <w:rPr>
          <w:rtl w:val="0"/>
        </w:rPr>
        <w:t xml:space="preserve">Allow oral presentations, and video or audio recordings for students who struggle with writing.</w:t>
      </w:r>
    </w:p>
    <w:p w:rsidR="00000000" w:rsidDel="00000000" w:rsidP="00000000" w:rsidRDefault="00000000" w:rsidRPr="00000000" w14:paraId="00000272">
      <w:pPr>
        <w:numPr>
          <w:ilvl w:val="0"/>
          <w:numId w:val="14"/>
        </w:numPr>
        <w:spacing w:after="0" w:afterAutospacing="0" w:before="0" w:beforeAutospacing="0" w:lineRule="auto"/>
        <w:ind w:left="720" w:hanging="360"/>
      </w:pPr>
      <w:r w:rsidDel="00000000" w:rsidR="00000000" w:rsidRPr="00000000">
        <w:rPr>
          <w:rtl w:val="0"/>
        </w:rPr>
        <w:t xml:space="preserve">Templates, worksheets, and guides are provided for students who may have trouble with reflection or discussing sensitive topics. As always, create a safe classroom environment where all students feel comfortable sharing their reflections.</w:t>
      </w:r>
    </w:p>
    <w:p w:rsidR="00000000" w:rsidDel="00000000" w:rsidP="00000000" w:rsidRDefault="00000000" w:rsidRPr="00000000" w14:paraId="00000273">
      <w:pPr>
        <w:numPr>
          <w:ilvl w:val="0"/>
          <w:numId w:val="14"/>
        </w:numPr>
        <w:spacing w:after="0" w:afterAutospacing="0" w:before="0" w:beforeAutospacing="0" w:lineRule="auto"/>
        <w:ind w:left="720" w:hanging="360"/>
      </w:pPr>
      <w:r w:rsidDel="00000000" w:rsidR="00000000" w:rsidRPr="00000000">
        <w:rPr>
          <w:rtl w:val="0"/>
        </w:rPr>
        <w:t xml:space="preserve">Provide vocabulary cards or visual dictionaries for students who struggle with new vocabulary. Encourage peer support by having students work together to define unfamiliar terms and complete the cards.</w:t>
      </w:r>
    </w:p>
    <w:p w:rsidR="00000000" w:rsidDel="00000000" w:rsidP="00000000" w:rsidRDefault="00000000" w:rsidRPr="00000000" w14:paraId="00000274">
      <w:pPr>
        <w:numPr>
          <w:ilvl w:val="0"/>
          <w:numId w:val="14"/>
        </w:numPr>
        <w:spacing w:after="240" w:before="0" w:beforeAutospacing="0" w:lineRule="auto"/>
        <w:ind w:left="720" w:hanging="360"/>
      </w:pPr>
      <w:r w:rsidDel="00000000" w:rsidR="00000000" w:rsidRPr="00000000">
        <w:rPr>
          <w:rtl w:val="0"/>
        </w:rPr>
        <w:t xml:space="preserve">Provide advanced learners with opportunities to lead group discussions or mentor peers in areas where they have greater knowledge or skills.</w:t>
      </w:r>
    </w:p>
    <w:p w:rsidR="00000000" w:rsidDel="00000000" w:rsidP="00000000" w:rsidRDefault="00000000" w:rsidRPr="00000000" w14:paraId="00000275">
      <w:pPr>
        <w:pStyle w:val="Heading2"/>
        <w:keepNext w:val="0"/>
        <w:keepLines w:val="0"/>
        <w:rPr/>
      </w:pPr>
      <w:bookmarkStart w:colFirst="0" w:colLast="0" w:name="_gl05at9af3vp" w:id="48"/>
      <w:bookmarkEnd w:id="48"/>
      <w:r w:rsidDel="00000000" w:rsidR="00000000" w:rsidRPr="00000000">
        <w:rPr>
          <w:rtl w:val="0"/>
        </w:rPr>
        <w:t xml:space="preserve">Assessments</w:t>
      </w:r>
    </w:p>
    <w:p w:rsidR="00000000" w:rsidDel="00000000" w:rsidP="00000000" w:rsidRDefault="00000000" w:rsidRPr="00000000" w14:paraId="00000276">
      <w:pPr>
        <w:rPr/>
      </w:pPr>
      <w:r w:rsidDel="00000000" w:rsidR="00000000" w:rsidRPr="00000000">
        <w:rPr>
          <w:rtl w:val="0"/>
        </w:rPr>
        <w:t xml:space="preserve">Visual Representation</w:t>
      </w:r>
    </w:p>
    <w:p w:rsidR="00000000" w:rsidDel="00000000" w:rsidP="00000000" w:rsidRDefault="00000000" w:rsidRPr="00000000" w14:paraId="00000277">
      <w:pPr>
        <w:rPr/>
      </w:pPr>
      <w:r w:rsidDel="00000000" w:rsidR="00000000" w:rsidRPr="00000000">
        <w:rPr>
          <w:rtl w:val="0"/>
        </w:rPr>
        <w:t xml:space="preserve">Design a visual representation (such as a mural, infographic, or digital artwork) that illustrates your interpretation of global citizenship. Accompany your artwork with a written narrative that explains:</w:t>
      </w:r>
    </w:p>
    <w:p w:rsidR="00000000" w:rsidDel="00000000" w:rsidP="00000000" w:rsidRDefault="00000000" w:rsidRPr="00000000" w14:paraId="00000278">
      <w:pPr>
        <w:numPr>
          <w:ilvl w:val="0"/>
          <w:numId w:val="576"/>
        </w:numPr>
        <w:ind w:left="720" w:hanging="360"/>
        <w:rPr>
          <w:color w:val="364152"/>
        </w:rPr>
      </w:pPr>
      <w:r w:rsidDel="00000000" w:rsidR="00000000" w:rsidRPr="00000000">
        <w:rPr>
          <w:rtl w:val="0"/>
        </w:rPr>
        <w:t xml:space="preserve">The choices made in your design and the symbolism used.</w:t>
      </w:r>
    </w:p>
    <w:p w:rsidR="00000000" w:rsidDel="00000000" w:rsidP="00000000" w:rsidRDefault="00000000" w:rsidRPr="00000000" w14:paraId="00000279">
      <w:pPr>
        <w:numPr>
          <w:ilvl w:val="0"/>
          <w:numId w:val="576"/>
        </w:numPr>
        <w:ind w:left="720" w:hanging="360"/>
        <w:rPr>
          <w:color w:val="364152"/>
        </w:rPr>
      </w:pPr>
      <w:r w:rsidDel="00000000" w:rsidR="00000000" w:rsidRPr="00000000">
        <w:rPr>
          <w:rtl w:val="0"/>
        </w:rPr>
        <w:t xml:space="preserve">How your artwork reflects your understanding of globalization and global citizenship.</w:t>
      </w:r>
    </w:p>
    <w:p w:rsidR="00000000" w:rsidDel="00000000" w:rsidP="00000000" w:rsidRDefault="00000000" w:rsidRPr="00000000" w14:paraId="0000027A">
      <w:pPr>
        <w:numPr>
          <w:ilvl w:val="0"/>
          <w:numId w:val="576"/>
        </w:numPr>
        <w:ind w:left="720" w:hanging="360"/>
        <w:rPr>
          <w:color w:val="364152"/>
        </w:rPr>
      </w:pPr>
      <w:r w:rsidDel="00000000" w:rsidR="00000000" w:rsidRPr="00000000">
        <w:rPr>
          <w:rtl w:val="0"/>
        </w:rPr>
        <w:t xml:space="preserve">The process you went through to synthesize your ideas into a visual format.</w:t>
      </w:r>
    </w:p>
    <w:p w:rsidR="00000000" w:rsidDel="00000000" w:rsidP="00000000" w:rsidRDefault="00000000" w:rsidRPr="00000000" w14:paraId="0000027B">
      <w:pPr>
        <w:rPr/>
      </w:pPr>
      <w:r w:rsidDel="00000000" w:rsidR="00000000" w:rsidRPr="00000000">
        <w:rPr>
          <w:rtl w:val="0"/>
        </w:rPr>
        <w:t xml:space="preserve">Your representation and narrative should effectively answer the essential question: How does globalization influence our understanding of global citizenship, and what are the different types of global citizens? How can I identify which type aligns with my knowledge, beliefs, values, and actions? Additionally, how does synthesizing information in reading and writing enhance my comprehension of complex global issues?</w:t>
      </w:r>
    </w:p>
    <w:p w:rsidR="00000000" w:rsidDel="00000000" w:rsidP="00000000" w:rsidRDefault="00000000" w:rsidRPr="00000000" w14:paraId="0000027C">
      <w:pPr>
        <w:pStyle w:val="Heading3"/>
        <w:rPr/>
      </w:pPr>
      <w:bookmarkStart w:colFirst="0" w:colLast="0" w:name="_klp5xxv13vl4" w:id="49"/>
      <w:bookmarkEnd w:id="49"/>
      <w:r w:rsidDel="00000000" w:rsidR="00000000" w:rsidRPr="00000000">
        <w:rPr>
          <w:rtl w:val="0"/>
        </w:rPr>
        <w:t xml:space="preserve">Rubric </w:t>
      </w:r>
    </w:p>
    <w:p w:rsidR="00000000" w:rsidDel="00000000" w:rsidP="00000000" w:rsidRDefault="00000000" w:rsidRPr="00000000" w14:paraId="0000027D">
      <w:pPr>
        <w:rPr/>
      </w:pPr>
      <w:r w:rsidDel="00000000" w:rsidR="00000000" w:rsidRPr="00000000">
        <w:rPr>
          <w:rtl w:val="0"/>
        </w:rPr>
        <w:t xml:space="preserve">Global Citizenship Visual Narrative Rubric</w:t>
      </w:r>
    </w:p>
    <w:tbl>
      <w:tblPr>
        <w:tblStyle w:val="Table2"/>
        <w:tblW w:w="9360.0" w:type="dxa"/>
        <w:jc w:val="left"/>
        <w:tblBorders>
          <w:top w:color="000000" w:space="0" w:sz="3" w:val="single"/>
          <w:left w:color="000000" w:space="0" w:sz="3" w:val="single"/>
          <w:bottom w:color="000000" w:space="0" w:sz="3" w:val="single"/>
          <w:right w:color="000000" w:space="0" w:sz="3" w:val="single"/>
          <w:insideH w:color="000000" w:space="0" w:sz="3" w:val="single"/>
          <w:insideV w:color="000000" w:space="0" w:sz="3" w:val="single"/>
        </w:tblBorders>
        <w:tblLayout w:type="fixed"/>
        <w:tblLook w:val="0600"/>
      </w:tblPr>
      <w:tblGrid>
        <w:gridCol w:w="1711.178627553693"/>
        <w:gridCol w:w="3108.559455212153"/>
        <w:gridCol w:w="2343.6773179675224"/>
        <w:gridCol w:w="2196.584599266632"/>
        <w:tblGridChange w:id="0">
          <w:tblGrid>
            <w:gridCol w:w="1711.178627553693"/>
            <w:gridCol w:w="3108.559455212153"/>
            <w:gridCol w:w="2343.6773179675224"/>
            <w:gridCol w:w="2196.584599266632"/>
          </w:tblGrid>
        </w:tblGridChange>
      </w:tblGrid>
      <w:tr>
        <w:trPr>
          <w:cantSplit w:val="0"/>
          <w:trHeight w:val="515" w:hRule="atLeast"/>
          <w:tblHeader w:val="0"/>
        </w:trPr>
        <w:tc>
          <w:tcPr/>
          <w:p w:rsidR="00000000" w:rsidDel="00000000" w:rsidP="00000000" w:rsidRDefault="00000000" w:rsidRPr="00000000" w14:paraId="0000027E">
            <w:pPr>
              <w:spacing w:line="240" w:lineRule="auto"/>
              <w:rPr/>
            </w:pPr>
            <w:r w:rsidDel="00000000" w:rsidR="00000000" w:rsidRPr="00000000">
              <w:rPr>
                <w:rtl w:val="0"/>
              </w:rPr>
              <w:t xml:space="preserve">Criteria</w:t>
            </w:r>
          </w:p>
        </w:tc>
        <w:tc>
          <w:tcPr/>
          <w:p w:rsidR="00000000" w:rsidDel="00000000" w:rsidP="00000000" w:rsidRDefault="00000000" w:rsidRPr="00000000" w14:paraId="0000027F">
            <w:pPr>
              <w:spacing w:line="240" w:lineRule="auto"/>
              <w:rPr/>
            </w:pPr>
            <w:r w:rsidDel="00000000" w:rsidR="00000000" w:rsidRPr="00000000">
              <w:rPr>
                <w:rtl w:val="0"/>
              </w:rPr>
              <w:t xml:space="preserve">3 Points</w:t>
            </w:r>
          </w:p>
        </w:tc>
        <w:tc>
          <w:tcPr/>
          <w:p w:rsidR="00000000" w:rsidDel="00000000" w:rsidP="00000000" w:rsidRDefault="00000000" w:rsidRPr="00000000" w14:paraId="00000280">
            <w:pPr>
              <w:spacing w:line="240" w:lineRule="auto"/>
              <w:rPr/>
            </w:pPr>
            <w:r w:rsidDel="00000000" w:rsidR="00000000" w:rsidRPr="00000000">
              <w:rPr>
                <w:rtl w:val="0"/>
              </w:rPr>
              <w:t xml:space="preserve">2 Points</w:t>
            </w:r>
          </w:p>
        </w:tc>
        <w:tc>
          <w:tcPr/>
          <w:p w:rsidR="00000000" w:rsidDel="00000000" w:rsidP="00000000" w:rsidRDefault="00000000" w:rsidRPr="00000000" w14:paraId="00000281">
            <w:pPr>
              <w:spacing w:line="240" w:lineRule="auto"/>
              <w:rPr/>
            </w:pPr>
            <w:r w:rsidDel="00000000" w:rsidR="00000000" w:rsidRPr="00000000">
              <w:rPr>
                <w:rtl w:val="0"/>
              </w:rPr>
              <w:t xml:space="preserve">1 Point</w:t>
            </w:r>
          </w:p>
        </w:tc>
      </w:tr>
      <w:tr>
        <w:trPr>
          <w:cantSplit w:val="0"/>
          <w:trHeight w:val="2165" w:hRule="atLeast"/>
          <w:tblHeader w:val="0"/>
        </w:trPr>
        <w:tc>
          <w:tcPr/>
          <w:p w:rsidR="00000000" w:rsidDel="00000000" w:rsidP="00000000" w:rsidRDefault="00000000" w:rsidRPr="00000000" w14:paraId="00000282">
            <w:pPr>
              <w:spacing w:line="240" w:lineRule="auto"/>
              <w:rPr/>
            </w:pPr>
            <w:r w:rsidDel="00000000" w:rsidR="00000000" w:rsidRPr="00000000">
              <w:rPr>
                <w:rtl w:val="0"/>
              </w:rPr>
              <w:t xml:space="preserve">Central Idea Development</w:t>
            </w:r>
          </w:p>
        </w:tc>
        <w:tc>
          <w:tcPr/>
          <w:p w:rsidR="00000000" w:rsidDel="00000000" w:rsidP="00000000" w:rsidRDefault="00000000" w:rsidRPr="00000000" w14:paraId="00000283">
            <w:pPr>
              <w:spacing w:line="240" w:lineRule="auto"/>
              <w:rPr/>
            </w:pPr>
            <w:r w:rsidDel="00000000" w:rsidR="00000000" w:rsidRPr="00000000">
              <w:rPr>
                <w:rtl w:val="0"/>
              </w:rPr>
              <w:t xml:space="preserve">Clearly articulates a sophisticated understanding of global citizenship with a well-developed central idea that is thoughtfully explored throughout the visual and written narrative</w:t>
            </w:r>
          </w:p>
        </w:tc>
        <w:tc>
          <w:tcPr/>
          <w:p w:rsidR="00000000" w:rsidDel="00000000" w:rsidP="00000000" w:rsidRDefault="00000000" w:rsidRPr="00000000" w14:paraId="00000284">
            <w:pPr>
              <w:spacing w:line="240" w:lineRule="auto"/>
              <w:rPr/>
            </w:pPr>
            <w:r w:rsidDel="00000000" w:rsidR="00000000" w:rsidRPr="00000000">
              <w:rPr>
                <w:rtl w:val="0"/>
              </w:rPr>
              <w:t xml:space="preserve">Presents a basic understanding of global citizenship with some development of the central idea</w:t>
            </w:r>
          </w:p>
        </w:tc>
        <w:tc>
          <w:tcPr/>
          <w:p w:rsidR="00000000" w:rsidDel="00000000" w:rsidP="00000000" w:rsidRDefault="00000000" w:rsidRPr="00000000" w14:paraId="00000285">
            <w:pPr>
              <w:spacing w:line="240" w:lineRule="auto"/>
              <w:rPr/>
            </w:pPr>
            <w:r w:rsidDel="00000000" w:rsidR="00000000" w:rsidRPr="00000000">
              <w:rPr>
                <w:rtl w:val="0"/>
              </w:rPr>
              <w:t xml:space="preserve">Demonstrates a limited or superficial understanding of global citizenship</w:t>
            </w:r>
          </w:p>
        </w:tc>
      </w:tr>
      <w:tr>
        <w:trPr>
          <w:cantSplit w:val="0"/>
          <w:trHeight w:val="1895" w:hRule="atLeast"/>
          <w:tblHeader w:val="0"/>
        </w:trPr>
        <w:tc>
          <w:tcPr/>
          <w:p w:rsidR="00000000" w:rsidDel="00000000" w:rsidP="00000000" w:rsidRDefault="00000000" w:rsidRPr="00000000" w14:paraId="00000286">
            <w:pPr>
              <w:spacing w:line="240" w:lineRule="auto"/>
              <w:rPr/>
            </w:pPr>
            <w:r w:rsidDel="00000000" w:rsidR="00000000" w:rsidRPr="00000000">
              <w:rPr>
                <w:rtl w:val="0"/>
              </w:rPr>
              <w:t xml:space="preserve">Visual Design and Symbolism</w:t>
            </w:r>
          </w:p>
        </w:tc>
        <w:tc>
          <w:tcPr/>
          <w:p w:rsidR="00000000" w:rsidDel="00000000" w:rsidP="00000000" w:rsidRDefault="00000000" w:rsidRPr="00000000" w14:paraId="00000287">
            <w:pPr>
              <w:spacing w:line="240" w:lineRule="auto"/>
              <w:rPr/>
            </w:pPr>
            <w:r w:rsidDel="00000000" w:rsidR="00000000" w:rsidRPr="00000000">
              <w:rPr>
                <w:rtl w:val="0"/>
              </w:rPr>
              <w:t xml:space="preserve">Creates a highly sophisticated and creative visual representation with intricate, meaningful symbolism that deeply connects to global citizenship concepts</w:t>
            </w:r>
          </w:p>
        </w:tc>
        <w:tc>
          <w:tcPr/>
          <w:p w:rsidR="00000000" w:rsidDel="00000000" w:rsidP="00000000" w:rsidRDefault="00000000" w:rsidRPr="00000000" w14:paraId="00000288">
            <w:pPr>
              <w:spacing w:line="240" w:lineRule="auto"/>
              <w:rPr/>
            </w:pPr>
            <w:r w:rsidDel="00000000" w:rsidR="00000000" w:rsidRPr="00000000">
              <w:rPr>
                <w:rtl w:val="0"/>
              </w:rPr>
              <w:t xml:space="preserve">Develops a visual representation with some symbolic elements that partially relate to global citizenship</w:t>
            </w:r>
          </w:p>
        </w:tc>
        <w:tc>
          <w:tcPr/>
          <w:p w:rsidR="00000000" w:rsidDel="00000000" w:rsidP="00000000" w:rsidRDefault="00000000" w:rsidRPr="00000000" w14:paraId="00000289">
            <w:pPr>
              <w:spacing w:line="240" w:lineRule="auto"/>
              <w:rPr/>
            </w:pPr>
            <w:r w:rsidDel="00000000" w:rsidR="00000000" w:rsidRPr="00000000">
              <w:rPr>
                <w:rtl w:val="0"/>
              </w:rPr>
              <w:t xml:space="preserve">Produces a basic visual representation with minimal or unclear symbolic connections</w:t>
            </w:r>
          </w:p>
        </w:tc>
      </w:tr>
      <w:tr>
        <w:trPr>
          <w:cantSplit w:val="0"/>
          <w:trHeight w:val="2165" w:hRule="atLeast"/>
          <w:tblHeader w:val="0"/>
        </w:trPr>
        <w:tc>
          <w:tcPr/>
          <w:p w:rsidR="00000000" w:rsidDel="00000000" w:rsidP="00000000" w:rsidRDefault="00000000" w:rsidRPr="00000000" w14:paraId="0000028A">
            <w:pPr>
              <w:spacing w:line="240" w:lineRule="auto"/>
              <w:rPr/>
            </w:pPr>
            <w:r w:rsidDel="00000000" w:rsidR="00000000" w:rsidRPr="00000000">
              <w:rPr>
                <w:rtl w:val="0"/>
              </w:rPr>
              <w:t xml:space="preserve">Analytical Narrative</w:t>
            </w:r>
          </w:p>
        </w:tc>
        <w:tc>
          <w:tcPr/>
          <w:p w:rsidR="00000000" w:rsidDel="00000000" w:rsidP="00000000" w:rsidRDefault="00000000" w:rsidRPr="00000000" w14:paraId="0000028B">
            <w:pPr>
              <w:spacing w:line="240" w:lineRule="auto"/>
              <w:rPr/>
            </w:pPr>
            <w:r w:rsidDel="00000000" w:rsidR="00000000" w:rsidRPr="00000000">
              <w:rPr>
                <w:rtl w:val="0"/>
              </w:rPr>
              <w:t xml:space="preserve">Provides a comprehensive, insightful written explanation that thoroughly analyzes design choices, symbolism, and the process of conceptualizing global citizenship</w:t>
            </w:r>
          </w:p>
        </w:tc>
        <w:tc>
          <w:tcPr/>
          <w:p w:rsidR="00000000" w:rsidDel="00000000" w:rsidP="00000000" w:rsidRDefault="00000000" w:rsidRPr="00000000" w14:paraId="0000028C">
            <w:pPr>
              <w:spacing w:line="240" w:lineRule="auto"/>
              <w:rPr/>
            </w:pPr>
            <w:r w:rsidDel="00000000" w:rsidR="00000000" w:rsidRPr="00000000">
              <w:rPr>
                <w:rtl w:val="0"/>
              </w:rPr>
              <w:t xml:space="preserve">Offers a moderately detailed explanation of design choices and some reflection on global citizenship</w:t>
            </w:r>
          </w:p>
        </w:tc>
        <w:tc>
          <w:tcPr/>
          <w:p w:rsidR="00000000" w:rsidDel="00000000" w:rsidP="00000000" w:rsidRDefault="00000000" w:rsidRPr="00000000" w14:paraId="0000028D">
            <w:pPr>
              <w:spacing w:line="240" w:lineRule="auto"/>
              <w:rPr/>
            </w:pPr>
            <w:r w:rsidDel="00000000" w:rsidR="00000000" w:rsidRPr="00000000">
              <w:rPr>
                <w:rtl w:val="0"/>
              </w:rPr>
              <w:t xml:space="preserve">Provides a minimal or superficial explanation of design and global citizenship concepts</w:t>
            </w:r>
          </w:p>
        </w:tc>
      </w:tr>
      <w:tr>
        <w:trPr>
          <w:cantSplit w:val="0"/>
          <w:trHeight w:val="1625" w:hRule="atLeast"/>
          <w:tblHeader w:val="0"/>
        </w:trPr>
        <w:tc>
          <w:tcPr/>
          <w:p w:rsidR="00000000" w:rsidDel="00000000" w:rsidP="00000000" w:rsidRDefault="00000000" w:rsidRPr="00000000" w14:paraId="0000028E">
            <w:pPr>
              <w:spacing w:line="240" w:lineRule="auto"/>
              <w:rPr/>
            </w:pPr>
            <w:r w:rsidDel="00000000" w:rsidR="00000000" w:rsidRPr="00000000">
              <w:rPr>
                <w:rtl w:val="0"/>
              </w:rPr>
              <w:t xml:space="preserve">Complexity of Ideas</w:t>
            </w:r>
          </w:p>
        </w:tc>
        <w:tc>
          <w:tcPr/>
          <w:p w:rsidR="00000000" w:rsidDel="00000000" w:rsidP="00000000" w:rsidRDefault="00000000" w:rsidRPr="00000000" w14:paraId="0000028F">
            <w:pPr>
              <w:spacing w:line="240" w:lineRule="auto"/>
              <w:rPr/>
            </w:pPr>
            <w:r w:rsidDel="00000000" w:rsidR="00000000" w:rsidRPr="00000000">
              <w:rPr>
                <w:rtl w:val="0"/>
              </w:rPr>
              <w:t xml:space="preserve">Demonstrates advanced critical thinking by exploring multiple perspectives and nuanced aspects of global citizenship</w:t>
            </w:r>
          </w:p>
        </w:tc>
        <w:tc>
          <w:tcPr/>
          <w:p w:rsidR="00000000" w:rsidDel="00000000" w:rsidP="00000000" w:rsidRDefault="00000000" w:rsidRPr="00000000" w14:paraId="00000290">
            <w:pPr>
              <w:spacing w:line="240" w:lineRule="auto"/>
              <w:rPr/>
            </w:pPr>
            <w:r w:rsidDel="00000000" w:rsidR="00000000" w:rsidRPr="00000000">
              <w:rPr>
                <w:rtl w:val="0"/>
              </w:rPr>
              <w:t xml:space="preserve">Shows some critical thinking and consideration of different perspectives</w:t>
            </w:r>
          </w:p>
        </w:tc>
        <w:tc>
          <w:tcPr/>
          <w:p w:rsidR="00000000" w:rsidDel="00000000" w:rsidP="00000000" w:rsidRDefault="00000000" w:rsidRPr="00000000" w14:paraId="00000291">
            <w:pPr>
              <w:spacing w:line="240" w:lineRule="auto"/>
              <w:rPr/>
            </w:pPr>
            <w:r w:rsidDel="00000000" w:rsidR="00000000" w:rsidRPr="00000000">
              <w:rPr>
                <w:rtl w:val="0"/>
              </w:rPr>
              <w:t xml:space="preserve">Exhibits limited critical thinking about global citizenship</w:t>
            </w:r>
          </w:p>
        </w:tc>
      </w:tr>
      <w:tr>
        <w:trPr>
          <w:cantSplit w:val="0"/>
          <w:trHeight w:val="1895" w:hRule="atLeast"/>
          <w:tblHeader w:val="0"/>
        </w:trPr>
        <w:tc>
          <w:tcPr/>
          <w:p w:rsidR="00000000" w:rsidDel="00000000" w:rsidP="00000000" w:rsidRDefault="00000000" w:rsidRPr="00000000" w14:paraId="00000292">
            <w:pPr>
              <w:spacing w:line="240" w:lineRule="auto"/>
              <w:rPr/>
            </w:pPr>
            <w:r w:rsidDel="00000000" w:rsidR="00000000" w:rsidRPr="00000000">
              <w:rPr>
                <w:rtl w:val="0"/>
              </w:rPr>
              <w:t xml:space="preserve">Technical Execution</w:t>
            </w:r>
          </w:p>
        </w:tc>
        <w:tc>
          <w:tcPr/>
          <w:p w:rsidR="00000000" w:rsidDel="00000000" w:rsidP="00000000" w:rsidRDefault="00000000" w:rsidRPr="00000000" w14:paraId="00000293">
            <w:pPr>
              <w:spacing w:line="240" w:lineRule="auto"/>
              <w:rPr/>
            </w:pPr>
            <w:r w:rsidDel="00000000" w:rsidR="00000000" w:rsidRPr="00000000">
              <w:rPr>
                <w:rtl w:val="0"/>
              </w:rPr>
              <w:t xml:space="preserve">Displays exceptional technical skill in both visual design and written communication with no errors</w:t>
            </w:r>
          </w:p>
        </w:tc>
        <w:tc>
          <w:tcPr/>
          <w:p w:rsidR="00000000" w:rsidDel="00000000" w:rsidP="00000000" w:rsidRDefault="00000000" w:rsidRPr="00000000" w14:paraId="00000294">
            <w:pPr>
              <w:spacing w:line="240" w:lineRule="auto"/>
              <w:rPr/>
            </w:pPr>
            <w:r w:rsidDel="00000000" w:rsidR="00000000" w:rsidRPr="00000000">
              <w:rPr>
                <w:rtl w:val="0"/>
              </w:rPr>
              <w:t xml:space="preserve">Shows adequate technical skills with minor areas for improvement</w:t>
            </w:r>
          </w:p>
        </w:tc>
        <w:tc>
          <w:tcPr/>
          <w:p w:rsidR="00000000" w:rsidDel="00000000" w:rsidP="00000000" w:rsidRDefault="00000000" w:rsidRPr="00000000" w14:paraId="00000295">
            <w:pPr>
              <w:spacing w:line="240" w:lineRule="auto"/>
              <w:rPr/>
            </w:pPr>
            <w:r w:rsidDel="00000000" w:rsidR="00000000" w:rsidRPr="00000000">
              <w:rPr>
                <w:rtl w:val="0"/>
              </w:rPr>
              <w:t xml:space="preserve">Demonstrates limited technical skills with significant areas needing improvement</w:t>
            </w:r>
          </w:p>
        </w:tc>
      </w:tr>
    </w:tbl>
    <w:p w:rsidR="00000000" w:rsidDel="00000000" w:rsidP="00000000" w:rsidRDefault="00000000" w:rsidRPr="00000000" w14:paraId="00000296">
      <w:pPr>
        <w:rPr/>
      </w:pPr>
      <w:r w:rsidDel="00000000" w:rsidR="00000000" w:rsidRPr="00000000">
        <w:rPr>
          <w:rtl w:val="0"/>
        </w:rPr>
        <w:t xml:space="preserve">Alignment with CCSS.ELA-Literacy.RI/HST.9-10.2:</w:t>
      </w:r>
    </w:p>
    <w:p w:rsidR="00000000" w:rsidDel="00000000" w:rsidP="00000000" w:rsidRDefault="00000000" w:rsidRPr="00000000" w14:paraId="00000297">
      <w:pPr>
        <w:numPr>
          <w:ilvl w:val="0"/>
          <w:numId w:val="142"/>
        </w:numPr>
        <w:ind w:left="720" w:hanging="360"/>
      </w:pPr>
      <w:r w:rsidDel="00000000" w:rsidR="00000000" w:rsidRPr="00000000">
        <w:rPr>
          <w:rtl w:val="0"/>
        </w:rPr>
        <w:t xml:space="preserve">Rubric assesses student's ability to determine and develop a central idea</w:t>
      </w:r>
    </w:p>
    <w:p w:rsidR="00000000" w:rsidDel="00000000" w:rsidP="00000000" w:rsidRDefault="00000000" w:rsidRPr="00000000" w14:paraId="00000298">
      <w:pPr>
        <w:numPr>
          <w:ilvl w:val="0"/>
          <w:numId w:val="142"/>
        </w:numPr>
        <w:ind w:left="720" w:hanging="360"/>
      </w:pPr>
      <w:r w:rsidDel="00000000" w:rsidR="00000000" w:rsidRPr="00000000">
        <w:rPr>
          <w:rtl w:val="0"/>
        </w:rPr>
        <w:t xml:space="preserve">Evaluates how students analyze and refine ideas through specific details</w:t>
      </w:r>
    </w:p>
    <w:p w:rsidR="00000000" w:rsidDel="00000000" w:rsidP="00000000" w:rsidRDefault="00000000" w:rsidRPr="00000000" w14:paraId="00000299">
      <w:pPr>
        <w:numPr>
          <w:ilvl w:val="0"/>
          <w:numId w:val="142"/>
        </w:numPr>
        <w:ind w:left="720" w:hanging="360"/>
      </w:pPr>
      <w:r w:rsidDel="00000000" w:rsidR="00000000" w:rsidRPr="00000000">
        <w:rPr>
          <w:rtl w:val="0"/>
        </w:rPr>
        <w:t xml:space="preserve">Requires an objective summary of their conceptual understanding</w:t>
      </w:r>
    </w:p>
    <w:p w:rsidR="00000000" w:rsidDel="00000000" w:rsidP="00000000" w:rsidRDefault="00000000" w:rsidRPr="00000000" w14:paraId="0000029A">
      <w:pPr>
        <w:rPr/>
      </w:pPr>
      <w:r w:rsidDel="00000000" w:rsidR="00000000" w:rsidRPr="00000000">
        <w:rPr>
          <w:rtl w:val="0"/>
        </w:rPr>
        <w:t xml:space="preserve">Total Possible Points: 15</w:t>
        <w:br w:type="textWrapping"/>
        <w:t xml:space="preserve">Passing Score: 9 points</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pStyle w:val="Heading4"/>
        <w:rPr/>
      </w:pPr>
      <w:bookmarkStart w:colFirst="0" w:colLast="0" w:name="_5633q2bryl61" w:id="50"/>
      <w:bookmarkEnd w:id="50"/>
      <w:r w:rsidDel="00000000" w:rsidR="00000000" w:rsidRPr="00000000">
        <w:rPr>
          <w:rtl w:val="0"/>
        </w:rPr>
        <w:t xml:space="preserve">Answer Key</w:t>
      </w:r>
    </w:p>
    <w:p w:rsidR="00000000" w:rsidDel="00000000" w:rsidP="00000000" w:rsidRDefault="00000000" w:rsidRPr="00000000" w14:paraId="0000029D">
      <w:pPr>
        <w:rPr/>
      </w:pPr>
      <w:r w:rsidDel="00000000" w:rsidR="00000000" w:rsidRPr="00000000">
        <w:rPr>
          <w:rtl w:val="0"/>
        </w:rPr>
        <w:t xml:space="preserve">Cloze Reading: Understanding Globalization</w:t>
      </w:r>
    </w:p>
    <w:p w:rsidR="00000000" w:rsidDel="00000000" w:rsidP="00000000" w:rsidRDefault="00000000" w:rsidRPr="00000000" w14:paraId="0000029E">
      <w:pPr>
        <w:numPr>
          <w:ilvl w:val="0"/>
          <w:numId w:val="423"/>
        </w:numPr>
        <w:ind w:left="720" w:hanging="360"/>
        <w:rPr>
          <w:color w:val="000000"/>
          <w:sz w:val="22"/>
          <w:szCs w:val="22"/>
        </w:rPr>
      </w:pPr>
      <w:r w:rsidDel="00000000" w:rsidR="00000000" w:rsidRPr="00000000">
        <w:rPr>
          <w:rtl w:val="0"/>
        </w:rPr>
        <w:t xml:space="preserve">Tapestry</w:t>
      </w:r>
    </w:p>
    <w:p w:rsidR="00000000" w:rsidDel="00000000" w:rsidP="00000000" w:rsidRDefault="00000000" w:rsidRPr="00000000" w14:paraId="0000029F">
      <w:pPr>
        <w:numPr>
          <w:ilvl w:val="0"/>
          <w:numId w:val="423"/>
        </w:numPr>
        <w:ind w:left="720" w:hanging="360"/>
        <w:rPr>
          <w:color w:val="000000"/>
          <w:sz w:val="22"/>
          <w:szCs w:val="22"/>
        </w:rPr>
      </w:pPr>
      <w:r w:rsidDel="00000000" w:rsidR="00000000" w:rsidRPr="00000000">
        <w:rPr>
          <w:rtl w:val="0"/>
        </w:rPr>
        <w:t xml:space="preserve">Globalization</w:t>
      </w:r>
    </w:p>
    <w:p w:rsidR="00000000" w:rsidDel="00000000" w:rsidP="00000000" w:rsidRDefault="00000000" w:rsidRPr="00000000" w14:paraId="000002A0">
      <w:pPr>
        <w:numPr>
          <w:ilvl w:val="0"/>
          <w:numId w:val="423"/>
        </w:numPr>
        <w:ind w:left="720" w:hanging="360"/>
        <w:rPr>
          <w:color w:val="000000"/>
          <w:sz w:val="22"/>
          <w:szCs w:val="22"/>
        </w:rPr>
      </w:pPr>
      <w:r w:rsidDel="00000000" w:rsidR="00000000" w:rsidRPr="00000000">
        <w:rPr>
          <w:rtl w:val="0"/>
        </w:rPr>
        <w:t xml:space="preserve">Interconnected </w:t>
      </w:r>
    </w:p>
    <w:p w:rsidR="00000000" w:rsidDel="00000000" w:rsidP="00000000" w:rsidRDefault="00000000" w:rsidRPr="00000000" w14:paraId="000002A1">
      <w:pPr>
        <w:numPr>
          <w:ilvl w:val="0"/>
          <w:numId w:val="423"/>
        </w:numPr>
        <w:ind w:left="720" w:hanging="360"/>
        <w:rPr>
          <w:color w:val="000000"/>
          <w:sz w:val="22"/>
          <w:szCs w:val="22"/>
        </w:rPr>
      </w:pPr>
      <w:r w:rsidDel="00000000" w:rsidR="00000000" w:rsidRPr="00000000">
        <w:rPr>
          <w:rtl w:val="0"/>
        </w:rPr>
        <w:t xml:space="preserve">Local</w:t>
      </w:r>
    </w:p>
    <w:p w:rsidR="00000000" w:rsidDel="00000000" w:rsidP="00000000" w:rsidRDefault="00000000" w:rsidRPr="00000000" w14:paraId="000002A2">
      <w:pPr>
        <w:numPr>
          <w:ilvl w:val="0"/>
          <w:numId w:val="423"/>
        </w:numPr>
        <w:ind w:left="720" w:hanging="360"/>
        <w:rPr>
          <w:color w:val="000000"/>
          <w:sz w:val="22"/>
          <w:szCs w:val="22"/>
        </w:rPr>
      </w:pPr>
      <w:r w:rsidDel="00000000" w:rsidR="00000000" w:rsidRPr="00000000">
        <w:rPr>
          <w:rtl w:val="0"/>
        </w:rPr>
        <w:t xml:space="preserve">Social construct</w:t>
      </w:r>
    </w:p>
    <w:p w:rsidR="00000000" w:rsidDel="00000000" w:rsidP="00000000" w:rsidRDefault="00000000" w:rsidRPr="00000000" w14:paraId="000002A3">
      <w:pPr>
        <w:numPr>
          <w:ilvl w:val="0"/>
          <w:numId w:val="423"/>
        </w:numPr>
        <w:ind w:left="720" w:hanging="360"/>
        <w:rPr>
          <w:color w:val="000000"/>
          <w:sz w:val="22"/>
          <w:szCs w:val="22"/>
        </w:rPr>
      </w:pPr>
      <w:r w:rsidDel="00000000" w:rsidR="00000000" w:rsidRPr="00000000">
        <w:rPr>
          <w:rtl w:val="0"/>
        </w:rPr>
        <w:t xml:space="preserve">Contacts</w:t>
      </w:r>
    </w:p>
    <w:p w:rsidR="00000000" w:rsidDel="00000000" w:rsidP="00000000" w:rsidRDefault="00000000" w:rsidRPr="00000000" w14:paraId="000002A4">
      <w:pPr>
        <w:numPr>
          <w:ilvl w:val="0"/>
          <w:numId w:val="423"/>
        </w:numPr>
        <w:ind w:left="720" w:hanging="360"/>
        <w:rPr>
          <w:color w:val="000000"/>
          <w:sz w:val="22"/>
          <w:szCs w:val="22"/>
        </w:rPr>
      </w:pPr>
      <w:r w:rsidDel="00000000" w:rsidR="00000000" w:rsidRPr="00000000">
        <w:rPr>
          <w:rtl w:val="0"/>
        </w:rPr>
        <w:t xml:space="preserve">Industrialization</w:t>
      </w:r>
    </w:p>
    <w:p w:rsidR="00000000" w:rsidDel="00000000" w:rsidP="00000000" w:rsidRDefault="00000000" w:rsidRPr="00000000" w14:paraId="000002A5">
      <w:pPr>
        <w:numPr>
          <w:ilvl w:val="0"/>
          <w:numId w:val="423"/>
        </w:numPr>
        <w:ind w:left="720" w:hanging="360"/>
        <w:rPr>
          <w:color w:val="000000"/>
          <w:sz w:val="22"/>
          <w:szCs w:val="22"/>
        </w:rPr>
      </w:pPr>
      <w:r w:rsidDel="00000000" w:rsidR="00000000" w:rsidRPr="00000000">
        <w:rPr>
          <w:rtl w:val="0"/>
        </w:rPr>
        <w:t xml:space="preserve">Eurocentric</w:t>
      </w:r>
    </w:p>
    <w:p w:rsidR="00000000" w:rsidDel="00000000" w:rsidP="00000000" w:rsidRDefault="00000000" w:rsidRPr="00000000" w14:paraId="000002A6">
      <w:pPr>
        <w:numPr>
          <w:ilvl w:val="0"/>
          <w:numId w:val="423"/>
        </w:numPr>
        <w:ind w:left="720" w:hanging="360"/>
        <w:rPr>
          <w:color w:val="000000"/>
          <w:sz w:val="22"/>
          <w:szCs w:val="22"/>
        </w:rPr>
      </w:pPr>
      <w:r w:rsidDel="00000000" w:rsidR="00000000" w:rsidRPr="00000000">
        <w:rPr>
          <w:rtl w:val="0"/>
        </w:rPr>
        <w:t xml:space="preserve">Exploitation</w:t>
      </w:r>
    </w:p>
    <w:p w:rsidR="00000000" w:rsidDel="00000000" w:rsidP="00000000" w:rsidRDefault="00000000" w:rsidRPr="00000000" w14:paraId="000002A7">
      <w:pPr>
        <w:numPr>
          <w:ilvl w:val="0"/>
          <w:numId w:val="423"/>
        </w:numPr>
        <w:ind w:left="720" w:hanging="360"/>
        <w:rPr>
          <w:color w:val="000000"/>
          <w:sz w:val="22"/>
          <w:szCs w:val="22"/>
        </w:rPr>
      </w:pPr>
      <w:r w:rsidDel="00000000" w:rsidR="00000000" w:rsidRPr="00000000">
        <w:rPr>
          <w:rtl w:val="0"/>
        </w:rPr>
        <w:t xml:space="preserve">Colonialism</w:t>
      </w:r>
    </w:p>
    <w:p w:rsidR="00000000" w:rsidDel="00000000" w:rsidP="00000000" w:rsidRDefault="00000000" w:rsidRPr="00000000" w14:paraId="000002A8">
      <w:pPr>
        <w:numPr>
          <w:ilvl w:val="0"/>
          <w:numId w:val="423"/>
        </w:numPr>
        <w:ind w:left="720" w:hanging="360"/>
        <w:rPr>
          <w:color w:val="000000"/>
          <w:sz w:val="22"/>
          <w:szCs w:val="22"/>
        </w:rPr>
      </w:pPr>
      <w:r w:rsidDel="00000000" w:rsidR="00000000" w:rsidRPr="00000000">
        <w:rPr>
          <w:rtl w:val="0"/>
        </w:rPr>
        <w:t xml:space="preserve">inequality</w:t>
      </w:r>
    </w:p>
    <w:p w:rsidR="00000000" w:rsidDel="00000000" w:rsidP="00000000" w:rsidRDefault="00000000" w:rsidRPr="00000000" w14:paraId="000002A9">
      <w:pPr>
        <w:numPr>
          <w:ilvl w:val="0"/>
          <w:numId w:val="423"/>
        </w:numPr>
        <w:ind w:left="720" w:hanging="360"/>
        <w:rPr>
          <w:color w:val="000000"/>
          <w:sz w:val="22"/>
          <w:szCs w:val="22"/>
        </w:rPr>
      </w:pPr>
      <w:r w:rsidDel="00000000" w:rsidR="00000000" w:rsidRPr="00000000">
        <w:rPr>
          <w:rtl w:val="0"/>
        </w:rPr>
        <w:t xml:space="preserve">Development</w:t>
      </w:r>
    </w:p>
    <w:p w:rsidR="00000000" w:rsidDel="00000000" w:rsidP="00000000" w:rsidRDefault="00000000" w:rsidRPr="00000000" w14:paraId="000002AA">
      <w:pPr>
        <w:numPr>
          <w:ilvl w:val="0"/>
          <w:numId w:val="423"/>
        </w:numPr>
        <w:ind w:left="720" w:hanging="360"/>
        <w:rPr>
          <w:color w:val="000000"/>
          <w:sz w:val="22"/>
          <w:szCs w:val="22"/>
        </w:rPr>
      </w:pPr>
      <w:r w:rsidDel="00000000" w:rsidR="00000000" w:rsidRPr="00000000">
        <w:rPr>
          <w:rtl w:val="0"/>
        </w:rPr>
        <w:t xml:space="preserve">United Nations</w:t>
      </w:r>
    </w:p>
    <w:p w:rsidR="00000000" w:rsidDel="00000000" w:rsidP="00000000" w:rsidRDefault="00000000" w:rsidRPr="00000000" w14:paraId="000002AB">
      <w:pPr>
        <w:numPr>
          <w:ilvl w:val="0"/>
          <w:numId w:val="423"/>
        </w:numPr>
        <w:ind w:left="720" w:hanging="360"/>
        <w:rPr>
          <w:color w:val="000000"/>
          <w:sz w:val="22"/>
          <w:szCs w:val="22"/>
        </w:rPr>
      </w:pPr>
      <w:r w:rsidDel="00000000" w:rsidR="00000000" w:rsidRPr="00000000">
        <w:rPr>
          <w:rtl w:val="0"/>
        </w:rPr>
        <w:t xml:space="preserve">global citizen</w:t>
      </w:r>
    </w:p>
    <w:p w:rsidR="00000000" w:rsidDel="00000000" w:rsidP="00000000" w:rsidRDefault="00000000" w:rsidRPr="00000000" w14:paraId="000002AC">
      <w:pPr>
        <w:numPr>
          <w:ilvl w:val="0"/>
          <w:numId w:val="423"/>
        </w:numPr>
        <w:ind w:left="720" w:hanging="360"/>
        <w:rPr>
          <w:color w:val="000000"/>
          <w:sz w:val="22"/>
          <w:szCs w:val="22"/>
        </w:rPr>
      </w:pPr>
      <w:r w:rsidDel="00000000" w:rsidR="00000000" w:rsidRPr="00000000">
        <w:rPr>
          <w:rtl w:val="0"/>
        </w:rPr>
        <w:t xml:space="preserve">sustainable</w:t>
      </w:r>
    </w:p>
    <w:p w:rsidR="00000000" w:rsidDel="00000000" w:rsidP="00000000" w:rsidRDefault="00000000" w:rsidRPr="00000000" w14:paraId="000002AD">
      <w:pPr>
        <w:rPr/>
      </w:pPr>
      <w:r w:rsidDel="00000000" w:rsidR="00000000" w:rsidRPr="00000000">
        <w:rPr>
          <w:rtl w:val="0"/>
        </w:rPr>
        <w:t xml:space="preserve">Understanding Globalization Worksheet</w:t>
      </w:r>
    </w:p>
    <w:p w:rsidR="00000000" w:rsidDel="00000000" w:rsidP="00000000" w:rsidRDefault="00000000" w:rsidRPr="00000000" w14:paraId="000002AE">
      <w:pPr>
        <w:rPr/>
      </w:pPr>
      <w:r w:rsidDel="00000000" w:rsidR="00000000" w:rsidRPr="00000000">
        <w:rPr>
          <w:rtl w:val="0"/>
        </w:rPr>
        <w:t xml:space="preserve">Fill in the Blank:</w:t>
      </w:r>
    </w:p>
    <w:p w:rsidR="00000000" w:rsidDel="00000000" w:rsidP="00000000" w:rsidRDefault="00000000" w:rsidRPr="00000000" w14:paraId="000002AF">
      <w:pPr>
        <w:numPr>
          <w:ilvl w:val="0"/>
          <w:numId w:val="119"/>
        </w:numPr>
        <w:ind w:left="720" w:hanging="360"/>
        <w:rPr>
          <w:color w:val="000000"/>
          <w:sz w:val="22"/>
          <w:szCs w:val="22"/>
        </w:rPr>
      </w:pPr>
      <w:r w:rsidDel="00000000" w:rsidR="00000000" w:rsidRPr="00000000">
        <w:rPr>
          <w:rtl w:val="0"/>
        </w:rPr>
        <w:t xml:space="preserve">shared</w:t>
      </w:r>
    </w:p>
    <w:p w:rsidR="00000000" w:rsidDel="00000000" w:rsidP="00000000" w:rsidRDefault="00000000" w:rsidRPr="00000000" w14:paraId="000002B0">
      <w:pPr>
        <w:numPr>
          <w:ilvl w:val="0"/>
          <w:numId w:val="119"/>
        </w:numPr>
        <w:ind w:left="720" w:hanging="360"/>
        <w:rPr>
          <w:color w:val="000000"/>
          <w:sz w:val="22"/>
          <w:szCs w:val="22"/>
        </w:rPr>
      </w:pPr>
      <w:r w:rsidDel="00000000" w:rsidR="00000000" w:rsidRPr="00000000">
        <w:rPr>
          <w:rtl w:val="0"/>
        </w:rPr>
        <w:t xml:space="preserve">trade</w:t>
      </w:r>
    </w:p>
    <w:p w:rsidR="00000000" w:rsidDel="00000000" w:rsidP="00000000" w:rsidRDefault="00000000" w:rsidRPr="00000000" w14:paraId="000002B1">
      <w:pPr>
        <w:numPr>
          <w:ilvl w:val="0"/>
          <w:numId w:val="119"/>
        </w:numPr>
        <w:ind w:left="720" w:hanging="360"/>
        <w:rPr>
          <w:color w:val="000000"/>
          <w:sz w:val="22"/>
          <w:szCs w:val="22"/>
        </w:rPr>
      </w:pPr>
      <w:r w:rsidDel="00000000" w:rsidR="00000000" w:rsidRPr="00000000">
        <w:rPr>
          <w:rtl w:val="0"/>
        </w:rPr>
        <w:t xml:space="preserve">Western</w:t>
      </w:r>
    </w:p>
    <w:p w:rsidR="00000000" w:rsidDel="00000000" w:rsidP="00000000" w:rsidRDefault="00000000" w:rsidRPr="00000000" w14:paraId="000002B2">
      <w:pPr>
        <w:numPr>
          <w:ilvl w:val="0"/>
          <w:numId w:val="119"/>
        </w:numPr>
        <w:ind w:left="720" w:hanging="360"/>
        <w:rPr>
          <w:color w:val="000000"/>
          <w:sz w:val="22"/>
          <w:szCs w:val="22"/>
        </w:rPr>
      </w:pPr>
      <w:r w:rsidDel="00000000" w:rsidR="00000000" w:rsidRPr="00000000">
        <w:rPr>
          <w:rtl w:val="0"/>
        </w:rPr>
        <w:t xml:space="preserve">inequalities</w:t>
      </w:r>
    </w:p>
    <w:p w:rsidR="00000000" w:rsidDel="00000000" w:rsidP="00000000" w:rsidRDefault="00000000" w:rsidRPr="00000000" w14:paraId="000002B3">
      <w:pPr>
        <w:numPr>
          <w:ilvl w:val="0"/>
          <w:numId w:val="119"/>
        </w:numPr>
        <w:ind w:left="720" w:hanging="360"/>
        <w:rPr>
          <w:color w:val="000000"/>
          <w:sz w:val="22"/>
          <w:szCs w:val="22"/>
        </w:rPr>
      </w:pPr>
      <w:r w:rsidDel="00000000" w:rsidR="00000000" w:rsidRPr="00000000">
        <w:rPr>
          <w:rtl w:val="0"/>
        </w:rPr>
        <w:t xml:space="preserve">fairness</w:t>
      </w:r>
    </w:p>
    <w:p w:rsidR="00000000" w:rsidDel="00000000" w:rsidP="00000000" w:rsidRDefault="00000000" w:rsidRPr="00000000" w14:paraId="000002B4">
      <w:pPr>
        <w:rPr/>
      </w:pPr>
      <w:r w:rsidDel="00000000" w:rsidR="00000000" w:rsidRPr="00000000">
        <w:rPr>
          <w:rtl w:val="0"/>
        </w:rPr>
        <w:t xml:space="preserve">Multiple Choice Questions:</w:t>
      </w:r>
    </w:p>
    <w:p w:rsidR="00000000" w:rsidDel="00000000" w:rsidP="00000000" w:rsidRDefault="00000000" w:rsidRPr="00000000" w14:paraId="000002B5">
      <w:pPr>
        <w:numPr>
          <w:ilvl w:val="0"/>
          <w:numId w:val="217"/>
        </w:numPr>
        <w:ind w:left="720" w:hanging="360"/>
        <w:rPr>
          <w:color w:val="000000"/>
          <w:sz w:val="22"/>
          <w:szCs w:val="22"/>
        </w:rPr>
      </w:pPr>
      <w:r w:rsidDel="00000000" w:rsidR="00000000" w:rsidRPr="00000000">
        <w:rPr>
          <w:rtl w:val="0"/>
        </w:rPr>
        <w:t xml:space="preserve">B) Connecting people and ideas worldwide</w:t>
      </w:r>
    </w:p>
    <w:p w:rsidR="00000000" w:rsidDel="00000000" w:rsidP="00000000" w:rsidRDefault="00000000" w:rsidRPr="00000000" w14:paraId="000002B6">
      <w:pPr>
        <w:numPr>
          <w:ilvl w:val="0"/>
          <w:numId w:val="217"/>
        </w:numPr>
        <w:ind w:left="720" w:hanging="360"/>
        <w:rPr>
          <w:color w:val="000000"/>
          <w:sz w:val="22"/>
          <w:szCs w:val="22"/>
        </w:rPr>
      </w:pPr>
      <w:r w:rsidDel="00000000" w:rsidR="00000000" w:rsidRPr="00000000">
        <w:rPr>
          <w:rtl w:val="0"/>
        </w:rPr>
        <w:t xml:space="preserve">C) World Bank</w:t>
      </w:r>
    </w:p>
    <w:p w:rsidR="00000000" w:rsidDel="00000000" w:rsidP="00000000" w:rsidRDefault="00000000" w:rsidRPr="00000000" w14:paraId="000002B7">
      <w:pPr>
        <w:numPr>
          <w:ilvl w:val="0"/>
          <w:numId w:val="217"/>
        </w:numPr>
        <w:ind w:left="720" w:hanging="360"/>
        <w:rPr>
          <w:color w:val="000000"/>
          <w:sz w:val="22"/>
          <w:szCs w:val="22"/>
        </w:rPr>
      </w:pPr>
      <w:r w:rsidDel="00000000" w:rsidR="00000000" w:rsidRPr="00000000">
        <w:rPr>
          <w:rtl w:val="0"/>
        </w:rPr>
        <w:t xml:space="preserve">A) Power</w:t>
      </w:r>
    </w:p>
    <w:p w:rsidR="00000000" w:rsidDel="00000000" w:rsidP="00000000" w:rsidRDefault="00000000" w:rsidRPr="00000000" w14:paraId="000002B8">
      <w:pPr>
        <w:numPr>
          <w:ilvl w:val="0"/>
          <w:numId w:val="217"/>
        </w:numPr>
        <w:ind w:left="720" w:hanging="360"/>
        <w:rPr>
          <w:color w:val="000000"/>
          <w:sz w:val="22"/>
          <w:szCs w:val="22"/>
        </w:rPr>
      </w:pPr>
      <w:r w:rsidDel="00000000" w:rsidR="00000000" w:rsidRPr="00000000">
        <w:rPr>
          <w:rtl w:val="0"/>
        </w:rPr>
        <w:t xml:space="preserve">B) Balancing corporate interests and social welfare</w:t>
      </w:r>
    </w:p>
    <w:p w:rsidR="00000000" w:rsidDel="00000000" w:rsidP="00000000" w:rsidRDefault="00000000" w:rsidRPr="00000000" w14:paraId="000002B9">
      <w:pPr>
        <w:numPr>
          <w:ilvl w:val="0"/>
          <w:numId w:val="217"/>
        </w:numPr>
        <w:ind w:left="720" w:hanging="360"/>
        <w:rPr>
          <w:color w:val="000000"/>
          <w:sz w:val="22"/>
          <w:szCs w:val="22"/>
        </w:rPr>
      </w:pPr>
      <w:r w:rsidDel="00000000" w:rsidR="00000000" w:rsidRPr="00000000">
        <w:rPr>
          <w:rtl w:val="0"/>
        </w:rPr>
        <w:t xml:space="preserve">A) Cultural awareness</w:t>
      </w:r>
    </w:p>
    <w:p w:rsidR="00000000" w:rsidDel="00000000" w:rsidP="00000000" w:rsidRDefault="00000000" w:rsidRPr="00000000" w14:paraId="000002BA">
      <w:pPr>
        <w:rPr/>
      </w:pPr>
      <w:r w:rsidDel="00000000" w:rsidR="00000000" w:rsidRPr="00000000">
        <w:rPr>
          <w:rtl w:val="0"/>
        </w:rPr>
        <w:t xml:space="preserve">Open-Ended Questions:</w:t>
      </w:r>
    </w:p>
    <w:p w:rsidR="00000000" w:rsidDel="00000000" w:rsidP="00000000" w:rsidRDefault="00000000" w:rsidRPr="00000000" w14:paraId="000002BB">
      <w:pPr>
        <w:numPr>
          <w:ilvl w:val="0"/>
          <w:numId w:val="563"/>
        </w:numPr>
        <w:ind w:left="720" w:hanging="360"/>
        <w:rPr>
          <w:color w:val="000000"/>
          <w:sz w:val="22"/>
          <w:szCs w:val="22"/>
        </w:rPr>
      </w:pPr>
      <w:r w:rsidDel="00000000" w:rsidR="00000000" w:rsidRPr="00000000">
        <w:rPr>
          <w:rtl w:val="0"/>
        </w:rPr>
        <w:t xml:space="preserve">Globalization can influence local experiences by introducing new cultural practices, affecting local economies through international trade, and reshaping social structures through the influence of global media and communication.</w:t>
      </w:r>
    </w:p>
    <w:p w:rsidR="00000000" w:rsidDel="00000000" w:rsidP="00000000" w:rsidRDefault="00000000" w:rsidRPr="00000000" w14:paraId="000002BC">
      <w:pPr>
        <w:numPr>
          <w:ilvl w:val="0"/>
          <w:numId w:val="563"/>
        </w:numPr>
        <w:ind w:left="720" w:hanging="360"/>
        <w:rPr>
          <w:color w:val="000000"/>
          <w:sz w:val="22"/>
          <w:szCs w:val="22"/>
        </w:rPr>
      </w:pPr>
      <w:r w:rsidDel="00000000" w:rsidR="00000000" w:rsidRPr="00000000">
        <w:rPr>
          <w:rtl w:val="0"/>
        </w:rPr>
        <w:t xml:space="preserve">The historical impact of colonialism includes the creation of economic inequalities, cultural domination, and social unrest that persist in many regions. Colonialism also led to the exploitation of resources and people, which has lasting effects on development and societal structures.</w:t>
      </w:r>
    </w:p>
    <w:p w:rsidR="00000000" w:rsidDel="00000000" w:rsidP="00000000" w:rsidRDefault="00000000" w:rsidRPr="00000000" w14:paraId="000002BD">
      <w:pPr>
        <w:numPr>
          <w:ilvl w:val="0"/>
          <w:numId w:val="563"/>
        </w:numPr>
        <w:ind w:left="720" w:hanging="360"/>
        <w:rPr>
          <w:color w:val="000000"/>
          <w:sz w:val="22"/>
          <w:szCs w:val="22"/>
        </w:rPr>
      </w:pPr>
      <w:r w:rsidDel="00000000" w:rsidR="00000000" w:rsidRPr="00000000">
        <w:rPr>
          <w:rtl w:val="0"/>
        </w:rPr>
        <w:t xml:space="preserve">As a global citizen, one can promote fairness and equality by advocating for human rights, participating in community service, supporting fair trade practices, and educating others about global issues. Engaging in dialogues that respect diverse perspectives and taking informed actions to address social injustices are also important steps.</w:t>
      </w:r>
    </w:p>
    <w:p w:rsidR="00000000" w:rsidDel="00000000" w:rsidP="00000000" w:rsidRDefault="00000000" w:rsidRPr="00000000" w14:paraId="000002BE">
      <w:pPr>
        <w:rPr/>
      </w:pPr>
      <w:r w:rsidDel="00000000" w:rsidR="00000000" w:rsidRPr="00000000">
        <w:rPr>
          <w:rtl w:val="0"/>
        </w:rPr>
        <w:t xml:space="preserve">Cloze Reading: Understanding Synthesis</w:t>
      </w:r>
    </w:p>
    <w:p w:rsidR="00000000" w:rsidDel="00000000" w:rsidP="00000000" w:rsidRDefault="00000000" w:rsidRPr="00000000" w14:paraId="000002BF">
      <w:pPr>
        <w:numPr>
          <w:ilvl w:val="0"/>
          <w:numId w:val="41"/>
        </w:numPr>
        <w:ind w:left="720" w:hanging="360"/>
        <w:rPr>
          <w:color w:val="000000"/>
          <w:sz w:val="22"/>
          <w:szCs w:val="22"/>
        </w:rPr>
      </w:pPr>
      <w:r w:rsidDel="00000000" w:rsidR="00000000" w:rsidRPr="00000000">
        <w:rPr>
          <w:rtl w:val="0"/>
        </w:rPr>
        <w:t xml:space="preserve">Mosaic</w:t>
      </w:r>
    </w:p>
    <w:p w:rsidR="00000000" w:rsidDel="00000000" w:rsidP="00000000" w:rsidRDefault="00000000" w:rsidRPr="00000000" w14:paraId="000002C0">
      <w:pPr>
        <w:numPr>
          <w:ilvl w:val="0"/>
          <w:numId w:val="41"/>
        </w:numPr>
        <w:ind w:left="720" w:hanging="360"/>
        <w:rPr>
          <w:color w:val="000000"/>
          <w:sz w:val="22"/>
          <w:szCs w:val="22"/>
        </w:rPr>
      </w:pPr>
      <w:r w:rsidDel="00000000" w:rsidR="00000000" w:rsidRPr="00000000">
        <w:rPr>
          <w:rtl w:val="0"/>
        </w:rPr>
        <w:t xml:space="preserve">Synthesis</w:t>
      </w:r>
    </w:p>
    <w:p w:rsidR="00000000" w:rsidDel="00000000" w:rsidP="00000000" w:rsidRDefault="00000000" w:rsidRPr="00000000" w14:paraId="000002C1">
      <w:pPr>
        <w:numPr>
          <w:ilvl w:val="0"/>
          <w:numId w:val="41"/>
        </w:numPr>
        <w:ind w:left="720" w:hanging="360"/>
        <w:rPr>
          <w:color w:val="000000"/>
          <w:sz w:val="22"/>
          <w:szCs w:val="22"/>
        </w:rPr>
      </w:pPr>
      <w:r w:rsidDel="00000000" w:rsidR="00000000" w:rsidRPr="00000000">
        <w:rPr>
          <w:rtl w:val="0"/>
        </w:rPr>
        <w:t xml:space="preserve">Analysis</w:t>
      </w:r>
    </w:p>
    <w:p w:rsidR="00000000" w:rsidDel="00000000" w:rsidP="00000000" w:rsidRDefault="00000000" w:rsidRPr="00000000" w14:paraId="000002C2">
      <w:pPr>
        <w:numPr>
          <w:ilvl w:val="0"/>
          <w:numId w:val="41"/>
        </w:numPr>
        <w:ind w:left="720" w:hanging="360"/>
        <w:rPr>
          <w:color w:val="000000"/>
          <w:sz w:val="22"/>
          <w:szCs w:val="22"/>
        </w:rPr>
      </w:pPr>
      <w:r w:rsidDel="00000000" w:rsidR="00000000" w:rsidRPr="00000000">
        <w:rPr>
          <w:rtl w:val="0"/>
        </w:rPr>
        <w:t xml:space="preserve">Together</w:t>
      </w:r>
    </w:p>
    <w:p w:rsidR="00000000" w:rsidDel="00000000" w:rsidP="00000000" w:rsidRDefault="00000000" w:rsidRPr="00000000" w14:paraId="000002C3">
      <w:pPr>
        <w:numPr>
          <w:ilvl w:val="0"/>
          <w:numId w:val="41"/>
        </w:numPr>
        <w:ind w:left="720" w:hanging="360"/>
        <w:rPr>
          <w:color w:val="000000"/>
          <w:sz w:val="22"/>
          <w:szCs w:val="22"/>
        </w:rPr>
      </w:pPr>
      <w:r w:rsidDel="00000000" w:rsidR="00000000" w:rsidRPr="00000000">
        <w:rPr>
          <w:rtl w:val="0"/>
        </w:rPr>
        <w:t xml:space="preserve">Intentionally</w:t>
      </w:r>
    </w:p>
    <w:p w:rsidR="00000000" w:rsidDel="00000000" w:rsidP="00000000" w:rsidRDefault="00000000" w:rsidRPr="00000000" w14:paraId="000002C4">
      <w:pPr>
        <w:numPr>
          <w:ilvl w:val="0"/>
          <w:numId w:val="41"/>
        </w:numPr>
        <w:ind w:left="720" w:hanging="360"/>
        <w:rPr>
          <w:color w:val="000000"/>
          <w:sz w:val="22"/>
          <w:szCs w:val="22"/>
        </w:rPr>
      </w:pPr>
      <w:r w:rsidDel="00000000" w:rsidR="00000000" w:rsidRPr="00000000">
        <w:rPr>
          <w:rtl w:val="0"/>
        </w:rPr>
        <w:t xml:space="preserve">Sources</w:t>
      </w:r>
    </w:p>
    <w:p w:rsidR="00000000" w:rsidDel="00000000" w:rsidP="00000000" w:rsidRDefault="00000000" w:rsidRPr="00000000" w14:paraId="000002C5">
      <w:pPr>
        <w:numPr>
          <w:ilvl w:val="0"/>
          <w:numId w:val="41"/>
        </w:numPr>
        <w:ind w:left="720" w:hanging="360"/>
        <w:rPr>
          <w:color w:val="000000"/>
          <w:sz w:val="22"/>
          <w:szCs w:val="22"/>
        </w:rPr>
      </w:pPr>
      <w:r w:rsidDel="00000000" w:rsidR="00000000" w:rsidRPr="00000000">
        <w:rPr>
          <w:rtl w:val="0"/>
        </w:rPr>
        <w:t xml:space="preserve">Unique</w:t>
      </w:r>
    </w:p>
    <w:p w:rsidR="00000000" w:rsidDel="00000000" w:rsidP="00000000" w:rsidRDefault="00000000" w:rsidRPr="00000000" w14:paraId="000002C6">
      <w:pPr>
        <w:numPr>
          <w:ilvl w:val="0"/>
          <w:numId w:val="41"/>
        </w:numPr>
        <w:ind w:left="720" w:hanging="360"/>
        <w:rPr>
          <w:color w:val="000000"/>
          <w:sz w:val="22"/>
          <w:szCs w:val="22"/>
        </w:rPr>
      </w:pPr>
      <w:r w:rsidDel="00000000" w:rsidR="00000000" w:rsidRPr="00000000">
        <w:rPr>
          <w:rtl w:val="0"/>
        </w:rPr>
        <w:t xml:space="preserve">Thesis</w:t>
      </w:r>
    </w:p>
    <w:p w:rsidR="00000000" w:rsidDel="00000000" w:rsidP="00000000" w:rsidRDefault="00000000" w:rsidRPr="00000000" w14:paraId="000002C7">
      <w:pPr>
        <w:numPr>
          <w:ilvl w:val="0"/>
          <w:numId w:val="41"/>
        </w:numPr>
        <w:ind w:left="720" w:hanging="360"/>
        <w:rPr>
          <w:color w:val="000000"/>
          <w:sz w:val="22"/>
          <w:szCs w:val="22"/>
        </w:rPr>
      </w:pPr>
      <w:r w:rsidDel="00000000" w:rsidR="00000000" w:rsidRPr="00000000">
        <w:rPr>
          <w:rtl w:val="0"/>
        </w:rPr>
        <w:t xml:space="preserve">Proposal</w:t>
      </w:r>
    </w:p>
    <w:p w:rsidR="00000000" w:rsidDel="00000000" w:rsidP="00000000" w:rsidRDefault="00000000" w:rsidRPr="00000000" w14:paraId="000002C8">
      <w:pPr>
        <w:numPr>
          <w:ilvl w:val="0"/>
          <w:numId w:val="41"/>
        </w:numPr>
        <w:ind w:left="720" w:hanging="360"/>
        <w:rPr>
          <w:color w:val="000000"/>
          <w:sz w:val="22"/>
          <w:szCs w:val="22"/>
        </w:rPr>
      </w:pPr>
      <w:r w:rsidDel="00000000" w:rsidR="00000000" w:rsidRPr="00000000">
        <w:rPr>
          <w:rtl w:val="0"/>
        </w:rPr>
        <w:t xml:space="preserve">Relevant</w:t>
      </w:r>
    </w:p>
    <w:p w:rsidR="00000000" w:rsidDel="00000000" w:rsidP="00000000" w:rsidRDefault="00000000" w:rsidRPr="00000000" w14:paraId="000002C9">
      <w:pPr>
        <w:numPr>
          <w:ilvl w:val="0"/>
          <w:numId w:val="41"/>
        </w:numPr>
        <w:ind w:left="720" w:hanging="360"/>
        <w:rPr>
          <w:color w:val="000000"/>
          <w:sz w:val="22"/>
          <w:szCs w:val="22"/>
        </w:rPr>
      </w:pPr>
      <w:r w:rsidDel="00000000" w:rsidR="00000000" w:rsidRPr="00000000">
        <w:rPr>
          <w:rtl w:val="0"/>
        </w:rPr>
        <w:t xml:space="preserve">Summarizing</w:t>
      </w:r>
    </w:p>
    <w:p w:rsidR="00000000" w:rsidDel="00000000" w:rsidP="00000000" w:rsidRDefault="00000000" w:rsidRPr="00000000" w14:paraId="000002CA">
      <w:pPr>
        <w:numPr>
          <w:ilvl w:val="0"/>
          <w:numId w:val="41"/>
        </w:numPr>
        <w:ind w:left="720" w:hanging="360"/>
        <w:rPr>
          <w:color w:val="000000"/>
          <w:sz w:val="22"/>
          <w:szCs w:val="22"/>
        </w:rPr>
      </w:pPr>
      <w:r w:rsidDel="00000000" w:rsidR="00000000" w:rsidRPr="00000000">
        <w:rPr>
          <w:rtl w:val="0"/>
        </w:rPr>
        <w:t xml:space="preserve">idea matrix</w:t>
      </w:r>
    </w:p>
    <w:p w:rsidR="00000000" w:rsidDel="00000000" w:rsidP="00000000" w:rsidRDefault="00000000" w:rsidRPr="00000000" w14:paraId="000002CB">
      <w:pPr>
        <w:numPr>
          <w:ilvl w:val="0"/>
          <w:numId w:val="41"/>
        </w:numPr>
        <w:ind w:left="720" w:hanging="360"/>
        <w:rPr>
          <w:color w:val="000000"/>
          <w:sz w:val="22"/>
          <w:szCs w:val="22"/>
        </w:rPr>
      </w:pPr>
      <w:r w:rsidDel="00000000" w:rsidR="00000000" w:rsidRPr="00000000">
        <w:rPr>
          <w:rtl w:val="0"/>
        </w:rPr>
        <w:t xml:space="preserve">Conversation</w:t>
      </w:r>
    </w:p>
    <w:p w:rsidR="00000000" w:rsidDel="00000000" w:rsidP="00000000" w:rsidRDefault="00000000" w:rsidRPr="00000000" w14:paraId="000002CC">
      <w:pPr>
        <w:numPr>
          <w:ilvl w:val="0"/>
          <w:numId w:val="41"/>
        </w:numPr>
        <w:ind w:left="720" w:hanging="360"/>
        <w:rPr>
          <w:color w:val="000000"/>
          <w:sz w:val="22"/>
          <w:szCs w:val="22"/>
        </w:rPr>
      </w:pPr>
      <w:r w:rsidDel="00000000" w:rsidR="00000000" w:rsidRPr="00000000">
        <w:rPr>
          <w:rtl w:val="0"/>
        </w:rPr>
        <w:t xml:space="preserve">mosaic</w:t>
      </w:r>
    </w:p>
    <w:p w:rsidR="00000000" w:rsidDel="00000000" w:rsidP="00000000" w:rsidRDefault="00000000" w:rsidRPr="00000000" w14:paraId="000002CD">
      <w:pPr>
        <w:rPr/>
      </w:pPr>
      <w:r w:rsidDel="00000000" w:rsidR="00000000" w:rsidRPr="00000000">
        <w:rPr>
          <w:rtl w:val="0"/>
        </w:rPr>
        <w:t xml:space="preserve">Understanding Synthesis Worksheet</w:t>
      </w:r>
    </w:p>
    <w:p w:rsidR="00000000" w:rsidDel="00000000" w:rsidP="00000000" w:rsidRDefault="00000000" w:rsidRPr="00000000" w14:paraId="000002CE">
      <w:pPr>
        <w:rPr/>
      </w:pPr>
      <w:r w:rsidDel="00000000" w:rsidR="00000000" w:rsidRPr="00000000">
        <w:rPr>
          <w:rtl w:val="0"/>
        </w:rPr>
        <w:t xml:space="preserve">Fill in the Blank</w:t>
      </w:r>
    </w:p>
    <w:p w:rsidR="00000000" w:rsidDel="00000000" w:rsidP="00000000" w:rsidRDefault="00000000" w:rsidRPr="00000000" w14:paraId="000002CF">
      <w:pPr>
        <w:numPr>
          <w:ilvl w:val="0"/>
          <w:numId w:val="472"/>
        </w:numPr>
        <w:ind w:left="720" w:hanging="360"/>
        <w:rPr>
          <w:color w:val="000000"/>
          <w:sz w:val="22"/>
          <w:szCs w:val="22"/>
        </w:rPr>
      </w:pPr>
      <w:r w:rsidDel="00000000" w:rsidR="00000000" w:rsidRPr="00000000">
        <w:rPr>
          <w:rtl w:val="0"/>
        </w:rPr>
        <w:t xml:space="preserve">combining</w:t>
      </w:r>
    </w:p>
    <w:p w:rsidR="00000000" w:rsidDel="00000000" w:rsidP="00000000" w:rsidRDefault="00000000" w:rsidRPr="00000000" w14:paraId="000002D0">
      <w:pPr>
        <w:numPr>
          <w:ilvl w:val="0"/>
          <w:numId w:val="472"/>
        </w:numPr>
        <w:ind w:left="720" w:hanging="360"/>
        <w:rPr>
          <w:color w:val="000000"/>
          <w:sz w:val="22"/>
          <w:szCs w:val="22"/>
        </w:rPr>
      </w:pPr>
      <w:r w:rsidDel="00000000" w:rsidR="00000000" w:rsidRPr="00000000">
        <w:rPr>
          <w:rtl w:val="0"/>
        </w:rPr>
        <w:t xml:space="preserve">breaks</w:t>
      </w:r>
    </w:p>
    <w:p w:rsidR="00000000" w:rsidDel="00000000" w:rsidP="00000000" w:rsidRDefault="00000000" w:rsidRPr="00000000" w14:paraId="000002D1">
      <w:pPr>
        <w:numPr>
          <w:ilvl w:val="0"/>
          <w:numId w:val="472"/>
        </w:numPr>
        <w:ind w:left="720" w:hanging="360"/>
        <w:rPr>
          <w:color w:val="000000"/>
          <w:sz w:val="22"/>
          <w:szCs w:val="22"/>
        </w:rPr>
      </w:pPr>
      <w:r w:rsidDel="00000000" w:rsidR="00000000" w:rsidRPr="00000000">
        <w:rPr>
          <w:rtl w:val="0"/>
        </w:rPr>
        <w:t xml:space="preserve">read</w:t>
      </w:r>
    </w:p>
    <w:p w:rsidR="00000000" w:rsidDel="00000000" w:rsidP="00000000" w:rsidRDefault="00000000" w:rsidRPr="00000000" w14:paraId="000002D2">
      <w:pPr>
        <w:numPr>
          <w:ilvl w:val="0"/>
          <w:numId w:val="472"/>
        </w:numPr>
        <w:ind w:left="720" w:hanging="360"/>
        <w:rPr>
          <w:color w:val="000000"/>
          <w:sz w:val="22"/>
          <w:szCs w:val="22"/>
        </w:rPr>
      </w:pPr>
      <w:r w:rsidDel="00000000" w:rsidR="00000000" w:rsidRPr="00000000">
        <w:rPr>
          <w:rtl w:val="0"/>
        </w:rPr>
        <w:t xml:space="preserve">synthesize</w:t>
      </w:r>
    </w:p>
    <w:p w:rsidR="00000000" w:rsidDel="00000000" w:rsidP="00000000" w:rsidRDefault="00000000" w:rsidRPr="00000000" w14:paraId="000002D3">
      <w:pPr>
        <w:numPr>
          <w:ilvl w:val="0"/>
          <w:numId w:val="472"/>
        </w:numPr>
        <w:ind w:left="720" w:hanging="360"/>
        <w:rPr>
          <w:color w:val="000000"/>
          <w:sz w:val="22"/>
          <w:szCs w:val="22"/>
        </w:rPr>
      </w:pPr>
      <w:r w:rsidDel="00000000" w:rsidR="00000000" w:rsidRPr="00000000">
        <w:rPr>
          <w:rtl w:val="0"/>
        </w:rPr>
        <w:t xml:space="preserve">prime</w:t>
      </w:r>
    </w:p>
    <w:p w:rsidR="00000000" w:rsidDel="00000000" w:rsidP="00000000" w:rsidRDefault="00000000" w:rsidRPr="00000000" w14:paraId="000002D4">
      <w:pPr>
        <w:rPr/>
      </w:pPr>
      <w:r w:rsidDel="00000000" w:rsidR="00000000" w:rsidRPr="00000000">
        <w:rPr>
          <w:rtl w:val="0"/>
        </w:rPr>
        <w:t xml:space="preserve">Multiple Choice Questions</w:t>
      </w:r>
    </w:p>
    <w:p w:rsidR="00000000" w:rsidDel="00000000" w:rsidP="00000000" w:rsidRDefault="00000000" w:rsidRPr="00000000" w14:paraId="000002D5">
      <w:pPr>
        <w:numPr>
          <w:ilvl w:val="0"/>
          <w:numId w:val="534"/>
        </w:numPr>
        <w:ind w:left="720" w:hanging="360"/>
        <w:rPr>
          <w:color w:val="000000"/>
          <w:sz w:val="22"/>
          <w:szCs w:val="22"/>
        </w:rPr>
      </w:pPr>
      <w:r w:rsidDel="00000000" w:rsidR="00000000" w:rsidRPr="00000000">
        <w:rPr>
          <w:rtl w:val="0"/>
        </w:rPr>
        <w:t xml:space="preserve">C) Connecting new information to what you already know</w:t>
      </w:r>
    </w:p>
    <w:p w:rsidR="00000000" w:rsidDel="00000000" w:rsidP="00000000" w:rsidRDefault="00000000" w:rsidRPr="00000000" w14:paraId="000002D6">
      <w:pPr>
        <w:numPr>
          <w:ilvl w:val="0"/>
          <w:numId w:val="534"/>
        </w:numPr>
        <w:ind w:left="720" w:hanging="360"/>
        <w:rPr>
          <w:color w:val="000000"/>
          <w:sz w:val="22"/>
          <w:szCs w:val="22"/>
        </w:rPr>
      </w:pPr>
      <w:r w:rsidDel="00000000" w:rsidR="00000000" w:rsidRPr="00000000">
        <w:rPr>
          <w:rtl w:val="0"/>
        </w:rPr>
        <w:t xml:space="preserve">B) It helps create a unified narrative or argument.</w:t>
      </w:r>
    </w:p>
    <w:p w:rsidR="00000000" w:rsidDel="00000000" w:rsidP="00000000" w:rsidRDefault="00000000" w:rsidRPr="00000000" w14:paraId="000002D7">
      <w:pPr>
        <w:numPr>
          <w:ilvl w:val="0"/>
          <w:numId w:val="534"/>
        </w:numPr>
        <w:ind w:left="720" w:hanging="360"/>
        <w:rPr>
          <w:color w:val="000000"/>
          <w:sz w:val="22"/>
          <w:szCs w:val="22"/>
        </w:rPr>
      </w:pPr>
      <w:r w:rsidDel="00000000" w:rsidR="00000000" w:rsidRPr="00000000">
        <w:rPr>
          <w:rtl w:val="0"/>
        </w:rPr>
        <w:t xml:space="preserve">B) The process of gathering and integrating diverse ideas</w:t>
      </w:r>
    </w:p>
    <w:p w:rsidR="00000000" w:rsidDel="00000000" w:rsidP="00000000" w:rsidRDefault="00000000" w:rsidRPr="00000000" w14:paraId="000002D8">
      <w:pPr>
        <w:numPr>
          <w:ilvl w:val="0"/>
          <w:numId w:val="534"/>
        </w:numPr>
        <w:ind w:left="720" w:hanging="360"/>
        <w:rPr>
          <w:color w:val="000000"/>
          <w:sz w:val="22"/>
          <w:szCs w:val="22"/>
        </w:rPr>
      </w:pPr>
      <w:r w:rsidDel="00000000" w:rsidR="00000000" w:rsidRPr="00000000">
        <w:rPr>
          <w:rtl w:val="0"/>
        </w:rPr>
        <w:t xml:space="preserve">B) To create a narrative centered around your unique thesis</w:t>
      </w:r>
    </w:p>
    <w:p w:rsidR="00000000" w:rsidDel="00000000" w:rsidP="00000000" w:rsidRDefault="00000000" w:rsidRPr="00000000" w14:paraId="000002D9">
      <w:pPr>
        <w:numPr>
          <w:ilvl w:val="0"/>
          <w:numId w:val="534"/>
        </w:numPr>
        <w:ind w:left="720" w:hanging="360"/>
        <w:rPr>
          <w:color w:val="000000"/>
          <w:sz w:val="22"/>
          <w:szCs w:val="22"/>
        </w:rPr>
      </w:pPr>
      <w:r w:rsidDel="00000000" w:rsidR="00000000" w:rsidRPr="00000000">
        <w:rPr>
          <w:rtl w:val="0"/>
        </w:rPr>
        <w:t xml:space="preserve">B) Using an Idea Matrix</w:t>
      </w:r>
    </w:p>
    <w:p w:rsidR="00000000" w:rsidDel="00000000" w:rsidP="00000000" w:rsidRDefault="00000000" w:rsidRPr="00000000" w14:paraId="000002DA">
      <w:pPr>
        <w:rPr/>
      </w:pPr>
      <w:r w:rsidDel="00000000" w:rsidR="00000000" w:rsidRPr="00000000">
        <w:rPr>
          <w:rtl w:val="0"/>
        </w:rPr>
        <w:t xml:space="preserve">Open-Ended Questions</w:t>
      </w:r>
    </w:p>
    <w:p w:rsidR="00000000" w:rsidDel="00000000" w:rsidP="00000000" w:rsidRDefault="00000000" w:rsidRPr="00000000" w14:paraId="000002DB">
      <w:pPr>
        <w:numPr>
          <w:ilvl w:val="0"/>
          <w:numId w:val="193"/>
        </w:numPr>
        <w:ind w:left="720" w:hanging="360"/>
        <w:rPr>
          <w:color w:val="000000"/>
          <w:sz w:val="22"/>
          <w:szCs w:val="22"/>
        </w:rPr>
      </w:pPr>
      <w:r w:rsidDel="00000000" w:rsidR="00000000" w:rsidRPr="00000000">
        <w:rPr>
          <w:rtl w:val="0"/>
        </w:rPr>
        <w:t xml:space="preserve">Synthesis in writing involves integrating diverse ideas and information into a cohesive narrative, whereas summarizing simply recounts the main points of each source without connecting them to a central thesis.</w:t>
      </w:r>
    </w:p>
    <w:p w:rsidR="00000000" w:rsidDel="00000000" w:rsidP="00000000" w:rsidRDefault="00000000" w:rsidRPr="00000000" w14:paraId="000002DC">
      <w:pPr>
        <w:numPr>
          <w:ilvl w:val="0"/>
          <w:numId w:val="193"/>
        </w:numPr>
        <w:ind w:left="720" w:hanging="360"/>
        <w:rPr>
          <w:color w:val="000000"/>
          <w:sz w:val="22"/>
          <w:szCs w:val="22"/>
        </w:rPr>
      </w:pPr>
      <w:r w:rsidDel="00000000" w:rsidR="00000000" w:rsidRPr="00000000">
        <w:rPr>
          <w:rtl w:val="0"/>
        </w:rPr>
        <w:t xml:space="preserve">In a business setting, synthesis could be beneficial when creating a proposal for a new project that requires insights from various departments to form a comprehensive plan.</w:t>
      </w:r>
    </w:p>
    <w:p w:rsidR="00000000" w:rsidDel="00000000" w:rsidP="00000000" w:rsidRDefault="00000000" w:rsidRPr="00000000" w14:paraId="000002DD">
      <w:pPr>
        <w:numPr>
          <w:ilvl w:val="0"/>
          <w:numId w:val="193"/>
        </w:numPr>
        <w:ind w:left="720" w:hanging="360"/>
        <w:rPr>
          <w:color w:val="000000"/>
          <w:sz w:val="22"/>
          <w:szCs w:val="22"/>
        </w:rPr>
      </w:pPr>
      <w:r w:rsidDel="00000000" w:rsidR="00000000" w:rsidRPr="00000000">
        <w:rPr>
          <w:rtl w:val="0"/>
        </w:rPr>
        <w:t xml:space="preserve">Avoiding summarizing each source individually is important because it fails to show how the themes relate to your insights and does not create a cohesive argument or narrative.</w:t>
      </w:r>
    </w:p>
    <w:p w:rsidR="00000000" w:rsidDel="00000000" w:rsidP="00000000" w:rsidRDefault="00000000" w:rsidRPr="00000000" w14:paraId="000002DE">
      <w:pPr>
        <w:ind w:left="0" w:firstLine="0"/>
        <w:rPr/>
      </w:pPr>
      <w:r w:rsidDel="00000000" w:rsidR="00000000" w:rsidRPr="00000000">
        <w:rPr>
          <w:rtl w:val="0"/>
        </w:rPr>
      </w:r>
    </w:p>
    <w:p w:rsidR="00000000" w:rsidDel="00000000" w:rsidP="00000000" w:rsidRDefault="00000000" w:rsidRPr="00000000" w14:paraId="000002DF">
      <w:pPr>
        <w:pStyle w:val="Heading3"/>
        <w:spacing w:after="240" w:before="240" w:lineRule="auto"/>
        <w:rPr/>
      </w:pPr>
      <w:bookmarkStart w:colFirst="0" w:colLast="0" w:name="_49yu2djcgieb" w:id="51"/>
      <w:bookmarkEnd w:id="51"/>
      <w:r w:rsidDel="00000000" w:rsidR="00000000" w:rsidRPr="00000000">
        <w:rPr>
          <w:rtl w:val="0"/>
        </w:rPr>
        <w:t xml:space="preserve">Example Response</w:t>
      </w:r>
    </w:p>
    <w:p w:rsidR="00000000" w:rsidDel="00000000" w:rsidP="00000000" w:rsidRDefault="00000000" w:rsidRPr="00000000" w14:paraId="000002E0">
      <w:pPr>
        <w:rPr/>
      </w:pPr>
      <w:r w:rsidDel="00000000" w:rsidR="00000000" w:rsidRPr="00000000">
        <w:rPr>
          <w:rtl w:val="0"/>
        </w:rPr>
        <w:t xml:space="preserve">Exemplary Response:</w:t>
      </w:r>
    </w:p>
    <w:p w:rsidR="00000000" w:rsidDel="00000000" w:rsidP="00000000" w:rsidRDefault="00000000" w:rsidRPr="00000000" w14:paraId="000002E1">
      <w:pPr>
        <w:rPr/>
      </w:pPr>
      <w:r w:rsidDel="00000000" w:rsidR="00000000" w:rsidRPr="00000000">
        <w:rPr>
          <w:rtl w:val="0"/>
        </w:rPr>
        <w:t xml:space="preserve">For my visual representation of global citizenship, I designed a mural that features a large globe at the center surrounded by diverse hands reaching out from all directions. Each hand is painted in different skin tones and adorned with cultural symbols from various regions, such as African masks, Asian dragons, and European landmarks. The background consists of a gradient that transitions from day to night, symbolizing the idea that global citizenship transcends time zones and cultures.</w:t>
      </w:r>
    </w:p>
    <w:p w:rsidR="00000000" w:rsidDel="00000000" w:rsidP="00000000" w:rsidRDefault="00000000" w:rsidRPr="00000000" w14:paraId="000002E2">
      <w:pPr>
        <w:rPr/>
      </w:pPr>
      <w:r w:rsidDel="00000000" w:rsidR="00000000" w:rsidRPr="00000000">
        <w:rPr>
          <w:rtl w:val="0"/>
        </w:rPr>
        <w:t xml:space="preserve">In my narrative, I explain that the hands represent unity and collaboration among people worldwide, emphasizing that every culture contributes to the global community. I highlight that globalization brings us closer, and my mural reflects this by showing how interconnected we are. The process of creating this artwork involved brainstorming ideas about global issues, sketching designs, and finally painting, which helped me synthesize my thoughts into a cohesive visual format.</w:t>
      </w:r>
    </w:p>
    <w:p w:rsidR="00000000" w:rsidDel="00000000" w:rsidP="00000000" w:rsidRDefault="00000000" w:rsidRPr="00000000" w14:paraId="000002E3">
      <w:pPr>
        <w:rPr/>
      </w:pPr>
      <w:r w:rsidDel="00000000" w:rsidR="00000000" w:rsidRPr="00000000">
        <w:rPr>
          <w:rtl w:val="0"/>
        </w:rPr>
        <w:t xml:space="preserve">Why this is exemplary:</w:t>
        <w:br w:type="textWrapping"/>
        <w:t xml:space="preserve">This response demonstrates a clear central idea, effective use of symbolism in the visual design, and an analytical narrative that connects the artwork to the concepts of globalization and global citizenship. It also displays a thoughtful process of idea synthesis, meeting the rubric criteria well.</w:t>
      </w:r>
    </w:p>
    <w:p w:rsidR="00000000" w:rsidDel="00000000" w:rsidP="00000000" w:rsidRDefault="00000000" w:rsidRPr="00000000" w14:paraId="000002E4">
      <w:pPr>
        <w:rPr/>
      </w:pPr>
      <w:r w:rsidDel="00000000" w:rsidR="00000000" w:rsidRPr="00000000">
        <w:rPr>
          <w:rtl w:val="0"/>
        </w:rPr>
        <w:t xml:space="preserve">Non-Exemplary Response:</w:t>
      </w:r>
    </w:p>
    <w:p w:rsidR="00000000" w:rsidDel="00000000" w:rsidP="00000000" w:rsidRDefault="00000000" w:rsidRPr="00000000" w14:paraId="000002E5">
      <w:pPr>
        <w:rPr/>
      </w:pPr>
      <w:r w:rsidDel="00000000" w:rsidR="00000000" w:rsidRPr="00000000">
        <w:rPr>
          <w:rtl w:val="0"/>
        </w:rPr>
        <w:t xml:space="preserve">I made a poster to show global citizenship. It has a globe and some flags from different countries. I think global citizenship is important because we are all people. I just drew it without much thought and didn’t really plan.</w:t>
      </w:r>
    </w:p>
    <w:p w:rsidR="00000000" w:rsidDel="00000000" w:rsidP="00000000" w:rsidRDefault="00000000" w:rsidRPr="00000000" w14:paraId="000002E6">
      <w:pPr>
        <w:rPr/>
      </w:pPr>
      <w:r w:rsidDel="00000000" w:rsidR="00000000" w:rsidRPr="00000000">
        <w:rPr>
          <w:rtl w:val="0"/>
        </w:rPr>
        <w:t xml:space="preserve">In my narrative, I say that global citizenship means we should all be friends. The flags represent different countries but I didn’t explain what they mean. I just put them there because they look nice.</w:t>
      </w:r>
    </w:p>
    <w:p w:rsidR="00000000" w:rsidDel="00000000" w:rsidP="00000000" w:rsidRDefault="00000000" w:rsidRPr="00000000" w14:paraId="000002E7">
      <w:pPr>
        <w:rPr/>
      </w:pPr>
      <w:r w:rsidDel="00000000" w:rsidR="00000000" w:rsidRPr="00000000">
        <w:rPr>
          <w:rtl w:val="0"/>
        </w:rPr>
        <w:t xml:space="preserve">Why this is non-exemplary:</w:t>
        <w:br w:type="textWrapping"/>
        <w:t xml:space="preserve">This response lacks depth in central idea development and fails to adequately explain the symbolism used in the visual design. The narrative does not analyze the artwork or reflect a comprehensive understanding of globalization, resulting in a simplistic and incomplete execution that does not meet the criteria for success.</w:t>
      </w:r>
    </w:p>
    <w:p w:rsidR="00000000" w:rsidDel="00000000" w:rsidP="00000000" w:rsidRDefault="00000000" w:rsidRPr="00000000" w14:paraId="000002E8">
      <w:pPr>
        <w:pStyle w:val="Heading2"/>
        <w:shd w:fill="ffffff" w:val="clear"/>
        <w:spacing w:after="240" w:before="180" w:line="320.1600000000001" w:lineRule="auto"/>
        <w:rPr/>
      </w:pPr>
      <w:bookmarkStart w:colFirst="0" w:colLast="0" w:name="_96dod0vu5b4y" w:id="52"/>
      <w:bookmarkEnd w:id="52"/>
      <w:r w:rsidDel="00000000" w:rsidR="00000000" w:rsidRPr="00000000">
        <w:rPr>
          <w:rtl w:val="0"/>
        </w:rPr>
        <w:t xml:space="preserve">Activities</w:t>
      </w:r>
    </w:p>
    <w:p w:rsidR="00000000" w:rsidDel="00000000" w:rsidP="00000000" w:rsidRDefault="00000000" w:rsidRPr="00000000" w14:paraId="000002E9">
      <w:pPr>
        <w:pStyle w:val="Heading3"/>
        <w:shd w:fill="ffffff" w:val="clear"/>
        <w:spacing w:after="240" w:before="180" w:line="320.1600000000001" w:lineRule="auto"/>
        <w:rPr/>
      </w:pPr>
      <w:bookmarkStart w:colFirst="0" w:colLast="0" w:name="_ydqn4vyg6vhq" w:id="53"/>
      <w:bookmarkEnd w:id="53"/>
      <w:r w:rsidDel="00000000" w:rsidR="00000000" w:rsidRPr="00000000">
        <w:rPr>
          <w:rtl w:val="0"/>
        </w:rPr>
        <w:t xml:space="preserve">Engage 15</w:t>
      </w:r>
    </w:p>
    <w:p w:rsidR="00000000" w:rsidDel="00000000" w:rsidP="00000000" w:rsidRDefault="00000000" w:rsidRPr="00000000" w14:paraId="000002EA">
      <w:pPr>
        <w:numPr>
          <w:ilvl w:val="0"/>
          <w:numId w:val="650"/>
        </w:numPr>
        <w:ind w:left="720" w:hanging="360"/>
      </w:pPr>
      <w:r w:rsidDel="00000000" w:rsidR="00000000" w:rsidRPr="00000000">
        <w:rPr>
          <w:rtl w:val="0"/>
        </w:rPr>
        <w:t xml:space="preserve">Set up a large world map in the classroom. Invite students to pin photos or symbols representing different cultures, products, or global issues. As they add items to the map, have them share brief stories or facts about their connections.</w:t>
      </w:r>
    </w:p>
    <w:p w:rsidR="00000000" w:rsidDel="00000000" w:rsidP="00000000" w:rsidRDefault="00000000" w:rsidRPr="00000000" w14:paraId="000002EB">
      <w:pPr>
        <w:numPr>
          <w:ilvl w:val="0"/>
          <w:numId w:val="650"/>
        </w:numPr>
        <w:ind w:left="720" w:hanging="360"/>
      </w:pPr>
      <w:r w:rsidDel="00000000" w:rsidR="00000000" w:rsidRPr="00000000">
        <w:rPr>
          <w:rtl w:val="0"/>
        </w:rPr>
        <w:t xml:space="preserve">Key Points to Share:</w:t>
      </w:r>
    </w:p>
    <w:p w:rsidR="00000000" w:rsidDel="00000000" w:rsidP="00000000" w:rsidRDefault="00000000" w:rsidRPr="00000000" w14:paraId="000002EC">
      <w:pPr>
        <w:numPr>
          <w:ilvl w:val="1"/>
          <w:numId w:val="650"/>
        </w:numPr>
        <w:ind w:left="1440" w:hanging="360"/>
      </w:pPr>
      <w:r w:rsidDel="00000000" w:rsidR="00000000" w:rsidRPr="00000000">
        <w:rPr>
          <w:rtl w:val="0"/>
        </w:rPr>
        <w:t xml:space="preserve">Global Trade &amp; Commerce: Explain how globalization shows our interconnected world through trade networks. Example: A smartphone includes components from multiple countries—chips from Taiwan, screens from South Korea, assembly in China—demonstrating students' role in a global marketplace that impacts economies worldwide.</w:t>
      </w:r>
    </w:p>
    <w:p w:rsidR="00000000" w:rsidDel="00000000" w:rsidP="00000000" w:rsidRDefault="00000000" w:rsidRPr="00000000" w14:paraId="000002ED">
      <w:pPr>
        <w:numPr>
          <w:ilvl w:val="1"/>
          <w:numId w:val="650"/>
        </w:numPr>
        <w:ind w:left="1440" w:hanging="360"/>
      </w:pPr>
      <w:r w:rsidDel="00000000" w:rsidR="00000000" w:rsidRPr="00000000">
        <w:rPr>
          <w:rtl w:val="0"/>
        </w:rPr>
        <w:t xml:space="preserve">Cultural Exchange: Highlight how globalization facilitates cultural exchange, central to global citizenship. Students can explore how music, food, and traditions blend across cultures. Example: K-pop's global popularity illustrates how culture transcends borders and influences youth identity, emphasizing the importance of embracing diversity.</w:t>
      </w:r>
    </w:p>
    <w:p w:rsidR="00000000" w:rsidDel="00000000" w:rsidP="00000000" w:rsidRDefault="00000000" w:rsidRPr="00000000" w14:paraId="000002EE">
      <w:pPr>
        <w:numPr>
          <w:ilvl w:val="1"/>
          <w:numId w:val="650"/>
        </w:numPr>
        <w:ind w:left="1440" w:hanging="360"/>
      </w:pPr>
      <w:r w:rsidDel="00000000" w:rsidR="00000000" w:rsidRPr="00000000">
        <w:rPr>
          <w:rtl w:val="0"/>
        </w:rPr>
        <w:t xml:space="preserve">Environmental Responsibility: Explain how globalization reveals our shared environmental challenges. Problems like pollution and climate change cross national boundaries—a factory in one country affects air quality in another. This underscores that global citizenship involves advocating for sustainable practices.</w:t>
      </w:r>
    </w:p>
    <w:p w:rsidR="00000000" w:rsidDel="00000000" w:rsidP="00000000" w:rsidRDefault="00000000" w:rsidRPr="00000000" w14:paraId="000002EF">
      <w:pPr>
        <w:numPr>
          <w:ilvl w:val="0"/>
          <w:numId w:val="650"/>
        </w:numPr>
        <w:ind w:left="720" w:hanging="360"/>
      </w:pPr>
      <w:r w:rsidDel="00000000" w:rsidR="00000000" w:rsidRPr="00000000">
        <w:rPr>
          <w:rtl w:val="0"/>
        </w:rPr>
        <w:t xml:space="preserve">Learning Outcome: Inform students that they'll synthesize their understanding of globalization and global citizenship into artwork with an accompanying narrative, expressing key concepts and personal reflections in their own words.</w:t>
      </w:r>
    </w:p>
    <w:p w:rsidR="00000000" w:rsidDel="00000000" w:rsidP="00000000" w:rsidRDefault="00000000" w:rsidRPr="00000000" w14:paraId="000002F0">
      <w:pPr>
        <w:pStyle w:val="Heading3"/>
        <w:rPr/>
      </w:pPr>
      <w:bookmarkStart w:colFirst="0" w:colLast="0" w:name="_66dfircfx4fr" w:id="54"/>
      <w:bookmarkEnd w:id="54"/>
      <w:r w:rsidDel="00000000" w:rsidR="00000000" w:rsidRPr="00000000">
        <w:rPr>
          <w:rtl w:val="0"/>
        </w:rPr>
        <w:t xml:space="preserve">Explore 20</w:t>
      </w:r>
    </w:p>
    <w:p w:rsidR="00000000" w:rsidDel="00000000" w:rsidP="00000000" w:rsidRDefault="00000000" w:rsidRPr="00000000" w14:paraId="000002F1">
      <w:pPr>
        <w:numPr>
          <w:ilvl w:val="0"/>
          <w:numId w:val="210"/>
        </w:numPr>
        <w:ind w:left="720" w:hanging="360"/>
      </w:pPr>
      <w:r w:rsidDel="00000000" w:rsidR="00000000" w:rsidRPr="00000000">
        <w:rPr>
          <w:rtl w:val="0"/>
        </w:rPr>
        <w:t xml:space="preserve">Have students review the Quizlet set "Understanding Globalization &amp; Global Citizenship."</w:t>
      </w:r>
    </w:p>
    <w:p w:rsidR="00000000" w:rsidDel="00000000" w:rsidP="00000000" w:rsidRDefault="00000000" w:rsidRPr="00000000" w14:paraId="000002F2">
      <w:pPr>
        <w:numPr>
          <w:ilvl w:val="0"/>
          <w:numId w:val="210"/>
        </w:numPr>
        <w:ind w:left="720" w:hanging="360"/>
      </w:pPr>
      <w:r w:rsidDel="00000000" w:rsidR="00000000" w:rsidRPr="00000000">
        <w:rPr>
          <w:rtl w:val="0"/>
        </w:rPr>
        <w:t xml:space="preserve">Students should take notes while reviewing the material or complete the accompanying worksheet.</w:t>
      </w:r>
    </w:p>
    <w:p w:rsidR="00000000" w:rsidDel="00000000" w:rsidP="00000000" w:rsidRDefault="00000000" w:rsidRPr="00000000" w14:paraId="000002F3">
      <w:pPr>
        <w:numPr>
          <w:ilvl w:val="0"/>
          <w:numId w:val="210"/>
        </w:numPr>
        <w:ind w:left="720" w:hanging="360"/>
      </w:pPr>
      <w:r w:rsidDel="00000000" w:rsidR="00000000" w:rsidRPr="00000000">
        <w:rPr>
          <w:rtl w:val="0"/>
        </w:rPr>
        <w:t xml:space="preserve">Afterward, review key points and worksheet answers together to reinforce learning.</w:t>
      </w:r>
    </w:p>
    <w:p w:rsidR="00000000" w:rsidDel="00000000" w:rsidP="00000000" w:rsidRDefault="00000000" w:rsidRPr="00000000" w14:paraId="000002F4">
      <w:pPr>
        <w:pStyle w:val="Heading3"/>
        <w:rPr/>
      </w:pPr>
      <w:bookmarkStart w:colFirst="0" w:colLast="0" w:name="_6mini33i5ux2" w:id="55"/>
      <w:bookmarkEnd w:id="55"/>
      <w:r w:rsidDel="00000000" w:rsidR="00000000" w:rsidRPr="00000000">
        <w:rPr>
          <w:rtl w:val="0"/>
        </w:rPr>
        <w:t xml:space="preserve">Explain 30</w:t>
      </w:r>
    </w:p>
    <w:p w:rsidR="00000000" w:rsidDel="00000000" w:rsidP="00000000" w:rsidRDefault="00000000" w:rsidRPr="00000000" w14:paraId="000002F5">
      <w:pPr>
        <w:numPr>
          <w:ilvl w:val="0"/>
          <w:numId w:val="489"/>
        </w:numPr>
        <w:ind w:left="720" w:hanging="360"/>
      </w:pPr>
      <w:r w:rsidDel="00000000" w:rsidR="00000000" w:rsidRPr="00000000">
        <w:rPr>
          <w:rtl w:val="0"/>
        </w:rPr>
        <w:t xml:space="preserve">Guide students through the "Understanding Synthesis: An Informational Guide" handout.</w:t>
      </w:r>
    </w:p>
    <w:p w:rsidR="00000000" w:rsidDel="00000000" w:rsidP="00000000" w:rsidRDefault="00000000" w:rsidRPr="00000000" w14:paraId="000002F6">
      <w:pPr>
        <w:numPr>
          <w:ilvl w:val="0"/>
          <w:numId w:val="489"/>
        </w:numPr>
        <w:ind w:left="720" w:hanging="360"/>
      </w:pPr>
      <w:r w:rsidDel="00000000" w:rsidR="00000000" w:rsidRPr="00000000">
        <w:rPr>
          <w:rtl w:val="0"/>
        </w:rPr>
        <w:t xml:space="preserve">Ask students to take notes or use the corresponding worksheet.</w:t>
      </w:r>
    </w:p>
    <w:p w:rsidR="00000000" w:rsidDel="00000000" w:rsidP="00000000" w:rsidRDefault="00000000" w:rsidRPr="00000000" w14:paraId="000002F7">
      <w:pPr>
        <w:numPr>
          <w:ilvl w:val="0"/>
          <w:numId w:val="489"/>
        </w:numPr>
        <w:ind w:left="720" w:hanging="360"/>
      </w:pPr>
      <w:r w:rsidDel="00000000" w:rsidR="00000000" w:rsidRPr="00000000">
        <w:rPr>
          <w:rtl w:val="0"/>
        </w:rPr>
        <w:t xml:space="preserve">Follow with a discussion of key ideas and worksheet review, ensuring students understand how to apply synthesis in their final project.</w:t>
      </w:r>
    </w:p>
    <w:p w:rsidR="00000000" w:rsidDel="00000000" w:rsidP="00000000" w:rsidRDefault="00000000" w:rsidRPr="00000000" w14:paraId="000002F8">
      <w:pPr>
        <w:pStyle w:val="Heading3"/>
        <w:rPr/>
      </w:pPr>
      <w:bookmarkStart w:colFirst="0" w:colLast="0" w:name="_ff94l4r4z1nj" w:id="56"/>
      <w:bookmarkEnd w:id="56"/>
      <w:r w:rsidDel="00000000" w:rsidR="00000000" w:rsidRPr="00000000">
        <w:rPr>
          <w:rtl w:val="0"/>
        </w:rPr>
        <w:t xml:space="preserve">Elaborate 30</w:t>
      </w:r>
    </w:p>
    <w:p w:rsidR="00000000" w:rsidDel="00000000" w:rsidP="00000000" w:rsidRDefault="00000000" w:rsidRPr="00000000" w14:paraId="000002F9">
      <w:pPr>
        <w:numPr>
          <w:ilvl w:val="0"/>
          <w:numId w:val="442"/>
        </w:numPr>
        <w:ind w:left="720" w:hanging="360"/>
      </w:pPr>
      <w:r w:rsidDel="00000000" w:rsidR="00000000" w:rsidRPr="00000000">
        <w:rPr>
          <w:rtl w:val="0"/>
        </w:rPr>
        <w:t xml:space="preserve">Instruct students to apply their understanding of synthesis by creating a narrative and artwork that will help organize their thoughts for a synthesis paragraph.</w:t>
      </w:r>
    </w:p>
    <w:p w:rsidR="00000000" w:rsidDel="00000000" w:rsidP="00000000" w:rsidRDefault="00000000" w:rsidRPr="00000000" w14:paraId="000002FA">
      <w:pPr>
        <w:numPr>
          <w:ilvl w:val="1"/>
          <w:numId w:val="442"/>
        </w:numPr>
        <w:ind w:left="1440" w:hanging="360"/>
      </w:pPr>
      <w:r w:rsidDel="00000000" w:rsidR="00000000" w:rsidRPr="00000000">
        <w:rPr>
          <w:rtl w:val="0"/>
        </w:rPr>
        <w:t xml:space="preserve">Review the assignment instructions, Note-Taking Worksheet, and Research Choice List with the class.</w:t>
      </w:r>
    </w:p>
    <w:p w:rsidR="00000000" w:rsidDel="00000000" w:rsidP="00000000" w:rsidRDefault="00000000" w:rsidRPr="00000000" w14:paraId="000002FB">
      <w:pPr>
        <w:numPr>
          <w:ilvl w:val="1"/>
          <w:numId w:val="442"/>
        </w:numPr>
        <w:ind w:left="1440" w:hanging="360"/>
      </w:pPr>
      <w:r w:rsidDel="00000000" w:rsidR="00000000" w:rsidRPr="00000000">
        <w:rPr>
          <w:rtl w:val="0"/>
        </w:rPr>
        <w:t xml:space="preserve">Clarify that students must select three of the six research options from the list.</w:t>
      </w:r>
    </w:p>
    <w:p w:rsidR="00000000" w:rsidDel="00000000" w:rsidP="00000000" w:rsidRDefault="00000000" w:rsidRPr="00000000" w14:paraId="000002FC">
      <w:pPr>
        <w:numPr>
          <w:ilvl w:val="1"/>
          <w:numId w:val="442"/>
        </w:numPr>
        <w:ind w:left="1440" w:hanging="360"/>
      </w:pPr>
      <w:r w:rsidDel="00000000" w:rsidR="00000000" w:rsidRPr="00000000">
        <w:rPr>
          <w:rtl w:val="0"/>
        </w:rPr>
        <w:t xml:space="preserve">Allow 30 minutes for research and worksheet completion—individually, in pairs, or small groups—based on available resources and student abilities.</w:t>
      </w:r>
    </w:p>
    <w:p w:rsidR="00000000" w:rsidDel="00000000" w:rsidP="00000000" w:rsidRDefault="00000000" w:rsidRPr="00000000" w14:paraId="000002FD">
      <w:pPr>
        <w:numPr>
          <w:ilvl w:val="1"/>
          <w:numId w:val="442"/>
        </w:numPr>
        <w:ind w:left="1440" w:hanging="360"/>
      </w:pPr>
      <w:r w:rsidDel="00000000" w:rsidR="00000000" w:rsidRPr="00000000">
        <w:rPr>
          <w:rtl w:val="0"/>
        </w:rPr>
        <w:t xml:space="preserve">Consider modeling a reading strategy by analyzing one source together as a class.</w:t>
      </w:r>
    </w:p>
    <w:p w:rsidR="00000000" w:rsidDel="00000000" w:rsidP="00000000" w:rsidRDefault="00000000" w:rsidRPr="00000000" w14:paraId="000002FE">
      <w:pPr>
        <w:pStyle w:val="Heading3"/>
        <w:rPr/>
      </w:pPr>
      <w:bookmarkStart w:colFirst="0" w:colLast="0" w:name="_y7eni3tdv32k" w:id="57"/>
      <w:bookmarkEnd w:id="57"/>
      <w:r w:rsidDel="00000000" w:rsidR="00000000" w:rsidRPr="00000000">
        <w:rPr>
          <w:rtl w:val="0"/>
        </w:rPr>
        <w:t xml:space="preserve">Evaluate 20</w:t>
      </w:r>
    </w:p>
    <w:p w:rsidR="00000000" w:rsidDel="00000000" w:rsidP="00000000" w:rsidRDefault="00000000" w:rsidRPr="00000000" w14:paraId="000002FF">
      <w:pPr>
        <w:numPr>
          <w:ilvl w:val="0"/>
          <w:numId w:val="25"/>
        </w:numPr>
        <w:ind w:left="720" w:hanging="360"/>
      </w:pPr>
      <w:r w:rsidDel="00000000" w:rsidR="00000000" w:rsidRPr="00000000">
        <w:rPr>
          <w:rtl w:val="0"/>
        </w:rPr>
        <w:t xml:space="preserve">Distribute the project rubric and examples.</w:t>
      </w:r>
    </w:p>
    <w:p w:rsidR="00000000" w:rsidDel="00000000" w:rsidP="00000000" w:rsidRDefault="00000000" w:rsidRPr="00000000" w14:paraId="00000300">
      <w:pPr>
        <w:numPr>
          <w:ilvl w:val="1"/>
          <w:numId w:val="25"/>
        </w:numPr>
        <w:ind w:left="1440" w:hanging="360"/>
      </w:pPr>
      <w:r w:rsidDel="00000000" w:rsidR="00000000" w:rsidRPr="00000000">
        <w:rPr>
          <w:rtl w:val="0"/>
        </w:rPr>
        <w:t xml:space="preserve">Allow 5-10 minutes for students to complete at least the writing frame and a rough sketch of their visual piece as an exit ticket.</w:t>
      </w:r>
    </w:p>
    <w:p w:rsidR="00000000" w:rsidDel="00000000" w:rsidP="00000000" w:rsidRDefault="00000000" w:rsidRPr="00000000" w14:paraId="00000301">
      <w:pPr>
        <w:numPr>
          <w:ilvl w:val="1"/>
          <w:numId w:val="25"/>
        </w:numPr>
        <w:ind w:left="1440" w:hanging="360"/>
      </w:pPr>
      <w:r w:rsidDel="00000000" w:rsidR="00000000" w:rsidRPr="00000000">
        <w:rPr>
          <w:rtl w:val="0"/>
        </w:rPr>
        <w:t xml:space="preserve">Assign the revised, edited, and polished versions of their paragraph and one-pager as homework.</w:t>
      </w:r>
    </w:p>
    <w:p w:rsidR="00000000" w:rsidDel="00000000" w:rsidP="00000000" w:rsidRDefault="00000000" w:rsidRPr="00000000" w14:paraId="00000302">
      <w:pPr>
        <w:pStyle w:val="Heading3"/>
        <w:rPr/>
      </w:pPr>
      <w:bookmarkStart w:colFirst="0" w:colLast="0" w:name="_wn8t57r9hgbs" w:id="58"/>
      <w:bookmarkEnd w:id="58"/>
      <w:r w:rsidDel="00000000" w:rsidR="00000000" w:rsidRPr="00000000">
        <w:rPr>
          <w:rtl w:val="0"/>
        </w:rPr>
        <w:t xml:space="preserve">Online Discussion </w:t>
      </w:r>
    </w:p>
    <w:p w:rsidR="00000000" w:rsidDel="00000000" w:rsidP="00000000" w:rsidRDefault="00000000" w:rsidRPr="00000000" w14:paraId="00000303">
      <w:pPr>
        <w:rPr/>
      </w:pPr>
      <w:r w:rsidDel="00000000" w:rsidR="00000000" w:rsidRPr="00000000">
        <w:rPr>
          <w:rtl w:val="0"/>
        </w:rPr>
        <w:t xml:space="preserve">Guidelines</w:t>
      </w:r>
    </w:p>
    <w:p w:rsidR="00000000" w:rsidDel="00000000" w:rsidP="00000000" w:rsidRDefault="00000000" w:rsidRPr="00000000" w14:paraId="00000304">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305">
      <w:pPr>
        <w:rPr/>
      </w:pPr>
      <w:r w:rsidDel="00000000" w:rsidR="00000000" w:rsidRPr="00000000">
        <w:rPr>
          <w:rtl w:val="0"/>
        </w:rPr>
        <w:t xml:space="preserve">1. Be Respectful and Open-Minded</w:t>
      </w:r>
    </w:p>
    <w:p w:rsidR="00000000" w:rsidDel="00000000" w:rsidP="00000000" w:rsidRDefault="00000000" w:rsidRPr="00000000" w14:paraId="00000306">
      <w:pPr>
        <w:numPr>
          <w:ilvl w:val="0"/>
          <w:numId w:val="184"/>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307">
      <w:pPr>
        <w:numPr>
          <w:ilvl w:val="0"/>
          <w:numId w:val="184"/>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308">
      <w:pPr>
        <w:numPr>
          <w:ilvl w:val="0"/>
          <w:numId w:val="184"/>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309">
      <w:pPr>
        <w:rPr/>
      </w:pPr>
      <w:r w:rsidDel="00000000" w:rsidR="00000000" w:rsidRPr="00000000">
        <w:rPr>
          <w:rtl w:val="0"/>
        </w:rPr>
        <w:t xml:space="preserve">2. Stay on Topic and Be Thoughtful</w:t>
      </w:r>
    </w:p>
    <w:p w:rsidR="00000000" w:rsidDel="00000000" w:rsidP="00000000" w:rsidRDefault="00000000" w:rsidRPr="00000000" w14:paraId="0000030A">
      <w:pPr>
        <w:numPr>
          <w:ilvl w:val="0"/>
          <w:numId w:val="451"/>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30B">
      <w:pPr>
        <w:numPr>
          <w:ilvl w:val="0"/>
          <w:numId w:val="451"/>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30C">
      <w:pPr>
        <w:numPr>
          <w:ilvl w:val="0"/>
          <w:numId w:val="451"/>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30D">
      <w:pPr>
        <w:rPr/>
      </w:pPr>
      <w:r w:rsidDel="00000000" w:rsidR="00000000" w:rsidRPr="00000000">
        <w:rPr>
          <w:rtl w:val="0"/>
        </w:rPr>
        <w:t xml:space="preserve">3. Engage with Your Peers</w:t>
      </w:r>
    </w:p>
    <w:p w:rsidR="00000000" w:rsidDel="00000000" w:rsidP="00000000" w:rsidRDefault="00000000" w:rsidRPr="00000000" w14:paraId="0000030E">
      <w:pPr>
        <w:numPr>
          <w:ilvl w:val="0"/>
          <w:numId w:val="516"/>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30F">
      <w:pPr>
        <w:numPr>
          <w:ilvl w:val="0"/>
          <w:numId w:val="516"/>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310">
      <w:pPr>
        <w:numPr>
          <w:ilvl w:val="0"/>
          <w:numId w:val="516"/>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311">
      <w:pPr>
        <w:rPr/>
      </w:pPr>
      <w:r w:rsidDel="00000000" w:rsidR="00000000" w:rsidRPr="00000000">
        <w:rPr>
          <w:rtl w:val="0"/>
        </w:rPr>
        <w:t xml:space="preserve">4. Be Clear and Concise</w:t>
      </w:r>
    </w:p>
    <w:p w:rsidR="00000000" w:rsidDel="00000000" w:rsidP="00000000" w:rsidRDefault="00000000" w:rsidRPr="00000000" w14:paraId="00000312">
      <w:pPr>
        <w:numPr>
          <w:ilvl w:val="0"/>
          <w:numId w:val="400"/>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313">
      <w:pPr>
        <w:numPr>
          <w:ilvl w:val="0"/>
          <w:numId w:val="400"/>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314">
      <w:pPr>
        <w:numPr>
          <w:ilvl w:val="0"/>
          <w:numId w:val="400"/>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315">
      <w:pPr>
        <w:rPr/>
      </w:pPr>
      <w:r w:rsidDel="00000000" w:rsidR="00000000" w:rsidRPr="00000000">
        <w:rPr>
          <w:rtl w:val="0"/>
        </w:rPr>
        <w:t xml:space="preserve">5. Maintain a Safe and Inclusive Space</w:t>
      </w:r>
    </w:p>
    <w:p w:rsidR="00000000" w:rsidDel="00000000" w:rsidP="00000000" w:rsidRDefault="00000000" w:rsidRPr="00000000" w14:paraId="00000316">
      <w:pPr>
        <w:numPr>
          <w:ilvl w:val="0"/>
          <w:numId w:val="77"/>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317">
      <w:pPr>
        <w:numPr>
          <w:ilvl w:val="0"/>
          <w:numId w:val="77"/>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318">
      <w:pPr>
        <w:numPr>
          <w:ilvl w:val="0"/>
          <w:numId w:val="77"/>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319">
      <w:pPr>
        <w:rPr/>
      </w:pPr>
      <w:r w:rsidDel="00000000" w:rsidR="00000000" w:rsidRPr="00000000">
        <w:rPr>
          <w:rtl w:val="0"/>
        </w:rPr>
        <w:t xml:space="preserve">6. Reflect Before You Post</w:t>
      </w:r>
    </w:p>
    <w:p w:rsidR="00000000" w:rsidDel="00000000" w:rsidP="00000000" w:rsidRDefault="00000000" w:rsidRPr="00000000" w14:paraId="0000031A">
      <w:pPr>
        <w:numPr>
          <w:ilvl w:val="0"/>
          <w:numId w:val="465"/>
        </w:numPr>
        <w:ind w:left="720" w:hanging="360"/>
      </w:pPr>
      <w:r w:rsidDel="00000000" w:rsidR="00000000" w:rsidRPr="00000000">
        <w:rPr>
          <w:rtl w:val="0"/>
        </w:rPr>
        <w:t xml:space="preserve">Take a moment to re-read your response before submitting it.</w:t>
      </w:r>
    </w:p>
    <w:p w:rsidR="00000000" w:rsidDel="00000000" w:rsidP="00000000" w:rsidRDefault="00000000" w:rsidRPr="00000000" w14:paraId="0000031B">
      <w:pPr>
        <w:numPr>
          <w:ilvl w:val="0"/>
          <w:numId w:val="465"/>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31C">
      <w:pPr>
        <w:numPr>
          <w:ilvl w:val="0"/>
          <w:numId w:val="465"/>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31D">
      <w:pPr>
        <w:rPr/>
      </w:pPr>
      <w:r w:rsidDel="00000000" w:rsidR="00000000" w:rsidRPr="00000000">
        <w:rPr>
          <w:rtl w:val="0"/>
        </w:rPr>
        <w:t xml:space="preserve">Instructions</w:t>
      </w:r>
    </w:p>
    <w:p w:rsidR="00000000" w:rsidDel="00000000" w:rsidP="00000000" w:rsidRDefault="00000000" w:rsidRPr="00000000" w14:paraId="0000031E">
      <w:pPr>
        <w:rPr/>
      </w:pPr>
      <w:r w:rsidDel="00000000" w:rsidR="00000000" w:rsidRPr="00000000">
        <w:rPr>
          <w:rtl w:val="0"/>
        </w:rPr>
        <w:t xml:space="preserve">Respond to one question following the guidelines and, or template:</w:t>
        <w:br w:type="textWrapping"/>
        <w:t xml:space="preserve">Then respond to two other classmates following the guidelines or template:</w:t>
      </w:r>
    </w:p>
    <w:p w:rsidR="00000000" w:rsidDel="00000000" w:rsidP="00000000" w:rsidRDefault="00000000" w:rsidRPr="00000000" w14:paraId="0000031F">
      <w:pPr>
        <w:rPr>
          <w:u w:val="single"/>
        </w:rPr>
      </w:pPr>
      <w:r w:rsidDel="00000000" w:rsidR="00000000" w:rsidRPr="00000000">
        <w:rPr>
          <w:u w:val="single"/>
          <w:rtl w:val="0"/>
        </w:rPr>
        <w:t xml:space="preserve">Discussion Questions on Globalization and Global Citizenship</w:t>
      </w:r>
    </w:p>
    <w:p w:rsidR="00000000" w:rsidDel="00000000" w:rsidP="00000000" w:rsidRDefault="00000000" w:rsidRPr="00000000" w14:paraId="00000320">
      <w:pPr>
        <w:numPr>
          <w:ilvl w:val="0"/>
          <w:numId w:val="445"/>
        </w:numPr>
        <w:ind w:left="720" w:hanging="360"/>
      </w:pPr>
      <w:r w:rsidDel="00000000" w:rsidR="00000000" w:rsidRPr="00000000">
        <w:rPr>
          <w:rtl w:val="0"/>
        </w:rPr>
        <w:t xml:space="preserve">If Globalization Were a Roommate...Imagine globalization moved into your house as your new (and slightly chaotic) roommate. How has this "roommate" changed the way you dress, eat, talk, think, or scroll TikTok?</w:t>
      </w:r>
    </w:p>
    <w:p w:rsidR="00000000" w:rsidDel="00000000" w:rsidP="00000000" w:rsidRDefault="00000000" w:rsidRPr="00000000" w14:paraId="00000321">
      <w:pPr>
        <w:ind w:left="720" w:firstLine="0"/>
        <w:rPr/>
      </w:pPr>
      <w:r w:rsidDel="00000000" w:rsidR="00000000" w:rsidRPr="00000000">
        <w:rPr>
          <w:rtl w:val="0"/>
        </w:rPr>
        <w:t xml:space="preserve">🎯 Follow-Up Challenge: Share a moment when you realized you were doing something totally "global"—maybe you ate sushi while watching a K-drama and texting a friend about world news?</w:t>
      </w:r>
    </w:p>
    <w:p w:rsidR="00000000" w:rsidDel="00000000" w:rsidP="00000000" w:rsidRDefault="00000000" w:rsidRPr="00000000" w14:paraId="00000322">
      <w:pPr>
        <w:numPr>
          <w:ilvl w:val="0"/>
          <w:numId w:val="445"/>
        </w:numPr>
        <w:ind w:left="720" w:hanging="360"/>
      </w:pPr>
      <w:r w:rsidDel="00000000" w:rsidR="00000000" w:rsidRPr="00000000">
        <w:rPr>
          <w:rtl w:val="0"/>
        </w:rPr>
        <w:t xml:space="preserve">The Global Citizen Superpower Test 🦸‍♀️🌐 You wake up with the ability to instantly understand how your choices impact people across the world. Would you use this power for good or personal gain—or both? What real-life responsibilities and opportunities come with being a “global citizen”?</w:t>
      </w:r>
    </w:p>
    <w:p w:rsidR="00000000" w:rsidDel="00000000" w:rsidP="00000000" w:rsidRDefault="00000000" w:rsidRPr="00000000" w14:paraId="00000323">
      <w:pPr>
        <w:ind w:left="720" w:firstLine="0"/>
        <w:rPr/>
      </w:pPr>
      <w:r w:rsidDel="00000000" w:rsidR="00000000" w:rsidRPr="00000000">
        <w:rPr>
          <w:rtl w:val="0"/>
        </w:rPr>
        <w:t xml:space="preserve">🎯 Follow-Up Challenge: Pick one thing you could actually do this week (no capes needed!) that shows you’re leveling up as a global citizen. How might it ripple out to affect others?</w:t>
      </w:r>
    </w:p>
    <w:p w:rsidR="00000000" w:rsidDel="00000000" w:rsidP="00000000" w:rsidRDefault="00000000" w:rsidRPr="00000000" w14:paraId="00000324">
      <w:pPr>
        <w:numPr>
          <w:ilvl w:val="0"/>
          <w:numId w:val="445"/>
        </w:numPr>
        <w:ind w:left="720" w:hanging="360"/>
      </w:pPr>
      <w:r w:rsidDel="00000000" w:rsidR="00000000" w:rsidRPr="00000000">
        <w:rPr>
          <w:rtl w:val="0"/>
        </w:rPr>
        <w:t xml:space="preserve">Globalization: Hero, Villain, or Chaotic Neutral? 🤔🌎 If globalization were a character in a Marvel movie, would it be the misunderstood villain, the awkward sidekick, or the world-saving hero?  What are some of the awesome plot twists (benefits) and the tragic backstories (challenges) it brings to cultures around the globe?</w:t>
      </w:r>
    </w:p>
    <w:p w:rsidR="00000000" w:rsidDel="00000000" w:rsidP="00000000" w:rsidRDefault="00000000" w:rsidRPr="00000000" w14:paraId="00000325">
      <w:pPr>
        <w:ind w:left="720" w:firstLine="0"/>
        <w:rPr/>
      </w:pPr>
      <w:r w:rsidDel="00000000" w:rsidR="00000000" w:rsidRPr="00000000">
        <w:rPr>
          <w:rtl w:val="0"/>
        </w:rPr>
        <w:t xml:space="preserve">🎯 Follow-Up Challenge: Pick a specific country or culture. What “main conflict” do they face in the globalization saga, and what’s their comeback strategy to keep their identity strong?</w:t>
      </w:r>
    </w:p>
    <w:p w:rsidR="00000000" w:rsidDel="00000000" w:rsidP="00000000" w:rsidRDefault="00000000" w:rsidRPr="00000000" w14:paraId="00000326">
      <w:pPr>
        <w:pStyle w:val="Heading2"/>
        <w:rPr/>
      </w:pPr>
      <w:bookmarkStart w:colFirst="0" w:colLast="0" w:name="_1dfbcflaxwpd" w:id="59"/>
      <w:bookmarkEnd w:id="59"/>
      <w:r w:rsidDel="00000000" w:rsidR="00000000" w:rsidRPr="00000000">
        <w:rPr>
          <w:rtl w:val="0"/>
        </w:rPr>
        <w:t xml:space="preserve">Resources</w:t>
      </w:r>
    </w:p>
    <w:p w:rsidR="00000000" w:rsidDel="00000000" w:rsidP="00000000" w:rsidRDefault="00000000" w:rsidRPr="00000000" w14:paraId="00000327">
      <w:pPr>
        <w:pStyle w:val="Heading3"/>
        <w:rPr/>
      </w:pPr>
      <w:bookmarkStart w:colFirst="0" w:colLast="0" w:name="_eyy36d30saqu" w:id="60"/>
      <w:bookmarkEnd w:id="60"/>
      <w:r w:rsidDel="00000000" w:rsidR="00000000" w:rsidRPr="00000000">
        <w:rPr>
          <w:rtl w:val="0"/>
        </w:rPr>
        <w:t xml:space="preserve">Handouts</w:t>
      </w:r>
    </w:p>
    <w:p w:rsidR="00000000" w:rsidDel="00000000" w:rsidP="00000000" w:rsidRDefault="00000000" w:rsidRPr="00000000" w14:paraId="00000328">
      <w:pPr>
        <w:pStyle w:val="Heading4"/>
        <w:rPr/>
      </w:pPr>
      <w:bookmarkStart w:colFirst="0" w:colLast="0" w:name="_sj0aiwm1obh" w:id="61"/>
      <w:bookmarkEnd w:id="61"/>
      <w:r w:rsidDel="00000000" w:rsidR="00000000" w:rsidRPr="00000000">
        <w:rPr>
          <w:rtl w:val="0"/>
        </w:rPr>
        <w:t xml:space="preserve">Glossary</w:t>
      </w:r>
    </w:p>
    <w:p w:rsidR="00000000" w:rsidDel="00000000" w:rsidP="00000000" w:rsidRDefault="00000000" w:rsidRPr="00000000" w14:paraId="00000329">
      <w:pPr>
        <w:rPr/>
      </w:pPr>
      <w:r w:rsidDel="00000000" w:rsidR="00000000" w:rsidRPr="00000000">
        <w:rPr>
          <w:rtl w:val="0"/>
        </w:rPr>
        <w:t xml:space="preserve">🌍 Globalization &amp; Global Citizenship</w:t>
      </w:r>
    </w:p>
    <w:p w:rsidR="00000000" w:rsidDel="00000000" w:rsidP="00000000" w:rsidRDefault="00000000" w:rsidRPr="00000000" w14:paraId="0000032A">
      <w:pPr>
        <w:spacing w:after="240" w:before="240" w:lineRule="auto"/>
        <w:rPr>
          <w:b w:val="1"/>
        </w:rPr>
      </w:pPr>
      <w:r w:rsidDel="00000000" w:rsidR="00000000" w:rsidRPr="00000000">
        <w:rPr>
          <w:b w:val="1"/>
          <w:rtl w:val="0"/>
        </w:rPr>
        <w:t xml:space="preserve">Vocabulary Words Defined</w:t>
      </w:r>
    </w:p>
    <w:p w:rsidR="00000000" w:rsidDel="00000000" w:rsidP="00000000" w:rsidRDefault="00000000" w:rsidRPr="00000000" w14:paraId="0000032B">
      <w:pPr>
        <w:numPr>
          <w:ilvl w:val="0"/>
          <w:numId w:val="70"/>
        </w:numPr>
        <w:spacing w:after="0" w:afterAutospacing="0" w:before="240" w:lineRule="auto"/>
        <w:ind w:left="720" w:hanging="360"/>
      </w:pPr>
      <w:r w:rsidDel="00000000" w:rsidR="00000000" w:rsidRPr="00000000">
        <w:rPr>
          <w:b w:val="1"/>
          <w:rtl w:val="0"/>
        </w:rPr>
        <w:t xml:space="preserve">Globalization</w:t>
      </w:r>
      <w:r w:rsidDel="00000000" w:rsidR="00000000" w:rsidRPr="00000000">
        <w:rPr>
          <w:rtl w:val="0"/>
        </w:rPr>
        <w:t xml:space="preserve">: The process of increasing interconnectedness among societies, economies, and cultures worldwide.</w:t>
      </w:r>
    </w:p>
    <w:p w:rsidR="00000000" w:rsidDel="00000000" w:rsidP="00000000" w:rsidRDefault="00000000" w:rsidRPr="00000000" w14:paraId="0000032C">
      <w:pPr>
        <w:numPr>
          <w:ilvl w:val="0"/>
          <w:numId w:val="70"/>
        </w:numPr>
        <w:spacing w:after="0" w:afterAutospacing="0" w:before="0" w:beforeAutospacing="0" w:lineRule="auto"/>
        <w:ind w:left="720" w:hanging="360"/>
      </w:pPr>
      <w:r w:rsidDel="00000000" w:rsidR="00000000" w:rsidRPr="00000000">
        <w:rPr>
          <w:b w:val="1"/>
          <w:rtl w:val="0"/>
        </w:rPr>
        <w:t xml:space="preserve">Interconnectedness</w:t>
      </w:r>
      <w:r w:rsidDel="00000000" w:rsidR="00000000" w:rsidRPr="00000000">
        <w:rPr>
          <w:rtl w:val="0"/>
        </w:rPr>
        <w:t xml:space="preserve">: The state of being connected with each other in various ways, such as through trade, communication, and culture.</w:t>
      </w:r>
    </w:p>
    <w:p w:rsidR="00000000" w:rsidDel="00000000" w:rsidP="00000000" w:rsidRDefault="00000000" w:rsidRPr="00000000" w14:paraId="0000032D">
      <w:pPr>
        <w:numPr>
          <w:ilvl w:val="0"/>
          <w:numId w:val="70"/>
        </w:numPr>
        <w:spacing w:after="0" w:afterAutospacing="0" w:before="0" w:beforeAutospacing="0" w:lineRule="auto"/>
        <w:ind w:left="720" w:hanging="360"/>
      </w:pPr>
      <w:r w:rsidDel="00000000" w:rsidR="00000000" w:rsidRPr="00000000">
        <w:rPr>
          <w:b w:val="1"/>
          <w:rtl w:val="0"/>
        </w:rPr>
        <w:t xml:space="preserve">Modernization</w:t>
      </w:r>
      <w:r w:rsidDel="00000000" w:rsidR="00000000" w:rsidRPr="00000000">
        <w:rPr>
          <w:rtl w:val="0"/>
        </w:rPr>
        <w:t xml:space="preserve">: The process of adopting modern characteristics, often relating to industrialization and technological advancement.</w:t>
      </w:r>
    </w:p>
    <w:p w:rsidR="00000000" w:rsidDel="00000000" w:rsidP="00000000" w:rsidRDefault="00000000" w:rsidRPr="00000000" w14:paraId="0000032E">
      <w:pPr>
        <w:numPr>
          <w:ilvl w:val="0"/>
          <w:numId w:val="70"/>
        </w:numPr>
        <w:spacing w:after="0" w:afterAutospacing="0" w:before="0" w:beforeAutospacing="0" w:lineRule="auto"/>
        <w:ind w:left="720" w:hanging="360"/>
      </w:pPr>
      <w:r w:rsidDel="00000000" w:rsidR="00000000" w:rsidRPr="00000000">
        <w:rPr>
          <w:b w:val="1"/>
          <w:rtl w:val="0"/>
        </w:rPr>
        <w:t xml:space="preserve">Colonialism</w:t>
      </w:r>
      <w:r w:rsidDel="00000000" w:rsidR="00000000" w:rsidRPr="00000000">
        <w:rPr>
          <w:rtl w:val="0"/>
        </w:rPr>
        <w:t xml:space="preserve">: The practice of one culture or nation dominating another, often leading to the exploitation of resources and people.</w:t>
      </w:r>
    </w:p>
    <w:p w:rsidR="00000000" w:rsidDel="00000000" w:rsidP="00000000" w:rsidRDefault="00000000" w:rsidRPr="00000000" w14:paraId="0000032F">
      <w:pPr>
        <w:numPr>
          <w:ilvl w:val="0"/>
          <w:numId w:val="70"/>
        </w:numPr>
        <w:spacing w:after="0" w:afterAutospacing="0" w:before="0" w:beforeAutospacing="0" w:lineRule="auto"/>
        <w:ind w:left="720" w:hanging="360"/>
      </w:pPr>
      <w:r w:rsidDel="00000000" w:rsidR="00000000" w:rsidRPr="00000000">
        <w:rPr>
          <w:b w:val="1"/>
          <w:rtl w:val="0"/>
        </w:rPr>
        <w:t xml:space="preserve">Development</w:t>
      </w:r>
      <w:r w:rsidDel="00000000" w:rsidR="00000000" w:rsidRPr="00000000">
        <w:rPr>
          <w:rtl w:val="0"/>
        </w:rPr>
        <w:t xml:space="preserve">: Change aimed at improving human welfare, often involving economic growth and social progress.</w:t>
      </w:r>
    </w:p>
    <w:p w:rsidR="00000000" w:rsidDel="00000000" w:rsidP="00000000" w:rsidRDefault="00000000" w:rsidRPr="00000000" w14:paraId="00000330">
      <w:pPr>
        <w:numPr>
          <w:ilvl w:val="0"/>
          <w:numId w:val="70"/>
        </w:numPr>
        <w:spacing w:after="0" w:afterAutospacing="0" w:before="0" w:beforeAutospacing="0" w:lineRule="auto"/>
        <w:ind w:left="720" w:hanging="360"/>
      </w:pPr>
      <w:r w:rsidDel="00000000" w:rsidR="00000000" w:rsidRPr="00000000">
        <w:rPr>
          <w:b w:val="1"/>
          <w:rtl w:val="0"/>
        </w:rPr>
        <w:t xml:space="preserve">Cultural Exchange</w:t>
      </w:r>
      <w:r w:rsidDel="00000000" w:rsidR="00000000" w:rsidRPr="00000000">
        <w:rPr>
          <w:rtl w:val="0"/>
        </w:rPr>
        <w:t xml:space="preserve">: The process by which different cultures share and adopt elements from one another.</w:t>
      </w:r>
    </w:p>
    <w:p w:rsidR="00000000" w:rsidDel="00000000" w:rsidP="00000000" w:rsidRDefault="00000000" w:rsidRPr="00000000" w14:paraId="00000331">
      <w:pPr>
        <w:numPr>
          <w:ilvl w:val="0"/>
          <w:numId w:val="70"/>
        </w:numPr>
        <w:spacing w:after="0" w:afterAutospacing="0" w:before="0" w:beforeAutospacing="0" w:lineRule="auto"/>
        <w:ind w:left="720" w:hanging="360"/>
      </w:pPr>
      <w:r w:rsidDel="00000000" w:rsidR="00000000" w:rsidRPr="00000000">
        <w:rPr>
          <w:b w:val="1"/>
          <w:rtl w:val="0"/>
        </w:rPr>
        <w:t xml:space="preserve">Social Construct</w:t>
      </w:r>
      <w:r w:rsidDel="00000000" w:rsidR="00000000" w:rsidRPr="00000000">
        <w:rPr>
          <w:rtl w:val="0"/>
        </w:rPr>
        <w:t xml:space="preserve">: An idea or concept that is created and accepted by society, rather than a natural occurrence.</w:t>
      </w:r>
    </w:p>
    <w:p w:rsidR="00000000" w:rsidDel="00000000" w:rsidP="00000000" w:rsidRDefault="00000000" w:rsidRPr="00000000" w14:paraId="00000332">
      <w:pPr>
        <w:numPr>
          <w:ilvl w:val="0"/>
          <w:numId w:val="70"/>
        </w:numPr>
        <w:spacing w:after="0" w:afterAutospacing="0" w:before="0" w:beforeAutospacing="0" w:lineRule="auto"/>
        <w:ind w:left="720" w:hanging="360"/>
      </w:pPr>
      <w:r w:rsidDel="00000000" w:rsidR="00000000" w:rsidRPr="00000000">
        <w:rPr>
          <w:b w:val="1"/>
          <w:rtl w:val="0"/>
        </w:rPr>
        <w:t xml:space="preserve">Inequality</w:t>
      </w:r>
      <w:r w:rsidDel="00000000" w:rsidR="00000000" w:rsidRPr="00000000">
        <w:rPr>
          <w:rtl w:val="0"/>
        </w:rPr>
        <w:t xml:space="preserve">: The unequal distribution of resources, opportunities, or privileges among different groups in society.</w:t>
      </w:r>
    </w:p>
    <w:p w:rsidR="00000000" w:rsidDel="00000000" w:rsidP="00000000" w:rsidRDefault="00000000" w:rsidRPr="00000000" w14:paraId="00000333">
      <w:pPr>
        <w:numPr>
          <w:ilvl w:val="0"/>
          <w:numId w:val="70"/>
        </w:numPr>
        <w:spacing w:after="0" w:afterAutospacing="0" w:before="0" w:beforeAutospacing="0" w:lineRule="auto"/>
        <w:ind w:left="720" w:hanging="360"/>
      </w:pPr>
      <w:r w:rsidDel="00000000" w:rsidR="00000000" w:rsidRPr="00000000">
        <w:rPr>
          <w:b w:val="1"/>
          <w:rtl w:val="0"/>
        </w:rPr>
        <w:t xml:space="preserve">Global Citizenship</w:t>
      </w:r>
      <w:r w:rsidDel="00000000" w:rsidR="00000000" w:rsidRPr="00000000">
        <w:rPr>
          <w:rtl w:val="0"/>
        </w:rPr>
        <w:t xml:space="preserve">: The recognition of being part of a global community, understanding one's responsibilities toward others worldwide.</w:t>
      </w:r>
    </w:p>
    <w:p w:rsidR="00000000" w:rsidDel="00000000" w:rsidP="00000000" w:rsidRDefault="00000000" w:rsidRPr="00000000" w14:paraId="00000334">
      <w:pPr>
        <w:numPr>
          <w:ilvl w:val="0"/>
          <w:numId w:val="70"/>
        </w:numPr>
        <w:spacing w:after="0" w:afterAutospacing="0" w:before="0" w:beforeAutospacing="0" w:lineRule="auto"/>
        <w:ind w:left="720" w:hanging="360"/>
      </w:pPr>
      <w:r w:rsidDel="00000000" w:rsidR="00000000" w:rsidRPr="00000000">
        <w:rPr>
          <w:b w:val="1"/>
          <w:rtl w:val="0"/>
        </w:rPr>
        <w:t xml:space="preserve">Synthesis</w:t>
      </w:r>
      <w:r w:rsidDel="00000000" w:rsidR="00000000" w:rsidRPr="00000000">
        <w:rPr>
          <w:rtl w:val="0"/>
        </w:rPr>
        <w:t xml:space="preserve">: The process of combining different ideas or information to create a new understanding or perspective.</w:t>
      </w:r>
    </w:p>
    <w:p w:rsidR="00000000" w:rsidDel="00000000" w:rsidP="00000000" w:rsidRDefault="00000000" w:rsidRPr="00000000" w14:paraId="00000335">
      <w:pPr>
        <w:numPr>
          <w:ilvl w:val="0"/>
          <w:numId w:val="70"/>
        </w:numPr>
        <w:spacing w:after="0" w:afterAutospacing="0" w:before="0" w:beforeAutospacing="0" w:lineRule="auto"/>
        <w:ind w:left="720" w:hanging="360"/>
      </w:pPr>
      <w:r w:rsidDel="00000000" w:rsidR="00000000" w:rsidRPr="00000000">
        <w:rPr>
          <w:b w:val="1"/>
          <w:rtl w:val="0"/>
        </w:rPr>
        <w:t xml:space="preserve">Empathy</w:t>
      </w:r>
      <w:r w:rsidDel="00000000" w:rsidR="00000000" w:rsidRPr="00000000">
        <w:rPr>
          <w:rtl w:val="0"/>
        </w:rPr>
        <w:t xml:space="preserve">: The ability to understand and share the feelings of others, fostering connections and understanding.</w:t>
      </w:r>
    </w:p>
    <w:p w:rsidR="00000000" w:rsidDel="00000000" w:rsidP="00000000" w:rsidRDefault="00000000" w:rsidRPr="00000000" w14:paraId="00000336">
      <w:pPr>
        <w:numPr>
          <w:ilvl w:val="0"/>
          <w:numId w:val="70"/>
        </w:numPr>
        <w:spacing w:after="0" w:afterAutospacing="0" w:before="0" w:beforeAutospacing="0" w:lineRule="auto"/>
        <w:ind w:left="720" w:hanging="360"/>
      </w:pPr>
      <w:r w:rsidDel="00000000" w:rsidR="00000000" w:rsidRPr="00000000">
        <w:rPr>
          <w:b w:val="1"/>
          <w:rtl w:val="0"/>
        </w:rPr>
        <w:t xml:space="preserve">Local Experience</w:t>
      </w:r>
      <w:r w:rsidDel="00000000" w:rsidR="00000000" w:rsidRPr="00000000">
        <w:rPr>
          <w:rtl w:val="0"/>
        </w:rPr>
        <w:t xml:space="preserve">: The unique conditions and cultural aspects that individuals encounter in their own communities.</w:t>
      </w:r>
    </w:p>
    <w:p w:rsidR="00000000" w:rsidDel="00000000" w:rsidP="00000000" w:rsidRDefault="00000000" w:rsidRPr="00000000" w14:paraId="00000337">
      <w:pPr>
        <w:numPr>
          <w:ilvl w:val="0"/>
          <w:numId w:val="70"/>
        </w:numPr>
        <w:spacing w:after="0" w:afterAutospacing="0" w:before="0" w:beforeAutospacing="0" w:lineRule="auto"/>
        <w:ind w:left="720" w:hanging="360"/>
      </w:pPr>
      <w:r w:rsidDel="00000000" w:rsidR="00000000" w:rsidRPr="00000000">
        <w:rPr>
          <w:b w:val="1"/>
          <w:rtl w:val="0"/>
        </w:rPr>
        <w:t xml:space="preserve">Structural Adjustment</w:t>
      </w:r>
      <w:r w:rsidDel="00000000" w:rsidR="00000000" w:rsidRPr="00000000">
        <w:rPr>
          <w:rtl w:val="0"/>
        </w:rPr>
        <w:t xml:space="preserve">: Economic policies imposed by international institutions that often prioritize market reforms, sometimes at the expense of social welfare.</w:t>
      </w:r>
    </w:p>
    <w:p w:rsidR="00000000" w:rsidDel="00000000" w:rsidP="00000000" w:rsidRDefault="00000000" w:rsidRPr="00000000" w14:paraId="00000338">
      <w:pPr>
        <w:numPr>
          <w:ilvl w:val="0"/>
          <w:numId w:val="70"/>
        </w:numPr>
        <w:spacing w:after="0" w:afterAutospacing="0" w:before="0" w:beforeAutospacing="0" w:lineRule="auto"/>
        <w:ind w:left="720" w:hanging="360"/>
      </w:pPr>
      <w:r w:rsidDel="00000000" w:rsidR="00000000" w:rsidRPr="00000000">
        <w:rPr>
          <w:b w:val="1"/>
          <w:rtl w:val="0"/>
        </w:rPr>
        <w:t xml:space="preserve">Exploitation</w:t>
      </w:r>
      <w:r w:rsidDel="00000000" w:rsidR="00000000" w:rsidRPr="00000000">
        <w:rPr>
          <w:rtl w:val="0"/>
        </w:rPr>
        <w:t xml:space="preserve">: The act of using someone or something unfairly for personal gain, often leading to harm or disadvantage for others.</w:t>
      </w:r>
    </w:p>
    <w:p w:rsidR="00000000" w:rsidDel="00000000" w:rsidP="00000000" w:rsidRDefault="00000000" w:rsidRPr="00000000" w14:paraId="00000339">
      <w:pPr>
        <w:numPr>
          <w:ilvl w:val="0"/>
          <w:numId w:val="70"/>
        </w:numPr>
        <w:spacing w:after="240" w:before="0" w:beforeAutospacing="0" w:lineRule="auto"/>
        <w:ind w:left="720" w:hanging="360"/>
      </w:pPr>
      <w:r w:rsidDel="00000000" w:rsidR="00000000" w:rsidRPr="00000000">
        <w:rPr>
          <w:b w:val="1"/>
          <w:rtl w:val="0"/>
        </w:rPr>
        <w:t xml:space="preserve">Mosaic</w:t>
      </w:r>
      <w:r w:rsidDel="00000000" w:rsidR="00000000" w:rsidRPr="00000000">
        <w:rPr>
          <w:rtl w:val="0"/>
        </w:rPr>
        <w:t xml:space="preserve">: A combination of various elements or pieces that come together to form a cohesive whole, often used metaphorically to describe diverse ideas or cultures.</w:t>
      </w:r>
    </w:p>
    <w:p w:rsidR="00000000" w:rsidDel="00000000" w:rsidP="00000000" w:rsidRDefault="00000000" w:rsidRPr="00000000" w14:paraId="000003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B">
      <w:pPr>
        <w:pStyle w:val="Heading4"/>
        <w:rPr/>
      </w:pPr>
      <w:bookmarkStart w:colFirst="0" w:colLast="0" w:name="_efeustldaksy" w:id="62"/>
      <w:bookmarkEnd w:id="62"/>
      <w:r w:rsidDel="00000000" w:rsidR="00000000" w:rsidRPr="00000000">
        <w:rPr>
          <w:rtl w:val="0"/>
        </w:rPr>
        <w:t xml:space="preserve">Research Board</w:t>
      </w:r>
    </w:p>
    <w:p w:rsidR="00000000" w:rsidDel="00000000" w:rsidP="00000000" w:rsidRDefault="00000000" w:rsidRPr="00000000" w14:paraId="0000033C">
      <w:pPr>
        <w:rPr/>
      </w:pPr>
      <w:r w:rsidDel="00000000" w:rsidR="00000000" w:rsidRPr="00000000">
        <w:rPr>
          <w:rtl w:val="0"/>
        </w:rPr>
        <w:t xml:space="preserve">To create a comprehensive illustration, choose at least three of the six options below. Each option will help you explore different aspects of global citizenship, ensuring your final work is both insightful and well-rounded:</w:t>
      </w:r>
    </w:p>
    <w:p w:rsidR="00000000" w:rsidDel="00000000" w:rsidP="00000000" w:rsidRDefault="00000000" w:rsidRPr="00000000" w14:paraId="0000033D">
      <w:pPr>
        <w:rPr/>
      </w:pPr>
      <w:hyperlink r:id="rId19">
        <w:r w:rsidDel="00000000" w:rsidR="00000000" w:rsidRPr="00000000">
          <w:rPr>
            <w:color w:val="1155cc"/>
            <w:u w:val="single"/>
            <w:rtl w:val="0"/>
          </w:rPr>
          <w:t xml:space="preserve">United Nations</w:t>
        </w:r>
      </w:hyperlink>
      <w:r w:rsidDel="00000000" w:rsidR="00000000" w:rsidRPr="00000000">
        <w:rPr>
          <w:rtl w:val="0"/>
        </w:rPr>
        <w:t xml:space="preserve"> - Review the United Nations definition of global citizenship.</w:t>
      </w:r>
    </w:p>
    <w:p w:rsidR="00000000" w:rsidDel="00000000" w:rsidP="00000000" w:rsidRDefault="00000000" w:rsidRPr="00000000" w14:paraId="0000033E">
      <w:pPr>
        <w:rPr/>
      </w:pPr>
      <w:hyperlink r:id="rId20">
        <w:r w:rsidDel="00000000" w:rsidR="00000000" w:rsidRPr="00000000">
          <w:rPr>
            <w:color w:val="1155cc"/>
            <w:u w:val="single"/>
            <w:rtl w:val="0"/>
          </w:rPr>
          <w:t xml:space="preserve">Youtube</w:t>
        </w:r>
      </w:hyperlink>
      <w:r w:rsidDel="00000000" w:rsidR="00000000" w:rsidRPr="00000000">
        <w:rPr>
          <w:rtl w:val="0"/>
        </w:rPr>
        <w:t xml:space="preserve"> - Watch a video that defines global citizenship.</w:t>
      </w:r>
    </w:p>
    <w:p w:rsidR="00000000" w:rsidDel="00000000" w:rsidP="00000000" w:rsidRDefault="00000000" w:rsidRPr="00000000" w14:paraId="0000033F">
      <w:pPr>
        <w:rPr/>
      </w:pPr>
      <w:hyperlink r:id="rId21">
        <w:r w:rsidDel="00000000" w:rsidR="00000000" w:rsidRPr="00000000">
          <w:rPr>
            <w:color w:val="1155cc"/>
            <w:u w:val="single"/>
            <w:rtl w:val="0"/>
          </w:rPr>
          <w:t xml:space="preserve">Oxfam</w:t>
        </w:r>
      </w:hyperlink>
      <w:r w:rsidDel="00000000" w:rsidR="00000000" w:rsidRPr="00000000">
        <w:rPr>
          <w:rtl w:val="0"/>
        </w:rPr>
        <w:t xml:space="preserve"> - Read the Oxfam definition of global citizenship.</w:t>
      </w:r>
    </w:p>
    <w:p w:rsidR="00000000" w:rsidDel="00000000" w:rsidP="00000000" w:rsidRDefault="00000000" w:rsidRPr="00000000" w14:paraId="00000340">
      <w:pPr>
        <w:rPr/>
      </w:pPr>
      <w:hyperlink r:id="rId22">
        <w:r w:rsidDel="00000000" w:rsidR="00000000" w:rsidRPr="00000000">
          <w:rPr>
            <w:color w:val="1155cc"/>
            <w:u w:val="single"/>
            <w:rtl w:val="0"/>
          </w:rPr>
          <w:t xml:space="preserve">Tedtalk</w:t>
        </w:r>
      </w:hyperlink>
      <w:r w:rsidDel="00000000" w:rsidR="00000000" w:rsidRPr="00000000">
        <w:rPr>
          <w:rtl w:val="0"/>
        </w:rPr>
        <w:t xml:space="preserve"> - Investigate what real-world global citizens are doing.</w:t>
      </w:r>
    </w:p>
    <w:p w:rsidR="00000000" w:rsidDel="00000000" w:rsidP="00000000" w:rsidRDefault="00000000" w:rsidRPr="00000000" w14:paraId="00000341">
      <w:pPr>
        <w:rPr/>
      </w:pPr>
      <w:hyperlink r:id="rId23">
        <w:r w:rsidDel="00000000" w:rsidR="00000000" w:rsidRPr="00000000">
          <w:rPr>
            <w:color w:val="1155cc"/>
            <w:u w:val="single"/>
            <w:rtl w:val="0"/>
          </w:rPr>
          <w:t xml:space="preserve">Youth Service America</w:t>
        </w:r>
      </w:hyperlink>
      <w:r w:rsidDel="00000000" w:rsidR="00000000" w:rsidRPr="00000000">
        <w:rPr>
          <w:rtl w:val="0"/>
        </w:rPr>
        <w:t xml:space="preserve"> - Explore the activities of young global citizens.</w:t>
      </w:r>
    </w:p>
    <w:p w:rsidR="00000000" w:rsidDel="00000000" w:rsidP="00000000" w:rsidRDefault="00000000" w:rsidRPr="00000000" w14:paraId="00000342">
      <w:pPr>
        <w:rPr/>
      </w:pPr>
      <w:hyperlink r:id="rId24">
        <w:r w:rsidDel="00000000" w:rsidR="00000000" w:rsidRPr="00000000">
          <w:rPr>
            <w:color w:val="1155cc"/>
            <w:u w:val="single"/>
            <w:rtl w:val="0"/>
          </w:rPr>
          <w:t xml:space="preserve">National Public Radio</w:t>
        </w:r>
      </w:hyperlink>
      <w:r w:rsidDel="00000000" w:rsidR="00000000" w:rsidRPr="00000000">
        <w:rPr>
          <w:rtl w:val="0"/>
        </w:rPr>
        <w:t xml:space="preserve"> - Learn about the contributions of global citizens in Kenya.</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pStyle w:val="Heading4"/>
        <w:spacing w:line="240" w:lineRule="auto"/>
        <w:rPr/>
      </w:pPr>
      <w:bookmarkStart w:colFirst="0" w:colLast="0" w:name="_vwd37urtwn3c" w:id="63"/>
      <w:bookmarkEnd w:id="63"/>
      <w:r w:rsidDel="00000000" w:rsidR="00000000" w:rsidRPr="00000000">
        <w:rPr>
          <w:rtl w:val="0"/>
        </w:rPr>
        <w:t xml:space="preserve">Understanding Synthesis in Reading and Writing Handout</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345">
      <w:pPr>
        <w:rPr/>
      </w:pPr>
      <w:r w:rsidDel="00000000" w:rsidR="00000000" w:rsidRPr="00000000">
        <w:rPr>
          <w:rtl w:val="0"/>
        </w:rPr>
        <w:t xml:space="preserve">Imagine creating a mosaic, where individual pieces of glass or stone come together to form a larger, cohesive image. Synthesis in reading and writing is much like this process: it involves gathering diverse ideas, perspectives, and information and combining them into a unified, meaningful whole. This skill is essential for creating new understanding and insight, whether in academic research, professional writing, or everyday communication.  </w:t>
      </w:r>
    </w:p>
    <w:p w:rsidR="00000000" w:rsidDel="00000000" w:rsidP="00000000" w:rsidRDefault="00000000" w:rsidRPr="00000000" w14:paraId="00000346">
      <w:pPr>
        <w:rPr/>
      </w:pPr>
      <w:r w:rsidDel="00000000" w:rsidR="00000000" w:rsidRPr="00000000">
        <w:rPr>
          <w:rtl w:val="0"/>
        </w:rPr>
        <w:t xml:space="preserve">Synthesis Defined </w:t>
      </w:r>
    </w:p>
    <w:p w:rsidR="00000000" w:rsidDel="00000000" w:rsidP="00000000" w:rsidRDefault="00000000" w:rsidRPr="00000000" w14:paraId="00000347">
      <w:pPr>
        <w:rPr/>
      </w:pPr>
      <w:r w:rsidDel="00000000" w:rsidR="00000000" w:rsidRPr="00000000">
        <w:rPr>
          <w:rtl w:val="0"/>
        </w:rPr>
        <w:t xml:space="preserve">Synthesis is the process of combining various ideas and information to create a new understanding or perspective. Unlike analysis, which breaks down a whole into its parts, synthesis takes separate, often unrelated pieces and integrates them into a coherent whole. When you read, synthesis happens naturally as you connect new information to what you already know, expanding your understanding. In writing, however, synthesis becomes a deliberate act, requiring you to intentionally select and integrate information that aligns with your thoughts.  </w:t>
      </w:r>
    </w:p>
    <w:p w:rsidR="00000000" w:rsidDel="00000000" w:rsidP="00000000" w:rsidRDefault="00000000" w:rsidRPr="00000000" w14:paraId="00000348">
      <w:pPr>
        <w:rPr/>
      </w:pPr>
      <w:r w:rsidDel="00000000" w:rsidR="00000000" w:rsidRPr="00000000">
        <w:rPr>
          <w:rtl w:val="0"/>
        </w:rPr>
        <w:t xml:space="preserve">According to *The American Heritage Dictionary*, synthesis is defined as “the combining of separate elements or substances to form a coherent whole.” This definition highlights the importance of creating a unified narrative or argument in your writing.  </w:t>
      </w:r>
    </w:p>
    <w:p w:rsidR="00000000" w:rsidDel="00000000" w:rsidP="00000000" w:rsidRDefault="00000000" w:rsidRPr="00000000" w14:paraId="00000349">
      <w:pPr>
        <w:rPr/>
      </w:pPr>
      <w:r w:rsidDel="00000000" w:rsidR="00000000" w:rsidRPr="00000000">
        <w:rPr>
          <w:rtl w:val="0"/>
        </w:rPr>
        <w:t xml:space="preserve">When you synthesize, you examine various types of data—ideas, examples, statistics—from multiple sources. You explore different themes or perspectives and blend them into a single main idea. This requires analyzing relationships among the themes and connecting them to your own insights. The result is a mosaic of ideas, where each piece contributes to the overall picture.  </w:t>
      </w:r>
    </w:p>
    <w:p w:rsidR="00000000" w:rsidDel="00000000" w:rsidP="00000000" w:rsidRDefault="00000000" w:rsidRPr="00000000" w14:paraId="0000034A">
      <w:pPr>
        <w:rPr/>
      </w:pPr>
      <w:r w:rsidDel="00000000" w:rsidR="00000000" w:rsidRPr="00000000">
        <w:rPr>
          <w:rtl w:val="0"/>
        </w:rPr>
        <w:t xml:space="preserve">Reading to Synthesize</w:t>
      </w:r>
    </w:p>
    <w:p w:rsidR="00000000" w:rsidDel="00000000" w:rsidP="00000000" w:rsidRDefault="00000000" w:rsidRPr="00000000" w14:paraId="0000034B">
      <w:pPr>
        <w:rPr/>
      </w:pPr>
      <w:r w:rsidDel="00000000" w:rsidR="00000000" w:rsidRPr="00000000">
        <w:rPr>
          <w:rtl w:val="0"/>
        </w:rPr>
        <w:t xml:space="preserve">Reading to synthesize is like gathering pieces for your mosaic. You extract relevant information from diverse sources—information that supports, contradicts, or adds detail to your insights. The goal is to react to these pieces and weave them into a newly constructed argument or perspective.  </w:t>
      </w:r>
    </w:p>
    <w:p w:rsidR="00000000" w:rsidDel="00000000" w:rsidP="00000000" w:rsidRDefault="00000000" w:rsidRPr="00000000" w14:paraId="0000034C">
      <w:pPr>
        <w:rPr/>
      </w:pPr>
      <w:r w:rsidDel="00000000" w:rsidR="00000000" w:rsidRPr="00000000">
        <w:rPr>
          <w:rtl w:val="0"/>
        </w:rPr>
        <w:t xml:space="preserve">A prime example of synthesis in reading occurs in research papers, a common assignment in high school and college. The skills you develop through synthesizing information can also be applied to writing business reports or proposals. While researching, you seek information from various sources to deepen your understanding of a topic. However, synthesis goes beyond collecting data; it involves using the information to form and support your unique thoughts.  </w:t>
      </w:r>
    </w:p>
    <w:p w:rsidR="00000000" w:rsidDel="00000000" w:rsidP="00000000" w:rsidRDefault="00000000" w:rsidRPr="00000000" w14:paraId="0000034D">
      <w:pPr>
        <w:rPr/>
      </w:pPr>
      <w:r w:rsidDel="00000000" w:rsidR="00000000" w:rsidRPr="00000000">
        <w:rPr>
          <w:rtl w:val="0"/>
        </w:rPr>
        <w:t xml:space="preserve">Example of Synthesis in an Academic Setting  </w:t>
      </w:r>
    </w:p>
    <w:p w:rsidR="00000000" w:rsidDel="00000000" w:rsidP="00000000" w:rsidRDefault="00000000" w:rsidRPr="00000000" w14:paraId="0000034E">
      <w:pPr>
        <w:rPr/>
      </w:pPr>
      <w:r w:rsidDel="00000000" w:rsidR="00000000" w:rsidRPr="00000000">
        <w:rPr>
          <w:rtl w:val="0"/>
        </w:rPr>
        <w:t xml:space="preserve">In an academic setting, a research paper is like assembling a mosaic. For instance, if you are writing a sociology paper, you might integrate information from multiple sources discussing various cultures. Your assignment might require you to synthesize insights from these articles along with information from at least four additional sources to support your thesis.  </w:t>
      </w:r>
    </w:p>
    <w:p w:rsidR="00000000" w:rsidDel="00000000" w:rsidP="00000000" w:rsidRDefault="00000000" w:rsidRPr="00000000" w14:paraId="0000034F">
      <w:pPr>
        <w:rPr/>
      </w:pPr>
      <w:r w:rsidDel="00000000" w:rsidR="00000000" w:rsidRPr="00000000">
        <w:rPr>
          <w:rtl w:val="0"/>
        </w:rPr>
        <w:t xml:space="preserve">You might begin with a thesis statement such as: *"People within a culture must both assimilate and adapt to their cultural and physical environments to thrive."* From here, you gather pieces for your mosaic:  </w:t>
      </w:r>
    </w:p>
    <w:p w:rsidR="00000000" w:rsidDel="00000000" w:rsidP="00000000" w:rsidRDefault="00000000" w:rsidRPr="00000000" w14:paraId="00000350">
      <w:pPr>
        <w:rPr/>
      </w:pPr>
      <w:r w:rsidDel="00000000" w:rsidR="00000000" w:rsidRPr="00000000">
        <w:rPr>
          <w:rtl w:val="0"/>
        </w:rPr>
        <w:t xml:space="preserve">- Definitions and examples of assimilation from a sociology textbook.  </w:t>
      </w:r>
    </w:p>
    <w:p w:rsidR="00000000" w:rsidDel="00000000" w:rsidP="00000000" w:rsidRDefault="00000000" w:rsidRPr="00000000" w14:paraId="00000351">
      <w:pPr>
        <w:rPr/>
      </w:pPr>
      <w:r w:rsidDel="00000000" w:rsidR="00000000" w:rsidRPr="00000000">
        <w:rPr>
          <w:rtl w:val="0"/>
        </w:rPr>
        <w:t xml:space="preserve">- Case studies and articles on cultural adaptation.  </w:t>
      </w:r>
    </w:p>
    <w:p w:rsidR="00000000" w:rsidDel="00000000" w:rsidP="00000000" w:rsidRDefault="00000000" w:rsidRPr="00000000" w14:paraId="00000352">
      <w:pPr>
        <w:rPr/>
      </w:pPr>
      <w:r w:rsidDel="00000000" w:rsidR="00000000" w:rsidRPr="00000000">
        <w:rPr>
          <w:rtl w:val="0"/>
        </w:rPr>
        <w:t xml:space="preserve">- Firsthand accounts from interviews with individuals who have assimilated.  </w:t>
      </w:r>
    </w:p>
    <w:p w:rsidR="00000000" w:rsidDel="00000000" w:rsidP="00000000" w:rsidRDefault="00000000" w:rsidRPr="00000000" w14:paraId="00000353">
      <w:pPr>
        <w:rPr/>
      </w:pPr>
      <w:r w:rsidDel="00000000" w:rsidR="00000000" w:rsidRPr="00000000">
        <w:rPr>
          <w:rtl w:val="0"/>
        </w:rPr>
        <w:t xml:space="preserve">By blending these themes and insights, your research paper becomes a cohesive mosaic that supports your original thesis.  </w:t>
      </w:r>
    </w:p>
    <w:p w:rsidR="00000000" w:rsidDel="00000000" w:rsidP="00000000" w:rsidRDefault="00000000" w:rsidRPr="00000000" w14:paraId="00000354">
      <w:pPr>
        <w:rPr/>
      </w:pPr>
      <w:r w:rsidDel="00000000" w:rsidR="00000000" w:rsidRPr="00000000">
        <w:rPr>
          <w:rtl w:val="0"/>
        </w:rPr>
        <w:t xml:space="preserve">Example of Synthesis in a Business Setting  </w:t>
      </w:r>
    </w:p>
    <w:p w:rsidR="00000000" w:rsidDel="00000000" w:rsidP="00000000" w:rsidRDefault="00000000" w:rsidRPr="00000000" w14:paraId="00000355">
      <w:pPr>
        <w:rPr/>
      </w:pPr>
      <w:r w:rsidDel="00000000" w:rsidR="00000000" w:rsidRPr="00000000">
        <w:rPr>
          <w:rtl w:val="0"/>
        </w:rPr>
        <w:t xml:space="preserve">In a business context, imagine receiving requests from employees for flexible work hours. You research other companies that have implemented flexible time systems and compile this information into a proposal. However, your initial request is denied because your boss cannot see how the findings apply to your department. If you had analyzed how these strategies could directly address your department’s needs, your proposal might have been more persuasive. This is the essence of synthesis: combining pieces of information to create a clear, relevant, and compelling picture.  </w:t>
      </w:r>
    </w:p>
    <w:p w:rsidR="00000000" w:rsidDel="00000000" w:rsidP="00000000" w:rsidRDefault="00000000" w:rsidRPr="00000000" w14:paraId="00000356">
      <w:pPr>
        <w:rPr/>
      </w:pPr>
      <w:r w:rsidDel="00000000" w:rsidR="00000000" w:rsidRPr="00000000">
        <w:rPr>
          <w:rtl w:val="0"/>
        </w:rPr>
        <w:t xml:space="preserve">Writing to Synthesize</w:t>
      </w:r>
    </w:p>
    <w:p w:rsidR="00000000" w:rsidDel="00000000" w:rsidP="00000000" w:rsidRDefault="00000000" w:rsidRPr="00000000" w14:paraId="00000357">
      <w:pPr>
        <w:rPr/>
      </w:pPr>
      <w:r w:rsidDel="00000000" w:rsidR="00000000" w:rsidRPr="00000000">
        <w:rPr>
          <w:rtl w:val="0"/>
        </w:rPr>
        <w:t xml:space="preserve">Writing to synthesize is about taking the pieces you have gathered and arranging them into a structured narrative, centered around your main insight or thesis.  </w:t>
      </w:r>
    </w:p>
    <w:p w:rsidR="00000000" w:rsidDel="00000000" w:rsidP="00000000" w:rsidRDefault="00000000" w:rsidRPr="00000000" w14:paraId="00000358">
      <w:pPr>
        <w:rPr/>
      </w:pPr>
      <w:r w:rsidDel="00000000" w:rsidR="00000000" w:rsidRPr="00000000">
        <w:rPr>
          <w:rtl w:val="0"/>
        </w:rPr>
        <w:t xml:space="preserve">Best Practices for Writing to Synthesize  </w:t>
      </w:r>
    </w:p>
    <w:p w:rsidR="00000000" w:rsidDel="00000000" w:rsidP="00000000" w:rsidRDefault="00000000" w:rsidRPr="00000000" w14:paraId="00000359">
      <w:pPr>
        <w:rPr/>
      </w:pPr>
      <w:r w:rsidDel="00000000" w:rsidR="00000000" w:rsidRPr="00000000">
        <w:rPr>
          <w:rtl w:val="0"/>
        </w:rPr>
        <w:t xml:space="preserve">- Avoid Summarizing: Many students summarize each source individually without linking the ideas. This approach fails to show how the themes relate to your insights. Instead, focus on integrating the pieces into your mosaic.  </w:t>
      </w:r>
    </w:p>
    <w:p w:rsidR="00000000" w:rsidDel="00000000" w:rsidP="00000000" w:rsidRDefault="00000000" w:rsidRPr="00000000" w14:paraId="0000035A">
      <w:pPr>
        <w:rPr/>
      </w:pPr>
      <w:r w:rsidDel="00000000" w:rsidR="00000000" w:rsidRPr="00000000">
        <w:rPr>
          <w:rtl w:val="0"/>
        </w:rPr>
        <w:t xml:space="preserve">- Use an Idea Matrix: Create a table to organize your thoughts. Categorize ideas from each source by theme, allowing you to compare and contrast insights. This helps you see how the pieces fit together.  </w:t>
      </w:r>
    </w:p>
    <w:p w:rsidR="00000000" w:rsidDel="00000000" w:rsidP="00000000" w:rsidRDefault="00000000" w:rsidRPr="00000000" w14:paraId="0000035B">
      <w:pPr>
        <w:rPr/>
      </w:pPr>
      <w:r w:rsidDel="00000000" w:rsidR="00000000" w:rsidRPr="00000000">
        <w:rPr>
          <w:rtl w:val="0"/>
        </w:rPr>
        <w:t xml:space="preserve">Structuring Your Paper </w:t>
      </w:r>
    </w:p>
    <w:p w:rsidR="00000000" w:rsidDel="00000000" w:rsidP="00000000" w:rsidRDefault="00000000" w:rsidRPr="00000000" w14:paraId="0000035C">
      <w:pPr>
        <w:rPr/>
      </w:pPr>
      <w:r w:rsidDel="00000000" w:rsidR="00000000" w:rsidRPr="00000000">
        <w:rPr>
          <w:rtl w:val="0"/>
        </w:rPr>
        <w:t xml:space="preserve">When writing a research paper, begin with a clear thesis statement derived from your idea matrix. Structure the body of your essay around groups of supporting ideas that correspond to the themes in your matrix. Each group should have a topic sentence, supporting evidence, and your personal reflections.  </w:t>
      </w:r>
    </w:p>
    <w:p w:rsidR="00000000" w:rsidDel="00000000" w:rsidP="00000000" w:rsidRDefault="00000000" w:rsidRPr="00000000" w14:paraId="0000035D">
      <w:pPr>
        <w:rPr/>
      </w:pPr>
      <w:r w:rsidDel="00000000" w:rsidR="00000000" w:rsidRPr="00000000">
        <w:rPr>
          <w:rtl w:val="0"/>
        </w:rPr>
        <w:t xml:space="preserve">Using the *"They Say/I Say"* approach, you can engage in a conversation with the texts, incorporating your own insights while addressing the ideas presented by others. This method reinforces the value of synthesis, helping you articulate your perspective while acknowledging the contributions of other authors.  </w:t>
      </w:r>
    </w:p>
    <w:p w:rsidR="00000000" w:rsidDel="00000000" w:rsidP="00000000" w:rsidRDefault="00000000" w:rsidRPr="00000000" w14:paraId="0000035E">
      <w:pPr>
        <w:rPr/>
      </w:pPr>
      <w:r w:rsidDel="00000000" w:rsidR="00000000" w:rsidRPr="00000000">
        <w:rPr>
          <w:rtl w:val="0"/>
        </w:rPr>
        <w:t xml:space="preserve">Conclusion: Building a Meaningful Mosaic</w:t>
      </w:r>
    </w:p>
    <w:p w:rsidR="00000000" w:rsidDel="00000000" w:rsidP="00000000" w:rsidRDefault="00000000" w:rsidRPr="00000000" w14:paraId="0000035F">
      <w:pPr>
        <w:rPr/>
      </w:pPr>
      <w:r w:rsidDel="00000000" w:rsidR="00000000" w:rsidRPr="00000000">
        <w:rPr>
          <w:rtl w:val="0"/>
        </w:rPr>
        <w:t xml:space="preserve">Mastering the skill of synthesis is essential for effective reading and writing. Like a mosaic artist, you gather diverse pieces of information, analyze their relationships, and arrange them into a unified, meaningful whole. By integrating ideas and presenting them cohesively, you contribute meaningfully to discussions in academic, professional, and personal settings.  </w:t>
      </w:r>
    </w:p>
    <w:p w:rsidR="00000000" w:rsidDel="00000000" w:rsidP="00000000" w:rsidRDefault="00000000" w:rsidRPr="00000000" w14:paraId="00000360">
      <w:pPr>
        <w:rPr/>
      </w:pPr>
      <w:r w:rsidDel="00000000" w:rsidR="00000000" w:rsidRPr="00000000">
        <w:rPr>
          <w:rtl w:val="0"/>
        </w:rPr>
        <w:t xml:space="preserve">Just as a mosaic reveals its beauty through the careful arrangement of its pieces, your writing gains depth and clarity through the thoughtful synthesis of ideas. Embrace this process, and you’ll create work that is both insightful and impactful.</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pStyle w:val="Heading4"/>
        <w:rPr/>
      </w:pPr>
      <w:bookmarkStart w:colFirst="0" w:colLast="0" w:name="_1tftehjadty5" w:id="64"/>
      <w:bookmarkEnd w:id="64"/>
      <w:r w:rsidDel="00000000" w:rsidR="00000000" w:rsidRPr="00000000">
        <w:rPr>
          <w:rtl w:val="0"/>
        </w:rPr>
        <w:t xml:space="preserve">Understanding Globalization: An Informational Guide</w:t>
      </w:r>
      <w:r w:rsidDel="00000000" w:rsidR="00000000" w:rsidRPr="00000000">
        <w:rPr>
          <w:vertAlign w:val="superscript"/>
        </w:rPr>
        <w:footnoteReference w:customMarkFollows="0" w:id="2"/>
      </w:r>
      <w:r w:rsidDel="00000000" w:rsidR="00000000" w:rsidRPr="00000000">
        <w:rPr>
          <w:rtl w:val="0"/>
        </w:rPr>
        <w:t xml:space="preserve"> </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363">
      <w:pPr>
        <w:rPr/>
      </w:pPr>
      <w:r w:rsidDel="00000000" w:rsidR="00000000" w:rsidRPr="00000000">
        <w:rPr>
          <w:rtl w:val="0"/>
        </w:rPr>
        <w:t xml:space="preserve">Imagine the world as a vast, intricate tapestry, woven together by countless threads representing people, cultures, economies, and ideas. Globalization is the process of weaving these threads into a shared global fabric, transforming how we live, interact, and understand one another. It is a complex concept that signifies the increasing interconnectedness of societies, economies, and cultures across the globe. Scholars describe it as a "reorganization of time and space," emphasizing how the movement of people, goods, and ideas has become faster and easier (Morris, 2010). Others highlight the role of international trade, investment, and technology in fostering this integration (The Levin Institute, 2015).  </w:t>
      </w:r>
    </w:p>
    <w:p w:rsidR="00000000" w:rsidDel="00000000" w:rsidP="00000000" w:rsidRDefault="00000000" w:rsidRPr="00000000" w14:paraId="00000364">
      <w:pPr>
        <w:rPr/>
      </w:pPr>
      <w:r w:rsidDel="00000000" w:rsidR="00000000" w:rsidRPr="00000000">
        <w:rPr>
          <w:rtl w:val="0"/>
        </w:rPr>
        <w:t xml:space="preserve">Anthropologists study globalization as they would examine the patterns of a tapestry, focusing on how global processes shape local experiences. They argue that globalization is not a natural phenomenon but a social construct influenced by power dynamics and cultural exchanges. It is an "intensification of global interconnectedness," characterized by countless contacts, exchanges, and interactions (Inda and Rosaldo, 2002).  </w:t>
      </w:r>
    </w:p>
    <w:p w:rsidR="00000000" w:rsidDel="00000000" w:rsidP="00000000" w:rsidRDefault="00000000" w:rsidRPr="00000000" w14:paraId="00000365">
      <w:pPr>
        <w:rPr/>
      </w:pPr>
      <w:r w:rsidDel="00000000" w:rsidR="00000000" w:rsidRPr="00000000">
        <w:rPr>
          <w:rtl w:val="0"/>
        </w:rPr>
        <w:t xml:space="preserve">Globalization and Modernization: Threads of Change</w:t>
      </w:r>
    </w:p>
    <w:p w:rsidR="00000000" w:rsidDel="00000000" w:rsidP="00000000" w:rsidRDefault="00000000" w:rsidRPr="00000000" w14:paraId="00000366">
      <w:pPr>
        <w:rPr/>
      </w:pPr>
      <w:r w:rsidDel="00000000" w:rsidR="00000000" w:rsidRPr="00000000">
        <w:rPr>
          <w:rtl w:val="0"/>
        </w:rPr>
        <w:t xml:space="preserve">Modernization and development are key threads in the global tapestry. The concept of being "modern" has evolved over time, much like the changing patterns in a tapestry. Today, modernity is often associated with industrialization and capitalism, particularly as practiced in Western nations. Modernization is seen as a process where less developed countries (LDCs) adopt Western characteristics, but this Eurocentric view can create imbalances, implying that non-Western societies are inferior. This legacy is tied to European colonialism, where Western powers imposed their beliefs and practices on indigenous populations, altering cultural and economic patterns.  </w:t>
      </w:r>
    </w:p>
    <w:p w:rsidR="00000000" w:rsidDel="00000000" w:rsidP="00000000" w:rsidRDefault="00000000" w:rsidRPr="00000000" w14:paraId="00000367">
      <w:pPr>
        <w:rPr/>
      </w:pPr>
      <w:r w:rsidDel="00000000" w:rsidR="00000000" w:rsidRPr="00000000">
        <w:rPr>
          <w:rtl w:val="0"/>
        </w:rPr>
        <w:t xml:space="preserve">Colonialism's Legacy: Frayed Threads </w:t>
      </w:r>
    </w:p>
    <w:p w:rsidR="00000000" w:rsidDel="00000000" w:rsidP="00000000" w:rsidRDefault="00000000" w:rsidRPr="00000000" w14:paraId="00000368">
      <w:pPr>
        <w:rPr/>
      </w:pPr>
      <w:r w:rsidDel="00000000" w:rsidR="00000000" w:rsidRPr="00000000">
        <w:rPr>
          <w:rtl w:val="0"/>
        </w:rPr>
        <w:t xml:space="preserve">Colonialism—the domination of one culture or nation by another—has left lasting scars on the global tapestry. From the 15th century onward, Western powers expanded their influence through exploitation and force. Indigenous peoples were forcibly relocated, enslaved, and exploited, as seen in the African slave trade and similar practices in Asia and the Americas. Colonial powers restructured political and economic systems to benefit themselves, often at the expense of local communities. Traditional practices were replaced with cash crop production, disrupting economies and causing social unrest. These actions frayed the threads of indigenous cultures, leaving behind a legacy of inequality.  </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Development: Repairing the Tapestry?</w:t>
      </w:r>
    </w:p>
    <w:p w:rsidR="00000000" w:rsidDel="00000000" w:rsidP="00000000" w:rsidRDefault="00000000" w:rsidRPr="00000000" w14:paraId="0000036B">
      <w:pPr>
        <w:rPr/>
      </w:pPr>
      <w:r w:rsidDel="00000000" w:rsidR="00000000" w:rsidRPr="00000000">
        <w:rPr>
          <w:rtl w:val="0"/>
        </w:rPr>
        <w:t xml:space="preserve">Development, defined as "change directed toward improving human welfare" (Miller, 2011), is a critical thread in the global tapestry. Post-World War II, development efforts aimed to rebuild nations and prevent the spread of communism. However, these initiatives often imposed Western ideals, assuming all nations were on a universal path to modernization. Institutions like the United Nations (UN), World Bank (WB), and International Monetary Fund (IMF) have shaped global development policies, but their structural adjustment programs have been criticized for prioritizing corporate interests over social welfare, further fraying the threads of marginalized communities.  </w:t>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t xml:space="preserve">Global Citizenship: Weaving Responsibility into the Tapestry</w:t>
      </w:r>
    </w:p>
    <w:p w:rsidR="00000000" w:rsidDel="00000000" w:rsidP="00000000" w:rsidRDefault="00000000" w:rsidRPr="00000000" w14:paraId="0000036E">
      <w:pPr>
        <w:rPr/>
      </w:pPr>
      <w:r w:rsidDel="00000000" w:rsidR="00000000" w:rsidRPr="00000000">
        <w:rPr>
          <w:rtl w:val="0"/>
        </w:rPr>
        <w:t xml:space="preserve">Global citizenship is the recognition that every person is a citizen of the world, connected by shared humanity and equal worth. It is about understanding how decisions in one part of the planet can affect people elsewhere and taking responsibility for social, environmental, and economic actions that uphold human rights and fairness. Global citizens are aware of the wider world and their place in it. They actively engage with their communities, challenge stereotypes, and work toward a more peaceful, sustainable, and equitable world.  </w:t>
      </w:r>
    </w:p>
    <w:p w:rsidR="00000000" w:rsidDel="00000000" w:rsidP="00000000" w:rsidRDefault="00000000" w:rsidRPr="00000000" w14:paraId="0000036F">
      <w:pPr>
        <w:rPr/>
      </w:pPr>
      <w:r w:rsidDel="00000000" w:rsidR="00000000" w:rsidRPr="00000000">
        <w:rPr>
          <w:rtl w:val="0"/>
        </w:rPr>
        <w:t xml:space="preserve">Global citizenship involves:  </w:t>
      </w:r>
    </w:p>
    <w:p w:rsidR="00000000" w:rsidDel="00000000" w:rsidP="00000000" w:rsidRDefault="00000000" w:rsidRPr="00000000" w14:paraId="00000370">
      <w:pPr>
        <w:rPr/>
      </w:pPr>
      <w:r w:rsidDel="00000000" w:rsidR="00000000" w:rsidRPr="00000000">
        <w:rPr>
          <w:rtl w:val="0"/>
        </w:rPr>
        <w:t xml:space="preserve">- Exploring local and global connections, values, and assumptions.  </w:t>
      </w:r>
    </w:p>
    <w:p w:rsidR="00000000" w:rsidDel="00000000" w:rsidP="00000000" w:rsidRDefault="00000000" w:rsidRPr="00000000" w14:paraId="00000371">
      <w:pPr>
        <w:rPr/>
      </w:pPr>
      <w:r w:rsidDel="00000000" w:rsidR="00000000" w:rsidRPr="00000000">
        <w:rPr>
          <w:rtl w:val="0"/>
        </w:rPr>
        <w:t xml:space="preserve">- Addressing issues of social justice locally and globally.  </w:t>
      </w:r>
    </w:p>
    <w:p w:rsidR="00000000" w:rsidDel="00000000" w:rsidP="00000000" w:rsidRDefault="00000000" w:rsidRPr="00000000" w14:paraId="00000372">
      <w:pPr>
        <w:rPr/>
      </w:pPr>
      <w:r w:rsidDel="00000000" w:rsidR="00000000" w:rsidRPr="00000000">
        <w:rPr>
          <w:rtl w:val="0"/>
        </w:rPr>
        <w:t xml:space="preserve">- Engaging with the complexity of global issues and multiple perspectives.  </w:t>
      </w:r>
    </w:p>
    <w:p w:rsidR="00000000" w:rsidDel="00000000" w:rsidP="00000000" w:rsidRDefault="00000000" w:rsidRPr="00000000" w14:paraId="00000373">
      <w:pPr>
        <w:rPr/>
      </w:pPr>
      <w:r w:rsidDel="00000000" w:rsidR="00000000" w:rsidRPr="00000000">
        <w:rPr>
          <w:rtl w:val="0"/>
        </w:rPr>
        <w:t xml:space="preserve">- Applying learning to real-world problems and taking informed, reflective action.  </w:t>
      </w:r>
    </w:p>
    <w:p w:rsidR="00000000" w:rsidDel="00000000" w:rsidP="00000000" w:rsidRDefault="00000000" w:rsidRPr="00000000" w14:paraId="00000374">
      <w:pPr>
        <w:rPr/>
      </w:pPr>
      <w:r w:rsidDel="00000000" w:rsidR="00000000" w:rsidRPr="00000000">
        <w:rPr>
          <w:rtl w:val="0"/>
        </w:rPr>
        <w:t xml:space="preserve">For organizations like Oxfam, global citizenship education is a framework for learning that empowers young people to develop the knowledge, skills, and values needed to engage with the world. It encourages them to see their power to act and influence change, inspiring them to build a fairer, safer, and more secure world for everyone.  </w:t>
      </w:r>
    </w:p>
    <w:p w:rsidR="00000000" w:rsidDel="00000000" w:rsidP="00000000" w:rsidRDefault="00000000" w:rsidRPr="00000000" w14:paraId="00000375">
      <w:pPr>
        <w:rPr/>
      </w:pPr>
      <w:r w:rsidDel="00000000" w:rsidR="00000000" w:rsidRPr="00000000">
        <w:rPr>
          <w:rtl w:val="0"/>
        </w:rPr>
        <w:t xml:space="preserve">Conclusion: Weaving a Better Future</w:t>
      </w:r>
    </w:p>
    <w:p w:rsidR="00000000" w:rsidDel="00000000" w:rsidP="00000000" w:rsidRDefault="00000000" w:rsidRPr="00000000" w14:paraId="00000376">
      <w:pPr>
        <w:rPr/>
      </w:pPr>
      <w:r w:rsidDel="00000000" w:rsidR="00000000" w:rsidRPr="00000000">
        <w:rPr>
          <w:rtl w:val="0"/>
        </w:rPr>
        <w:t xml:space="preserve">Understanding globalization and global citizenship requires us to view the global tapestry as a whole, recognizing the interconnectedness of its threads and the patterns they create. As 9th-grade students, it is essential to examine how globalization affects cultures, economies, and individual lives. By critically engaging with these processes, we can advocate for equitable and inclusive development.  </w:t>
      </w:r>
    </w:p>
    <w:p w:rsidR="00000000" w:rsidDel="00000000" w:rsidP="00000000" w:rsidRDefault="00000000" w:rsidRPr="00000000" w14:paraId="00000377">
      <w:pPr>
        <w:rPr/>
      </w:pPr>
      <w:r w:rsidDel="00000000" w:rsidR="00000000" w:rsidRPr="00000000">
        <w:rPr>
          <w:rtl w:val="0"/>
        </w:rPr>
        <w:t xml:space="preserve">Just as a tapestry grows more beautiful with each carefully woven thread, our global community thrives when we respect and celebrate the diversity of cultures, histories, and perspectives. By fostering awareness, empathy, and action, we can contribute to weaving a more just and harmonious global tapestry for future generations. </w:t>
      </w:r>
    </w:p>
    <w:p w:rsidR="00000000" w:rsidDel="00000000" w:rsidP="00000000" w:rsidRDefault="00000000" w:rsidRPr="00000000" w14:paraId="00000378">
      <w:pPr>
        <w:pStyle w:val="Heading3"/>
        <w:rPr/>
      </w:pPr>
      <w:bookmarkStart w:colFirst="0" w:colLast="0" w:name="_4r8cr4hsa95w" w:id="65"/>
      <w:bookmarkEnd w:id="65"/>
      <w:r w:rsidDel="00000000" w:rsidR="00000000" w:rsidRPr="00000000">
        <w:rPr>
          <w:rtl w:val="0"/>
        </w:rPr>
        <w:t xml:space="preserve">Worksheets</w:t>
      </w:r>
    </w:p>
    <w:p w:rsidR="00000000" w:rsidDel="00000000" w:rsidP="00000000" w:rsidRDefault="00000000" w:rsidRPr="00000000" w14:paraId="00000379">
      <w:pPr>
        <w:pStyle w:val="Heading4"/>
        <w:rPr/>
      </w:pPr>
      <w:bookmarkStart w:colFirst="0" w:colLast="0" w:name="_lt2ed229j6rf" w:id="66"/>
      <w:bookmarkEnd w:id="66"/>
      <w:r w:rsidDel="00000000" w:rsidR="00000000" w:rsidRPr="00000000">
        <w:rPr>
          <w:rtl w:val="0"/>
        </w:rPr>
        <w:t xml:space="preserve">Understanding Globalization: Our Interconnected World Cloze Reading</w:t>
      </w:r>
    </w:p>
    <w:p w:rsidR="00000000" w:rsidDel="00000000" w:rsidP="00000000" w:rsidRDefault="00000000" w:rsidRPr="00000000" w14:paraId="0000037A">
      <w:pPr>
        <w:rPr/>
      </w:pPr>
      <w:r w:rsidDel="00000000" w:rsidR="00000000" w:rsidRPr="00000000">
        <w:rPr>
          <w:rtl w:val="0"/>
        </w:rPr>
        <w:t xml:space="preserve">📘 Cloze Reading Worksheet</w:t>
      </w:r>
    </w:p>
    <w:p w:rsidR="00000000" w:rsidDel="00000000" w:rsidP="00000000" w:rsidRDefault="00000000" w:rsidRPr="00000000" w14:paraId="0000037B">
      <w:pPr>
        <w:rPr/>
      </w:pPr>
      <w:r w:rsidDel="00000000" w:rsidR="00000000" w:rsidRPr="00000000">
        <w:rPr>
          <w:rtl w:val="0"/>
        </w:rPr>
        <w:t xml:space="preserve">Understanding Globalization: Weaving the Global Tapestry</w:t>
        <w:br w:type="textWrapping"/>
        <w:t xml:space="preserve"> Name: _____________________  Date: _______________</w:t>
      </w:r>
    </w:p>
    <w:p w:rsidR="00000000" w:rsidDel="00000000" w:rsidP="00000000" w:rsidRDefault="00000000" w:rsidRPr="00000000" w14:paraId="0000037C">
      <w:pPr>
        <w:rPr/>
      </w:pPr>
      <w:r w:rsidDel="00000000" w:rsidR="00000000" w:rsidRPr="00000000">
        <w:rPr>
          <w:rtl w:val="0"/>
        </w:rPr>
        <w:t xml:space="preserve">🔍 Fill in the blanks using the words from the Word Bank below.</w:t>
      </w:r>
    </w:p>
    <w:p w:rsidR="00000000" w:rsidDel="00000000" w:rsidP="00000000" w:rsidRDefault="00000000" w:rsidRPr="00000000" w14:paraId="000003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Imagine the world as a vast, intricate (1) __________, woven together by threads of people, cultures, economies, and ideas. (2) __________ is the process of weaving these threads into a shared global fabric. It means our societies, economies, and cultures are becoming more (3) __________.</w:t>
      </w:r>
    </w:p>
    <w:p w:rsidR="00000000" w:rsidDel="00000000" w:rsidP="00000000" w:rsidRDefault="00000000" w:rsidRPr="00000000" w14:paraId="0000037F">
      <w:pPr>
        <w:rPr/>
      </w:pPr>
      <w:r w:rsidDel="00000000" w:rsidR="00000000" w:rsidRPr="00000000">
        <w:rPr>
          <w:rtl w:val="0"/>
        </w:rPr>
        <w:t xml:space="preserve">Anthropologists study how these global processes shape (4) __________ experiences. They say globalization is not natural but a (5) __________ shaped by power and culture. It includes many (6) __________, exchanges, and interactions.</w:t>
      </w:r>
    </w:p>
    <w:p w:rsidR="00000000" w:rsidDel="00000000" w:rsidP="00000000" w:rsidRDefault="00000000" w:rsidRPr="00000000" w14:paraId="000003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rPr/>
      </w:pPr>
      <w:r w:rsidDel="00000000" w:rsidR="00000000" w:rsidRPr="00000000">
        <w:rPr>
          <w:rtl w:val="0"/>
        </w:rPr>
        <w:t xml:space="preserve">🌍 Globalization and Modernization</w:t>
      </w:r>
    </w:p>
    <w:p w:rsidR="00000000" w:rsidDel="00000000" w:rsidP="00000000" w:rsidRDefault="00000000" w:rsidRPr="00000000" w14:paraId="00000382">
      <w:pPr>
        <w:rPr/>
      </w:pPr>
      <w:r w:rsidDel="00000000" w:rsidR="00000000" w:rsidRPr="00000000">
        <w:rPr>
          <w:rtl w:val="0"/>
        </w:rPr>
        <w:t xml:space="preserve">Modernization is when a society adopts new ways of thinking and living. Today, modernity is linked to (7) __________ and capitalism. But this can be a (8) __________ view, suggesting Western ideas are better. This is part of the legacy of (9) __________, when Western powers controlled other cultures and changed local ways of life.</w:t>
      </w:r>
    </w:p>
    <w:p w:rsidR="00000000" w:rsidDel="00000000" w:rsidP="00000000" w:rsidRDefault="00000000" w:rsidRPr="00000000" w14:paraId="000003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 Colonialism’s Legacy</w:t>
      </w:r>
    </w:p>
    <w:p w:rsidR="00000000" w:rsidDel="00000000" w:rsidP="00000000" w:rsidRDefault="00000000" w:rsidRPr="00000000" w14:paraId="00000385">
      <w:pPr>
        <w:rPr/>
      </w:pPr>
      <w:r w:rsidDel="00000000" w:rsidR="00000000" w:rsidRPr="00000000">
        <w:rPr>
          <w:rtl w:val="0"/>
        </w:rPr>
        <w:t xml:space="preserve">(10) __________ forced indigenous people off their land, into slavery, and changed their political and economic systems. This left a legacy of (11) __________ and caused many traditional cultures to be weakened or lost.</w:t>
      </w:r>
    </w:p>
    <w:p w:rsidR="00000000" w:rsidDel="00000000" w:rsidP="00000000" w:rsidRDefault="00000000" w:rsidRPr="00000000" w14:paraId="000003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7">
      <w:pPr>
        <w:rPr/>
      </w:pPr>
      <w:r w:rsidDel="00000000" w:rsidR="00000000" w:rsidRPr="00000000">
        <w:rPr>
          <w:rtl w:val="0"/>
        </w:rPr>
        <w:t xml:space="preserve">🔧 Development and Repair</w:t>
      </w:r>
    </w:p>
    <w:p w:rsidR="00000000" w:rsidDel="00000000" w:rsidP="00000000" w:rsidRDefault="00000000" w:rsidRPr="00000000" w14:paraId="00000388">
      <w:pPr>
        <w:rPr/>
      </w:pPr>
      <w:r w:rsidDel="00000000" w:rsidR="00000000" w:rsidRPr="00000000">
        <w:rPr>
          <w:rtl w:val="0"/>
        </w:rPr>
        <w:t xml:space="preserve">After World War II, many nations worked on (12) __________, or change to improve people’s lives. But development often pushed Western ideals and ignored local needs. Groups like the (13) __________, World Bank, and IMF led development programs, but they were sometimes criticized for helping corporations more than communities.</w:t>
      </w:r>
    </w:p>
    <w:p w:rsidR="00000000" w:rsidDel="00000000" w:rsidP="00000000" w:rsidRDefault="00000000" w:rsidRPr="00000000" w14:paraId="000003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 Global Citizenship</w:t>
      </w:r>
    </w:p>
    <w:p w:rsidR="00000000" w:rsidDel="00000000" w:rsidP="00000000" w:rsidRDefault="00000000" w:rsidRPr="00000000" w14:paraId="0000038B">
      <w:pPr>
        <w:rPr/>
      </w:pPr>
      <w:r w:rsidDel="00000000" w:rsidR="00000000" w:rsidRPr="00000000">
        <w:rPr>
          <w:rtl w:val="0"/>
        </w:rPr>
        <w:t xml:space="preserve">Being a (14) __________ means caring about others around the world and taking action. It’s about respecting human rights, learning from other cultures, and working for a more (15) __________ world. It encourages people to think globally and act locally.</w:t>
      </w:r>
    </w:p>
    <w:p w:rsidR="00000000" w:rsidDel="00000000" w:rsidP="00000000" w:rsidRDefault="00000000" w:rsidRPr="00000000" w14:paraId="000003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Word Bank</w:t>
      </w:r>
    </w:p>
    <w:p w:rsidR="00000000" w:rsidDel="00000000" w:rsidP="00000000" w:rsidRDefault="00000000" w:rsidRPr="00000000" w14:paraId="0000038E">
      <w:pPr>
        <w:numPr>
          <w:ilvl w:val="0"/>
          <w:numId w:val="586"/>
        </w:numPr>
        <w:ind w:left="720" w:hanging="360"/>
      </w:pPr>
      <w:r w:rsidDel="00000000" w:rsidR="00000000" w:rsidRPr="00000000">
        <w:rPr>
          <w:rtl w:val="0"/>
        </w:rPr>
        <w:t xml:space="preserve">interconnected</w:t>
        <w:br w:type="textWrapping"/>
      </w:r>
    </w:p>
    <w:p w:rsidR="00000000" w:rsidDel="00000000" w:rsidP="00000000" w:rsidRDefault="00000000" w:rsidRPr="00000000" w14:paraId="0000038F">
      <w:pPr>
        <w:numPr>
          <w:ilvl w:val="0"/>
          <w:numId w:val="586"/>
        </w:numPr>
        <w:ind w:left="720" w:hanging="360"/>
      </w:pPr>
      <w:r w:rsidDel="00000000" w:rsidR="00000000" w:rsidRPr="00000000">
        <w:rPr>
          <w:rtl w:val="0"/>
        </w:rPr>
        <w:t xml:space="preserve">sustainable</w:t>
        <w:br w:type="textWrapping"/>
      </w:r>
    </w:p>
    <w:p w:rsidR="00000000" w:rsidDel="00000000" w:rsidP="00000000" w:rsidRDefault="00000000" w:rsidRPr="00000000" w14:paraId="00000390">
      <w:pPr>
        <w:numPr>
          <w:ilvl w:val="0"/>
          <w:numId w:val="586"/>
        </w:numPr>
        <w:ind w:left="720" w:hanging="360"/>
      </w:pPr>
      <w:r w:rsidDel="00000000" w:rsidR="00000000" w:rsidRPr="00000000">
        <w:rPr>
          <w:rtl w:val="0"/>
        </w:rPr>
        <w:t xml:space="preserve">globalization</w:t>
        <w:br w:type="textWrapping"/>
      </w:r>
    </w:p>
    <w:p w:rsidR="00000000" w:rsidDel="00000000" w:rsidP="00000000" w:rsidRDefault="00000000" w:rsidRPr="00000000" w14:paraId="00000391">
      <w:pPr>
        <w:numPr>
          <w:ilvl w:val="0"/>
          <w:numId w:val="586"/>
        </w:numPr>
        <w:ind w:left="720" w:hanging="360"/>
      </w:pPr>
      <w:r w:rsidDel="00000000" w:rsidR="00000000" w:rsidRPr="00000000">
        <w:rPr>
          <w:rtl w:val="0"/>
        </w:rPr>
        <w:t xml:space="preserve">inequality</w:t>
        <w:br w:type="textWrapping"/>
      </w:r>
    </w:p>
    <w:p w:rsidR="00000000" w:rsidDel="00000000" w:rsidP="00000000" w:rsidRDefault="00000000" w:rsidRPr="00000000" w14:paraId="00000392">
      <w:pPr>
        <w:numPr>
          <w:ilvl w:val="0"/>
          <w:numId w:val="586"/>
        </w:numPr>
        <w:ind w:left="720" w:hanging="360"/>
      </w:pPr>
      <w:r w:rsidDel="00000000" w:rsidR="00000000" w:rsidRPr="00000000">
        <w:rPr>
          <w:rtl w:val="0"/>
        </w:rPr>
        <w:t xml:space="preserve">social construct</w:t>
        <w:br w:type="textWrapping"/>
      </w:r>
    </w:p>
    <w:p w:rsidR="00000000" w:rsidDel="00000000" w:rsidP="00000000" w:rsidRDefault="00000000" w:rsidRPr="00000000" w14:paraId="00000393">
      <w:pPr>
        <w:numPr>
          <w:ilvl w:val="0"/>
          <w:numId w:val="586"/>
        </w:numPr>
        <w:ind w:left="720" w:hanging="360"/>
      </w:pPr>
      <w:r w:rsidDel="00000000" w:rsidR="00000000" w:rsidRPr="00000000">
        <w:rPr>
          <w:rtl w:val="0"/>
        </w:rPr>
        <w:t xml:space="preserve">global citizen</w:t>
        <w:br w:type="textWrapping"/>
      </w:r>
    </w:p>
    <w:p w:rsidR="00000000" w:rsidDel="00000000" w:rsidP="00000000" w:rsidRDefault="00000000" w:rsidRPr="00000000" w14:paraId="00000394">
      <w:pPr>
        <w:numPr>
          <w:ilvl w:val="0"/>
          <w:numId w:val="586"/>
        </w:numPr>
        <w:ind w:left="720" w:hanging="360"/>
      </w:pPr>
      <w:r w:rsidDel="00000000" w:rsidR="00000000" w:rsidRPr="00000000">
        <w:rPr>
          <w:rtl w:val="0"/>
        </w:rPr>
        <w:t xml:space="preserve">local</w:t>
        <w:br w:type="textWrapping"/>
      </w:r>
    </w:p>
    <w:p w:rsidR="00000000" w:rsidDel="00000000" w:rsidP="00000000" w:rsidRDefault="00000000" w:rsidRPr="00000000" w14:paraId="00000395">
      <w:pPr>
        <w:numPr>
          <w:ilvl w:val="0"/>
          <w:numId w:val="586"/>
        </w:numPr>
        <w:ind w:left="720" w:hanging="360"/>
      </w:pPr>
      <w:r w:rsidDel="00000000" w:rsidR="00000000" w:rsidRPr="00000000">
        <w:rPr>
          <w:rtl w:val="0"/>
        </w:rPr>
        <w:t xml:space="preserve">colonialism</w:t>
        <w:br w:type="textWrapping"/>
      </w:r>
    </w:p>
    <w:p w:rsidR="00000000" w:rsidDel="00000000" w:rsidP="00000000" w:rsidRDefault="00000000" w:rsidRPr="00000000" w14:paraId="00000396">
      <w:pPr>
        <w:numPr>
          <w:ilvl w:val="0"/>
          <w:numId w:val="586"/>
        </w:numPr>
        <w:ind w:left="720" w:hanging="360"/>
      </w:pPr>
      <w:r w:rsidDel="00000000" w:rsidR="00000000" w:rsidRPr="00000000">
        <w:rPr>
          <w:rtl w:val="0"/>
        </w:rPr>
        <w:t xml:space="preserve">United Nations</w:t>
        <w:br w:type="textWrapping"/>
      </w:r>
    </w:p>
    <w:p w:rsidR="00000000" w:rsidDel="00000000" w:rsidP="00000000" w:rsidRDefault="00000000" w:rsidRPr="00000000" w14:paraId="00000397">
      <w:pPr>
        <w:numPr>
          <w:ilvl w:val="0"/>
          <w:numId w:val="586"/>
        </w:numPr>
        <w:ind w:left="720" w:hanging="360"/>
      </w:pPr>
      <w:r w:rsidDel="00000000" w:rsidR="00000000" w:rsidRPr="00000000">
        <w:rPr>
          <w:rtl w:val="0"/>
        </w:rPr>
        <w:t xml:space="preserve">development</w:t>
        <w:br w:type="textWrapping"/>
      </w:r>
    </w:p>
    <w:p w:rsidR="00000000" w:rsidDel="00000000" w:rsidP="00000000" w:rsidRDefault="00000000" w:rsidRPr="00000000" w14:paraId="00000398">
      <w:pPr>
        <w:numPr>
          <w:ilvl w:val="0"/>
          <w:numId w:val="586"/>
        </w:numPr>
        <w:ind w:left="720" w:hanging="360"/>
      </w:pPr>
      <w:r w:rsidDel="00000000" w:rsidR="00000000" w:rsidRPr="00000000">
        <w:rPr>
          <w:rtl w:val="0"/>
        </w:rPr>
        <w:t xml:space="preserve">tapestry</w:t>
        <w:br w:type="textWrapping"/>
      </w:r>
    </w:p>
    <w:p w:rsidR="00000000" w:rsidDel="00000000" w:rsidP="00000000" w:rsidRDefault="00000000" w:rsidRPr="00000000" w14:paraId="00000399">
      <w:pPr>
        <w:numPr>
          <w:ilvl w:val="0"/>
          <w:numId w:val="586"/>
        </w:numPr>
        <w:ind w:left="720" w:hanging="360"/>
      </w:pPr>
      <w:r w:rsidDel="00000000" w:rsidR="00000000" w:rsidRPr="00000000">
        <w:rPr>
          <w:rtl w:val="0"/>
        </w:rPr>
        <w:t xml:space="preserve">industrialization</w:t>
        <w:br w:type="textWrapping"/>
      </w:r>
    </w:p>
    <w:p w:rsidR="00000000" w:rsidDel="00000000" w:rsidP="00000000" w:rsidRDefault="00000000" w:rsidRPr="00000000" w14:paraId="0000039A">
      <w:pPr>
        <w:numPr>
          <w:ilvl w:val="0"/>
          <w:numId w:val="586"/>
        </w:numPr>
        <w:ind w:left="720" w:hanging="360"/>
      </w:pPr>
      <w:r w:rsidDel="00000000" w:rsidR="00000000" w:rsidRPr="00000000">
        <w:rPr>
          <w:rtl w:val="0"/>
        </w:rPr>
        <w:t xml:space="preserve">Eurocentric</w:t>
        <w:br w:type="textWrapping"/>
      </w:r>
    </w:p>
    <w:p w:rsidR="00000000" w:rsidDel="00000000" w:rsidP="00000000" w:rsidRDefault="00000000" w:rsidRPr="00000000" w14:paraId="0000039B">
      <w:pPr>
        <w:numPr>
          <w:ilvl w:val="0"/>
          <w:numId w:val="586"/>
        </w:numPr>
        <w:ind w:left="720" w:hanging="360"/>
      </w:pPr>
      <w:r w:rsidDel="00000000" w:rsidR="00000000" w:rsidRPr="00000000">
        <w:rPr>
          <w:rtl w:val="0"/>
        </w:rPr>
        <w:t xml:space="preserve">contacts</w:t>
        <w:br w:type="textWrapping"/>
      </w:r>
    </w:p>
    <w:p w:rsidR="00000000" w:rsidDel="00000000" w:rsidP="00000000" w:rsidRDefault="00000000" w:rsidRPr="00000000" w14:paraId="0000039C">
      <w:pPr>
        <w:numPr>
          <w:ilvl w:val="0"/>
          <w:numId w:val="586"/>
        </w:numPr>
        <w:ind w:left="720" w:hanging="360"/>
      </w:pPr>
      <w:r w:rsidDel="00000000" w:rsidR="00000000" w:rsidRPr="00000000">
        <w:rPr>
          <w:rtl w:val="0"/>
        </w:rPr>
        <w:t xml:space="preserve">exploitation</w:t>
        <w:br w:type="textWrapping"/>
      </w:r>
    </w:p>
    <w:p w:rsidR="00000000" w:rsidDel="00000000" w:rsidP="00000000" w:rsidRDefault="00000000" w:rsidRPr="00000000" w14:paraId="0000039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 Reflection Question</w:t>
        <w:br w:type="textWrapping"/>
        <w:t xml:space="preserve"> Why is it important to understand the "tapestry" of globalization and how your life is connected to others around the world?</w:t>
        <w:br w:type="textWrapping"/>
        <w:t xml:space="preserve"> Write 2–3 sentences below.</w:t>
      </w:r>
    </w:p>
    <w:p w:rsidR="00000000" w:rsidDel="00000000" w:rsidP="00000000" w:rsidRDefault="00000000" w:rsidRPr="00000000" w14:paraId="0000039F">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pStyle w:val="Heading4"/>
        <w:rPr/>
      </w:pPr>
      <w:bookmarkStart w:colFirst="0" w:colLast="0" w:name="_l59bj9ibrcg4" w:id="67"/>
      <w:bookmarkEnd w:id="67"/>
      <w:r w:rsidDel="00000000" w:rsidR="00000000" w:rsidRPr="00000000">
        <w:rPr>
          <w:rtl w:val="0"/>
        </w:rPr>
        <w:t xml:space="preserve">Understanding Globalization: Our Interconnected World Worksheet</w:t>
      </w:r>
    </w:p>
    <w:p w:rsidR="00000000" w:rsidDel="00000000" w:rsidP="00000000" w:rsidRDefault="00000000" w:rsidRPr="00000000" w14:paraId="000003A2">
      <w:pPr>
        <w:rPr/>
      </w:pPr>
      <w:r w:rsidDel="00000000" w:rsidR="00000000" w:rsidRPr="00000000">
        <w:rPr>
          <w:rtl w:val="0"/>
        </w:rPr>
        <w:t xml:space="preserve">Globalization is a process that connects people, cultures, economies, and ideas worldwide. It creates a "shared global fabric" of human interaction, reorganizes how we experience time and space, and makes the movement of people, goods, and ideas faster and easier. This interconnectedness is shaped by international trade networks, cultural exchanges, technological connections, economic integration, and social interactions across borders. Understanding globalization also involves recognizing the power dynamics and influences on local experiences, as well as the historical impacts like colonialism and the efforts for development after World War II. As global citizens, we share responsibilities to understand global impacts, support human rights, and engage with communities to build a better future.</w:t>
      </w:r>
    </w:p>
    <w:p w:rsidR="00000000" w:rsidDel="00000000" w:rsidP="00000000" w:rsidRDefault="00000000" w:rsidRPr="00000000" w14:paraId="000003A3">
      <w:pPr>
        <w:rPr/>
      </w:pPr>
      <w:r w:rsidDel="00000000" w:rsidR="00000000" w:rsidRPr="00000000">
        <w:rPr>
          <w:rtl w:val="0"/>
        </w:rPr>
        <w:t xml:space="preserve">Fill in the Blank: Fill in the blank with the correct words.</w:t>
      </w:r>
    </w:p>
    <w:p w:rsidR="00000000" w:rsidDel="00000000" w:rsidP="00000000" w:rsidRDefault="00000000" w:rsidRPr="00000000" w14:paraId="000003A4">
      <w:pPr>
        <w:numPr>
          <w:ilvl w:val="0"/>
          <w:numId w:val="450"/>
        </w:numPr>
        <w:ind w:left="720" w:hanging="360"/>
      </w:pPr>
      <w:r w:rsidDel="00000000" w:rsidR="00000000" w:rsidRPr="00000000">
        <w:rPr>
          <w:rtl w:val="0"/>
        </w:rPr>
        <w:t xml:space="preserve">Globalization creates a "__ global fabric" of human interaction.</w:t>
      </w:r>
    </w:p>
    <w:p w:rsidR="00000000" w:rsidDel="00000000" w:rsidP="00000000" w:rsidRDefault="00000000" w:rsidRPr="00000000" w14:paraId="000003A5">
      <w:pPr>
        <w:numPr>
          <w:ilvl w:val="0"/>
          <w:numId w:val="450"/>
        </w:numPr>
        <w:ind w:left="720" w:hanging="360"/>
      </w:pPr>
      <w:r w:rsidDel="00000000" w:rsidR="00000000" w:rsidRPr="00000000">
        <w:rPr>
          <w:rtl w:val="0"/>
        </w:rPr>
        <w:t xml:space="preserve">One key element of globalization is international __ networks.</w:t>
      </w:r>
    </w:p>
    <w:p w:rsidR="00000000" w:rsidDel="00000000" w:rsidP="00000000" w:rsidRDefault="00000000" w:rsidRPr="00000000" w14:paraId="000003A6">
      <w:pPr>
        <w:numPr>
          <w:ilvl w:val="0"/>
          <w:numId w:val="450"/>
        </w:numPr>
        <w:ind w:left="720" w:hanging="360"/>
      </w:pPr>
      <w:r w:rsidDel="00000000" w:rsidR="00000000" w:rsidRPr="00000000">
        <w:rPr>
          <w:rtl w:val="0"/>
        </w:rPr>
        <w:t xml:space="preserve">Modernization is often linked to industrialization, capitalism, and __ practices.</w:t>
      </w:r>
    </w:p>
    <w:p w:rsidR="00000000" w:rsidDel="00000000" w:rsidP="00000000" w:rsidRDefault="00000000" w:rsidRPr="00000000" w14:paraId="000003A7">
      <w:pPr>
        <w:numPr>
          <w:ilvl w:val="0"/>
          <w:numId w:val="450"/>
        </w:numPr>
        <w:ind w:left="720" w:hanging="360"/>
      </w:pPr>
      <w:r w:rsidDel="00000000" w:rsidR="00000000" w:rsidRPr="00000000">
        <w:rPr>
          <w:rtl w:val="0"/>
        </w:rPr>
        <w:t xml:space="preserve">Colonialism from the 15th century onward created lasting __.</w:t>
      </w:r>
    </w:p>
    <w:p w:rsidR="00000000" w:rsidDel="00000000" w:rsidP="00000000" w:rsidRDefault="00000000" w:rsidRPr="00000000" w14:paraId="000003A8">
      <w:pPr>
        <w:numPr>
          <w:ilvl w:val="0"/>
          <w:numId w:val="450"/>
        </w:numPr>
        <w:ind w:left="720" w:hanging="360"/>
      </w:pPr>
      <w:r w:rsidDel="00000000" w:rsidR="00000000" w:rsidRPr="00000000">
        <w:rPr>
          <w:rtl w:val="0"/>
        </w:rPr>
        <w:t xml:space="preserve">Global citizens have the responsibility to promote __.</w:t>
      </w:r>
    </w:p>
    <w:p w:rsidR="00000000" w:rsidDel="00000000" w:rsidP="00000000" w:rsidRDefault="00000000" w:rsidRPr="00000000" w14:paraId="000003A9">
      <w:pPr>
        <w:rPr/>
      </w:pPr>
      <w:r w:rsidDel="00000000" w:rsidR="00000000" w:rsidRPr="00000000">
        <w:rPr>
          <w:rtl w:val="0"/>
        </w:rPr>
        <w:t xml:space="preserve">Word bank in English:</w:t>
      </w:r>
    </w:p>
    <w:p w:rsidR="00000000" w:rsidDel="00000000" w:rsidP="00000000" w:rsidRDefault="00000000" w:rsidRPr="00000000" w14:paraId="000003AA">
      <w:pPr>
        <w:numPr>
          <w:ilvl w:val="0"/>
          <w:numId w:val="420"/>
        </w:numPr>
        <w:ind w:left="720" w:hanging="360"/>
      </w:pPr>
      <w:r w:rsidDel="00000000" w:rsidR="00000000" w:rsidRPr="00000000">
        <w:rPr>
          <w:rtl w:val="0"/>
        </w:rPr>
        <w:t xml:space="preserve">inequalities</w:t>
      </w:r>
    </w:p>
    <w:p w:rsidR="00000000" w:rsidDel="00000000" w:rsidP="00000000" w:rsidRDefault="00000000" w:rsidRPr="00000000" w14:paraId="000003AB">
      <w:pPr>
        <w:numPr>
          <w:ilvl w:val="0"/>
          <w:numId w:val="420"/>
        </w:numPr>
        <w:ind w:left="720" w:hanging="360"/>
      </w:pPr>
      <w:r w:rsidDel="00000000" w:rsidR="00000000" w:rsidRPr="00000000">
        <w:rPr>
          <w:rtl w:val="0"/>
        </w:rPr>
        <w:t xml:space="preserve">shared</w:t>
      </w:r>
    </w:p>
    <w:p w:rsidR="00000000" w:rsidDel="00000000" w:rsidP="00000000" w:rsidRDefault="00000000" w:rsidRPr="00000000" w14:paraId="000003AC">
      <w:pPr>
        <w:numPr>
          <w:ilvl w:val="0"/>
          <w:numId w:val="420"/>
        </w:numPr>
        <w:ind w:left="720" w:hanging="360"/>
      </w:pPr>
      <w:r w:rsidDel="00000000" w:rsidR="00000000" w:rsidRPr="00000000">
        <w:rPr>
          <w:rtl w:val="0"/>
        </w:rPr>
        <w:t xml:space="preserve">trade</w:t>
      </w:r>
    </w:p>
    <w:p w:rsidR="00000000" w:rsidDel="00000000" w:rsidP="00000000" w:rsidRDefault="00000000" w:rsidRPr="00000000" w14:paraId="000003AD">
      <w:pPr>
        <w:numPr>
          <w:ilvl w:val="0"/>
          <w:numId w:val="420"/>
        </w:numPr>
        <w:ind w:left="720" w:hanging="360"/>
      </w:pPr>
      <w:r w:rsidDel="00000000" w:rsidR="00000000" w:rsidRPr="00000000">
        <w:rPr>
          <w:rtl w:val="0"/>
        </w:rPr>
        <w:t xml:space="preserve">fairness</w:t>
      </w:r>
    </w:p>
    <w:p w:rsidR="00000000" w:rsidDel="00000000" w:rsidP="00000000" w:rsidRDefault="00000000" w:rsidRPr="00000000" w14:paraId="000003AE">
      <w:pPr>
        <w:numPr>
          <w:ilvl w:val="0"/>
          <w:numId w:val="420"/>
        </w:numPr>
        <w:ind w:left="720" w:hanging="360"/>
      </w:pPr>
      <w:r w:rsidDel="00000000" w:rsidR="00000000" w:rsidRPr="00000000">
        <w:rPr>
          <w:rtl w:val="0"/>
        </w:rPr>
        <w:t xml:space="preserve">Western</w:t>
      </w:r>
    </w:p>
    <w:p w:rsidR="00000000" w:rsidDel="00000000" w:rsidP="00000000" w:rsidRDefault="00000000" w:rsidRPr="00000000" w14:paraId="000003AF">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03B0">
      <w:pPr>
        <w:numPr>
          <w:ilvl w:val="0"/>
          <w:numId w:val="242"/>
        </w:numPr>
        <w:ind w:left="720" w:hanging="360"/>
      </w:pPr>
      <w:r w:rsidDel="00000000" w:rsidR="00000000" w:rsidRPr="00000000">
        <w:rPr>
          <w:rtl w:val="0"/>
        </w:rPr>
        <w:t xml:space="preserve">What is globalization primarily about?</w:t>
      </w:r>
    </w:p>
    <w:p w:rsidR="00000000" w:rsidDel="00000000" w:rsidP="00000000" w:rsidRDefault="00000000" w:rsidRPr="00000000" w14:paraId="000003B1">
      <w:pPr>
        <w:numPr>
          <w:ilvl w:val="1"/>
          <w:numId w:val="242"/>
        </w:numPr>
        <w:ind w:left="1440" w:hanging="360"/>
      </w:pPr>
      <w:r w:rsidDel="00000000" w:rsidR="00000000" w:rsidRPr="00000000">
        <w:rPr>
          <w:rtl w:val="0"/>
        </w:rPr>
        <w:t xml:space="preserve">A) Limiting cultural exchanges</w:t>
      </w:r>
    </w:p>
    <w:p w:rsidR="00000000" w:rsidDel="00000000" w:rsidP="00000000" w:rsidRDefault="00000000" w:rsidRPr="00000000" w14:paraId="000003B2">
      <w:pPr>
        <w:numPr>
          <w:ilvl w:val="1"/>
          <w:numId w:val="242"/>
        </w:numPr>
        <w:ind w:left="1440" w:hanging="360"/>
      </w:pPr>
      <w:r w:rsidDel="00000000" w:rsidR="00000000" w:rsidRPr="00000000">
        <w:rPr>
          <w:rtl w:val="0"/>
        </w:rPr>
        <w:t xml:space="preserve">B) Connecting people and ideas worldwide</w:t>
      </w:r>
    </w:p>
    <w:p w:rsidR="00000000" w:rsidDel="00000000" w:rsidP="00000000" w:rsidRDefault="00000000" w:rsidRPr="00000000" w14:paraId="000003B3">
      <w:pPr>
        <w:numPr>
          <w:ilvl w:val="1"/>
          <w:numId w:val="242"/>
        </w:numPr>
        <w:ind w:left="1440" w:hanging="360"/>
      </w:pPr>
      <w:r w:rsidDel="00000000" w:rsidR="00000000" w:rsidRPr="00000000">
        <w:rPr>
          <w:rtl w:val="0"/>
        </w:rPr>
        <w:t xml:space="preserve">C) Slowing down economic integration</w:t>
      </w:r>
    </w:p>
    <w:p w:rsidR="00000000" w:rsidDel="00000000" w:rsidP="00000000" w:rsidRDefault="00000000" w:rsidRPr="00000000" w14:paraId="000003B4">
      <w:pPr>
        <w:numPr>
          <w:ilvl w:val="1"/>
          <w:numId w:val="242"/>
        </w:numPr>
        <w:ind w:left="1440" w:hanging="360"/>
      </w:pPr>
      <w:r w:rsidDel="00000000" w:rsidR="00000000" w:rsidRPr="00000000">
        <w:rPr>
          <w:rtl w:val="0"/>
        </w:rPr>
        <w:t xml:space="preserve">D) Isolating countries from each other</w:t>
      </w:r>
    </w:p>
    <w:p w:rsidR="00000000" w:rsidDel="00000000" w:rsidP="00000000" w:rsidRDefault="00000000" w:rsidRPr="00000000" w14:paraId="000003B5">
      <w:pPr>
        <w:numPr>
          <w:ilvl w:val="0"/>
          <w:numId w:val="242"/>
        </w:numPr>
        <w:ind w:left="720" w:hanging="360"/>
      </w:pPr>
      <w:r w:rsidDel="00000000" w:rsidR="00000000" w:rsidRPr="00000000">
        <w:rPr>
          <w:rtl w:val="0"/>
        </w:rPr>
        <w:t xml:space="preserve">Which of the following is a key organization involved in development after World War II?</w:t>
      </w:r>
    </w:p>
    <w:p w:rsidR="00000000" w:rsidDel="00000000" w:rsidP="00000000" w:rsidRDefault="00000000" w:rsidRPr="00000000" w14:paraId="000003B6">
      <w:pPr>
        <w:numPr>
          <w:ilvl w:val="1"/>
          <w:numId w:val="242"/>
        </w:numPr>
        <w:ind w:left="1440" w:hanging="360"/>
      </w:pPr>
      <w:r w:rsidDel="00000000" w:rsidR="00000000" w:rsidRPr="00000000">
        <w:rPr>
          <w:rtl w:val="0"/>
        </w:rPr>
        <w:t xml:space="preserve">A) UNICEF</w:t>
      </w:r>
    </w:p>
    <w:p w:rsidR="00000000" w:rsidDel="00000000" w:rsidP="00000000" w:rsidRDefault="00000000" w:rsidRPr="00000000" w14:paraId="000003B7">
      <w:pPr>
        <w:numPr>
          <w:ilvl w:val="1"/>
          <w:numId w:val="242"/>
        </w:numPr>
        <w:ind w:left="1440" w:hanging="360"/>
      </w:pPr>
      <w:r w:rsidDel="00000000" w:rsidR="00000000" w:rsidRPr="00000000">
        <w:rPr>
          <w:rtl w:val="0"/>
        </w:rPr>
        <w:t xml:space="preserve">B) NATO</w:t>
      </w:r>
    </w:p>
    <w:p w:rsidR="00000000" w:rsidDel="00000000" w:rsidP="00000000" w:rsidRDefault="00000000" w:rsidRPr="00000000" w14:paraId="000003B8">
      <w:pPr>
        <w:numPr>
          <w:ilvl w:val="1"/>
          <w:numId w:val="242"/>
        </w:numPr>
        <w:ind w:left="1440" w:hanging="360"/>
      </w:pPr>
      <w:r w:rsidDel="00000000" w:rsidR="00000000" w:rsidRPr="00000000">
        <w:rPr>
          <w:rtl w:val="0"/>
        </w:rPr>
        <w:t xml:space="preserve">C) World Bank</w:t>
      </w:r>
    </w:p>
    <w:p w:rsidR="00000000" w:rsidDel="00000000" w:rsidP="00000000" w:rsidRDefault="00000000" w:rsidRPr="00000000" w14:paraId="000003B9">
      <w:pPr>
        <w:numPr>
          <w:ilvl w:val="1"/>
          <w:numId w:val="242"/>
        </w:numPr>
        <w:ind w:left="1440" w:hanging="360"/>
      </w:pPr>
      <w:r w:rsidDel="00000000" w:rsidR="00000000" w:rsidRPr="00000000">
        <w:rPr>
          <w:rtl w:val="0"/>
        </w:rPr>
        <w:t xml:space="preserve">D) Greenpeace</w:t>
      </w:r>
    </w:p>
    <w:p w:rsidR="00000000" w:rsidDel="00000000" w:rsidP="00000000" w:rsidRDefault="00000000" w:rsidRPr="00000000" w14:paraId="000003BA">
      <w:pPr>
        <w:numPr>
          <w:ilvl w:val="0"/>
          <w:numId w:val="242"/>
        </w:numPr>
        <w:ind w:left="720" w:hanging="360"/>
      </w:pPr>
      <w:r w:rsidDel="00000000" w:rsidR="00000000" w:rsidRPr="00000000">
        <w:rPr>
          <w:rtl w:val="0"/>
        </w:rPr>
        <w:t xml:space="preserve">Globalization is shaped by what kind of dynamics?</w:t>
      </w:r>
    </w:p>
    <w:p w:rsidR="00000000" w:rsidDel="00000000" w:rsidP="00000000" w:rsidRDefault="00000000" w:rsidRPr="00000000" w14:paraId="000003BB">
      <w:pPr>
        <w:numPr>
          <w:ilvl w:val="1"/>
          <w:numId w:val="242"/>
        </w:numPr>
        <w:ind w:left="1440" w:hanging="360"/>
      </w:pPr>
      <w:r w:rsidDel="00000000" w:rsidR="00000000" w:rsidRPr="00000000">
        <w:rPr>
          <w:rtl w:val="0"/>
        </w:rPr>
        <w:t xml:space="preserve">A) Power</w:t>
      </w:r>
    </w:p>
    <w:p w:rsidR="00000000" w:rsidDel="00000000" w:rsidP="00000000" w:rsidRDefault="00000000" w:rsidRPr="00000000" w14:paraId="000003BC">
      <w:pPr>
        <w:numPr>
          <w:ilvl w:val="1"/>
          <w:numId w:val="242"/>
        </w:numPr>
        <w:ind w:left="1440" w:hanging="360"/>
      </w:pPr>
      <w:r w:rsidDel="00000000" w:rsidR="00000000" w:rsidRPr="00000000">
        <w:rPr>
          <w:rtl w:val="0"/>
        </w:rPr>
        <w:t xml:space="preserve">B) Biological</w:t>
      </w:r>
    </w:p>
    <w:p w:rsidR="00000000" w:rsidDel="00000000" w:rsidP="00000000" w:rsidRDefault="00000000" w:rsidRPr="00000000" w14:paraId="000003BD">
      <w:pPr>
        <w:numPr>
          <w:ilvl w:val="1"/>
          <w:numId w:val="242"/>
        </w:numPr>
        <w:ind w:left="1440" w:hanging="360"/>
      </w:pPr>
      <w:r w:rsidDel="00000000" w:rsidR="00000000" w:rsidRPr="00000000">
        <w:rPr>
          <w:rtl w:val="0"/>
        </w:rPr>
        <w:t xml:space="preserve">C) Random</w:t>
      </w:r>
    </w:p>
    <w:p w:rsidR="00000000" w:rsidDel="00000000" w:rsidP="00000000" w:rsidRDefault="00000000" w:rsidRPr="00000000" w14:paraId="000003BE">
      <w:pPr>
        <w:numPr>
          <w:ilvl w:val="1"/>
          <w:numId w:val="242"/>
        </w:numPr>
        <w:ind w:left="1440" w:hanging="360"/>
      </w:pPr>
      <w:r w:rsidDel="00000000" w:rsidR="00000000" w:rsidRPr="00000000">
        <w:rPr>
          <w:rtl w:val="0"/>
        </w:rPr>
        <w:t xml:space="preserve">D) Geological</w:t>
      </w:r>
    </w:p>
    <w:p w:rsidR="00000000" w:rsidDel="00000000" w:rsidP="00000000" w:rsidRDefault="00000000" w:rsidRPr="00000000" w14:paraId="000003BF">
      <w:pPr>
        <w:numPr>
          <w:ilvl w:val="0"/>
          <w:numId w:val="242"/>
        </w:numPr>
        <w:ind w:left="720" w:hanging="360"/>
      </w:pPr>
      <w:r w:rsidDel="00000000" w:rsidR="00000000" w:rsidRPr="00000000">
        <w:rPr>
          <w:rtl w:val="0"/>
        </w:rPr>
        <w:t xml:space="preserve">What is a challenge often associated with modernization?</w:t>
      </w:r>
    </w:p>
    <w:p w:rsidR="00000000" w:rsidDel="00000000" w:rsidP="00000000" w:rsidRDefault="00000000" w:rsidRPr="00000000" w14:paraId="000003C0">
      <w:pPr>
        <w:numPr>
          <w:ilvl w:val="1"/>
          <w:numId w:val="242"/>
        </w:numPr>
        <w:ind w:left="1440" w:hanging="360"/>
      </w:pPr>
      <w:r w:rsidDel="00000000" w:rsidR="00000000" w:rsidRPr="00000000">
        <w:rPr>
          <w:rtl w:val="0"/>
        </w:rPr>
        <w:t xml:space="preserve">A) Universal happiness</w:t>
      </w:r>
    </w:p>
    <w:p w:rsidR="00000000" w:rsidDel="00000000" w:rsidP="00000000" w:rsidRDefault="00000000" w:rsidRPr="00000000" w14:paraId="000003C1">
      <w:pPr>
        <w:numPr>
          <w:ilvl w:val="1"/>
          <w:numId w:val="242"/>
        </w:numPr>
        <w:ind w:left="1440" w:hanging="360"/>
      </w:pPr>
      <w:r w:rsidDel="00000000" w:rsidR="00000000" w:rsidRPr="00000000">
        <w:rPr>
          <w:rtl w:val="0"/>
        </w:rPr>
        <w:t xml:space="preserve">B) Balancing corporate interests and social welfare</w:t>
      </w:r>
    </w:p>
    <w:p w:rsidR="00000000" w:rsidDel="00000000" w:rsidP="00000000" w:rsidRDefault="00000000" w:rsidRPr="00000000" w14:paraId="000003C2">
      <w:pPr>
        <w:numPr>
          <w:ilvl w:val="1"/>
          <w:numId w:val="242"/>
        </w:numPr>
        <w:ind w:left="1440" w:hanging="360"/>
      </w:pPr>
      <w:r w:rsidDel="00000000" w:rsidR="00000000" w:rsidRPr="00000000">
        <w:rPr>
          <w:rtl w:val="0"/>
        </w:rPr>
        <w:t xml:space="preserve">C) Eliminating cultural differences</w:t>
      </w:r>
    </w:p>
    <w:p w:rsidR="00000000" w:rsidDel="00000000" w:rsidP="00000000" w:rsidRDefault="00000000" w:rsidRPr="00000000" w14:paraId="000003C3">
      <w:pPr>
        <w:numPr>
          <w:ilvl w:val="1"/>
          <w:numId w:val="242"/>
        </w:numPr>
        <w:ind w:left="1440" w:hanging="360"/>
      </w:pPr>
      <w:r w:rsidDel="00000000" w:rsidR="00000000" w:rsidRPr="00000000">
        <w:rPr>
          <w:rtl w:val="0"/>
        </w:rPr>
        <w:t xml:space="preserve">D) Ensuring all countries develop equally</w:t>
      </w:r>
    </w:p>
    <w:p w:rsidR="00000000" w:rsidDel="00000000" w:rsidP="00000000" w:rsidRDefault="00000000" w:rsidRPr="00000000" w14:paraId="000003C4">
      <w:pPr>
        <w:numPr>
          <w:ilvl w:val="0"/>
          <w:numId w:val="242"/>
        </w:numPr>
        <w:ind w:left="720" w:hanging="360"/>
      </w:pPr>
      <w:r w:rsidDel="00000000" w:rsidR="00000000" w:rsidRPr="00000000">
        <w:rPr>
          <w:rtl w:val="0"/>
        </w:rPr>
        <w:t xml:space="preserve">Which skill is essential for global citizens?</w:t>
      </w:r>
    </w:p>
    <w:p w:rsidR="00000000" w:rsidDel="00000000" w:rsidP="00000000" w:rsidRDefault="00000000" w:rsidRPr="00000000" w14:paraId="000003C5">
      <w:pPr>
        <w:numPr>
          <w:ilvl w:val="1"/>
          <w:numId w:val="242"/>
        </w:numPr>
        <w:ind w:left="1440" w:hanging="360"/>
      </w:pPr>
      <w:r w:rsidDel="00000000" w:rsidR="00000000" w:rsidRPr="00000000">
        <w:rPr>
          <w:rtl w:val="0"/>
        </w:rPr>
        <w:t xml:space="preserve">A) Cultural awareness</w:t>
      </w:r>
    </w:p>
    <w:p w:rsidR="00000000" w:rsidDel="00000000" w:rsidP="00000000" w:rsidRDefault="00000000" w:rsidRPr="00000000" w14:paraId="000003C6">
      <w:pPr>
        <w:numPr>
          <w:ilvl w:val="1"/>
          <w:numId w:val="242"/>
        </w:numPr>
        <w:ind w:left="1440" w:hanging="360"/>
      </w:pPr>
      <w:r w:rsidDel="00000000" w:rsidR="00000000" w:rsidRPr="00000000">
        <w:rPr>
          <w:rtl w:val="0"/>
        </w:rPr>
        <w:t xml:space="preserve">B) Speed reading</w:t>
      </w:r>
    </w:p>
    <w:p w:rsidR="00000000" w:rsidDel="00000000" w:rsidP="00000000" w:rsidRDefault="00000000" w:rsidRPr="00000000" w14:paraId="000003C7">
      <w:pPr>
        <w:numPr>
          <w:ilvl w:val="1"/>
          <w:numId w:val="242"/>
        </w:numPr>
        <w:ind w:left="1440" w:hanging="360"/>
      </w:pPr>
      <w:r w:rsidDel="00000000" w:rsidR="00000000" w:rsidRPr="00000000">
        <w:rPr>
          <w:rtl w:val="0"/>
        </w:rPr>
        <w:t xml:space="preserve">C) Mathematical problem solving</w:t>
      </w:r>
    </w:p>
    <w:p w:rsidR="00000000" w:rsidDel="00000000" w:rsidP="00000000" w:rsidRDefault="00000000" w:rsidRPr="00000000" w14:paraId="000003C8">
      <w:pPr>
        <w:numPr>
          <w:ilvl w:val="1"/>
          <w:numId w:val="242"/>
        </w:numPr>
        <w:ind w:left="1440" w:hanging="360"/>
      </w:pPr>
      <w:r w:rsidDel="00000000" w:rsidR="00000000" w:rsidRPr="00000000">
        <w:rPr>
          <w:rtl w:val="0"/>
        </w:rPr>
        <w:t xml:space="preserve">D) Technical drawing</w:t>
      </w:r>
    </w:p>
    <w:p w:rsidR="00000000" w:rsidDel="00000000" w:rsidP="00000000" w:rsidRDefault="00000000" w:rsidRPr="00000000" w14:paraId="000003C9">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03CA">
      <w:pPr>
        <w:numPr>
          <w:ilvl w:val="0"/>
          <w:numId w:val="627"/>
        </w:numPr>
        <w:ind w:left="720" w:hanging="360"/>
      </w:pPr>
      <w:r w:rsidDel="00000000" w:rsidR="00000000" w:rsidRPr="00000000">
        <w:rPr>
          <w:rtl w:val="0"/>
        </w:rPr>
        <w:t xml:space="preserve">Explain how globalization can influence local experiences.</w:t>
      </w:r>
    </w:p>
    <w:p w:rsidR="00000000" w:rsidDel="00000000" w:rsidP="00000000" w:rsidRDefault="00000000" w:rsidRPr="00000000" w14:paraId="000003CB">
      <w:pPr>
        <w:numPr>
          <w:ilvl w:val="0"/>
          <w:numId w:val="627"/>
        </w:numPr>
        <w:ind w:left="720" w:hanging="360"/>
      </w:pPr>
      <w:r w:rsidDel="00000000" w:rsidR="00000000" w:rsidRPr="00000000">
        <w:rPr>
          <w:rtl w:val="0"/>
        </w:rPr>
        <w:t xml:space="preserve">Describe the historical impact of colonialism on today’s world.</w:t>
      </w:r>
    </w:p>
    <w:p w:rsidR="00000000" w:rsidDel="00000000" w:rsidP="00000000" w:rsidRDefault="00000000" w:rsidRPr="00000000" w14:paraId="000003CC">
      <w:pPr>
        <w:numPr>
          <w:ilvl w:val="0"/>
          <w:numId w:val="627"/>
        </w:numPr>
        <w:ind w:left="720" w:hanging="360"/>
      </w:pPr>
      <w:r w:rsidDel="00000000" w:rsidR="00000000" w:rsidRPr="00000000">
        <w:rPr>
          <w:rtl w:val="0"/>
        </w:rPr>
        <w:t xml:space="preserve">What actions can you take as a global citizen to promote fairness and equality?</w:t>
      </w:r>
    </w:p>
    <w:p w:rsidR="00000000" w:rsidDel="00000000" w:rsidP="00000000" w:rsidRDefault="00000000" w:rsidRPr="00000000" w14:paraId="000003CD">
      <w:pPr>
        <w:pStyle w:val="Heading4"/>
        <w:spacing w:line="240" w:lineRule="auto"/>
        <w:rPr/>
      </w:pPr>
      <w:bookmarkStart w:colFirst="0" w:colLast="0" w:name="_ni243mjsm73n" w:id="68"/>
      <w:bookmarkEnd w:id="68"/>
      <w:r w:rsidDel="00000000" w:rsidR="00000000" w:rsidRPr="00000000">
        <w:rPr>
          <w:rtl w:val="0"/>
        </w:rPr>
        <w:t xml:space="preserve">Understanding Synthesis in Reading and Writing Cloze Reading </w:t>
      </w:r>
    </w:p>
    <w:p w:rsidR="00000000" w:rsidDel="00000000" w:rsidP="00000000" w:rsidRDefault="00000000" w:rsidRPr="00000000" w14:paraId="000003CE">
      <w:pPr>
        <w:rPr/>
      </w:pPr>
      <w:r w:rsidDel="00000000" w:rsidR="00000000" w:rsidRPr="00000000">
        <w:rPr>
          <w:rtl w:val="0"/>
        </w:rPr>
        <w:t xml:space="preserve">📘 Cloze Reading Worksheet</w:t>
      </w:r>
    </w:p>
    <w:p w:rsidR="00000000" w:rsidDel="00000000" w:rsidP="00000000" w:rsidRDefault="00000000" w:rsidRPr="00000000" w14:paraId="000003CF">
      <w:pPr>
        <w:rPr/>
      </w:pPr>
      <w:r w:rsidDel="00000000" w:rsidR="00000000" w:rsidRPr="00000000">
        <w:rPr>
          <w:rtl w:val="0"/>
        </w:rPr>
        <w:t xml:space="preserve">Understanding Synthesis in Reading and Writing: Building a Mosaic of Meaning</w:t>
        <w:br w:type="textWrapping"/>
        <w:t xml:space="preserve"> Name: _____________________  Date: _______________</w:t>
      </w:r>
    </w:p>
    <w:p w:rsidR="00000000" w:rsidDel="00000000" w:rsidP="00000000" w:rsidRDefault="00000000" w:rsidRPr="00000000" w14:paraId="000003D0">
      <w:pPr>
        <w:rPr/>
      </w:pPr>
      <w:r w:rsidDel="00000000" w:rsidR="00000000" w:rsidRPr="00000000">
        <w:rPr>
          <w:rtl w:val="0"/>
        </w:rPr>
        <w:t xml:space="preserve">🔍 Directions: Read the paragraph and fill in the blanks using the words from the Word Bank.</w:t>
      </w:r>
    </w:p>
    <w:p w:rsidR="00000000" w:rsidDel="00000000" w:rsidP="00000000" w:rsidRDefault="00000000" w:rsidRPr="00000000" w14:paraId="000003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Imagine creating a (1) __________, where small pieces come together to form a bigger picture. In reading and writing, this is called (2) __________—a skill where you combine different ideas and information into a single, clear message.</w:t>
      </w:r>
    </w:p>
    <w:p w:rsidR="00000000" w:rsidDel="00000000" w:rsidP="00000000" w:rsidRDefault="00000000" w:rsidRPr="00000000" w14:paraId="000003D3">
      <w:pPr>
        <w:rPr/>
      </w:pPr>
      <w:r w:rsidDel="00000000" w:rsidR="00000000" w:rsidRPr="00000000">
        <w:rPr>
          <w:rtl w:val="0"/>
        </w:rPr>
        <w:t xml:space="preserve">Synthesis is different from (3) __________, which takes things apart. Instead, synthesis puts separate parts (4) __________. When you read, you naturally connect new ideas with what you already know. In writing, though, you must do this (5) __________ by choosing and combining information carefully.</w:t>
      </w:r>
    </w:p>
    <w:p w:rsidR="00000000" w:rsidDel="00000000" w:rsidP="00000000" w:rsidRDefault="00000000" w:rsidRPr="00000000" w14:paraId="000003D4">
      <w:pPr>
        <w:rPr/>
      </w:pPr>
      <w:r w:rsidDel="00000000" w:rsidR="00000000" w:rsidRPr="00000000">
        <w:rPr>
          <w:rtl w:val="0"/>
        </w:rPr>
        <w:t xml:space="preserve">When you synthesize, you use examples, facts, and ideas from different (6) __________. You explore themes and blend them into a new understanding. The goal is to create something (7) __________ and insightful.</w:t>
      </w:r>
    </w:p>
    <w:p w:rsidR="00000000" w:rsidDel="00000000" w:rsidP="00000000" w:rsidRDefault="00000000" w:rsidRPr="00000000" w14:paraId="000003D5">
      <w:pPr>
        <w:rPr/>
      </w:pPr>
      <w:r w:rsidDel="00000000" w:rsidR="00000000" w:rsidRPr="00000000">
        <w:rPr>
          <w:rtl w:val="0"/>
        </w:rPr>
        <w:t xml:space="preserve">In research papers, synthesis is key. You use information from books, articles, or interviews to support your (8) __________. In a business setting, you might write a (9) __________ to show how an idea can help your team. If your writing lacks synthesis, others might not see how the ideas are (10) __________ to their needs.</w:t>
      </w:r>
    </w:p>
    <w:p w:rsidR="00000000" w:rsidDel="00000000" w:rsidP="00000000" w:rsidRDefault="00000000" w:rsidRPr="00000000" w14:paraId="000003D6">
      <w:pPr>
        <w:rPr/>
      </w:pPr>
      <w:r w:rsidDel="00000000" w:rsidR="00000000" w:rsidRPr="00000000">
        <w:rPr>
          <w:rtl w:val="0"/>
        </w:rPr>
        <w:t xml:space="preserve">To write effectively, avoid just (11) __________ each source. Instead, link ideas together. Use tools like an (12) __________ to sort ideas by theme. Start your paper with a clear thesis and organize your body paragraphs by groups of related ideas.</w:t>
      </w:r>
    </w:p>
    <w:p w:rsidR="00000000" w:rsidDel="00000000" w:rsidP="00000000" w:rsidRDefault="00000000" w:rsidRPr="00000000" w14:paraId="000003D7">
      <w:pPr>
        <w:rPr/>
      </w:pPr>
      <w:r w:rsidDel="00000000" w:rsidR="00000000" w:rsidRPr="00000000">
        <w:rPr>
          <w:rtl w:val="0"/>
        </w:rPr>
        <w:t xml:space="preserve">Using the "They Say/I Say" method helps you show how your voice fits into the larger (13) __________. This way, you respond to other writers while adding your own insights.</w:t>
      </w:r>
    </w:p>
    <w:p w:rsidR="00000000" w:rsidDel="00000000" w:rsidP="00000000" w:rsidRDefault="00000000" w:rsidRPr="00000000" w14:paraId="000003D8">
      <w:pPr>
        <w:rPr/>
      </w:pPr>
      <w:r w:rsidDel="00000000" w:rsidR="00000000" w:rsidRPr="00000000">
        <w:rPr>
          <w:rtl w:val="0"/>
        </w:rPr>
        <w:t xml:space="preserve">In the end, synthesis is like designing a beautiful (14) __________. Each piece matters—but it’s the way you arrange them that gives your writing its power and meaning.</w:t>
      </w:r>
    </w:p>
    <w:p w:rsidR="00000000" w:rsidDel="00000000" w:rsidP="00000000" w:rsidRDefault="00000000" w:rsidRPr="00000000" w14:paraId="000003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 Word Bank</w:t>
      </w:r>
    </w:p>
    <w:p w:rsidR="00000000" w:rsidDel="00000000" w:rsidP="00000000" w:rsidRDefault="00000000" w:rsidRPr="00000000" w14:paraId="000003DB">
      <w:pPr>
        <w:numPr>
          <w:ilvl w:val="0"/>
          <w:numId w:val="637"/>
        </w:numPr>
        <w:ind w:left="720" w:hanging="360"/>
      </w:pPr>
      <w:r w:rsidDel="00000000" w:rsidR="00000000" w:rsidRPr="00000000">
        <w:rPr>
          <w:highlight w:val="yellow"/>
          <w:rtl w:val="0"/>
        </w:rPr>
        <w:t xml:space="preserve">intentionally</w:t>
      </w:r>
      <w:r w:rsidDel="00000000" w:rsidR="00000000" w:rsidRPr="00000000">
        <w:rPr>
          <w:rtl w:val="0"/>
        </w:rPr>
        <w:br w:type="textWrapping"/>
      </w:r>
    </w:p>
    <w:p w:rsidR="00000000" w:rsidDel="00000000" w:rsidP="00000000" w:rsidRDefault="00000000" w:rsidRPr="00000000" w14:paraId="000003DC">
      <w:pPr>
        <w:numPr>
          <w:ilvl w:val="0"/>
          <w:numId w:val="637"/>
        </w:numPr>
        <w:ind w:left="720" w:hanging="360"/>
      </w:pPr>
      <w:r w:rsidDel="00000000" w:rsidR="00000000" w:rsidRPr="00000000">
        <w:rPr>
          <w:rtl w:val="0"/>
        </w:rPr>
        <w:t xml:space="preserve">idea matrix</w:t>
        <w:br w:type="textWrapping"/>
      </w:r>
    </w:p>
    <w:p w:rsidR="00000000" w:rsidDel="00000000" w:rsidP="00000000" w:rsidRDefault="00000000" w:rsidRPr="00000000" w14:paraId="000003DD">
      <w:pPr>
        <w:numPr>
          <w:ilvl w:val="0"/>
          <w:numId w:val="637"/>
        </w:numPr>
        <w:ind w:left="720" w:hanging="360"/>
      </w:pPr>
      <w:r w:rsidDel="00000000" w:rsidR="00000000" w:rsidRPr="00000000">
        <w:rPr>
          <w:highlight w:val="yellow"/>
          <w:rtl w:val="0"/>
        </w:rPr>
        <w:t xml:space="preserve">thesis</w:t>
      </w:r>
      <w:r w:rsidDel="00000000" w:rsidR="00000000" w:rsidRPr="00000000">
        <w:rPr>
          <w:rtl w:val="0"/>
        </w:rPr>
        <w:br w:type="textWrapping"/>
      </w:r>
    </w:p>
    <w:p w:rsidR="00000000" w:rsidDel="00000000" w:rsidP="00000000" w:rsidRDefault="00000000" w:rsidRPr="00000000" w14:paraId="000003DE">
      <w:pPr>
        <w:numPr>
          <w:ilvl w:val="0"/>
          <w:numId w:val="637"/>
        </w:numPr>
        <w:ind w:left="720" w:hanging="360"/>
      </w:pPr>
      <w:r w:rsidDel="00000000" w:rsidR="00000000" w:rsidRPr="00000000">
        <w:rPr>
          <w:rtl w:val="0"/>
        </w:rPr>
        <w:t xml:space="preserve">proposal</w:t>
        <w:br w:type="textWrapping"/>
      </w:r>
    </w:p>
    <w:p w:rsidR="00000000" w:rsidDel="00000000" w:rsidP="00000000" w:rsidRDefault="00000000" w:rsidRPr="00000000" w14:paraId="000003DF">
      <w:pPr>
        <w:numPr>
          <w:ilvl w:val="0"/>
          <w:numId w:val="637"/>
        </w:numPr>
        <w:ind w:left="720" w:hanging="360"/>
      </w:pPr>
      <w:r w:rsidDel="00000000" w:rsidR="00000000" w:rsidRPr="00000000">
        <w:rPr>
          <w:highlight w:val="yellow"/>
          <w:rtl w:val="0"/>
        </w:rPr>
        <w:t xml:space="preserve">mosaic</w:t>
      </w:r>
      <w:r w:rsidDel="00000000" w:rsidR="00000000" w:rsidRPr="00000000">
        <w:rPr>
          <w:rtl w:val="0"/>
        </w:rPr>
        <w:br w:type="textWrapping"/>
      </w:r>
    </w:p>
    <w:p w:rsidR="00000000" w:rsidDel="00000000" w:rsidP="00000000" w:rsidRDefault="00000000" w:rsidRPr="00000000" w14:paraId="000003E0">
      <w:pPr>
        <w:numPr>
          <w:ilvl w:val="0"/>
          <w:numId w:val="637"/>
        </w:numPr>
        <w:ind w:left="720" w:hanging="360"/>
      </w:pPr>
      <w:r w:rsidDel="00000000" w:rsidR="00000000" w:rsidRPr="00000000">
        <w:rPr>
          <w:highlight w:val="yellow"/>
          <w:rtl w:val="0"/>
        </w:rPr>
        <w:t xml:space="preserve">analysis</w:t>
      </w:r>
      <w:r w:rsidDel="00000000" w:rsidR="00000000" w:rsidRPr="00000000">
        <w:rPr>
          <w:rtl w:val="0"/>
        </w:rPr>
        <w:br w:type="textWrapping"/>
      </w:r>
    </w:p>
    <w:p w:rsidR="00000000" w:rsidDel="00000000" w:rsidP="00000000" w:rsidRDefault="00000000" w:rsidRPr="00000000" w14:paraId="000003E1">
      <w:pPr>
        <w:numPr>
          <w:ilvl w:val="0"/>
          <w:numId w:val="637"/>
        </w:numPr>
        <w:ind w:left="720" w:hanging="360"/>
      </w:pPr>
      <w:r w:rsidDel="00000000" w:rsidR="00000000" w:rsidRPr="00000000">
        <w:rPr>
          <w:highlight w:val="yellow"/>
          <w:rtl w:val="0"/>
        </w:rPr>
        <w:t xml:space="preserve">together</w:t>
      </w:r>
      <w:r w:rsidDel="00000000" w:rsidR="00000000" w:rsidRPr="00000000">
        <w:rPr>
          <w:rtl w:val="0"/>
        </w:rPr>
        <w:br w:type="textWrapping"/>
      </w:r>
    </w:p>
    <w:p w:rsidR="00000000" w:rsidDel="00000000" w:rsidP="00000000" w:rsidRDefault="00000000" w:rsidRPr="00000000" w14:paraId="000003E2">
      <w:pPr>
        <w:numPr>
          <w:ilvl w:val="0"/>
          <w:numId w:val="637"/>
        </w:numPr>
        <w:ind w:left="720" w:hanging="360"/>
      </w:pPr>
      <w:r w:rsidDel="00000000" w:rsidR="00000000" w:rsidRPr="00000000">
        <w:rPr>
          <w:rtl w:val="0"/>
        </w:rPr>
        <w:t xml:space="preserve">conversation</w:t>
        <w:br w:type="textWrapping"/>
      </w:r>
    </w:p>
    <w:p w:rsidR="00000000" w:rsidDel="00000000" w:rsidP="00000000" w:rsidRDefault="00000000" w:rsidRPr="00000000" w14:paraId="000003E3">
      <w:pPr>
        <w:numPr>
          <w:ilvl w:val="0"/>
          <w:numId w:val="637"/>
        </w:numPr>
        <w:ind w:left="720" w:hanging="360"/>
      </w:pPr>
      <w:r w:rsidDel="00000000" w:rsidR="00000000" w:rsidRPr="00000000">
        <w:rPr>
          <w:highlight w:val="yellow"/>
          <w:rtl w:val="0"/>
        </w:rPr>
        <w:t xml:space="preserve">synthesis</w:t>
      </w:r>
      <w:r w:rsidDel="00000000" w:rsidR="00000000" w:rsidRPr="00000000">
        <w:rPr>
          <w:rtl w:val="0"/>
        </w:rPr>
        <w:br w:type="textWrapping"/>
      </w:r>
    </w:p>
    <w:p w:rsidR="00000000" w:rsidDel="00000000" w:rsidP="00000000" w:rsidRDefault="00000000" w:rsidRPr="00000000" w14:paraId="000003E4">
      <w:pPr>
        <w:numPr>
          <w:ilvl w:val="0"/>
          <w:numId w:val="637"/>
        </w:numPr>
        <w:ind w:left="720" w:hanging="360"/>
      </w:pPr>
      <w:r w:rsidDel="00000000" w:rsidR="00000000" w:rsidRPr="00000000">
        <w:rPr>
          <w:highlight w:val="yellow"/>
          <w:rtl w:val="0"/>
        </w:rPr>
        <w:t xml:space="preserve">summarizing</w:t>
      </w:r>
      <w:r w:rsidDel="00000000" w:rsidR="00000000" w:rsidRPr="00000000">
        <w:rPr>
          <w:rtl w:val="0"/>
        </w:rPr>
        <w:br w:type="textWrapping"/>
      </w:r>
    </w:p>
    <w:p w:rsidR="00000000" w:rsidDel="00000000" w:rsidP="00000000" w:rsidRDefault="00000000" w:rsidRPr="00000000" w14:paraId="000003E5">
      <w:pPr>
        <w:numPr>
          <w:ilvl w:val="0"/>
          <w:numId w:val="637"/>
        </w:numPr>
        <w:ind w:left="720" w:hanging="360"/>
      </w:pPr>
      <w:r w:rsidDel="00000000" w:rsidR="00000000" w:rsidRPr="00000000">
        <w:rPr>
          <w:highlight w:val="yellow"/>
          <w:rtl w:val="0"/>
        </w:rPr>
        <w:t xml:space="preserve">unique</w:t>
      </w:r>
      <w:r w:rsidDel="00000000" w:rsidR="00000000" w:rsidRPr="00000000">
        <w:rPr>
          <w:rtl w:val="0"/>
        </w:rPr>
        <w:br w:type="textWrapping"/>
      </w:r>
    </w:p>
    <w:p w:rsidR="00000000" w:rsidDel="00000000" w:rsidP="00000000" w:rsidRDefault="00000000" w:rsidRPr="00000000" w14:paraId="000003E6">
      <w:pPr>
        <w:numPr>
          <w:ilvl w:val="0"/>
          <w:numId w:val="637"/>
        </w:numPr>
        <w:ind w:left="720" w:hanging="360"/>
      </w:pPr>
      <w:r w:rsidDel="00000000" w:rsidR="00000000" w:rsidRPr="00000000">
        <w:rPr>
          <w:rtl w:val="0"/>
        </w:rPr>
        <w:t xml:space="preserve">sources</w:t>
        <w:br w:type="textWrapping"/>
      </w:r>
    </w:p>
    <w:p w:rsidR="00000000" w:rsidDel="00000000" w:rsidP="00000000" w:rsidRDefault="00000000" w:rsidRPr="00000000" w14:paraId="000003E7">
      <w:pPr>
        <w:numPr>
          <w:ilvl w:val="0"/>
          <w:numId w:val="637"/>
        </w:numPr>
        <w:ind w:left="720" w:hanging="360"/>
      </w:pPr>
      <w:r w:rsidDel="00000000" w:rsidR="00000000" w:rsidRPr="00000000">
        <w:rPr>
          <w:rtl w:val="0"/>
        </w:rPr>
        <w:t xml:space="preserve">mosaic</w:t>
        <w:br w:type="textWrapping"/>
      </w:r>
    </w:p>
    <w:p w:rsidR="00000000" w:rsidDel="00000000" w:rsidP="00000000" w:rsidRDefault="00000000" w:rsidRPr="00000000" w14:paraId="000003E8">
      <w:pPr>
        <w:numPr>
          <w:ilvl w:val="0"/>
          <w:numId w:val="637"/>
        </w:numPr>
        <w:ind w:left="720" w:hanging="360"/>
      </w:pPr>
      <w:r w:rsidDel="00000000" w:rsidR="00000000" w:rsidRPr="00000000">
        <w:rPr>
          <w:highlight w:val="yellow"/>
          <w:rtl w:val="0"/>
        </w:rPr>
        <w:t xml:space="preserve">relevant</w:t>
      </w:r>
      <w:r w:rsidDel="00000000" w:rsidR="00000000" w:rsidRPr="00000000">
        <w:rPr>
          <w:rtl w:val="0"/>
        </w:rPr>
        <w:br w:type="textWrapping"/>
      </w:r>
    </w:p>
    <w:p w:rsidR="00000000" w:rsidDel="00000000" w:rsidP="00000000" w:rsidRDefault="00000000" w:rsidRPr="00000000" w14:paraId="000003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 Reflection Question</w:t>
        <w:br w:type="textWrapping"/>
        <w:t xml:space="preserve"> What is one way synthesis is like building a mosaic? How can you apply this in your next writing assignment?</w:t>
      </w:r>
    </w:p>
    <w:p w:rsidR="00000000" w:rsidDel="00000000" w:rsidP="00000000" w:rsidRDefault="00000000" w:rsidRPr="00000000" w14:paraId="000003EB">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C">
      <w:pPr>
        <w:pStyle w:val="Heading4"/>
        <w:rPr/>
      </w:pPr>
      <w:bookmarkStart w:colFirst="0" w:colLast="0" w:name="_t93noz70toc8" w:id="69"/>
      <w:bookmarkEnd w:id="69"/>
      <w:r w:rsidDel="00000000" w:rsidR="00000000" w:rsidRPr="00000000">
        <w:rPr>
          <w:rtl w:val="0"/>
        </w:rPr>
        <w:t xml:space="preserve">Understanding Synthesis in Reading and Writing Worksheet</w:t>
      </w:r>
    </w:p>
    <w:p w:rsidR="00000000" w:rsidDel="00000000" w:rsidP="00000000" w:rsidRDefault="00000000" w:rsidRPr="00000000" w14:paraId="000003ED">
      <w:pPr>
        <w:rPr/>
      </w:pPr>
      <w:r w:rsidDel="00000000" w:rsidR="00000000" w:rsidRPr="00000000">
        <w:rPr>
          <w:rtl w:val="0"/>
        </w:rPr>
        <w:t xml:space="preserve">Imagine creating a mosaic, where individual pieces of glass or stone come together to form a larger, cohesive image. Synthesis in reading and writing is much like this process: it involves gathering diverse ideas, perspectives, and information and combining them into a unified, meaningful whole. This skill is essential for creating new understanding and insight, whether in academic research, professional writing, or everyday communication.</w:t>
      </w:r>
    </w:p>
    <w:p w:rsidR="00000000" w:rsidDel="00000000" w:rsidP="00000000" w:rsidRDefault="00000000" w:rsidRPr="00000000" w14:paraId="000003EE">
      <w:pPr>
        <w:rPr/>
      </w:pPr>
      <w:r w:rsidDel="00000000" w:rsidR="00000000" w:rsidRPr="00000000">
        <w:rPr>
          <w:rtl w:val="0"/>
        </w:rPr>
        <w:t xml:space="preserve">Fill in the Blank: Fill in the blank with the correct words.</w:t>
      </w:r>
    </w:p>
    <w:p w:rsidR="00000000" w:rsidDel="00000000" w:rsidP="00000000" w:rsidRDefault="00000000" w:rsidRPr="00000000" w14:paraId="000003EF">
      <w:pPr>
        <w:numPr>
          <w:ilvl w:val="0"/>
          <w:numId w:val="441"/>
        </w:numPr>
        <w:ind w:left="720" w:hanging="360"/>
      </w:pPr>
      <w:r w:rsidDel="00000000" w:rsidR="00000000" w:rsidRPr="00000000">
        <w:rPr>
          <w:rtl w:val="0"/>
        </w:rPr>
        <w:t xml:space="preserve">Synthesis involves _ various ideas and information to create a new understanding or perspective.</w:t>
      </w:r>
    </w:p>
    <w:p w:rsidR="00000000" w:rsidDel="00000000" w:rsidP="00000000" w:rsidRDefault="00000000" w:rsidRPr="00000000" w14:paraId="000003F0">
      <w:pPr>
        <w:numPr>
          <w:ilvl w:val="0"/>
          <w:numId w:val="441"/>
        </w:numPr>
        <w:ind w:left="720" w:hanging="360"/>
      </w:pPr>
      <w:r w:rsidDel="00000000" w:rsidR="00000000" w:rsidRPr="00000000">
        <w:rPr>
          <w:rtl w:val="0"/>
        </w:rPr>
        <w:t xml:space="preserve">Unlike analysis, which _ down a whole into its parts, synthesis takes separate pieces and integrates them into a coherent whole.</w:t>
      </w:r>
    </w:p>
    <w:p w:rsidR="00000000" w:rsidDel="00000000" w:rsidP="00000000" w:rsidRDefault="00000000" w:rsidRPr="00000000" w14:paraId="000003F1">
      <w:pPr>
        <w:numPr>
          <w:ilvl w:val="0"/>
          <w:numId w:val="441"/>
        </w:numPr>
        <w:ind w:left="720" w:hanging="360"/>
      </w:pPr>
      <w:r w:rsidDel="00000000" w:rsidR="00000000" w:rsidRPr="00000000">
        <w:rPr>
          <w:rtl w:val="0"/>
        </w:rPr>
        <w:t xml:space="preserve">When you _, synthesis happens naturally as you connect new information to what you already know.</w:t>
      </w:r>
    </w:p>
    <w:p w:rsidR="00000000" w:rsidDel="00000000" w:rsidP="00000000" w:rsidRDefault="00000000" w:rsidRPr="00000000" w14:paraId="000003F2">
      <w:pPr>
        <w:numPr>
          <w:ilvl w:val="0"/>
          <w:numId w:val="441"/>
        </w:numPr>
        <w:ind w:left="720" w:hanging="360"/>
      </w:pPr>
      <w:r w:rsidDel="00000000" w:rsidR="00000000" w:rsidRPr="00000000">
        <w:rPr>
          <w:rtl w:val="0"/>
        </w:rPr>
        <w:t xml:space="preserve">Writing to _ is about taking the pieces you have gathered and arranging them into a structured narrative.</w:t>
      </w:r>
    </w:p>
    <w:p w:rsidR="00000000" w:rsidDel="00000000" w:rsidP="00000000" w:rsidRDefault="00000000" w:rsidRPr="00000000" w14:paraId="000003F3">
      <w:pPr>
        <w:numPr>
          <w:ilvl w:val="0"/>
          <w:numId w:val="441"/>
        </w:numPr>
        <w:ind w:left="720" w:hanging="360"/>
      </w:pPr>
      <w:r w:rsidDel="00000000" w:rsidR="00000000" w:rsidRPr="00000000">
        <w:rPr>
          <w:rtl w:val="0"/>
        </w:rPr>
        <w:t xml:space="preserve">A _ example of synthesis in reading occurs in research papers.</w:t>
      </w:r>
    </w:p>
    <w:p w:rsidR="00000000" w:rsidDel="00000000" w:rsidP="00000000" w:rsidRDefault="00000000" w:rsidRPr="00000000" w14:paraId="000003F4">
      <w:pPr>
        <w:rPr/>
      </w:pPr>
      <w:r w:rsidDel="00000000" w:rsidR="00000000" w:rsidRPr="00000000">
        <w:rPr>
          <w:rtl w:val="0"/>
        </w:rPr>
        <w:t xml:space="preserve">Word bank: breaks, prime, synthesize, combining, read</w:t>
      </w:r>
    </w:p>
    <w:p w:rsidR="00000000" w:rsidDel="00000000" w:rsidP="00000000" w:rsidRDefault="00000000" w:rsidRPr="00000000" w14:paraId="000003F5">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03F6">
      <w:pPr>
        <w:numPr>
          <w:ilvl w:val="0"/>
          <w:numId w:val="207"/>
        </w:numPr>
        <w:ind w:left="720" w:hanging="360"/>
      </w:pPr>
      <w:r w:rsidDel="00000000" w:rsidR="00000000" w:rsidRPr="00000000">
        <w:rPr>
          <w:rtl w:val="0"/>
        </w:rPr>
        <w:t xml:space="preserve">What does synthesis require when reading?</w:t>
      </w:r>
    </w:p>
    <w:p w:rsidR="00000000" w:rsidDel="00000000" w:rsidP="00000000" w:rsidRDefault="00000000" w:rsidRPr="00000000" w14:paraId="000003F7">
      <w:pPr>
        <w:numPr>
          <w:ilvl w:val="1"/>
          <w:numId w:val="207"/>
        </w:numPr>
        <w:ind w:left="1440" w:hanging="360"/>
      </w:pPr>
      <w:r w:rsidDel="00000000" w:rsidR="00000000" w:rsidRPr="00000000">
        <w:rPr>
          <w:rtl w:val="0"/>
        </w:rPr>
        <w:t xml:space="preserve">A) Memorizing every detail</w:t>
      </w:r>
    </w:p>
    <w:p w:rsidR="00000000" w:rsidDel="00000000" w:rsidP="00000000" w:rsidRDefault="00000000" w:rsidRPr="00000000" w14:paraId="000003F8">
      <w:pPr>
        <w:numPr>
          <w:ilvl w:val="1"/>
          <w:numId w:val="207"/>
        </w:numPr>
        <w:ind w:left="1440" w:hanging="360"/>
      </w:pPr>
      <w:r w:rsidDel="00000000" w:rsidR="00000000" w:rsidRPr="00000000">
        <w:rPr>
          <w:rtl w:val="0"/>
        </w:rPr>
        <w:t xml:space="preserve">B) Ignoring new information</w:t>
      </w:r>
    </w:p>
    <w:p w:rsidR="00000000" w:rsidDel="00000000" w:rsidP="00000000" w:rsidRDefault="00000000" w:rsidRPr="00000000" w14:paraId="000003F9">
      <w:pPr>
        <w:numPr>
          <w:ilvl w:val="1"/>
          <w:numId w:val="207"/>
        </w:numPr>
        <w:ind w:left="1440" w:hanging="360"/>
      </w:pPr>
      <w:r w:rsidDel="00000000" w:rsidR="00000000" w:rsidRPr="00000000">
        <w:rPr>
          <w:rtl w:val="0"/>
        </w:rPr>
        <w:t xml:space="preserve">C) Connecting new information to what you already know</w:t>
      </w:r>
    </w:p>
    <w:p w:rsidR="00000000" w:rsidDel="00000000" w:rsidP="00000000" w:rsidRDefault="00000000" w:rsidRPr="00000000" w14:paraId="000003FA">
      <w:pPr>
        <w:numPr>
          <w:ilvl w:val="1"/>
          <w:numId w:val="207"/>
        </w:numPr>
        <w:ind w:left="1440" w:hanging="360"/>
      </w:pPr>
      <w:r w:rsidDel="00000000" w:rsidR="00000000" w:rsidRPr="00000000">
        <w:rPr>
          <w:rtl w:val="0"/>
        </w:rPr>
        <w:t xml:space="preserve">D) Writing a summary</w:t>
      </w:r>
    </w:p>
    <w:p w:rsidR="00000000" w:rsidDel="00000000" w:rsidP="00000000" w:rsidRDefault="00000000" w:rsidRPr="00000000" w14:paraId="000003FB">
      <w:pPr>
        <w:numPr>
          <w:ilvl w:val="0"/>
          <w:numId w:val="207"/>
        </w:numPr>
        <w:ind w:left="720" w:hanging="360"/>
      </w:pPr>
      <w:r w:rsidDel="00000000" w:rsidR="00000000" w:rsidRPr="00000000">
        <w:rPr>
          <w:rtl w:val="0"/>
        </w:rPr>
        <w:t xml:space="preserve">Why is synthesis important in writing?</w:t>
      </w:r>
    </w:p>
    <w:p w:rsidR="00000000" w:rsidDel="00000000" w:rsidP="00000000" w:rsidRDefault="00000000" w:rsidRPr="00000000" w14:paraId="000003FC">
      <w:pPr>
        <w:numPr>
          <w:ilvl w:val="1"/>
          <w:numId w:val="207"/>
        </w:numPr>
        <w:ind w:left="1440" w:hanging="360"/>
      </w:pPr>
      <w:r w:rsidDel="00000000" w:rsidR="00000000" w:rsidRPr="00000000">
        <w:rPr>
          <w:rtl w:val="0"/>
        </w:rPr>
        <w:t xml:space="preserve">A) It allows you to copy others' ideas.</w:t>
      </w:r>
    </w:p>
    <w:p w:rsidR="00000000" w:rsidDel="00000000" w:rsidP="00000000" w:rsidRDefault="00000000" w:rsidRPr="00000000" w14:paraId="000003FD">
      <w:pPr>
        <w:numPr>
          <w:ilvl w:val="1"/>
          <w:numId w:val="207"/>
        </w:numPr>
        <w:ind w:left="1440" w:hanging="360"/>
      </w:pPr>
      <w:r w:rsidDel="00000000" w:rsidR="00000000" w:rsidRPr="00000000">
        <w:rPr>
          <w:rtl w:val="0"/>
        </w:rPr>
        <w:t xml:space="preserve">B) It helps create a unified narrative or argument.</w:t>
      </w:r>
    </w:p>
    <w:p w:rsidR="00000000" w:rsidDel="00000000" w:rsidP="00000000" w:rsidRDefault="00000000" w:rsidRPr="00000000" w14:paraId="000003FE">
      <w:pPr>
        <w:numPr>
          <w:ilvl w:val="1"/>
          <w:numId w:val="207"/>
        </w:numPr>
        <w:ind w:left="1440" w:hanging="360"/>
      </w:pPr>
      <w:r w:rsidDel="00000000" w:rsidR="00000000" w:rsidRPr="00000000">
        <w:rPr>
          <w:rtl w:val="0"/>
        </w:rPr>
        <w:t xml:space="preserve">C) It involves only summarizing information.</w:t>
      </w:r>
    </w:p>
    <w:p w:rsidR="00000000" w:rsidDel="00000000" w:rsidP="00000000" w:rsidRDefault="00000000" w:rsidRPr="00000000" w14:paraId="000003FF">
      <w:pPr>
        <w:numPr>
          <w:ilvl w:val="1"/>
          <w:numId w:val="207"/>
        </w:numPr>
        <w:ind w:left="1440" w:hanging="360"/>
      </w:pPr>
      <w:r w:rsidDel="00000000" w:rsidR="00000000" w:rsidRPr="00000000">
        <w:rPr>
          <w:rtl w:val="0"/>
        </w:rPr>
        <w:t xml:space="preserve">D) It requires no critical thinking.</w:t>
      </w:r>
    </w:p>
    <w:p w:rsidR="00000000" w:rsidDel="00000000" w:rsidP="00000000" w:rsidRDefault="00000000" w:rsidRPr="00000000" w14:paraId="00000400">
      <w:pPr>
        <w:numPr>
          <w:ilvl w:val="0"/>
          <w:numId w:val="207"/>
        </w:numPr>
        <w:ind w:left="720" w:hanging="360"/>
      </w:pPr>
      <w:r w:rsidDel="00000000" w:rsidR="00000000" w:rsidRPr="00000000">
        <w:rPr>
          <w:rtl w:val="0"/>
        </w:rPr>
        <w:t xml:space="preserve">In the context of synthesis, what is a mosaic analogy used to describe?</w:t>
      </w:r>
    </w:p>
    <w:p w:rsidR="00000000" w:rsidDel="00000000" w:rsidP="00000000" w:rsidRDefault="00000000" w:rsidRPr="00000000" w14:paraId="00000401">
      <w:pPr>
        <w:numPr>
          <w:ilvl w:val="1"/>
          <w:numId w:val="207"/>
        </w:numPr>
        <w:ind w:left="1440" w:hanging="360"/>
      </w:pPr>
      <w:r w:rsidDel="00000000" w:rsidR="00000000" w:rsidRPr="00000000">
        <w:rPr>
          <w:rtl w:val="0"/>
        </w:rPr>
        <w:t xml:space="preserve">A) A collection of unrelated data</w:t>
      </w:r>
    </w:p>
    <w:p w:rsidR="00000000" w:rsidDel="00000000" w:rsidP="00000000" w:rsidRDefault="00000000" w:rsidRPr="00000000" w14:paraId="00000402">
      <w:pPr>
        <w:numPr>
          <w:ilvl w:val="1"/>
          <w:numId w:val="207"/>
        </w:numPr>
        <w:ind w:left="1440" w:hanging="360"/>
      </w:pPr>
      <w:r w:rsidDel="00000000" w:rsidR="00000000" w:rsidRPr="00000000">
        <w:rPr>
          <w:rtl w:val="0"/>
        </w:rPr>
        <w:t xml:space="preserve">B) The process of gathering and integrating diverse ideas</w:t>
      </w:r>
    </w:p>
    <w:p w:rsidR="00000000" w:rsidDel="00000000" w:rsidP="00000000" w:rsidRDefault="00000000" w:rsidRPr="00000000" w14:paraId="00000403">
      <w:pPr>
        <w:numPr>
          <w:ilvl w:val="1"/>
          <w:numId w:val="207"/>
        </w:numPr>
        <w:ind w:left="1440" w:hanging="360"/>
      </w:pPr>
      <w:r w:rsidDel="00000000" w:rsidR="00000000" w:rsidRPr="00000000">
        <w:rPr>
          <w:rtl w:val="0"/>
        </w:rPr>
        <w:t xml:space="preserve">C) A simple summary of a text</w:t>
      </w:r>
    </w:p>
    <w:p w:rsidR="00000000" w:rsidDel="00000000" w:rsidP="00000000" w:rsidRDefault="00000000" w:rsidRPr="00000000" w14:paraId="00000404">
      <w:pPr>
        <w:numPr>
          <w:ilvl w:val="1"/>
          <w:numId w:val="207"/>
        </w:numPr>
        <w:ind w:left="1440" w:hanging="360"/>
      </w:pPr>
      <w:r w:rsidDel="00000000" w:rsidR="00000000" w:rsidRPr="00000000">
        <w:rPr>
          <w:rtl w:val="0"/>
        </w:rPr>
        <w:t xml:space="preserve">D) The analysis of a single source</w:t>
      </w:r>
    </w:p>
    <w:p w:rsidR="00000000" w:rsidDel="00000000" w:rsidP="00000000" w:rsidRDefault="00000000" w:rsidRPr="00000000" w14:paraId="00000405">
      <w:pPr>
        <w:numPr>
          <w:ilvl w:val="0"/>
          <w:numId w:val="207"/>
        </w:numPr>
        <w:ind w:left="720" w:hanging="360"/>
      </w:pPr>
      <w:r w:rsidDel="00000000" w:rsidR="00000000" w:rsidRPr="00000000">
        <w:rPr>
          <w:rtl w:val="0"/>
        </w:rPr>
        <w:t xml:space="preserve">What is the main goal when writing a synthesis paper?</w:t>
      </w:r>
    </w:p>
    <w:p w:rsidR="00000000" w:rsidDel="00000000" w:rsidP="00000000" w:rsidRDefault="00000000" w:rsidRPr="00000000" w14:paraId="00000406">
      <w:pPr>
        <w:numPr>
          <w:ilvl w:val="1"/>
          <w:numId w:val="207"/>
        </w:numPr>
        <w:ind w:left="1440" w:hanging="360"/>
      </w:pPr>
      <w:r w:rsidDel="00000000" w:rsidR="00000000" w:rsidRPr="00000000">
        <w:rPr>
          <w:rtl w:val="0"/>
        </w:rPr>
        <w:t xml:space="preserve">A) To list as many sources as possible</w:t>
      </w:r>
    </w:p>
    <w:p w:rsidR="00000000" w:rsidDel="00000000" w:rsidP="00000000" w:rsidRDefault="00000000" w:rsidRPr="00000000" w14:paraId="00000407">
      <w:pPr>
        <w:numPr>
          <w:ilvl w:val="1"/>
          <w:numId w:val="207"/>
        </w:numPr>
        <w:ind w:left="1440" w:hanging="360"/>
      </w:pPr>
      <w:r w:rsidDel="00000000" w:rsidR="00000000" w:rsidRPr="00000000">
        <w:rPr>
          <w:rtl w:val="0"/>
        </w:rPr>
        <w:t xml:space="preserve">B) To create a narrative centered around your unique thesis</w:t>
      </w:r>
    </w:p>
    <w:p w:rsidR="00000000" w:rsidDel="00000000" w:rsidP="00000000" w:rsidRDefault="00000000" w:rsidRPr="00000000" w14:paraId="00000408">
      <w:pPr>
        <w:numPr>
          <w:ilvl w:val="1"/>
          <w:numId w:val="207"/>
        </w:numPr>
        <w:ind w:left="1440" w:hanging="360"/>
      </w:pPr>
      <w:r w:rsidDel="00000000" w:rsidR="00000000" w:rsidRPr="00000000">
        <w:rPr>
          <w:rtl w:val="0"/>
        </w:rPr>
        <w:t xml:space="preserve">C) To critique each source individually</w:t>
      </w:r>
    </w:p>
    <w:p w:rsidR="00000000" w:rsidDel="00000000" w:rsidP="00000000" w:rsidRDefault="00000000" w:rsidRPr="00000000" w14:paraId="00000409">
      <w:pPr>
        <w:numPr>
          <w:ilvl w:val="1"/>
          <w:numId w:val="207"/>
        </w:numPr>
        <w:ind w:left="1440" w:hanging="360"/>
      </w:pPr>
      <w:r w:rsidDel="00000000" w:rsidR="00000000" w:rsidRPr="00000000">
        <w:rPr>
          <w:rtl w:val="0"/>
        </w:rPr>
        <w:t xml:space="preserve">D) To avoid personal insights</w:t>
      </w:r>
    </w:p>
    <w:p w:rsidR="00000000" w:rsidDel="00000000" w:rsidP="00000000" w:rsidRDefault="00000000" w:rsidRPr="00000000" w14:paraId="0000040A">
      <w:pPr>
        <w:numPr>
          <w:ilvl w:val="0"/>
          <w:numId w:val="207"/>
        </w:numPr>
        <w:ind w:left="720" w:hanging="360"/>
      </w:pPr>
      <w:r w:rsidDel="00000000" w:rsidR="00000000" w:rsidRPr="00000000">
        <w:rPr>
          <w:rtl w:val="0"/>
        </w:rPr>
        <w:t xml:space="preserve">What approach is suggested for structuring a synthesis paper?</w:t>
      </w:r>
    </w:p>
    <w:p w:rsidR="00000000" w:rsidDel="00000000" w:rsidP="00000000" w:rsidRDefault="00000000" w:rsidRPr="00000000" w14:paraId="0000040B">
      <w:pPr>
        <w:numPr>
          <w:ilvl w:val="1"/>
          <w:numId w:val="207"/>
        </w:numPr>
        <w:ind w:left="1440" w:hanging="360"/>
      </w:pPr>
      <w:r w:rsidDel="00000000" w:rsidR="00000000" w:rsidRPr="00000000">
        <w:rPr>
          <w:rtl w:val="0"/>
        </w:rPr>
        <w:t xml:space="preserve">A) Listing ideas randomly</w:t>
      </w:r>
    </w:p>
    <w:p w:rsidR="00000000" w:rsidDel="00000000" w:rsidP="00000000" w:rsidRDefault="00000000" w:rsidRPr="00000000" w14:paraId="0000040C">
      <w:pPr>
        <w:numPr>
          <w:ilvl w:val="1"/>
          <w:numId w:val="207"/>
        </w:numPr>
        <w:ind w:left="1440" w:hanging="360"/>
      </w:pPr>
      <w:r w:rsidDel="00000000" w:rsidR="00000000" w:rsidRPr="00000000">
        <w:rPr>
          <w:rtl w:val="0"/>
        </w:rPr>
        <w:t xml:space="preserve">B) Using an Idea Matrix</w:t>
      </w:r>
    </w:p>
    <w:p w:rsidR="00000000" w:rsidDel="00000000" w:rsidP="00000000" w:rsidRDefault="00000000" w:rsidRPr="00000000" w14:paraId="0000040D">
      <w:pPr>
        <w:numPr>
          <w:ilvl w:val="1"/>
          <w:numId w:val="207"/>
        </w:numPr>
        <w:ind w:left="1440" w:hanging="360"/>
      </w:pPr>
      <w:r w:rsidDel="00000000" w:rsidR="00000000" w:rsidRPr="00000000">
        <w:rPr>
          <w:rtl w:val="0"/>
        </w:rPr>
        <w:t xml:space="preserve">C) Ignoring themes</w:t>
      </w:r>
    </w:p>
    <w:p w:rsidR="00000000" w:rsidDel="00000000" w:rsidP="00000000" w:rsidRDefault="00000000" w:rsidRPr="00000000" w14:paraId="0000040E">
      <w:pPr>
        <w:numPr>
          <w:ilvl w:val="1"/>
          <w:numId w:val="207"/>
        </w:numPr>
        <w:ind w:left="1440" w:hanging="360"/>
      </w:pPr>
      <w:r w:rsidDel="00000000" w:rsidR="00000000" w:rsidRPr="00000000">
        <w:rPr>
          <w:rtl w:val="0"/>
        </w:rPr>
        <w:t xml:space="preserve">D) Writing without a thesis statement</w:t>
      </w:r>
    </w:p>
    <w:p w:rsidR="00000000" w:rsidDel="00000000" w:rsidP="00000000" w:rsidRDefault="00000000" w:rsidRPr="00000000" w14:paraId="0000040F">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0410">
      <w:pPr>
        <w:numPr>
          <w:ilvl w:val="0"/>
          <w:numId w:val="621"/>
        </w:numPr>
        <w:ind w:left="720" w:hanging="360"/>
      </w:pPr>
      <w:r w:rsidDel="00000000" w:rsidR="00000000" w:rsidRPr="00000000">
        <w:rPr>
          <w:rtl w:val="0"/>
        </w:rPr>
        <w:t xml:space="preserve">How does synthesis in writing differ from summarizing information?</w:t>
      </w:r>
    </w:p>
    <w:p w:rsidR="00000000" w:rsidDel="00000000" w:rsidP="00000000" w:rsidRDefault="00000000" w:rsidRPr="00000000" w14:paraId="00000411">
      <w:pPr>
        <w:numPr>
          <w:ilvl w:val="0"/>
          <w:numId w:val="621"/>
        </w:numPr>
        <w:ind w:left="720" w:hanging="360"/>
      </w:pPr>
      <w:r w:rsidDel="00000000" w:rsidR="00000000" w:rsidRPr="00000000">
        <w:rPr>
          <w:rtl w:val="0"/>
        </w:rPr>
        <w:t xml:space="preserve">Describe a situation outside of academics where synthesis could be beneficial.</w:t>
      </w:r>
    </w:p>
    <w:p w:rsidR="00000000" w:rsidDel="00000000" w:rsidP="00000000" w:rsidRDefault="00000000" w:rsidRPr="00000000" w14:paraId="00000412">
      <w:pPr>
        <w:numPr>
          <w:ilvl w:val="0"/>
          <w:numId w:val="621"/>
        </w:numPr>
        <w:ind w:left="720" w:hanging="360"/>
      </w:pPr>
      <w:r w:rsidDel="00000000" w:rsidR="00000000" w:rsidRPr="00000000">
        <w:rPr>
          <w:rtl w:val="0"/>
        </w:rPr>
        <w:t xml:space="preserve">Why is it important to avoid summarizing each source individually when writing to synthesize?</w:t>
      </w:r>
    </w:p>
    <w:p w:rsidR="00000000" w:rsidDel="00000000" w:rsidP="00000000" w:rsidRDefault="00000000" w:rsidRPr="00000000" w14:paraId="00000413">
      <w:pPr>
        <w:rPr/>
      </w:pPr>
      <w:r w:rsidDel="00000000" w:rsidR="00000000" w:rsidRPr="00000000">
        <w:rPr>
          <w:rtl w:val="0"/>
        </w:rPr>
        <w:t xml:space="preserve">ANSWER KEY</w:t>
      </w:r>
    </w:p>
    <w:p w:rsidR="00000000" w:rsidDel="00000000" w:rsidP="00000000" w:rsidRDefault="00000000" w:rsidRPr="00000000" w14:paraId="00000414">
      <w:pPr>
        <w:rPr/>
      </w:pPr>
      <w:r w:rsidDel="00000000" w:rsidR="00000000" w:rsidRPr="00000000">
        <w:rPr>
          <w:rtl w:val="0"/>
        </w:rPr>
        <w:t xml:space="preserve">Reminder for educators: Always review AI-generated responses for accuracy, especially in complex subjects.</w:t>
      </w:r>
    </w:p>
    <w:p w:rsidR="00000000" w:rsidDel="00000000" w:rsidP="00000000" w:rsidRDefault="00000000" w:rsidRPr="00000000" w14:paraId="00000415">
      <w:pPr>
        <w:spacing w:line="240" w:lineRule="auto"/>
        <w:rPr/>
      </w:pPr>
      <w:r w:rsidDel="00000000" w:rsidR="00000000" w:rsidRPr="00000000">
        <w:rPr>
          <w:rtl w:val="0"/>
        </w:rPr>
      </w:r>
    </w:p>
    <w:p w:rsidR="00000000" w:rsidDel="00000000" w:rsidP="00000000" w:rsidRDefault="00000000" w:rsidRPr="00000000" w14:paraId="00000416">
      <w:pPr>
        <w:pStyle w:val="Heading4"/>
        <w:rPr/>
      </w:pPr>
      <w:bookmarkStart w:colFirst="0" w:colLast="0" w:name="_8kh4jmxyigge" w:id="70"/>
      <w:bookmarkEnd w:id="70"/>
      <w:r w:rsidDel="00000000" w:rsidR="00000000" w:rsidRPr="00000000">
        <w:rPr>
          <w:rtl w:val="0"/>
        </w:rPr>
        <w:t xml:space="preserve">Synthesis Note-Taking Template: Building Your Mosaic</w:t>
      </w:r>
    </w:p>
    <w:p w:rsidR="00000000" w:rsidDel="00000000" w:rsidP="00000000" w:rsidRDefault="00000000" w:rsidRPr="00000000" w14:paraId="00000417">
      <w:pPr>
        <w:rPr/>
      </w:pPr>
      <w:r w:rsidDel="00000000" w:rsidR="00000000" w:rsidRPr="00000000">
        <w:rPr>
          <w:rtl w:val="0"/>
        </w:rPr>
        <w:t xml:space="preserve">Topic/Question:</w:t>
        <w:br w:type="textWrapping"/>
        <w:t xml:space="preserve">(Write the topic or research question you are exploring.)</w:t>
      </w:r>
    </w:p>
    <w:p w:rsidR="00000000" w:rsidDel="00000000" w:rsidP="00000000" w:rsidRDefault="00000000" w:rsidRPr="00000000" w14:paraId="000004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9">
      <w:pPr>
        <w:rPr/>
      </w:pPr>
      <w:r w:rsidDel="00000000" w:rsidR="00000000" w:rsidRPr="00000000">
        <w:rPr>
          <w:rtl w:val="0"/>
        </w:rPr>
        <w:t xml:space="preserve">Step 1: Gather Your Pieces</w:t>
      </w:r>
    </w:p>
    <w:p w:rsidR="00000000" w:rsidDel="00000000" w:rsidP="00000000" w:rsidRDefault="00000000" w:rsidRPr="00000000" w14:paraId="0000041A">
      <w:pPr>
        <w:rPr/>
      </w:pPr>
      <w:r w:rsidDel="00000000" w:rsidR="00000000" w:rsidRPr="00000000">
        <w:rPr>
          <w:rtl w:val="0"/>
        </w:rPr>
        <w:t xml:space="preserve">As you read, collect ideas, quotes, and data from your sources. Think of each piece as a tile in your mosaic.</w:t>
      </w:r>
    </w:p>
    <w:tbl>
      <w:tblPr>
        <w:tblStyle w:val="Table3"/>
        <w:tblW w:w="91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65"/>
        <w:gridCol w:w="2585"/>
        <w:gridCol w:w="2405"/>
        <w:gridCol w:w="2975"/>
        <w:tblGridChange w:id="0">
          <w:tblGrid>
            <w:gridCol w:w="1165"/>
            <w:gridCol w:w="2585"/>
            <w:gridCol w:w="2405"/>
            <w:gridCol w:w="2975"/>
          </w:tblGrid>
        </w:tblGridChange>
      </w:tblGrid>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1B">
            <w:pPr>
              <w:spacing w:line="240" w:lineRule="auto"/>
              <w:rPr/>
            </w:pPr>
            <w:r w:rsidDel="00000000" w:rsidR="00000000" w:rsidRPr="00000000">
              <w:rPr>
                <w:rtl w:val="0"/>
              </w:rPr>
              <w:t xml:space="preserve">Source</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1C">
            <w:pPr>
              <w:spacing w:line="240" w:lineRule="auto"/>
              <w:rPr/>
            </w:pPr>
            <w:r w:rsidDel="00000000" w:rsidR="00000000" w:rsidRPr="00000000">
              <w:rPr>
                <w:rtl w:val="0"/>
              </w:rPr>
              <w:t xml:space="preserve">Key Idea/Quote/Data</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1D">
            <w:pPr>
              <w:spacing w:line="240" w:lineRule="auto"/>
              <w:rPr/>
            </w:pPr>
            <w:r w:rsidDel="00000000" w:rsidR="00000000" w:rsidRPr="00000000">
              <w:rPr>
                <w:rtl w:val="0"/>
              </w:rPr>
              <w:t xml:space="preserve">Theme/Connection</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1E">
            <w:pPr>
              <w:spacing w:line="240" w:lineRule="auto"/>
              <w:rPr/>
            </w:pPr>
            <w:r w:rsidDel="00000000" w:rsidR="00000000" w:rsidRPr="00000000">
              <w:rPr>
                <w:rtl w:val="0"/>
              </w:rPr>
              <w:t xml:space="preserve">My Thoughts/Reflection</w:t>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1F">
            <w:pPr>
              <w:spacing w:line="240" w:lineRule="auto"/>
              <w:rPr/>
            </w:pPr>
            <w:r w:rsidDel="00000000" w:rsidR="00000000" w:rsidRPr="00000000">
              <w:rPr>
                <w:rtl w:val="0"/>
              </w:rPr>
              <w:t xml:space="preserve">Source 1:</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0">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1">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2">
            <w:pPr>
              <w:spacing w:line="240" w:lineRule="auto"/>
              <w:rPr/>
            </w:pPr>
            <w:r w:rsidDel="00000000" w:rsidR="00000000" w:rsidRPr="00000000">
              <w:rPr>
                <w:rtl w:val="0"/>
              </w:rPr>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23">
            <w:pPr>
              <w:spacing w:line="240" w:lineRule="auto"/>
              <w:rPr/>
            </w:pPr>
            <w:r w:rsidDel="00000000" w:rsidR="00000000" w:rsidRPr="00000000">
              <w:rPr>
                <w:rtl w:val="0"/>
              </w:rPr>
              <w:t xml:space="preserve">Source 2:</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4">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5">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6">
            <w:pPr>
              <w:spacing w:line="240" w:lineRule="auto"/>
              <w:rPr/>
            </w:pPr>
            <w:r w:rsidDel="00000000" w:rsidR="00000000" w:rsidRPr="00000000">
              <w:rPr>
                <w:rtl w:val="0"/>
              </w:rPr>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27">
            <w:pPr>
              <w:spacing w:line="240" w:lineRule="auto"/>
              <w:rPr/>
            </w:pPr>
            <w:r w:rsidDel="00000000" w:rsidR="00000000" w:rsidRPr="00000000">
              <w:rPr>
                <w:rtl w:val="0"/>
              </w:rPr>
              <w:t xml:space="preserve">Source 3:</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8">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9">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A">
            <w:pPr>
              <w:spacing w:line="240" w:lineRule="auto"/>
              <w:rPr/>
            </w:pPr>
            <w:r w:rsidDel="00000000" w:rsidR="00000000" w:rsidRPr="00000000">
              <w:rPr>
                <w:rtl w:val="0"/>
              </w:rPr>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2B">
            <w:pPr>
              <w:spacing w:line="240" w:lineRule="auto"/>
              <w:rPr/>
            </w:pPr>
            <w:r w:rsidDel="00000000" w:rsidR="00000000" w:rsidRPr="00000000">
              <w:rPr>
                <w:rtl w:val="0"/>
              </w:rPr>
              <w:t xml:space="preserve">Source 4:</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C">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D">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2E">
            <w:pPr>
              <w:spacing w:line="240" w:lineRule="auto"/>
              <w:rPr/>
            </w:pPr>
            <w:r w:rsidDel="00000000" w:rsidR="00000000" w:rsidRPr="00000000">
              <w:rPr>
                <w:rtl w:val="0"/>
              </w:rPr>
            </w:r>
          </w:p>
        </w:tc>
      </w:tr>
    </w:tbl>
    <w:p w:rsidR="00000000" w:rsidDel="00000000" w:rsidP="00000000" w:rsidRDefault="00000000" w:rsidRPr="00000000" w14:paraId="000004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Step 2: Organize Your Mosaic</w:t>
      </w:r>
    </w:p>
    <w:p w:rsidR="00000000" w:rsidDel="00000000" w:rsidP="00000000" w:rsidRDefault="00000000" w:rsidRPr="00000000" w14:paraId="00000431">
      <w:pPr>
        <w:rPr/>
      </w:pPr>
      <w:r w:rsidDel="00000000" w:rsidR="00000000" w:rsidRPr="00000000">
        <w:rPr>
          <w:rtl w:val="0"/>
        </w:rPr>
        <w:t xml:space="preserve">Review your pieces, then use the idea matrix below to group similar themes and identify relationships between ideas.</w:t>
      </w:r>
    </w:p>
    <w:tbl>
      <w:tblPr>
        <w:tblStyle w:val="Table4"/>
        <w:tblW w:w="75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50"/>
        <w:gridCol w:w="1190"/>
        <w:gridCol w:w="1220"/>
        <w:gridCol w:w="1235"/>
        <w:gridCol w:w="1235"/>
        <w:gridCol w:w="1550"/>
        <w:tblGridChange w:id="0">
          <w:tblGrid>
            <w:gridCol w:w="1150"/>
            <w:gridCol w:w="1190"/>
            <w:gridCol w:w="1220"/>
            <w:gridCol w:w="1235"/>
            <w:gridCol w:w="1235"/>
            <w:gridCol w:w="1550"/>
          </w:tblGrid>
        </w:tblGridChange>
      </w:tblGrid>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32">
            <w:pPr>
              <w:spacing w:line="240" w:lineRule="auto"/>
              <w:rPr/>
            </w:pPr>
            <w:r w:rsidDel="00000000" w:rsidR="00000000" w:rsidRPr="00000000">
              <w:rPr>
                <w:rtl w:val="0"/>
              </w:rPr>
              <w:t xml:space="preserve">Theme</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3">
            <w:pPr>
              <w:spacing w:line="240" w:lineRule="auto"/>
              <w:rPr/>
            </w:pPr>
            <w:r w:rsidDel="00000000" w:rsidR="00000000" w:rsidRPr="00000000">
              <w:rPr>
                <w:rtl w:val="0"/>
              </w:rPr>
              <w:t xml:space="preserve">Source 1</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4">
            <w:pPr>
              <w:spacing w:line="240" w:lineRule="auto"/>
              <w:rPr/>
            </w:pPr>
            <w:r w:rsidDel="00000000" w:rsidR="00000000" w:rsidRPr="00000000">
              <w:rPr>
                <w:rtl w:val="0"/>
              </w:rPr>
              <w:t xml:space="preserve">Source 2</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5">
            <w:pPr>
              <w:spacing w:line="240" w:lineRule="auto"/>
              <w:rPr/>
            </w:pPr>
            <w:r w:rsidDel="00000000" w:rsidR="00000000" w:rsidRPr="00000000">
              <w:rPr>
                <w:rtl w:val="0"/>
              </w:rPr>
              <w:t xml:space="preserve">Source 3</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6">
            <w:pPr>
              <w:spacing w:line="240" w:lineRule="auto"/>
              <w:rPr/>
            </w:pPr>
            <w:r w:rsidDel="00000000" w:rsidR="00000000" w:rsidRPr="00000000">
              <w:rPr>
                <w:rtl w:val="0"/>
              </w:rPr>
              <w:t xml:space="preserve">Source 4</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7">
            <w:pPr>
              <w:spacing w:line="240" w:lineRule="auto"/>
              <w:rPr/>
            </w:pPr>
            <w:r w:rsidDel="00000000" w:rsidR="00000000" w:rsidRPr="00000000">
              <w:rPr>
                <w:rtl w:val="0"/>
              </w:rPr>
              <w:t xml:space="preserve">My Insights</w:t>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38">
            <w:pPr>
              <w:spacing w:line="240" w:lineRule="auto"/>
              <w:rPr/>
            </w:pPr>
            <w:r w:rsidDel="00000000" w:rsidR="00000000" w:rsidRPr="00000000">
              <w:rPr>
                <w:rtl w:val="0"/>
              </w:rPr>
              <w:t xml:space="preserve">Theme 1:</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9">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A">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B">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C">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D">
            <w:pPr>
              <w:spacing w:line="240" w:lineRule="auto"/>
              <w:rPr/>
            </w:pPr>
            <w:r w:rsidDel="00000000" w:rsidR="00000000" w:rsidRPr="00000000">
              <w:rPr>
                <w:rtl w:val="0"/>
              </w:rPr>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3E">
            <w:pPr>
              <w:spacing w:line="240" w:lineRule="auto"/>
              <w:rPr/>
            </w:pPr>
            <w:r w:rsidDel="00000000" w:rsidR="00000000" w:rsidRPr="00000000">
              <w:rPr>
                <w:rtl w:val="0"/>
              </w:rPr>
              <w:t xml:space="preserve">Theme 2:</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3F">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0">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1">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2">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3">
            <w:pPr>
              <w:spacing w:line="240" w:lineRule="auto"/>
              <w:rPr/>
            </w:pPr>
            <w:r w:rsidDel="00000000" w:rsidR="00000000" w:rsidRPr="00000000">
              <w:rPr>
                <w:rtl w:val="0"/>
              </w:rPr>
            </w:r>
          </w:p>
        </w:tc>
      </w:tr>
      <w:tr>
        <w:trPr>
          <w:cantSplit w:val="0"/>
          <w:trHeight w:val="515" w:hRule="atLeast"/>
          <w:tblHeader w:val="0"/>
        </w:trPr>
        <w:tc>
          <w:tcPr>
            <w:tcBorders>
              <w:top w:color="404040" w:space="0" w:sz="8" w:val="single"/>
              <w:left w:color="404040" w:space="0" w:sz="8" w:val="single"/>
              <w:bottom w:color="404040" w:space="0" w:sz="8" w:val="single"/>
              <w:right w:color="404040" w:space="0" w:sz="8" w:val="single"/>
            </w:tcBorders>
            <w:tcMar>
              <w:top w:w="100.0" w:type="dxa"/>
              <w:left w:w="0.0" w:type="dxa"/>
              <w:bottom w:w="100.0" w:type="dxa"/>
              <w:right w:w="100.0" w:type="dxa"/>
            </w:tcMar>
            <w:vAlign w:val="top"/>
          </w:tcPr>
          <w:p w:rsidR="00000000" w:rsidDel="00000000" w:rsidP="00000000" w:rsidRDefault="00000000" w:rsidRPr="00000000" w14:paraId="00000444">
            <w:pPr>
              <w:spacing w:line="240" w:lineRule="auto"/>
              <w:rPr/>
            </w:pPr>
            <w:r w:rsidDel="00000000" w:rsidR="00000000" w:rsidRPr="00000000">
              <w:rPr>
                <w:rtl w:val="0"/>
              </w:rPr>
              <w:t xml:space="preserve">Theme 3:</w:t>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5">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6">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7">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8">
            <w:pPr>
              <w:spacing w:line="240" w:lineRule="auto"/>
              <w:rPr/>
            </w:pPr>
            <w:r w:rsidDel="00000000" w:rsidR="00000000" w:rsidRPr="00000000">
              <w:rPr>
                <w:rtl w:val="0"/>
              </w:rPr>
            </w:r>
          </w:p>
        </w:tc>
        <w:tc>
          <w:tcPr>
            <w:tcBorders>
              <w:top w:color="404040" w:space="0" w:sz="8" w:val="single"/>
              <w:left w:color="404040" w:space="0" w:sz="8" w:val="single"/>
              <w:bottom w:color="404040" w:space="0" w:sz="8" w:val="single"/>
              <w:right w:color="404040" w:space="0" w:sz="8" w:val="single"/>
            </w:tcBorders>
            <w:tcMar>
              <w:top w:w="100.0" w:type="dxa"/>
              <w:left w:w="100.0" w:type="dxa"/>
              <w:bottom w:w="100.0" w:type="dxa"/>
              <w:right w:w="100.0" w:type="dxa"/>
            </w:tcMar>
            <w:vAlign w:val="top"/>
          </w:tcPr>
          <w:p w:rsidR="00000000" w:rsidDel="00000000" w:rsidP="00000000" w:rsidRDefault="00000000" w:rsidRPr="00000000" w14:paraId="00000449">
            <w:pPr>
              <w:spacing w:line="240" w:lineRule="auto"/>
              <w:rPr/>
            </w:pPr>
            <w:r w:rsidDel="00000000" w:rsidR="00000000" w:rsidRPr="00000000">
              <w:rPr>
                <w:rtl w:val="0"/>
              </w:rPr>
            </w:r>
          </w:p>
        </w:tc>
      </w:tr>
    </w:tbl>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spacing w:line="240" w:lineRule="auto"/>
        <w:rPr/>
      </w:pPr>
      <w:r w:rsidDel="00000000" w:rsidR="00000000" w:rsidRPr="00000000">
        <w:rPr>
          <w:rtl w:val="0"/>
        </w:rPr>
      </w:r>
    </w:p>
    <w:p w:rsidR="00000000" w:rsidDel="00000000" w:rsidP="00000000" w:rsidRDefault="00000000" w:rsidRPr="00000000" w14:paraId="0000044C">
      <w:pPr>
        <w:pStyle w:val="Heading4"/>
        <w:spacing w:after="0" w:before="0" w:line="240" w:lineRule="auto"/>
        <w:rPr/>
      </w:pPr>
      <w:bookmarkStart w:colFirst="0" w:colLast="0" w:name="_fqpvqaz20ta7" w:id="71"/>
      <w:bookmarkEnd w:id="71"/>
      <w:r w:rsidDel="00000000" w:rsidR="00000000" w:rsidRPr="00000000">
        <w:rPr>
          <w:rtl w:val="0"/>
        </w:rPr>
        <w:t xml:space="preserve">Exploring Global Citizenship Writing Frame</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Design a visual representation (such as a mural, infographic, or digital artwork) that illustrates your interpretation of global citizenship. Accompany your artwork with a written narrative that explains:</w:t>
      </w:r>
    </w:p>
    <w:p w:rsidR="00000000" w:rsidDel="00000000" w:rsidP="00000000" w:rsidRDefault="00000000" w:rsidRPr="00000000" w14:paraId="0000044F">
      <w:pPr>
        <w:numPr>
          <w:ilvl w:val="0"/>
          <w:numId w:val="576"/>
        </w:numPr>
        <w:ind w:left="720" w:hanging="360"/>
        <w:rPr>
          <w:color w:val="364152"/>
        </w:rPr>
      </w:pPr>
      <w:r w:rsidDel="00000000" w:rsidR="00000000" w:rsidRPr="00000000">
        <w:rPr>
          <w:rtl w:val="0"/>
        </w:rPr>
        <w:t xml:space="preserve">The choices made in your design and the symbolism used.</w:t>
      </w:r>
    </w:p>
    <w:p w:rsidR="00000000" w:rsidDel="00000000" w:rsidP="00000000" w:rsidRDefault="00000000" w:rsidRPr="00000000" w14:paraId="00000450">
      <w:pPr>
        <w:numPr>
          <w:ilvl w:val="0"/>
          <w:numId w:val="576"/>
        </w:numPr>
        <w:ind w:left="720" w:hanging="360"/>
        <w:rPr>
          <w:color w:val="364152"/>
        </w:rPr>
      </w:pPr>
      <w:r w:rsidDel="00000000" w:rsidR="00000000" w:rsidRPr="00000000">
        <w:rPr>
          <w:rtl w:val="0"/>
        </w:rPr>
        <w:t xml:space="preserve">How the work reflects your understanding of globalization and global citizenship.</w:t>
      </w:r>
    </w:p>
    <w:p w:rsidR="00000000" w:rsidDel="00000000" w:rsidP="00000000" w:rsidRDefault="00000000" w:rsidRPr="00000000" w14:paraId="00000451">
      <w:pPr>
        <w:numPr>
          <w:ilvl w:val="0"/>
          <w:numId w:val="576"/>
        </w:numPr>
        <w:ind w:left="720" w:hanging="360"/>
        <w:rPr>
          <w:color w:val="364152"/>
        </w:rPr>
      </w:pPr>
      <w:r w:rsidDel="00000000" w:rsidR="00000000" w:rsidRPr="00000000">
        <w:rPr>
          <w:rtl w:val="0"/>
        </w:rPr>
        <w:t xml:space="preserve">The process you went through to synthesize your ideas into a visual format.</w:t>
      </w:r>
    </w:p>
    <w:p w:rsidR="00000000" w:rsidDel="00000000" w:rsidP="00000000" w:rsidRDefault="00000000" w:rsidRPr="00000000" w14:paraId="00000452">
      <w:pPr>
        <w:rPr/>
      </w:pPr>
      <w:r w:rsidDel="00000000" w:rsidR="00000000" w:rsidRPr="00000000">
        <w:rPr>
          <w:rtl w:val="0"/>
        </w:rPr>
        <w:t xml:space="preserve">Your representation and narrative should effectively answer the essential question: How does globalization shape our understanding of global citizenship, and what are the different types of global citizens? How can I identify the type that aligns with my knowledge, beliefs, values, and actions? Additionally, how does synthesizing information in reading and writing deepen my comprehension of complex global issues?</w:t>
      </w:r>
    </w:p>
    <w:p w:rsidR="00000000" w:rsidDel="00000000" w:rsidP="00000000" w:rsidRDefault="00000000" w:rsidRPr="00000000" w14:paraId="00000453">
      <w:pPr>
        <w:rPr/>
      </w:pPr>
      <w:r w:rsidDel="00000000" w:rsidR="00000000" w:rsidRPr="00000000">
        <w:rPr>
          <w:rtl w:val="0"/>
        </w:rPr>
        <w:t xml:space="preserve">Writing Frame</w:t>
      </w:r>
    </w:p>
    <w:p w:rsidR="00000000" w:rsidDel="00000000" w:rsidP="00000000" w:rsidRDefault="00000000" w:rsidRPr="00000000" w14:paraId="00000454">
      <w:pPr>
        <w:rPr/>
      </w:pPr>
      <w:r w:rsidDel="00000000" w:rsidR="00000000" w:rsidRPr="00000000">
        <w:rPr>
          <w:rtl w:val="0"/>
        </w:rPr>
        <w:t xml:space="preserve">✏️ Writing Frame: Global Citizenship Visual Narrative</w:t>
      </w:r>
    </w:p>
    <w:p w:rsidR="00000000" w:rsidDel="00000000" w:rsidP="00000000" w:rsidRDefault="00000000" w:rsidRPr="00000000" w14:paraId="00000455">
      <w:pPr>
        <w:rPr/>
      </w:pPr>
      <w:r w:rsidDel="00000000" w:rsidR="00000000" w:rsidRPr="00000000">
        <w:rPr>
          <w:rtl w:val="0"/>
        </w:rPr>
        <w:t xml:space="preserve">Name: ________________________  Date: ________________</w:t>
        <w:br w:type="textWrapping"/>
        <w:t xml:space="preserve"> Project Title: ____________________________________________</w:t>
      </w:r>
    </w:p>
    <w:p w:rsidR="00000000" w:rsidDel="00000000" w:rsidP="00000000" w:rsidRDefault="00000000" w:rsidRPr="00000000" w14:paraId="000004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1. Introduction: My Central Idea</w:t>
      </w:r>
    </w:p>
    <w:p w:rsidR="00000000" w:rsidDel="00000000" w:rsidP="00000000" w:rsidRDefault="00000000" w:rsidRPr="00000000" w14:paraId="00000458">
      <w:pPr>
        <w:rPr/>
      </w:pPr>
      <w:r w:rsidDel="00000000" w:rsidR="00000000" w:rsidRPr="00000000">
        <w:rPr>
          <w:rtl w:val="0"/>
        </w:rPr>
        <w:t xml:space="preserve">Introduce your interpretation of global citizenship and explain your purpose for the visual representation.</w:t>
      </w:r>
    </w:p>
    <w:p w:rsidR="00000000" w:rsidDel="00000000" w:rsidP="00000000" w:rsidRDefault="00000000" w:rsidRPr="00000000" w14:paraId="00000459">
      <w:pPr>
        <w:rPr/>
      </w:pPr>
      <w:r w:rsidDel="00000000" w:rsidR="00000000" w:rsidRPr="00000000">
        <w:rPr>
          <w:rtl w:val="0"/>
        </w:rPr>
        <w:t xml:space="preserve">In my visual representation, I chose to explore the concept of global citizenship by focusing on the idea that…</w:t>
      </w:r>
    </w:p>
    <w:p w:rsidR="00000000" w:rsidDel="00000000" w:rsidP="00000000" w:rsidRDefault="00000000" w:rsidRPr="00000000" w14:paraId="0000045A">
      <w:pPr>
        <w:rPr/>
      </w:pPr>
      <w:r w:rsidDel="00000000" w:rsidR="00000000" w:rsidRPr="00000000">
        <w:rPr>
          <w:rtl w:val="0"/>
        </w:rPr>
        <w:t xml:space="preserve">This theme is important because it reflects how globalization…</w:t>
      </w:r>
    </w:p>
    <w:p w:rsidR="00000000" w:rsidDel="00000000" w:rsidP="00000000" w:rsidRDefault="00000000" w:rsidRPr="00000000" w14:paraId="0000045B">
      <w:pPr>
        <w:rPr/>
      </w:pPr>
      <w:r w:rsidDel="00000000" w:rsidR="00000000" w:rsidRPr="00000000">
        <w:rPr>
          <w:rtl w:val="0"/>
        </w:rPr>
        <w:t xml:space="preserve">My goal was to illustrate how individuals can act as global citizens by…</w:t>
      </w:r>
    </w:p>
    <w:p w:rsidR="00000000" w:rsidDel="00000000" w:rsidP="00000000" w:rsidRDefault="00000000" w:rsidRPr="00000000" w14:paraId="000004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2. Visual Design and Symbolism</w:t>
      </w:r>
    </w:p>
    <w:p w:rsidR="00000000" w:rsidDel="00000000" w:rsidP="00000000" w:rsidRDefault="00000000" w:rsidRPr="00000000" w14:paraId="0000045E">
      <w:pPr>
        <w:rPr/>
      </w:pPr>
      <w:r w:rsidDel="00000000" w:rsidR="00000000" w:rsidRPr="00000000">
        <w:rPr>
          <w:rtl w:val="0"/>
        </w:rPr>
        <w:t xml:space="preserve">Explain the elements in your design and the symbols you used to represent concepts, ideas, or values.</w:t>
      </w:r>
    </w:p>
    <w:p w:rsidR="00000000" w:rsidDel="00000000" w:rsidP="00000000" w:rsidRDefault="00000000" w:rsidRPr="00000000" w14:paraId="0000045F">
      <w:pPr>
        <w:rPr/>
      </w:pPr>
      <w:r w:rsidDel="00000000" w:rsidR="00000000" w:rsidRPr="00000000">
        <w:rPr>
          <w:rtl w:val="0"/>
        </w:rPr>
        <w:t xml:space="preserve">One of the central symbols in my artwork is __________, which represents…</w:t>
      </w:r>
    </w:p>
    <w:p w:rsidR="00000000" w:rsidDel="00000000" w:rsidP="00000000" w:rsidRDefault="00000000" w:rsidRPr="00000000" w14:paraId="00000460">
      <w:pPr>
        <w:rPr/>
      </w:pPr>
      <w:r w:rsidDel="00000000" w:rsidR="00000000" w:rsidRPr="00000000">
        <w:rPr>
          <w:rtl w:val="0"/>
        </w:rPr>
        <w:t xml:space="preserve">I also included __________ to show how globalization connects…</w:t>
      </w:r>
    </w:p>
    <w:p w:rsidR="00000000" w:rsidDel="00000000" w:rsidP="00000000" w:rsidRDefault="00000000" w:rsidRPr="00000000" w14:paraId="00000461">
      <w:pPr>
        <w:rPr/>
      </w:pPr>
      <w:r w:rsidDel="00000000" w:rsidR="00000000" w:rsidRPr="00000000">
        <w:rPr>
          <w:rtl w:val="0"/>
        </w:rPr>
        <w:t xml:space="preserve">The use of colors, shapes, or layout reflects…</w:t>
      </w:r>
    </w:p>
    <w:p w:rsidR="00000000" w:rsidDel="00000000" w:rsidP="00000000" w:rsidRDefault="00000000" w:rsidRPr="00000000" w14:paraId="00000462">
      <w:pPr>
        <w:rPr/>
      </w:pPr>
      <w:r w:rsidDel="00000000" w:rsidR="00000000" w:rsidRPr="00000000">
        <w:rPr>
          <w:rtl w:val="0"/>
        </w:rPr>
        <w:t xml:space="preserve">Together, these choices create a visual metaphor for…</w:t>
      </w:r>
    </w:p>
    <w:p w:rsidR="00000000" w:rsidDel="00000000" w:rsidP="00000000" w:rsidRDefault="00000000" w:rsidRPr="00000000" w14:paraId="000004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3. Reflection on Globalization and Global Citizenship</w:t>
      </w:r>
    </w:p>
    <w:p w:rsidR="00000000" w:rsidDel="00000000" w:rsidP="00000000" w:rsidRDefault="00000000" w:rsidRPr="00000000" w14:paraId="00000465">
      <w:pPr>
        <w:rPr/>
      </w:pPr>
      <w:r w:rsidDel="00000000" w:rsidR="00000000" w:rsidRPr="00000000">
        <w:rPr>
          <w:rtl w:val="0"/>
        </w:rPr>
        <w:t xml:space="preserve">Describe how your work shows your understanding of globalization and different types of global citizens.</w:t>
      </w:r>
    </w:p>
    <w:p w:rsidR="00000000" w:rsidDel="00000000" w:rsidP="00000000" w:rsidRDefault="00000000" w:rsidRPr="00000000" w14:paraId="00000466">
      <w:pPr>
        <w:rPr/>
      </w:pPr>
      <w:r w:rsidDel="00000000" w:rsidR="00000000" w:rsidRPr="00000000">
        <w:rPr>
          <w:rtl w:val="0"/>
        </w:rPr>
        <w:t xml:space="preserve">Globalization influences global citizenship by…</w:t>
      </w:r>
    </w:p>
    <w:p w:rsidR="00000000" w:rsidDel="00000000" w:rsidP="00000000" w:rsidRDefault="00000000" w:rsidRPr="00000000" w14:paraId="00000467">
      <w:pPr>
        <w:rPr/>
      </w:pPr>
      <w:r w:rsidDel="00000000" w:rsidR="00000000" w:rsidRPr="00000000">
        <w:rPr>
          <w:rtl w:val="0"/>
        </w:rPr>
        <w:t xml:space="preserve">Through this project, I learned that global citizens can take different forms, such as __________ (e.g., advocate, learner, connector).</w:t>
      </w:r>
    </w:p>
    <w:p w:rsidR="00000000" w:rsidDel="00000000" w:rsidP="00000000" w:rsidRDefault="00000000" w:rsidRPr="00000000" w14:paraId="00000468">
      <w:pPr>
        <w:rPr/>
      </w:pPr>
      <w:r w:rsidDel="00000000" w:rsidR="00000000" w:rsidRPr="00000000">
        <w:rPr>
          <w:rtl w:val="0"/>
        </w:rPr>
        <w:t xml:space="preserve">The type of global citizen I relate to most is __________ because I value…</w:t>
      </w:r>
    </w:p>
    <w:p w:rsidR="00000000" w:rsidDel="00000000" w:rsidP="00000000" w:rsidRDefault="00000000" w:rsidRPr="00000000" w14:paraId="00000469">
      <w:pPr>
        <w:rPr/>
      </w:pPr>
      <w:r w:rsidDel="00000000" w:rsidR="00000000" w:rsidRPr="00000000">
        <w:rPr>
          <w:rtl w:val="0"/>
        </w:rPr>
        <w:t xml:space="preserve">My design shows this through the inclusion of __________, which highlights my personal beliefs about…</w:t>
      </w:r>
    </w:p>
    <w:p w:rsidR="00000000" w:rsidDel="00000000" w:rsidP="00000000" w:rsidRDefault="00000000" w:rsidRPr="00000000" w14:paraId="000004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4. Synthesis and the Creative Process</w:t>
      </w:r>
    </w:p>
    <w:p w:rsidR="00000000" w:rsidDel="00000000" w:rsidP="00000000" w:rsidRDefault="00000000" w:rsidRPr="00000000" w14:paraId="0000046C">
      <w:pPr>
        <w:rPr/>
      </w:pPr>
      <w:r w:rsidDel="00000000" w:rsidR="00000000" w:rsidRPr="00000000">
        <w:rPr>
          <w:rtl w:val="0"/>
        </w:rPr>
        <w:t xml:space="preserve">Discuss how you gathered and combined ideas from multiple sources to inform your design.</w:t>
      </w:r>
    </w:p>
    <w:p w:rsidR="00000000" w:rsidDel="00000000" w:rsidP="00000000" w:rsidRDefault="00000000" w:rsidRPr="00000000" w14:paraId="0000046D">
      <w:pPr>
        <w:rPr/>
      </w:pPr>
      <w:r w:rsidDel="00000000" w:rsidR="00000000" w:rsidRPr="00000000">
        <w:rPr>
          <w:rtl w:val="0"/>
        </w:rPr>
        <w:t xml:space="preserve">To develop my ideas, I read and reflected on information from…</w:t>
      </w:r>
    </w:p>
    <w:p w:rsidR="00000000" w:rsidDel="00000000" w:rsidP="00000000" w:rsidRDefault="00000000" w:rsidRPr="00000000" w14:paraId="0000046E">
      <w:pPr>
        <w:rPr/>
      </w:pPr>
      <w:r w:rsidDel="00000000" w:rsidR="00000000" w:rsidRPr="00000000">
        <w:rPr>
          <w:rtl w:val="0"/>
        </w:rPr>
        <w:t xml:space="preserve">I synthesized these ideas by…</w:t>
      </w:r>
    </w:p>
    <w:p w:rsidR="00000000" w:rsidDel="00000000" w:rsidP="00000000" w:rsidRDefault="00000000" w:rsidRPr="00000000" w14:paraId="0000046F">
      <w:pPr>
        <w:rPr/>
      </w:pPr>
      <w:r w:rsidDel="00000000" w:rsidR="00000000" w:rsidRPr="00000000">
        <w:rPr>
          <w:rtl w:val="0"/>
        </w:rPr>
        <w:t xml:space="preserve">One challenge I faced was __________, but I resolved it by…</w:t>
      </w:r>
    </w:p>
    <w:p w:rsidR="00000000" w:rsidDel="00000000" w:rsidP="00000000" w:rsidRDefault="00000000" w:rsidRPr="00000000" w14:paraId="00000470">
      <w:pPr>
        <w:rPr/>
      </w:pPr>
      <w:r w:rsidDel="00000000" w:rsidR="00000000" w:rsidRPr="00000000">
        <w:rPr>
          <w:rtl w:val="0"/>
        </w:rPr>
        <w:t xml:space="preserve">The final result shows synthesis because it combines ideas from __________ with my own perspective on…</w:t>
      </w:r>
    </w:p>
    <w:p w:rsidR="00000000" w:rsidDel="00000000" w:rsidP="00000000" w:rsidRDefault="00000000" w:rsidRPr="00000000" w14:paraId="000004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5. Conclusion: Deepening Understanding</w:t>
      </w:r>
    </w:p>
    <w:p w:rsidR="00000000" w:rsidDel="00000000" w:rsidP="00000000" w:rsidRDefault="00000000" w:rsidRPr="00000000" w14:paraId="00000473">
      <w:pPr>
        <w:rPr/>
      </w:pPr>
      <w:r w:rsidDel="00000000" w:rsidR="00000000" w:rsidRPr="00000000">
        <w:rPr>
          <w:rtl w:val="0"/>
        </w:rPr>
        <w:t xml:space="preserve">Wrap up your narrative by revisiting the essential question.</w:t>
      </w:r>
    </w:p>
    <w:p w:rsidR="00000000" w:rsidDel="00000000" w:rsidP="00000000" w:rsidRDefault="00000000" w:rsidRPr="00000000" w14:paraId="00000474">
      <w:pPr>
        <w:rPr/>
      </w:pPr>
      <w:r w:rsidDel="00000000" w:rsidR="00000000" w:rsidRPr="00000000">
        <w:rPr>
          <w:rtl w:val="0"/>
        </w:rPr>
        <w:t xml:space="preserve">This project helped me better understand how globalization shapes our awareness of global citizenship by…</w:t>
      </w:r>
    </w:p>
    <w:p w:rsidR="00000000" w:rsidDel="00000000" w:rsidP="00000000" w:rsidRDefault="00000000" w:rsidRPr="00000000" w14:paraId="00000475">
      <w:pPr>
        <w:rPr/>
      </w:pPr>
      <w:r w:rsidDel="00000000" w:rsidR="00000000" w:rsidRPr="00000000">
        <w:rPr>
          <w:rtl w:val="0"/>
        </w:rPr>
        <w:t xml:space="preserve">Synthesizing information helped me realize that…</w:t>
      </w:r>
    </w:p>
    <w:p w:rsidR="00000000" w:rsidDel="00000000" w:rsidP="00000000" w:rsidRDefault="00000000" w:rsidRPr="00000000" w14:paraId="00000476">
      <w:pPr>
        <w:rPr/>
      </w:pPr>
      <w:r w:rsidDel="00000000" w:rsidR="00000000" w:rsidRPr="00000000">
        <w:rPr>
          <w:rtl w:val="0"/>
        </w:rPr>
        <w:t xml:space="preserve">Through both my design and my writing, I hope to show that being a global citizen means…</w:t>
      </w:r>
    </w:p>
    <w:p w:rsidR="00000000" w:rsidDel="00000000" w:rsidP="00000000" w:rsidRDefault="00000000" w:rsidRPr="00000000" w14:paraId="000004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8">
      <w:pPr>
        <w:rPr/>
      </w:pPr>
      <w:r w:rsidDel="00000000" w:rsidR="00000000" w:rsidRPr="00000000">
        <w:rPr>
          <w:rFonts w:ascii="Arial Unicode MS" w:cs="Arial Unicode MS" w:eastAsia="Arial Unicode MS" w:hAnsi="Arial Unicode MS"/>
          <w:rtl w:val="0"/>
        </w:rPr>
        <w:t xml:space="preserve">✅ Self-Check Before Submitting:</w:t>
      </w:r>
    </w:p>
    <w:p w:rsidR="00000000" w:rsidDel="00000000" w:rsidP="00000000" w:rsidRDefault="00000000" w:rsidRPr="00000000" w14:paraId="00000479">
      <w:pPr>
        <w:numPr>
          <w:ilvl w:val="0"/>
          <w:numId w:val="294"/>
        </w:numPr>
        <w:ind w:left="720" w:hanging="360"/>
      </w:pPr>
      <w:r w:rsidDel="00000000" w:rsidR="00000000" w:rsidRPr="00000000">
        <w:rPr>
          <w:rtl w:val="0"/>
        </w:rPr>
        <w:t xml:space="preserve">Did I clearly state my central idea?</w:t>
      </w:r>
    </w:p>
    <w:p w:rsidR="00000000" w:rsidDel="00000000" w:rsidP="00000000" w:rsidRDefault="00000000" w:rsidRPr="00000000" w14:paraId="0000047A">
      <w:pPr>
        <w:numPr>
          <w:ilvl w:val="0"/>
          <w:numId w:val="294"/>
        </w:numPr>
        <w:ind w:left="720" w:hanging="360"/>
      </w:pPr>
      <w:r w:rsidDel="00000000" w:rsidR="00000000" w:rsidRPr="00000000">
        <w:rPr>
          <w:rtl w:val="0"/>
        </w:rPr>
        <w:t xml:space="preserve">Did I explain the visual symbols I used and what they represent?</w:t>
      </w:r>
    </w:p>
    <w:p w:rsidR="00000000" w:rsidDel="00000000" w:rsidP="00000000" w:rsidRDefault="00000000" w:rsidRPr="00000000" w14:paraId="0000047B">
      <w:pPr>
        <w:numPr>
          <w:ilvl w:val="0"/>
          <w:numId w:val="294"/>
        </w:numPr>
        <w:ind w:left="720" w:hanging="360"/>
      </w:pPr>
      <w:r w:rsidDel="00000000" w:rsidR="00000000" w:rsidRPr="00000000">
        <w:rPr>
          <w:rtl w:val="0"/>
        </w:rPr>
        <w:t xml:space="preserve">Did I analyze how globalization and citizenship are connected?</w:t>
      </w:r>
    </w:p>
    <w:p w:rsidR="00000000" w:rsidDel="00000000" w:rsidP="00000000" w:rsidRDefault="00000000" w:rsidRPr="00000000" w14:paraId="0000047C">
      <w:pPr>
        <w:numPr>
          <w:ilvl w:val="0"/>
          <w:numId w:val="294"/>
        </w:numPr>
        <w:ind w:left="720" w:hanging="360"/>
      </w:pPr>
      <w:r w:rsidDel="00000000" w:rsidR="00000000" w:rsidRPr="00000000">
        <w:rPr>
          <w:rtl w:val="0"/>
        </w:rPr>
        <w:t xml:space="preserve">Did I describe how I synthesized information from multiple sources?</w:t>
      </w:r>
    </w:p>
    <w:p w:rsidR="00000000" w:rsidDel="00000000" w:rsidP="00000000" w:rsidRDefault="00000000" w:rsidRPr="00000000" w14:paraId="0000047D">
      <w:pPr>
        <w:numPr>
          <w:ilvl w:val="0"/>
          <w:numId w:val="294"/>
        </w:numPr>
        <w:ind w:left="720" w:hanging="360"/>
      </w:pPr>
      <w:r w:rsidDel="00000000" w:rsidR="00000000" w:rsidRPr="00000000">
        <w:rPr>
          <w:rtl w:val="0"/>
        </w:rPr>
        <w:t xml:space="preserve">Did I thoughtfully reflect on my role as a global citizen?</w:t>
      </w:r>
    </w:p>
    <w:p w:rsidR="00000000" w:rsidDel="00000000" w:rsidP="00000000" w:rsidRDefault="00000000" w:rsidRPr="00000000" w14:paraId="0000047E">
      <w:pPr>
        <w:numPr>
          <w:ilvl w:val="0"/>
          <w:numId w:val="294"/>
        </w:numPr>
        <w:ind w:left="720" w:hanging="360"/>
      </w:pPr>
      <w:r w:rsidDel="00000000" w:rsidR="00000000" w:rsidRPr="00000000">
        <w:rPr>
          <w:rtl w:val="0"/>
        </w:rPr>
        <w:t xml:space="preserve">Did I write in clear, complete sentences with appropriate vocabulary?</w:t>
      </w:r>
    </w:p>
    <w:p w:rsidR="00000000" w:rsidDel="00000000" w:rsidP="00000000" w:rsidRDefault="00000000" w:rsidRPr="00000000" w14:paraId="000004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0">
      <w:pPr>
        <w:pStyle w:val="Heading1"/>
        <w:rPr/>
      </w:pPr>
      <w:bookmarkStart w:colFirst="0" w:colLast="0" w:name="_drp8ukm3mjrc" w:id="72"/>
      <w:bookmarkEnd w:id="72"/>
      <w:r w:rsidDel="00000000" w:rsidR="00000000" w:rsidRPr="00000000">
        <w:rPr>
          <w:rtl w:val="0"/>
        </w:rPr>
        <w:t xml:space="preserve">Lesson 2: Global Issues &amp; Goals</w:t>
      </w:r>
    </w:p>
    <w:p w:rsidR="00000000" w:rsidDel="00000000" w:rsidP="00000000" w:rsidRDefault="00000000" w:rsidRPr="00000000" w14:paraId="00000481">
      <w:pPr>
        <w:pStyle w:val="Heading2"/>
        <w:keepNext w:val="0"/>
        <w:keepLines w:val="0"/>
        <w:rPr/>
      </w:pPr>
      <w:bookmarkStart w:colFirst="0" w:colLast="0" w:name="_f25nquzcg4jf" w:id="73"/>
      <w:bookmarkEnd w:id="73"/>
      <w:r w:rsidDel="00000000" w:rsidR="00000000" w:rsidRPr="00000000">
        <w:rPr>
          <w:rtl w:val="0"/>
        </w:rPr>
        <w:t xml:space="preserve">Introduction</w:t>
      </w:r>
    </w:p>
    <w:p w:rsidR="00000000" w:rsidDel="00000000" w:rsidP="00000000" w:rsidRDefault="00000000" w:rsidRPr="00000000" w14:paraId="00000482">
      <w:pPr>
        <w:rPr/>
      </w:pPr>
      <w:r w:rsidDel="00000000" w:rsidR="00000000" w:rsidRPr="00000000">
        <w:rPr>
          <w:rtl w:val="0"/>
        </w:rPr>
        <w:t xml:space="preserve">Around the world, people face challenges like poverty, inequality, climate change, and lack of access to education or healthcare. But what if we could understand those problems better—and take steps to solve them?</w:t>
      </w:r>
    </w:p>
    <w:p w:rsidR="00000000" w:rsidDel="00000000" w:rsidP="00000000" w:rsidRDefault="00000000" w:rsidRPr="00000000" w14:paraId="00000483">
      <w:pPr>
        <w:rPr/>
      </w:pPr>
      <w:r w:rsidDel="00000000" w:rsidR="00000000" w:rsidRPr="00000000">
        <w:rPr>
          <w:rtl w:val="0"/>
        </w:rPr>
        <w:t xml:space="preserve">In this lesson, students will explore the United Nations Global Goals, a set of 17 big-picture targets created to help people and the planet thrive. They’ll think critically, collaborate with classmates, and even play an interactive game. Then, using research and their ideas, students will create a powerful visual that answers the essential questions.</w:t>
      </w:r>
    </w:p>
    <w:p w:rsidR="00000000" w:rsidDel="00000000" w:rsidP="00000000" w:rsidRDefault="00000000" w:rsidRPr="00000000" w14:paraId="00000484">
      <w:pPr>
        <w:rPr/>
      </w:pPr>
      <w:r w:rsidDel="00000000" w:rsidR="00000000" w:rsidRPr="00000000">
        <w:rPr>
          <w:rtl w:val="0"/>
        </w:rPr>
        <w:t xml:space="preserve">They will explore how writing, especially through techniques like illustration and classification, can help us explain complex problems and share ideas that inspire change.</w:t>
      </w:r>
    </w:p>
    <w:p w:rsidR="00000000" w:rsidDel="00000000" w:rsidP="00000000" w:rsidRDefault="00000000" w:rsidRPr="00000000" w14:paraId="00000485">
      <w:pPr>
        <w:rPr/>
      </w:pPr>
      <w:r w:rsidDel="00000000" w:rsidR="00000000" w:rsidRPr="00000000">
        <w:rPr>
          <w:rtl w:val="0"/>
        </w:rPr>
        <w:t xml:space="preserve">📘 OBJECTIVES</w:t>
      </w:r>
    </w:p>
    <w:p w:rsidR="00000000" w:rsidDel="00000000" w:rsidP="00000000" w:rsidRDefault="00000000" w:rsidRPr="00000000" w14:paraId="00000486">
      <w:pPr>
        <w:rPr/>
      </w:pPr>
      <w:r w:rsidDel="00000000" w:rsidR="00000000" w:rsidRPr="00000000">
        <w:rPr>
          <w:rtl w:val="0"/>
        </w:rPr>
        <w:t xml:space="preserve">By the end of this lesson, students will be able to:</w:t>
      </w:r>
    </w:p>
    <w:p w:rsidR="00000000" w:rsidDel="00000000" w:rsidP="00000000" w:rsidRDefault="00000000" w:rsidRPr="00000000" w14:paraId="00000487">
      <w:pPr>
        <w:numPr>
          <w:ilvl w:val="0"/>
          <w:numId w:val="477"/>
        </w:numPr>
        <w:ind w:left="720" w:hanging="360"/>
      </w:pPr>
      <w:r w:rsidDel="00000000" w:rsidR="00000000" w:rsidRPr="00000000">
        <w:rPr>
          <w:rtl w:val="0"/>
        </w:rPr>
        <w:t xml:space="preserve">Identify and describe several key United Nations Global Goals.</w:t>
      </w:r>
    </w:p>
    <w:p w:rsidR="00000000" w:rsidDel="00000000" w:rsidP="00000000" w:rsidRDefault="00000000" w:rsidRPr="00000000" w14:paraId="00000488">
      <w:pPr>
        <w:numPr>
          <w:ilvl w:val="0"/>
          <w:numId w:val="477"/>
        </w:numPr>
        <w:ind w:left="720" w:hanging="360"/>
      </w:pPr>
      <w:r w:rsidDel="00000000" w:rsidR="00000000" w:rsidRPr="00000000">
        <w:rPr>
          <w:rtl w:val="0"/>
        </w:rPr>
        <w:t xml:space="preserve">Use rhetorical modes (description, illustration, classification) to explain the purpose of the Global Goals.</w:t>
      </w:r>
    </w:p>
    <w:p w:rsidR="00000000" w:rsidDel="00000000" w:rsidP="00000000" w:rsidRDefault="00000000" w:rsidRPr="00000000" w14:paraId="00000489">
      <w:pPr>
        <w:numPr>
          <w:ilvl w:val="0"/>
          <w:numId w:val="477"/>
        </w:numPr>
        <w:ind w:left="720" w:hanging="360"/>
      </w:pPr>
      <w:r w:rsidDel="00000000" w:rsidR="00000000" w:rsidRPr="00000000">
        <w:rPr>
          <w:rtl w:val="0"/>
        </w:rPr>
        <w:t xml:space="preserve">Analyze the relationship between global issues and the impact of globalization using real-world examples.</w:t>
      </w:r>
    </w:p>
    <w:p w:rsidR="00000000" w:rsidDel="00000000" w:rsidP="00000000" w:rsidRDefault="00000000" w:rsidRPr="00000000" w14:paraId="0000048A">
      <w:pPr>
        <w:numPr>
          <w:ilvl w:val="0"/>
          <w:numId w:val="477"/>
        </w:numPr>
        <w:ind w:left="720" w:hanging="360"/>
      </w:pPr>
      <w:r w:rsidDel="00000000" w:rsidR="00000000" w:rsidRPr="00000000">
        <w:rPr>
          <w:rtl w:val="0"/>
        </w:rPr>
        <w:t xml:space="preserve">Organize and reclassify the Global Goals into meaningful themes based on your research and reasoning.</w:t>
      </w:r>
    </w:p>
    <w:p w:rsidR="00000000" w:rsidDel="00000000" w:rsidP="00000000" w:rsidRDefault="00000000" w:rsidRPr="00000000" w14:paraId="0000048B">
      <w:pPr>
        <w:numPr>
          <w:ilvl w:val="0"/>
          <w:numId w:val="477"/>
        </w:numPr>
        <w:ind w:left="720" w:hanging="360"/>
      </w:pPr>
      <w:r w:rsidDel="00000000" w:rsidR="00000000" w:rsidRPr="00000000">
        <w:rPr>
          <w:rtl w:val="0"/>
        </w:rPr>
        <w:t xml:space="preserve">Design a visual project (poster, concept map, infographic, etc.) that clearly presents connections between global issues and the UN Global Goals.</w:t>
      </w:r>
    </w:p>
    <w:p w:rsidR="00000000" w:rsidDel="00000000" w:rsidP="00000000" w:rsidRDefault="00000000" w:rsidRPr="00000000" w14:paraId="0000048C">
      <w:pPr>
        <w:numPr>
          <w:ilvl w:val="0"/>
          <w:numId w:val="477"/>
        </w:numPr>
        <w:ind w:left="720" w:hanging="360"/>
      </w:pPr>
      <w:r w:rsidDel="00000000" w:rsidR="00000000" w:rsidRPr="00000000">
        <w:rPr>
          <w:rtl w:val="0"/>
        </w:rPr>
        <w:t xml:space="preserve">Reflect on how global citizenship can guide personal decisions that contribute to sustainable and just communities.</w:t>
      </w:r>
    </w:p>
    <w:p w:rsidR="00000000" w:rsidDel="00000000" w:rsidP="00000000" w:rsidRDefault="00000000" w:rsidRPr="00000000" w14:paraId="0000048D">
      <w:pPr>
        <w:pStyle w:val="Heading2"/>
        <w:keepNext w:val="0"/>
        <w:keepLines w:val="0"/>
        <w:rPr/>
      </w:pPr>
      <w:bookmarkStart w:colFirst="0" w:colLast="0" w:name="_5avjqh70ibsq" w:id="74"/>
      <w:bookmarkEnd w:id="74"/>
      <w:r w:rsidDel="00000000" w:rsidR="00000000" w:rsidRPr="00000000">
        <w:rPr>
          <w:rtl w:val="0"/>
        </w:rPr>
        <w:t xml:space="preserve">Essential Question</w:t>
      </w:r>
    </w:p>
    <w:p w:rsidR="00000000" w:rsidDel="00000000" w:rsidP="00000000" w:rsidRDefault="00000000" w:rsidRPr="00000000" w14:paraId="0000048E">
      <w:pPr>
        <w:rPr/>
      </w:pPr>
      <w:r w:rsidDel="00000000" w:rsidR="00000000" w:rsidRPr="00000000">
        <w:rPr>
          <w:rtl w:val="0"/>
        </w:rPr>
        <w:t xml:space="preserve">How do the UN Global Goals address global challenges? What key facts, statistics, or data reveal the negative effects of globalization? How can the goals be categorized based on their impact and purpose? Justify your classification with evidence.</w:t>
      </w:r>
    </w:p>
    <w:p w:rsidR="00000000" w:rsidDel="00000000" w:rsidP="00000000" w:rsidRDefault="00000000" w:rsidRPr="00000000" w14:paraId="0000048F">
      <w:pPr>
        <w:pStyle w:val="Heading2"/>
        <w:keepNext w:val="0"/>
        <w:keepLines w:val="0"/>
        <w:rPr/>
      </w:pPr>
      <w:bookmarkStart w:colFirst="0" w:colLast="0" w:name="_5tzvolpuwq11" w:id="75"/>
      <w:bookmarkEnd w:id="75"/>
      <w:r w:rsidDel="00000000" w:rsidR="00000000" w:rsidRPr="00000000">
        <w:rPr>
          <w:rtl w:val="0"/>
        </w:rPr>
        <w:t xml:space="preserve">Frameworks</w:t>
      </w:r>
    </w:p>
    <w:p w:rsidR="00000000" w:rsidDel="00000000" w:rsidP="00000000" w:rsidRDefault="00000000" w:rsidRPr="00000000" w14:paraId="00000490">
      <w:pPr>
        <w:numPr>
          <w:ilvl w:val="0"/>
          <w:numId w:val="53"/>
        </w:numPr>
        <w:ind w:left="720" w:hanging="360"/>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491">
      <w:pPr>
        <w:pStyle w:val="Heading2"/>
        <w:keepNext w:val="0"/>
        <w:keepLines w:val="0"/>
        <w:rPr/>
      </w:pPr>
      <w:bookmarkStart w:colFirst="0" w:colLast="0" w:name="_7yv4wepmvmcl" w:id="76"/>
      <w:bookmarkEnd w:id="76"/>
      <w:r w:rsidDel="00000000" w:rsidR="00000000" w:rsidRPr="00000000">
        <w:rPr>
          <w:rtl w:val="0"/>
        </w:rPr>
        <w:t xml:space="preserve">Standards</w:t>
      </w:r>
    </w:p>
    <w:p w:rsidR="00000000" w:rsidDel="00000000" w:rsidP="00000000" w:rsidRDefault="00000000" w:rsidRPr="00000000" w14:paraId="00000492">
      <w:pPr>
        <w:numPr>
          <w:ilvl w:val="0"/>
          <w:numId w:val="53"/>
        </w:numPr>
        <w:ind w:left="720" w:hanging="360"/>
      </w:pPr>
      <w:r w:rsidDel="00000000" w:rsidR="00000000" w:rsidRPr="00000000">
        <w:rPr>
          <w:rtl w:val="0"/>
        </w:rPr>
        <w:t xml:space="preserve">CCSS.ELA-Literacy.W/HST.9-10.2: Write informative/explanatory texts to examine and convey complex ideas, concepts, and information clearly and accurately through the effective selection, organization, and analysis of content.</w:t>
      </w:r>
    </w:p>
    <w:p w:rsidR="00000000" w:rsidDel="00000000" w:rsidP="00000000" w:rsidRDefault="00000000" w:rsidRPr="00000000" w14:paraId="00000493">
      <w:pPr>
        <w:numPr>
          <w:ilvl w:val="0"/>
          <w:numId w:val="53"/>
        </w:numPr>
        <w:ind w:left="720" w:hanging="360"/>
      </w:pPr>
      <w:hyperlink r:id="rId25">
        <w:r w:rsidDel="00000000" w:rsidR="00000000" w:rsidRPr="00000000">
          <w:rPr>
            <w:color w:val="1155cc"/>
            <w:u w:val="single"/>
            <w:rtl w:val="0"/>
          </w:rPr>
          <w:t xml:space="preserve">CCSS.ELA-Literacy.W/HST.9-10.2.b</w:t>
        </w:r>
      </w:hyperlink>
      <w:r w:rsidDel="00000000" w:rsidR="00000000" w:rsidRPr="00000000">
        <w:rPr>
          <w:rtl w:val="0"/>
        </w:rPr>
        <w:t xml:space="preserve">: Develop the topic with well-chosen, relevant, and sufficient facts, extended definitions, concrete details, quotations, or other information and examples appropriate to the audience's knowledge of the topic.</w:t>
      </w:r>
      <w:r w:rsidDel="00000000" w:rsidR="00000000" w:rsidRPr="00000000">
        <w:rPr>
          <w:rtl w:val="0"/>
        </w:rPr>
      </w:r>
    </w:p>
    <w:p w:rsidR="00000000" w:rsidDel="00000000" w:rsidP="00000000" w:rsidRDefault="00000000" w:rsidRPr="00000000" w14:paraId="00000494">
      <w:pPr>
        <w:pStyle w:val="Heading2"/>
        <w:keepNext w:val="0"/>
        <w:keepLines w:val="0"/>
        <w:rPr/>
      </w:pPr>
      <w:bookmarkStart w:colFirst="0" w:colLast="0" w:name="_rj0ktcs420yy" w:id="77"/>
      <w:bookmarkEnd w:id="77"/>
      <w:r w:rsidDel="00000000" w:rsidR="00000000" w:rsidRPr="00000000">
        <w:rPr>
          <w:rtl w:val="0"/>
        </w:rPr>
        <w:t xml:space="preserve">Time</w:t>
      </w:r>
    </w:p>
    <w:p w:rsidR="00000000" w:rsidDel="00000000" w:rsidP="00000000" w:rsidRDefault="00000000" w:rsidRPr="00000000" w14:paraId="00000495">
      <w:pPr>
        <w:numPr>
          <w:ilvl w:val="0"/>
          <w:numId w:val="270"/>
        </w:numPr>
        <w:ind w:left="720" w:hanging="360"/>
      </w:pPr>
      <w:r w:rsidDel="00000000" w:rsidR="00000000" w:rsidRPr="00000000">
        <w:rPr>
          <w:rtl w:val="0"/>
        </w:rPr>
        <w:t xml:space="preserve">90-120 min</w:t>
      </w:r>
    </w:p>
    <w:p w:rsidR="00000000" w:rsidDel="00000000" w:rsidP="00000000" w:rsidRDefault="00000000" w:rsidRPr="00000000" w14:paraId="00000496">
      <w:pPr>
        <w:pStyle w:val="Heading2"/>
        <w:keepNext w:val="0"/>
        <w:keepLines w:val="0"/>
        <w:rPr/>
      </w:pPr>
      <w:bookmarkStart w:colFirst="0" w:colLast="0" w:name="_udo7apupw26r" w:id="78"/>
      <w:bookmarkEnd w:id="78"/>
      <w:r w:rsidDel="00000000" w:rsidR="00000000" w:rsidRPr="00000000">
        <w:rPr>
          <w:rtl w:val="0"/>
        </w:rPr>
        <w:t xml:space="preserve">Materials</w:t>
      </w:r>
    </w:p>
    <w:p w:rsidR="00000000" w:rsidDel="00000000" w:rsidP="00000000" w:rsidRDefault="00000000" w:rsidRPr="00000000" w14:paraId="00000497">
      <w:pPr>
        <w:numPr>
          <w:ilvl w:val="0"/>
          <w:numId w:val="554"/>
        </w:numPr>
        <w:ind w:left="720" w:hanging="360"/>
      </w:pPr>
      <w:r w:rsidDel="00000000" w:rsidR="00000000" w:rsidRPr="00000000">
        <w:rPr>
          <w:rtl w:val="0"/>
        </w:rPr>
        <w:t xml:space="preserve">Articles or news stories about gender equality issues (printed or digital). Resources from the Global Goals, NewsELA, or CommonCurriculum are recommended.</w:t>
      </w:r>
    </w:p>
    <w:p w:rsidR="00000000" w:rsidDel="00000000" w:rsidP="00000000" w:rsidRDefault="00000000" w:rsidRPr="00000000" w14:paraId="00000498">
      <w:pPr>
        <w:numPr>
          <w:ilvl w:val="0"/>
          <w:numId w:val="554"/>
        </w:numPr>
        <w:ind w:left="720" w:hanging="360"/>
      </w:pPr>
      <w:r w:rsidDel="00000000" w:rsidR="00000000" w:rsidRPr="00000000">
        <w:rPr>
          <w:rtl w:val="0"/>
        </w:rPr>
        <w:t xml:space="preserve">Tape</w:t>
      </w:r>
    </w:p>
    <w:p w:rsidR="00000000" w:rsidDel="00000000" w:rsidP="00000000" w:rsidRDefault="00000000" w:rsidRPr="00000000" w14:paraId="00000499">
      <w:pPr>
        <w:numPr>
          <w:ilvl w:val="0"/>
          <w:numId w:val="554"/>
        </w:numPr>
        <w:ind w:left="720" w:hanging="360"/>
      </w:pPr>
      <w:r w:rsidDel="00000000" w:rsidR="00000000" w:rsidRPr="00000000">
        <w:rPr>
          <w:rtl w:val="0"/>
        </w:rPr>
        <w:t xml:space="preserve">Paper, Markers, pencils</w:t>
      </w:r>
    </w:p>
    <w:p w:rsidR="00000000" w:rsidDel="00000000" w:rsidP="00000000" w:rsidRDefault="00000000" w:rsidRPr="00000000" w14:paraId="0000049A">
      <w:pPr>
        <w:numPr>
          <w:ilvl w:val="0"/>
          <w:numId w:val="554"/>
        </w:numPr>
        <w:ind w:left="720" w:hanging="360"/>
      </w:pPr>
      <w:r w:rsidDel="00000000" w:rsidR="00000000" w:rsidRPr="00000000">
        <w:rPr>
          <w:rtl w:val="0"/>
        </w:rPr>
        <w:t xml:space="preserve">Computers or laptops with access to the internet.</w:t>
      </w:r>
    </w:p>
    <w:p w:rsidR="00000000" w:rsidDel="00000000" w:rsidP="00000000" w:rsidRDefault="00000000" w:rsidRPr="00000000" w14:paraId="0000049B">
      <w:pPr>
        <w:numPr>
          <w:ilvl w:val="0"/>
          <w:numId w:val="554"/>
        </w:numPr>
        <w:ind w:left="720" w:hanging="360"/>
      </w:pPr>
      <w:hyperlink r:id="rId26">
        <w:r w:rsidDel="00000000" w:rsidR="00000000" w:rsidRPr="00000000">
          <w:rPr>
            <w:color w:val="1155cc"/>
            <w:u w:val="single"/>
            <w:rtl w:val="0"/>
          </w:rPr>
          <w:t xml:space="preserve">UN Sustainable Development Goals website</w:t>
        </w:r>
      </w:hyperlink>
      <w:r w:rsidDel="00000000" w:rsidR="00000000" w:rsidRPr="00000000">
        <w:rPr>
          <w:rtl w:val="0"/>
        </w:rPr>
      </w:r>
    </w:p>
    <w:p w:rsidR="00000000" w:rsidDel="00000000" w:rsidP="00000000" w:rsidRDefault="00000000" w:rsidRPr="00000000" w14:paraId="0000049C">
      <w:pPr>
        <w:numPr>
          <w:ilvl w:val="0"/>
          <w:numId w:val="554"/>
        </w:numPr>
        <w:ind w:left="720" w:hanging="360"/>
      </w:pPr>
      <w:hyperlink r:id="rId27">
        <w:r w:rsidDel="00000000" w:rsidR="00000000" w:rsidRPr="00000000">
          <w:rPr>
            <w:color w:val="1155cc"/>
            <w:u w:val="single"/>
            <w:rtl w:val="0"/>
          </w:rPr>
          <w:t xml:space="preserve">UN Global Issues website</w:t>
        </w:r>
      </w:hyperlink>
      <w:r w:rsidDel="00000000" w:rsidR="00000000" w:rsidRPr="00000000">
        <w:rPr>
          <w:rtl w:val="0"/>
        </w:rPr>
      </w:r>
    </w:p>
    <w:p w:rsidR="00000000" w:rsidDel="00000000" w:rsidP="00000000" w:rsidRDefault="00000000" w:rsidRPr="00000000" w14:paraId="0000049D">
      <w:pPr>
        <w:numPr>
          <w:ilvl w:val="0"/>
          <w:numId w:val="554"/>
        </w:numPr>
        <w:ind w:left="720" w:hanging="360"/>
      </w:pPr>
      <w:r w:rsidDel="00000000" w:rsidR="00000000" w:rsidRPr="00000000">
        <w:rPr>
          <w:rtl w:val="0"/>
        </w:rPr>
        <w:t xml:space="preserve">Printed copies of the</w:t>
      </w:r>
      <w:hyperlink r:id="rId28">
        <w:r w:rsidDel="00000000" w:rsidR="00000000" w:rsidRPr="00000000">
          <w:rPr>
            <w:color w:val="1155cc"/>
            <w:u w:val="single"/>
            <w:rtl w:val="0"/>
          </w:rPr>
          <w:t xml:space="preserve"> 17 SDGs Icons</w:t>
        </w:r>
      </w:hyperlink>
      <w:r w:rsidDel="00000000" w:rsidR="00000000" w:rsidRPr="00000000">
        <w:rPr>
          <w:rtl w:val="0"/>
        </w:rPr>
      </w:r>
    </w:p>
    <w:p w:rsidR="00000000" w:rsidDel="00000000" w:rsidP="00000000" w:rsidRDefault="00000000" w:rsidRPr="00000000" w14:paraId="0000049E">
      <w:pPr>
        <w:numPr>
          <w:ilvl w:val="0"/>
          <w:numId w:val="554"/>
        </w:numPr>
        <w:ind w:left="720" w:hanging="360"/>
      </w:pPr>
      <w:hyperlink r:id="rId29">
        <w:r w:rsidDel="00000000" w:rsidR="00000000" w:rsidRPr="00000000">
          <w:rPr>
            <w:color w:val="1155cc"/>
            <w:u w:val="single"/>
            <w:rtl w:val="0"/>
          </w:rPr>
          <w:t xml:space="preserve">Escape Room Google Form</w:t>
        </w:r>
      </w:hyperlink>
      <w:r w:rsidDel="00000000" w:rsidR="00000000" w:rsidRPr="00000000">
        <w:rPr>
          <w:rtl w:val="0"/>
        </w:rPr>
      </w:r>
    </w:p>
    <w:p w:rsidR="00000000" w:rsidDel="00000000" w:rsidP="00000000" w:rsidRDefault="00000000" w:rsidRPr="00000000" w14:paraId="0000049F">
      <w:pPr>
        <w:numPr>
          <w:ilvl w:val="0"/>
          <w:numId w:val="554"/>
        </w:numPr>
        <w:ind w:left="720" w:hanging="360"/>
      </w:pPr>
      <w:r w:rsidDel="00000000" w:rsidR="00000000" w:rsidRPr="00000000">
        <w:rPr>
          <w:rtl w:val="0"/>
        </w:rPr>
        <w:t xml:space="preserve">Quizlet Study Guide</w:t>
      </w:r>
    </w:p>
    <w:p w:rsidR="00000000" w:rsidDel="00000000" w:rsidP="00000000" w:rsidRDefault="00000000" w:rsidRPr="00000000" w14:paraId="000004A0">
      <w:pPr>
        <w:numPr>
          <w:ilvl w:val="1"/>
          <w:numId w:val="554"/>
        </w:numPr>
        <w:ind w:left="1440" w:hanging="360"/>
      </w:pPr>
      <w:hyperlink r:id="rId30">
        <w:r w:rsidDel="00000000" w:rsidR="00000000" w:rsidRPr="00000000">
          <w:rPr>
            <w:color w:val="1155cc"/>
            <w:u w:val="single"/>
            <w:rtl w:val="0"/>
          </w:rPr>
          <w:t xml:space="preserve">The Art of Descriptive Writing</w:t>
        </w:r>
      </w:hyperlink>
      <w:r w:rsidDel="00000000" w:rsidR="00000000" w:rsidRPr="00000000">
        <w:rPr>
          <w:rtl w:val="0"/>
        </w:rPr>
      </w:r>
    </w:p>
    <w:p w:rsidR="00000000" w:rsidDel="00000000" w:rsidP="00000000" w:rsidRDefault="00000000" w:rsidRPr="00000000" w14:paraId="000004A1">
      <w:pPr>
        <w:numPr>
          <w:ilvl w:val="1"/>
          <w:numId w:val="554"/>
        </w:numPr>
        <w:ind w:left="1440" w:hanging="360"/>
      </w:pPr>
      <w:hyperlink r:id="rId31">
        <w:r w:rsidDel="00000000" w:rsidR="00000000" w:rsidRPr="00000000">
          <w:rPr>
            <w:color w:val="1155cc"/>
            <w:u w:val="single"/>
            <w:rtl w:val="0"/>
          </w:rPr>
          <w:t xml:space="preserve">Building Bridges with Words</w:t>
        </w:r>
      </w:hyperlink>
      <w:r w:rsidDel="00000000" w:rsidR="00000000" w:rsidRPr="00000000">
        <w:rPr>
          <w:rtl w:val="0"/>
        </w:rPr>
      </w:r>
    </w:p>
    <w:p w:rsidR="00000000" w:rsidDel="00000000" w:rsidP="00000000" w:rsidRDefault="00000000" w:rsidRPr="00000000" w14:paraId="000004A2">
      <w:pPr>
        <w:numPr>
          <w:ilvl w:val="1"/>
          <w:numId w:val="554"/>
        </w:numPr>
        <w:ind w:left="1440" w:hanging="360"/>
      </w:pPr>
      <w:hyperlink r:id="rId32">
        <w:r w:rsidDel="00000000" w:rsidR="00000000" w:rsidRPr="00000000">
          <w:rPr>
            <w:color w:val="1155cc"/>
            <w:u w:val="single"/>
            <w:rtl w:val="0"/>
          </w:rPr>
          <w:t xml:space="preserve">The Purpose of Classification</w:t>
        </w:r>
      </w:hyperlink>
      <w:r w:rsidDel="00000000" w:rsidR="00000000" w:rsidRPr="00000000">
        <w:rPr>
          <w:rtl w:val="0"/>
        </w:rPr>
      </w:r>
    </w:p>
    <w:p w:rsidR="00000000" w:rsidDel="00000000" w:rsidP="00000000" w:rsidRDefault="00000000" w:rsidRPr="00000000" w14:paraId="000004A3">
      <w:pPr>
        <w:numPr>
          <w:ilvl w:val="0"/>
          <w:numId w:val="554"/>
        </w:numPr>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04A4">
      <w:pPr>
        <w:numPr>
          <w:ilvl w:val="1"/>
          <w:numId w:val="554"/>
        </w:numPr>
        <w:ind w:left="1440" w:hanging="360"/>
      </w:pPr>
      <w:r w:rsidDel="00000000" w:rsidR="00000000" w:rsidRPr="00000000">
        <w:rPr>
          <w:rtl w:val="0"/>
        </w:rPr>
        <w:t xml:space="preserve">Handouts</w:t>
      </w:r>
    </w:p>
    <w:p w:rsidR="00000000" w:rsidDel="00000000" w:rsidP="00000000" w:rsidRDefault="00000000" w:rsidRPr="00000000" w14:paraId="000004A5">
      <w:pPr>
        <w:numPr>
          <w:ilvl w:val="2"/>
          <w:numId w:val="554"/>
        </w:numPr>
        <w:ind w:left="2160" w:hanging="360"/>
      </w:pPr>
      <w:r w:rsidDel="00000000" w:rsidR="00000000" w:rsidRPr="00000000">
        <w:rPr>
          <w:rtl w:val="0"/>
        </w:rPr>
        <w:t xml:space="preserve">Glossary</w:t>
      </w:r>
    </w:p>
    <w:p w:rsidR="00000000" w:rsidDel="00000000" w:rsidP="00000000" w:rsidRDefault="00000000" w:rsidRPr="00000000" w14:paraId="000004A6">
      <w:pPr>
        <w:numPr>
          <w:ilvl w:val="2"/>
          <w:numId w:val="554"/>
        </w:numPr>
        <w:ind w:left="2160" w:hanging="360"/>
      </w:pPr>
      <w:r w:rsidDel="00000000" w:rsidR="00000000" w:rsidRPr="00000000">
        <w:rPr>
          <w:rtl w:val="0"/>
        </w:rPr>
        <w:t xml:space="preserve">The Art of Description</w:t>
      </w:r>
    </w:p>
    <w:p w:rsidR="00000000" w:rsidDel="00000000" w:rsidP="00000000" w:rsidRDefault="00000000" w:rsidRPr="00000000" w14:paraId="000004A7">
      <w:pPr>
        <w:numPr>
          <w:ilvl w:val="2"/>
          <w:numId w:val="554"/>
        </w:numPr>
        <w:ind w:left="2160" w:hanging="360"/>
      </w:pPr>
      <w:r w:rsidDel="00000000" w:rsidR="00000000" w:rsidRPr="00000000">
        <w:rPr>
          <w:rtl w:val="0"/>
        </w:rPr>
        <w:t xml:space="preserve">Building Bridges with Words</w:t>
      </w:r>
    </w:p>
    <w:p w:rsidR="00000000" w:rsidDel="00000000" w:rsidP="00000000" w:rsidRDefault="00000000" w:rsidRPr="00000000" w14:paraId="000004A8">
      <w:pPr>
        <w:numPr>
          <w:ilvl w:val="2"/>
          <w:numId w:val="554"/>
        </w:numPr>
        <w:ind w:left="2160" w:hanging="360"/>
      </w:pPr>
      <w:r w:rsidDel="00000000" w:rsidR="00000000" w:rsidRPr="00000000">
        <w:rPr>
          <w:rtl w:val="0"/>
        </w:rPr>
        <w:t xml:space="preserve">The Purpose of Classification</w:t>
      </w:r>
    </w:p>
    <w:p w:rsidR="00000000" w:rsidDel="00000000" w:rsidP="00000000" w:rsidRDefault="00000000" w:rsidRPr="00000000" w14:paraId="000004A9">
      <w:pPr>
        <w:numPr>
          <w:ilvl w:val="2"/>
          <w:numId w:val="554"/>
        </w:numPr>
        <w:ind w:left="2160" w:hanging="360"/>
      </w:pPr>
      <w:r w:rsidDel="00000000" w:rsidR="00000000" w:rsidRPr="00000000">
        <w:rPr>
          <w:rtl w:val="0"/>
        </w:rPr>
        <w:t xml:space="preserve">Assignment Instructions</w:t>
      </w:r>
    </w:p>
    <w:p w:rsidR="00000000" w:rsidDel="00000000" w:rsidP="00000000" w:rsidRDefault="00000000" w:rsidRPr="00000000" w14:paraId="000004AA">
      <w:pPr>
        <w:numPr>
          <w:ilvl w:val="2"/>
          <w:numId w:val="554"/>
        </w:numPr>
        <w:ind w:left="2160" w:hanging="360"/>
      </w:pPr>
      <w:r w:rsidDel="00000000" w:rsidR="00000000" w:rsidRPr="00000000">
        <w:rPr>
          <w:rtl w:val="0"/>
        </w:rPr>
        <w:t xml:space="preserve">Rubric</w:t>
      </w:r>
    </w:p>
    <w:p w:rsidR="00000000" w:rsidDel="00000000" w:rsidP="00000000" w:rsidRDefault="00000000" w:rsidRPr="00000000" w14:paraId="000004AB">
      <w:pPr>
        <w:numPr>
          <w:ilvl w:val="1"/>
          <w:numId w:val="554"/>
        </w:numPr>
        <w:ind w:left="1440" w:hanging="360"/>
      </w:pPr>
      <w:r w:rsidDel="00000000" w:rsidR="00000000" w:rsidRPr="00000000">
        <w:rPr>
          <w:rtl w:val="0"/>
        </w:rPr>
        <w:t xml:space="preserve">Worksheets:</w:t>
      </w:r>
    </w:p>
    <w:p w:rsidR="00000000" w:rsidDel="00000000" w:rsidP="00000000" w:rsidRDefault="00000000" w:rsidRPr="00000000" w14:paraId="000004AC">
      <w:pPr>
        <w:numPr>
          <w:ilvl w:val="2"/>
          <w:numId w:val="554"/>
        </w:numPr>
        <w:ind w:left="2160" w:hanging="360"/>
      </w:pPr>
      <w:r w:rsidDel="00000000" w:rsidR="00000000" w:rsidRPr="00000000">
        <w:rPr>
          <w:rtl w:val="0"/>
        </w:rPr>
        <w:t xml:space="preserve">Research Graphic Organizer</w:t>
      </w:r>
    </w:p>
    <w:p w:rsidR="00000000" w:rsidDel="00000000" w:rsidP="00000000" w:rsidRDefault="00000000" w:rsidRPr="00000000" w14:paraId="000004AD">
      <w:pPr>
        <w:numPr>
          <w:ilvl w:val="2"/>
          <w:numId w:val="554"/>
        </w:numPr>
        <w:ind w:left="2160" w:hanging="360"/>
      </w:pPr>
      <w:r w:rsidDel="00000000" w:rsidR="00000000" w:rsidRPr="00000000">
        <w:rPr>
          <w:rtl w:val="0"/>
        </w:rPr>
        <w:t xml:space="preserve">UN Global Goals Summary</w:t>
      </w:r>
    </w:p>
    <w:p w:rsidR="00000000" w:rsidDel="00000000" w:rsidP="00000000" w:rsidRDefault="00000000" w:rsidRPr="00000000" w14:paraId="000004AE">
      <w:pPr>
        <w:numPr>
          <w:ilvl w:val="2"/>
          <w:numId w:val="554"/>
        </w:numPr>
        <w:ind w:left="2160" w:hanging="360"/>
      </w:pPr>
      <w:r w:rsidDel="00000000" w:rsidR="00000000" w:rsidRPr="00000000">
        <w:rPr>
          <w:rtl w:val="0"/>
        </w:rPr>
        <w:t xml:space="preserve">Descriptive Writing Frame</w:t>
      </w:r>
    </w:p>
    <w:p w:rsidR="00000000" w:rsidDel="00000000" w:rsidP="00000000" w:rsidRDefault="00000000" w:rsidRPr="00000000" w14:paraId="000004AF">
      <w:pPr>
        <w:numPr>
          <w:ilvl w:val="2"/>
          <w:numId w:val="554"/>
        </w:numPr>
        <w:ind w:left="2160" w:hanging="360"/>
      </w:pPr>
      <w:r w:rsidDel="00000000" w:rsidR="00000000" w:rsidRPr="00000000">
        <w:rPr>
          <w:rtl w:val="0"/>
        </w:rPr>
        <w:t xml:space="preserve">Illustrative Writing Frame</w:t>
      </w:r>
    </w:p>
    <w:p w:rsidR="00000000" w:rsidDel="00000000" w:rsidP="00000000" w:rsidRDefault="00000000" w:rsidRPr="00000000" w14:paraId="000004B0">
      <w:pPr>
        <w:numPr>
          <w:ilvl w:val="2"/>
          <w:numId w:val="554"/>
        </w:numPr>
        <w:ind w:left="2160" w:hanging="360"/>
      </w:pPr>
      <w:r w:rsidDel="00000000" w:rsidR="00000000" w:rsidRPr="00000000">
        <w:rPr>
          <w:rtl w:val="0"/>
        </w:rPr>
        <w:t xml:space="preserve">Classification Writing Frame</w:t>
      </w:r>
    </w:p>
    <w:p w:rsidR="00000000" w:rsidDel="00000000" w:rsidP="00000000" w:rsidRDefault="00000000" w:rsidRPr="00000000" w14:paraId="000004B1">
      <w:pPr>
        <w:numPr>
          <w:ilvl w:val="2"/>
          <w:numId w:val="554"/>
        </w:numPr>
        <w:ind w:left="2160" w:hanging="360"/>
      </w:pPr>
      <w:r w:rsidDel="00000000" w:rsidR="00000000" w:rsidRPr="00000000">
        <w:rPr>
          <w:rtl w:val="0"/>
        </w:rPr>
        <w:t xml:space="preserve">Reimagining Globalization</w:t>
      </w:r>
    </w:p>
    <w:p w:rsidR="00000000" w:rsidDel="00000000" w:rsidP="00000000" w:rsidRDefault="00000000" w:rsidRPr="00000000" w14:paraId="000004B2">
      <w:pPr>
        <w:pStyle w:val="Heading2"/>
        <w:keepNext w:val="0"/>
        <w:keepLines w:val="0"/>
        <w:rPr/>
      </w:pPr>
      <w:bookmarkStart w:colFirst="0" w:colLast="0" w:name="_org58ydb4xym" w:id="79"/>
      <w:bookmarkEnd w:id="79"/>
      <w:r w:rsidDel="00000000" w:rsidR="00000000" w:rsidRPr="00000000">
        <w:rPr>
          <w:rtl w:val="0"/>
        </w:rPr>
        <w:t xml:space="preserve">Preparation &amp; Differentiation</w:t>
      </w:r>
    </w:p>
    <w:p w:rsidR="00000000" w:rsidDel="00000000" w:rsidP="00000000" w:rsidRDefault="00000000" w:rsidRPr="00000000" w14:paraId="000004B3">
      <w:pPr>
        <w:numPr>
          <w:ilvl w:val="1"/>
          <w:numId w:val="408"/>
        </w:numPr>
        <w:ind w:left="1440" w:hanging="360"/>
      </w:pPr>
      <w:hyperlink r:id="rId33">
        <w:r w:rsidDel="00000000" w:rsidR="00000000" w:rsidRPr="00000000">
          <w:rPr>
            <w:color w:val="1155cc"/>
            <w:u w:val="single"/>
            <w:rtl w:val="0"/>
          </w:rPr>
          <w:t xml:space="preserve">UN SDGs website</w:t>
        </w:r>
      </w:hyperlink>
      <w:r w:rsidDel="00000000" w:rsidR="00000000" w:rsidRPr="00000000">
        <w:rPr>
          <w:rtl w:val="0"/>
        </w:rPr>
      </w:r>
    </w:p>
    <w:p w:rsidR="00000000" w:rsidDel="00000000" w:rsidP="00000000" w:rsidRDefault="00000000" w:rsidRPr="00000000" w14:paraId="000004B4">
      <w:pPr>
        <w:numPr>
          <w:ilvl w:val="1"/>
          <w:numId w:val="408"/>
        </w:numPr>
        <w:ind w:left="1440" w:hanging="360"/>
      </w:pPr>
      <w:hyperlink r:id="rId34">
        <w:r w:rsidDel="00000000" w:rsidR="00000000" w:rsidRPr="00000000">
          <w:rPr>
            <w:color w:val="1155cc"/>
            <w:u w:val="single"/>
            <w:rtl w:val="0"/>
          </w:rPr>
          <w:t xml:space="preserve">UN Global Issues</w:t>
        </w:r>
      </w:hyperlink>
      <w:r w:rsidDel="00000000" w:rsidR="00000000" w:rsidRPr="00000000">
        <w:rPr>
          <w:rtl w:val="0"/>
        </w:rPr>
      </w:r>
    </w:p>
    <w:p w:rsidR="00000000" w:rsidDel="00000000" w:rsidP="00000000" w:rsidRDefault="00000000" w:rsidRPr="00000000" w14:paraId="000004B5">
      <w:pPr>
        <w:numPr>
          <w:ilvl w:val="0"/>
          <w:numId w:val="408"/>
        </w:numPr>
        <w:ind w:left="720" w:hanging="360"/>
      </w:pPr>
      <w:r w:rsidDel="00000000" w:rsidR="00000000" w:rsidRPr="00000000">
        <w:rPr>
          <w:rtl w:val="0"/>
        </w:rPr>
        <w:t xml:space="preserve">Ensure Wi-Fi is working and students have access to devices (laptops/tablets)</w:t>
      </w:r>
    </w:p>
    <w:p w:rsidR="00000000" w:rsidDel="00000000" w:rsidP="00000000" w:rsidRDefault="00000000" w:rsidRPr="00000000" w14:paraId="000004B6">
      <w:pPr>
        <w:numPr>
          <w:ilvl w:val="0"/>
          <w:numId w:val="408"/>
        </w:numPr>
        <w:ind w:left="720" w:hanging="360"/>
      </w:pPr>
      <w:r w:rsidDel="00000000" w:rsidR="00000000" w:rsidRPr="00000000">
        <w:rPr>
          <w:rtl w:val="0"/>
        </w:rPr>
        <w:t xml:space="preserve">Classroom Setup</w:t>
      </w:r>
    </w:p>
    <w:p w:rsidR="00000000" w:rsidDel="00000000" w:rsidP="00000000" w:rsidRDefault="00000000" w:rsidRPr="00000000" w14:paraId="000004B7">
      <w:pPr>
        <w:numPr>
          <w:ilvl w:val="1"/>
          <w:numId w:val="408"/>
        </w:numPr>
        <w:ind w:left="1440" w:hanging="360"/>
      </w:pPr>
      <w:r w:rsidDel="00000000" w:rsidR="00000000" w:rsidRPr="00000000">
        <w:rPr>
          <w:rtl w:val="0"/>
        </w:rPr>
        <w:t xml:space="preserve">Create four labeled corners for the Engage activity</w:t>
      </w:r>
    </w:p>
    <w:p w:rsidR="00000000" w:rsidDel="00000000" w:rsidP="00000000" w:rsidRDefault="00000000" w:rsidRPr="00000000" w14:paraId="000004B8">
      <w:pPr>
        <w:numPr>
          <w:ilvl w:val="1"/>
          <w:numId w:val="408"/>
        </w:numPr>
        <w:ind w:left="1440" w:hanging="360"/>
      </w:pPr>
      <w:r w:rsidDel="00000000" w:rsidR="00000000" w:rsidRPr="00000000">
        <w:rPr>
          <w:rtl w:val="0"/>
        </w:rPr>
        <w:t xml:space="preserve">Arrange flexible grouping spaces for the escape room and graphic creation</w:t>
      </w:r>
    </w:p>
    <w:p w:rsidR="00000000" w:rsidDel="00000000" w:rsidP="00000000" w:rsidRDefault="00000000" w:rsidRPr="00000000" w14:paraId="000004B9">
      <w:pPr>
        <w:numPr>
          <w:ilvl w:val="1"/>
          <w:numId w:val="408"/>
        </w:numPr>
        <w:ind w:left="1440" w:hanging="360"/>
      </w:pPr>
      <w:r w:rsidDel="00000000" w:rsidR="00000000" w:rsidRPr="00000000">
        <w:rPr>
          <w:rtl w:val="0"/>
        </w:rPr>
        <w:t xml:space="preserve">Create a “Help Desk” area or signal for student questions during independent work</w:t>
      </w:r>
    </w:p>
    <w:p w:rsidR="00000000" w:rsidDel="00000000" w:rsidP="00000000" w:rsidRDefault="00000000" w:rsidRPr="00000000" w14:paraId="000004BA">
      <w:pPr>
        <w:numPr>
          <w:ilvl w:val="0"/>
          <w:numId w:val="408"/>
        </w:numPr>
        <w:ind w:left="720" w:hanging="360"/>
      </w:pPr>
      <w:r w:rsidDel="00000000" w:rsidR="00000000" w:rsidRPr="00000000">
        <w:rPr>
          <w:rtl w:val="0"/>
        </w:rPr>
        <w:t xml:space="preserve">Allow oral presentations, and video or audio recordings for students who struggle with writing.</w:t>
      </w:r>
    </w:p>
    <w:p w:rsidR="00000000" w:rsidDel="00000000" w:rsidP="00000000" w:rsidRDefault="00000000" w:rsidRPr="00000000" w14:paraId="000004BB">
      <w:pPr>
        <w:numPr>
          <w:ilvl w:val="0"/>
          <w:numId w:val="408"/>
        </w:numPr>
        <w:ind w:left="720" w:hanging="360"/>
      </w:pPr>
      <w:r w:rsidDel="00000000" w:rsidR="00000000" w:rsidRPr="00000000">
        <w:rPr>
          <w:rtl w:val="0"/>
        </w:rPr>
        <w:t xml:space="preserve">Templates, worksheets, and guides are provided for students who may have trouble with reflection or discussing sensitive topics.</w:t>
      </w:r>
    </w:p>
    <w:p w:rsidR="00000000" w:rsidDel="00000000" w:rsidP="00000000" w:rsidRDefault="00000000" w:rsidRPr="00000000" w14:paraId="000004BC">
      <w:pPr>
        <w:pStyle w:val="Heading2"/>
        <w:keepNext w:val="0"/>
        <w:keepLines w:val="0"/>
        <w:rPr/>
      </w:pPr>
      <w:bookmarkStart w:colFirst="0" w:colLast="0" w:name="_2dqti31jqv8b" w:id="80"/>
      <w:bookmarkEnd w:id="80"/>
      <w:r w:rsidDel="00000000" w:rsidR="00000000" w:rsidRPr="00000000">
        <w:rPr>
          <w:rtl w:val="0"/>
        </w:rPr>
        <w:t xml:space="preserve">Assessments</w:t>
      </w:r>
    </w:p>
    <w:p w:rsidR="00000000" w:rsidDel="00000000" w:rsidP="00000000" w:rsidRDefault="00000000" w:rsidRPr="00000000" w14:paraId="000004BD">
      <w:pPr>
        <w:rPr/>
      </w:pPr>
      <w:r w:rsidDel="00000000" w:rsidR="00000000" w:rsidRPr="00000000">
        <w:rPr>
          <w:rtl w:val="0"/>
        </w:rPr>
        <w:t xml:space="preserve">Analyzing the UN Global Goals</w:t>
      </w:r>
    </w:p>
    <w:p w:rsidR="00000000" w:rsidDel="00000000" w:rsidP="00000000" w:rsidRDefault="00000000" w:rsidRPr="00000000" w14:paraId="000004BE">
      <w:pPr>
        <w:rPr/>
      </w:pPr>
      <w:r w:rsidDel="00000000" w:rsidR="00000000" w:rsidRPr="00000000">
        <w:rPr>
          <w:rtl w:val="0"/>
        </w:rPr>
        <w:t xml:space="preserve">Describe, illustrate, or classify the UN Global Goals with a visually engaging and well-organized representation of the UN Global Goals that answers the essential question: How do the UN Global Goals address global challenges? What key facts, statistics, or data reveal the negative effects of globalization? How can the goals be categorized based on their impact and purpose? Justify your classification with evidence. And demonstrates your understanding of your role in addressing global challenges.</w:t>
      </w:r>
    </w:p>
    <w:p w:rsidR="00000000" w:rsidDel="00000000" w:rsidP="00000000" w:rsidRDefault="00000000" w:rsidRPr="00000000" w14:paraId="000004BF">
      <w:pPr>
        <w:rPr/>
      </w:pPr>
      <w:r w:rsidDel="00000000" w:rsidR="00000000" w:rsidRPr="00000000">
        <w:rPr>
          <w:rtl w:val="0"/>
        </w:rPr>
        <w:t xml:space="preserve">Choose one of the following formats: concept map, infographic, diagram, or chart.</w:t>
      </w:r>
    </w:p>
    <w:p w:rsidR="00000000" w:rsidDel="00000000" w:rsidP="00000000" w:rsidRDefault="00000000" w:rsidRPr="00000000" w14:paraId="000004C0">
      <w:pPr>
        <w:rPr/>
      </w:pPr>
      <w:r w:rsidDel="00000000" w:rsidR="00000000" w:rsidRPr="00000000">
        <w:rPr>
          <w:rtl w:val="0"/>
        </w:rPr>
        <w:t xml:space="preserve">Your graphic should:</w:t>
      </w:r>
    </w:p>
    <w:p w:rsidR="00000000" w:rsidDel="00000000" w:rsidP="00000000" w:rsidRDefault="00000000" w:rsidRPr="00000000" w14:paraId="000004C1">
      <w:pPr>
        <w:numPr>
          <w:ilvl w:val="0"/>
          <w:numId w:val="170"/>
        </w:numPr>
        <w:ind w:left="720" w:hanging="360"/>
      </w:pPr>
      <w:r w:rsidDel="00000000" w:rsidR="00000000" w:rsidRPr="00000000">
        <w:rPr>
          <w:rtl w:val="0"/>
        </w:rPr>
        <w:t xml:space="preserve">Summarize the purpose of the UN Global Goals and explain how they address major global challenges.</w:t>
      </w:r>
    </w:p>
    <w:p w:rsidR="00000000" w:rsidDel="00000000" w:rsidP="00000000" w:rsidRDefault="00000000" w:rsidRPr="00000000" w14:paraId="000004C2">
      <w:pPr>
        <w:numPr>
          <w:ilvl w:val="0"/>
          <w:numId w:val="170"/>
        </w:numPr>
        <w:ind w:left="720" w:hanging="360"/>
      </w:pPr>
      <w:r w:rsidDel="00000000" w:rsidR="00000000" w:rsidRPr="00000000">
        <w:rPr>
          <w:rtl w:val="0"/>
        </w:rPr>
        <w:t xml:space="preserve">Incorporate key facts, statistics, or data to highlight the negative effects of globalization and the need for these goals.</w:t>
      </w:r>
    </w:p>
    <w:p w:rsidR="00000000" w:rsidDel="00000000" w:rsidP="00000000" w:rsidRDefault="00000000" w:rsidRPr="00000000" w14:paraId="000004C3">
      <w:pPr>
        <w:numPr>
          <w:ilvl w:val="0"/>
          <w:numId w:val="170"/>
        </w:numPr>
        <w:ind w:left="720" w:hanging="360"/>
      </w:pPr>
      <w:r w:rsidDel="00000000" w:rsidR="00000000" w:rsidRPr="00000000">
        <w:rPr>
          <w:rtl w:val="0"/>
        </w:rPr>
        <w:t xml:space="preserve">Classify the goals into meaningful categories based on their impact and purpose. Provide a clear justification for your classification, using evidence to support your reasoning.</w:t>
      </w:r>
    </w:p>
    <w:p w:rsidR="00000000" w:rsidDel="00000000" w:rsidP="00000000" w:rsidRDefault="00000000" w:rsidRPr="00000000" w14:paraId="000004C4">
      <w:pPr>
        <w:numPr>
          <w:ilvl w:val="1"/>
          <w:numId w:val="170"/>
        </w:numPr>
        <w:ind w:left="1440" w:hanging="360"/>
      </w:pPr>
      <w:r w:rsidDel="00000000" w:rsidR="00000000" w:rsidRPr="00000000">
        <w:rPr>
          <w:rFonts w:ascii="Arial Unicode MS" w:cs="Arial Unicode MS" w:eastAsia="Arial Unicode MS" w:hAnsi="Arial Unicode MS"/>
          <w:rtl w:val="0"/>
        </w:rPr>
        <w:t xml:space="preserve">Describe → Infographic (Provides a detailed explanation of the UN Global Goals using text, images, and key facts)</w:t>
      </w:r>
    </w:p>
    <w:p w:rsidR="00000000" w:rsidDel="00000000" w:rsidP="00000000" w:rsidRDefault="00000000" w:rsidRPr="00000000" w14:paraId="000004C5">
      <w:pPr>
        <w:numPr>
          <w:ilvl w:val="1"/>
          <w:numId w:val="170"/>
        </w:numPr>
        <w:ind w:left="1440" w:hanging="360"/>
      </w:pPr>
      <w:r w:rsidDel="00000000" w:rsidR="00000000" w:rsidRPr="00000000">
        <w:rPr>
          <w:rFonts w:ascii="Arial Unicode MS" w:cs="Arial Unicode MS" w:eastAsia="Arial Unicode MS" w:hAnsi="Arial Unicode MS"/>
          <w:rtl w:val="0"/>
        </w:rPr>
        <w:t xml:space="preserve">Illustrate → Diagram (Visually represents connections between concepts, such as the impact of globalization on different goals)</w:t>
      </w:r>
    </w:p>
    <w:p w:rsidR="00000000" w:rsidDel="00000000" w:rsidP="00000000" w:rsidRDefault="00000000" w:rsidRPr="00000000" w14:paraId="000004C6">
      <w:pPr>
        <w:numPr>
          <w:ilvl w:val="1"/>
          <w:numId w:val="170"/>
        </w:numPr>
        <w:ind w:left="1440" w:hanging="360"/>
      </w:pPr>
      <w:r w:rsidDel="00000000" w:rsidR="00000000" w:rsidRPr="00000000">
        <w:rPr>
          <w:rFonts w:ascii="Arial Unicode MS" w:cs="Arial Unicode MS" w:eastAsia="Arial Unicode MS" w:hAnsi="Arial Unicode MS"/>
          <w:rtl w:val="0"/>
        </w:rPr>
        <w:t xml:space="preserve">Classify → Concept Map or Chart (Organizes and categorizes the UN Global Goals based on their impact and purpose, with justification)</w:t>
      </w:r>
    </w:p>
    <w:p w:rsidR="00000000" w:rsidDel="00000000" w:rsidP="00000000" w:rsidRDefault="00000000" w:rsidRPr="00000000" w14:paraId="000004C7">
      <w:pPr>
        <w:pStyle w:val="Heading3"/>
        <w:rPr/>
      </w:pPr>
      <w:bookmarkStart w:colFirst="0" w:colLast="0" w:name="_we9gpgoo9gul" w:id="81"/>
      <w:bookmarkEnd w:id="81"/>
      <w:r w:rsidDel="00000000" w:rsidR="00000000" w:rsidRPr="00000000">
        <w:rPr>
          <w:rtl w:val="0"/>
        </w:rPr>
        <w:t xml:space="preserve">Rubric </w:t>
      </w:r>
    </w:p>
    <w:p w:rsidR="00000000" w:rsidDel="00000000" w:rsidP="00000000" w:rsidRDefault="00000000" w:rsidRPr="00000000" w14:paraId="000004C8">
      <w:pPr>
        <w:rPr/>
      </w:pPr>
      <w:r w:rsidDel="00000000" w:rsidR="00000000" w:rsidRPr="00000000">
        <w:rPr>
          <w:rtl w:val="0"/>
        </w:rPr>
        <w:t xml:space="preserve">UN Global Goals Visual Representation Rubric</w:t>
      </w:r>
    </w:p>
    <w:tbl>
      <w:tblPr>
        <w:tblStyle w:val="Table5"/>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465.9354177344953"/>
        <w:gridCol w:w="2609.861609431061"/>
        <w:gridCol w:w="2106.1199384930806"/>
        <w:gridCol w:w="2178.0830343413636"/>
        <w:tblGridChange w:id="0">
          <w:tblGrid>
            <w:gridCol w:w="2465.9354177344953"/>
            <w:gridCol w:w="2609.861609431061"/>
            <w:gridCol w:w="2106.1199384930806"/>
            <w:gridCol w:w="2178.0830343413636"/>
          </w:tblGrid>
        </w:tblGridChange>
      </w:tblGrid>
      <w:tr>
        <w:trPr>
          <w:cantSplit w:val="0"/>
          <w:trHeight w:val="54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9">
            <w:pPr>
              <w:spacing w:line="240" w:lineRule="auto"/>
              <w:rPr/>
            </w:pPr>
            <w:r w:rsidDel="00000000" w:rsidR="00000000" w:rsidRPr="00000000">
              <w:rPr>
                <w:rtl w:val="0"/>
              </w:rPr>
              <w:t xml:space="preserve">Criteria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A">
            <w:pPr>
              <w:spacing w:line="240" w:lineRule="auto"/>
              <w:rPr/>
            </w:pPr>
            <w:r w:rsidDel="00000000" w:rsidR="00000000" w:rsidRPr="00000000">
              <w:rPr>
                <w:rtl w:val="0"/>
              </w:rPr>
              <w:t xml:space="preserve">3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B">
            <w:pPr>
              <w:spacing w:line="240" w:lineRule="auto"/>
              <w:rPr/>
            </w:pPr>
            <w:r w:rsidDel="00000000" w:rsidR="00000000" w:rsidRPr="00000000">
              <w:rPr>
                <w:rtl w:val="0"/>
              </w:rPr>
              <w:t xml:space="preserve">2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C">
            <w:pPr>
              <w:spacing w:line="240" w:lineRule="auto"/>
              <w:rPr/>
            </w:pPr>
            <w:r w:rsidDel="00000000" w:rsidR="00000000" w:rsidRPr="00000000">
              <w:rPr>
                <w:rtl w:val="0"/>
              </w:rPr>
              <w:t xml:space="preserve">1 Point</w:t>
            </w:r>
          </w:p>
        </w:tc>
      </w:tr>
      <w:tr>
        <w:trPr>
          <w:cantSplit w:val="0"/>
          <w:trHeight w:val="24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D">
            <w:pPr>
              <w:spacing w:line="240" w:lineRule="auto"/>
              <w:rPr/>
            </w:pPr>
            <w:r w:rsidDel="00000000" w:rsidR="00000000" w:rsidRPr="00000000">
              <w:rPr>
                <w:rtl w:val="0"/>
              </w:rPr>
              <w:t xml:space="preserve">Content Comprehension (CCSS.ELA-Literacy.RI/HST.9-10.1)</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E">
            <w:pPr>
              <w:spacing w:line="240" w:lineRule="auto"/>
              <w:rPr/>
            </w:pPr>
            <w:r w:rsidDel="00000000" w:rsidR="00000000" w:rsidRPr="00000000">
              <w:rPr>
                <w:rtl w:val="0"/>
              </w:rPr>
              <w:t xml:space="preserve">Demonstrates comprehensive understanding of UN Global Goals with precise, accurate, and in-depth analysis of global challenges and their interconnections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CF">
            <w:pPr>
              <w:spacing w:line="240" w:lineRule="auto"/>
              <w:rPr/>
            </w:pPr>
            <w:r w:rsidDel="00000000" w:rsidR="00000000" w:rsidRPr="00000000">
              <w:rPr>
                <w:rtl w:val="0"/>
              </w:rPr>
              <w:t xml:space="preserve">Shows basic understanding of UN Global Goals with some accurate information and limited depth of analysis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0">
            <w:pPr>
              <w:spacing w:line="240" w:lineRule="auto"/>
              <w:rPr/>
            </w:pPr>
            <w:r w:rsidDel="00000000" w:rsidR="00000000" w:rsidRPr="00000000">
              <w:rPr>
                <w:rtl w:val="0"/>
              </w:rPr>
              <w:t xml:space="preserve">Minimal understanding of UN Global Goals with significant factual errors or superficial interpretation</w:t>
            </w:r>
          </w:p>
        </w:tc>
      </w:tr>
      <w:tr>
        <w:trPr>
          <w:cantSplit w:val="0"/>
          <w:trHeight w:val="24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1">
            <w:pPr>
              <w:spacing w:line="240" w:lineRule="auto"/>
              <w:rPr/>
            </w:pPr>
            <w:r w:rsidDel="00000000" w:rsidR="00000000" w:rsidRPr="00000000">
              <w:rPr>
                <w:rtl w:val="0"/>
              </w:rPr>
              <w:t xml:space="preserve">Visual Organization and Design (CCSS.ELA-Literacy.W/HST.9-10.2)</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2">
            <w:pPr>
              <w:spacing w:line="240" w:lineRule="auto"/>
              <w:rPr/>
            </w:pPr>
            <w:r w:rsidDel="00000000" w:rsidR="00000000" w:rsidRPr="00000000">
              <w:rPr>
                <w:rtl w:val="0"/>
              </w:rPr>
              <w:t xml:space="preserve">Exceptionally clear, well-structured visual representation with logical flow, professional design, and creative use of visual elements to communicate complex ideas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3">
            <w:pPr>
              <w:spacing w:line="240" w:lineRule="auto"/>
              <w:rPr/>
            </w:pPr>
            <w:r w:rsidDel="00000000" w:rsidR="00000000" w:rsidRPr="00000000">
              <w:rPr>
                <w:rtl w:val="0"/>
              </w:rPr>
              <w:t xml:space="preserve">Adequate visual representation with some organizational structure and moderate clarity of design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4">
            <w:pPr>
              <w:spacing w:line="240" w:lineRule="auto"/>
              <w:rPr/>
            </w:pPr>
            <w:r w:rsidDel="00000000" w:rsidR="00000000" w:rsidRPr="00000000">
              <w:rPr>
                <w:rtl w:val="0"/>
              </w:rPr>
              <w:t xml:space="preserve">Poorly organized visual representation with minimal design considerations and unclear communication</w:t>
            </w:r>
          </w:p>
        </w:tc>
      </w:tr>
      <w:tr>
        <w:trPr>
          <w:cantSplit w:val="0"/>
          <w:trHeight w:val="22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5">
            <w:pPr>
              <w:spacing w:line="240" w:lineRule="auto"/>
              <w:rPr/>
            </w:pPr>
            <w:r w:rsidDel="00000000" w:rsidR="00000000" w:rsidRPr="00000000">
              <w:rPr>
                <w:rtl w:val="0"/>
              </w:rPr>
              <w:t xml:space="preserve">Evidence and Statistical Support (CCSS.ELA-Literacy.W/HST.9-10.2.b)</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6">
            <w:pPr>
              <w:spacing w:line="240" w:lineRule="auto"/>
              <w:rPr/>
            </w:pPr>
            <w:r w:rsidDel="00000000" w:rsidR="00000000" w:rsidRPr="00000000">
              <w:rPr>
                <w:rtl w:val="0"/>
              </w:rPr>
              <w:t xml:space="preserve">Incorporates multiple relevant, current, and credible statistical data/facts that directly support the analysis of global challenges and UN Goals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7">
            <w:pPr>
              <w:spacing w:line="240" w:lineRule="auto"/>
              <w:rPr/>
            </w:pPr>
            <w:r w:rsidDel="00000000" w:rsidR="00000000" w:rsidRPr="00000000">
              <w:rPr>
                <w:rtl w:val="0"/>
              </w:rPr>
              <w:t xml:space="preserve">Includes some statistical evidence with moderate relevance and accuracy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8">
            <w:pPr>
              <w:spacing w:line="240" w:lineRule="auto"/>
              <w:rPr/>
            </w:pPr>
            <w:r w:rsidDel="00000000" w:rsidR="00000000" w:rsidRPr="00000000">
              <w:rPr>
                <w:rtl w:val="0"/>
              </w:rPr>
              <w:t xml:space="preserve">Limited or irrelevant statistical support with minimal connection to UN Global Goals</w:t>
            </w:r>
          </w:p>
        </w:tc>
      </w:tr>
      <w:tr>
        <w:trPr>
          <w:cantSplit w:val="0"/>
          <w:trHeight w:val="192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9">
            <w:pPr>
              <w:spacing w:line="240" w:lineRule="auto"/>
              <w:rPr/>
            </w:pPr>
            <w:r w:rsidDel="00000000" w:rsidR="00000000" w:rsidRPr="00000000">
              <w:rPr>
                <w:rtl w:val="0"/>
              </w:rPr>
              <w:t xml:space="preserve">Classification and Categorization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A">
            <w:pPr>
              <w:spacing w:line="240" w:lineRule="auto"/>
              <w:rPr/>
            </w:pPr>
            <w:r w:rsidDel="00000000" w:rsidR="00000000" w:rsidRPr="00000000">
              <w:rPr>
                <w:rtl w:val="0"/>
              </w:rPr>
              <w:t xml:space="preserve">Develops a sophisticated, well-justified classification system for UN Global Goals with clear, logical reasoning and compelling evidence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B">
            <w:pPr>
              <w:spacing w:line="240" w:lineRule="auto"/>
              <w:rPr/>
            </w:pPr>
            <w:r w:rsidDel="00000000" w:rsidR="00000000" w:rsidRPr="00000000">
              <w:rPr>
                <w:rtl w:val="0"/>
              </w:rPr>
              <w:t xml:space="preserve">Creates a basic categorization of goals with some logical connections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C">
            <w:pPr>
              <w:spacing w:line="240" w:lineRule="auto"/>
              <w:rPr/>
            </w:pPr>
            <w:r w:rsidDel="00000000" w:rsidR="00000000" w:rsidRPr="00000000">
              <w:rPr>
                <w:rtl w:val="0"/>
              </w:rPr>
              <w:t xml:space="preserve">Weak or arbitrary classification with little substantive justification</w:t>
            </w:r>
          </w:p>
        </w:tc>
      </w:tr>
      <w:tr>
        <w:trPr>
          <w:cantSplit w:val="0"/>
          <w:trHeight w:val="22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D">
            <w:pPr>
              <w:spacing w:line="240" w:lineRule="auto"/>
              <w:rPr/>
            </w:pPr>
            <w:r w:rsidDel="00000000" w:rsidR="00000000" w:rsidRPr="00000000">
              <w:rPr>
                <w:rtl w:val="0"/>
              </w:rPr>
              <w:t xml:space="preserve">Critical Analysis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E">
            <w:pPr>
              <w:spacing w:line="240" w:lineRule="auto"/>
              <w:rPr/>
            </w:pPr>
            <w:r w:rsidDel="00000000" w:rsidR="00000000" w:rsidRPr="00000000">
              <w:rPr>
                <w:rtl w:val="0"/>
              </w:rPr>
              <w:t xml:space="preserve">Provides deep, nuanced insights into how UN Global Goals address systemic global challenges, demonstrating advanced critical thinking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DF">
            <w:pPr>
              <w:spacing w:line="240" w:lineRule="auto"/>
              <w:rPr/>
            </w:pPr>
            <w:r w:rsidDel="00000000" w:rsidR="00000000" w:rsidRPr="00000000">
              <w:rPr>
                <w:rtl w:val="0"/>
              </w:rPr>
              <w:t xml:space="preserve">Offers some analytical observations about global challenges and goal impacts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E0">
            <w:pPr>
              <w:spacing w:line="240" w:lineRule="auto"/>
              <w:rPr/>
            </w:pPr>
            <w:r w:rsidDel="00000000" w:rsidR="00000000" w:rsidRPr="00000000">
              <w:rPr>
                <w:rtl w:val="0"/>
              </w:rPr>
              <w:t xml:space="preserve">Minimal critical analysis with superficial understanding of global issues</w:t>
            </w:r>
          </w:p>
        </w:tc>
      </w:tr>
    </w:tbl>
    <w:p w:rsidR="00000000" w:rsidDel="00000000" w:rsidP="00000000" w:rsidRDefault="00000000" w:rsidRPr="00000000" w14:paraId="000004E1">
      <w:pPr>
        <w:rPr/>
      </w:pPr>
      <w:r w:rsidDel="00000000" w:rsidR="00000000" w:rsidRPr="00000000">
        <w:rPr>
          <w:rtl w:val="0"/>
        </w:rPr>
        <w:t xml:space="preserve">Scoring Guide:</w:t>
      </w:r>
    </w:p>
    <w:p w:rsidR="00000000" w:rsidDel="00000000" w:rsidP="00000000" w:rsidRDefault="00000000" w:rsidRPr="00000000" w14:paraId="000004E2">
      <w:pPr>
        <w:numPr>
          <w:ilvl w:val="0"/>
          <w:numId w:val="148"/>
        </w:numPr>
        <w:ind w:left="720" w:hanging="360"/>
      </w:pPr>
      <w:r w:rsidDel="00000000" w:rsidR="00000000" w:rsidRPr="00000000">
        <w:rPr>
          <w:rtl w:val="0"/>
        </w:rPr>
        <w:t xml:space="preserve">Total Possible Points: 15</w:t>
      </w:r>
    </w:p>
    <w:p w:rsidR="00000000" w:rsidDel="00000000" w:rsidP="00000000" w:rsidRDefault="00000000" w:rsidRPr="00000000" w14:paraId="000004E3">
      <w:pPr>
        <w:numPr>
          <w:ilvl w:val="0"/>
          <w:numId w:val="148"/>
        </w:numPr>
        <w:ind w:left="720" w:hanging="360"/>
      </w:pPr>
      <w:r w:rsidDel="00000000" w:rsidR="00000000" w:rsidRPr="00000000">
        <w:rPr>
          <w:rtl w:val="0"/>
        </w:rPr>
        <w:t xml:space="preserve">13-15 Points: Excellent</w:t>
      </w:r>
    </w:p>
    <w:p w:rsidR="00000000" w:rsidDel="00000000" w:rsidP="00000000" w:rsidRDefault="00000000" w:rsidRPr="00000000" w14:paraId="000004E4">
      <w:pPr>
        <w:numPr>
          <w:ilvl w:val="0"/>
          <w:numId w:val="148"/>
        </w:numPr>
        <w:ind w:left="720" w:hanging="360"/>
      </w:pPr>
      <w:r w:rsidDel="00000000" w:rsidR="00000000" w:rsidRPr="00000000">
        <w:rPr>
          <w:rtl w:val="0"/>
        </w:rPr>
        <w:t xml:space="preserve">10-12 Points: Proficient</w:t>
      </w:r>
    </w:p>
    <w:p w:rsidR="00000000" w:rsidDel="00000000" w:rsidP="00000000" w:rsidRDefault="00000000" w:rsidRPr="00000000" w14:paraId="000004E5">
      <w:pPr>
        <w:numPr>
          <w:ilvl w:val="0"/>
          <w:numId w:val="148"/>
        </w:numPr>
        <w:ind w:left="720" w:hanging="360"/>
      </w:pPr>
      <w:r w:rsidDel="00000000" w:rsidR="00000000" w:rsidRPr="00000000">
        <w:rPr>
          <w:rtl w:val="0"/>
        </w:rPr>
        <w:t xml:space="preserve">7-9 Points: Developing</w:t>
      </w:r>
    </w:p>
    <w:p w:rsidR="00000000" w:rsidDel="00000000" w:rsidP="00000000" w:rsidRDefault="00000000" w:rsidRPr="00000000" w14:paraId="000004E6">
      <w:pPr>
        <w:numPr>
          <w:ilvl w:val="0"/>
          <w:numId w:val="148"/>
        </w:numPr>
        <w:ind w:left="720" w:hanging="360"/>
      </w:pPr>
      <w:r w:rsidDel="00000000" w:rsidR="00000000" w:rsidRPr="00000000">
        <w:rPr>
          <w:rtl w:val="0"/>
        </w:rPr>
        <w:t xml:space="preserve">0-6 Points: Emerging</w:t>
      </w:r>
    </w:p>
    <w:p w:rsidR="00000000" w:rsidDel="00000000" w:rsidP="00000000" w:rsidRDefault="00000000" w:rsidRPr="00000000" w14:paraId="000004E7">
      <w:pPr>
        <w:rPr/>
      </w:pPr>
      <w:r w:rsidDel="00000000" w:rsidR="00000000" w:rsidRPr="00000000">
        <w:rPr>
          <w:rtl w:val="0"/>
        </w:rPr>
        <w:t xml:space="preserve">Additional Notes:</w:t>
      </w:r>
    </w:p>
    <w:p w:rsidR="00000000" w:rsidDel="00000000" w:rsidP="00000000" w:rsidRDefault="00000000" w:rsidRPr="00000000" w14:paraId="000004E8">
      <w:pPr>
        <w:numPr>
          <w:ilvl w:val="0"/>
          <w:numId w:val="514"/>
        </w:numPr>
        <w:ind w:left="720" w:hanging="360"/>
      </w:pPr>
      <w:r w:rsidDel="00000000" w:rsidR="00000000" w:rsidRPr="00000000">
        <w:rPr>
          <w:rtl w:val="0"/>
        </w:rPr>
        <w:t xml:space="preserve">Ensure visual representation is clear and professional</w:t>
      </w:r>
    </w:p>
    <w:p w:rsidR="00000000" w:rsidDel="00000000" w:rsidP="00000000" w:rsidRDefault="00000000" w:rsidRPr="00000000" w14:paraId="000004E9">
      <w:pPr>
        <w:numPr>
          <w:ilvl w:val="0"/>
          <w:numId w:val="514"/>
        </w:numPr>
        <w:ind w:left="720" w:hanging="360"/>
      </w:pPr>
      <w:r w:rsidDel="00000000" w:rsidR="00000000" w:rsidRPr="00000000">
        <w:rPr>
          <w:rtl w:val="0"/>
        </w:rPr>
        <w:t xml:space="preserve">Use credible sources for statistical data</w:t>
      </w:r>
    </w:p>
    <w:p w:rsidR="00000000" w:rsidDel="00000000" w:rsidP="00000000" w:rsidRDefault="00000000" w:rsidRPr="00000000" w14:paraId="000004EA">
      <w:pPr>
        <w:numPr>
          <w:ilvl w:val="0"/>
          <w:numId w:val="514"/>
        </w:numPr>
        <w:ind w:left="720" w:hanging="360"/>
      </w:pPr>
      <w:r w:rsidDel="00000000" w:rsidR="00000000" w:rsidRPr="00000000">
        <w:rPr>
          <w:rtl w:val="0"/>
        </w:rPr>
        <w:t xml:space="preserve">Demonstrate critical thinking about global challenges</w:t>
      </w:r>
    </w:p>
    <w:p w:rsidR="00000000" w:rsidDel="00000000" w:rsidP="00000000" w:rsidRDefault="00000000" w:rsidRPr="00000000" w14:paraId="000004EB">
      <w:pPr>
        <w:pStyle w:val="Heading3"/>
        <w:rPr/>
      </w:pPr>
      <w:bookmarkStart w:colFirst="0" w:colLast="0" w:name="_dkkuly9139su" w:id="82"/>
      <w:bookmarkEnd w:id="82"/>
      <w:r w:rsidDel="00000000" w:rsidR="00000000" w:rsidRPr="00000000">
        <w:rPr>
          <w:rtl w:val="0"/>
        </w:rPr>
        <w:t xml:space="preserve">Answer Key</w:t>
      </w:r>
    </w:p>
    <w:p w:rsidR="00000000" w:rsidDel="00000000" w:rsidP="00000000" w:rsidRDefault="00000000" w:rsidRPr="00000000" w14:paraId="000004EC">
      <w:pPr>
        <w:rPr/>
      </w:pPr>
      <w:r w:rsidDel="00000000" w:rsidR="00000000" w:rsidRPr="00000000">
        <w:rPr>
          <w:rtl w:val="0"/>
        </w:rPr>
        <w:t xml:space="preserve">The Art of Description: Cloze Reading</w:t>
      </w:r>
    </w:p>
    <w:p w:rsidR="00000000" w:rsidDel="00000000" w:rsidP="00000000" w:rsidRDefault="00000000" w:rsidRPr="00000000" w14:paraId="000004ED">
      <w:pPr>
        <w:numPr>
          <w:ilvl w:val="0"/>
          <w:numId w:val="644"/>
        </w:numPr>
        <w:ind w:left="720" w:hanging="360"/>
        <w:rPr>
          <w:color w:val="000000"/>
          <w:sz w:val="22"/>
          <w:szCs w:val="22"/>
        </w:rPr>
      </w:pPr>
      <w:r w:rsidDel="00000000" w:rsidR="00000000" w:rsidRPr="00000000">
        <w:rPr>
          <w:rtl w:val="0"/>
        </w:rPr>
        <w:t xml:space="preserve">painting</w:t>
      </w:r>
    </w:p>
    <w:p w:rsidR="00000000" w:rsidDel="00000000" w:rsidP="00000000" w:rsidRDefault="00000000" w:rsidRPr="00000000" w14:paraId="000004EE">
      <w:pPr>
        <w:numPr>
          <w:ilvl w:val="0"/>
          <w:numId w:val="644"/>
        </w:numPr>
        <w:ind w:left="720" w:hanging="360"/>
        <w:rPr>
          <w:color w:val="000000"/>
          <w:sz w:val="22"/>
          <w:szCs w:val="22"/>
        </w:rPr>
      </w:pPr>
      <w:r w:rsidDel="00000000" w:rsidR="00000000" w:rsidRPr="00000000">
        <w:rPr>
          <w:rtl w:val="0"/>
        </w:rPr>
        <w:t xml:space="preserve">picture</w:t>
      </w:r>
    </w:p>
    <w:p w:rsidR="00000000" w:rsidDel="00000000" w:rsidP="00000000" w:rsidRDefault="00000000" w:rsidRPr="00000000" w14:paraId="000004EF">
      <w:pPr>
        <w:numPr>
          <w:ilvl w:val="0"/>
          <w:numId w:val="644"/>
        </w:numPr>
        <w:ind w:left="720" w:hanging="360"/>
        <w:rPr>
          <w:color w:val="000000"/>
          <w:sz w:val="22"/>
          <w:szCs w:val="22"/>
        </w:rPr>
      </w:pPr>
      <w:r w:rsidDel="00000000" w:rsidR="00000000" w:rsidRPr="00000000">
        <w:rPr>
          <w:rtl w:val="0"/>
        </w:rPr>
        <w:t xml:space="preserve">canvas</w:t>
      </w:r>
    </w:p>
    <w:p w:rsidR="00000000" w:rsidDel="00000000" w:rsidP="00000000" w:rsidRDefault="00000000" w:rsidRPr="00000000" w14:paraId="000004F0">
      <w:pPr>
        <w:numPr>
          <w:ilvl w:val="0"/>
          <w:numId w:val="644"/>
        </w:numPr>
        <w:ind w:left="720" w:hanging="360"/>
        <w:rPr>
          <w:color w:val="000000"/>
          <w:sz w:val="22"/>
          <w:szCs w:val="22"/>
        </w:rPr>
      </w:pPr>
      <w:r w:rsidDel="00000000" w:rsidR="00000000" w:rsidRPr="00000000">
        <w:rPr>
          <w:rtl w:val="0"/>
        </w:rPr>
        <w:t xml:space="preserve">senses</w:t>
      </w:r>
    </w:p>
    <w:p w:rsidR="00000000" w:rsidDel="00000000" w:rsidP="00000000" w:rsidRDefault="00000000" w:rsidRPr="00000000" w14:paraId="000004F1">
      <w:pPr>
        <w:numPr>
          <w:ilvl w:val="0"/>
          <w:numId w:val="644"/>
        </w:numPr>
        <w:ind w:left="720" w:hanging="360"/>
        <w:rPr>
          <w:color w:val="000000"/>
          <w:sz w:val="22"/>
          <w:szCs w:val="22"/>
        </w:rPr>
      </w:pPr>
      <w:r w:rsidDel="00000000" w:rsidR="00000000" w:rsidRPr="00000000">
        <w:rPr>
          <w:rtl w:val="0"/>
        </w:rPr>
        <w:t xml:space="preserve">smell</w:t>
      </w:r>
    </w:p>
    <w:p w:rsidR="00000000" w:rsidDel="00000000" w:rsidP="00000000" w:rsidRDefault="00000000" w:rsidRPr="00000000" w14:paraId="000004F2">
      <w:pPr>
        <w:numPr>
          <w:ilvl w:val="0"/>
          <w:numId w:val="644"/>
        </w:numPr>
        <w:ind w:left="720" w:hanging="360"/>
        <w:rPr>
          <w:color w:val="000000"/>
          <w:sz w:val="22"/>
          <w:szCs w:val="22"/>
        </w:rPr>
      </w:pPr>
      <w:r w:rsidDel="00000000" w:rsidR="00000000" w:rsidRPr="00000000">
        <w:rPr>
          <w:rtl w:val="0"/>
        </w:rPr>
        <w:t xml:space="preserve">concrete</w:t>
      </w:r>
    </w:p>
    <w:p w:rsidR="00000000" w:rsidDel="00000000" w:rsidP="00000000" w:rsidRDefault="00000000" w:rsidRPr="00000000" w14:paraId="000004F3">
      <w:pPr>
        <w:numPr>
          <w:ilvl w:val="0"/>
          <w:numId w:val="644"/>
        </w:numPr>
        <w:ind w:left="720" w:hanging="360"/>
        <w:rPr>
          <w:color w:val="000000"/>
          <w:sz w:val="22"/>
          <w:szCs w:val="22"/>
        </w:rPr>
      </w:pPr>
      <w:r w:rsidDel="00000000" w:rsidR="00000000" w:rsidRPr="00000000">
        <w:rPr>
          <w:rtl w:val="0"/>
        </w:rPr>
        <w:t xml:space="preserve">objective</w:t>
      </w:r>
    </w:p>
    <w:p w:rsidR="00000000" w:rsidDel="00000000" w:rsidP="00000000" w:rsidRDefault="00000000" w:rsidRPr="00000000" w14:paraId="000004F4">
      <w:pPr>
        <w:numPr>
          <w:ilvl w:val="0"/>
          <w:numId w:val="644"/>
        </w:numPr>
        <w:ind w:left="720" w:hanging="360"/>
        <w:rPr>
          <w:color w:val="000000"/>
          <w:sz w:val="22"/>
          <w:szCs w:val="22"/>
        </w:rPr>
      </w:pPr>
      <w:r w:rsidDel="00000000" w:rsidR="00000000" w:rsidRPr="00000000">
        <w:rPr>
          <w:rtl w:val="0"/>
        </w:rPr>
        <w:t xml:space="preserve">detail</w:t>
      </w:r>
    </w:p>
    <w:p w:rsidR="00000000" w:rsidDel="00000000" w:rsidP="00000000" w:rsidRDefault="00000000" w:rsidRPr="00000000" w14:paraId="000004F5">
      <w:pPr>
        <w:numPr>
          <w:ilvl w:val="0"/>
          <w:numId w:val="644"/>
        </w:numPr>
        <w:ind w:left="720" w:hanging="360"/>
        <w:rPr>
          <w:color w:val="000000"/>
          <w:sz w:val="22"/>
          <w:szCs w:val="22"/>
        </w:rPr>
      </w:pPr>
      <w:r w:rsidDel="00000000" w:rsidR="00000000" w:rsidRPr="00000000">
        <w:rPr>
          <w:rtl w:val="0"/>
        </w:rPr>
        <w:t xml:space="preserve">simile</w:t>
      </w:r>
    </w:p>
    <w:p w:rsidR="00000000" w:rsidDel="00000000" w:rsidP="00000000" w:rsidRDefault="00000000" w:rsidRPr="00000000" w14:paraId="000004F6">
      <w:pPr>
        <w:numPr>
          <w:ilvl w:val="0"/>
          <w:numId w:val="644"/>
        </w:numPr>
        <w:ind w:left="720" w:hanging="360"/>
        <w:rPr>
          <w:color w:val="000000"/>
          <w:sz w:val="22"/>
          <w:szCs w:val="22"/>
        </w:rPr>
      </w:pPr>
      <w:r w:rsidDel="00000000" w:rsidR="00000000" w:rsidRPr="00000000">
        <w:rPr>
          <w:rtl w:val="0"/>
        </w:rPr>
        <w:t xml:space="preserve">metaphor</w:t>
      </w:r>
    </w:p>
    <w:p w:rsidR="00000000" w:rsidDel="00000000" w:rsidP="00000000" w:rsidRDefault="00000000" w:rsidRPr="00000000" w14:paraId="000004F7">
      <w:pPr>
        <w:rPr/>
      </w:pPr>
      <w:r w:rsidDel="00000000" w:rsidR="00000000" w:rsidRPr="00000000">
        <w:rPr>
          <w:rtl w:val="0"/>
        </w:rPr>
        <w:t xml:space="preserve">Building Bridges with Words: Cloze Reading</w:t>
      </w:r>
    </w:p>
    <w:p w:rsidR="00000000" w:rsidDel="00000000" w:rsidP="00000000" w:rsidRDefault="00000000" w:rsidRPr="00000000" w14:paraId="000004F8">
      <w:pPr>
        <w:numPr>
          <w:ilvl w:val="0"/>
          <w:numId w:val="169"/>
        </w:numPr>
        <w:ind w:left="720" w:hanging="360"/>
        <w:rPr>
          <w:color w:val="000000"/>
          <w:sz w:val="22"/>
          <w:szCs w:val="22"/>
        </w:rPr>
      </w:pPr>
      <w:r w:rsidDel="00000000" w:rsidR="00000000" w:rsidRPr="00000000">
        <w:rPr>
          <w:rtl w:val="0"/>
        </w:rPr>
        <w:t xml:space="preserve">illustration</w:t>
      </w:r>
    </w:p>
    <w:p w:rsidR="00000000" w:rsidDel="00000000" w:rsidP="00000000" w:rsidRDefault="00000000" w:rsidRPr="00000000" w14:paraId="000004F9">
      <w:pPr>
        <w:numPr>
          <w:ilvl w:val="0"/>
          <w:numId w:val="169"/>
        </w:numPr>
        <w:ind w:left="720" w:hanging="360"/>
        <w:rPr>
          <w:color w:val="000000"/>
          <w:sz w:val="22"/>
          <w:szCs w:val="22"/>
        </w:rPr>
      </w:pPr>
      <w:r w:rsidDel="00000000" w:rsidR="00000000" w:rsidRPr="00000000">
        <w:rPr>
          <w:rtl w:val="0"/>
        </w:rPr>
        <w:t xml:space="preserve">bridge</w:t>
      </w:r>
    </w:p>
    <w:p w:rsidR="00000000" w:rsidDel="00000000" w:rsidP="00000000" w:rsidRDefault="00000000" w:rsidRPr="00000000" w14:paraId="000004FA">
      <w:pPr>
        <w:numPr>
          <w:ilvl w:val="0"/>
          <w:numId w:val="169"/>
        </w:numPr>
        <w:ind w:left="720" w:hanging="360"/>
        <w:rPr>
          <w:color w:val="000000"/>
          <w:sz w:val="22"/>
          <w:szCs w:val="22"/>
        </w:rPr>
      </w:pPr>
      <w:r w:rsidDel="00000000" w:rsidR="00000000" w:rsidRPr="00000000">
        <w:rPr>
          <w:rtl w:val="0"/>
        </w:rPr>
        <w:t xml:space="preserve">evidence</w:t>
      </w:r>
    </w:p>
    <w:p w:rsidR="00000000" w:rsidDel="00000000" w:rsidP="00000000" w:rsidRDefault="00000000" w:rsidRPr="00000000" w14:paraId="000004FB">
      <w:pPr>
        <w:numPr>
          <w:ilvl w:val="0"/>
          <w:numId w:val="169"/>
        </w:numPr>
        <w:ind w:left="720" w:hanging="360"/>
        <w:rPr>
          <w:color w:val="000000"/>
          <w:sz w:val="22"/>
          <w:szCs w:val="22"/>
        </w:rPr>
      </w:pPr>
      <w:r w:rsidDel="00000000" w:rsidR="00000000" w:rsidRPr="00000000">
        <w:rPr>
          <w:rtl w:val="0"/>
        </w:rPr>
        <w:t xml:space="preserve">examples</w:t>
      </w:r>
    </w:p>
    <w:p w:rsidR="00000000" w:rsidDel="00000000" w:rsidP="00000000" w:rsidRDefault="00000000" w:rsidRPr="00000000" w14:paraId="000004FC">
      <w:pPr>
        <w:numPr>
          <w:ilvl w:val="0"/>
          <w:numId w:val="169"/>
        </w:numPr>
        <w:ind w:left="720" w:hanging="360"/>
        <w:rPr>
          <w:color w:val="000000"/>
          <w:sz w:val="22"/>
          <w:szCs w:val="22"/>
        </w:rPr>
      </w:pPr>
      <w:r w:rsidDel="00000000" w:rsidR="00000000" w:rsidRPr="00000000">
        <w:rPr>
          <w:rtl w:val="0"/>
        </w:rPr>
        <w:t xml:space="preserve">evidence</w:t>
      </w:r>
    </w:p>
    <w:p w:rsidR="00000000" w:rsidDel="00000000" w:rsidP="00000000" w:rsidRDefault="00000000" w:rsidRPr="00000000" w14:paraId="000004FD">
      <w:pPr>
        <w:numPr>
          <w:ilvl w:val="0"/>
          <w:numId w:val="169"/>
        </w:numPr>
        <w:ind w:left="720" w:hanging="360"/>
        <w:rPr>
          <w:color w:val="000000"/>
          <w:sz w:val="22"/>
          <w:szCs w:val="22"/>
        </w:rPr>
      </w:pPr>
      <w:r w:rsidDel="00000000" w:rsidR="00000000" w:rsidRPr="00000000">
        <w:rPr>
          <w:rtl w:val="0"/>
        </w:rPr>
        <w:t xml:space="preserve">audience</w:t>
      </w:r>
    </w:p>
    <w:p w:rsidR="00000000" w:rsidDel="00000000" w:rsidP="00000000" w:rsidRDefault="00000000" w:rsidRPr="00000000" w14:paraId="000004FE">
      <w:pPr>
        <w:numPr>
          <w:ilvl w:val="0"/>
          <w:numId w:val="169"/>
        </w:numPr>
        <w:ind w:left="720" w:hanging="360"/>
        <w:rPr>
          <w:color w:val="000000"/>
          <w:sz w:val="22"/>
          <w:szCs w:val="22"/>
        </w:rPr>
      </w:pPr>
      <w:r w:rsidDel="00000000" w:rsidR="00000000" w:rsidRPr="00000000">
        <w:rPr>
          <w:rtl w:val="0"/>
        </w:rPr>
        <w:t xml:space="preserve">organize</w:t>
      </w:r>
    </w:p>
    <w:p w:rsidR="00000000" w:rsidDel="00000000" w:rsidP="00000000" w:rsidRDefault="00000000" w:rsidRPr="00000000" w14:paraId="000004FF">
      <w:pPr>
        <w:numPr>
          <w:ilvl w:val="0"/>
          <w:numId w:val="169"/>
        </w:numPr>
        <w:ind w:left="720" w:hanging="360"/>
        <w:rPr>
          <w:color w:val="000000"/>
          <w:sz w:val="22"/>
          <w:szCs w:val="22"/>
        </w:rPr>
      </w:pPr>
      <w:r w:rsidDel="00000000" w:rsidR="00000000" w:rsidRPr="00000000">
        <w:rPr>
          <w:rtl w:val="0"/>
        </w:rPr>
        <w:t xml:space="preserve">structure</w:t>
      </w:r>
    </w:p>
    <w:p w:rsidR="00000000" w:rsidDel="00000000" w:rsidP="00000000" w:rsidRDefault="00000000" w:rsidRPr="00000000" w14:paraId="00000500">
      <w:pPr>
        <w:numPr>
          <w:ilvl w:val="0"/>
          <w:numId w:val="169"/>
        </w:numPr>
        <w:ind w:left="720" w:hanging="360"/>
        <w:rPr>
          <w:color w:val="000000"/>
          <w:sz w:val="22"/>
          <w:szCs w:val="22"/>
        </w:rPr>
      </w:pPr>
      <w:r w:rsidDel="00000000" w:rsidR="00000000" w:rsidRPr="00000000">
        <w:rPr>
          <w:rtl w:val="0"/>
        </w:rPr>
        <w:t xml:space="preserve">thesis</w:t>
      </w:r>
    </w:p>
    <w:p w:rsidR="00000000" w:rsidDel="00000000" w:rsidP="00000000" w:rsidRDefault="00000000" w:rsidRPr="00000000" w14:paraId="00000501">
      <w:pPr>
        <w:numPr>
          <w:ilvl w:val="0"/>
          <w:numId w:val="169"/>
        </w:numPr>
        <w:ind w:left="720" w:hanging="360"/>
        <w:rPr>
          <w:color w:val="000000"/>
          <w:sz w:val="22"/>
          <w:szCs w:val="22"/>
        </w:rPr>
      </w:pPr>
      <w:r w:rsidDel="00000000" w:rsidR="00000000" w:rsidRPr="00000000">
        <w:rPr>
          <w:rtl w:val="0"/>
        </w:rPr>
        <w:t xml:space="preserve">connect</w:t>
      </w:r>
    </w:p>
    <w:p w:rsidR="00000000" w:rsidDel="00000000" w:rsidP="00000000" w:rsidRDefault="00000000" w:rsidRPr="00000000" w14:paraId="00000502">
      <w:pPr>
        <w:rPr/>
      </w:pPr>
      <w:r w:rsidDel="00000000" w:rsidR="00000000" w:rsidRPr="00000000">
        <w:rPr>
          <w:rtl w:val="0"/>
        </w:rPr>
        <w:t xml:space="preserve">The Purpose of Classification: Cloze Reading</w:t>
      </w:r>
    </w:p>
    <w:p w:rsidR="00000000" w:rsidDel="00000000" w:rsidP="00000000" w:rsidRDefault="00000000" w:rsidRPr="00000000" w14:paraId="00000503">
      <w:pPr>
        <w:numPr>
          <w:ilvl w:val="0"/>
          <w:numId w:val="50"/>
        </w:numPr>
        <w:ind w:left="720" w:hanging="360"/>
        <w:rPr>
          <w:color w:val="000000"/>
          <w:sz w:val="22"/>
          <w:szCs w:val="22"/>
        </w:rPr>
      </w:pPr>
      <w:r w:rsidDel="00000000" w:rsidR="00000000" w:rsidRPr="00000000">
        <w:rPr>
          <w:rtl w:val="0"/>
        </w:rPr>
        <w:t xml:space="preserve">closet</w:t>
      </w:r>
    </w:p>
    <w:p w:rsidR="00000000" w:rsidDel="00000000" w:rsidP="00000000" w:rsidRDefault="00000000" w:rsidRPr="00000000" w14:paraId="00000504">
      <w:pPr>
        <w:numPr>
          <w:ilvl w:val="0"/>
          <w:numId w:val="50"/>
        </w:numPr>
        <w:ind w:left="720" w:hanging="360"/>
        <w:rPr>
          <w:color w:val="000000"/>
          <w:sz w:val="22"/>
          <w:szCs w:val="22"/>
        </w:rPr>
      </w:pPr>
      <w:r w:rsidDel="00000000" w:rsidR="00000000" w:rsidRPr="00000000">
        <w:rPr>
          <w:rtl w:val="0"/>
        </w:rPr>
        <w:t xml:space="preserve">messy</w:t>
      </w:r>
    </w:p>
    <w:p w:rsidR="00000000" w:rsidDel="00000000" w:rsidP="00000000" w:rsidRDefault="00000000" w:rsidRPr="00000000" w14:paraId="00000505">
      <w:pPr>
        <w:numPr>
          <w:ilvl w:val="0"/>
          <w:numId w:val="50"/>
        </w:numPr>
        <w:ind w:left="720" w:hanging="360"/>
        <w:rPr>
          <w:color w:val="000000"/>
          <w:sz w:val="22"/>
          <w:szCs w:val="22"/>
        </w:rPr>
      </w:pPr>
      <w:r w:rsidDel="00000000" w:rsidR="00000000" w:rsidRPr="00000000">
        <w:rPr>
          <w:rtl w:val="0"/>
        </w:rPr>
        <w:t xml:space="preserve">categories</w:t>
      </w:r>
    </w:p>
    <w:p w:rsidR="00000000" w:rsidDel="00000000" w:rsidP="00000000" w:rsidRDefault="00000000" w:rsidRPr="00000000" w14:paraId="00000506">
      <w:pPr>
        <w:numPr>
          <w:ilvl w:val="0"/>
          <w:numId w:val="50"/>
        </w:numPr>
        <w:ind w:left="720" w:hanging="360"/>
        <w:rPr>
          <w:color w:val="000000"/>
          <w:sz w:val="22"/>
          <w:szCs w:val="22"/>
        </w:rPr>
      </w:pPr>
      <w:r w:rsidDel="00000000" w:rsidR="00000000" w:rsidRPr="00000000">
        <w:rPr>
          <w:rtl w:val="0"/>
        </w:rPr>
        <w:t xml:space="preserve">classify</w:t>
      </w:r>
    </w:p>
    <w:p w:rsidR="00000000" w:rsidDel="00000000" w:rsidP="00000000" w:rsidRDefault="00000000" w:rsidRPr="00000000" w14:paraId="00000507">
      <w:pPr>
        <w:numPr>
          <w:ilvl w:val="0"/>
          <w:numId w:val="50"/>
        </w:numPr>
        <w:ind w:left="720" w:hanging="360"/>
        <w:rPr>
          <w:color w:val="000000"/>
          <w:sz w:val="22"/>
          <w:szCs w:val="22"/>
        </w:rPr>
      </w:pPr>
      <w:r w:rsidDel="00000000" w:rsidR="00000000" w:rsidRPr="00000000">
        <w:rPr>
          <w:rtl w:val="0"/>
        </w:rPr>
        <w:t xml:space="preserve">reader</w:t>
      </w:r>
    </w:p>
    <w:p w:rsidR="00000000" w:rsidDel="00000000" w:rsidP="00000000" w:rsidRDefault="00000000" w:rsidRPr="00000000" w14:paraId="00000508">
      <w:pPr>
        <w:numPr>
          <w:ilvl w:val="0"/>
          <w:numId w:val="50"/>
        </w:numPr>
        <w:ind w:left="720" w:hanging="360"/>
        <w:rPr>
          <w:color w:val="000000"/>
          <w:sz w:val="22"/>
          <w:szCs w:val="22"/>
        </w:rPr>
      </w:pPr>
      <w:r w:rsidDel="00000000" w:rsidR="00000000" w:rsidRPr="00000000">
        <w:rPr>
          <w:rtl w:val="0"/>
        </w:rPr>
        <w:t xml:space="preserve">introduction</w:t>
      </w:r>
    </w:p>
    <w:p w:rsidR="00000000" w:rsidDel="00000000" w:rsidP="00000000" w:rsidRDefault="00000000" w:rsidRPr="00000000" w14:paraId="00000509">
      <w:pPr>
        <w:numPr>
          <w:ilvl w:val="0"/>
          <w:numId w:val="50"/>
        </w:numPr>
        <w:ind w:left="720" w:hanging="360"/>
        <w:rPr>
          <w:color w:val="000000"/>
          <w:sz w:val="22"/>
          <w:szCs w:val="22"/>
        </w:rPr>
      </w:pPr>
      <w:r w:rsidDel="00000000" w:rsidR="00000000" w:rsidRPr="00000000">
        <w:rPr>
          <w:rtl w:val="0"/>
        </w:rPr>
        <w:t xml:space="preserve">subtpocis</w:t>
      </w:r>
    </w:p>
    <w:p w:rsidR="00000000" w:rsidDel="00000000" w:rsidP="00000000" w:rsidRDefault="00000000" w:rsidRPr="00000000" w14:paraId="0000050A">
      <w:pPr>
        <w:numPr>
          <w:ilvl w:val="0"/>
          <w:numId w:val="50"/>
        </w:numPr>
        <w:ind w:left="720" w:hanging="360"/>
        <w:rPr>
          <w:color w:val="000000"/>
          <w:sz w:val="22"/>
          <w:szCs w:val="22"/>
        </w:rPr>
      </w:pPr>
      <w:r w:rsidDel="00000000" w:rsidR="00000000" w:rsidRPr="00000000">
        <w:rPr>
          <w:rtl w:val="0"/>
        </w:rPr>
        <w:t xml:space="preserve">examples</w:t>
      </w:r>
    </w:p>
    <w:p w:rsidR="00000000" w:rsidDel="00000000" w:rsidP="00000000" w:rsidRDefault="00000000" w:rsidRPr="00000000" w14:paraId="0000050B">
      <w:pPr>
        <w:numPr>
          <w:ilvl w:val="0"/>
          <w:numId w:val="50"/>
        </w:numPr>
        <w:ind w:left="720" w:hanging="360"/>
        <w:rPr>
          <w:color w:val="000000"/>
          <w:sz w:val="22"/>
          <w:szCs w:val="22"/>
        </w:rPr>
      </w:pPr>
      <w:r w:rsidDel="00000000" w:rsidR="00000000" w:rsidRPr="00000000">
        <w:rPr>
          <w:rtl w:val="0"/>
        </w:rPr>
        <w:t xml:space="preserve">organized</w:t>
      </w:r>
    </w:p>
    <w:p w:rsidR="00000000" w:rsidDel="00000000" w:rsidP="00000000" w:rsidRDefault="00000000" w:rsidRPr="00000000" w14:paraId="0000050C">
      <w:pPr>
        <w:numPr>
          <w:ilvl w:val="0"/>
          <w:numId w:val="50"/>
        </w:numPr>
        <w:ind w:left="720" w:hanging="360"/>
        <w:rPr>
          <w:color w:val="000000"/>
          <w:sz w:val="22"/>
          <w:szCs w:val="22"/>
        </w:rPr>
      </w:pPr>
      <w:r w:rsidDel="00000000" w:rsidR="00000000" w:rsidRPr="00000000">
        <w:rPr>
          <w:rtl w:val="0"/>
        </w:rPr>
        <w:t xml:space="preserve">understand</w:t>
      </w:r>
      <w:r w:rsidDel="00000000" w:rsidR="00000000" w:rsidRPr="00000000">
        <w:rPr>
          <w:rtl w:val="0"/>
        </w:rPr>
      </w:r>
    </w:p>
    <w:p w:rsidR="00000000" w:rsidDel="00000000" w:rsidP="00000000" w:rsidRDefault="00000000" w:rsidRPr="00000000" w14:paraId="0000050D">
      <w:pPr>
        <w:pStyle w:val="Heading3"/>
        <w:spacing w:after="240" w:before="240" w:lineRule="auto"/>
        <w:rPr/>
      </w:pPr>
      <w:bookmarkStart w:colFirst="0" w:colLast="0" w:name="_fdy8lwovpak8" w:id="83"/>
      <w:bookmarkEnd w:id="83"/>
      <w:r w:rsidDel="00000000" w:rsidR="00000000" w:rsidRPr="00000000">
        <w:rPr>
          <w:rtl w:val="0"/>
        </w:rPr>
        <w:t xml:space="preserve">Example Response</w:t>
      </w:r>
    </w:p>
    <w:p w:rsidR="00000000" w:rsidDel="00000000" w:rsidP="00000000" w:rsidRDefault="00000000" w:rsidRPr="00000000" w14:paraId="0000050E">
      <w:pPr>
        <w:rPr/>
      </w:pPr>
      <w:r w:rsidDel="00000000" w:rsidR="00000000" w:rsidRPr="00000000">
        <w:rPr>
          <w:rtl w:val="0"/>
        </w:rPr>
        <w:t xml:space="preserve">The UN Global Goals, also known as the Sustainable Development Goals (SDGs), are a set of 17 interconnected objectives aimed at addressing pressing global challenges such as poverty, inequality, climate change, and environmental degradation. This infographic visually illustrates how these goals are interlinked and how they collectively work to mitigate the negative effects of globalization, such as increased poverty rates and environmental harm.</w:t>
      </w:r>
    </w:p>
    <w:p w:rsidR="00000000" w:rsidDel="00000000" w:rsidP="00000000" w:rsidRDefault="00000000" w:rsidRPr="00000000" w14:paraId="0000050F">
      <w:pPr>
        <w:numPr>
          <w:ilvl w:val="0"/>
          <w:numId w:val="95"/>
        </w:numPr>
        <w:ind w:left="720" w:hanging="360"/>
      </w:pPr>
      <w:r w:rsidDel="00000000" w:rsidR="00000000" w:rsidRPr="00000000">
        <w:rPr>
          <w:rtl w:val="0"/>
        </w:rPr>
        <w:t xml:space="preserve">Key Facts and Statistics:</w:t>
      </w:r>
    </w:p>
    <w:p w:rsidR="00000000" w:rsidDel="00000000" w:rsidP="00000000" w:rsidRDefault="00000000" w:rsidRPr="00000000" w14:paraId="00000510">
      <w:pPr>
        <w:numPr>
          <w:ilvl w:val="1"/>
          <w:numId w:val="95"/>
        </w:numPr>
        <w:ind w:left="1440" w:hanging="360"/>
      </w:pPr>
      <w:r w:rsidDel="00000000" w:rsidR="00000000" w:rsidRPr="00000000">
        <w:rPr>
          <w:rtl w:val="0"/>
        </w:rPr>
        <w:t xml:space="preserve">Over 700 million people live in extreme poverty, which is exacerbated by globalization's uneven benefits.</w:t>
      </w:r>
    </w:p>
    <w:p w:rsidR="00000000" w:rsidDel="00000000" w:rsidP="00000000" w:rsidRDefault="00000000" w:rsidRPr="00000000" w14:paraId="00000511">
      <w:pPr>
        <w:numPr>
          <w:ilvl w:val="1"/>
          <w:numId w:val="95"/>
        </w:numPr>
        <w:ind w:left="1440" w:hanging="360"/>
      </w:pPr>
      <w:r w:rsidDel="00000000" w:rsidR="00000000" w:rsidRPr="00000000">
        <w:rPr>
          <w:rtl w:val="0"/>
        </w:rPr>
        <w:t xml:space="preserve">Global warming is expected to push an additional 100 million people into poverty by 2030 if no action is taken.</w:t>
      </w:r>
    </w:p>
    <w:p w:rsidR="00000000" w:rsidDel="00000000" w:rsidP="00000000" w:rsidRDefault="00000000" w:rsidRPr="00000000" w14:paraId="00000512">
      <w:pPr>
        <w:numPr>
          <w:ilvl w:val="0"/>
          <w:numId w:val="95"/>
        </w:numPr>
        <w:ind w:left="720" w:hanging="360"/>
      </w:pPr>
      <w:r w:rsidDel="00000000" w:rsidR="00000000" w:rsidRPr="00000000">
        <w:rPr>
          <w:rtl w:val="0"/>
        </w:rPr>
        <w:t xml:space="preserve">Categorization of Goals:</w:t>
      </w:r>
    </w:p>
    <w:p w:rsidR="00000000" w:rsidDel="00000000" w:rsidP="00000000" w:rsidRDefault="00000000" w:rsidRPr="00000000" w14:paraId="00000513">
      <w:pPr>
        <w:numPr>
          <w:ilvl w:val="1"/>
          <w:numId w:val="95"/>
        </w:numPr>
        <w:ind w:left="1440" w:hanging="360"/>
      </w:pPr>
      <w:r w:rsidDel="00000000" w:rsidR="00000000" w:rsidRPr="00000000">
        <w:rPr>
          <w:rtl w:val="0"/>
        </w:rPr>
        <w:t xml:space="preserve">Social Goals: Goals 1 (No Poverty), 2 (Zero Hunger), and 3 (Good Health and Well-Being) focus on improving human welfare.</w:t>
      </w:r>
    </w:p>
    <w:p w:rsidR="00000000" w:rsidDel="00000000" w:rsidP="00000000" w:rsidRDefault="00000000" w:rsidRPr="00000000" w14:paraId="00000514">
      <w:pPr>
        <w:numPr>
          <w:ilvl w:val="1"/>
          <w:numId w:val="95"/>
        </w:numPr>
        <w:ind w:left="1440" w:hanging="360"/>
      </w:pPr>
      <w:r w:rsidDel="00000000" w:rsidR="00000000" w:rsidRPr="00000000">
        <w:rPr>
          <w:rtl w:val="0"/>
        </w:rPr>
        <w:t xml:space="preserve">Economic Goals: Goals 8 (Decent Work and Economic Growth) and 9 (Industry, Innovation, and Infrastructure) emphasize economic development.</w:t>
      </w:r>
    </w:p>
    <w:p w:rsidR="00000000" w:rsidDel="00000000" w:rsidP="00000000" w:rsidRDefault="00000000" w:rsidRPr="00000000" w14:paraId="00000515">
      <w:pPr>
        <w:numPr>
          <w:ilvl w:val="1"/>
          <w:numId w:val="95"/>
        </w:numPr>
        <w:ind w:left="1440" w:hanging="360"/>
      </w:pPr>
      <w:r w:rsidDel="00000000" w:rsidR="00000000" w:rsidRPr="00000000">
        <w:rPr>
          <w:rtl w:val="0"/>
        </w:rPr>
        <w:t xml:space="preserve">Environmental Goals: Goals 11 (Sustainable Cities and Communities), 13 (Climate Action), and 15 (Life on Land) aim to protect the planet.</w:t>
      </w:r>
    </w:p>
    <w:p w:rsidR="00000000" w:rsidDel="00000000" w:rsidP="00000000" w:rsidRDefault="00000000" w:rsidRPr="00000000" w14:paraId="00000516">
      <w:pPr>
        <w:rPr/>
      </w:pPr>
      <w:r w:rsidDel="00000000" w:rsidR="00000000" w:rsidRPr="00000000">
        <w:rPr>
          <w:rtl w:val="0"/>
        </w:rPr>
        <w:t xml:space="preserve">The classification is justified by the specific impacts each category addresses. For example, social goals directly tackle human suffering caused by globalization, while environmental goals respond to ecological degradation.</w:t>
      </w:r>
    </w:p>
    <w:p w:rsidR="00000000" w:rsidDel="00000000" w:rsidP="00000000" w:rsidRDefault="00000000" w:rsidRPr="00000000" w14:paraId="00000517">
      <w:pPr>
        <w:rPr/>
      </w:pPr>
      <w:r w:rsidDel="00000000" w:rsidR="00000000" w:rsidRPr="00000000">
        <w:rPr>
          <w:rtl w:val="0"/>
        </w:rPr>
        <w:t xml:space="preserve">Why this is exemplary:</w:t>
        <w:br w:type="textWrapping"/>
        <w:t xml:space="preserve"> This response comprehensively addresses the prompt by summarizing the UN Global Goals, incorporating relevant statistics, categorizing the goals meaningfully, and providing clear justifications supported by evidence, fulfilling all rubric criteria.</w:t>
      </w:r>
    </w:p>
    <w:p w:rsidR="00000000" w:rsidDel="00000000" w:rsidP="00000000" w:rsidRDefault="00000000" w:rsidRPr="00000000" w14:paraId="00000518">
      <w:pPr>
        <w:rPr/>
      </w:pPr>
      <w:r w:rsidDel="00000000" w:rsidR="00000000" w:rsidRPr="00000000">
        <w:rPr>
          <w:rtl w:val="0"/>
        </w:rPr>
        <w:t xml:space="preserve">Non-Exemplary Response:</w:t>
      </w:r>
    </w:p>
    <w:p w:rsidR="00000000" w:rsidDel="00000000" w:rsidP="00000000" w:rsidRDefault="00000000" w:rsidRPr="00000000" w14:paraId="00000519">
      <w:pPr>
        <w:rPr/>
      </w:pPr>
      <w:r w:rsidDel="00000000" w:rsidR="00000000" w:rsidRPr="00000000">
        <w:rPr>
          <w:rtl w:val="0"/>
        </w:rPr>
        <w:t xml:space="preserve">The UN Global Goals are important goals that help with some global problems. They include things like ending poverty and protecting the environment. Globalization is bad because it makes some people poor and harms the planet.</w:t>
      </w:r>
    </w:p>
    <w:p w:rsidR="00000000" w:rsidDel="00000000" w:rsidP="00000000" w:rsidRDefault="00000000" w:rsidRPr="00000000" w14:paraId="0000051A">
      <w:pPr>
        <w:rPr/>
      </w:pPr>
      <w:r w:rsidDel="00000000" w:rsidR="00000000" w:rsidRPr="00000000">
        <w:rPr>
          <w:rtl w:val="0"/>
        </w:rPr>
        <w:t xml:space="preserve">The goals can be grouped into two categories: social and environmental. Social goals include poverty and hunger, while environmental goals are about climate change.</w:t>
      </w:r>
    </w:p>
    <w:p w:rsidR="00000000" w:rsidDel="00000000" w:rsidP="00000000" w:rsidRDefault="00000000" w:rsidRPr="00000000" w14:paraId="0000051B">
      <w:pPr>
        <w:rPr/>
      </w:pPr>
      <w:r w:rsidDel="00000000" w:rsidR="00000000" w:rsidRPr="00000000">
        <w:rPr>
          <w:rtl w:val="0"/>
        </w:rPr>
        <w:t xml:space="preserve">The infographic shows some facts, like there are people living in poverty, but I didn’t put any numbers.</w:t>
      </w:r>
    </w:p>
    <w:p w:rsidR="00000000" w:rsidDel="00000000" w:rsidP="00000000" w:rsidRDefault="00000000" w:rsidRPr="00000000" w14:paraId="0000051C">
      <w:pPr>
        <w:rPr/>
      </w:pPr>
      <w:r w:rsidDel="00000000" w:rsidR="00000000" w:rsidRPr="00000000">
        <w:rPr>
          <w:rtl w:val="0"/>
        </w:rPr>
        <w:t xml:space="preserve">Why this is non-exemplary:</w:t>
        <w:br w:type="textWrapping"/>
        <w:t xml:space="preserve"> This response lacks detail and does not fully address the essential question or provide sufficient evidence and statistics to support claims. It fails to clearly categorize the goals and justify the classification, missing key criteria outlined in the rubric.</w:t>
      </w:r>
    </w:p>
    <w:p w:rsidR="00000000" w:rsidDel="00000000" w:rsidP="00000000" w:rsidRDefault="00000000" w:rsidRPr="00000000" w14:paraId="0000051D">
      <w:pPr>
        <w:pStyle w:val="Heading2"/>
        <w:shd w:fill="ffffff" w:val="clear"/>
        <w:spacing w:after="240" w:before="180" w:line="320.1600000000001" w:lineRule="auto"/>
        <w:rPr/>
      </w:pPr>
      <w:bookmarkStart w:colFirst="0" w:colLast="0" w:name="_q8d09rsc6id2" w:id="84"/>
      <w:bookmarkEnd w:id="84"/>
      <w:r w:rsidDel="00000000" w:rsidR="00000000" w:rsidRPr="00000000">
        <w:rPr>
          <w:rtl w:val="0"/>
        </w:rPr>
        <w:t xml:space="preserve">Activities</w:t>
      </w:r>
    </w:p>
    <w:p w:rsidR="00000000" w:rsidDel="00000000" w:rsidP="00000000" w:rsidRDefault="00000000" w:rsidRPr="00000000" w14:paraId="0000051E">
      <w:pPr>
        <w:pStyle w:val="Heading3"/>
        <w:shd w:fill="ffffff" w:val="clear"/>
        <w:spacing w:after="240" w:before="180" w:line="320.1600000000001" w:lineRule="auto"/>
        <w:rPr/>
      </w:pPr>
      <w:bookmarkStart w:colFirst="0" w:colLast="0" w:name="_al7lanei49d6" w:id="85"/>
      <w:bookmarkEnd w:id="85"/>
      <w:r w:rsidDel="00000000" w:rsidR="00000000" w:rsidRPr="00000000">
        <w:rPr>
          <w:rtl w:val="0"/>
        </w:rPr>
        <w:t xml:space="preserve">Engage 20 </w:t>
      </w:r>
    </w:p>
    <w:p w:rsidR="00000000" w:rsidDel="00000000" w:rsidP="00000000" w:rsidRDefault="00000000" w:rsidRPr="00000000" w14:paraId="0000051F">
      <w:pPr>
        <w:rPr/>
      </w:pPr>
      <w:r w:rsidDel="00000000" w:rsidR="00000000" w:rsidRPr="00000000">
        <w:rPr>
          <w:rtl w:val="0"/>
        </w:rPr>
        <w:t xml:space="preserve">Setup:</w:t>
      </w:r>
    </w:p>
    <w:p w:rsidR="00000000" w:rsidDel="00000000" w:rsidP="00000000" w:rsidRDefault="00000000" w:rsidRPr="00000000" w14:paraId="00000520">
      <w:pPr>
        <w:numPr>
          <w:ilvl w:val="0"/>
          <w:numId w:val="351"/>
        </w:numPr>
        <w:ind w:left="720" w:hanging="360"/>
      </w:pPr>
      <w:r w:rsidDel="00000000" w:rsidR="00000000" w:rsidRPr="00000000">
        <w:rPr>
          <w:rtl w:val="0"/>
        </w:rPr>
        <w:t xml:space="preserve">Label the four corners of your classroom with these Global Goals:</w:t>
      </w:r>
    </w:p>
    <w:p w:rsidR="00000000" w:rsidDel="00000000" w:rsidP="00000000" w:rsidRDefault="00000000" w:rsidRPr="00000000" w14:paraId="00000521">
      <w:pPr>
        <w:numPr>
          <w:ilvl w:val="1"/>
          <w:numId w:val="351"/>
        </w:numPr>
        <w:ind w:left="1440" w:hanging="360"/>
      </w:pPr>
      <w:r w:rsidDel="00000000" w:rsidR="00000000" w:rsidRPr="00000000">
        <w:rPr>
          <w:rtl w:val="0"/>
        </w:rPr>
        <w:t xml:space="preserve">No Poverty</w:t>
      </w:r>
    </w:p>
    <w:p w:rsidR="00000000" w:rsidDel="00000000" w:rsidP="00000000" w:rsidRDefault="00000000" w:rsidRPr="00000000" w14:paraId="00000522">
      <w:pPr>
        <w:numPr>
          <w:ilvl w:val="1"/>
          <w:numId w:val="351"/>
        </w:numPr>
        <w:ind w:left="1440" w:hanging="360"/>
      </w:pPr>
      <w:r w:rsidDel="00000000" w:rsidR="00000000" w:rsidRPr="00000000">
        <w:rPr>
          <w:rtl w:val="0"/>
        </w:rPr>
        <w:t xml:space="preserve">Quality Education</w:t>
      </w:r>
    </w:p>
    <w:p w:rsidR="00000000" w:rsidDel="00000000" w:rsidP="00000000" w:rsidRDefault="00000000" w:rsidRPr="00000000" w14:paraId="00000523">
      <w:pPr>
        <w:numPr>
          <w:ilvl w:val="1"/>
          <w:numId w:val="351"/>
        </w:numPr>
        <w:ind w:left="1440" w:hanging="360"/>
      </w:pPr>
      <w:r w:rsidDel="00000000" w:rsidR="00000000" w:rsidRPr="00000000">
        <w:rPr>
          <w:rtl w:val="0"/>
        </w:rPr>
        <w:t xml:space="preserve">Climate Action</w:t>
      </w:r>
    </w:p>
    <w:p w:rsidR="00000000" w:rsidDel="00000000" w:rsidP="00000000" w:rsidRDefault="00000000" w:rsidRPr="00000000" w14:paraId="00000524">
      <w:pPr>
        <w:numPr>
          <w:ilvl w:val="1"/>
          <w:numId w:val="351"/>
        </w:numPr>
        <w:ind w:left="1440" w:hanging="360"/>
      </w:pPr>
      <w:r w:rsidDel="00000000" w:rsidR="00000000" w:rsidRPr="00000000">
        <w:rPr>
          <w:rtl w:val="0"/>
        </w:rPr>
        <w:t xml:space="preserve">Gender Equality</w:t>
      </w:r>
    </w:p>
    <w:p w:rsidR="00000000" w:rsidDel="00000000" w:rsidP="00000000" w:rsidRDefault="00000000" w:rsidRPr="00000000" w14:paraId="00000525">
      <w:pPr>
        <w:numPr>
          <w:ilvl w:val="0"/>
          <w:numId w:val="351"/>
        </w:numPr>
        <w:ind w:left="720" w:hanging="360"/>
      </w:pPr>
      <w:r w:rsidDel="00000000" w:rsidR="00000000" w:rsidRPr="00000000">
        <w:rPr>
          <w:rtl w:val="0"/>
        </w:rPr>
        <w:t xml:space="preserve">Have students gather in the center of the room.</w:t>
      </w:r>
    </w:p>
    <w:p w:rsidR="00000000" w:rsidDel="00000000" w:rsidP="00000000" w:rsidRDefault="00000000" w:rsidRPr="00000000" w14:paraId="00000526">
      <w:pPr>
        <w:rPr/>
      </w:pPr>
      <w:r w:rsidDel="00000000" w:rsidR="00000000" w:rsidRPr="00000000">
        <w:rPr>
          <w:rtl w:val="0"/>
        </w:rPr>
        <w:t xml:space="preserve">Instructions:</w:t>
      </w:r>
    </w:p>
    <w:p w:rsidR="00000000" w:rsidDel="00000000" w:rsidP="00000000" w:rsidRDefault="00000000" w:rsidRPr="00000000" w14:paraId="00000527">
      <w:pPr>
        <w:numPr>
          <w:ilvl w:val="0"/>
          <w:numId w:val="263"/>
        </w:numPr>
        <w:ind w:left="720" w:hanging="360"/>
      </w:pPr>
      <w:r w:rsidDel="00000000" w:rsidR="00000000" w:rsidRPr="00000000">
        <w:rPr>
          <w:rtl w:val="0"/>
        </w:rPr>
        <w:t xml:space="preserve">Explain that you'll read questions related to the UN Global Goals.</w:t>
      </w:r>
    </w:p>
    <w:p w:rsidR="00000000" w:rsidDel="00000000" w:rsidP="00000000" w:rsidRDefault="00000000" w:rsidRPr="00000000" w14:paraId="00000528">
      <w:pPr>
        <w:numPr>
          <w:ilvl w:val="0"/>
          <w:numId w:val="263"/>
        </w:numPr>
        <w:ind w:left="720" w:hanging="360"/>
      </w:pPr>
      <w:r w:rsidDel="00000000" w:rsidR="00000000" w:rsidRPr="00000000">
        <w:rPr>
          <w:rtl w:val="0"/>
        </w:rPr>
        <w:t xml:space="preserve">After each question, students should move to the corner representing the goal that best answers it.</w:t>
      </w:r>
    </w:p>
    <w:p w:rsidR="00000000" w:rsidDel="00000000" w:rsidP="00000000" w:rsidRDefault="00000000" w:rsidRPr="00000000" w14:paraId="00000529">
      <w:pPr>
        <w:numPr>
          <w:ilvl w:val="0"/>
          <w:numId w:val="263"/>
        </w:numPr>
        <w:ind w:left="720" w:hanging="360"/>
      </w:pPr>
      <w:r w:rsidDel="00000000" w:rsidR="00000000" w:rsidRPr="00000000">
        <w:rPr>
          <w:rtl w:val="0"/>
        </w:rPr>
        <w:t xml:space="preserve">Once students choose their corners, ask 2-3 volunteers from each group to explain their reasoning.</w:t>
      </w:r>
    </w:p>
    <w:p w:rsidR="00000000" w:rsidDel="00000000" w:rsidP="00000000" w:rsidRDefault="00000000" w:rsidRPr="00000000" w14:paraId="0000052A">
      <w:pPr>
        <w:numPr>
          <w:ilvl w:val="0"/>
          <w:numId w:val="263"/>
        </w:numPr>
        <w:ind w:left="720" w:hanging="360"/>
      </w:pPr>
      <w:r w:rsidDel="00000000" w:rsidR="00000000" w:rsidRPr="00000000">
        <w:rPr>
          <w:rtl w:val="0"/>
        </w:rPr>
        <w:t xml:space="preserve">Have students return to the center before reading the next question.</w:t>
      </w:r>
    </w:p>
    <w:p w:rsidR="00000000" w:rsidDel="00000000" w:rsidP="00000000" w:rsidRDefault="00000000" w:rsidRPr="00000000" w14:paraId="0000052B">
      <w:pPr>
        <w:rPr/>
      </w:pPr>
      <w:r w:rsidDel="00000000" w:rsidR="00000000" w:rsidRPr="00000000">
        <w:rPr>
          <w:rtl w:val="0"/>
        </w:rPr>
        <w:t xml:space="preserve">Questions to Read:</w:t>
      </w:r>
    </w:p>
    <w:p w:rsidR="00000000" w:rsidDel="00000000" w:rsidP="00000000" w:rsidRDefault="00000000" w:rsidRPr="00000000" w14:paraId="0000052C">
      <w:pPr>
        <w:numPr>
          <w:ilvl w:val="0"/>
          <w:numId w:val="476"/>
        </w:numPr>
        <w:ind w:left="720" w:hanging="360"/>
      </w:pPr>
      <w:r w:rsidDel="00000000" w:rsidR="00000000" w:rsidRPr="00000000">
        <w:rPr>
          <w:rtl w:val="0"/>
        </w:rPr>
        <w:t xml:space="preserve">Which goal focuses on ensuring everyone has access to basic needs like food, shelter, and healthcare?</w:t>
      </w:r>
    </w:p>
    <w:p w:rsidR="00000000" w:rsidDel="00000000" w:rsidP="00000000" w:rsidRDefault="00000000" w:rsidRPr="00000000" w14:paraId="0000052D">
      <w:pPr>
        <w:numPr>
          <w:ilvl w:val="0"/>
          <w:numId w:val="476"/>
        </w:numPr>
        <w:ind w:left="720" w:hanging="360"/>
      </w:pPr>
      <w:r w:rsidDel="00000000" w:rsidR="00000000" w:rsidRPr="00000000">
        <w:rPr>
          <w:rtl w:val="0"/>
        </w:rPr>
        <w:t xml:space="preserve">Which goal aims to promote lifelong learning opportunities and ensure inclusive, equitable education?</w:t>
      </w:r>
    </w:p>
    <w:p w:rsidR="00000000" w:rsidDel="00000000" w:rsidP="00000000" w:rsidRDefault="00000000" w:rsidRPr="00000000" w14:paraId="0000052E">
      <w:pPr>
        <w:numPr>
          <w:ilvl w:val="0"/>
          <w:numId w:val="476"/>
        </w:numPr>
        <w:ind w:left="720" w:hanging="360"/>
      </w:pPr>
      <w:r w:rsidDel="00000000" w:rsidR="00000000" w:rsidRPr="00000000">
        <w:rPr>
          <w:rtl w:val="0"/>
        </w:rPr>
        <w:t xml:space="preserve">Which goal addresses the urgent need to combat climate change and its impacts?</w:t>
      </w:r>
    </w:p>
    <w:p w:rsidR="00000000" w:rsidDel="00000000" w:rsidP="00000000" w:rsidRDefault="00000000" w:rsidRPr="00000000" w14:paraId="0000052F">
      <w:pPr>
        <w:numPr>
          <w:ilvl w:val="0"/>
          <w:numId w:val="476"/>
        </w:numPr>
        <w:ind w:left="720" w:hanging="360"/>
      </w:pPr>
      <w:r w:rsidDel="00000000" w:rsidR="00000000" w:rsidRPr="00000000">
        <w:rPr>
          <w:rtl w:val="0"/>
        </w:rPr>
        <w:t xml:space="preserve">Which goal seeks to achieve gender equality and empower all women and girls?</w:t>
      </w:r>
    </w:p>
    <w:p w:rsidR="00000000" w:rsidDel="00000000" w:rsidP="00000000" w:rsidRDefault="00000000" w:rsidRPr="00000000" w14:paraId="00000530">
      <w:pPr>
        <w:numPr>
          <w:ilvl w:val="0"/>
          <w:numId w:val="476"/>
        </w:numPr>
        <w:ind w:left="720" w:hanging="360"/>
      </w:pPr>
      <w:r w:rsidDel="00000000" w:rsidR="00000000" w:rsidRPr="00000000">
        <w:rPr>
          <w:rtl w:val="0"/>
        </w:rPr>
        <w:t xml:space="preserve">Which goal emphasizes eradicating extreme poverty everywhere?</w:t>
      </w:r>
    </w:p>
    <w:p w:rsidR="00000000" w:rsidDel="00000000" w:rsidP="00000000" w:rsidRDefault="00000000" w:rsidRPr="00000000" w14:paraId="00000531">
      <w:pPr>
        <w:numPr>
          <w:ilvl w:val="0"/>
          <w:numId w:val="476"/>
        </w:numPr>
        <w:ind w:left="720" w:hanging="360"/>
      </w:pPr>
      <w:r w:rsidDel="00000000" w:rsidR="00000000" w:rsidRPr="00000000">
        <w:rPr>
          <w:rtl w:val="0"/>
        </w:rPr>
        <w:t xml:space="preserve">Which goal advocates for inclusive education systems and skills for employment?</w:t>
      </w:r>
    </w:p>
    <w:p w:rsidR="00000000" w:rsidDel="00000000" w:rsidP="00000000" w:rsidRDefault="00000000" w:rsidRPr="00000000" w14:paraId="00000532">
      <w:pPr>
        <w:numPr>
          <w:ilvl w:val="0"/>
          <w:numId w:val="476"/>
        </w:numPr>
        <w:ind w:left="720" w:hanging="360"/>
      </w:pPr>
      <w:r w:rsidDel="00000000" w:rsidR="00000000" w:rsidRPr="00000000">
        <w:rPr>
          <w:rtl w:val="0"/>
        </w:rPr>
        <w:t xml:space="preserve">Which goal calls for reducing greenhouse gas emissions and promoting renewable energy?</w:t>
      </w:r>
    </w:p>
    <w:p w:rsidR="00000000" w:rsidDel="00000000" w:rsidP="00000000" w:rsidRDefault="00000000" w:rsidRPr="00000000" w14:paraId="00000533">
      <w:pPr>
        <w:numPr>
          <w:ilvl w:val="0"/>
          <w:numId w:val="476"/>
        </w:numPr>
        <w:ind w:left="720" w:hanging="360"/>
      </w:pPr>
      <w:r w:rsidDel="00000000" w:rsidR="00000000" w:rsidRPr="00000000">
        <w:rPr>
          <w:rtl w:val="0"/>
        </w:rPr>
        <w:t xml:space="preserve">Which goal aims to end discrimination and violence against women and girls?</w:t>
      </w:r>
    </w:p>
    <w:p w:rsidR="00000000" w:rsidDel="00000000" w:rsidP="00000000" w:rsidRDefault="00000000" w:rsidRPr="00000000" w14:paraId="00000534">
      <w:pPr>
        <w:numPr>
          <w:ilvl w:val="0"/>
          <w:numId w:val="476"/>
        </w:numPr>
        <w:ind w:left="720" w:hanging="360"/>
      </w:pPr>
      <w:r w:rsidDel="00000000" w:rsidR="00000000" w:rsidRPr="00000000">
        <w:rPr>
          <w:rtl w:val="0"/>
        </w:rPr>
        <w:t xml:space="preserve">Which goal focuses on social protection systems and equal access to resources?</w:t>
      </w:r>
    </w:p>
    <w:p w:rsidR="00000000" w:rsidDel="00000000" w:rsidP="00000000" w:rsidRDefault="00000000" w:rsidRPr="00000000" w14:paraId="00000535">
      <w:pPr>
        <w:numPr>
          <w:ilvl w:val="0"/>
          <w:numId w:val="476"/>
        </w:numPr>
        <w:ind w:left="720" w:hanging="360"/>
      </w:pPr>
      <w:r w:rsidDel="00000000" w:rsidR="00000000" w:rsidRPr="00000000">
        <w:rPr>
          <w:rtl w:val="0"/>
        </w:rPr>
        <w:t xml:space="preserve">Which goal encourages policies enhancing education for girls and women, particularly in developing countries?</w:t>
      </w:r>
    </w:p>
    <w:p w:rsidR="00000000" w:rsidDel="00000000" w:rsidP="00000000" w:rsidRDefault="00000000" w:rsidRPr="00000000" w14:paraId="00000536">
      <w:pPr>
        <w:rPr/>
      </w:pPr>
      <w:r w:rsidDel="00000000" w:rsidR="00000000" w:rsidRPr="00000000">
        <w:rPr>
          <w:rtl w:val="0"/>
        </w:rPr>
        <w:t xml:space="preserve">Explain the lesson objectives:</w:t>
      </w:r>
    </w:p>
    <w:p w:rsidR="00000000" w:rsidDel="00000000" w:rsidP="00000000" w:rsidRDefault="00000000" w:rsidRPr="00000000" w14:paraId="00000537">
      <w:pPr>
        <w:numPr>
          <w:ilvl w:val="0"/>
          <w:numId w:val="536"/>
        </w:numPr>
        <w:ind w:left="720" w:hanging="360"/>
      </w:pPr>
      <w:r w:rsidDel="00000000" w:rsidR="00000000" w:rsidRPr="00000000">
        <w:rPr>
          <w:rtl w:val="0"/>
        </w:rPr>
        <w:t xml:space="preserve">"Today you'll develop knowledge about the UN Global Goals and create a graphic that describes them."</w:t>
      </w:r>
    </w:p>
    <w:p w:rsidR="00000000" w:rsidDel="00000000" w:rsidP="00000000" w:rsidRDefault="00000000" w:rsidRPr="00000000" w14:paraId="00000538">
      <w:pPr>
        <w:numPr>
          <w:ilvl w:val="0"/>
          <w:numId w:val="536"/>
        </w:numPr>
        <w:ind w:left="720" w:hanging="360"/>
      </w:pPr>
      <w:r w:rsidDel="00000000" w:rsidR="00000000" w:rsidRPr="00000000">
        <w:rPr>
          <w:rtl w:val="0"/>
        </w:rPr>
        <w:t xml:space="preserve">"Understanding these goals helps you recognize your role as global citizens."</w:t>
      </w:r>
    </w:p>
    <w:p w:rsidR="00000000" w:rsidDel="00000000" w:rsidP="00000000" w:rsidRDefault="00000000" w:rsidRPr="00000000" w14:paraId="00000539">
      <w:pPr>
        <w:numPr>
          <w:ilvl w:val="0"/>
          <w:numId w:val="536"/>
        </w:numPr>
        <w:ind w:left="720" w:hanging="360"/>
      </w:pPr>
      <w:r w:rsidDel="00000000" w:rsidR="00000000" w:rsidRPr="00000000">
        <w:rPr>
          <w:rtl w:val="0"/>
        </w:rPr>
        <w:t xml:space="preserve">"By exploring these issues, you'll see how everyday actions like recycling contribute to larger objectives such as Sustainable Cities and Communities."</w:t>
      </w:r>
    </w:p>
    <w:p w:rsidR="00000000" w:rsidDel="00000000" w:rsidP="00000000" w:rsidRDefault="00000000" w:rsidRPr="00000000" w14:paraId="0000053A">
      <w:pPr>
        <w:numPr>
          <w:ilvl w:val="0"/>
          <w:numId w:val="536"/>
        </w:numPr>
        <w:ind w:left="720" w:hanging="360"/>
      </w:pPr>
      <w:r w:rsidDel="00000000" w:rsidR="00000000" w:rsidRPr="00000000">
        <w:rPr>
          <w:rtl w:val="0"/>
        </w:rPr>
        <w:t xml:space="preserve">"This lesson aims to encourage critical thinking about your decisions and how you can influence positive change while practicing informative writing skills."</w:t>
      </w:r>
    </w:p>
    <w:p w:rsidR="00000000" w:rsidDel="00000000" w:rsidP="00000000" w:rsidRDefault="00000000" w:rsidRPr="00000000" w14:paraId="0000053B">
      <w:pPr>
        <w:ind w:left="0" w:firstLine="0"/>
        <w:rPr/>
      </w:pPr>
      <w:r w:rsidDel="00000000" w:rsidR="00000000" w:rsidRPr="00000000">
        <w:rPr>
          <w:rtl w:val="0"/>
        </w:rPr>
      </w:r>
    </w:p>
    <w:p w:rsidR="00000000" w:rsidDel="00000000" w:rsidP="00000000" w:rsidRDefault="00000000" w:rsidRPr="00000000" w14:paraId="0000053C">
      <w:pPr>
        <w:ind w:left="720" w:firstLine="0"/>
        <w:rPr/>
      </w:pPr>
      <w:r w:rsidDel="00000000" w:rsidR="00000000" w:rsidRPr="00000000">
        <w:rPr>
          <w:rtl w:val="0"/>
        </w:rPr>
      </w:r>
    </w:p>
    <w:p w:rsidR="00000000" w:rsidDel="00000000" w:rsidP="00000000" w:rsidRDefault="00000000" w:rsidRPr="00000000" w14:paraId="0000053D">
      <w:pPr>
        <w:pStyle w:val="Heading3"/>
        <w:shd w:fill="ffffff" w:val="clear"/>
        <w:spacing w:after="240" w:before="180" w:line="320.1600000000001" w:lineRule="auto"/>
        <w:rPr/>
      </w:pPr>
      <w:bookmarkStart w:colFirst="0" w:colLast="0" w:name="_fix1rsracx8j" w:id="86"/>
      <w:bookmarkEnd w:id="86"/>
      <w:r w:rsidDel="00000000" w:rsidR="00000000" w:rsidRPr="00000000">
        <w:rPr>
          <w:rtl w:val="0"/>
        </w:rPr>
        <w:t xml:space="preserve">Explore 40 </w:t>
      </w:r>
    </w:p>
    <w:p w:rsidR="00000000" w:rsidDel="00000000" w:rsidP="00000000" w:rsidRDefault="00000000" w:rsidRPr="00000000" w14:paraId="0000053E">
      <w:pPr>
        <w:numPr>
          <w:ilvl w:val="0"/>
          <w:numId w:val="387"/>
        </w:numPr>
        <w:spacing w:after="0" w:afterAutospacing="0" w:before="240" w:lineRule="auto"/>
        <w:ind w:left="720" w:hanging="360"/>
      </w:pPr>
      <w:r w:rsidDel="00000000" w:rsidR="00000000" w:rsidRPr="00000000">
        <w:rPr>
          <w:rtl w:val="0"/>
        </w:rPr>
        <w:t xml:space="preserve">Divide students into small groups (3-4 students per group).</w:t>
      </w:r>
    </w:p>
    <w:p w:rsidR="00000000" w:rsidDel="00000000" w:rsidP="00000000" w:rsidRDefault="00000000" w:rsidRPr="00000000" w14:paraId="0000053F">
      <w:pPr>
        <w:numPr>
          <w:ilvl w:val="0"/>
          <w:numId w:val="387"/>
        </w:numPr>
        <w:spacing w:after="0" w:afterAutospacing="0" w:before="0" w:beforeAutospacing="0" w:lineRule="auto"/>
        <w:ind w:left="720" w:hanging="360"/>
      </w:pPr>
      <w:r w:rsidDel="00000000" w:rsidR="00000000" w:rsidRPr="00000000">
        <w:rPr>
          <w:rtl w:val="0"/>
        </w:rPr>
        <w:t xml:space="preserve">Distribute escape room materials to each group.</w:t>
      </w:r>
    </w:p>
    <w:p w:rsidR="00000000" w:rsidDel="00000000" w:rsidP="00000000" w:rsidRDefault="00000000" w:rsidRPr="00000000" w14:paraId="00000540">
      <w:pPr>
        <w:numPr>
          <w:ilvl w:val="0"/>
          <w:numId w:val="387"/>
        </w:numPr>
        <w:spacing w:after="0" w:afterAutospacing="0" w:before="0" w:beforeAutospacing="0" w:lineRule="auto"/>
        <w:ind w:left="720" w:hanging="360"/>
      </w:pPr>
      <w:r w:rsidDel="00000000" w:rsidR="00000000" w:rsidRPr="00000000">
        <w:rPr>
          <w:rtl w:val="0"/>
        </w:rPr>
        <w:t xml:space="preserve">Set a timer for 30 minutes.</w:t>
      </w:r>
    </w:p>
    <w:p w:rsidR="00000000" w:rsidDel="00000000" w:rsidP="00000000" w:rsidRDefault="00000000" w:rsidRPr="00000000" w14:paraId="00000541">
      <w:pPr>
        <w:numPr>
          <w:ilvl w:val="0"/>
          <w:numId w:val="387"/>
        </w:numPr>
        <w:spacing w:after="0" w:afterAutospacing="0" w:before="0" w:beforeAutospacing="0" w:lineRule="auto"/>
        <w:ind w:left="720" w:hanging="360"/>
      </w:pPr>
      <w:r w:rsidDel="00000000" w:rsidR="00000000" w:rsidRPr="00000000">
        <w:rPr>
          <w:rtl w:val="0"/>
        </w:rPr>
        <w:t xml:space="preserve">Circulate to provide hints if groups get stuck.</w:t>
      </w:r>
    </w:p>
    <w:p w:rsidR="00000000" w:rsidDel="00000000" w:rsidP="00000000" w:rsidRDefault="00000000" w:rsidRPr="00000000" w14:paraId="00000542">
      <w:pPr>
        <w:numPr>
          <w:ilvl w:val="0"/>
          <w:numId w:val="387"/>
        </w:numPr>
        <w:spacing w:after="0" w:afterAutospacing="0" w:before="0" w:beforeAutospacing="0" w:lineRule="auto"/>
        <w:ind w:left="720" w:hanging="360"/>
      </w:pPr>
      <w:r w:rsidDel="00000000" w:rsidR="00000000" w:rsidRPr="00000000">
        <w:rPr>
          <w:rtl w:val="0"/>
        </w:rPr>
        <w:t xml:space="preserve">When time expires, review the answers as a class.</w:t>
      </w:r>
    </w:p>
    <w:p w:rsidR="00000000" w:rsidDel="00000000" w:rsidP="00000000" w:rsidRDefault="00000000" w:rsidRPr="00000000" w14:paraId="00000543">
      <w:pPr>
        <w:numPr>
          <w:ilvl w:val="0"/>
          <w:numId w:val="387"/>
        </w:numPr>
        <w:spacing w:after="240" w:before="0" w:beforeAutospacing="0" w:lineRule="auto"/>
        <w:ind w:left="720" w:hanging="360"/>
      </w:pPr>
      <w:r w:rsidDel="00000000" w:rsidR="00000000" w:rsidRPr="00000000">
        <w:rPr>
          <w:rtl w:val="0"/>
        </w:rPr>
        <w:t xml:space="preserve">Explain that students will further investigate the goals after learning about rhetorical modes.</w:t>
      </w:r>
    </w:p>
    <w:p w:rsidR="00000000" w:rsidDel="00000000" w:rsidP="00000000" w:rsidRDefault="00000000" w:rsidRPr="00000000" w14:paraId="00000544">
      <w:pPr>
        <w:pStyle w:val="Heading3"/>
        <w:rPr/>
      </w:pPr>
      <w:bookmarkStart w:colFirst="0" w:colLast="0" w:name="_h3nbsutheclq" w:id="87"/>
      <w:bookmarkEnd w:id="87"/>
      <w:r w:rsidDel="00000000" w:rsidR="00000000" w:rsidRPr="00000000">
        <w:rPr>
          <w:rtl w:val="0"/>
        </w:rPr>
        <w:t xml:space="preserve">Explain 30 </w:t>
      </w:r>
    </w:p>
    <w:p w:rsidR="00000000" w:rsidDel="00000000" w:rsidP="00000000" w:rsidRDefault="00000000" w:rsidRPr="00000000" w14:paraId="00000545">
      <w:pPr>
        <w:numPr>
          <w:ilvl w:val="0"/>
          <w:numId w:val="312"/>
        </w:numPr>
        <w:ind w:left="720" w:hanging="360"/>
      </w:pPr>
      <w:r w:rsidDel="00000000" w:rsidR="00000000" w:rsidRPr="00000000">
        <w:rPr>
          <w:rtl w:val="0"/>
        </w:rPr>
        <w:t xml:space="preserve">Introduce rhetorical modes: "These are different styles and techniques writers use to communicate effectively."</w:t>
      </w:r>
    </w:p>
    <w:p w:rsidR="00000000" w:rsidDel="00000000" w:rsidP="00000000" w:rsidRDefault="00000000" w:rsidRPr="00000000" w14:paraId="00000546">
      <w:pPr>
        <w:numPr>
          <w:ilvl w:val="0"/>
          <w:numId w:val="312"/>
        </w:numPr>
        <w:ind w:left="720" w:hanging="360"/>
      </w:pPr>
      <w:r w:rsidDel="00000000" w:rsidR="00000000" w:rsidRPr="00000000">
        <w:rPr>
          <w:rtl w:val="0"/>
        </w:rPr>
        <w:t xml:space="preserve">Explain that students will learn to describe, illustrate, or classify the Global Goals using different approaches.</w:t>
      </w:r>
    </w:p>
    <w:p w:rsidR="00000000" w:rsidDel="00000000" w:rsidP="00000000" w:rsidRDefault="00000000" w:rsidRPr="00000000" w14:paraId="00000547">
      <w:pPr>
        <w:numPr>
          <w:ilvl w:val="0"/>
          <w:numId w:val="312"/>
        </w:numPr>
        <w:ind w:left="720" w:hanging="360"/>
      </w:pPr>
      <w:r w:rsidDel="00000000" w:rsidR="00000000" w:rsidRPr="00000000">
        <w:rPr>
          <w:rtl w:val="0"/>
        </w:rPr>
        <w:t xml:space="preserve">Read the introductions from each mode handout or Study Guide (Description, Illustration, Classification).</w:t>
      </w:r>
    </w:p>
    <w:p w:rsidR="00000000" w:rsidDel="00000000" w:rsidP="00000000" w:rsidRDefault="00000000" w:rsidRPr="00000000" w14:paraId="00000548">
      <w:pPr>
        <w:numPr>
          <w:ilvl w:val="0"/>
          <w:numId w:val="312"/>
        </w:numPr>
        <w:ind w:left="720" w:hanging="360"/>
      </w:pPr>
      <w:r w:rsidDel="00000000" w:rsidR="00000000" w:rsidRPr="00000000">
        <w:rPr>
          <w:rtl w:val="0"/>
        </w:rPr>
        <w:t xml:space="preserve">Have students select one mode to explore further.</w:t>
      </w:r>
    </w:p>
    <w:p w:rsidR="00000000" w:rsidDel="00000000" w:rsidP="00000000" w:rsidRDefault="00000000" w:rsidRPr="00000000" w14:paraId="00000549">
      <w:pPr>
        <w:numPr>
          <w:ilvl w:val="0"/>
          <w:numId w:val="312"/>
        </w:numPr>
        <w:ind w:left="720" w:hanging="360"/>
      </w:pPr>
      <w:r w:rsidDel="00000000" w:rsidR="00000000" w:rsidRPr="00000000">
        <w:rPr>
          <w:rtl w:val="0"/>
        </w:rPr>
        <w:t xml:space="preserve">Allow 10-15 minutes for students to read their chosen handout independently and complete the worksheet.</w:t>
      </w:r>
    </w:p>
    <w:p w:rsidR="00000000" w:rsidDel="00000000" w:rsidP="00000000" w:rsidRDefault="00000000" w:rsidRPr="00000000" w14:paraId="0000054A">
      <w:pPr>
        <w:numPr>
          <w:ilvl w:val="0"/>
          <w:numId w:val="312"/>
        </w:numPr>
        <w:ind w:left="720" w:hanging="360"/>
      </w:pPr>
      <w:r w:rsidDel="00000000" w:rsidR="00000000" w:rsidRPr="00000000">
        <w:rPr>
          <w:rtl w:val="0"/>
        </w:rPr>
        <w:t xml:space="preserve">Review key concepts and worksheet responses as a class.</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pStyle w:val="Heading3"/>
        <w:shd w:fill="ffffff" w:val="clear"/>
        <w:spacing w:after="240" w:before="180" w:line="320.1600000000001" w:lineRule="auto"/>
        <w:rPr/>
      </w:pPr>
      <w:bookmarkStart w:colFirst="0" w:colLast="0" w:name="_fozijztwfb18" w:id="88"/>
      <w:bookmarkEnd w:id="88"/>
      <w:r w:rsidDel="00000000" w:rsidR="00000000" w:rsidRPr="00000000">
        <w:rPr>
          <w:rtl w:val="0"/>
        </w:rPr>
        <w:t xml:space="preserve">Elaborate 45 </w:t>
      </w:r>
    </w:p>
    <w:p w:rsidR="00000000" w:rsidDel="00000000" w:rsidP="00000000" w:rsidRDefault="00000000" w:rsidRPr="00000000" w14:paraId="0000054D">
      <w:pPr>
        <w:numPr>
          <w:ilvl w:val="0"/>
          <w:numId w:val="600"/>
        </w:numPr>
        <w:ind w:left="720" w:hanging="360"/>
      </w:pPr>
      <w:r w:rsidDel="00000000" w:rsidR="00000000" w:rsidRPr="00000000">
        <w:rPr>
          <w:rtl w:val="0"/>
        </w:rPr>
        <w:t xml:space="preserve">Introduce the research phase:</w:t>
      </w:r>
    </w:p>
    <w:p w:rsidR="00000000" w:rsidDel="00000000" w:rsidP="00000000" w:rsidRDefault="00000000" w:rsidRPr="00000000" w14:paraId="0000054E">
      <w:pPr>
        <w:numPr>
          <w:ilvl w:val="1"/>
          <w:numId w:val="600"/>
        </w:numPr>
        <w:ind w:left="1440" w:hanging="360"/>
      </w:pPr>
      <w:r w:rsidDel="00000000" w:rsidR="00000000" w:rsidRPr="00000000">
        <w:rPr>
          <w:rtl w:val="0"/>
        </w:rPr>
        <w:t xml:space="preserve">"Now you'll explore the UN Global Goals in greater depth using two key resources."</w:t>
      </w:r>
    </w:p>
    <w:p w:rsidR="00000000" w:rsidDel="00000000" w:rsidP="00000000" w:rsidRDefault="00000000" w:rsidRPr="00000000" w14:paraId="0000054F">
      <w:pPr>
        <w:numPr>
          <w:ilvl w:val="1"/>
          <w:numId w:val="600"/>
        </w:numPr>
        <w:ind w:left="1440" w:hanging="360"/>
      </w:pPr>
      <w:r w:rsidDel="00000000" w:rsidR="00000000" w:rsidRPr="00000000">
        <w:rPr>
          <w:rtl w:val="0"/>
        </w:rPr>
        <w:t xml:space="preserve">"This research will help you understand connections between global issues and solutions."</w:t>
      </w:r>
    </w:p>
    <w:p w:rsidR="00000000" w:rsidDel="00000000" w:rsidP="00000000" w:rsidRDefault="00000000" w:rsidRPr="00000000" w14:paraId="00000550">
      <w:pPr>
        <w:numPr>
          <w:ilvl w:val="0"/>
          <w:numId w:val="600"/>
        </w:numPr>
        <w:ind w:left="720" w:hanging="360"/>
      </w:pPr>
      <w:r w:rsidDel="00000000" w:rsidR="00000000" w:rsidRPr="00000000">
        <w:rPr>
          <w:rtl w:val="0"/>
        </w:rPr>
        <w:t xml:space="preserve">Direct students to these websites:</w:t>
      </w:r>
    </w:p>
    <w:p w:rsidR="00000000" w:rsidDel="00000000" w:rsidP="00000000" w:rsidRDefault="00000000" w:rsidRPr="00000000" w14:paraId="00000551">
      <w:pPr>
        <w:numPr>
          <w:ilvl w:val="1"/>
          <w:numId w:val="600"/>
        </w:numPr>
        <w:ind w:left="1440" w:hanging="360"/>
      </w:pPr>
      <w:r w:rsidDel="00000000" w:rsidR="00000000" w:rsidRPr="00000000">
        <w:rPr>
          <w:rtl w:val="0"/>
        </w:rPr>
        <w:t xml:space="preserve">UN Sustainable Development Goals (SDGs) website</w:t>
      </w:r>
    </w:p>
    <w:p w:rsidR="00000000" w:rsidDel="00000000" w:rsidP="00000000" w:rsidRDefault="00000000" w:rsidRPr="00000000" w14:paraId="00000552">
      <w:pPr>
        <w:numPr>
          <w:ilvl w:val="1"/>
          <w:numId w:val="600"/>
        </w:numPr>
        <w:ind w:left="1440" w:hanging="360"/>
      </w:pPr>
      <w:r w:rsidDel="00000000" w:rsidR="00000000" w:rsidRPr="00000000">
        <w:rPr>
          <w:rtl w:val="0"/>
        </w:rPr>
        <w:t xml:space="preserve">UN Global Issues website</w:t>
      </w:r>
    </w:p>
    <w:p w:rsidR="00000000" w:rsidDel="00000000" w:rsidP="00000000" w:rsidRDefault="00000000" w:rsidRPr="00000000" w14:paraId="00000553">
      <w:pPr>
        <w:numPr>
          <w:ilvl w:val="0"/>
          <w:numId w:val="600"/>
        </w:numPr>
        <w:ind w:left="720" w:hanging="360"/>
      </w:pPr>
      <w:r w:rsidDel="00000000" w:rsidR="00000000" w:rsidRPr="00000000">
        <w:rPr>
          <w:rtl w:val="0"/>
        </w:rPr>
        <w:t xml:space="preserve">Walk through the graphic organizer together, explaining each section:</w:t>
      </w:r>
    </w:p>
    <w:p w:rsidR="00000000" w:rsidDel="00000000" w:rsidP="00000000" w:rsidRDefault="00000000" w:rsidRPr="00000000" w14:paraId="00000554">
      <w:pPr>
        <w:numPr>
          <w:ilvl w:val="1"/>
          <w:numId w:val="600"/>
        </w:numPr>
        <w:ind w:left="1440" w:hanging="360"/>
      </w:pPr>
      <w:r w:rsidDel="00000000" w:rsidR="00000000" w:rsidRPr="00000000">
        <w:rPr>
          <w:rtl w:val="0"/>
        </w:rPr>
        <w:t xml:space="preserve">Section 1: Understanding the UN Global GoalsSummarize the main purpose of the Global Goals in 2-3 sentences</w:t>
      </w:r>
    </w:p>
    <w:p w:rsidR="00000000" w:rsidDel="00000000" w:rsidP="00000000" w:rsidRDefault="00000000" w:rsidRPr="00000000" w14:paraId="00000555">
      <w:pPr>
        <w:numPr>
          <w:ilvl w:val="2"/>
          <w:numId w:val="600"/>
        </w:numPr>
        <w:ind w:left="2160" w:hanging="360"/>
      </w:pPr>
      <w:r w:rsidDel="00000000" w:rsidR="00000000" w:rsidRPr="00000000">
        <w:rPr>
          <w:rtl w:val="0"/>
        </w:rPr>
        <w:t xml:space="preserve">Identify 3-5 major themes (environmental protection, economic growth, social justice, etc.)</w:t>
      </w:r>
    </w:p>
    <w:p w:rsidR="00000000" w:rsidDel="00000000" w:rsidP="00000000" w:rsidRDefault="00000000" w:rsidRPr="00000000" w14:paraId="00000556">
      <w:pPr>
        <w:numPr>
          <w:ilvl w:val="1"/>
          <w:numId w:val="600"/>
        </w:numPr>
        <w:ind w:left="1440" w:hanging="360"/>
      </w:pPr>
      <w:r w:rsidDel="00000000" w:rsidR="00000000" w:rsidRPr="00000000">
        <w:rPr>
          <w:rtl w:val="0"/>
        </w:rPr>
        <w:t xml:space="preserve">Section 2: The Impact of GlobalizationFind specific facts, statistics, or examples showing globalization's challenges</w:t>
      </w:r>
    </w:p>
    <w:p w:rsidR="00000000" w:rsidDel="00000000" w:rsidP="00000000" w:rsidRDefault="00000000" w:rsidRPr="00000000" w14:paraId="00000557">
      <w:pPr>
        <w:numPr>
          <w:ilvl w:val="2"/>
          <w:numId w:val="600"/>
        </w:numPr>
        <w:ind w:left="2160" w:hanging="360"/>
      </w:pPr>
      <w:r w:rsidDel="00000000" w:rsidR="00000000" w:rsidRPr="00000000">
        <w:rPr>
          <w:rtl w:val="0"/>
        </w:rPr>
        <w:t xml:space="preserve">Consider economic, environmental, and social impacts</w:t>
      </w:r>
    </w:p>
    <w:p w:rsidR="00000000" w:rsidDel="00000000" w:rsidP="00000000" w:rsidRDefault="00000000" w:rsidRPr="00000000" w14:paraId="00000558">
      <w:pPr>
        <w:numPr>
          <w:ilvl w:val="2"/>
          <w:numId w:val="600"/>
        </w:numPr>
        <w:ind w:left="2160" w:hanging="360"/>
      </w:pPr>
      <w:r w:rsidDel="00000000" w:rsidR="00000000" w:rsidRPr="00000000">
        <w:rPr>
          <w:rtl w:val="0"/>
        </w:rPr>
        <w:t xml:space="preserve">Include real-world examples (climate effects of global trade, labor practices, etc.)</w:t>
      </w:r>
    </w:p>
    <w:p w:rsidR="00000000" w:rsidDel="00000000" w:rsidP="00000000" w:rsidRDefault="00000000" w:rsidRPr="00000000" w14:paraId="00000559">
      <w:pPr>
        <w:numPr>
          <w:ilvl w:val="1"/>
          <w:numId w:val="600"/>
        </w:numPr>
        <w:ind w:left="1440" w:hanging="360"/>
      </w:pPr>
      <w:r w:rsidDel="00000000" w:rsidR="00000000" w:rsidRPr="00000000">
        <w:rPr>
          <w:rtl w:val="0"/>
        </w:rPr>
        <w:t xml:space="preserve">Section 3: Reclassifying the GoalsGroup the 17 Global Goals into 3-5 logical categories</w:t>
      </w:r>
    </w:p>
    <w:p w:rsidR="00000000" w:rsidDel="00000000" w:rsidP="00000000" w:rsidRDefault="00000000" w:rsidRPr="00000000" w14:paraId="0000055A">
      <w:pPr>
        <w:numPr>
          <w:ilvl w:val="2"/>
          <w:numId w:val="600"/>
        </w:numPr>
        <w:ind w:left="2160" w:hanging="360"/>
      </w:pPr>
      <w:r w:rsidDel="00000000" w:rsidR="00000000" w:rsidRPr="00000000">
        <w:rPr>
          <w:rtl w:val="0"/>
        </w:rPr>
        <w:t xml:space="preserve">Example: "Human Well-Being" might include health and education goals</w:t>
      </w:r>
    </w:p>
    <w:p w:rsidR="00000000" w:rsidDel="00000000" w:rsidP="00000000" w:rsidRDefault="00000000" w:rsidRPr="00000000" w14:paraId="0000055B">
      <w:pPr>
        <w:numPr>
          <w:ilvl w:val="2"/>
          <w:numId w:val="600"/>
        </w:numPr>
        <w:ind w:left="2160" w:hanging="360"/>
      </w:pPr>
      <w:r w:rsidDel="00000000" w:rsidR="00000000" w:rsidRPr="00000000">
        <w:rPr>
          <w:rtl w:val="0"/>
        </w:rPr>
        <w:t xml:space="preserve">Explain your rationale for each category</w:t>
      </w:r>
    </w:p>
    <w:p w:rsidR="00000000" w:rsidDel="00000000" w:rsidP="00000000" w:rsidRDefault="00000000" w:rsidRPr="00000000" w14:paraId="0000055C">
      <w:pPr>
        <w:numPr>
          <w:ilvl w:val="2"/>
          <w:numId w:val="600"/>
        </w:numPr>
        <w:ind w:left="2160" w:hanging="360"/>
      </w:pPr>
      <w:r w:rsidDel="00000000" w:rsidR="00000000" w:rsidRPr="00000000">
        <w:rPr>
          <w:rtl w:val="0"/>
        </w:rPr>
        <w:t xml:space="preserve">Provide research guidance:</w:t>
      </w:r>
    </w:p>
    <w:p w:rsidR="00000000" w:rsidDel="00000000" w:rsidP="00000000" w:rsidRDefault="00000000" w:rsidRPr="00000000" w14:paraId="0000055D">
      <w:pPr>
        <w:numPr>
          <w:ilvl w:val="2"/>
          <w:numId w:val="600"/>
        </w:numPr>
        <w:ind w:left="2160" w:hanging="360"/>
      </w:pPr>
      <w:r w:rsidDel="00000000" w:rsidR="00000000" w:rsidRPr="00000000">
        <w:rPr>
          <w:rtl w:val="0"/>
        </w:rPr>
        <w:t xml:space="preserve">Start with the SDGs website to understand the 17 goals</w:t>
      </w:r>
    </w:p>
    <w:p w:rsidR="00000000" w:rsidDel="00000000" w:rsidP="00000000" w:rsidRDefault="00000000" w:rsidRPr="00000000" w14:paraId="0000055E">
      <w:pPr>
        <w:numPr>
          <w:ilvl w:val="1"/>
          <w:numId w:val="600"/>
        </w:numPr>
        <w:ind w:left="1440" w:hanging="360"/>
      </w:pPr>
      <w:r w:rsidDel="00000000" w:rsidR="00000000" w:rsidRPr="00000000">
        <w:rPr>
          <w:rtl w:val="0"/>
        </w:rPr>
        <w:t xml:space="preserve">Then explore the Global Issues site to connect goals with real-world problems</w:t>
      </w:r>
    </w:p>
    <w:p w:rsidR="00000000" w:rsidDel="00000000" w:rsidP="00000000" w:rsidRDefault="00000000" w:rsidRPr="00000000" w14:paraId="0000055F">
      <w:pPr>
        <w:numPr>
          <w:ilvl w:val="1"/>
          <w:numId w:val="600"/>
        </w:numPr>
        <w:ind w:left="1440" w:hanging="360"/>
      </w:pPr>
      <w:r w:rsidDel="00000000" w:rsidR="00000000" w:rsidRPr="00000000">
        <w:rPr>
          <w:rtl w:val="0"/>
        </w:rPr>
        <w:t xml:space="preserve">Take detailed notes to support your final project</w:t>
      </w:r>
    </w:p>
    <w:p w:rsidR="00000000" w:rsidDel="00000000" w:rsidP="00000000" w:rsidRDefault="00000000" w:rsidRPr="00000000" w14:paraId="00000560">
      <w:pPr>
        <w:numPr>
          <w:ilvl w:val="1"/>
          <w:numId w:val="600"/>
        </w:numPr>
        <w:ind w:left="1440" w:hanging="360"/>
      </w:pPr>
      <w:r w:rsidDel="00000000" w:rsidR="00000000" w:rsidRPr="00000000">
        <w:rPr>
          <w:rtl w:val="0"/>
        </w:rPr>
        <w:t xml:space="preserve">Use the graphic organizer to structure your findings</w:t>
      </w:r>
    </w:p>
    <w:p w:rsidR="00000000" w:rsidDel="00000000" w:rsidP="00000000" w:rsidRDefault="00000000" w:rsidRPr="00000000" w14:paraId="00000561">
      <w:pPr>
        <w:numPr>
          <w:ilvl w:val="0"/>
          <w:numId w:val="600"/>
        </w:numPr>
        <w:ind w:left="720" w:hanging="360"/>
      </w:pPr>
      <w:r w:rsidDel="00000000" w:rsidR="00000000" w:rsidRPr="00000000">
        <w:rPr>
          <w:rtl w:val="0"/>
        </w:rPr>
        <w:t xml:space="preserve">Circulate to assist students and answer questions during the research period.</w:t>
      </w:r>
    </w:p>
    <w:p w:rsidR="00000000" w:rsidDel="00000000" w:rsidP="00000000" w:rsidRDefault="00000000" w:rsidRPr="00000000" w14:paraId="00000562">
      <w:pPr>
        <w:pStyle w:val="Heading3"/>
        <w:spacing w:after="240" w:before="240" w:lineRule="auto"/>
        <w:rPr/>
      </w:pPr>
      <w:bookmarkStart w:colFirst="0" w:colLast="0" w:name="_4js33daoaqe6" w:id="89"/>
      <w:bookmarkEnd w:id="89"/>
      <w:r w:rsidDel="00000000" w:rsidR="00000000" w:rsidRPr="00000000">
        <w:rPr>
          <w:rtl w:val="0"/>
        </w:rPr>
        <w:t xml:space="preserve">Evaluate 20 </w:t>
      </w:r>
    </w:p>
    <w:p w:rsidR="00000000" w:rsidDel="00000000" w:rsidP="00000000" w:rsidRDefault="00000000" w:rsidRPr="00000000" w14:paraId="00000563">
      <w:pPr>
        <w:numPr>
          <w:ilvl w:val="0"/>
          <w:numId w:val="366"/>
        </w:numPr>
        <w:spacing w:after="0" w:afterAutospacing="0" w:before="240" w:lineRule="auto"/>
        <w:ind w:left="720" w:hanging="360"/>
      </w:pPr>
      <w:r w:rsidDel="00000000" w:rsidR="00000000" w:rsidRPr="00000000">
        <w:rPr>
          <w:rtl w:val="0"/>
        </w:rPr>
        <w:t xml:space="preserve">Review the different writing frames and their benefits for organizing information.</w:t>
      </w:r>
    </w:p>
    <w:p w:rsidR="00000000" w:rsidDel="00000000" w:rsidP="00000000" w:rsidRDefault="00000000" w:rsidRPr="00000000" w14:paraId="00000564">
      <w:pPr>
        <w:numPr>
          <w:ilvl w:val="0"/>
          <w:numId w:val="366"/>
        </w:numPr>
        <w:spacing w:after="0" w:afterAutospacing="0" w:before="0" w:beforeAutospacing="0" w:lineRule="auto"/>
        <w:ind w:left="720" w:hanging="360"/>
      </w:pPr>
      <w:r w:rsidDel="00000000" w:rsidR="00000000" w:rsidRPr="00000000">
        <w:rPr>
          <w:rtl w:val="0"/>
        </w:rPr>
        <w:t xml:space="preserve">Allow students 5-10 minutes to select and complete an appropriate frame.</w:t>
      </w:r>
    </w:p>
    <w:p w:rsidR="00000000" w:rsidDel="00000000" w:rsidP="00000000" w:rsidRDefault="00000000" w:rsidRPr="00000000" w14:paraId="00000565">
      <w:pPr>
        <w:numPr>
          <w:ilvl w:val="0"/>
          <w:numId w:val="366"/>
        </w:numPr>
        <w:spacing w:after="0" w:afterAutospacing="0" w:before="0" w:beforeAutospacing="0" w:lineRule="auto"/>
        <w:ind w:left="720" w:hanging="360"/>
      </w:pPr>
      <w:r w:rsidDel="00000000" w:rsidR="00000000" w:rsidRPr="00000000">
        <w:rPr>
          <w:rtl w:val="0"/>
        </w:rPr>
        <w:t xml:space="preserve">Explain the homework assignment:</w:t>
      </w:r>
    </w:p>
    <w:p w:rsidR="00000000" w:rsidDel="00000000" w:rsidP="00000000" w:rsidRDefault="00000000" w:rsidRPr="00000000" w14:paraId="00000566">
      <w:pPr>
        <w:numPr>
          <w:ilvl w:val="1"/>
          <w:numId w:val="366"/>
        </w:numPr>
        <w:spacing w:after="0" w:afterAutospacing="0" w:before="0" w:beforeAutospacing="0" w:lineRule="auto"/>
        <w:ind w:left="1440" w:hanging="360"/>
      </w:pPr>
      <w:r w:rsidDel="00000000" w:rsidR="00000000" w:rsidRPr="00000000">
        <w:rPr>
          <w:rtl w:val="0"/>
        </w:rPr>
        <w:t xml:space="preserve">Complete a revised, edited written piece</w:t>
      </w:r>
    </w:p>
    <w:p w:rsidR="00000000" w:rsidDel="00000000" w:rsidP="00000000" w:rsidRDefault="00000000" w:rsidRPr="00000000" w14:paraId="00000567">
      <w:pPr>
        <w:numPr>
          <w:ilvl w:val="1"/>
          <w:numId w:val="366"/>
        </w:numPr>
        <w:spacing w:after="0" w:afterAutospacing="0" w:before="0" w:beforeAutospacing="0" w:lineRule="auto"/>
        <w:ind w:left="1440" w:hanging="360"/>
      </w:pPr>
      <w:r w:rsidDel="00000000" w:rsidR="00000000" w:rsidRPr="00000000">
        <w:rPr>
          <w:rtl w:val="0"/>
        </w:rPr>
        <w:t xml:space="preserve">Create an accompanying visual graphic</w:t>
      </w:r>
    </w:p>
    <w:p w:rsidR="00000000" w:rsidDel="00000000" w:rsidP="00000000" w:rsidRDefault="00000000" w:rsidRPr="00000000" w14:paraId="00000568">
      <w:pPr>
        <w:numPr>
          <w:ilvl w:val="1"/>
          <w:numId w:val="366"/>
        </w:numPr>
        <w:spacing w:after="240" w:before="0" w:beforeAutospacing="0" w:lineRule="auto"/>
        <w:ind w:left="1440" w:hanging="360"/>
      </w:pPr>
      <w:r w:rsidDel="00000000" w:rsidR="00000000" w:rsidRPr="00000000">
        <w:rPr>
          <w:rtl w:val="0"/>
        </w:rPr>
        <w:t xml:space="preserve">Both elements should clearly show connections between global issues and UN Goals</w:t>
      </w:r>
    </w:p>
    <w:p w:rsidR="00000000" w:rsidDel="00000000" w:rsidP="00000000" w:rsidRDefault="00000000" w:rsidRPr="00000000" w14:paraId="00000569">
      <w:pPr>
        <w:rPr/>
      </w:pPr>
      <w:r w:rsidDel="00000000" w:rsidR="00000000" w:rsidRPr="00000000">
        <w:rPr>
          <w:rtl w:val="0"/>
        </w:rPr>
        <w:t xml:space="preserve">Their homework is the completed, revised, and edited piece with a graphic.</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pStyle w:val="Heading3"/>
        <w:shd w:fill="ffffff" w:val="clear"/>
        <w:spacing w:after="0" w:before="0" w:line="240" w:lineRule="auto"/>
        <w:rPr/>
      </w:pPr>
      <w:bookmarkStart w:colFirst="0" w:colLast="0" w:name="_rjsw6j37t5vw" w:id="90"/>
      <w:bookmarkEnd w:id="90"/>
      <w:r w:rsidDel="00000000" w:rsidR="00000000" w:rsidRPr="00000000">
        <w:rPr>
          <w:rtl w:val="0"/>
        </w:rPr>
        <w:t xml:space="preserve">Elicit/Evoke 15</w:t>
      </w:r>
    </w:p>
    <w:p w:rsidR="00000000" w:rsidDel="00000000" w:rsidP="00000000" w:rsidRDefault="00000000" w:rsidRPr="00000000" w14:paraId="0000056C">
      <w:pPr>
        <w:numPr>
          <w:ilvl w:val="0"/>
          <w:numId w:val="6"/>
        </w:numPr>
        <w:spacing w:after="0" w:afterAutospacing="0" w:line="240" w:lineRule="auto"/>
        <w:ind w:left="720" w:hanging="360"/>
      </w:pPr>
      <w:r w:rsidDel="00000000" w:rsidR="00000000" w:rsidRPr="00000000">
        <w:rPr>
          <w:rtl w:val="0"/>
        </w:rPr>
        <w:t xml:space="preserve">Reimagining Globalization: A Four-Lens Approach</w:t>
      </w:r>
      <w:r w:rsidDel="00000000" w:rsidR="00000000" w:rsidRPr="00000000">
        <w:rPr>
          <w:sz w:val="32"/>
          <w:szCs w:val="32"/>
          <w:vertAlign w:val="superscript"/>
        </w:rPr>
        <w:footnoteReference w:customMarkFollows="0" w:id="4"/>
      </w:r>
      <w:r w:rsidDel="00000000" w:rsidR="00000000" w:rsidRPr="00000000">
        <w:rPr>
          <w:rtl w:val="0"/>
        </w:rPr>
      </w:r>
    </w:p>
    <w:p w:rsidR="00000000" w:rsidDel="00000000" w:rsidP="00000000" w:rsidRDefault="00000000" w:rsidRPr="00000000" w14:paraId="0000056D">
      <w:pPr>
        <w:numPr>
          <w:ilvl w:val="1"/>
          <w:numId w:val="6"/>
        </w:numPr>
        <w:spacing w:after="0" w:afterAutospacing="0" w:before="0" w:beforeAutospacing="0" w:lineRule="auto"/>
        <w:ind w:left="1440" w:hanging="360"/>
      </w:pPr>
      <w:r w:rsidDel="00000000" w:rsidR="00000000" w:rsidRPr="00000000">
        <w:rPr>
          <w:rtl w:val="0"/>
        </w:rPr>
        <w:t xml:space="preserve">Invite students to reimagine globalization through four lenses:</w:t>
      </w:r>
    </w:p>
    <w:p w:rsidR="00000000" w:rsidDel="00000000" w:rsidP="00000000" w:rsidRDefault="00000000" w:rsidRPr="00000000" w14:paraId="0000056E">
      <w:pPr>
        <w:numPr>
          <w:ilvl w:val="2"/>
          <w:numId w:val="6"/>
        </w:numPr>
        <w:spacing w:after="0" w:afterAutospacing="0" w:before="0" w:beforeAutospacing="0" w:lineRule="auto"/>
        <w:ind w:left="2160" w:hanging="360"/>
      </w:pPr>
      <w:r w:rsidDel="00000000" w:rsidR="00000000" w:rsidRPr="00000000">
        <w:rPr>
          <w:rtl w:val="0"/>
        </w:rPr>
        <w:t xml:space="preserve">Effective: "How could globalization better achieve its intended goals?"</w:t>
      </w:r>
    </w:p>
    <w:p w:rsidR="00000000" w:rsidDel="00000000" w:rsidP="00000000" w:rsidRDefault="00000000" w:rsidRPr="00000000" w14:paraId="0000056F">
      <w:pPr>
        <w:numPr>
          <w:ilvl w:val="2"/>
          <w:numId w:val="6"/>
        </w:numPr>
        <w:spacing w:after="0" w:afterAutospacing="0" w:before="0" w:beforeAutospacing="0" w:lineRule="auto"/>
        <w:ind w:left="2160" w:hanging="360"/>
      </w:pPr>
      <w:r w:rsidDel="00000000" w:rsidR="00000000" w:rsidRPr="00000000">
        <w:rPr>
          <w:rtl w:val="0"/>
        </w:rPr>
        <w:t xml:space="preserve">Efficient: "How could globalization use fewer resources or create less waste?"</w:t>
      </w:r>
    </w:p>
    <w:p w:rsidR="00000000" w:rsidDel="00000000" w:rsidP="00000000" w:rsidRDefault="00000000" w:rsidRPr="00000000" w14:paraId="00000570">
      <w:pPr>
        <w:numPr>
          <w:ilvl w:val="2"/>
          <w:numId w:val="6"/>
        </w:numPr>
        <w:spacing w:after="0" w:afterAutospacing="0" w:before="0" w:beforeAutospacing="0" w:lineRule="auto"/>
        <w:ind w:left="2160" w:hanging="360"/>
      </w:pPr>
      <w:r w:rsidDel="00000000" w:rsidR="00000000" w:rsidRPr="00000000">
        <w:rPr>
          <w:rtl w:val="0"/>
        </w:rPr>
        <w:t xml:space="preserve">Ethical: "How could globalization be more fair and just for all people?"</w:t>
      </w:r>
    </w:p>
    <w:p w:rsidR="00000000" w:rsidDel="00000000" w:rsidP="00000000" w:rsidRDefault="00000000" w:rsidRPr="00000000" w14:paraId="00000571">
      <w:pPr>
        <w:numPr>
          <w:ilvl w:val="2"/>
          <w:numId w:val="6"/>
        </w:numPr>
        <w:spacing w:after="0" w:afterAutospacing="0" w:before="0" w:beforeAutospacing="0" w:lineRule="auto"/>
        <w:ind w:left="2160" w:hanging="360"/>
      </w:pPr>
      <w:r w:rsidDel="00000000" w:rsidR="00000000" w:rsidRPr="00000000">
        <w:rPr>
          <w:rtl w:val="0"/>
        </w:rPr>
        <w:t xml:space="preserve">Beautiful: "How could globalization create more harmony and aesthetic value?"</w:t>
      </w:r>
    </w:p>
    <w:p w:rsidR="00000000" w:rsidDel="00000000" w:rsidP="00000000" w:rsidRDefault="00000000" w:rsidRPr="00000000" w14:paraId="00000572">
      <w:pPr>
        <w:numPr>
          <w:ilvl w:val="1"/>
          <w:numId w:val="6"/>
        </w:numPr>
        <w:spacing w:after="0" w:afterAutospacing="0" w:before="0" w:beforeAutospacing="0" w:lineRule="auto"/>
        <w:ind w:left="1440" w:hanging="360"/>
      </w:pPr>
      <w:r w:rsidDel="00000000" w:rsidR="00000000" w:rsidRPr="00000000">
        <w:rPr>
          <w:rtl w:val="0"/>
        </w:rPr>
        <w:t xml:space="preserve">Have students share their ideas in small groups or with the whole class.</w:t>
      </w:r>
    </w:p>
    <w:p w:rsidR="00000000" w:rsidDel="00000000" w:rsidP="00000000" w:rsidRDefault="00000000" w:rsidRPr="00000000" w14:paraId="00000573">
      <w:pPr>
        <w:numPr>
          <w:ilvl w:val="1"/>
          <w:numId w:val="6"/>
        </w:numPr>
        <w:spacing w:after="240" w:before="0" w:beforeAutospacing="0" w:lineRule="auto"/>
        <w:ind w:left="1440" w:hanging="360"/>
      </w:pPr>
      <w:r w:rsidDel="00000000" w:rsidR="00000000" w:rsidRPr="00000000">
        <w:rPr>
          <w:rtl w:val="0"/>
        </w:rPr>
        <w:t xml:space="preserve">Close by connecting these reflections to their role as global citizens and the importance of critical, creative thinking about worldwide challenges.</w:t>
      </w:r>
    </w:p>
    <w:p w:rsidR="00000000" w:rsidDel="00000000" w:rsidP="00000000" w:rsidRDefault="00000000" w:rsidRPr="00000000" w14:paraId="00000574">
      <w:pPr>
        <w:pStyle w:val="Heading3"/>
        <w:rPr/>
      </w:pPr>
      <w:bookmarkStart w:colFirst="0" w:colLast="0" w:name="_r644grx5fxxz" w:id="91"/>
      <w:bookmarkEnd w:id="91"/>
      <w:r w:rsidDel="00000000" w:rsidR="00000000" w:rsidRPr="00000000">
        <w:rPr>
          <w:rtl w:val="0"/>
        </w:rPr>
        <w:t xml:space="preserve">Online </w:t>
      </w:r>
      <w:hyperlink r:id="rId35">
        <w:r w:rsidDel="00000000" w:rsidR="00000000" w:rsidRPr="00000000">
          <w:rPr>
            <w:color w:val="1155cc"/>
            <w:u w:val="single"/>
            <w:rtl w:val="0"/>
          </w:rPr>
          <w:t xml:space="preserve">Discussion</w:t>
        </w:r>
      </w:hyperlink>
      <w:r w:rsidDel="00000000" w:rsidR="00000000" w:rsidRPr="00000000">
        <w:rPr>
          <w:rtl w:val="0"/>
        </w:rPr>
        <w:t xml:space="preserve"> </w:t>
      </w:r>
    </w:p>
    <w:p w:rsidR="00000000" w:rsidDel="00000000" w:rsidP="00000000" w:rsidRDefault="00000000" w:rsidRPr="00000000" w14:paraId="00000575">
      <w:pPr>
        <w:rPr/>
      </w:pPr>
      <w:r w:rsidDel="00000000" w:rsidR="00000000" w:rsidRPr="00000000">
        <w:rPr>
          <w:rtl w:val="0"/>
        </w:rPr>
        <w:t xml:space="preserve">Online Discussion Guidelines</w:t>
      </w:r>
    </w:p>
    <w:p w:rsidR="00000000" w:rsidDel="00000000" w:rsidP="00000000" w:rsidRDefault="00000000" w:rsidRPr="00000000" w14:paraId="00000576">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577">
      <w:pPr>
        <w:rPr/>
      </w:pPr>
      <w:r w:rsidDel="00000000" w:rsidR="00000000" w:rsidRPr="00000000">
        <w:rPr>
          <w:rtl w:val="0"/>
        </w:rPr>
        <w:t xml:space="preserve">1. Be Respectful and Open-Minded</w:t>
      </w:r>
    </w:p>
    <w:p w:rsidR="00000000" w:rsidDel="00000000" w:rsidP="00000000" w:rsidRDefault="00000000" w:rsidRPr="00000000" w14:paraId="00000578">
      <w:pPr>
        <w:numPr>
          <w:ilvl w:val="0"/>
          <w:numId w:val="215"/>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579">
      <w:pPr>
        <w:numPr>
          <w:ilvl w:val="0"/>
          <w:numId w:val="215"/>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57A">
      <w:pPr>
        <w:numPr>
          <w:ilvl w:val="0"/>
          <w:numId w:val="215"/>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57B">
      <w:pPr>
        <w:rPr/>
      </w:pPr>
      <w:r w:rsidDel="00000000" w:rsidR="00000000" w:rsidRPr="00000000">
        <w:rPr>
          <w:rtl w:val="0"/>
        </w:rPr>
        <w:t xml:space="preserve">2. Stay on Topic and Be Thoughtful</w:t>
      </w:r>
    </w:p>
    <w:p w:rsidR="00000000" w:rsidDel="00000000" w:rsidP="00000000" w:rsidRDefault="00000000" w:rsidRPr="00000000" w14:paraId="0000057C">
      <w:pPr>
        <w:numPr>
          <w:ilvl w:val="0"/>
          <w:numId w:val="304"/>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57D">
      <w:pPr>
        <w:numPr>
          <w:ilvl w:val="0"/>
          <w:numId w:val="304"/>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57E">
      <w:pPr>
        <w:numPr>
          <w:ilvl w:val="0"/>
          <w:numId w:val="304"/>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57F">
      <w:pPr>
        <w:rPr/>
      </w:pPr>
      <w:r w:rsidDel="00000000" w:rsidR="00000000" w:rsidRPr="00000000">
        <w:rPr>
          <w:rtl w:val="0"/>
        </w:rPr>
        <w:t xml:space="preserve">3. Engage with Your Peers</w:t>
      </w:r>
    </w:p>
    <w:p w:rsidR="00000000" w:rsidDel="00000000" w:rsidP="00000000" w:rsidRDefault="00000000" w:rsidRPr="00000000" w14:paraId="00000580">
      <w:pPr>
        <w:numPr>
          <w:ilvl w:val="0"/>
          <w:numId w:val="363"/>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581">
      <w:pPr>
        <w:numPr>
          <w:ilvl w:val="0"/>
          <w:numId w:val="363"/>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582">
      <w:pPr>
        <w:numPr>
          <w:ilvl w:val="0"/>
          <w:numId w:val="363"/>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583">
      <w:pPr>
        <w:rPr/>
      </w:pPr>
      <w:r w:rsidDel="00000000" w:rsidR="00000000" w:rsidRPr="00000000">
        <w:rPr>
          <w:rtl w:val="0"/>
        </w:rPr>
        <w:t xml:space="preserve">4. Be Clear and Concise</w:t>
      </w:r>
    </w:p>
    <w:p w:rsidR="00000000" w:rsidDel="00000000" w:rsidP="00000000" w:rsidRDefault="00000000" w:rsidRPr="00000000" w14:paraId="00000584">
      <w:pPr>
        <w:numPr>
          <w:ilvl w:val="0"/>
          <w:numId w:val="535"/>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585">
      <w:pPr>
        <w:numPr>
          <w:ilvl w:val="0"/>
          <w:numId w:val="535"/>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586">
      <w:pPr>
        <w:numPr>
          <w:ilvl w:val="0"/>
          <w:numId w:val="535"/>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587">
      <w:pPr>
        <w:rPr/>
      </w:pPr>
      <w:r w:rsidDel="00000000" w:rsidR="00000000" w:rsidRPr="00000000">
        <w:rPr>
          <w:rtl w:val="0"/>
        </w:rPr>
        <w:t xml:space="preserve">5. Maintain a Safe and Inclusive Space</w:t>
      </w:r>
    </w:p>
    <w:p w:rsidR="00000000" w:rsidDel="00000000" w:rsidP="00000000" w:rsidRDefault="00000000" w:rsidRPr="00000000" w14:paraId="00000588">
      <w:pPr>
        <w:numPr>
          <w:ilvl w:val="0"/>
          <w:numId w:val="130"/>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589">
      <w:pPr>
        <w:numPr>
          <w:ilvl w:val="0"/>
          <w:numId w:val="130"/>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58A">
      <w:pPr>
        <w:numPr>
          <w:ilvl w:val="0"/>
          <w:numId w:val="130"/>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58B">
      <w:pPr>
        <w:rPr/>
      </w:pPr>
      <w:r w:rsidDel="00000000" w:rsidR="00000000" w:rsidRPr="00000000">
        <w:rPr>
          <w:rtl w:val="0"/>
        </w:rPr>
        <w:t xml:space="preserve">6. Reflect Before You Post</w:t>
      </w:r>
    </w:p>
    <w:p w:rsidR="00000000" w:rsidDel="00000000" w:rsidP="00000000" w:rsidRDefault="00000000" w:rsidRPr="00000000" w14:paraId="0000058C">
      <w:pPr>
        <w:numPr>
          <w:ilvl w:val="0"/>
          <w:numId w:val="467"/>
        </w:numPr>
        <w:ind w:left="720" w:hanging="360"/>
      </w:pPr>
      <w:r w:rsidDel="00000000" w:rsidR="00000000" w:rsidRPr="00000000">
        <w:rPr>
          <w:rtl w:val="0"/>
        </w:rPr>
        <w:t xml:space="preserve">Take a moment to re-read your response before submitting.</w:t>
      </w:r>
    </w:p>
    <w:p w:rsidR="00000000" w:rsidDel="00000000" w:rsidP="00000000" w:rsidRDefault="00000000" w:rsidRPr="00000000" w14:paraId="0000058D">
      <w:pPr>
        <w:numPr>
          <w:ilvl w:val="0"/>
          <w:numId w:val="467"/>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58E">
      <w:pPr>
        <w:numPr>
          <w:ilvl w:val="0"/>
          <w:numId w:val="467"/>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58F">
      <w:pPr>
        <w:rPr/>
      </w:pPr>
      <w:r w:rsidDel="00000000" w:rsidR="00000000" w:rsidRPr="00000000">
        <w:rPr>
          <w:rtl w:val="0"/>
        </w:rPr>
        <w:t xml:space="preserve">Instructions</w:t>
      </w:r>
    </w:p>
    <w:p w:rsidR="00000000" w:rsidDel="00000000" w:rsidP="00000000" w:rsidRDefault="00000000" w:rsidRPr="00000000" w14:paraId="00000590">
      <w:pPr>
        <w:rPr/>
      </w:pPr>
      <w:r w:rsidDel="00000000" w:rsidR="00000000" w:rsidRPr="00000000">
        <w:rPr>
          <w:rtl w:val="0"/>
        </w:rPr>
        <w:t xml:space="preserve">Respond to one question following the guidelines and, or template:</w:t>
        <w:br w:type="textWrapping"/>
        <w:t xml:space="preserve">Then respond to two other classmates following the guidelines or template:</w:t>
      </w:r>
    </w:p>
    <w:p w:rsidR="00000000" w:rsidDel="00000000" w:rsidP="00000000" w:rsidRDefault="00000000" w:rsidRPr="00000000" w14:paraId="00000591">
      <w:pPr>
        <w:rPr/>
      </w:pPr>
      <w:r w:rsidDel="00000000" w:rsidR="00000000" w:rsidRPr="00000000">
        <w:rPr>
          <w:rtl w:val="0"/>
        </w:rPr>
        <w:t xml:space="preserve">Discussion Questions on Global Issues &amp; Sustainable Development Goals</w:t>
      </w:r>
    </w:p>
    <w:p w:rsidR="00000000" w:rsidDel="00000000" w:rsidP="00000000" w:rsidRDefault="00000000" w:rsidRPr="00000000" w14:paraId="00000592">
      <w:pPr>
        <w:numPr>
          <w:ilvl w:val="0"/>
          <w:numId w:val="277"/>
        </w:numPr>
        <w:ind w:left="720" w:hanging="360"/>
      </w:pPr>
      <w:r w:rsidDel="00000000" w:rsidR="00000000" w:rsidRPr="00000000">
        <w:rPr>
          <w:rtl w:val="0"/>
        </w:rPr>
        <w:t xml:space="preserve">Everything’s Connected — Even the Big Stuff</w:t>
        <w:br w:type="textWrapping"/>
        <w:t xml:space="preserve"> Think of the world like a giant web. How do the Sustainable Development Goals (SDGs) show that major global issues — like poverty, education, and climate change — are all connected?</w:t>
      </w:r>
    </w:p>
    <w:p w:rsidR="00000000" w:rsidDel="00000000" w:rsidP="00000000" w:rsidRDefault="00000000" w:rsidRPr="00000000" w14:paraId="00000593">
      <w:pPr>
        <w:ind w:left="720" w:firstLine="0"/>
        <w:rPr/>
      </w:pPr>
      <w:r w:rsidDel="00000000" w:rsidR="00000000" w:rsidRPr="00000000">
        <w:rPr>
          <w:rtl w:val="0"/>
        </w:rPr>
        <w:t xml:space="preserve">Follow-Up Challenge: Can you share a real-life example where solving one problem made another better… or worse?</w:t>
      </w:r>
    </w:p>
    <w:p w:rsidR="00000000" w:rsidDel="00000000" w:rsidP="00000000" w:rsidRDefault="00000000" w:rsidRPr="00000000" w14:paraId="00000594">
      <w:pPr>
        <w:numPr>
          <w:ilvl w:val="0"/>
          <w:numId w:val="277"/>
        </w:numPr>
        <w:ind w:left="720" w:hanging="360"/>
      </w:pPr>
      <w:r w:rsidDel="00000000" w:rsidR="00000000" w:rsidRPr="00000000">
        <w:rPr>
          <w:rtl w:val="0"/>
        </w:rPr>
        <w:t xml:space="preserve">Change Starts Here — So, What Can We Do?</w:t>
        <w:br w:type="textWrapping"/>
        <w:t xml:space="preserve"> Big problems need bold solutions, but sometimes those start small. How can everyday people or local communities make a real difference in tackling global issues — and how does that connect back to the SDGs?</w:t>
      </w:r>
    </w:p>
    <w:p w:rsidR="00000000" w:rsidDel="00000000" w:rsidP="00000000" w:rsidRDefault="00000000" w:rsidRPr="00000000" w14:paraId="00000595">
      <w:pPr>
        <w:ind w:left="720" w:firstLine="0"/>
        <w:rPr/>
      </w:pPr>
      <w:r w:rsidDel="00000000" w:rsidR="00000000" w:rsidRPr="00000000">
        <w:rPr>
          <w:rtl w:val="0"/>
        </w:rPr>
        <w:t xml:space="preserve">Follow-Up Prompt: Know of a cool project or organization in your area? What are they doing, which SDGs does it relate to, and what results have you seen?</w:t>
      </w:r>
    </w:p>
    <w:p w:rsidR="00000000" w:rsidDel="00000000" w:rsidP="00000000" w:rsidRDefault="00000000" w:rsidRPr="00000000" w14:paraId="00000596">
      <w:pPr>
        <w:numPr>
          <w:ilvl w:val="0"/>
          <w:numId w:val="277"/>
        </w:numPr>
        <w:ind w:left="720" w:hanging="360"/>
      </w:pPr>
      <w:r w:rsidDel="00000000" w:rsidR="00000000" w:rsidRPr="00000000">
        <w:rPr>
          <w:rtl w:val="0"/>
        </w:rPr>
        <w:t xml:space="preserve">Tech: World Saver or Trouble Maker?</w:t>
        <w:br w:type="textWrapping"/>
        <w:t xml:space="preserve"> Let’s talk gadgets and global change. How can technology help us create a more sustainable future? And... could it actually cause new problems too?</w:t>
      </w:r>
    </w:p>
    <w:p w:rsidR="00000000" w:rsidDel="00000000" w:rsidP="00000000" w:rsidRDefault="00000000" w:rsidRPr="00000000" w14:paraId="00000597">
      <w:pPr>
        <w:spacing w:after="240" w:before="240" w:lineRule="auto"/>
        <w:rPr/>
      </w:pPr>
      <w:r w:rsidDel="00000000" w:rsidR="00000000" w:rsidRPr="00000000">
        <w:rPr>
          <w:rtl w:val="0"/>
        </w:rPr>
        <w:t xml:space="preserve">Follow-Up Deep Dive: Pick a tech tool (think apps, solar panels, drones, water filters, AI, etc.). How is it being used to solve a global issue? What’s working — and what still needs work?</w:t>
      </w:r>
    </w:p>
    <w:p w:rsidR="00000000" w:rsidDel="00000000" w:rsidP="00000000" w:rsidRDefault="00000000" w:rsidRPr="00000000" w14:paraId="00000598">
      <w:pPr>
        <w:pStyle w:val="Heading2"/>
        <w:rPr/>
      </w:pPr>
      <w:bookmarkStart w:colFirst="0" w:colLast="0" w:name="_j3uelwmfvpra" w:id="92"/>
      <w:bookmarkEnd w:id="92"/>
      <w:r w:rsidDel="00000000" w:rsidR="00000000" w:rsidRPr="00000000">
        <w:rPr>
          <w:rtl w:val="0"/>
        </w:rPr>
        <w:t xml:space="preserve">Resources</w:t>
      </w:r>
    </w:p>
    <w:p w:rsidR="00000000" w:rsidDel="00000000" w:rsidP="00000000" w:rsidRDefault="00000000" w:rsidRPr="00000000" w14:paraId="00000599">
      <w:pPr>
        <w:pStyle w:val="Heading3"/>
        <w:rPr/>
      </w:pPr>
      <w:bookmarkStart w:colFirst="0" w:colLast="0" w:name="_fst9i6jldemj" w:id="93"/>
      <w:bookmarkEnd w:id="93"/>
      <w:r w:rsidDel="00000000" w:rsidR="00000000" w:rsidRPr="00000000">
        <w:rPr>
          <w:rtl w:val="0"/>
        </w:rPr>
        <w:t xml:space="preserve">Handouts</w:t>
      </w:r>
    </w:p>
    <w:p w:rsidR="00000000" w:rsidDel="00000000" w:rsidP="00000000" w:rsidRDefault="00000000" w:rsidRPr="00000000" w14:paraId="0000059A">
      <w:pPr>
        <w:pStyle w:val="Heading4"/>
        <w:rPr/>
      </w:pPr>
      <w:bookmarkStart w:colFirst="0" w:colLast="0" w:name="_36wsld12h8zv" w:id="94"/>
      <w:bookmarkEnd w:id="94"/>
      <w:r w:rsidDel="00000000" w:rsidR="00000000" w:rsidRPr="00000000">
        <w:rPr>
          <w:rtl w:val="0"/>
        </w:rPr>
        <w:t xml:space="preserve">Glossary</w:t>
      </w:r>
    </w:p>
    <w:p w:rsidR="00000000" w:rsidDel="00000000" w:rsidP="00000000" w:rsidRDefault="00000000" w:rsidRPr="00000000" w14:paraId="000005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C">
      <w:pPr>
        <w:rPr/>
      </w:pPr>
      <w:r w:rsidDel="00000000" w:rsidR="00000000" w:rsidRPr="00000000">
        <w:rPr>
          <w:rtl w:val="0"/>
        </w:rPr>
        <w:t xml:space="preserve">🌍 Global Goals &amp; Global Citizenship Terms</w:t>
      </w:r>
    </w:p>
    <w:p w:rsidR="00000000" w:rsidDel="00000000" w:rsidP="00000000" w:rsidRDefault="00000000" w:rsidRPr="00000000" w14:paraId="0000059D">
      <w:pPr>
        <w:rPr/>
      </w:pPr>
      <w:r w:rsidDel="00000000" w:rsidR="00000000" w:rsidRPr="00000000">
        <w:rPr>
          <w:rtl w:val="0"/>
        </w:rPr>
        <w:t xml:space="preserve">Global Goals (UN SDGs) – 17 goals created by the United Nations to make the world better for everyone by solving problems like poverty, pollution, and inequality.</w:t>
      </w:r>
    </w:p>
    <w:p w:rsidR="00000000" w:rsidDel="00000000" w:rsidP="00000000" w:rsidRDefault="00000000" w:rsidRPr="00000000" w14:paraId="0000059E">
      <w:pPr>
        <w:rPr/>
      </w:pPr>
      <w:r w:rsidDel="00000000" w:rsidR="00000000" w:rsidRPr="00000000">
        <w:rPr>
          <w:rtl w:val="0"/>
        </w:rPr>
        <w:t xml:space="preserve">Global Citizenship – The idea that all people are part of one world. Global citizens care about the planet and try to make it fair and safe for everyone.</w:t>
      </w:r>
    </w:p>
    <w:p w:rsidR="00000000" w:rsidDel="00000000" w:rsidP="00000000" w:rsidRDefault="00000000" w:rsidRPr="00000000" w14:paraId="0000059F">
      <w:pPr>
        <w:rPr/>
      </w:pPr>
      <w:r w:rsidDel="00000000" w:rsidR="00000000" w:rsidRPr="00000000">
        <w:rPr>
          <w:rtl w:val="0"/>
        </w:rPr>
        <w:t xml:space="preserve">Poverty – When people don’t have enough money to meet basic needs like food, clean water, shelter, or education.</w:t>
      </w:r>
    </w:p>
    <w:p w:rsidR="00000000" w:rsidDel="00000000" w:rsidP="00000000" w:rsidRDefault="00000000" w:rsidRPr="00000000" w14:paraId="000005A0">
      <w:pPr>
        <w:rPr/>
      </w:pPr>
      <w:r w:rsidDel="00000000" w:rsidR="00000000" w:rsidRPr="00000000">
        <w:rPr>
          <w:rtl w:val="0"/>
        </w:rPr>
        <w:t xml:space="preserve">Equality – When everyone is treated fairly and has the same rights and chances, no matter their gender, race, or background.</w:t>
      </w:r>
    </w:p>
    <w:p w:rsidR="00000000" w:rsidDel="00000000" w:rsidP="00000000" w:rsidRDefault="00000000" w:rsidRPr="00000000" w14:paraId="000005A1">
      <w:pPr>
        <w:rPr/>
      </w:pPr>
      <w:r w:rsidDel="00000000" w:rsidR="00000000" w:rsidRPr="00000000">
        <w:rPr>
          <w:rtl w:val="0"/>
        </w:rPr>
        <w:t xml:space="preserve">Climate Change – A big change in the Earth’s weather, caused mostly by pollution from cars, factories, and cutting down trees.</w:t>
      </w:r>
    </w:p>
    <w:p w:rsidR="00000000" w:rsidDel="00000000" w:rsidP="00000000" w:rsidRDefault="00000000" w:rsidRPr="00000000" w14:paraId="000005A2">
      <w:pPr>
        <w:rPr/>
      </w:pPr>
      <w:r w:rsidDel="00000000" w:rsidR="00000000" w:rsidRPr="00000000">
        <w:rPr>
          <w:rtl w:val="0"/>
        </w:rPr>
        <w:t xml:space="preserve">Sustainable – Something that can continue for a long time without harming people or the environment.</w:t>
      </w:r>
    </w:p>
    <w:p w:rsidR="00000000" w:rsidDel="00000000" w:rsidP="00000000" w:rsidRDefault="00000000" w:rsidRPr="00000000" w14:paraId="000005A3">
      <w:pPr>
        <w:rPr/>
      </w:pPr>
      <w:r w:rsidDel="00000000" w:rsidR="00000000" w:rsidRPr="00000000">
        <w:rPr>
          <w:rtl w:val="0"/>
        </w:rPr>
        <w:t xml:space="preserve">Education – Learning knowledge and skills at school, at home, or in the community.</w:t>
      </w:r>
    </w:p>
    <w:p w:rsidR="00000000" w:rsidDel="00000000" w:rsidP="00000000" w:rsidRDefault="00000000" w:rsidRPr="00000000" w14:paraId="000005A4">
      <w:pPr>
        <w:rPr/>
      </w:pPr>
      <w:r w:rsidDel="00000000" w:rsidR="00000000" w:rsidRPr="00000000">
        <w:rPr>
          <w:rtl w:val="0"/>
        </w:rPr>
        <w:t xml:space="preserve">Globalization – The way the world is becoming more connected through trade, travel, and technology. It can help or hurt people and the planet.</w:t>
      </w:r>
    </w:p>
    <w:p w:rsidR="00000000" w:rsidDel="00000000" w:rsidP="00000000" w:rsidRDefault="00000000" w:rsidRPr="00000000" w14:paraId="000005A5">
      <w:pPr>
        <w:rPr/>
      </w:pPr>
      <w:r w:rsidDel="00000000" w:rsidR="00000000" w:rsidRPr="00000000">
        <w:rPr>
          <w:rtl w:val="0"/>
        </w:rPr>
        <w:t xml:space="preserve">Inequality – When some people have more opportunities, money, or rights than others.</w:t>
      </w:r>
    </w:p>
    <w:p w:rsidR="00000000" w:rsidDel="00000000" w:rsidP="00000000" w:rsidRDefault="00000000" w:rsidRPr="00000000" w14:paraId="000005A6">
      <w:pPr>
        <w:rPr/>
      </w:pPr>
      <w:r w:rsidDel="00000000" w:rsidR="00000000" w:rsidRPr="00000000">
        <w:rPr>
          <w:rtl w:val="0"/>
        </w:rPr>
        <w:t xml:space="preserve">Discrimination – Treating someone unfairly because of their race, gender, religion, or background.</w:t>
      </w:r>
    </w:p>
    <w:p w:rsidR="00000000" w:rsidDel="00000000" w:rsidP="00000000" w:rsidRDefault="00000000" w:rsidRPr="00000000" w14:paraId="000005A7">
      <w:pPr>
        <w:rPr/>
      </w:pPr>
      <w:r w:rsidDel="00000000" w:rsidR="00000000" w:rsidRPr="00000000">
        <w:rPr>
          <w:rtl w:val="0"/>
        </w:rPr>
        <w:t xml:space="preserve">Social Justice – The idea that everyone should be treated fairly and have equal opportunities.</w:t>
      </w:r>
    </w:p>
    <w:p w:rsidR="00000000" w:rsidDel="00000000" w:rsidP="00000000" w:rsidRDefault="00000000" w:rsidRPr="00000000" w14:paraId="000005A8">
      <w:pPr>
        <w:rPr/>
      </w:pPr>
      <w:r w:rsidDel="00000000" w:rsidR="00000000" w:rsidRPr="00000000">
        <w:rPr>
          <w:rtl w:val="0"/>
        </w:rPr>
        <w:t xml:space="preserve">Renewable Energy – Energy that comes from sources that do not run out — like the sun, wind, and water.</w:t>
      </w:r>
    </w:p>
    <w:p w:rsidR="00000000" w:rsidDel="00000000" w:rsidP="00000000" w:rsidRDefault="00000000" w:rsidRPr="00000000" w14:paraId="000005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 Writing &amp; Thinking Skills</w:t>
      </w:r>
    </w:p>
    <w:p w:rsidR="00000000" w:rsidDel="00000000" w:rsidP="00000000" w:rsidRDefault="00000000" w:rsidRPr="00000000" w14:paraId="000005AB">
      <w:pPr>
        <w:rPr/>
      </w:pPr>
      <w:r w:rsidDel="00000000" w:rsidR="00000000" w:rsidRPr="00000000">
        <w:rPr>
          <w:rtl w:val="0"/>
        </w:rPr>
        <w:t xml:space="preserve">Rhetorical Modes – Different ways to organize writing to share ideas clearly. Examples include:</w:t>
      </w:r>
    </w:p>
    <w:p w:rsidR="00000000" w:rsidDel="00000000" w:rsidP="00000000" w:rsidRDefault="00000000" w:rsidRPr="00000000" w14:paraId="000005AC">
      <w:pPr>
        <w:numPr>
          <w:ilvl w:val="0"/>
          <w:numId w:val="34"/>
        </w:numPr>
        <w:ind w:left="720" w:hanging="360"/>
      </w:pPr>
      <w:r w:rsidDel="00000000" w:rsidR="00000000" w:rsidRPr="00000000">
        <w:rPr>
          <w:rtl w:val="0"/>
        </w:rPr>
        <w:t xml:space="preserve">Description – Writing that uses details and the five senses to create a picture in the reader’s mind.</w:t>
        <w:br w:type="textWrapping"/>
      </w:r>
    </w:p>
    <w:p w:rsidR="00000000" w:rsidDel="00000000" w:rsidP="00000000" w:rsidRDefault="00000000" w:rsidRPr="00000000" w14:paraId="000005AD">
      <w:pPr>
        <w:numPr>
          <w:ilvl w:val="0"/>
          <w:numId w:val="34"/>
        </w:numPr>
        <w:ind w:left="720" w:hanging="360"/>
      </w:pPr>
      <w:r w:rsidDel="00000000" w:rsidR="00000000" w:rsidRPr="00000000">
        <w:rPr>
          <w:rtl w:val="0"/>
        </w:rPr>
        <w:t xml:space="preserve">Illustration – Writing that uses examples and evidence to explain or support an idea.</w:t>
        <w:br w:type="textWrapping"/>
      </w:r>
    </w:p>
    <w:p w:rsidR="00000000" w:rsidDel="00000000" w:rsidP="00000000" w:rsidRDefault="00000000" w:rsidRPr="00000000" w14:paraId="000005AE">
      <w:pPr>
        <w:numPr>
          <w:ilvl w:val="0"/>
          <w:numId w:val="34"/>
        </w:numPr>
        <w:ind w:left="720" w:hanging="360"/>
      </w:pPr>
      <w:r w:rsidDel="00000000" w:rsidR="00000000" w:rsidRPr="00000000">
        <w:rPr>
          <w:rtl w:val="0"/>
        </w:rPr>
        <w:t xml:space="preserve">Classification – Sorting things into groups based on shared qualities or characteristics.</w:t>
        <w:br w:type="textWrapping"/>
      </w:r>
    </w:p>
    <w:p w:rsidR="00000000" w:rsidDel="00000000" w:rsidP="00000000" w:rsidRDefault="00000000" w:rsidRPr="00000000" w14:paraId="000005AF">
      <w:pPr>
        <w:rPr/>
      </w:pPr>
      <w:r w:rsidDel="00000000" w:rsidR="00000000" w:rsidRPr="00000000">
        <w:rPr>
          <w:rtl w:val="0"/>
        </w:rPr>
        <w:t xml:space="preserve">Sensory Details – Words that describe what you can see, hear, smell, taste, or touch.</w:t>
      </w:r>
    </w:p>
    <w:p w:rsidR="00000000" w:rsidDel="00000000" w:rsidP="00000000" w:rsidRDefault="00000000" w:rsidRPr="00000000" w14:paraId="000005B0">
      <w:pPr>
        <w:rPr/>
      </w:pPr>
      <w:r w:rsidDel="00000000" w:rsidR="00000000" w:rsidRPr="00000000">
        <w:rPr>
          <w:rtl w:val="0"/>
        </w:rPr>
        <w:t xml:space="preserve">Simile – A comparison using “like” or “as.” Example: “The classroom was as noisy as a parade.”</w:t>
      </w:r>
    </w:p>
    <w:p w:rsidR="00000000" w:rsidDel="00000000" w:rsidP="00000000" w:rsidRDefault="00000000" w:rsidRPr="00000000" w14:paraId="000005B1">
      <w:pPr>
        <w:rPr/>
      </w:pPr>
      <w:r w:rsidDel="00000000" w:rsidR="00000000" w:rsidRPr="00000000">
        <w:rPr>
          <w:rtl w:val="0"/>
        </w:rPr>
        <w:t xml:space="preserve">Metaphor – A direct comparison that says one thing is another. Example: “Her mind was a sponge, soaking up ideas.”</w:t>
      </w:r>
    </w:p>
    <w:p w:rsidR="00000000" w:rsidDel="00000000" w:rsidP="00000000" w:rsidRDefault="00000000" w:rsidRPr="00000000" w14:paraId="000005B2">
      <w:pPr>
        <w:rPr/>
      </w:pPr>
      <w:r w:rsidDel="00000000" w:rsidR="00000000" w:rsidRPr="00000000">
        <w:rPr>
          <w:rtl w:val="0"/>
        </w:rPr>
        <w:t xml:space="preserve">Thesis Statement – The main idea of an essay or paragraph — the big point the writer wants to share.</w:t>
      </w:r>
    </w:p>
    <w:p w:rsidR="00000000" w:rsidDel="00000000" w:rsidP="00000000" w:rsidRDefault="00000000" w:rsidRPr="00000000" w14:paraId="000005B3">
      <w:pPr>
        <w:rPr/>
      </w:pPr>
      <w:r w:rsidDel="00000000" w:rsidR="00000000" w:rsidRPr="00000000">
        <w:rPr>
          <w:rtl w:val="0"/>
        </w:rPr>
        <w:t xml:space="preserve">Evidence – Facts, examples, or ideas that support your opinion or claim.</w:t>
      </w:r>
    </w:p>
    <w:p w:rsidR="00000000" w:rsidDel="00000000" w:rsidP="00000000" w:rsidRDefault="00000000" w:rsidRPr="00000000" w14:paraId="000005B4">
      <w:pPr>
        <w:rPr/>
      </w:pPr>
      <w:r w:rsidDel="00000000" w:rsidR="00000000" w:rsidRPr="00000000">
        <w:rPr>
          <w:rtl w:val="0"/>
        </w:rPr>
        <w:t xml:space="preserve">Graphic Organizer – A chart, table, or diagram that helps organize your ideas before writing.</w:t>
      </w:r>
    </w:p>
    <w:p w:rsidR="00000000" w:rsidDel="00000000" w:rsidP="00000000" w:rsidRDefault="00000000" w:rsidRPr="00000000" w14:paraId="000005B5">
      <w:pPr>
        <w:rPr/>
      </w:pPr>
      <w:r w:rsidDel="00000000" w:rsidR="00000000" w:rsidRPr="00000000">
        <w:rPr>
          <w:rtl w:val="0"/>
        </w:rPr>
        <w:t xml:space="preserve">Visual Project – A creative way to show your learning — like a poster, infographic, or concept map.</w:t>
      </w:r>
    </w:p>
    <w:p w:rsidR="00000000" w:rsidDel="00000000" w:rsidP="00000000" w:rsidRDefault="00000000" w:rsidRPr="00000000" w14:paraId="000005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 Critical Thinking &amp; Research</w:t>
      </w:r>
    </w:p>
    <w:p w:rsidR="00000000" w:rsidDel="00000000" w:rsidP="00000000" w:rsidRDefault="00000000" w:rsidRPr="00000000" w14:paraId="000005B8">
      <w:pPr>
        <w:rPr/>
      </w:pPr>
      <w:r w:rsidDel="00000000" w:rsidR="00000000" w:rsidRPr="00000000">
        <w:rPr>
          <w:rtl w:val="0"/>
        </w:rPr>
        <w:t xml:space="preserve">Summarize – To explain the most important parts of something in a few words or sentences.</w:t>
      </w:r>
    </w:p>
    <w:p w:rsidR="00000000" w:rsidDel="00000000" w:rsidP="00000000" w:rsidRDefault="00000000" w:rsidRPr="00000000" w14:paraId="000005B9">
      <w:pPr>
        <w:rPr/>
      </w:pPr>
      <w:r w:rsidDel="00000000" w:rsidR="00000000" w:rsidRPr="00000000">
        <w:rPr>
          <w:rtl w:val="0"/>
        </w:rPr>
        <w:t xml:space="preserve">Analyze – To study something carefully and explain how it works or why it matters.</w:t>
      </w:r>
    </w:p>
    <w:p w:rsidR="00000000" w:rsidDel="00000000" w:rsidP="00000000" w:rsidRDefault="00000000" w:rsidRPr="00000000" w14:paraId="000005BA">
      <w:pPr>
        <w:rPr/>
      </w:pPr>
      <w:r w:rsidDel="00000000" w:rsidR="00000000" w:rsidRPr="00000000">
        <w:rPr>
          <w:rtl w:val="0"/>
        </w:rPr>
        <w:t xml:space="preserve">Theme – A big idea that appears again and again in stories or topics, like "justice" or "protection of nature."</w:t>
      </w:r>
    </w:p>
    <w:p w:rsidR="00000000" w:rsidDel="00000000" w:rsidP="00000000" w:rsidRDefault="00000000" w:rsidRPr="00000000" w14:paraId="000005BB">
      <w:pPr>
        <w:rPr/>
      </w:pPr>
      <w:r w:rsidDel="00000000" w:rsidR="00000000" w:rsidRPr="00000000">
        <w:rPr>
          <w:rtl w:val="0"/>
        </w:rPr>
        <w:t xml:space="preserve">Statistic – A number or data that shows information clearly. Example: "1 in 5 children doesn’t have access to clean water."</w:t>
      </w:r>
    </w:p>
    <w:p w:rsidR="00000000" w:rsidDel="00000000" w:rsidP="00000000" w:rsidRDefault="00000000" w:rsidRPr="00000000" w14:paraId="000005BC">
      <w:pPr>
        <w:rPr/>
      </w:pPr>
      <w:r w:rsidDel="00000000" w:rsidR="00000000" w:rsidRPr="00000000">
        <w:rPr>
          <w:rtl w:val="0"/>
        </w:rPr>
        <w:t xml:space="preserve">Real-World Example – A situation or story from life that shows how something works or why it is important.</w:t>
      </w:r>
    </w:p>
    <w:p w:rsidR="00000000" w:rsidDel="00000000" w:rsidP="00000000" w:rsidRDefault="00000000" w:rsidRPr="00000000" w14:paraId="000005BD">
      <w:pPr>
        <w:rPr/>
      </w:pPr>
      <w:r w:rsidDel="00000000" w:rsidR="00000000" w:rsidRPr="00000000">
        <w:rPr>
          <w:rtl w:val="0"/>
        </w:rPr>
        <w:t xml:space="preserve">Reclassify – To put things into new groups based on new ideas or patterns.</w:t>
      </w:r>
    </w:p>
    <w:p w:rsidR="00000000" w:rsidDel="00000000" w:rsidP="00000000" w:rsidRDefault="00000000" w:rsidRPr="00000000" w14:paraId="000005BE">
      <w:pPr>
        <w:pStyle w:val="Heading4"/>
        <w:rPr/>
      </w:pPr>
      <w:bookmarkStart w:colFirst="0" w:colLast="0" w:name="_jghiv8olyd9x" w:id="95"/>
      <w:bookmarkEnd w:id="95"/>
      <w:r w:rsidDel="00000000" w:rsidR="00000000" w:rsidRPr="00000000">
        <w:rPr>
          <w:rtl w:val="0"/>
        </w:rPr>
        <w:t xml:space="preserve">The Art of Description: Painting with Words</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Description is a powerful tool that writers use to bring their stories to life — like artists using paint to bring a blank canvas to vivid color. Every time you share a story or describe something, you're dipping your brush into language and creating a picture in the reader’s mind, often without even realizing it.</w:t>
      </w:r>
    </w:p>
    <w:p w:rsidR="00000000" w:rsidDel="00000000" w:rsidP="00000000" w:rsidRDefault="00000000" w:rsidRPr="00000000" w14:paraId="000005C0">
      <w:pPr>
        <w:rPr/>
      </w:pPr>
      <w:r w:rsidDel="00000000" w:rsidR="00000000" w:rsidRPr="00000000">
        <w:rPr>
          <w:rtl w:val="0"/>
        </w:rPr>
        <w:t xml:space="preserve">For example, you might say, "I have a blue car," or "That is such a cute baby." These are like simple line sketches — they give us the shape but not the depth. Now imagine stepping closer, layering on detail and color: "The flowers soak up the golden sun’s rays and begin to show their vibrant colors." Now, you've begun painting. This kind of description doesn’t just inform — it invites the reader into the world you’re creating.</w:t>
      </w:r>
    </w:p>
    <w:p w:rsidR="00000000" w:rsidDel="00000000" w:rsidP="00000000" w:rsidRDefault="00000000" w:rsidRPr="00000000" w14:paraId="000005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Types of Description</w:t>
      </w:r>
    </w:p>
    <w:p w:rsidR="00000000" w:rsidDel="00000000" w:rsidP="00000000" w:rsidRDefault="00000000" w:rsidRPr="00000000" w14:paraId="000005C3">
      <w:pPr>
        <w:rPr/>
      </w:pPr>
      <w:r w:rsidDel="00000000" w:rsidR="00000000" w:rsidRPr="00000000">
        <w:rPr>
          <w:rtl w:val="0"/>
        </w:rPr>
        <w:t xml:space="preserve">Think of objective description as a photograph — clear, accurate, and focused on facts. Saying "a blue car" or "a small baby with chubby cheeks" gives the viewer the essentials.</w:t>
      </w:r>
    </w:p>
    <w:p w:rsidR="00000000" w:rsidDel="00000000" w:rsidP="00000000" w:rsidRDefault="00000000" w:rsidRPr="00000000" w14:paraId="000005C4">
      <w:pPr>
        <w:rPr/>
      </w:pPr>
      <w:r w:rsidDel="00000000" w:rsidR="00000000" w:rsidRPr="00000000">
        <w:rPr>
          <w:rtl w:val="0"/>
        </w:rPr>
        <w:t xml:space="preserve">Subjective description, on the other hand, is more like a watercolor painting — it flows with emotion and personal touch. Calling the flowers “vibrant” or the sky “melancholy” adds feeling and atmosphere. Most strong writing blends these two — like mixed media art — balancing fact with feeling to create a more powerful image.</w:t>
      </w:r>
    </w:p>
    <w:p w:rsidR="00000000" w:rsidDel="00000000" w:rsidP="00000000" w:rsidRDefault="00000000" w:rsidRPr="00000000" w14:paraId="000005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The Five Senses: Your Color Palette</w:t>
      </w:r>
    </w:p>
    <w:p w:rsidR="00000000" w:rsidDel="00000000" w:rsidP="00000000" w:rsidRDefault="00000000" w:rsidRPr="00000000" w14:paraId="000005C7">
      <w:pPr>
        <w:rPr/>
      </w:pPr>
      <w:r w:rsidDel="00000000" w:rsidR="00000000" w:rsidRPr="00000000">
        <w:rPr>
          <w:rtl w:val="0"/>
        </w:rPr>
        <w:t xml:space="preserve">Great artists use a full range of colors; great writers use the five senses. Sensory details — sight, sound, smell, taste, and touch — are your palette. You don’t need every color for every painting, just as you don’t need all five senses in every sentence.</w:t>
      </w:r>
    </w:p>
    <w:p w:rsidR="00000000" w:rsidDel="00000000" w:rsidP="00000000" w:rsidRDefault="00000000" w:rsidRPr="00000000" w14:paraId="000005C8">
      <w:pPr>
        <w:rPr/>
      </w:pPr>
      <w:r w:rsidDel="00000000" w:rsidR="00000000" w:rsidRPr="00000000">
        <w:rPr>
          <w:rtl w:val="0"/>
        </w:rPr>
        <w:t xml:space="preserve">Still, each sense adds richness:</w:t>
      </w:r>
    </w:p>
    <w:p w:rsidR="00000000" w:rsidDel="00000000" w:rsidP="00000000" w:rsidRDefault="00000000" w:rsidRPr="00000000" w14:paraId="000005C9">
      <w:pPr>
        <w:numPr>
          <w:ilvl w:val="0"/>
          <w:numId w:val="389"/>
        </w:numPr>
        <w:ind w:left="720" w:hanging="360"/>
      </w:pPr>
      <w:r w:rsidDel="00000000" w:rsidR="00000000" w:rsidRPr="00000000">
        <w:rPr>
          <w:rtl w:val="0"/>
        </w:rPr>
        <w:t xml:space="preserve">The smell of freshly baked bread might take you to your grandmother’s kitchen.</w:t>
      </w:r>
    </w:p>
    <w:p w:rsidR="00000000" w:rsidDel="00000000" w:rsidP="00000000" w:rsidRDefault="00000000" w:rsidRPr="00000000" w14:paraId="000005CA">
      <w:pPr>
        <w:numPr>
          <w:ilvl w:val="0"/>
          <w:numId w:val="389"/>
        </w:numPr>
        <w:ind w:left="720" w:hanging="360"/>
      </w:pPr>
      <w:r w:rsidDel="00000000" w:rsidR="00000000" w:rsidRPr="00000000">
        <w:rPr>
          <w:rtl w:val="0"/>
        </w:rPr>
        <w:t xml:space="preserve">The sound of laughter might bring back a summer afternoon with friends.</w:t>
      </w:r>
    </w:p>
    <w:p w:rsidR="00000000" w:rsidDel="00000000" w:rsidP="00000000" w:rsidRDefault="00000000" w:rsidRPr="00000000" w14:paraId="000005CB">
      <w:pPr>
        <w:rPr/>
      </w:pPr>
      <w:r w:rsidDel="00000000" w:rsidR="00000000" w:rsidRPr="00000000">
        <w:rPr>
          <w:rtl w:val="0"/>
        </w:rPr>
        <w:t xml:space="preserve">Sensory details are the brushstrokes that bring texture and life to your writing.</w:t>
      </w:r>
    </w:p>
    <w:p w:rsidR="00000000" w:rsidDel="00000000" w:rsidP="00000000" w:rsidRDefault="00000000" w:rsidRPr="00000000" w14:paraId="000005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 Assignment 1: Sensory Challenge</w:t>
      </w:r>
    </w:p>
    <w:p w:rsidR="00000000" w:rsidDel="00000000" w:rsidP="00000000" w:rsidRDefault="00000000" w:rsidRPr="00000000" w14:paraId="000005CE">
      <w:pPr>
        <w:rPr/>
      </w:pPr>
      <w:r w:rsidDel="00000000" w:rsidR="00000000" w:rsidRPr="00000000">
        <w:rPr>
          <w:rtl w:val="0"/>
        </w:rPr>
        <w:t xml:space="preserve">Pick an everyday object. Describe it using all five senses — without naming the object. Think like a mystery artist: can your reader guess what you painted?</w:t>
      </w:r>
    </w:p>
    <w:p w:rsidR="00000000" w:rsidDel="00000000" w:rsidP="00000000" w:rsidRDefault="00000000" w:rsidRPr="00000000" w14:paraId="000005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Concrete Description</w:t>
      </w:r>
    </w:p>
    <w:p w:rsidR="00000000" w:rsidDel="00000000" w:rsidP="00000000" w:rsidRDefault="00000000" w:rsidRPr="00000000" w14:paraId="000005D1">
      <w:pPr>
        <w:rPr/>
      </w:pPr>
      <w:r w:rsidDel="00000000" w:rsidR="00000000" w:rsidRPr="00000000">
        <w:rPr>
          <w:rtl w:val="0"/>
        </w:rPr>
        <w:t xml:space="preserve">Using specific, concrete adjectives is like adding fine detail to your painting. Instead of saying “a beautiful tree,” you might describe:</w:t>
        <w:br w:type="textWrapping"/>
        <w:t xml:space="preserve"> “The sun’s rays glistened off the rain-slick leaves, even as the afternoon sky dipped toward evening.”</w:t>
      </w:r>
    </w:p>
    <w:p w:rsidR="00000000" w:rsidDel="00000000" w:rsidP="00000000" w:rsidRDefault="00000000" w:rsidRPr="00000000" w14:paraId="000005D2">
      <w:pPr>
        <w:rPr/>
      </w:pPr>
      <w:r w:rsidDel="00000000" w:rsidR="00000000" w:rsidRPr="00000000">
        <w:rPr>
          <w:rtl w:val="0"/>
        </w:rPr>
        <w:t xml:space="preserve">This lets your reader see and feel the image — turning abstract beauty into something they can almost touch.</w:t>
      </w:r>
    </w:p>
    <w:p w:rsidR="00000000" w:rsidDel="00000000" w:rsidP="00000000" w:rsidRDefault="00000000" w:rsidRPr="00000000" w14:paraId="000005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Similes and Metaphors: Creative Techniques</w:t>
      </w:r>
    </w:p>
    <w:p w:rsidR="00000000" w:rsidDel="00000000" w:rsidP="00000000" w:rsidRDefault="00000000" w:rsidRPr="00000000" w14:paraId="000005D5">
      <w:pPr>
        <w:rPr/>
      </w:pPr>
      <w:r w:rsidDel="00000000" w:rsidR="00000000" w:rsidRPr="00000000">
        <w:rPr>
          <w:rtl w:val="0"/>
        </w:rPr>
        <w:t xml:space="preserve">Similes and metaphors are like special effects in your artwork — tools that add energy and surprise.</w:t>
      </w:r>
    </w:p>
    <w:p w:rsidR="00000000" w:rsidDel="00000000" w:rsidP="00000000" w:rsidRDefault="00000000" w:rsidRPr="00000000" w14:paraId="000005D6">
      <w:pPr>
        <w:numPr>
          <w:ilvl w:val="0"/>
          <w:numId w:val="293"/>
        </w:numPr>
        <w:ind w:left="720" w:hanging="360"/>
      </w:pPr>
      <w:r w:rsidDel="00000000" w:rsidR="00000000" w:rsidRPr="00000000">
        <w:rPr>
          <w:rtl w:val="0"/>
        </w:rPr>
        <w:t xml:space="preserve">A simile compares using like or as: “The bread was as dry as a bone.”</w:t>
      </w:r>
    </w:p>
    <w:p w:rsidR="00000000" w:rsidDel="00000000" w:rsidP="00000000" w:rsidRDefault="00000000" w:rsidRPr="00000000" w14:paraId="000005D7">
      <w:pPr>
        <w:numPr>
          <w:ilvl w:val="0"/>
          <w:numId w:val="293"/>
        </w:numPr>
        <w:ind w:left="720" w:hanging="360"/>
      </w:pPr>
      <w:r w:rsidDel="00000000" w:rsidR="00000000" w:rsidRPr="00000000">
        <w:rPr>
          <w:rtl w:val="0"/>
        </w:rPr>
        <w:t xml:space="preserve">A metaphor says one thing is another: “My grandmother is an open book.”</w:t>
      </w:r>
    </w:p>
    <w:p w:rsidR="00000000" w:rsidDel="00000000" w:rsidP="00000000" w:rsidRDefault="00000000" w:rsidRPr="00000000" w14:paraId="000005D8">
      <w:pPr>
        <w:rPr/>
      </w:pPr>
      <w:r w:rsidDel="00000000" w:rsidR="00000000" w:rsidRPr="00000000">
        <w:rPr>
          <w:rtl w:val="0"/>
        </w:rPr>
        <w:t xml:space="preserve">These techniques help readers connect ideas and see familiar things in a new light — like painting with unexpected colors.</w:t>
      </w:r>
    </w:p>
    <w:p w:rsidR="00000000" w:rsidDel="00000000" w:rsidP="00000000" w:rsidRDefault="00000000" w:rsidRPr="00000000" w14:paraId="000005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Structuring a Descriptive Essay</w:t>
      </w:r>
    </w:p>
    <w:p w:rsidR="00000000" w:rsidDel="00000000" w:rsidP="00000000" w:rsidRDefault="00000000" w:rsidRPr="00000000" w14:paraId="000005DB">
      <w:pPr>
        <w:rPr/>
      </w:pPr>
      <w:r w:rsidDel="00000000" w:rsidR="00000000" w:rsidRPr="00000000">
        <w:rPr>
          <w:rtl w:val="0"/>
        </w:rPr>
        <w:t xml:space="preserve">A descriptive essay is your canvas — you decide the composition, the mood, and the focal point.</w:t>
      </w:r>
    </w:p>
    <w:p w:rsidR="00000000" w:rsidDel="00000000" w:rsidP="00000000" w:rsidRDefault="00000000" w:rsidRPr="00000000" w14:paraId="000005DC">
      <w:pPr>
        <w:numPr>
          <w:ilvl w:val="0"/>
          <w:numId w:val="399"/>
        </w:numPr>
        <w:ind w:left="720" w:hanging="360"/>
      </w:pPr>
      <w:r w:rsidDel="00000000" w:rsidR="00000000" w:rsidRPr="00000000">
        <w:rPr>
          <w:rtl w:val="0"/>
        </w:rPr>
        <w:t xml:space="preserve">Introduction: Start with a hook that grabs attention. Your thesis is the overall impression you want your reader to walk away with — your masterpiece's message.</w:t>
      </w:r>
    </w:p>
    <w:p w:rsidR="00000000" w:rsidDel="00000000" w:rsidP="00000000" w:rsidRDefault="00000000" w:rsidRPr="00000000" w14:paraId="000005DD">
      <w:pPr>
        <w:numPr>
          <w:ilvl w:val="0"/>
          <w:numId w:val="399"/>
        </w:numPr>
        <w:ind w:left="720" w:hanging="360"/>
      </w:pPr>
      <w:r w:rsidDel="00000000" w:rsidR="00000000" w:rsidRPr="00000000">
        <w:rPr>
          <w:rtl w:val="0"/>
        </w:rPr>
        <w:t xml:space="preserve">Body Paragraphs: Organize your paragraphs like sections of a painting — perhaps moving from the background to the foreground, or from broad scenes to small details.</w:t>
      </w:r>
    </w:p>
    <w:p w:rsidR="00000000" w:rsidDel="00000000" w:rsidP="00000000" w:rsidRDefault="00000000" w:rsidRPr="00000000" w14:paraId="000005DE">
      <w:pPr>
        <w:numPr>
          <w:ilvl w:val="0"/>
          <w:numId w:val="399"/>
        </w:numPr>
        <w:ind w:left="720" w:hanging="360"/>
      </w:pPr>
      <w:r w:rsidDel="00000000" w:rsidR="00000000" w:rsidRPr="00000000">
        <w:rPr>
          <w:rtl w:val="0"/>
        </w:rPr>
        <w:t xml:space="preserve">Conclusion: Step back from the canvas. Summarize the key elements and leave your reader with a final, lasting impression — the way an artist adds a signature to their work.</w:t>
      </w:r>
    </w:p>
    <w:p w:rsidR="00000000" w:rsidDel="00000000" w:rsidP="00000000" w:rsidRDefault="00000000" w:rsidRPr="00000000" w14:paraId="000005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Example of a Descriptive Essay</w:t>
      </w:r>
    </w:p>
    <w:p w:rsidR="00000000" w:rsidDel="00000000" w:rsidP="00000000" w:rsidRDefault="00000000" w:rsidRPr="00000000" w14:paraId="000005E1">
      <w:pPr>
        <w:rPr/>
      </w:pPr>
      <w:r w:rsidDel="00000000" w:rsidR="00000000" w:rsidRPr="00000000">
        <w:rPr>
          <w:rtl w:val="0"/>
        </w:rPr>
        <w:t xml:space="preserve">Introduction:</w:t>
        <w:br w:type="textWrapping"/>
        <w:t xml:space="preserve"> Many who have not traveled to Minnesota only hear about its cold weather and dull reputation. However, they are missing out on the great opportunities that Minnesota has to offer.</w:t>
      </w:r>
    </w:p>
    <w:p w:rsidR="00000000" w:rsidDel="00000000" w:rsidP="00000000" w:rsidRDefault="00000000" w:rsidRPr="00000000" w14:paraId="000005E2">
      <w:pPr>
        <w:rPr/>
      </w:pPr>
      <w:r w:rsidDel="00000000" w:rsidR="00000000" w:rsidRPr="00000000">
        <w:rPr>
          <w:rtl w:val="0"/>
        </w:rPr>
        <w:t xml:space="preserve">Body Paragraph:</w:t>
        <w:br w:type="textWrapping"/>
        <w:t xml:space="preserve"> Spring in Minnesota breathes new life into the landscape after the long winter. The rain washes everything clean, leaving a fresh aroma in the air. Flowers bask in the sun and showcase their vibrant colors, while birds fill the woods with joyful songs.</w:t>
      </w:r>
    </w:p>
    <w:p w:rsidR="00000000" w:rsidDel="00000000" w:rsidP="00000000" w:rsidRDefault="00000000" w:rsidRPr="00000000" w14:paraId="000005E3">
      <w:pPr>
        <w:rPr/>
      </w:pPr>
      <w:r w:rsidDel="00000000" w:rsidR="00000000" w:rsidRPr="00000000">
        <w:rPr>
          <w:rtl w:val="0"/>
        </w:rPr>
        <w:t xml:space="preserve">Conclusion:</w:t>
        <w:br w:type="textWrapping"/>
        <w:t xml:space="preserve"> The variety of activities and distinct seasons found in Minnesota reveal the state’s diverse beauty. Understanding the benefits of each season helps illustrate why so many Minnesotans cherish their home state.</w:t>
      </w:r>
    </w:p>
    <w:p w:rsidR="00000000" w:rsidDel="00000000" w:rsidP="00000000" w:rsidRDefault="00000000" w:rsidRPr="00000000" w14:paraId="000005E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Key Takeaways:</w:t>
      </w:r>
    </w:p>
    <w:p w:rsidR="00000000" w:rsidDel="00000000" w:rsidP="00000000" w:rsidRDefault="00000000" w:rsidRPr="00000000" w14:paraId="000005E6">
      <w:pPr>
        <w:numPr>
          <w:ilvl w:val="0"/>
          <w:numId w:val="78"/>
        </w:numPr>
        <w:ind w:left="720" w:hanging="360"/>
      </w:pPr>
      <w:r w:rsidDel="00000000" w:rsidR="00000000" w:rsidRPr="00000000">
        <w:rPr>
          <w:rtl w:val="0"/>
        </w:rPr>
        <w:t xml:space="preserve">Description is like painting with words — using vivid sensory details to create a picture in the reader’s mind.</w:t>
      </w:r>
    </w:p>
    <w:p w:rsidR="00000000" w:rsidDel="00000000" w:rsidP="00000000" w:rsidRDefault="00000000" w:rsidRPr="00000000" w14:paraId="000005E7">
      <w:pPr>
        <w:numPr>
          <w:ilvl w:val="0"/>
          <w:numId w:val="78"/>
        </w:numPr>
        <w:ind w:left="720" w:hanging="360"/>
      </w:pPr>
      <w:r w:rsidDel="00000000" w:rsidR="00000000" w:rsidRPr="00000000">
        <w:rPr>
          <w:rtl w:val="0"/>
        </w:rPr>
        <w:t xml:space="preserve">Blend objective facts with subjective emotion to craft well-rounded images.</w:t>
      </w:r>
    </w:p>
    <w:p w:rsidR="00000000" w:rsidDel="00000000" w:rsidP="00000000" w:rsidRDefault="00000000" w:rsidRPr="00000000" w14:paraId="000005E8">
      <w:pPr>
        <w:numPr>
          <w:ilvl w:val="0"/>
          <w:numId w:val="78"/>
        </w:numPr>
        <w:ind w:left="720" w:hanging="360"/>
      </w:pPr>
      <w:r w:rsidDel="00000000" w:rsidR="00000000" w:rsidRPr="00000000">
        <w:rPr>
          <w:rtl w:val="0"/>
        </w:rPr>
        <w:t xml:space="preserve">Use your full sensory palette — sight, sound, smell, taste, and touch — to bring your writing to life.</w:t>
      </w:r>
    </w:p>
    <w:p w:rsidR="00000000" w:rsidDel="00000000" w:rsidP="00000000" w:rsidRDefault="00000000" w:rsidRPr="00000000" w14:paraId="000005E9">
      <w:pPr>
        <w:numPr>
          <w:ilvl w:val="0"/>
          <w:numId w:val="78"/>
        </w:numPr>
        <w:ind w:left="720" w:hanging="360"/>
      </w:pPr>
      <w:r w:rsidDel="00000000" w:rsidR="00000000" w:rsidRPr="00000000">
        <w:rPr>
          <w:rtl w:val="0"/>
        </w:rPr>
        <w:t xml:space="preserve">Similes and metaphors are tools for depth and creativity — like special brush techniques in art.</w:t>
      </w:r>
    </w:p>
    <w:p w:rsidR="00000000" w:rsidDel="00000000" w:rsidP="00000000" w:rsidRDefault="00000000" w:rsidRPr="00000000" w14:paraId="000005EA">
      <w:pPr>
        <w:numPr>
          <w:ilvl w:val="0"/>
          <w:numId w:val="78"/>
        </w:numPr>
        <w:ind w:left="720" w:hanging="360"/>
      </w:pPr>
      <w:r w:rsidDel="00000000" w:rsidR="00000000" w:rsidRPr="00000000">
        <w:rPr>
          <w:rtl w:val="0"/>
        </w:rPr>
        <w:t xml:space="preserve">Organize your description with intention, like an artist planning a composition.</w:t>
      </w:r>
    </w:p>
    <w:p w:rsidR="00000000" w:rsidDel="00000000" w:rsidP="00000000" w:rsidRDefault="00000000" w:rsidRPr="00000000" w14:paraId="000005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Writing Tips</w:t>
      </w:r>
    </w:p>
    <w:p w:rsidR="00000000" w:rsidDel="00000000" w:rsidP="00000000" w:rsidRDefault="00000000" w:rsidRPr="00000000" w14:paraId="000005ED">
      <w:pPr>
        <w:numPr>
          <w:ilvl w:val="0"/>
          <w:numId w:val="96"/>
        </w:numPr>
        <w:ind w:left="720" w:hanging="360"/>
      </w:pPr>
      <w:r w:rsidDel="00000000" w:rsidR="00000000" w:rsidRPr="00000000">
        <w:rPr>
          <w:rtl w:val="0"/>
        </w:rPr>
        <w:t xml:space="preserve">Choose specific words that create clear, memorable images.</w:t>
      </w:r>
    </w:p>
    <w:p w:rsidR="00000000" w:rsidDel="00000000" w:rsidP="00000000" w:rsidRDefault="00000000" w:rsidRPr="00000000" w14:paraId="000005EE">
      <w:pPr>
        <w:numPr>
          <w:ilvl w:val="0"/>
          <w:numId w:val="96"/>
        </w:numPr>
        <w:ind w:left="720" w:hanging="360"/>
      </w:pPr>
      <w:r w:rsidDel="00000000" w:rsidR="00000000" w:rsidRPr="00000000">
        <w:rPr>
          <w:rtl w:val="0"/>
        </w:rPr>
        <w:t xml:space="preserve">Add similes or metaphors to enhance engagement.</w:t>
      </w:r>
    </w:p>
    <w:p w:rsidR="00000000" w:rsidDel="00000000" w:rsidP="00000000" w:rsidRDefault="00000000" w:rsidRPr="00000000" w14:paraId="000005EF">
      <w:pPr>
        <w:numPr>
          <w:ilvl w:val="0"/>
          <w:numId w:val="96"/>
        </w:numPr>
        <w:ind w:left="720" w:hanging="360"/>
      </w:pPr>
      <w:r w:rsidDel="00000000" w:rsidR="00000000" w:rsidRPr="00000000">
        <w:rPr>
          <w:rtl w:val="0"/>
        </w:rPr>
        <w:t xml:space="preserve">Revise your work with the eye of an artist — asking, Can my reader see what I see? Feel what I felt?</w:t>
      </w:r>
    </w:p>
    <w:p w:rsidR="00000000" w:rsidDel="00000000" w:rsidP="00000000" w:rsidRDefault="00000000" w:rsidRPr="00000000" w14:paraId="000005F0">
      <w:pPr>
        <w:rPr/>
      </w:pPr>
      <w:r w:rsidDel="00000000" w:rsidR="00000000" w:rsidRPr="00000000">
        <w:rPr>
          <w:rtl w:val="0"/>
        </w:rPr>
        <w:t xml:space="preserve">By mastering the art of description, you don’t just write — you create. You make your words into windows, your sentences into brushstrokes, and your stories into living, breathing images your audience will remember long after they finish reading.</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pStyle w:val="Heading4"/>
        <w:rPr/>
      </w:pPr>
      <w:bookmarkStart w:colFirst="0" w:colLast="0" w:name="_5bjwk7ee0v7s" w:id="96"/>
      <w:bookmarkEnd w:id="96"/>
      <w:r w:rsidDel="00000000" w:rsidR="00000000" w:rsidRPr="00000000">
        <w:rPr>
          <w:rtl w:val="0"/>
        </w:rPr>
        <w:t xml:space="preserve">Building Bridges with Words: The Power of Illustration in Writing</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To illustrate means to clearly show or demonstrate an idea using evidence, while to exemplify means to do so through examples. Think of these techniques as the support beams of a bridge — essential tools that connect your ideas to the reader’s understanding. Just as a bridge spans a gap between two places, effective illustration spans the gap between your ideas and your audience’s comprehension.</w:t>
      </w:r>
    </w:p>
    <w:p w:rsidR="00000000" w:rsidDel="00000000" w:rsidP="00000000" w:rsidRDefault="00000000" w:rsidRPr="00000000" w14:paraId="000005F4">
      <w:pPr>
        <w:rPr/>
      </w:pPr>
      <w:r w:rsidDel="00000000" w:rsidR="00000000" w:rsidRPr="00000000">
        <w:rPr>
          <w:rtl w:val="0"/>
        </w:rPr>
        <w:t xml:space="preserve">In essays, illustration strengthens your argument by giving the reader something solid to walk across — evidence that resonates and persuades. Without these supports, your point may get lost in the current.</w:t>
      </w:r>
    </w:p>
    <w:p w:rsidR="00000000" w:rsidDel="00000000" w:rsidP="00000000" w:rsidRDefault="00000000" w:rsidRPr="00000000" w14:paraId="000005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Choosing the Right Building Materials: Types of Evidence</w:t>
      </w:r>
    </w:p>
    <w:p w:rsidR="00000000" w:rsidDel="00000000" w:rsidP="00000000" w:rsidRDefault="00000000" w:rsidRPr="00000000" w14:paraId="000005F7">
      <w:pPr>
        <w:rPr/>
      </w:pPr>
      <w:r w:rsidDel="00000000" w:rsidR="00000000" w:rsidRPr="00000000">
        <w:rPr>
          <w:rtl w:val="0"/>
        </w:rPr>
        <w:t xml:space="preserve">Writers have many materials to choose from when constructing their bridge of understanding. Evidence can include:</w:t>
      </w:r>
    </w:p>
    <w:p w:rsidR="00000000" w:rsidDel="00000000" w:rsidP="00000000" w:rsidRDefault="00000000" w:rsidRPr="00000000" w14:paraId="000005F8">
      <w:pPr>
        <w:numPr>
          <w:ilvl w:val="0"/>
          <w:numId w:val="228"/>
        </w:numPr>
        <w:ind w:left="720" w:hanging="360"/>
      </w:pPr>
      <w:r w:rsidDel="00000000" w:rsidR="00000000" w:rsidRPr="00000000">
        <w:rPr>
          <w:rtl w:val="0"/>
        </w:rPr>
        <w:t xml:space="preserve">Scientific studies</w:t>
        <w:br w:type="textWrapping"/>
      </w:r>
    </w:p>
    <w:p w:rsidR="00000000" w:rsidDel="00000000" w:rsidP="00000000" w:rsidRDefault="00000000" w:rsidRPr="00000000" w14:paraId="000005F9">
      <w:pPr>
        <w:numPr>
          <w:ilvl w:val="0"/>
          <w:numId w:val="228"/>
        </w:numPr>
        <w:ind w:left="720" w:hanging="360"/>
      </w:pPr>
      <w:r w:rsidDel="00000000" w:rsidR="00000000" w:rsidRPr="00000000">
        <w:rPr>
          <w:rtl w:val="0"/>
        </w:rPr>
        <w:t xml:space="preserve">Expert opinions</w:t>
        <w:br w:type="textWrapping"/>
      </w:r>
    </w:p>
    <w:p w:rsidR="00000000" w:rsidDel="00000000" w:rsidP="00000000" w:rsidRDefault="00000000" w:rsidRPr="00000000" w14:paraId="000005FA">
      <w:pPr>
        <w:numPr>
          <w:ilvl w:val="0"/>
          <w:numId w:val="228"/>
        </w:numPr>
        <w:ind w:left="720" w:hanging="360"/>
      </w:pPr>
      <w:r w:rsidDel="00000000" w:rsidR="00000000" w:rsidRPr="00000000">
        <w:rPr>
          <w:rtl w:val="0"/>
        </w:rPr>
        <w:t xml:space="preserve">Statistics</w:t>
        <w:br w:type="textWrapping"/>
      </w:r>
    </w:p>
    <w:p w:rsidR="00000000" w:rsidDel="00000000" w:rsidP="00000000" w:rsidRDefault="00000000" w:rsidRPr="00000000" w14:paraId="000005FB">
      <w:pPr>
        <w:numPr>
          <w:ilvl w:val="0"/>
          <w:numId w:val="228"/>
        </w:numPr>
        <w:ind w:left="720" w:hanging="360"/>
      </w:pPr>
      <w:r w:rsidDel="00000000" w:rsidR="00000000" w:rsidRPr="00000000">
        <w:rPr>
          <w:rtl w:val="0"/>
        </w:rPr>
        <w:t xml:space="preserve">Historical or current events</w:t>
        <w:br w:type="textWrapping"/>
      </w:r>
    </w:p>
    <w:p w:rsidR="00000000" w:rsidDel="00000000" w:rsidP="00000000" w:rsidRDefault="00000000" w:rsidRPr="00000000" w14:paraId="000005FC">
      <w:pPr>
        <w:numPr>
          <w:ilvl w:val="0"/>
          <w:numId w:val="228"/>
        </w:numPr>
        <w:ind w:left="720" w:hanging="360"/>
      </w:pPr>
      <w:r w:rsidDel="00000000" w:rsidR="00000000" w:rsidRPr="00000000">
        <w:rPr>
          <w:rtl w:val="0"/>
        </w:rPr>
        <w:t xml:space="preserve">Analogies</w:t>
        <w:br w:type="textWrapping"/>
      </w:r>
    </w:p>
    <w:p w:rsidR="00000000" w:rsidDel="00000000" w:rsidP="00000000" w:rsidRDefault="00000000" w:rsidRPr="00000000" w14:paraId="000005FD">
      <w:pPr>
        <w:numPr>
          <w:ilvl w:val="0"/>
          <w:numId w:val="228"/>
        </w:numPr>
        <w:ind w:left="720" w:hanging="360"/>
      </w:pPr>
      <w:r w:rsidDel="00000000" w:rsidR="00000000" w:rsidRPr="00000000">
        <w:rPr>
          <w:rtl w:val="0"/>
        </w:rPr>
        <w:t xml:space="preserve">Personal anecdotes</w:t>
        <w:br w:type="textWrapping"/>
      </w:r>
    </w:p>
    <w:p w:rsidR="00000000" w:rsidDel="00000000" w:rsidP="00000000" w:rsidRDefault="00000000" w:rsidRPr="00000000" w14:paraId="000005FE">
      <w:pPr>
        <w:rPr/>
      </w:pPr>
      <w:r w:rsidDel="00000000" w:rsidR="00000000" w:rsidRPr="00000000">
        <w:rPr>
          <w:rtl w:val="0"/>
        </w:rPr>
        <w:t xml:space="preserve">The sturdier and more diverse the materials, the stronger your bridge will be. Think of each piece of evidence as a beam, cable, or plank — the more tailored to the purpose and audience, the more effective your structure becomes.</w:t>
      </w:r>
    </w:p>
    <w:p w:rsidR="00000000" w:rsidDel="00000000" w:rsidP="00000000" w:rsidRDefault="00000000" w:rsidRPr="00000000" w14:paraId="000005FF">
      <w:pPr>
        <w:rPr/>
      </w:pPr>
      <w:r w:rsidDel="00000000" w:rsidR="00000000" w:rsidRPr="00000000">
        <w:rPr>
          <w:rtl w:val="0"/>
        </w:rPr>
        <w:t xml:space="preserve">A helpful source of inspiration is the website</w:t>
      </w:r>
      <w:hyperlink r:id="rId36">
        <w:r w:rsidDel="00000000" w:rsidR="00000000" w:rsidRPr="00000000">
          <w:rPr>
            <w:color w:val="1155cc"/>
            <w:u w:val="single"/>
            <w:rtl w:val="0"/>
          </w:rPr>
          <w:t xml:space="preserve"> This I Believe</w:t>
        </w:r>
      </w:hyperlink>
      <w:r w:rsidDel="00000000" w:rsidR="00000000" w:rsidRPr="00000000">
        <w:rPr>
          <w:rtl w:val="0"/>
        </w:rPr>
        <w:t xml:space="preserve">, where writers use powerful personal examples to illustrate their core beliefs — each essay a carefully built path from thought to reader connection.</w:t>
      </w:r>
    </w:p>
    <w:p w:rsidR="00000000" w:rsidDel="00000000" w:rsidP="00000000" w:rsidRDefault="00000000" w:rsidRPr="00000000" w14:paraId="000006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The Blueprint: Matching Evidence to Purpose and Audience</w:t>
      </w:r>
    </w:p>
    <w:p w:rsidR="00000000" w:rsidDel="00000000" w:rsidP="00000000" w:rsidRDefault="00000000" w:rsidRPr="00000000" w14:paraId="00000602">
      <w:pPr>
        <w:rPr/>
      </w:pPr>
      <w:r w:rsidDel="00000000" w:rsidR="00000000" w:rsidRPr="00000000">
        <w:rPr>
          <w:rtl w:val="0"/>
        </w:rPr>
        <w:t xml:space="preserve">Just as engineers consider terrain and weather when building a bridge, writers must consider their topic, purpose, and audience when selecting evidence.</w:t>
      </w:r>
    </w:p>
    <w:p w:rsidR="00000000" w:rsidDel="00000000" w:rsidP="00000000" w:rsidRDefault="00000000" w:rsidRPr="00000000" w14:paraId="00000603">
      <w:pPr>
        <w:rPr/>
      </w:pPr>
      <w:r w:rsidDel="00000000" w:rsidR="00000000" w:rsidRPr="00000000">
        <w:rPr>
          <w:rtl w:val="0"/>
        </w:rPr>
        <w:t xml:space="preserve">Two key questions guide this design process:</w:t>
      </w:r>
    </w:p>
    <w:p w:rsidR="00000000" w:rsidDel="00000000" w:rsidP="00000000" w:rsidRDefault="00000000" w:rsidRPr="00000000" w14:paraId="00000604">
      <w:pPr>
        <w:numPr>
          <w:ilvl w:val="0"/>
          <w:numId w:val="589"/>
        </w:numPr>
        <w:ind w:left="720" w:hanging="360"/>
      </w:pPr>
      <w:r w:rsidDel="00000000" w:rsidR="00000000" w:rsidRPr="00000000">
        <w:rPr>
          <w:rtl w:val="0"/>
        </w:rPr>
        <w:t xml:space="preserve">Relevance: Is this evidence appropriate for my topic and audience?</w:t>
        <w:br w:type="textWrapping"/>
      </w:r>
    </w:p>
    <w:p w:rsidR="00000000" w:rsidDel="00000000" w:rsidP="00000000" w:rsidRDefault="00000000" w:rsidRPr="00000000" w14:paraId="00000605">
      <w:pPr>
        <w:numPr>
          <w:ilvl w:val="0"/>
          <w:numId w:val="589"/>
        </w:numPr>
        <w:ind w:left="720" w:hanging="360"/>
      </w:pPr>
      <w:r w:rsidDel="00000000" w:rsidR="00000000" w:rsidRPr="00000000">
        <w:rPr>
          <w:rtl w:val="0"/>
        </w:rPr>
        <w:t xml:space="preserve">Sufficiency: Is this enough support to help my reader fully grasp the point?</w:t>
        <w:br w:type="textWrapping"/>
      </w:r>
    </w:p>
    <w:p w:rsidR="00000000" w:rsidDel="00000000" w:rsidP="00000000" w:rsidRDefault="00000000" w:rsidRPr="00000000" w14:paraId="00000606">
      <w:pPr>
        <w:rPr/>
      </w:pPr>
      <w:r w:rsidDel="00000000" w:rsidR="00000000" w:rsidRPr="00000000">
        <w:rPr>
          <w:rtl w:val="0"/>
        </w:rPr>
        <w:t xml:space="preserve">🛠 For example:</w:t>
        <w:br w:type="textWrapping"/>
        <w:t xml:space="preserve"> If you're explaining new communication software to English majors, personal stories or analogies might clarify how it works. But if you're addressing IT professionals, you'll need more technical specs and data.</w:t>
        <w:br w:type="textWrapping"/>
        <w:t xml:space="preserve"> In both cases, the foundation is the same — helping your audience reach understanding — but the materials you use to get there must change.</w:t>
      </w:r>
    </w:p>
    <w:p w:rsidR="00000000" w:rsidDel="00000000" w:rsidP="00000000" w:rsidRDefault="00000000" w:rsidRPr="00000000" w14:paraId="000006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Tips for Constructing Strong Illustration Essays</w:t>
      </w:r>
    </w:p>
    <w:p w:rsidR="00000000" w:rsidDel="00000000" w:rsidP="00000000" w:rsidRDefault="00000000" w:rsidRPr="00000000" w14:paraId="00000609">
      <w:pPr>
        <w:rPr/>
      </w:pPr>
      <w:r w:rsidDel="00000000" w:rsidR="00000000" w:rsidRPr="00000000">
        <w:rPr>
          <w:rtl w:val="0"/>
        </w:rPr>
        <w:t xml:space="preserve">Avoid Over-Explaining</w:t>
      </w:r>
    </w:p>
    <w:p w:rsidR="00000000" w:rsidDel="00000000" w:rsidP="00000000" w:rsidRDefault="00000000" w:rsidRPr="00000000" w14:paraId="0000060A">
      <w:pPr>
        <w:rPr/>
      </w:pPr>
      <w:r w:rsidDel="00000000" w:rsidR="00000000" w:rsidRPr="00000000">
        <w:rPr>
          <w:rtl w:val="0"/>
        </w:rPr>
        <w:t xml:space="preserve">You wouldn’t overbuild a bridge where a small footpath will do. Trust your reader’s intelligence, but don’t leave out key planks. If unsure, include one more example to strengthen the crossing.</w:t>
      </w:r>
    </w:p>
    <w:p w:rsidR="00000000" w:rsidDel="00000000" w:rsidP="00000000" w:rsidRDefault="00000000" w:rsidRPr="00000000" w14:paraId="0000060B">
      <w:pPr>
        <w:rPr/>
      </w:pPr>
      <w:r w:rsidDel="00000000" w:rsidR="00000000" w:rsidRPr="00000000">
        <w:rPr>
          <w:rtl w:val="0"/>
        </w:rPr>
        <w:t xml:space="preserve">Structure Matters</w:t>
      </w:r>
    </w:p>
    <w:p w:rsidR="00000000" w:rsidDel="00000000" w:rsidP="00000000" w:rsidRDefault="00000000" w:rsidRPr="00000000" w14:paraId="0000060C">
      <w:pPr>
        <w:rPr/>
      </w:pPr>
      <w:r w:rsidDel="00000000" w:rsidR="00000000" w:rsidRPr="00000000">
        <w:rPr>
          <w:rtl w:val="0"/>
        </w:rPr>
        <w:t xml:space="preserve">Your thesis statement is the central pillar. Place it in the introduction and use body paragraphs to lay out your supporting beams — examples, one after another, creating a clear path to your conclusion.</w:t>
        <w:br w:type="textWrapping"/>
        <w:t xml:space="preserve"> Organize your points by order of importance — either starting with your strongest evidence or building up to it.</w:t>
      </w:r>
    </w:p>
    <w:p w:rsidR="00000000" w:rsidDel="00000000" w:rsidP="00000000" w:rsidRDefault="00000000" w:rsidRPr="00000000" w14:paraId="0000060D">
      <w:pPr>
        <w:rPr/>
      </w:pPr>
      <w:r w:rsidDel="00000000" w:rsidR="00000000" w:rsidRPr="00000000">
        <w:rPr>
          <w:rtl w:val="0"/>
        </w:rPr>
        <w:t xml:space="preserve">Transition Words = Guideposts</w:t>
      </w:r>
    </w:p>
    <w:p w:rsidR="00000000" w:rsidDel="00000000" w:rsidP="00000000" w:rsidRDefault="00000000" w:rsidRPr="00000000" w14:paraId="0000060E">
      <w:pPr>
        <w:rPr/>
      </w:pPr>
      <w:r w:rsidDel="00000000" w:rsidR="00000000" w:rsidRPr="00000000">
        <w:rPr>
          <w:rtl w:val="0"/>
        </w:rPr>
        <w:t xml:space="preserve">Use signposts like “first,” “next,” “for example,” and “finally” to orient your reader and show how each part connects. These are the street signs that keep your reader on track.</w:t>
      </w:r>
    </w:p>
    <w:p w:rsidR="00000000" w:rsidDel="00000000" w:rsidP="00000000" w:rsidRDefault="00000000" w:rsidRPr="00000000" w14:paraId="0000060F">
      <w:pPr>
        <w:rPr/>
      </w:pPr>
      <w:r w:rsidDel="00000000" w:rsidR="00000000" w:rsidRPr="00000000">
        <w:rPr>
          <w:rtl w:val="0"/>
        </w:rPr>
        <w:t xml:space="preserve">Vary Your Language</w:t>
      </w:r>
    </w:p>
    <w:p w:rsidR="00000000" w:rsidDel="00000000" w:rsidP="00000000" w:rsidRDefault="00000000" w:rsidRPr="00000000" w14:paraId="00000610">
      <w:pPr>
        <w:rPr/>
      </w:pPr>
      <w:r w:rsidDel="00000000" w:rsidR="00000000" w:rsidRPr="00000000">
        <w:rPr>
          <w:rtl w:val="0"/>
        </w:rPr>
        <w:t xml:space="preserve">Use different phrases for illustration to keep your writing lively. Repetition can make your bridge feel shaky and dull; variation keeps readers moving with interest and energy.</w:t>
      </w:r>
    </w:p>
    <w:p w:rsidR="00000000" w:rsidDel="00000000" w:rsidP="00000000" w:rsidRDefault="00000000" w:rsidRPr="00000000" w14:paraId="000006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Writing an Illustration Essay</w:t>
      </w:r>
    </w:p>
    <w:p w:rsidR="00000000" w:rsidDel="00000000" w:rsidP="00000000" w:rsidRDefault="00000000" w:rsidRPr="00000000" w14:paraId="00000613">
      <w:pPr>
        <w:numPr>
          <w:ilvl w:val="0"/>
          <w:numId w:val="513"/>
        </w:numPr>
        <w:ind w:left="720" w:hanging="360"/>
      </w:pPr>
      <w:r w:rsidDel="00000000" w:rsidR="00000000" w:rsidRPr="00000000">
        <w:rPr>
          <w:rtl w:val="0"/>
        </w:rPr>
        <w:t xml:space="preserve">Choose a topic that matters to you — something you want to help others understand.</w:t>
        <w:br w:type="textWrapping"/>
      </w:r>
    </w:p>
    <w:p w:rsidR="00000000" w:rsidDel="00000000" w:rsidP="00000000" w:rsidRDefault="00000000" w:rsidRPr="00000000" w14:paraId="00000614">
      <w:pPr>
        <w:numPr>
          <w:ilvl w:val="0"/>
          <w:numId w:val="513"/>
        </w:numPr>
        <w:ind w:left="720" w:hanging="360"/>
      </w:pPr>
      <w:r w:rsidDel="00000000" w:rsidR="00000000" w:rsidRPr="00000000">
        <w:rPr>
          <w:rtl w:val="0"/>
        </w:rPr>
        <w:t xml:space="preserve">Craft a strong introduction, placing your thesis at the end as the bridge's anchor.</w:t>
        <w:br w:type="textWrapping"/>
      </w:r>
    </w:p>
    <w:p w:rsidR="00000000" w:rsidDel="00000000" w:rsidP="00000000" w:rsidRDefault="00000000" w:rsidRPr="00000000" w14:paraId="00000615">
      <w:pPr>
        <w:numPr>
          <w:ilvl w:val="0"/>
          <w:numId w:val="513"/>
        </w:numPr>
        <w:ind w:left="720" w:hanging="360"/>
      </w:pPr>
      <w:r w:rsidDel="00000000" w:rsidR="00000000" w:rsidRPr="00000000">
        <w:rPr>
          <w:rtl w:val="0"/>
        </w:rPr>
        <w:t xml:space="preserve">Gather evidence that fits your subject and audience.</w:t>
        <w:br w:type="textWrapping"/>
      </w:r>
    </w:p>
    <w:p w:rsidR="00000000" w:rsidDel="00000000" w:rsidP="00000000" w:rsidRDefault="00000000" w:rsidRPr="00000000" w14:paraId="00000616">
      <w:pPr>
        <w:numPr>
          <w:ilvl w:val="0"/>
          <w:numId w:val="513"/>
        </w:numPr>
        <w:ind w:left="720" w:hanging="360"/>
      </w:pPr>
      <w:r w:rsidDel="00000000" w:rsidR="00000000" w:rsidRPr="00000000">
        <w:rPr>
          <w:rtl w:val="0"/>
        </w:rPr>
        <w:t xml:space="preserve">Organize your evidence based on strength or importance.</w:t>
        <w:br w:type="textWrapping"/>
      </w:r>
    </w:p>
    <w:p w:rsidR="00000000" w:rsidDel="00000000" w:rsidP="00000000" w:rsidRDefault="00000000" w:rsidRPr="00000000" w14:paraId="00000617">
      <w:pPr>
        <w:numPr>
          <w:ilvl w:val="0"/>
          <w:numId w:val="513"/>
        </w:numPr>
        <w:ind w:left="720" w:hanging="360"/>
      </w:pPr>
      <w:r w:rsidDel="00000000" w:rsidR="00000000" w:rsidRPr="00000000">
        <w:rPr>
          <w:rtl w:val="0"/>
        </w:rPr>
        <w:t xml:space="preserve">Explain your examples fully, adding clear, concrete details.</w:t>
        <w:br w:type="textWrapping"/>
      </w:r>
    </w:p>
    <w:p w:rsidR="00000000" w:rsidDel="00000000" w:rsidP="00000000" w:rsidRDefault="00000000" w:rsidRPr="00000000" w14:paraId="00000618">
      <w:pPr>
        <w:numPr>
          <w:ilvl w:val="0"/>
          <w:numId w:val="513"/>
        </w:numPr>
        <w:ind w:left="720" w:hanging="360"/>
      </w:pPr>
      <w:r w:rsidDel="00000000" w:rsidR="00000000" w:rsidRPr="00000000">
        <w:rPr>
          <w:rtl w:val="0"/>
        </w:rPr>
        <w:t xml:space="preserve">Conclude with a final insight that reinforces the bridge you’ve just built.</w:t>
        <w:br w:type="textWrapping"/>
      </w:r>
    </w:p>
    <w:p w:rsidR="00000000" w:rsidDel="00000000" w:rsidP="00000000" w:rsidRDefault="00000000" w:rsidRPr="00000000" w14:paraId="000006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Practice Exercises: Strengthen Your Construction Skills</w:t>
      </w:r>
    </w:p>
    <w:p w:rsidR="00000000" w:rsidDel="00000000" w:rsidP="00000000" w:rsidRDefault="00000000" w:rsidRPr="00000000" w14:paraId="0000061B">
      <w:pPr>
        <w:rPr/>
      </w:pPr>
      <w:r w:rsidDel="00000000" w:rsidR="00000000" w:rsidRPr="00000000">
        <w:rPr>
          <w:rtl w:val="0"/>
        </w:rPr>
        <w:t xml:space="preserve">Exercise 6: For each topic, write a thesis and brainstorm evidence suitable for the listed audiences.</w:t>
      </w:r>
    </w:p>
    <w:p w:rsidR="00000000" w:rsidDel="00000000" w:rsidP="00000000" w:rsidRDefault="00000000" w:rsidRPr="00000000" w14:paraId="0000061C">
      <w:pPr>
        <w:numPr>
          <w:ilvl w:val="0"/>
          <w:numId w:val="587"/>
        </w:numPr>
        <w:ind w:left="720" w:hanging="360"/>
      </w:pPr>
      <w:r w:rsidDel="00000000" w:rsidR="00000000" w:rsidRPr="00000000">
        <w:rPr>
          <w:rtl w:val="0"/>
        </w:rPr>
        <w:t xml:space="preserve">Combat and mental health</w:t>
        <w:br w:type="textWrapping"/>
      </w:r>
    </w:p>
    <w:p w:rsidR="00000000" w:rsidDel="00000000" w:rsidP="00000000" w:rsidRDefault="00000000" w:rsidRPr="00000000" w14:paraId="0000061D">
      <w:pPr>
        <w:numPr>
          <w:ilvl w:val="1"/>
          <w:numId w:val="587"/>
        </w:numPr>
        <w:ind w:left="1440" w:hanging="360"/>
      </w:pPr>
      <w:r w:rsidDel="00000000" w:rsidR="00000000" w:rsidRPr="00000000">
        <w:rPr>
          <w:rtl w:val="0"/>
        </w:rPr>
        <w:t xml:space="preserve">Audience: Family members of veterans, doctors</w:t>
        <w:br w:type="textWrapping"/>
      </w:r>
    </w:p>
    <w:p w:rsidR="00000000" w:rsidDel="00000000" w:rsidP="00000000" w:rsidRDefault="00000000" w:rsidRPr="00000000" w14:paraId="0000061E">
      <w:pPr>
        <w:numPr>
          <w:ilvl w:val="0"/>
          <w:numId w:val="587"/>
        </w:numPr>
        <w:ind w:left="720" w:hanging="360"/>
      </w:pPr>
      <w:r w:rsidDel="00000000" w:rsidR="00000000" w:rsidRPr="00000000">
        <w:rPr>
          <w:rtl w:val="0"/>
        </w:rPr>
        <w:t xml:space="preserve">Video games and teen violence</w:t>
        <w:br w:type="textWrapping"/>
      </w:r>
    </w:p>
    <w:p w:rsidR="00000000" w:rsidDel="00000000" w:rsidP="00000000" w:rsidRDefault="00000000" w:rsidRPr="00000000" w14:paraId="0000061F">
      <w:pPr>
        <w:numPr>
          <w:ilvl w:val="1"/>
          <w:numId w:val="587"/>
        </w:numPr>
        <w:ind w:left="1440" w:hanging="360"/>
      </w:pPr>
      <w:r w:rsidDel="00000000" w:rsidR="00000000" w:rsidRPr="00000000">
        <w:rPr>
          <w:rtl w:val="0"/>
        </w:rPr>
        <w:t xml:space="preserve">Audience: Parents, children</w:t>
        <w:br w:type="textWrapping"/>
      </w:r>
    </w:p>
    <w:p w:rsidR="00000000" w:rsidDel="00000000" w:rsidP="00000000" w:rsidRDefault="00000000" w:rsidRPr="00000000" w14:paraId="00000620">
      <w:pPr>
        <w:numPr>
          <w:ilvl w:val="0"/>
          <w:numId w:val="587"/>
        </w:numPr>
        <w:ind w:left="720" w:hanging="360"/>
      </w:pPr>
      <w:r w:rsidDel="00000000" w:rsidR="00000000" w:rsidRPr="00000000">
        <w:rPr>
          <w:rtl w:val="0"/>
        </w:rPr>
        <w:t xml:space="preserve">Architecture and earthquakes</w:t>
        <w:br w:type="textWrapping"/>
      </w:r>
    </w:p>
    <w:p w:rsidR="00000000" w:rsidDel="00000000" w:rsidP="00000000" w:rsidRDefault="00000000" w:rsidRPr="00000000" w14:paraId="00000621">
      <w:pPr>
        <w:numPr>
          <w:ilvl w:val="1"/>
          <w:numId w:val="587"/>
        </w:numPr>
        <w:ind w:left="1440" w:hanging="360"/>
      </w:pPr>
      <w:r w:rsidDel="00000000" w:rsidR="00000000" w:rsidRPr="00000000">
        <w:rPr>
          <w:rtl w:val="0"/>
        </w:rPr>
        <w:t xml:space="preserve">Audience: Engineers, local townspeople</w:t>
        <w:br w:type="textWrapping"/>
      </w:r>
    </w:p>
    <w:p w:rsidR="00000000" w:rsidDel="00000000" w:rsidP="00000000" w:rsidRDefault="00000000" w:rsidRPr="00000000" w14:paraId="00000622">
      <w:pPr>
        <w:rPr/>
      </w:pPr>
      <w:r w:rsidDel="00000000" w:rsidR="00000000" w:rsidRPr="00000000">
        <w:rPr>
          <w:rtl w:val="0"/>
        </w:rPr>
        <w:t xml:space="preserve">Exercise 7: Pick a familiar topic like cooking, baseball, or traffic.</w:t>
      </w:r>
    </w:p>
    <w:p w:rsidR="00000000" w:rsidDel="00000000" w:rsidP="00000000" w:rsidRDefault="00000000" w:rsidRPr="00000000" w14:paraId="00000623">
      <w:pPr>
        <w:numPr>
          <w:ilvl w:val="0"/>
          <w:numId w:val="424"/>
        </w:numPr>
        <w:ind w:left="720" w:hanging="360"/>
      </w:pPr>
      <w:r w:rsidDel="00000000" w:rsidR="00000000" w:rsidRPr="00000000">
        <w:rPr>
          <w:rtl w:val="0"/>
        </w:rPr>
        <w:t xml:space="preserve">Create a thesis and support it with three distinct pieces of evidence, using a different phrase of illustration for each.</w:t>
        <w:br w:type="textWrapping"/>
      </w:r>
    </w:p>
    <w:p w:rsidR="00000000" w:rsidDel="00000000" w:rsidP="00000000" w:rsidRDefault="00000000" w:rsidRPr="00000000" w14:paraId="00000624">
      <w:pPr>
        <w:rPr/>
      </w:pPr>
      <w:r w:rsidDel="00000000" w:rsidR="00000000" w:rsidRPr="00000000">
        <w:rPr>
          <w:rtl w:val="0"/>
        </w:rPr>
        <w:t xml:space="preserve">Exercise 8: Select an inspirational motto and write a paragraph illustrating its meaning using vivid, specific examples.</w:t>
      </w:r>
    </w:p>
    <w:p w:rsidR="00000000" w:rsidDel="00000000" w:rsidP="00000000" w:rsidRDefault="00000000" w:rsidRPr="00000000" w14:paraId="000006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Sample Illustration Essay: A Bridge to Safety</w:t>
      </w:r>
    </w:p>
    <w:p w:rsidR="00000000" w:rsidDel="00000000" w:rsidP="00000000" w:rsidRDefault="00000000" w:rsidRPr="00000000" w14:paraId="00000627">
      <w:pPr>
        <w:rPr/>
      </w:pPr>
      <w:r w:rsidDel="00000000" w:rsidR="00000000" w:rsidRPr="00000000">
        <w:rPr>
          <w:rtl w:val="0"/>
        </w:rPr>
        <w:t xml:space="preserve">Letter to the City</w:t>
        <w:br w:type="textWrapping"/>
        <w:t xml:space="preserve"> To: Lakeview Department of Transportation</w:t>
        <w:br w:type="textWrapping"/>
        <w:t xml:space="preserve"> From: A Concerned Citizen</w:t>
      </w:r>
    </w:p>
    <w:p w:rsidR="00000000" w:rsidDel="00000000" w:rsidP="00000000" w:rsidRDefault="00000000" w:rsidRPr="00000000" w14:paraId="00000628">
      <w:pPr>
        <w:rPr/>
      </w:pPr>
      <w:r w:rsidDel="00000000" w:rsidR="00000000" w:rsidRPr="00000000">
        <w:rPr>
          <w:rtl w:val="0"/>
        </w:rPr>
        <w:t xml:space="preserve">The intersection of Central Avenue and Lake Street is dangerous and requires immediate attention. I’ve lived in Lakeview all my life and have witnessed too many accidents. How many lives must be lost before we build the structure of safety this community needs?</w:t>
      </w:r>
    </w:p>
    <w:p w:rsidR="00000000" w:rsidDel="00000000" w:rsidP="00000000" w:rsidRDefault="00000000" w:rsidRPr="00000000" w14:paraId="00000629">
      <w:pPr>
        <w:rPr/>
      </w:pPr>
      <w:r w:rsidDel="00000000" w:rsidR="00000000" w:rsidRPr="00000000">
        <w:rPr>
          <w:rtl w:val="0"/>
        </w:rPr>
        <w:t xml:space="preserve">Over the past twenty years, Lakeview’s population has grown rapidly, overloading our roadways. For example, crossing Central Avenue often means waiting ten minutes just to sprint across to the median — a risk, especially for children and seniors.</w:t>
      </w:r>
    </w:p>
    <w:p w:rsidR="00000000" w:rsidDel="00000000" w:rsidP="00000000" w:rsidRDefault="00000000" w:rsidRPr="00000000" w14:paraId="0000062A">
      <w:pPr>
        <w:rPr/>
      </w:pPr>
      <w:r w:rsidDel="00000000" w:rsidR="00000000" w:rsidRPr="00000000">
        <w:rPr>
          <w:rtl w:val="0"/>
        </w:rPr>
        <w:t xml:space="preserve">According to local reports, three people died at this intersection in the past year alone. In total, there have been fourteen accidents over five years — five fatal. These figures are not just numbers; they are the missing planks in our safety bridge.</w:t>
      </w:r>
    </w:p>
    <w:p w:rsidR="00000000" w:rsidDel="00000000" w:rsidP="00000000" w:rsidRDefault="00000000" w:rsidRPr="00000000" w14:paraId="0000062B">
      <w:pPr>
        <w:rPr/>
      </w:pPr>
      <w:r w:rsidDel="00000000" w:rsidR="00000000" w:rsidRPr="00000000">
        <w:rPr>
          <w:rtl w:val="0"/>
        </w:rPr>
        <w:t xml:space="preserve">I urge the city to install a traffic light. Even without hard data on effectiveness, it’s clear that a controlled intersection offers a safer structure than the current chaos.</w:t>
      </w:r>
    </w:p>
    <w:p w:rsidR="00000000" w:rsidDel="00000000" w:rsidP="00000000" w:rsidRDefault="00000000" w:rsidRPr="00000000" w14:paraId="0000062C">
      <w:pPr>
        <w:rPr/>
      </w:pPr>
      <w:r w:rsidDel="00000000" w:rsidR="00000000" w:rsidRPr="00000000">
        <w:rPr>
          <w:rtl w:val="0"/>
        </w:rPr>
        <w:t xml:space="preserve">Every day we delay, another citizen must navigate this broken path. Let’s build the safety net our town deserves.</w:t>
      </w:r>
    </w:p>
    <w:p w:rsidR="00000000" w:rsidDel="00000000" w:rsidP="00000000" w:rsidRDefault="00000000" w:rsidRPr="00000000" w14:paraId="000006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Key Takeaways: Building a Solid Foundation</w:t>
      </w:r>
    </w:p>
    <w:p w:rsidR="00000000" w:rsidDel="00000000" w:rsidP="00000000" w:rsidRDefault="00000000" w:rsidRPr="00000000" w14:paraId="0000062F">
      <w:pPr>
        <w:numPr>
          <w:ilvl w:val="0"/>
          <w:numId w:val="251"/>
        </w:numPr>
        <w:ind w:left="720" w:hanging="360"/>
      </w:pPr>
      <w:r w:rsidDel="00000000" w:rsidR="00000000" w:rsidRPr="00000000">
        <w:rPr>
          <w:rtl w:val="0"/>
        </w:rPr>
        <w:t xml:space="preserve">An illustration essay explains a point by laying down strong, clear evidence.</w:t>
        <w:br w:type="textWrapping"/>
      </w:r>
    </w:p>
    <w:p w:rsidR="00000000" w:rsidDel="00000000" w:rsidP="00000000" w:rsidRDefault="00000000" w:rsidRPr="00000000" w14:paraId="00000630">
      <w:pPr>
        <w:numPr>
          <w:ilvl w:val="0"/>
          <w:numId w:val="251"/>
        </w:numPr>
        <w:ind w:left="720" w:hanging="360"/>
      </w:pPr>
      <w:r w:rsidDel="00000000" w:rsidR="00000000" w:rsidRPr="00000000">
        <w:rPr>
          <w:rtl w:val="0"/>
        </w:rPr>
        <w:t xml:space="preserve">Choose evidence that fits the audience and purpose.</w:t>
        <w:br w:type="textWrapping"/>
      </w:r>
    </w:p>
    <w:p w:rsidR="00000000" w:rsidDel="00000000" w:rsidP="00000000" w:rsidRDefault="00000000" w:rsidRPr="00000000" w14:paraId="00000631">
      <w:pPr>
        <w:numPr>
          <w:ilvl w:val="0"/>
          <w:numId w:val="251"/>
        </w:numPr>
        <w:ind w:left="720" w:hanging="360"/>
      </w:pPr>
      <w:r w:rsidDel="00000000" w:rsidR="00000000" w:rsidRPr="00000000">
        <w:rPr>
          <w:rtl w:val="0"/>
        </w:rPr>
        <w:t xml:space="preserve">Organize points with intentional structure.</w:t>
        <w:br w:type="textWrapping"/>
      </w:r>
    </w:p>
    <w:p w:rsidR="00000000" w:rsidDel="00000000" w:rsidP="00000000" w:rsidRDefault="00000000" w:rsidRPr="00000000" w14:paraId="00000632">
      <w:pPr>
        <w:numPr>
          <w:ilvl w:val="0"/>
          <w:numId w:val="251"/>
        </w:numPr>
        <w:ind w:left="720" w:hanging="360"/>
      </w:pPr>
      <w:r w:rsidDel="00000000" w:rsidR="00000000" w:rsidRPr="00000000">
        <w:rPr>
          <w:rtl w:val="0"/>
        </w:rPr>
        <w:t xml:space="preserve">Use transition words as signposts.</w:t>
        <w:br w:type="textWrapping"/>
      </w:r>
    </w:p>
    <w:p w:rsidR="00000000" w:rsidDel="00000000" w:rsidP="00000000" w:rsidRDefault="00000000" w:rsidRPr="00000000" w14:paraId="00000633">
      <w:pPr>
        <w:numPr>
          <w:ilvl w:val="0"/>
          <w:numId w:val="251"/>
        </w:numPr>
        <w:ind w:left="720" w:hanging="360"/>
      </w:pPr>
      <w:r w:rsidDel="00000000" w:rsidR="00000000" w:rsidRPr="00000000">
        <w:rPr>
          <w:rtl w:val="0"/>
        </w:rPr>
        <w:t xml:space="preserve">Vary your phrases of illustration to keep the path fresh and engaging.</w:t>
        <w:br w:type="textWrapping"/>
      </w:r>
    </w:p>
    <w:p w:rsidR="00000000" w:rsidDel="00000000" w:rsidP="00000000" w:rsidRDefault="00000000" w:rsidRPr="00000000" w14:paraId="000006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By thinking of writing as bridge-building, you remind yourself that your job as a writer is to connect ideas to people. Each example, analogy, or statistic you include becomes a beam that helps the reader cross over into understanding. Master this craft, and your writing won’t just inform — it will carry your audience exactly where you want them to go.</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pStyle w:val="Heading4"/>
        <w:rPr/>
      </w:pPr>
      <w:bookmarkStart w:colFirst="0" w:colLast="0" w:name="_6307qagwdtli" w:id="97"/>
      <w:bookmarkEnd w:id="97"/>
      <w:r w:rsidDel="00000000" w:rsidR="00000000" w:rsidRPr="00000000">
        <w:rPr>
          <w:rtl w:val="0"/>
        </w:rPr>
        <w:t xml:space="preserve">The Purpose of Classification in Writing</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Think of classification in writing like organizing a cluttered closet. At first glance, everything might seem jumbled—jackets mixed with jeans, shoes tossed in with scarves. But once you sort your belongings into clearly labeled boxes—sweaters here, boots there, summer clothes in another bin—you can find what you need in an instant. Writing works the same way. The purpose of classification is to break down broad, overwhelming subjects into smaller, more manageable, and specific parts. We naturally do this in daily life, often without realizing it—grouping things to create order out of chaos.</w:t>
      </w:r>
    </w:p>
    <w:p w:rsidR="00000000" w:rsidDel="00000000" w:rsidP="00000000" w:rsidRDefault="00000000" w:rsidRPr="00000000" w14:paraId="00000639">
      <w:pPr>
        <w:rPr/>
      </w:pPr>
      <w:r w:rsidDel="00000000" w:rsidR="00000000" w:rsidRPr="00000000">
        <w:rPr>
          <w:rtl w:val="0"/>
        </w:rPr>
        <w:t xml:space="preserve">However, just as you wouldn't put one sweater in both the "winter wear" and "sportswear" box, your writing must stick to one basis for division to avoid confusion. For instance, the broad category of cell phones could be neatly sorted into feature phones, media phones, and smartphones—each group based on technological capability. These subdivisions act like labeled shelves, helping readers navigate your topic with ease.</w:t>
      </w:r>
    </w:p>
    <w:p w:rsidR="00000000" w:rsidDel="00000000" w:rsidP="00000000" w:rsidRDefault="00000000" w:rsidRPr="00000000" w14:paraId="0000063A">
      <w:pPr>
        <w:rPr/>
      </w:pPr>
      <w:r w:rsidDel="00000000" w:rsidR="00000000" w:rsidRPr="00000000">
        <w:rPr>
          <w:rtl w:val="0"/>
        </w:rPr>
        <w:t xml:space="preserve">These smaller categories—and the reasoning behind them—not only organize your ideas but also help your audience better understand the big picture. When writing a classification essay, keep both the structure and logic in mind.</w:t>
      </w:r>
    </w:p>
    <w:p w:rsidR="00000000" w:rsidDel="00000000" w:rsidP="00000000" w:rsidRDefault="00000000" w:rsidRPr="00000000" w14:paraId="0000063B">
      <w:pPr>
        <w:rPr/>
      </w:pPr>
      <w:r w:rsidDel="00000000" w:rsidR="00000000" w:rsidRPr="00000000">
        <w:rPr>
          <w:rtl w:val="0"/>
        </w:rPr>
        <w:t xml:space="preserve">Tip</w:t>
      </w:r>
    </w:p>
    <w:p w:rsidR="00000000" w:rsidDel="00000000" w:rsidP="00000000" w:rsidRDefault="00000000" w:rsidRPr="00000000" w14:paraId="0000063C">
      <w:pPr>
        <w:rPr/>
      </w:pPr>
      <w:r w:rsidDel="00000000" w:rsidR="00000000" w:rsidRPr="00000000">
        <w:rPr>
          <w:rtl w:val="0"/>
        </w:rPr>
        <w:t xml:space="preserve">When choosing a topic for a classification essay, go with something you know well. Just like you're better at organizing your own closet than someone else's, familiarity with the subject allows you to create meaningful categories that reveal insight and spark interest.</w:t>
      </w:r>
    </w:p>
    <w:p w:rsidR="00000000" w:rsidDel="00000000" w:rsidP="00000000" w:rsidRDefault="00000000" w:rsidRPr="00000000" w14:paraId="000006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E">
      <w:pPr>
        <w:rPr/>
      </w:pPr>
      <w:r w:rsidDel="00000000" w:rsidR="00000000" w:rsidRPr="00000000">
        <w:rPr>
          <w:rtl w:val="0"/>
        </w:rPr>
        <w:t xml:space="preserve">Exercise 20</w:t>
      </w:r>
    </w:p>
    <w:p w:rsidR="00000000" w:rsidDel="00000000" w:rsidP="00000000" w:rsidRDefault="00000000" w:rsidRPr="00000000" w14:paraId="0000063F">
      <w:pPr>
        <w:rPr/>
      </w:pPr>
      <w:r w:rsidDel="00000000" w:rsidR="00000000" w:rsidRPr="00000000">
        <w:rPr>
          <w:rtl w:val="0"/>
        </w:rPr>
        <w:t xml:space="preserve">On a separate sheet of paper, break the following categories into smaller classifications:</w:t>
      </w:r>
    </w:p>
    <w:p w:rsidR="00000000" w:rsidDel="00000000" w:rsidP="00000000" w:rsidRDefault="00000000" w:rsidRPr="00000000" w14:paraId="00000640">
      <w:pPr>
        <w:numPr>
          <w:ilvl w:val="0"/>
          <w:numId w:val="35"/>
        </w:numPr>
        <w:ind w:left="720" w:hanging="360"/>
      </w:pPr>
      <w:r w:rsidDel="00000000" w:rsidR="00000000" w:rsidRPr="00000000">
        <w:rPr>
          <w:rtl w:val="0"/>
        </w:rPr>
        <w:t xml:space="preserve">The United States</w:t>
      </w:r>
    </w:p>
    <w:p w:rsidR="00000000" w:rsidDel="00000000" w:rsidP="00000000" w:rsidRDefault="00000000" w:rsidRPr="00000000" w14:paraId="00000641">
      <w:pPr>
        <w:numPr>
          <w:ilvl w:val="0"/>
          <w:numId w:val="35"/>
        </w:numPr>
        <w:ind w:left="720" w:hanging="360"/>
      </w:pPr>
      <w:r w:rsidDel="00000000" w:rsidR="00000000" w:rsidRPr="00000000">
        <w:rPr>
          <w:rtl w:val="0"/>
        </w:rPr>
        <w:t xml:space="preserve">Colleges and universities</w:t>
      </w:r>
    </w:p>
    <w:p w:rsidR="00000000" w:rsidDel="00000000" w:rsidP="00000000" w:rsidRDefault="00000000" w:rsidRPr="00000000" w14:paraId="00000642">
      <w:pPr>
        <w:numPr>
          <w:ilvl w:val="0"/>
          <w:numId w:val="35"/>
        </w:numPr>
        <w:ind w:left="720" w:hanging="360"/>
      </w:pPr>
      <w:r w:rsidDel="00000000" w:rsidR="00000000" w:rsidRPr="00000000">
        <w:rPr>
          <w:rtl w:val="0"/>
        </w:rPr>
        <w:t xml:space="preserve">Beverages</w:t>
      </w:r>
    </w:p>
    <w:p w:rsidR="00000000" w:rsidDel="00000000" w:rsidP="00000000" w:rsidRDefault="00000000" w:rsidRPr="00000000" w14:paraId="00000643">
      <w:pPr>
        <w:numPr>
          <w:ilvl w:val="0"/>
          <w:numId w:val="35"/>
        </w:numPr>
        <w:ind w:left="720" w:hanging="360"/>
      </w:pPr>
      <w:r w:rsidDel="00000000" w:rsidR="00000000" w:rsidRPr="00000000">
        <w:rPr>
          <w:rtl w:val="0"/>
        </w:rPr>
        <w:t xml:space="preserve">Fashion</w:t>
      </w:r>
    </w:p>
    <w:p w:rsidR="00000000" w:rsidDel="00000000" w:rsidP="00000000" w:rsidRDefault="00000000" w:rsidRPr="00000000" w14:paraId="000006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rPr/>
      </w:pPr>
      <w:r w:rsidDel="00000000" w:rsidR="00000000" w:rsidRPr="00000000">
        <w:rPr>
          <w:rtl w:val="0"/>
        </w:rPr>
        <w:t xml:space="preserve">The Structure of a Classification Essay</w:t>
      </w:r>
    </w:p>
    <w:p w:rsidR="00000000" w:rsidDel="00000000" w:rsidP="00000000" w:rsidRDefault="00000000" w:rsidRPr="00000000" w14:paraId="00000646">
      <w:pPr>
        <w:rPr/>
      </w:pPr>
      <w:r w:rsidDel="00000000" w:rsidR="00000000" w:rsidRPr="00000000">
        <w:rPr>
          <w:rtl w:val="0"/>
        </w:rPr>
        <w:t xml:space="preserve">Every well-organized closet starts with a plan. In the same way, a classification essay begins with an introductory paragraph that presents a general topic and outlines how it's going to be sorted. Your thesis statement is like the closet’s blueprint—it tells readers what the main topic is, how it’s divided, and why this particular system of organization makes sense.</w:t>
      </w:r>
    </w:p>
    <w:p w:rsidR="00000000" w:rsidDel="00000000" w:rsidP="00000000" w:rsidRDefault="00000000" w:rsidRPr="00000000" w14:paraId="00000647">
      <w:pPr>
        <w:rPr/>
      </w:pPr>
      <w:r w:rsidDel="00000000" w:rsidR="00000000" w:rsidRPr="00000000">
        <w:rPr>
          <w:rtl w:val="0"/>
        </w:rPr>
        <w:t xml:space="preserve">For example:</w:t>
        <w:br w:type="textWrapping"/>
        <w:t xml:space="preserve"> "When people think of New York, they often think of only New York City. However, New York is a diverse state with a wide range of activities, sights, and cultures to explore. To better understand this diversity, it is helpful to break it into five regions: Long Island, New York City, Western New York, Central New York, and Northern New York."</w:t>
        <w:br w:type="textWrapping"/>
        <w:t xml:space="preserve"> This thesis labels the “shelves” and explains why the items (regions) are grouped that way.</w:t>
      </w:r>
    </w:p>
    <w:p w:rsidR="00000000" w:rsidDel="00000000" w:rsidP="00000000" w:rsidRDefault="00000000" w:rsidRPr="00000000" w14:paraId="00000648">
      <w:pPr>
        <w:rPr/>
      </w:pPr>
      <w:r w:rsidDel="00000000" w:rsidR="00000000" w:rsidRPr="00000000">
        <w:rPr>
          <w:rtl w:val="0"/>
        </w:rPr>
        <w:t xml:space="preserve">Each body paragraph should focus on one of these neatly folded subcategories—giving readers an up-close look at what's stored in each section.</w:t>
      </w:r>
    </w:p>
    <w:p w:rsidR="00000000" w:rsidDel="00000000" w:rsidP="00000000" w:rsidRDefault="00000000" w:rsidRPr="00000000" w14:paraId="00000649">
      <w:pPr>
        <w:rPr/>
      </w:pPr>
      <w:r w:rsidDel="00000000" w:rsidR="00000000" w:rsidRPr="00000000">
        <w:rPr>
          <w:rtl w:val="0"/>
        </w:rPr>
        <w:t xml:space="preserve">In your conclusion, step back and admire the full picture. Tie all your categories together to show how the parts connect to the whole—like stepping back and realizing that your now-tidy closet makes mornings smoother and life less stressful.</w:t>
      </w:r>
    </w:p>
    <w:p w:rsidR="00000000" w:rsidDel="00000000" w:rsidP="00000000" w:rsidRDefault="00000000" w:rsidRPr="00000000" w14:paraId="0000064A">
      <w:pPr>
        <w:rPr/>
      </w:pPr>
      <w:r w:rsidDel="00000000" w:rsidR="00000000" w:rsidRPr="00000000">
        <w:rPr>
          <w:rtl w:val="0"/>
        </w:rPr>
        <w:t xml:space="preserve">Tip</w:t>
      </w:r>
    </w:p>
    <w:p w:rsidR="00000000" w:rsidDel="00000000" w:rsidP="00000000" w:rsidRDefault="00000000" w:rsidRPr="00000000" w14:paraId="0000064B">
      <w:pPr>
        <w:rPr/>
      </w:pPr>
      <w:r w:rsidDel="00000000" w:rsidR="00000000" w:rsidRPr="00000000">
        <w:rPr>
          <w:rtl w:val="0"/>
        </w:rPr>
        <w:t xml:space="preserve">Don’t settle for generic bins. Instead of breaking your topic down in only two ways, aim for at least three distinct subgroups. The more thoughtfully you sort, the more clarity and insight you’ll uncover.</w:t>
      </w:r>
    </w:p>
    <w:p w:rsidR="00000000" w:rsidDel="00000000" w:rsidP="00000000" w:rsidRDefault="00000000" w:rsidRPr="00000000" w14:paraId="000006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Exercise 21</w:t>
      </w:r>
    </w:p>
    <w:p w:rsidR="00000000" w:rsidDel="00000000" w:rsidP="00000000" w:rsidRDefault="00000000" w:rsidRPr="00000000" w14:paraId="0000064E">
      <w:pPr>
        <w:rPr/>
      </w:pPr>
      <w:r w:rsidDel="00000000" w:rsidR="00000000" w:rsidRPr="00000000">
        <w:rPr>
          <w:rtl w:val="0"/>
        </w:rPr>
        <w:t xml:space="preserve">Using your classifications from Exercise 20, write a brief paragraph explaining why you organized each main category the way you did.</w:t>
      </w:r>
    </w:p>
    <w:p w:rsidR="00000000" w:rsidDel="00000000" w:rsidP="00000000" w:rsidRDefault="00000000" w:rsidRPr="00000000" w14:paraId="000006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Writing a Classification Essay</w:t>
      </w:r>
    </w:p>
    <w:p w:rsidR="00000000" w:rsidDel="00000000" w:rsidP="00000000" w:rsidRDefault="00000000" w:rsidRPr="00000000" w14:paraId="00000651">
      <w:pPr>
        <w:rPr/>
      </w:pPr>
      <w:r w:rsidDel="00000000" w:rsidR="00000000" w:rsidRPr="00000000">
        <w:rPr>
          <w:rtl w:val="0"/>
        </w:rPr>
        <w:t xml:space="preserve">Start with an engaging opener—something to catch the reader’s attention, like the surprise of opening a chaotic closet door and seeing the mess inside. End your introduction with a clear thesis:</w:t>
        <w:br w:type="textWrapping"/>
        <w:t xml:space="preserve"> Topic + Subtopics + Rationale = Thesis</w:t>
      </w:r>
    </w:p>
    <w:p w:rsidR="00000000" w:rsidDel="00000000" w:rsidP="00000000" w:rsidRDefault="00000000" w:rsidRPr="00000000" w14:paraId="00000652">
      <w:pPr>
        <w:rPr/>
      </w:pPr>
      <w:r w:rsidDel="00000000" w:rsidR="00000000" w:rsidRPr="00000000">
        <w:rPr>
          <w:rtl w:val="0"/>
        </w:rPr>
        <w:t xml:space="preserve">Each body paragraph should then describe a subtopic in detail, like describing the contents of one storage bin. Use strong, specific details and examples that clarify your categories and support your rationale.</w:t>
      </w:r>
    </w:p>
    <w:p w:rsidR="00000000" w:rsidDel="00000000" w:rsidP="00000000" w:rsidRDefault="00000000" w:rsidRPr="00000000" w14:paraId="00000653">
      <w:pPr>
        <w:rPr/>
      </w:pPr>
      <w:r w:rsidDel="00000000" w:rsidR="00000000" w:rsidRPr="00000000">
        <w:rPr>
          <w:rtl w:val="0"/>
        </w:rPr>
        <w:t xml:space="preserve">Your conclusion should be like stepping back to see the organized whole—show how the carefully sorted parts work together to create new understanding or appreciation of the topic.</w:t>
      </w:r>
    </w:p>
    <w:p w:rsidR="00000000" w:rsidDel="00000000" w:rsidP="00000000" w:rsidRDefault="00000000" w:rsidRPr="00000000" w14:paraId="000006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Exercise 22</w:t>
      </w:r>
    </w:p>
    <w:p w:rsidR="00000000" w:rsidDel="00000000" w:rsidP="00000000" w:rsidRDefault="00000000" w:rsidRPr="00000000" w14:paraId="00000656">
      <w:pPr>
        <w:rPr/>
      </w:pPr>
      <w:r w:rsidDel="00000000" w:rsidR="00000000" w:rsidRPr="00000000">
        <w:rPr>
          <w:rtl w:val="0"/>
        </w:rPr>
        <w:t xml:space="preserve">Consider items in your daily life. Create a list that classifies these items into overall categories and then into subtopics. (Think: What's in your mental "closet"?)</w:t>
      </w:r>
    </w:p>
    <w:p w:rsidR="00000000" w:rsidDel="00000000" w:rsidP="00000000" w:rsidRDefault="00000000" w:rsidRPr="00000000" w14:paraId="000006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Assignment 7</w:t>
      </w:r>
    </w:p>
    <w:p w:rsidR="00000000" w:rsidDel="00000000" w:rsidP="00000000" w:rsidRDefault="00000000" w:rsidRPr="00000000" w14:paraId="00000659">
      <w:pPr>
        <w:rPr/>
      </w:pPr>
      <w:r w:rsidDel="00000000" w:rsidR="00000000" w:rsidRPr="00000000">
        <w:rPr>
          <w:rtl w:val="0"/>
        </w:rPr>
        <w:t xml:space="preserve">Using Exercises 21 and 22, write a five-paragraph classification essay about one of the four original topics. In your thesis, be sure to include the topic, subtopics, and rationale. Structure your essay with one paragraph per subtopic.</w:t>
      </w:r>
    </w:p>
    <w:p w:rsidR="00000000" w:rsidDel="00000000" w:rsidP="00000000" w:rsidRDefault="00000000" w:rsidRPr="00000000" w14:paraId="000006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Key Takeaways</w:t>
      </w:r>
    </w:p>
    <w:p w:rsidR="00000000" w:rsidDel="00000000" w:rsidP="00000000" w:rsidRDefault="00000000" w:rsidRPr="00000000" w14:paraId="0000065C">
      <w:pPr>
        <w:numPr>
          <w:ilvl w:val="0"/>
          <w:numId w:val="172"/>
        </w:numPr>
        <w:ind w:left="720" w:hanging="360"/>
      </w:pPr>
      <w:r w:rsidDel="00000000" w:rsidR="00000000" w:rsidRPr="00000000">
        <w:rPr>
          <w:rtl w:val="0"/>
        </w:rPr>
        <w:t xml:space="preserve">Classification in writing is like organizing a messy closet—it brings order to chaos.</w:t>
        <w:br w:type="textWrapping"/>
        <w:t xml:space="preserve">Break subjects into subcategories to make them clearer and easier to understand.</w:t>
      </w:r>
    </w:p>
    <w:p w:rsidR="00000000" w:rsidDel="00000000" w:rsidP="00000000" w:rsidRDefault="00000000" w:rsidRPr="00000000" w14:paraId="0000065D">
      <w:pPr>
        <w:numPr>
          <w:ilvl w:val="0"/>
          <w:numId w:val="172"/>
        </w:numPr>
        <w:ind w:left="720" w:hanging="360"/>
      </w:pPr>
      <w:r w:rsidDel="00000000" w:rsidR="00000000" w:rsidRPr="00000000">
        <w:rPr>
          <w:rtl w:val="0"/>
        </w:rPr>
        <w:t xml:space="preserve">Use a strong thesis to guide your sorting system.</w:t>
      </w:r>
    </w:p>
    <w:p w:rsidR="00000000" w:rsidDel="00000000" w:rsidP="00000000" w:rsidRDefault="00000000" w:rsidRPr="00000000" w14:paraId="0000065E">
      <w:pPr>
        <w:numPr>
          <w:ilvl w:val="0"/>
          <w:numId w:val="172"/>
        </w:numPr>
        <w:ind w:left="720" w:hanging="360"/>
      </w:pPr>
      <w:r w:rsidDel="00000000" w:rsidR="00000000" w:rsidRPr="00000000">
        <w:rPr>
          <w:rtl w:val="0"/>
        </w:rPr>
        <w:t xml:space="preserve">Explain each subgroup thoroughly and use examples for support.</w:t>
        <w:br w:type="textWrapping"/>
        <w:t xml:space="preserve">Wrap up by showing how the parts fit together into a coherent whole.</w:t>
        <w:br w:type="textWrapping"/>
      </w:r>
    </w:p>
    <w:p w:rsidR="00000000" w:rsidDel="00000000" w:rsidP="00000000" w:rsidRDefault="00000000" w:rsidRPr="00000000" w14:paraId="000006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pStyle w:val="Heading3"/>
        <w:rPr/>
      </w:pPr>
      <w:bookmarkStart w:colFirst="0" w:colLast="0" w:name="_q2vqil8p4g90" w:id="98"/>
      <w:bookmarkEnd w:id="98"/>
      <w:r w:rsidDel="00000000" w:rsidR="00000000" w:rsidRPr="00000000">
        <w:rPr>
          <w:rtl w:val="0"/>
        </w:rPr>
        <w:t xml:space="preserve">Worksheets</w:t>
      </w:r>
    </w:p>
    <w:p w:rsidR="00000000" w:rsidDel="00000000" w:rsidP="00000000" w:rsidRDefault="00000000" w:rsidRPr="00000000" w14:paraId="00000662">
      <w:pPr>
        <w:pStyle w:val="Heading4"/>
        <w:rPr/>
      </w:pPr>
      <w:bookmarkStart w:colFirst="0" w:colLast="0" w:name="_k11mad5k9jna" w:id="99"/>
      <w:bookmarkEnd w:id="99"/>
      <w:r w:rsidDel="00000000" w:rsidR="00000000" w:rsidRPr="00000000">
        <w:pict>
          <v:rect style="width:0.0pt;height:1.5pt" o:hr="t" o:hrstd="t" o:hralign="center" fillcolor="#A0A0A0" stroked="f"/>
        </w:pict>
      </w:r>
      <w:r w:rsidDel="00000000" w:rsidR="00000000" w:rsidRPr="00000000">
        <w:rPr>
          <w:rtl w:val="0"/>
        </w:rPr>
        <w:t xml:space="preserve">🌍 Google Form Escape Room: "Unlocking the Global Goals"</w:t>
      </w:r>
    </w:p>
    <w:p w:rsidR="00000000" w:rsidDel="00000000" w:rsidP="00000000" w:rsidRDefault="00000000" w:rsidRPr="00000000" w14:paraId="00000663">
      <w:pPr>
        <w:rPr/>
      </w:pPr>
      <w:r w:rsidDel="00000000" w:rsidR="00000000" w:rsidRPr="00000000">
        <w:rPr>
          <w:rtl w:val="0"/>
        </w:rPr>
        <w:t xml:space="preserve">📌 Theme: Students are "Global Investigators" unlocking the truth behind global issues and the UN Sustainable Development Goals (SDGs). To escape, they must solve puzzles using critical thinking and information from the UN Global Issues and Sustainable Development Goals websites.</w:t>
      </w:r>
    </w:p>
    <w:p w:rsidR="00000000" w:rsidDel="00000000" w:rsidP="00000000" w:rsidRDefault="00000000" w:rsidRPr="00000000" w14:paraId="00000664">
      <w:pPr>
        <w:rPr/>
      </w:pPr>
      <w:r w:rsidDel="00000000" w:rsidR="00000000" w:rsidRPr="00000000">
        <w:rPr>
          <w:rtl w:val="0"/>
        </w:rPr>
        <w:t xml:space="preserve">📌 Structure:</w:t>
      </w:r>
    </w:p>
    <w:p w:rsidR="00000000" w:rsidDel="00000000" w:rsidP="00000000" w:rsidRDefault="00000000" w:rsidRPr="00000000" w14:paraId="00000665">
      <w:pPr>
        <w:numPr>
          <w:ilvl w:val="0"/>
          <w:numId w:val="379"/>
        </w:numPr>
        <w:ind w:left="720" w:hanging="360"/>
      </w:pPr>
      <w:r w:rsidDel="00000000" w:rsidR="00000000" w:rsidRPr="00000000">
        <w:rPr>
          <w:rtl w:val="0"/>
        </w:rPr>
        <w:t xml:space="preserve">5 "Rooms" (Sections)</w:t>
      </w:r>
    </w:p>
    <w:p w:rsidR="00000000" w:rsidDel="00000000" w:rsidP="00000000" w:rsidRDefault="00000000" w:rsidRPr="00000000" w14:paraId="00000666">
      <w:pPr>
        <w:numPr>
          <w:ilvl w:val="0"/>
          <w:numId w:val="379"/>
        </w:numPr>
        <w:ind w:left="720" w:hanging="360"/>
      </w:pPr>
      <w:r w:rsidDel="00000000" w:rsidR="00000000" w:rsidRPr="00000000">
        <w:rPr>
          <w:rtl w:val="0"/>
        </w:rPr>
        <w:t xml:space="preserve">Each "Room" contains puzzles related to the UN Global Goals</w:t>
      </w:r>
    </w:p>
    <w:p w:rsidR="00000000" w:rsidDel="00000000" w:rsidP="00000000" w:rsidRDefault="00000000" w:rsidRPr="00000000" w14:paraId="00000667">
      <w:pPr>
        <w:numPr>
          <w:ilvl w:val="0"/>
          <w:numId w:val="379"/>
        </w:numPr>
        <w:ind w:left="720" w:hanging="360"/>
      </w:pPr>
      <w:r w:rsidDel="00000000" w:rsidR="00000000" w:rsidRPr="00000000">
        <w:rPr>
          <w:rtl w:val="0"/>
        </w:rPr>
        <w:t xml:space="preserve">Final Lock: Students must create a classification of SDGs</w:t>
      </w:r>
    </w:p>
    <w:p w:rsidR="00000000" w:rsidDel="00000000" w:rsidP="00000000" w:rsidRDefault="00000000" w:rsidRPr="00000000" w14:paraId="000006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9">
      <w:pPr>
        <w:rPr/>
      </w:pPr>
      <w:r w:rsidDel="00000000" w:rsidR="00000000" w:rsidRPr="00000000">
        <w:rPr>
          <w:rtl w:val="0"/>
        </w:rPr>
        <w:t xml:space="preserve">🛠️ Setup in Google Forms</w:t>
      </w:r>
    </w:p>
    <w:p w:rsidR="00000000" w:rsidDel="00000000" w:rsidP="00000000" w:rsidRDefault="00000000" w:rsidRPr="00000000" w14:paraId="0000066A">
      <w:pPr>
        <w:rPr/>
      </w:pPr>
      <w:r w:rsidDel="00000000" w:rsidR="00000000" w:rsidRPr="00000000">
        <w:rPr>
          <w:rtl w:val="0"/>
        </w:rPr>
        <w:t xml:space="preserve">Room 1: The Global Challenge Begins 🌍 (Multiple Choice)</w:t>
      </w:r>
    </w:p>
    <w:p w:rsidR="00000000" w:rsidDel="00000000" w:rsidP="00000000" w:rsidRDefault="00000000" w:rsidRPr="00000000" w14:paraId="0000066B">
      <w:pPr>
        <w:rPr/>
      </w:pPr>
      <w:r w:rsidDel="00000000" w:rsidR="00000000" w:rsidRPr="00000000">
        <w:rPr>
          <w:rtl w:val="0"/>
        </w:rPr>
        <w:t xml:space="preserve">📌 Scenario:</w:t>
        <w:br w:type="textWrapping"/>
        <w:t xml:space="preserve"> "You are a journalist investigating the biggest global challenges. Your first task is to answer key questions about globalization and the UN's role in solving these problems."</w:t>
      </w:r>
    </w:p>
    <w:p w:rsidR="00000000" w:rsidDel="00000000" w:rsidP="00000000" w:rsidRDefault="00000000" w:rsidRPr="00000000" w14:paraId="0000066C">
      <w:pPr>
        <w:rPr/>
      </w:pPr>
      <w:r w:rsidDel="00000000" w:rsidR="00000000" w:rsidRPr="00000000">
        <w:rPr>
          <w:rtl w:val="0"/>
        </w:rPr>
        <w:t xml:space="preserve">🔐 Puzzle: Answer multiple-choice questions (must be correct to move forward).</w:t>
      </w:r>
    </w:p>
    <w:p w:rsidR="00000000" w:rsidDel="00000000" w:rsidP="00000000" w:rsidRDefault="00000000" w:rsidRPr="00000000" w14:paraId="0000066D">
      <w:pPr>
        <w:rPr/>
      </w:pPr>
      <w:r w:rsidDel="00000000" w:rsidR="00000000" w:rsidRPr="00000000">
        <w:rPr>
          <w:rFonts w:ascii="Arial Unicode MS" w:cs="Arial Unicode MS" w:eastAsia="Arial Unicode MS" w:hAnsi="Arial Unicode MS"/>
          <w:rtl w:val="0"/>
        </w:rPr>
        <w:t xml:space="preserve">✅ Questions:</w:t>
      </w:r>
    </w:p>
    <w:p w:rsidR="00000000" w:rsidDel="00000000" w:rsidP="00000000" w:rsidRDefault="00000000" w:rsidRPr="00000000" w14:paraId="0000066E">
      <w:pPr>
        <w:numPr>
          <w:ilvl w:val="0"/>
          <w:numId w:val="657"/>
        </w:numPr>
        <w:ind w:left="720" w:hanging="360"/>
      </w:pPr>
      <w:r w:rsidDel="00000000" w:rsidR="00000000" w:rsidRPr="00000000">
        <w:rPr>
          <w:rtl w:val="0"/>
        </w:rPr>
        <w:t xml:space="preserve">What is globalization?</w:t>
      </w:r>
    </w:p>
    <w:p w:rsidR="00000000" w:rsidDel="00000000" w:rsidP="00000000" w:rsidRDefault="00000000" w:rsidRPr="00000000" w14:paraId="0000066F">
      <w:pPr>
        <w:numPr>
          <w:ilvl w:val="1"/>
          <w:numId w:val="657"/>
        </w:numPr>
        <w:ind w:left="1440" w:hanging="360"/>
      </w:pPr>
      <w:r w:rsidDel="00000000" w:rsidR="00000000" w:rsidRPr="00000000">
        <w:rPr>
          <w:rtl w:val="0"/>
        </w:rPr>
        <w:t xml:space="preserve">A) The process of countries becoming more interconnected</w:t>
      </w:r>
    </w:p>
    <w:p w:rsidR="00000000" w:rsidDel="00000000" w:rsidP="00000000" w:rsidRDefault="00000000" w:rsidRPr="00000000" w14:paraId="00000670">
      <w:pPr>
        <w:numPr>
          <w:ilvl w:val="1"/>
          <w:numId w:val="657"/>
        </w:numPr>
        <w:ind w:left="1440" w:hanging="360"/>
      </w:pPr>
      <w:r w:rsidDel="00000000" w:rsidR="00000000" w:rsidRPr="00000000">
        <w:rPr>
          <w:rtl w:val="0"/>
        </w:rPr>
        <w:t xml:space="preserve">B) A policy that only affects developed nations</w:t>
      </w:r>
    </w:p>
    <w:p w:rsidR="00000000" w:rsidDel="00000000" w:rsidP="00000000" w:rsidRDefault="00000000" w:rsidRPr="00000000" w14:paraId="00000671">
      <w:pPr>
        <w:numPr>
          <w:ilvl w:val="1"/>
          <w:numId w:val="657"/>
        </w:numPr>
        <w:ind w:left="1440" w:hanging="360"/>
      </w:pPr>
      <w:r w:rsidDel="00000000" w:rsidR="00000000" w:rsidRPr="00000000">
        <w:rPr>
          <w:rtl w:val="0"/>
        </w:rPr>
        <w:t xml:space="preserve">C) The spread of one culture across all nations</w:t>
      </w:r>
    </w:p>
    <w:p w:rsidR="00000000" w:rsidDel="00000000" w:rsidP="00000000" w:rsidRDefault="00000000" w:rsidRPr="00000000" w14:paraId="00000672">
      <w:pPr>
        <w:numPr>
          <w:ilvl w:val="1"/>
          <w:numId w:val="657"/>
        </w:numPr>
        <w:ind w:left="1440" w:hanging="360"/>
      </w:pPr>
      <w:r w:rsidDel="00000000" w:rsidR="00000000" w:rsidRPr="00000000">
        <w:rPr>
          <w:rtl w:val="0"/>
        </w:rPr>
        <w:t xml:space="preserve">D) None of the above</w:t>
        <w:br w:type="textWrapping"/>
        <w:t xml:space="preserve"> (Correct Answer: A)</w:t>
      </w:r>
    </w:p>
    <w:p w:rsidR="00000000" w:rsidDel="00000000" w:rsidP="00000000" w:rsidRDefault="00000000" w:rsidRPr="00000000" w14:paraId="00000673">
      <w:pPr>
        <w:numPr>
          <w:ilvl w:val="0"/>
          <w:numId w:val="657"/>
        </w:numPr>
        <w:ind w:left="720" w:hanging="360"/>
      </w:pPr>
      <w:r w:rsidDel="00000000" w:rsidR="00000000" w:rsidRPr="00000000">
        <w:rPr>
          <w:rtl w:val="0"/>
        </w:rPr>
        <w:t xml:space="preserve">Which UN goal focuses on reducing inequalities within and among countries?</w:t>
      </w:r>
    </w:p>
    <w:p w:rsidR="00000000" w:rsidDel="00000000" w:rsidP="00000000" w:rsidRDefault="00000000" w:rsidRPr="00000000" w14:paraId="00000674">
      <w:pPr>
        <w:numPr>
          <w:ilvl w:val="1"/>
          <w:numId w:val="657"/>
        </w:numPr>
        <w:ind w:left="1440" w:hanging="360"/>
      </w:pPr>
      <w:r w:rsidDel="00000000" w:rsidR="00000000" w:rsidRPr="00000000">
        <w:rPr>
          <w:rtl w:val="0"/>
        </w:rPr>
        <w:t xml:space="preserve">A) Goal 4: Quality Education</w:t>
      </w:r>
    </w:p>
    <w:p w:rsidR="00000000" w:rsidDel="00000000" w:rsidP="00000000" w:rsidRDefault="00000000" w:rsidRPr="00000000" w14:paraId="00000675">
      <w:pPr>
        <w:numPr>
          <w:ilvl w:val="1"/>
          <w:numId w:val="657"/>
        </w:numPr>
        <w:ind w:left="1440" w:hanging="360"/>
      </w:pPr>
      <w:r w:rsidDel="00000000" w:rsidR="00000000" w:rsidRPr="00000000">
        <w:rPr>
          <w:rtl w:val="0"/>
        </w:rPr>
        <w:t xml:space="preserve">B) Goal 10: Reduced Inequalities</w:t>
      </w:r>
    </w:p>
    <w:p w:rsidR="00000000" w:rsidDel="00000000" w:rsidP="00000000" w:rsidRDefault="00000000" w:rsidRPr="00000000" w14:paraId="00000676">
      <w:pPr>
        <w:numPr>
          <w:ilvl w:val="1"/>
          <w:numId w:val="657"/>
        </w:numPr>
        <w:ind w:left="1440" w:hanging="360"/>
      </w:pPr>
      <w:r w:rsidDel="00000000" w:rsidR="00000000" w:rsidRPr="00000000">
        <w:rPr>
          <w:rtl w:val="0"/>
        </w:rPr>
        <w:t xml:space="preserve">C) Goal 13: Climate Action</w:t>
      </w:r>
    </w:p>
    <w:p w:rsidR="00000000" w:rsidDel="00000000" w:rsidP="00000000" w:rsidRDefault="00000000" w:rsidRPr="00000000" w14:paraId="00000677">
      <w:pPr>
        <w:numPr>
          <w:ilvl w:val="1"/>
          <w:numId w:val="657"/>
        </w:numPr>
        <w:ind w:left="1440" w:hanging="360"/>
      </w:pPr>
      <w:r w:rsidDel="00000000" w:rsidR="00000000" w:rsidRPr="00000000">
        <w:rPr>
          <w:rtl w:val="0"/>
        </w:rPr>
        <w:t xml:space="preserve">D) Goal 16: Peace, Justice, and Strong Institutions</w:t>
        <w:br w:type="textWrapping"/>
        <w:t xml:space="preserve"> (Correct Answer: B)</w:t>
      </w:r>
    </w:p>
    <w:p w:rsidR="00000000" w:rsidDel="00000000" w:rsidP="00000000" w:rsidRDefault="00000000" w:rsidRPr="00000000" w14:paraId="00000678">
      <w:pPr>
        <w:rPr/>
      </w:pPr>
      <w:r w:rsidDel="00000000" w:rsidR="00000000" w:rsidRPr="00000000">
        <w:rPr>
          <w:rtl w:val="0"/>
        </w:rPr>
        <w:t xml:space="preserve">📌 Google Forms Setting:</w:t>
      </w:r>
    </w:p>
    <w:p w:rsidR="00000000" w:rsidDel="00000000" w:rsidP="00000000" w:rsidRDefault="00000000" w:rsidRPr="00000000" w14:paraId="00000679">
      <w:pPr>
        <w:numPr>
          <w:ilvl w:val="0"/>
          <w:numId w:val="428"/>
        </w:numPr>
        <w:ind w:left="720" w:hanging="360"/>
      </w:pPr>
      <w:r w:rsidDel="00000000" w:rsidR="00000000" w:rsidRPr="00000000">
        <w:rPr>
          <w:rtl w:val="0"/>
        </w:rPr>
        <w:t xml:space="preserve">Use "Go to section based on answer" to direct students to try again if incorrect.</w:t>
      </w:r>
    </w:p>
    <w:p w:rsidR="00000000" w:rsidDel="00000000" w:rsidP="00000000" w:rsidRDefault="00000000" w:rsidRPr="00000000" w14:paraId="000006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B">
      <w:pPr>
        <w:rPr/>
      </w:pPr>
      <w:r w:rsidDel="00000000" w:rsidR="00000000" w:rsidRPr="00000000">
        <w:rPr>
          <w:rtl w:val="0"/>
        </w:rPr>
        <w:t xml:space="preserve">Room 2: The Numbers Tell the Story 📊 (Matching / Fill in the Blank)</w:t>
      </w:r>
    </w:p>
    <w:p w:rsidR="00000000" w:rsidDel="00000000" w:rsidP="00000000" w:rsidRDefault="00000000" w:rsidRPr="00000000" w14:paraId="0000067C">
      <w:pPr>
        <w:rPr/>
      </w:pPr>
      <w:r w:rsidDel="00000000" w:rsidR="00000000" w:rsidRPr="00000000">
        <w:rPr>
          <w:rtl w:val="0"/>
        </w:rPr>
        <w:t xml:space="preserve">📌 Scenario:</w:t>
        <w:br w:type="textWrapping"/>
        <w:t xml:space="preserve"> "You have accessed secret UN reports! Now, you must match key statistics with the correct SDG to continue your investigation."</w:t>
      </w:r>
    </w:p>
    <w:p w:rsidR="00000000" w:rsidDel="00000000" w:rsidP="00000000" w:rsidRDefault="00000000" w:rsidRPr="00000000" w14:paraId="0000067D">
      <w:pPr>
        <w:rPr/>
      </w:pPr>
      <w:r w:rsidDel="00000000" w:rsidR="00000000" w:rsidRPr="00000000">
        <w:rPr>
          <w:rtl w:val="0"/>
        </w:rPr>
        <w:t xml:space="preserve">🔐 Puzzle:</w:t>
        <w:br w:type="textWrapping"/>
        <w:t xml:space="preserve"> Match these statistics to the correct SDG using Fill in the Blank or Dropdown options.</w:t>
      </w:r>
    </w:p>
    <w:p w:rsidR="00000000" w:rsidDel="00000000" w:rsidP="00000000" w:rsidRDefault="00000000" w:rsidRPr="00000000" w14:paraId="0000067E">
      <w:pPr>
        <w:rPr/>
      </w:pPr>
      <w:r w:rsidDel="00000000" w:rsidR="00000000" w:rsidRPr="00000000">
        <w:rPr>
          <w:rFonts w:ascii="Arial Unicode MS" w:cs="Arial Unicode MS" w:eastAsia="Arial Unicode MS" w:hAnsi="Arial Unicode MS"/>
          <w:rtl w:val="0"/>
        </w:rPr>
        <w:t xml:space="preserve">✅ Examples:</w:t>
      </w:r>
    </w:p>
    <w:p w:rsidR="00000000" w:rsidDel="00000000" w:rsidP="00000000" w:rsidRDefault="00000000" w:rsidRPr="00000000" w14:paraId="0000067F">
      <w:pPr>
        <w:numPr>
          <w:ilvl w:val="0"/>
          <w:numId w:val="437"/>
        </w:numPr>
        <w:ind w:left="720" w:hanging="360"/>
      </w:pPr>
      <w:r w:rsidDel="00000000" w:rsidR="00000000" w:rsidRPr="00000000">
        <w:rPr>
          <w:rFonts w:ascii="Arial Unicode MS" w:cs="Arial Unicode MS" w:eastAsia="Arial Unicode MS" w:hAnsi="Arial Unicode MS"/>
          <w:rtl w:val="0"/>
        </w:rPr>
        <w:t xml:space="preserve">"____% of the world’s population does not have access to clean water." (Answer: 26%) → SDG 6: Clean Water &amp; Sanitation</w:t>
      </w:r>
    </w:p>
    <w:p w:rsidR="00000000" w:rsidDel="00000000" w:rsidP="00000000" w:rsidRDefault="00000000" w:rsidRPr="00000000" w14:paraId="00000680">
      <w:pPr>
        <w:numPr>
          <w:ilvl w:val="0"/>
          <w:numId w:val="437"/>
        </w:numPr>
        <w:ind w:left="720" w:hanging="360"/>
      </w:pPr>
      <w:r w:rsidDel="00000000" w:rsidR="00000000" w:rsidRPr="00000000">
        <w:rPr>
          <w:rtl w:val="0"/>
        </w:rPr>
        <w:t xml:space="preserve">"Over 260 million children are out of school worldwide." (Answer: SDG 4: Quality Education)</w:t>
      </w:r>
    </w:p>
    <w:p w:rsidR="00000000" w:rsidDel="00000000" w:rsidP="00000000" w:rsidRDefault="00000000" w:rsidRPr="00000000" w14:paraId="00000681">
      <w:pPr>
        <w:numPr>
          <w:ilvl w:val="0"/>
          <w:numId w:val="437"/>
        </w:numPr>
        <w:ind w:left="720" w:hanging="360"/>
      </w:pPr>
      <w:r w:rsidDel="00000000" w:rsidR="00000000" w:rsidRPr="00000000">
        <w:rPr>
          <w:rFonts w:ascii="Arial Unicode MS" w:cs="Arial Unicode MS" w:eastAsia="Arial Unicode MS" w:hAnsi="Arial Unicode MS"/>
          <w:rtl w:val="0"/>
        </w:rPr>
        <w:t xml:space="preserve">"Extreme poverty is defined as living on less than __ per day." (Answer: $2.15 → SDG 1: No Poverty)</w:t>
      </w:r>
    </w:p>
    <w:p w:rsidR="00000000" w:rsidDel="00000000" w:rsidP="00000000" w:rsidRDefault="00000000" w:rsidRPr="00000000" w14:paraId="00000682">
      <w:pPr>
        <w:rPr/>
      </w:pPr>
      <w:r w:rsidDel="00000000" w:rsidR="00000000" w:rsidRPr="00000000">
        <w:rPr>
          <w:rtl w:val="0"/>
        </w:rPr>
        <w:t xml:space="preserve">📌 Google Forms Setting:</w:t>
      </w:r>
    </w:p>
    <w:p w:rsidR="00000000" w:rsidDel="00000000" w:rsidP="00000000" w:rsidRDefault="00000000" w:rsidRPr="00000000" w14:paraId="00000683">
      <w:pPr>
        <w:numPr>
          <w:ilvl w:val="0"/>
          <w:numId w:val="87"/>
        </w:numPr>
        <w:ind w:left="720" w:hanging="360"/>
      </w:pPr>
      <w:r w:rsidDel="00000000" w:rsidR="00000000" w:rsidRPr="00000000">
        <w:rPr>
          <w:rtl w:val="0"/>
        </w:rPr>
        <w:t xml:space="preserve">Short answer (must match exact answer to move forward)</w:t>
      </w:r>
    </w:p>
    <w:p w:rsidR="00000000" w:rsidDel="00000000" w:rsidP="00000000" w:rsidRDefault="00000000" w:rsidRPr="00000000" w14:paraId="00000684">
      <w:pPr>
        <w:numPr>
          <w:ilvl w:val="0"/>
          <w:numId w:val="87"/>
        </w:numPr>
        <w:ind w:left="720" w:hanging="360"/>
      </w:pPr>
      <w:r w:rsidDel="00000000" w:rsidR="00000000" w:rsidRPr="00000000">
        <w:rPr>
          <w:rtl w:val="0"/>
        </w:rPr>
        <w:t xml:space="preserve">Dropdown question for SDG match-up</w:t>
      </w:r>
    </w:p>
    <w:p w:rsidR="00000000" w:rsidDel="00000000" w:rsidP="00000000" w:rsidRDefault="00000000" w:rsidRPr="00000000" w14:paraId="000006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Room 3: Decoding the Impact of Globalization 🌏 (Passcode Required)</w:t>
      </w:r>
    </w:p>
    <w:p w:rsidR="00000000" w:rsidDel="00000000" w:rsidP="00000000" w:rsidRDefault="00000000" w:rsidRPr="00000000" w14:paraId="00000687">
      <w:pPr>
        <w:rPr/>
      </w:pPr>
      <w:r w:rsidDel="00000000" w:rsidR="00000000" w:rsidRPr="00000000">
        <w:rPr>
          <w:rtl w:val="0"/>
        </w:rPr>
        <w:t xml:space="preserve">📌 Scenario:</w:t>
        <w:br w:type="textWrapping"/>
        <w:t xml:space="preserve"> "A locked safe contains evidence on globalization’s negative impact. You must decode the effects before proceeding!"</w:t>
      </w:r>
    </w:p>
    <w:p w:rsidR="00000000" w:rsidDel="00000000" w:rsidP="00000000" w:rsidRDefault="00000000" w:rsidRPr="00000000" w14:paraId="00000688">
      <w:pPr>
        <w:rPr/>
      </w:pPr>
      <w:r w:rsidDel="00000000" w:rsidR="00000000" w:rsidRPr="00000000">
        <w:rPr>
          <w:rtl w:val="0"/>
        </w:rPr>
        <w:t xml:space="preserve">🔐 Puzzle:</w:t>
        <w:br w:type="textWrapping"/>
        <w:t xml:space="preserve"> Students analyze a short passage (from one of the UN websites) and determine:</w:t>
      </w:r>
    </w:p>
    <w:p w:rsidR="00000000" w:rsidDel="00000000" w:rsidP="00000000" w:rsidRDefault="00000000" w:rsidRPr="00000000" w14:paraId="00000689">
      <w:pPr>
        <w:rPr/>
      </w:pPr>
      <w:r w:rsidDel="00000000" w:rsidR="00000000" w:rsidRPr="00000000">
        <w:rPr>
          <w:rtl w:val="0"/>
        </w:rPr>
        <w:t xml:space="preserve">What is one major negative impact of globalization?</w:t>
      </w:r>
    </w:p>
    <w:p w:rsidR="00000000" w:rsidDel="00000000" w:rsidP="00000000" w:rsidRDefault="00000000" w:rsidRPr="00000000" w14:paraId="0000068A">
      <w:pPr>
        <w:numPr>
          <w:ilvl w:val="0"/>
          <w:numId w:val="374"/>
        </w:numPr>
        <w:ind w:left="720" w:hanging="360"/>
      </w:pPr>
      <w:r w:rsidDel="00000000" w:rsidR="00000000" w:rsidRPr="00000000">
        <w:rPr>
          <w:rtl w:val="0"/>
        </w:rPr>
        <w:t xml:space="preserve">Answer choices (Dropdown or Multiple Choice):</w:t>
      </w:r>
    </w:p>
    <w:p w:rsidR="00000000" w:rsidDel="00000000" w:rsidP="00000000" w:rsidRDefault="00000000" w:rsidRPr="00000000" w14:paraId="0000068B">
      <w:pPr>
        <w:numPr>
          <w:ilvl w:val="1"/>
          <w:numId w:val="374"/>
        </w:numPr>
        <w:ind w:left="1440" w:hanging="360"/>
      </w:pPr>
      <w:r w:rsidDel="00000000" w:rsidR="00000000" w:rsidRPr="00000000">
        <w:rPr>
          <w:rFonts w:ascii="Arial Unicode MS" w:cs="Arial Unicode MS" w:eastAsia="Arial Unicode MS" w:hAnsi="Arial Unicode MS"/>
          <w:rtl w:val="0"/>
        </w:rPr>
        <w:t xml:space="preserve">A) Increased income inequality ✅</w:t>
      </w:r>
    </w:p>
    <w:p w:rsidR="00000000" w:rsidDel="00000000" w:rsidP="00000000" w:rsidRDefault="00000000" w:rsidRPr="00000000" w14:paraId="0000068C">
      <w:pPr>
        <w:numPr>
          <w:ilvl w:val="1"/>
          <w:numId w:val="374"/>
        </w:numPr>
        <w:ind w:left="1440" w:hanging="360"/>
      </w:pPr>
      <w:r w:rsidDel="00000000" w:rsidR="00000000" w:rsidRPr="00000000">
        <w:rPr>
          <w:rFonts w:ascii="Arial Unicode MS" w:cs="Arial Unicode MS" w:eastAsia="Arial Unicode MS" w:hAnsi="Arial Unicode MS"/>
          <w:rtl w:val="0"/>
        </w:rPr>
        <w:t xml:space="preserve">B) Equal wealth distribution ❌</w:t>
      </w:r>
    </w:p>
    <w:p w:rsidR="00000000" w:rsidDel="00000000" w:rsidP="00000000" w:rsidRDefault="00000000" w:rsidRPr="00000000" w14:paraId="0000068D">
      <w:pPr>
        <w:numPr>
          <w:ilvl w:val="1"/>
          <w:numId w:val="374"/>
        </w:numPr>
        <w:ind w:left="1440" w:hanging="360"/>
      </w:pPr>
      <w:r w:rsidDel="00000000" w:rsidR="00000000" w:rsidRPr="00000000">
        <w:rPr>
          <w:rFonts w:ascii="Arial Unicode MS" w:cs="Arial Unicode MS" w:eastAsia="Arial Unicode MS" w:hAnsi="Arial Unicode MS"/>
          <w:rtl w:val="0"/>
        </w:rPr>
        <w:t xml:space="preserve">C) Less consumer choice ❌</w:t>
      </w:r>
    </w:p>
    <w:p w:rsidR="00000000" w:rsidDel="00000000" w:rsidP="00000000" w:rsidRDefault="00000000" w:rsidRPr="00000000" w14:paraId="0000068E">
      <w:pPr>
        <w:rPr/>
      </w:pPr>
      <w:r w:rsidDel="00000000" w:rsidR="00000000" w:rsidRPr="00000000">
        <w:rPr>
          <w:rtl w:val="0"/>
        </w:rPr>
        <w:t xml:space="preserve">Passcode Challenge (Short Answer):</w:t>
      </w:r>
    </w:p>
    <w:p w:rsidR="00000000" w:rsidDel="00000000" w:rsidP="00000000" w:rsidRDefault="00000000" w:rsidRPr="00000000" w14:paraId="0000068F">
      <w:pPr>
        <w:numPr>
          <w:ilvl w:val="0"/>
          <w:numId w:val="38"/>
        </w:numPr>
        <w:ind w:left="720" w:hanging="360"/>
      </w:pPr>
      <w:r w:rsidDel="00000000" w:rsidR="00000000" w:rsidRPr="00000000">
        <w:rPr>
          <w:rtl w:val="0"/>
        </w:rPr>
        <w:t xml:space="preserve">"One major negative effect of globalization is ____. (Hint: economic challenge related to wealth gaps)"</w:t>
        <w:br w:type="textWrapping"/>
        <w:t xml:space="preserve"> (Correct Answer: Inequality or Income Inequality)</w:t>
      </w:r>
    </w:p>
    <w:p w:rsidR="00000000" w:rsidDel="00000000" w:rsidP="00000000" w:rsidRDefault="00000000" w:rsidRPr="00000000" w14:paraId="00000690">
      <w:pPr>
        <w:rPr/>
      </w:pPr>
      <w:r w:rsidDel="00000000" w:rsidR="00000000" w:rsidRPr="00000000">
        <w:rPr>
          <w:rtl w:val="0"/>
        </w:rPr>
        <w:t xml:space="preserve">📌 Google Forms Setting:</w:t>
      </w:r>
    </w:p>
    <w:p w:rsidR="00000000" w:rsidDel="00000000" w:rsidP="00000000" w:rsidRDefault="00000000" w:rsidRPr="00000000" w14:paraId="00000691">
      <w:pPr>
        <w:numPr>
          <w:ilvl w:val="0"/>
          <w:numId w:val="491"/>
        </w:numPr>
        <w:ind w:left="720" w:hanging="360"/>
      </w:pPr>
      <w:r w:rsidDel="00000000" w:rsidR="00000000" w:rsidRPr="00000000">
        <w:rPr>
          <w:rtl w:val="0"/>
        </w:rPr>
        <w:t xml:space="preserve">Use response validation (e.g., must include "inequality" to proceed).</w:t>
      </w:r>
    </w:p>
    <w:p w:rsidR="00000000" w:rsidDel="00000000" w:rsidP="00000000" w:rsidRDefault="00000000" w:rsidRPr="00000000" w14:paraId="000006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3">
      <w:pPr>
        <w:rPr/>
      </w:pPr>
      <w:r w:rsidDel="00000000" w:rsidR="00000000" w:rsidRPr="00000000">
        <w:rPr>
          <w:rtl w:val="0"/>
        </w:rPr>
        <w:t xml:space="preserve">Room 4: Reclassifying the Global Goals 🔍 (Drag &amp; Drop or Multiple Choice Grid)</w:t>
      </w:r>
    </w:p>
    <w:p w:rsidR="00000000" w:rsidDel="00000000" w:rsidP="00000000" w:rsidRDefault="00000000" w:rsidRPr="00000000" w14:paraId="00000694">
      <w:pPr>
        <w:rPr/>
      </w:pPr>
      <w:r w:rsidDel="00000000" w:rsidR="00000000" w:rsidRPr="00000000">
        <w:rPr>
          <w:rtl w:val="0"/>
        </w:rPr>
        <w:t xml:space="preserve">📌 Scenario:</w:t>
        <w:br w:type="textWrapping"/>
        <w:t xml:space="preserve"> "The UN is reorganizing its goals. They need your help classifying SDGs into different categories!"</w:t>
      </w:r>
    </w:p>
    <w:p w:rsidR="00000000" w:rsidDel="00000000" w:rsidP="00000000" w:rsidRDefault="00000000" w:rsidRPr="00000000" w14:paraId="00000695">
      <w:pPr>
        <w:rPr/>
      </w:pPr>
      <w:r w:rsidDel="00000000" w:rsidR="00000000" w:rsidRPr="00000000">
        <w:rPr>
          <w:rtl w:val="0"/>
        </w:rPr>
        <w:t xml:space="preserve">🔐 Puzzle:</w:t>
        <w:br w:type="textWrapping"/>
        <w:t xml:space="preserve"> Students reclassify the 17 SDGs into broader categories like:</w:t>
      </w:r>
    </w:p>
    <w:p w:rsidR="00000000" w:rsidDel="00000000" w:rsidP="00000000" w:rsidRDefault="00000000" w:rsidRPr="00000000" w14:paraId="00000696">
      <w:pPr>
        <w:numPr>
          <w:ilvl w:val="0"/>
          <w:numId w:val="618"/>
        </w:numPr>
        <w:ind w:left="720" w:hanging="360"/>
      </w:pPr>
      <w:r w:rsidDel="00000000" w:rsidR="00000000" w:rsidRPr="00000000">
        <w:rPr>
          <w:rtl w:val="0"/>
        </w:rPr>
        <w:t xml:space="preserve">Social Goals (e.g., Gender Equality, Reduced Inequalities)</w:t>
      </w:r>
    </w:p>
    <w:p w:rsidR="00000000" w:rsidDel="00000000" w:rsidP="00000000" w:rsidRDefault="00000000" w:rsidRPr="00000000" w14:paraId="00000697">
      <w:pPr>
        <w:numPr>
          <w:ilvl w:val="0"/>
          <w:numId w:val="618"/>
        </w:numPr>
        <w:ind w:left="720" w:hanging="360"/>
      </w:pPr>
      <w:r w:rsidDel="00000000" w:rsidR="00000000" w:rsidRPr="00000000">
        <w:rPr>
          <w:rtl w:val="0"/>
        </w:rPr>
        <w:t xml:space="preserve">Environmental Goals (e.g., Climate Action, Life Below Water)</w:t>
      </w:r>
    </w:p>
    <w:p w:rsidR="00000000" w:rsidDel="00000000" w:rsidP="00000000" w:rsidRDefault="00000000" w:rsidRPr="00000000" w14:paraId="00000698">
      <w:pPr>
        <w:numPr>
          <w:ilvl w:val="0"/>
          <w:numId w:val="618"/>
        </w:numPr>
        <w:ind w:left="720" w:hanging="360"/>
      </w:pPr>
      <w:r w:rsidDel="00000000" w:rsidR="00000000" w:rsidRPr="00000000">
        <w:rPr>
          <w:rtl w:val="0"/>
        </w:rPr>
        <w:t xml:space="preserve">Economic Goals (e.g., Decent Work &amp; Economic Growth)</w:t>
      </w:r>
    </w:p>
    <w:p w:rsidR="00000000" w:rsidDel="00000000" w:rsidP="00000000" w:rsidRDefault="00000000" w:rsidRPr="00000000" w14:paraId="00000699">
      <w:pPr>
        <w:rPr/>
      </w:pPr>
      <w:r w:rsidDel="00000000" w:rsidR="00000000" w:rsidRPr="00000000">
        <w:rPr>
          <w:rtl w:val="0"/>
        </w:rPr>
        <w:t xml:space="preserve">📌 Google Forms Setting:</w:t>
      </w:r>
    </w:p>
    <w:p w:rsidR="00000000" w:rsidDel="00000000" w:rsidP="00000000" w:rsidRDefault="00000000" w:rsidRPr="00000000" w14:paraId="0000069A">
      <w:pPr>
        <w:numPr>
          <w:ilvl w:val="0"/>
          <w:numId w:val="432"/>
        </w:numPr>
        <w:ind w:left="720" w:hanging="360"/>
      </w:pPr>
      <w:r w:rsidDel="00000000" w:rsidR="00000000" w:rsidRPr="00000000">
        <w:rPr>
          <w:rtl w:val="0"/>
        </w:rPr>
        <w:t xml:space="preserve">Multiple Choice Grid:</w:t>
      </w:r>
    </w:p>
    <w:p w:rsidR="00000000" w:rsidDel="00000000" w:rsidP="00000000" w:rsidRDefault="00000000" w:rsidRPr="00000000" w14:paraId="0000069B">
      <w:pPr>
        <w:numPr>
          <w:ilvl w:val="1"/>
          <w:numId w:val="432"/>
        </w:numPr>
        <w:ind w:left="1440" w:hanging="360"/>
      </w:pPr>
      <w:r w:rsidDel="00000000" w:rsidR="00000000" w:rsidRPr="00000000">
        <w:rPr>
          <w:rtl w:val="0"/>
        </w:rPr>
        <w:t xml:space="preserve">Column headers: Social, Environmental, Economic</w:t>
      </w:r>
    </w:p>
    <w:p w:rsidR="00000000" w:rsidDel="00000000" w:rsidP="00000000" w:rsidRDefault="00000000" w:rsidRPr="00000000" w14:paraId="0000069C">
      <w:pPr>
        <w:numPr>
          <w:ilvl w:val="1"/>
          <w:numId w:val="432"/>
        </w:numPr>
        <w:ind w:left="1440" w:hanging="360"/>
      </w:pPr>
      <w:r w:rsidDel="00000000" w:rsidR="00000000" w:rsidRPr="00000000">
        <w:rPr>
          <w:rtl w:val="0"/>
        </w:rPr>
        <w:t xml:space="preserve">Row items: SDG names (students assign each one)</w:t>
      </w:r>
    </w:p>
    <w:p w:rsidR="00000000" w:rsidDel="00000000" w:rsidP="00000000" w:rsidRDefault="00000000" w:rsidRPr="00000000" w14:paraId="0000069D">
      <w:pPr>
        <w:rPr/>
      </w:pPr>
      <w:r w:rsidDel="00000000" w:rsidR="00000000" w:rsidRPr="00000000">
        <w:rPr>
          <w:rtl w:val="0"/>
        </w:rPr>
        <w:t xml:space="preserve">📌 Example:</w:t>
      </w:r>
    </w:p>
    <w:tbl>
      <w:tblPr>
        <w:tblStyle w:val="Table6"/>
        <w:tblW w:w="55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5"/>
        <w:gridCol w:w="845"/>
        <w:gridCol w:w="1775"/>
        <w:gridCol w:w="1250"/>
        <w:tblGridChange w:id="0">
          <w:tblGrid>
            <w:gridCol w:w="1685"/>
            <w:gridCol w:w="845"/>
            <w:gridCol w:w="1775"/>
            <w:gridCol w:w="1250"/>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9E">
            <w:pPr>
              <w:spacing w:line="240" w:lineRule="auto"/>
              <w:rPr/>
            </w:pPr>
            <w:r w:rsidDel="00000000" w:rsidR="00000000" w:rsidRPr="00000000">
              <w:rPr>
                <w:rtl w:val="0"/>
              </w:rPr>
              <w:t xml:space="preserve">SDG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9F">
            <w:pPr>
              <w:spacing w:line="240" w:lineRule="auto"/>
              <w:rPr/>
            </w:pPr>
            <w:r w:rsidDel="00000000" w:rsidR="00000000" w:rsidRPr="00000000">
              <w:rPr>
                <w:rtl w:val="0"/>
              </w:rPr>
              <w:t xml:space="preserve">Social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0">
            <w:pPr>
              <w:spacing w:line="240" w:lineRule="auto"/>
              <w:rPr/>
            </w:pPr>
            <w:r w:rsidDel="00000000" w:rsidR="00000000" w:rsidRPr="00000000">
              <w:rPr>
                <w:rtl w:val="0"/>
              </w:rPr>
              <w:t xml:space="preserve">Environmental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1">
            <w:pPr>
              <w:spacing w:line="240" w:lineRule="auto"/>
              <w:rPr/>
            </w:pPr>
            <w:r w:rsidDel="00000000" w:rsidR="00000000" w:rsidRPr="00000000">
              <w:rPr>
                <w:rtl w:val="0"/>
              </w:rPr>
              <w:t xml:space="preserve">Economic</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2">
            <w:pPr>
              <w:spacing w:line="240" w:lineRule="auto"/>
              <w:rPr/>
            </w:pPr>
            <w:r w:rsidDel="00000000" w:rsidR="00000000" w:rsidRPr="00000000">
              <w:rPr>
                <w:rtl w:val="0"/>
              </w:rPr>
              <w:t xml:space="preserve">No Poverty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3">
            <w:pPr>
              <w:spacing w:lin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4">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5">
            <w:pPr>
              <w:spacing w:line="240" w:lineRule="auto"/>
              <w:rPr/>
            </w:pPr>
            <w:r w:rsidDel="00000000" w:rsidR="00000000" w:rsidRPr="00000000">
              <w:rPr>
                <w:rFonts w:ascii="Arial Unicode MS" w:cs="Arial Unicode MS" w:eastAsia="Arial Unicode MS" w:hAnsi="Arial Unicode MS"/>
                <w:rtl w:val="0"/>
              </w:rPr>
              <w:t xml:space="preserve">✅</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6">
            <w:pPr>
              <w:spacing w:line="240" w:lineRule="auto"/>
              <w:rPr/>
            </w:pPr>
            <w:r w:rsidDel="00000000" w:rsidR="00000000" w:rsidRPr="00000000">
              <w:rPr>
                <w:rtl w:val="0"/>
              </w:rPr>
              <w:t xml:space="preserve">Climate Action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7">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8">
            <w:pPr>
              <w:spacing w:lin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9">
            <w:pPr>
              <w:spacing w:line="240" w:lineRule="auto"/>
              <w:rPr/>
            </w:pPr>
            <w:r w:rsidDel="00000000" w:rsidR="00000000" w:rsidRPr="00000000">
              <w:rPr>
                <w:rtl w:val="0"/>
              </w:rPr>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A">
            <w:pPr>
              <w:spacing w:line="240" w:lineRule="auto"/>
              <w:rPr/>
            </w:pPr>
            <w:r w:rsidDel="00000000" w:rsidR="00000000" w:rsidRPr="00000000">
              <w:rPr>
                <w:rtl w:val="0"/>
              </w:rPr>
              <w:t xml:space="preserve">Decent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B">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C">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6AD">
            <w:pPr>
              <w:spacing w:line="240" w:lineRule="auto"/>
              <w:rPr/>
            </w:pPr>
            <w:r w:rsidDel="00000000" w:rsidR="00000000" w:rsidRPr="00000000">
              <w:rPr>
                <w:rFonts w:ascii="Arial Unicode MS" w:cs="Arial Unicode MS" w:eastAsia="Arial Unicode MS" w:hAnsi="Arial Unicode MS"/>
                <w:rtl w:val="0"/>
              </w:rPr>
              <w:t xml:space="preserve">✅</w:t>
            </w:r>
          </w:p>
        </w:tc>
      </w:tr>
    </w:tbl>
    <w:p w:rsidR="00000000" w:rsidDel="00000000" w:rsidP="00000000" w:rsidRDefault="00000000" w:rsidRPr="00000000" w14:paraId="000006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F">
      <w:pPr>
        <w:rPr/>
      </w:pPr>
      <w:r w:rsidDel="00000000" w:rsidR="00000000" w:rsidRPr="00000000">
        <w:rPr>
          <w:rtl w:val="0"/>
        </w:rPr>
        <w:t xml:space="preserve">Final Room: The Escape Challenge 🚀 (Short Response)</w:t>
      </w:r>
    </w:p>
    <w:p w:rsidR="00000000" w:rsidDel="00000000" w:rsidP="00000000" w:rsidRDefault="00000000" w:rsidRPr="00000000" w14:paraId="000006B0">
      <w:pPr>
        <w:rPr/>
      </w:pPr>
      <w:r w:rsidDel="00000000" w:rsidR="00000000" w:rsidRPr="00000000">
        <w:rPr>
          <w:rtl w:val="0"/>
        </w:rPr>
        <w:t xml:space="preserve">📌 Scenario:</w:t>
        <w:br w:type="textWrapping"/>
        <w:t xml:space="preserve"> "Congratulations! You've reached the final mission: proposing solutions for a sustainable future. Before you escape, you must submit a brief response answering the essential question:"</w:t>
      </w:r>
    </w:p>
    <w:p w:rsidR="00000000" w:rsidDel="00000000" w:rsidP="00000000" w:rsidRDefault="00000000" w:rsidRPr="00000000" w14:paraId="000006B1">
      <w:pPr>
        <w:rPr/>
      </w:pPr>
      <w:r w:rsidDel="00000000" w:rsidR="00000000" w:rsidRPr="00000000">
        <w:rPr>
          <w:rtl w:val="0"/>
        </w:rPr>
        <w:t xml:space="preserve">🔐 Puzzle:</w:t>
        <w:br w:type="textWrapping"/>
        <w:t xml:space="preserve"> Prompt:</w:t>
      </w:r>
    </w:p>
    <w:p w:rsidR="00000000" w:rsidDel="00000000" w:rsidP="00000000" w:rsidRDefault="00000000" w:rsidRPr="00000000" w14:paraId="000006B2">
      <w:pPr>
        <w:numPr>
          <w:ilvl w:val="0"/>
          <w:numId w:val="383"/>
        </w:numPr>
        <w:ind w:left="720" w:hanging="360"/>
      </w:pPr>
      <w:r w:rsidDel="00000000" w:rsidR="00000000" w:rsidRPr="00000000">
        <w:rPr>
          <w:rtl w:val="0"/>
        </w:rPr>
        <w:t xml:space="preserve">"Summarize the UN Global Goals in 2-3 sentences."</w:t>
      </w:r>
    </w:p>
    <w:p w:rsidR="00000000" w:rsidDel="00000000" w:rsidP="00000000" w:rsidRDefault="00000000" w:rsidRPr="00000000" w14:paraId="000006B3">
      <w:pPr>
        <w:numPr>
          <w:ilvl w:val="0"/>
          <w:numId w:val="383"/>
        </w:numPr>
        <w:ind w:left="720" w:hanging="360"/>
      </w:pPr>
      <w:r w:rsidDel="00000000" w:rsidR="00000000" w:rsidRPr="00000000">
        <w:rPr>
          <w:rtl w:val="0"/>
        </w:rPr>
        <w:t xml:space="preserve">"How does globalization impact progress on these goals?"</w:t>
      </w:r>
    </w:p>
    <w:p w:rsidR="00000000" w:rsidDel="00000000" w:rsidP="00000000" w:rsidRDefault="00000000" w:rsidRPr="00000000" w14:paraId="000006B4">
      <w:pPr>
        <w:numPr>
          <w:ilvl w:val="0"/>
          <w:numId w:val="383"/>
        </w:numPr>
        <w:ind w:left="720" w:hanging="360"/>
      </w:pPr>
      <w:r w:rsidDel="00000000" w:rsidR="00000000" w:rsidRPr="00000000">
        <w:rPr>
          <w:rtl w:val="0"/>
        </w:rPr>
        <w:t xml:space="preserve">"Give one example of a real-world action that supports one SDG."</w:t>
      </w:r>
    </w:p>
    <w:p w:rsidR="00000000" w:rsidDel="00000000" w:rsidP="00000000" w:rsidRDefault="00000000" w:rsidRPr="00000000" w14:paraId="000006B5">
      <w:pPr>
        <w:rPr/>
      </w:pPr>
      <w:r w:rsidDel="00000000" w:rsidR="00000000" w:rsidRPr="00000000">
        <w:rPr>
          <w:rtl w:val="0"/>
        </w:rPr>
        <w:t xml:space="preserve">📌 Google Forms Setting:</w:t>
      </w:r>
    </w:p>
    <w:p w:rsidR="00000000" w:rsidDel="00000000" w:rsidP="00000000" w:rsidRDefault="00000000" w:rsidRPr="00000000" w14:paraId="000006B6">
      <w:pPr>
        <w:numPr>
          <w:ilvl w:val="0"/>
          <w:numId w:val="332"/>
        </w:numPr>
        <w:ind w:left="720" w:hanging="360"/>
      </w:pPr>
      <w:r w:rsidDel="00000000" w:rsidR="00000000" w:rsidRPr="00000000">
        <w:rPr>
          <w:rtl w:val="0"/>
        </w:rPr>
        <w:t xml:space="preserve">Short Answer required (no right or wrong answer, but students must submit a response to complete the escape).</w:t>
      </w:r>
    </w:p>
    <w:p w:rsidR="00000000" w:rsidDel="00000000" w:rsidP="00000000" w:rsidRDefault="00000000" w:rsidRPr="00000000" w14:paraId="000006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 How to Implement the Google Form Escape Room</w:t>
      </w:r>
    </w:p>
    <w:p w:rsidR="00000000" w:rsidDel="00000000" w:rsidP="00000000" w:rsidRDefault="00000000" w:rsidRPr="00000000" w14:paraId="000006B9">
      <w:pPr>
        <w:numPr>
          <w:ilvl w:val="0"/>
          <w:numId w:val="566"/>
        </w:numPr>
        <w:ind w:left="720" w:hanging="360"/>
      </w:pPr>
      <w:r w:rsidDel="00000000" w:rsidR="00000000" w:rsidRPr="00000000">
        <w:rPr>
          <w:rtl w:val="0"/>
        </w:rPr>
        <w:t xml:space="preserve">Create a new Google Form</w:t>
      </w:r>
    </w:p>
    <w:p w:rsidR="00000000" w:rsidDel="00000000" w:rsidP="00000000" w:rsidRDefault="00000000" w:rsidRPr="00000000" w14:paraId="000006BA">
      <w:pPr>
        <w:numPr>
          <w:ilvl w:val="0"/>
          <w:numId w:val="566"/>
        </w:numPr>
        <w:ind w:left="720" w:hanging="360"/>
      </w:pPr>
      <w:r w:rsidDel="00000000" w:rsidR="00000000" w:rsidRPr="00000000">
        <w:rPr>
          <w:rtl w:val="0"/>
        </w:rPr>
        <w:t xml:space="preserve">Add each "Room" as a separate section</w:t>
      </w:r>
    </w:p>
    <w:p w:rsidR="00000000" w:rsidDel="00000000" w:rsidP="00000000" w:rsidRDefault="00000000" w:rsidRPr="00000000" w14:paraId="000006BB">
      <w:pPr>
        <w:numPr>
          <w:ilvl w:val="0"/>
          <w:numId w:val="566"/>
        </w:numPr>
        <w:ind w:left="720" w:hanging="360"/>
      </w:pPr>
      <w:r w:rsidDel="00000000" w:rsidR="00000000" w:rsidRPr="00000000">
        <w:rPr>
          <w:rtl w:val="0"/>
        </w:rPr>
        <w:t xml:space="preserve">Use "Go to section based on answer" for interactivity</w:t>
      </w:r>
    </w:p>
    <w:p w:rsidR="00000000" w:rsidDel="00000000" w:rsidP="00000000" w:rsidRDefault="00000000" w:rsidRPr="00000000" w14:paraId="000006BC">
      <w:pPr>
        <w:numPr>
          <w:ilvl w:val="0"/>
          <w:numId w:val="566"/>
        </w:numPr>
        <w:ind w:left="720" w:hanging="360"/>
      </w:pPr>
      <w:r w:rsidDel="00000000" w:rsidR="00000000" w:rsidRPr="00000000">
        <w:rPr>
          <w:rtl w:val="0"/>
        </w:rPr>
        <w:t xml:space="preserve">Enable response validation for key answers</w:t>
      </w:r>
    </w:p>
    <w:p w:rsidR="00000000" w:rsidDel="00000000" w:rsidP="00000000" w:rsidRDefault="00000000" w:rsidRPr="00000000" w14:paraId="000006BD">
      <w:pPr>
        <w:numPr>
          <w:ilvl w:val="0"/>
          <w:numId w:val="566"/>
        </w:numPr>
        <w:ind w:left="720" w:hanging="360"/>
      </w:pPr>
      <w:r w:rsidDel="00000000" w:rsidR="00000000" w:rsidRPr="00000000">
        <w:rPr>
          <w:rtl w:val="0"/>
        </w:rPr>
        <w:t xml:space="preserve">Share the form link with students!</w:t>
      </w:r>
    </w:p>
    <w:p w:rsidR="00000000" w:rsidDel="00000000" w:rsidP="00000000" w:rsidRDefault="00000000" w:rsidRPr="00000000" w14:paraId="000006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F">
      <w:pPr>
        <w:rPr/>
      </w:pPr>
      <w:r w:rsidDel="00000000" w:rsidR="00000000" w:rsidRPr="00000000">
        <w:rPr>
          <w:rtl w:val="0"/>
        </w:rPr>
        <w:t xml:space="preserve">📌 Additional Enhancements</w:t>
      </w:r>
    </w:p>
    <w:p w:rsidR="00000000" w:rsidDel="00000000" w:rsidP="00000000" w:rsidRDefault="00000000" w:rsidRPr="00000000" w14:paraId="000006C0">
      <w:pPr>
        <w:rPr/>
      </w:pPr>
      <w:r w:rsidDel="00000000" w:rsidR="00000000" w:rsidRPr="00000000">
        <w:rPr>
          <w:rFonts w:ascii="Arial Unicode MS" w:cs="Arial Unicode MS" w:eastAsia="Arial Unicode MS" w:hAnsi="Arial Unicode MS"/>
          <w:rtl w:val="0"/>
        </w:rPr>
        <w:t xml:space="preserve">✅ Use Google Sites to embed the form for a more immersive experience.</w:t>
        <w:br w:type="textWrapping"/>
        <w:t xml:space="preserve"> ✅ Incorporate visuals (SDG icons, images from UN websites).</w:t>
        <w:br w:type="textWrapping"/>
        <w:t xml:space="preserve"> ✅ Use timers to add urgency (e.g., "You have 60 minutes to escape!").</w:t>
        <w:br w:type="textWrapping"/>
        <w:t xml:space="preserve"> ✅ Encourage collaboration by having students work in pairs or small groups.</w:t>
      </w:r>
    </w:p>
    <w:p w:rsidR="00000000" w:rsidDel="00000000" w:rsidP="00000000" w:rsidRDefault="00000000" w:rsidRPr="00000000" w14:paraId="000006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 Why This Escape Room Works</w:t>
      </w:r>
    </w:p>
    <w:p w:rsidR="00000000" w:rsidDel="00000000" w:rsidP="00000000" w:rsidRDefault="00000000" w:rsidRPr="00000000" w14:paraId="000006C3">
      <w:pPr>
        <w:rPr/>
      </w:pPr>
      <w:r w:rsidDel="00000000" w:rsidR="00000000" w:rsidRPr="00000000">
        <w:rPr>
          <w:rFonts w:ascii="Arial Unicode MS" w:cs="Arial Unicode MS" w:eastAsia="Arial Unicode MS" w:hAnsi="Arial Unicode MS"/>
          <w:rtl w:val="0"/>
        </w:rPr>
        <w:t xml:space="preserve">✅ Aligns with ELA Standards (students summarize, classify, and analyze data).</w:t>
        <w:br w:type="textWrapping"/>
        <w:t xml:space="preserve"> ✅ Engages students in inquiry-based learning (critical thinking + collaboration).</w:t>
        <w:br w:type="textWrapping"/>
        <w:t xml:space="preserve"> ✅ Supports differentiation (multiple question formats, scaffolded tasks).</w:t>
        <w:br w:type="textWrapping"/>
        <w:t xml:space="preserve"> ✅ Encourages global citizenship (students see real-world relevance).</w:t>
      </w:r>
    </w:p>
    <w:p w:rsidR="00000000" w:rsidDel="00000000" w:rsidP="00000000" w:rsidRDefault="00000000" w:rsidRPr="00000000" w14:paraId="000006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5">
      <w:pPr>
        <w:rPr/>
      </w:pPr>
      <w:r w:rsidDel="00000000" w:rsidR="00000000" w:rsidRPr="00000000">
        <w:rPr>
          <w:rtl w:val="0"/>
        </w:rPr>
        <w:t xml:space="preserve">💡 Would you like a Google Form template link to start with? Let me know, and I can create a ready-to-use form for you to tweak! 🚀</w:t>
      </w:r>
    </w:p>
    <w:p w:rsidR="00000000" w:rsidDel="00000000" w:rsidP="00000000" w:rsidRDefault="00000000" w:rsidRPr="00000000" w14:paraId="000006C6">
      <w:pPr>
        <w:pStyle w:val="Heading4"/>
        <w:rPr/>
      </w:pPr>
      <w:bookmarkStart w:colFirst="0" w:colLast="0" w:name="_g3gsggxo237s" w:id="100"/>
      <w:bookmarkEnd w:id="100"/>
      <w:r w:rsidDel="00000000" w:rsidR="00000000" w:rsidRPr="00000000">
        <w:rPr>
          <w:rtl w:val="0"/>
        </w:rPr>
        <w:t xml:space="preserve">📝 Cloze Worksheet 1: The Art of Description</w:t>
      </w:r>
    </w:p>
    <w:p w:rsidR="00000000" w:rsidDel="00000000" w:rsidP="00000000" w:rsidRDefault="00000000" w:rsidRPr="00000000" w14:paraId="000006C7">
      <w:pPr>
        <w:rPr/>
      </w:pPr>
      <w:r w:rsidDel="00000000" w:rsidR="00000000" w:rsidRPr="00000000">
        <w:rPr>
          <w:rtl w:val="0"/>
        </w:rPr>
        <w:t xml:space="preserve">Skill Focus: Sensory details, concrete language, and similes/metaphors.</w:t>
      </w:r>
    </w:p>
    <w:p w:rsidR="00000000" w:rsidDel="00000000" w:rsidP="00000000" w:rsidRDefault="00000000" w:rsidRPr="00000000" w14:paraId="000006C8">
      <w:pPr>
        <w:rPr/>
      </w:pPr>
      <w:r w:rsidDel="00000000" w:rsidR="00000000" w:rsidRPr="00000000">
        <w:rPr>
          <w:rtl w:val="0"/>
        </w:rPr>
        <w:t xml:space="preserve">Instructions: Read the paragraph below and fill in the blanks using words from the Word Bank. Use each word only once.</w:t>
      </w:r>
    </w:p>
    <w:p w:rsidR="00000000" w:rsidDel="00000000" w:rsidP="00000000" w:rsidRDefault="00000000" w:rsidRPr="00000000" w14:paraId="000006C9">
      <w:pPr>
        <w:rPr/>
      </w:pPr>
      <w:r w:rsidDel="00000000" w:rsidR="00000000" w:rsidRPr="00000000">
        <w:rPr>
          <w:rtl w:val="0"/>
        </w:rPr>
        <w:t xml:space="preserve">Word Bank:</w:t>
        <w:br w:type="textWrapping"/>
        <w:t xml:space="preserve"> canvas – painting – objective – metaphor – smell – senses – concrete – detail – picture – simile</w:t>
      </w:r>
    </w:p>
    <w:p w:rsidR="00000000" w:rsidDel="00000000" w:rsidP="00000000" w:rsidRDefault="00000000" w:rsidRPr="00000000" w14:paraId="000006CA">
      <w:pPr>
        <w:rPr/>
      </w:pPr>
      <w:r w:rsidDel="00000000" w:rsidR="00000000" w:rsidRPr="00000000">
        <w:rPr>
          <w:rtl w:val="0"/>
        </w:rPr>
        <w:t xml:space="preserve">Passage:</w:t>
        <w:br w:type="textWrapping"/>
        <w:t xml:space="preserve"> Writing with description is like __________ with words. When we describe something, we create a __________ in the reader’s mind — just like an artist with a __________. Good writers use their five __________: sight, sound, touch, taste, and __________ to add depth.</w:t>
      </w:r>
    </w:p>
    <w:p w:rsidR="00000000" w:rsidDel="00000000" w:rsidP="00000000" w:rsidRDefault="00000000" w:rsidRPr="00000000" w14:paraId="000006CB">
      <w:pPr>
        <w:rPr/>
      </w:pPr>
      <w:r w:rsidDel="00000000" w:rsidR="00000000" w:rsidRPr="00000000">
        <w:rPr>
          <w:rtl w:val="0"/>
        </w:rPr>
        <w:t xml:space="preserve">There are two main types of description. __________ description gives facts, while subjective description adds feeling. Using __________ adjectives, like "rain-slick leaves," gives more specific __________ than words like “beautiful.”</w:t>
      </w:r>
    </w:p>
    <w:p w:rsidR="00000000" w:rsidDel="00000000" w:rsidP="00000000" w:rsidRDefault="00000000" w:rsidRPr="00000000" w14:paraId="000006CC">
      <w:pPr>
        <w:rPr/>
      </w:pPr>
      <w:r w:rsidDel="00000000" w:rsidR="00000000" w:rsidRPr="00000000">
        <w:rPr>
          <w:rtl w:val="0"/>
        </w:rPr>
        <w:t xml:space="preserve">Writers also use creative tools like __________ (e.g., "as dry as a bone") and __________ (e.g., "she is an open book") to make their writing vivid and engaging.</w:t>
      </w:r>
    </w:p>
    <w:p w:rsidR="00000000" w:rsidDel="00000000" w:rsidP="00000000" w:rsidRDefault="00000000" w:rsidRPr="00000000" w14:paraId="000006CD">
      <w:pPr>
        <w:pStyle w:val="Heading4"/>
        <w:rPr/>
      </w:pPr>
      <w:bookmarkStart w:colFirst="0" w:colLast="0" w:name="_brmkji55hdb" w:id="101"/>
      <w:bookmarkEnd w:id="101"/>
      <w:r w:rsidDel="00000000" w:rsidR="00000000" w:rsidRPr="00000000">
        <w:rPr>
          <w:rtl w:val="0"/>
        </w:rPr>
        <w:t xml:space="preserve">📝 Cloze Worksheet 2: Building Bridges with Words</w:t>
      </w:r>
    </w:p>
    <w:p w:rsidR="00000000" w:rsidDel="00000000" w:rsidP="00000000" w:rsidRDefault="00000000" w:rsidRPr="00000000" w14:paraId="000006CE">
      <w:pPr>
        <w:spacing w:after="240" w:before="240" w:lineRule="auto"/>
        <w:rPr/>
      </w:pPr>
      <w:r w:rsidDel="00000000" w:rsidR="00000000" w:rsidRPr="00000000">
        <w:rPr>
          <w:rtl w:val="0"/>
        </w:rPr>
        <w:t xml:space="preserve">Skill Focus: Illustration, evidence types, and organization of ideas.</w:t>
        <w:br w:type="textWrapping"/>
        <w:t xml:space="preserve"> Instructions: Fill in the blanks using the words from the Word Bank. Each word is used only once.</w:t>
      </w:r>
    </w:p>
    <w:p w:rsidR="00000000" w:rsidDel="00000000" w:rsidP="00000000" w:rsidRDefault="00000000" w:rsidRPr="00000000" w14:paraId="000006CF">
      <w:pPr>
        <w:spacing w:after="240" w:before="240" w:lineRule="auto"/>
        <w:rPr/>
      </w:pPr>
      <w:r w:rsidDel="00000000" w:rsidR="00000000" w:rsidRPr="00000000">
        <w:rPr>
          <w:rtl w:val="0"/>
        </w:rPr>
        <w:t xml:space="preserve">Word Bank:</w:t>
        <w:br w:type="textWrapping"/>
        <w:t xml:space="preserve"> bridge – illustration – evidence – examples – audience – purpose – connect – organize – structure – thesis</w:t>
      </w:r>
    </w:p>
    <w:p w:rsidR="00000000" w:rsidDel="00000000" w:rsidP="00000000" w:rsidRDefault="00000000" w:rsidRPr="00000000" w14:paraId="000006D0">
      <w:pPr>
        <w:spacing w:after="240" w:before="240" w:lineRule="auto"/>
        <w:rPr/>
      </w:pPr>
      <w:r w:rsidDel="00000000" w:rsidR="00000000" w:rsidRPr="00000000">
        <w:rPr>
          <w:rtl w:val="0"/>
        </w:rPr>
        <w:t xml:space="preserve">Passage:</w:t>
      </w:r>
    </w:p>
    <w:p w:rsidR="00000000" w:rsidDel="00000000" w:rsidP="00000000" w:rsidRDefault="00000000" w:rsidRPr="00000000" w14:paraId="000006D1">
      <w:pPr>
        <w:spacing w:after="240" w:before="240" w:lineRule="auto"/>
        <w:rPr/>
      </w:pPr>
      <w:r w:rsidDel="00000000" w:rsidR="00000000" w:rsidRPr="00000000">
        <w:rPr>
          <w:rtl w:val="0"/>
        </w:rPr>
        <w:t xml:space="preserve">Writers use (1) __________ to make ideas clear and understandable. Think of writing like building a (2) __________ between your ideas and the reader’s mind. The key support for this bridge is (3) __________ — facts, stories, or real-world (4) __________ that bring your ideas to life.</w:t>
      </w:r>
    </w:p>
    <w:p w:rsidR="00000000" w:rsidDel="00000000" w:rsidP="00000000" w:rsidRDefault="00000000" w:rsidRPr="00000000" w14:paraId="000006D2">
      <w:pPr>
        <w:spacing w:after="240" w:before="240" w:lineRule="auto"/>
        <w:rPr/>
      </w:pPr>
      <w:r w:rsidDel="00000000" w:rsidR="00000000" w:rsidRPr="00000000">
        <w:rPr>
          <w:rtl w:val="0"/>
        </w:rPr>
        <w:t xml:space="preserve">Each piece of (5) __________ should be chosen carefully to fit the topic and the (6) __________. Writers must also (7) __________ their ideas in a logical way so the overall (8) __________ of the essay is strong and easy to follow.</w:t>
      </w:r>
    </w:p>
    <w:p w:rsidR="00000000" w:rsidDel="00000000" w:rsidP="00000000" w:rsidRDefault="00000000" w:rsidRPr="00000000" w14:paraId="000006D3">
      <w:pPr>
        <w:spacing w:after="240" w:before="240" w:lineRule="auto"/>
        <w:rPr/>
      </w:pPr>
      <w:r w:rsidDel="00000000" w:rsidR="00000000" w:rsidRPr="00000000">
        <w:rPr>
          <w:rtl w:val="0"/>
        </w:rPr>
        <w:t xml:space="preserve">The (9) __________ statement is like the anchor or main beam — it holds the essay together and points the way forward. By using clear (10) __________ and organizing your ideas well, your writing becomes a sturdy bridge readers can confidently cross.</w:t>
      </w:r>
    </w:p>
    <w:p w:rsidR="00000000" w:rsidDel="00000000" w:rsidP="00000000" w:rsidRDefault="00000000" w:rsidRPr="00000000" w14:paraId="000006D4">
      <w:pPr>
        <w:spacing w:after="240" w:before="240" w:lineRule="auto"/>
        <w:rPr/>
      </w:pPr>
      <w:r w:rsidDel="00000000" w:rsidR="00000000" w:rsidRPr="00000000">
        <w:rPr>
          <w:rtl w:val="0"/>
        </w:rPr>
        <w:t xml:space="preserve">Answer Key:</w:t>
      </w:r>
    </w:p>
    <w:p w:rsidR="00000000" w:rsidDel="00000000" w:rsidP="00000000" w:rsidRDefault="00000000" w:rsidRPr="00000000" w14:paraId="000006D5">
      <w:pPr>
        <w:numPr>
          <w:ilvl w:val="0"/>
          <w:numId w:val="91"/>
        </w:numPr>
        <w:spacing w:after="0" w:afterAutospacing="0" w:before="240" w:lineRule="auto"/>
        <w:ind w:left="720" w:hanging="360"/>
      </w:pPr>
      <w:r w:rsidDel="00000000" w:rsidR="00000000" w:rsidRPr="00000000">
        <w:rPr>
          <w:rtl w:val="0"/>
        </w:rPr>
        <w:t xml:space="preserve">illustration</w:t>
        <w:br w:type="textWrapping"/>
      </w:r>
    </w:p>
    <w:p w:rsidR="00000000" w:rsidDel="00000000" w:rsidP="00000000" w:rsidRDefault="00000000" w:rsidRPr="00000000" w14:paraId="000006D6">
      <w:pPr>
        <w:numPr>
          <w:ilvl w:val="0"/>
          <w:numId w:val="91"/>
        </w:numPr>
        <w:spacing w:after="0" w:afterAutospacing="0" w:before="0" w:beforeAutospacing="0" w:lineRule="auto"/>
        <w:ind w:left="720" w:hanging="360"/>
      </w:pPr>
      <w:r w:rsidDel="00000000" w:rsidR="00000000" w:rsidRPr="00000000">
        <w:rPr>
          <w:rtl w:val="0"/>
        </w:rPr>
        <w:t xml:space="preserve">bridge</w:t>
        <w:br w:type="textWrapping"/>
      </w:r>
    </w:p>
    <w:p w:rsidR="00000000" w:rsidDel="00000000" w:rsidP="00000000" w:rsidRDefault="00000000" w:rsidRPr="00000000" w14:paraId="000006D7">
      <w:pPr>
        <w:numPr>
          <w:ilvl w:val="0"/>
          <w:numId w:val="91"/>
        </w:numPr>
        <w:spacing w:after="0" w:afterAutospacing="0" w:before="0" w:beforeAutospacing="0" w:lineRule="auto"/>
        <w:ind w:left="720" w:hanging="360"/>
      </w:pPr>
      <w:r w:rsidDel="00000000" w:rsidR="00000000" w:rsidRPr="00000000">
        <w:rPr>
          <w:rtl w:val="0"/>
        </w:rPr>
        <w:t xml:space="preserve">evidence</w:t>
        <w:br w:type="textWrapping"/>
      </w:r>
    </w:p>
    <w:p w:rsidR="00000000" w:rsidDel="00000000" w:rsidP="00000000" w:rsidRDefault="00000000" w:rsidRPr="00000000" w14:paraId="000006D8">
      <w:pPr>
        <w:numPr>
          <w:ilvl w:val="0"/>
          <w:numId w:val="91"/>
        </w:numPr>
        <w:spacing w:after="0" w:afterAutospacing="0" w:before="0" w:beforeAutospacing="0" w:lineRule="auto"/>
        <w:ind w:left="720" w:hanging="360"/>
      </w:pPr>
      <w:r w:rsidDel="00000000" w:rsidR="00000000" w:rsidRPr="00000000">
        <w:rPr>
          <w:rtl w:val="0"/>
        </w:rPr>
        <w:t xml:space="preserve">examples</w:t>
        <w:br w:type="textWrapping"/>
      </w:r>
    </w:p>
    <w:p w:rsidR="00000000" w:rsidDel="00000000" w:rsidP="00000000" w:rsidRDefault="00000000" w:rsidRPr="00000000" w14:paraId="000006D9">
      <w:pPr>
        <w:numPr>
          <w:ilvl w:val="0"/>
          <w:numId w:val="91"/>
        </w:numPr>
        <w:spacing w:after="0" w:afterAutospacing="0" w:before="0" w:beforeAutospacing="0" w:lineRule="auto"/>
        <w:ind w:left="720" w:hanging="360"/>
      </w:pPr>
      <w:r w:rsidDel="00000000" w:rsidR="00000000" w:rsidRPr="00000000">
        <w:rPr>
          <w:rtl w:val="0"/>
        </w:rPr>
        <w:t xml:space="preserve">evidence</w:t>
        <w:br w:type="textWrapping"/>
      </w:r>
    </w:p>
    <w:p w:rsidR="00000000" w:rsidDel="00000000" w:rsidP="00000000" w:rsidRDefault="00000000" w:rsidRPr="00000000" w14:paraId="000006DA">
      <w:pPr>
        <w:numPr>
          <w:ilvl w:val="0"/>
          <w:numId w:val="91"/>
        </w:numPr>
        <w:spacing w:after="0" w:afterAutospacing="0" w:before="0" w:beforeAutospacing="0" w:lineRule="auto"/>
        <w:ind w:left="720" w:hanging="360"/>
      </w:pPr>
      <w:r w:rsidDel="00000000" w:rsidR="00000000" w:rsidRPr="00000000">
        <w:rPr>
          <w:rtl w:val="0"/>
        </w:rPr>
        <w:t xml:space="preserve">audience</w:t>
        <w:br w:type="textWrapping"/>
      </w:r>
    </w:p>
    <w:p w:rsidR="00000000" w:rsidDel="00000000" w:rsidP="00000000" w:rsidRDefault="00000000" w:rsidRPr="00000000" w14:paraId="000006DB">
      <w:pPr>
        <w:numPr>
          <w:ilvl w:val="0"/>
          <w:numId w:val="91"/>
        </w:numPr>
        <w:spacing w:after="0" w:afterAutospacing="0" w:before="0" w:beforeAutospacing="0" w:lineRule="auto"/>
        <w:ind w:left="720" w:hanging="360"/>
      </w:pPr>
      <w:r w:rsidDel="00000000" w:rsidR="00000000" w:rsidRPr="00000000">
        <w:rPr>
          <w:rtl w:val="0"/>
        </w:rPr>
        <w:t xml:space="preserve">organize</w:t>
        <w:br w:type="textWrapping"/>
      </w:r>
    </w:p>
    <w:p w:rsidR="00000000" w:rsidDel="00000000" w:rsidP="00000000" w:rsidRDefault="00000000" w:rsidRPr="00000000" w14:paraId="000006DC">
      <w:pPr>
        <w:numPr>
          <w:ilvl w:val="0"/>
          <w:numId w:val="91"/>
        </w:numPr>
        <w:spacing w:after="0" w:afterAutospacing="0" w:before="0" w:beforeAutospacing="0" w:lineRule="auto"/>
        <w:ind w:left="720" w:hanging="360"/>
      </w:pPr>
      <w:r w:rsidDel="00000000" w:rsidR="00000000" w:rsidRPr="00000000">
        <w:rPr>
          <w:rtl w:val="0"/>
        </w:rPr>
        <w:t xml:space="preserve">structure</w:t>
        <w:br w:type="textWrapping"/>
      </w:r>
    </w:p>
    <w:p w:rsidR="00000000" w:rsidDel="00000000" w:rsidP="00000000" w:rsidRDefault="00000000" w:rsidRPr="00000000" w14:paraId="000006DD">
      <w:pPr>
        <w:numPr>
          <w:ilvl w:val="0"/>
          <w:numId w:val="91"/>
        </w:numPr>
        <w:spacing w:after="0" w:afterAutospacing="0" w:before="0" w:beforeAutospacing="0" w:lineRule="auto"/>
        <w:ind w:left="720" w:hanging="360"/>
      </w:pPr>
      <w:r w:rsidDel="00000000" w:rsidR="00000000" w:rsidRPr="00000000">
        <w:rPr>
          <w:rtl w:val="0"/>
        </w:rPr>
        <w:t xml:space="preserve">thesis</w:t>
        <w:br w:type="textWrapping"/>
      </w:r>
    </w:p>
    <w:p w:rsidR="00000000" w:rsidDel="00000000" w:rsidP="00000000" w:rsidRDefault="00000000" w:rsidRPr="00000000" w14:paraId="000006DE">
      <w:pPr>
        <w:numPr>
          <w:ilvl w:val="0"/>
          <w:numId w:val="91"/>
        </w:numPr>
        <w:spacing w:after="240" w:before="0" w:beforeAutospacing="0" w:lineRule="auto"/>
        <w:ind w:left="720" w:hanging="360"/>
      </w:pPr>
      <w:r w:rsidDel="00000000" w:rsidR="00000000" w:rsidRPr="00000000">
        <w:rPr>
          <w:rtl w:val="0"/>
        </w:rPr>
        <w:t xml:space="preserve">connect</w:t>
      </w:r>
    </w:p>
    <w:p w:rsidR="00000000" w:rsidDel="00000000" w:rsidP="00000000" w:rsidRDefault="00000000" w:rsidRPr="00000000" w14:paraId="000006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0">
      <w:pPr>
        <w:pStyle w:val="Heading4"/>
        <w:rPr/>
      </w:pPr>
      <w:bookmarkStart w:colFirst="0" w:colLast="0" w:name="_js8588wwqe0n" w:id="102"/>
      <w:bookmarkEnd w:id="102"/>
      <w:r w:rsidDel="00000000" w:rsidR="00000000" w:rsidRPr="00000000">
        <w:rPr>
          <w:rtl w:val="0"/>
        </w:rPr>
        <w:t xml:space="preserve">📝 Cloze Worksheet 3: The Purpose of Classification in Writing</w:t>
      </w:r>
    </w:p>
    <w:p w:rsidR="00000000" w:rsidDel="00000000" w:rsidP="00000000" w:rsidRDefault="00000000" w:rsidRPr="00000000" w14:paraId="000006E1">
      <w:pPr>
        <w:rPr/>
      </w:pPr>
      <w:r w:rsidDel="00000000" w:rsidR="00000000" w:rsidRPr="00000000">
        <w:rPr>
          <w:rtl w:val="0"/>
        </w:rPr>
        <w:t xml:space="preserve">Skill Focus: Classification, structure, and subcategories.</w:t>
      </w:r>
    </w:p>
    <w:p w:rsidR="00000000" w:rsidDel="00000000" w:rsidP="00000000" w:rsidRDefault="00000000" w:rsidRPr="00000000" w14:paraId="000006E2">
      <w:pPr>
        <w:rPr/>
      </w:pPr>
      <w:r w:rsidDel="00000000" w:rsidR="00000000" w:rsidRPr="00000000">
        <w:rPr>
          <w:rtl w:val="0"/>
        </w:rPr>
        <w:t xml:space="preserve">Instructions: Use the words in the Word Bank to complete the paragraph below.</w:t>
      </w:r>
    </w:p>
    <w:p w:rsidR="00000000" w:rsidDel="00000000" w:rsidP="00000000" w:rsidRDefault="00000000" w:rsidRPr="00000000" w14:paraId="000006E3">
      <w:pPr>
        <w:rPr/>
      </w:pPr>
      <w:r w:rsidDel="00000000" w:rsidR="00000000" w:rsidRPr="00000000">
        <w:rPr>
          <w:rtl w:val="0"/>
        </w:rPr>
        <w:t xml:space="preserve">Word Bank:</w:t>
        <w:br w:type="textWrapping"/>
        <w:t xml:space="preserve"> organized – closet – categories – examples – introduction – messy – classify – subtopics – reader – understand</w:t>
      </w:r>
    </w:p>
    <w:p w:rsidR="00000000" w:rsidDel="00000000" w:rsidP="00000000" w:rsidRDefault="00000000" w:rsidRPr="00000000" w14:paraId="000006E4">
      <w:pPr>
        <w:rPr/>
      </w:pPr>
      <w:r w:rsidDel="00000000" w:rsidR="00000000" w:rsidRPr="00000000">
        <w:rPr>
          <w:rtl w:val="0"/>
        </w:rPr>
        <w:t xml:space="preserve">Passage:</w:t>
        <w:br w:type="textWrapping"/>
        <w:t xml:space="preserve"> Classification in writing is like cleaning a __________. At first, things seem __________, but when we sort them into __________, they become easier to find. Writers __________ ideas to help the __________ make sense of big topics.</w:t>
      </w:r>
    </w:p>
    <w:p w:rsidR="00000000" w:rsidDel="00000000" w:rsidP="00000000" w:rsidRDefault="00000000" w:rsidRPr="00000000" w14:paraId="000006E5">
      <w:pPr>
        <w:rPr/>
      </w:pPr>
      <w:r w:rsidDel="00000000" w:rsidR="00000000" w:rsidRPr="00000000">
        <w:rPr>
          <w:rtl w:val="0"/>
        </w:rPr>
        <w:t xml:space="preserve">Each classification essay begins with an __________. This paragraph gives the main idea and lists the __________. Each body paragraph describes one group with details and __________.</w:t>
      </w:r>
    </w:p>
    <w:p w:rsidR="00000000" w:rsidDel="00000000" w:rsidP="00000000" w:rsidRDefault="00000000" w:rsidRPr="00000000" w14:paraId="000006E6">
      <w:pPr>
        <w:rPr/>
      </w:pPr>
      <w:r w:rsidDel="00000000" w:rsidR="00000000" w:rsidRPr="00000000">
        <w:rPr>
          <w:rtl w:val="0"/>
        </w:rPr>
        <w:t xml:space="preserve">A strong classification essay is clear and __________. It helps the reader see how the parts fit together to better __________ the whole topic.</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pStyle w:val="Heading4"/>
        <w:rPr/>
      </w:pPr>
      <w:bookmarkStart w:colFirst="0" w:colLast="0" w:name="_hd9vkvo1zp53" w:id="103"/>
      <w:bookmarkEnd w:id="103"/>
      <w:r w:rsidDel="00000000" w:rsidR="00000000" w:rsidRPr="00000000">
        <w:rPr>
          <w:rtl w:val="0"/>
        </w:rPr>
        <w:t xml:space="preserve">Research Graphic Organizer</w:t>
      </w:r>
    </w:p>
    <w:p w:rsidR="00000000" w:rsidDel="00000000" w:rsidP="00000000" w:rsidRDefault="00000000" w:rsidRPr="00000000" w14:paraId="000006E9">
      <w:pPr>
        <w:spacing w:before="280" w:lineRule="auto"/>
        <w:rPr/>
      </w:pPr>
      <w:r w:rsidDel="00000000" w:rsidR="00000000" w:rsidRPr="00000000">
        <w:rPr>
          <w:rtl w:val="0"/>
        </w:rPr>
        <w:t xml:space="preserve">UN Global Issues &amp; Goals: Research Graphic Organizer</w:t>
      </w:r>
    </w:p>
    <w:p w:rsidR="00000000" w:rsidDel="00000000" w:rsidP="00000000" w:rsidRDefault="00000000" w:rsidRPr="00000000" w14:paraId="000006EA">
      <w:pPr>
        <w:spacing w:after="240" w:before="240" w:lineRule="auto"/>
        <w:rPr/>
      </w:pPr>
      <w:r w:rsidDel="00000000" w:rsidR="00000000" w:rsidRPr="00000000">
        <w:rPr>
          <w:b w:val="1"/>
          <w:rtl w:val="0"/>
        </w:rPr>
        <w:t xml:space="preserve">Student Name:</w:t>
      </w:r>
      <w:r w:rsidDel="00000000" w:rsidR="00000000" w:rsidRPr="00000000">
        <w:rPr>
          <w:rtl w:val="0"/>
        </w:rPr>
        <w:t xml:space="preserve"> _______________</w:t>
        <w:br w:type="textWrapping"/>
        <w:t xml:space="preserve"> </w:t>
      </w:r>
      <w:r w:rsidDel="00000000" w:rsidR="00000000" w:rsidRPr="00000000">
        <w:rPr>
          <w:b w:val="1"/>
          <w:rtl w:val="0"/>
        </w:rPr>
        <w:t xml:space="preserve">Date:</w:t>
      </w:r>
      <w:r w:rsidDel="00000000" w:rsidR="00000000" w:rsidRPr="00000000">
        <w:rPr>
          <w:rtl w:val="0"/>
        </w:rPr>
        <w:t xml:space="preserve"> _______________</w:t>
        <w:br w:type="textWrapping"/>
        <w:t xml:space="preserve"> </w:t>
      </w:r>
      <w:r w:rsidDel="00000000" w:rsidR="00000000" w:rsidRPr="00000000">
        <w:rPr>
          <w:b w:val="1"/>
          <w:rtl w:val="0"/>
        </w:rPr>
        <w:t xml:space="preserve">Assignment Type:</w:t>
      </w:r>
      <w:r w:rsidDel="00000000" w:rsidR="00000000" w:rsidRPr="00000000">
        <w:rPr>
          <w:rtl w:val="0"/>
        </w:rPr>
        <w:t xml:space="preserve"> Concept Map / Poster / Infographic / Diagram / Chart (Circle One)</w:t>
      </w:r>
    </w:p>
    <w:p w:rsidR="00000000" w:rsidDel="00000000" w:rsidP="00000000" w:rsidRDefault="00000000" w:rsidRPr="00000000" w14:paraId="000006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C">
      <w:pPr>
        <w:spacing w:before="280" w:lineRule="auto"/>
        <w:rPr/>
      </w:pPr>
      <w:r w:rsidDel="00000000" w:rsidR="00000000" w:rsidRPr="00000000">
        <w:rPr>
          <w:rtl w:val="0"/>
        </w:rPr>
        <w:t xml:space="preserve">Section 1: Understanding the UN Global Issues &amp; Goals</w:t>
      </w:r>
    </w:p>
    <w:p w:rsidR="00000000" w:rsidDel="00000000" w:rsidP="00000000" w:rsidRDefault="00000000" w:rsidRPr="00000000" w14:paraId="000006ED">
      <w:pPr>
        <w:spacing w:after="240" w:before="240" w:lineRule="auto"/>
        <w:rPr>
          <w:i w:val="1"/>
        </w:rPr>
      </w:pPr>
      <w:r w:rsidDel="00000000" w:rsidR="00000000" w:rsidRPr="00000000">
        <w:rPr>
          <w:b w:val="1"/>
          <w:rtl w:val="0"/>
        </w:rPr>
        <w:t xml:space="preserve">Guiding Question:</w:t>
      </w:r>
      <w:r w:rsidDel="00000000" w:rsidR="00000000" w:rsidRPr="00000000">
        <w:rPr>
          <w:rtl w:val="0"/>
        </w:rPr>
        <w:t xml:space="preserve"> </w:t>
      </w:r>
      <w:r w:rsidDel="00000000" w:rsidR="00000000" w:rsidRPr="00000000">
        <w:rPr>
          <w:i w:val="1"/>
          <w:rtl w:val="0"/>
        </w:rPr>
        <w:t xml:space="preserve">How would you summarize the UN Global Issues &amp; Goals?</w:t>
      </w:r>
    </w:p>
    <w:p w:rsidR="00000000" w:rsidDel="00000000" w:rsidP="00000000" w:rsidRDefault="00000000" w:rsidRPr="00000000" w14:paraId="000006EE">
      <w:pPr>
        <w:numPr>
          <w:ilvl w:val="0"/>
          <w:numId w:val="604"/>
        </w:numPr>
        <w:spacing w:after="0" w:afterAutospacing="0" w:before="240" w:lineRule="auto"/>
        <w:ind w:left="720" w:hanging="360"/>
      </w:pPr>
      <w:r w:rsidDel="00000000" w:rsidR="00000000" w:rsidRPr="00000000">
        <w:rPr>
          <w:b w:val="1"/>
          <w:rtl w:val="0"/>
        </w:rPr>
        <w:t xml:space="preserve">Brief Summary (2-3 sentences):</w:t>
        <w:br w:type="textWrapping"/>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F">
      <w:pPr>
        <w:numPr>
          <w:ilvl w:val="0"/>
          <w:numId w:val="604"/>
        </w:numPr>
        <w:spacing w:after="0" w:afterAutospacing="0" w:before="0" w:beforeAutospacing="0" w:lineRule="auto"/>
        <w:ind w:left="720" w:hanging="360"/>
      </w:pPr>
      <w:r w:rsidDel="00000000" w:rsidR="00000000" w:rsidRPr="00000000">
        <w:rPr>
          <w:rtl w:val="0"/>
        </w:rPr>
        <w:t xml:space="preserve">Key Themes of the Goals (List at least 3-5 major focus areas):</w:t>
        <w:br w:type="textWrapping"/>
      </w:r>
    </w:p>
    <w:p w:rsidR="00000000" w:rsidDel="00000000" w:rsidP="00000000" w:rsidRDefault="00000000" w:rsidRPr="00000000" w14:paraId="000006F0">
      <w:pPr>
        <w:numPr>
          <w:ilvl w:val="1"/>
          <w:numId w:val="604"/>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1">
      <w:pPr>
        <w:numPr>
          <w:ilvl w:val="1"/>
          <w:numId w:val="604"/>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2">
      <w:pPr>
        <w:numPr>
          <w:ilvl w:val="1"/>
          <w:numId w:val="604"/>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3">
      <w:pPr>
        <w:numPr>
          <w:ilvl w:val="1"/>
          <w:numId w:val="604"/>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4">
      <w:pPr>
        <w:numPr>
          <w:ilvl w:val="1"/>
          <w:numId w:val="604"/>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5">
      <w:pPr>
        <w:numPr>
          <w:ilvl w:val="0"/>
          <w:numId w:val="604"/>
        </w:numPr>
        <w:spacing w:after="240" w:before="0" w:beforeAutospacing="0" w:lineRule="auto"/>
        <w:ind w:left="720" w:hanging="360"/>
      </w:pPr>
      <w:r w:rsidDel="00000000" w:rsidR="00000000" w:rsidRPr="00000000">
        <w:rPr>
          <w:b w:val="1"/>
          <w:rtl w:val="0"/>
        </w:rPr>
        <w:t xml:space="preserve">Important Keywords or Concepts Related to the Goals:</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7">
      <w:pPr>
        <w:spacing w:before="280" w:lineRule="auto"/>
        <w:rPr/>
      </w:pPr>
      <w:r w:rsidDel="00000000" w:rsidR="00000000" w:rsidRPr="00000000">
        <w:rPr>
          <w:rtl w:val="0"/>
        </w:rPr>
        <w:t xml:space="preserve">Section 2: The Negative Impact of Globalization</w:t>
      </w:r>
    </w:p>
    <w:p w:rsidR="00000000" w:rsidDel="00000000" w:rsidP="00000000" w:rsidRDefault="00000000" w:rsidRPr="00000000" w14:paraId="000006F8">
      <w:pPr>
        <w:spacing w:after="240" w:before="240" w:lineRule="auto"/>
        <w:rPr>
          <w:i w:val="1"/>
        </w:rPr>
      </w:pPr>
      <w:r w:rsidDel="00000000" w:rsidR="00000000" w:rsidRPr="00000000">
        <w:rPr>
          <w:b w:val="1"/>
          <w:rtl w:val="0"/>
        </w:rPr>
        <w:t xml:space="preserve">Guiding Question:</w:t>
      </w:r>
      <w:r w:rsidDel="00000000" w:rsidR="00000000" w:rsidRPr="00000000">
        <w:rPr>
          <w:rtl w:val="0"/>
        </w:rPr>
        <w:t xml:space="preserve"> </w:t>
      </w:r>
      <w:r w:rsidDel="00000000" w:rsidR="00000000" w:rsidRPr="00000000">
        <w:rPr>
          <w:i w:val="1"/>
          <w:rtl w:val="0"/>
        </w:rPr>
        <w:t xml:space="preserve">Which facts, statistics, or data indicate the negative impact of globalization?</w:t>
      </w:r>
    </w:p>
    <w:p w:rsidR="00000000" w:rsidDel="00000000" w:rsidP="00000000" w:rsidRDefault="00000000" w:rsidRPr="00000000" w14:paraId="000006F9">
      <w:pPr>
        <w:numPr>
          <w:ilvl w:val="0"/>
          <w:numId w:val="229"/>
        </w:numPr>
        <w:spacing w:after="0" w:afterAutospacing="0" w:before="240" w:lineRule="auto"/>
        <w:ind w:left="720" w:hanging="360"/>
      </w:pPr>
      <w:r w:rsidDel="00000000" w:rsidR="00000000" w:rsidRPr="00000000">
        <w:rPr>
          <w:b w:val="1"/>
          <w:rtl w:val="0"/>
        </w:rPr>
        <w:t xml:space="preserve">Economic Impacts (e.g., income inequality, labor exploitation):</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A">
      <w:pPr>
        <w:numPr>
          <w:ilvl w:val="0"/>
          <w:numId w:val="229"/>
        </w:numPr>
        <w:spacing w:after="0" w:afterAutospacing="0" w:before="0" w:beforeAutospacing="0" w:lineRule="auto"/>
        <w:ind w:left="720" w:hanging="360"/>
      </w:pPr>
      <w:r w:rsidDel="00000000" w:rsidR="00000000" w:rsidRPr="00000000">
        <w:rPr>
          <w:b w:val="1"/>
          <w:rtl w:val="0"/>
        </w:rPr>
        <w:t xml:space="preserve">Environmental Impacts (e.g., pollution, climate change effects):</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B">
      <w:pPr>
        <w:numPr>
          <w:ilvl w:val="0"/>
          <w:numId w:val="229"/>
        </w:numPr>
        <w:spacing w:after="0" w:afterAutospacing="0" w:before="0" w:beforeAutospacing="0" w:lineRule="auto"/>
        <w:ind w:left="720" w:hanging="360"/>
      </w:pPr>
      <w:r w:rsidDel="00000000" w:rsidR="00000000" w:rsidRPr="00000000">
        <w:rPr>
          <w:b w:val="1"/>
          <w:rtl w:val="0"/>
        </w:rPr>
        <w:t xml:space="preserve">Social Impacts (e.g., cultural loss, displacement, labor migration):</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C">
      <w:pPr>
        <w:numPr>
          <w:ilvl w:val="0"/>
          <w:numId w:val="229"/>
        </w:numPr>
        <w:spacing w:after="0" w:afterAutospacing="0" w:before="0" w:beforeAutospacing="0" w:lineRule="auto"/>
        <w:ind w:left="720" w:hanging="360"/>
      </w:pPr>
      <w:r w:rsidDel="00000000" w:rsidR="00000000" w:rsidRPr="00000000">
        <w:rPr>
          <w:rtl w:val="0"/>
        </w:rPr>
        <w:t xml:space="preserve">Key Statistics or Data (Source &amp; Key Findings):</w:t>
        <w:br w:type="textWrapping"/>
      </w:r>
    </w:p>
    <w:p w:rsidR="00000000" w:rsidDel="00000000" w:rsidP="00000000" w:rsidRDefault="00000000" w:rsidRPr="00000000" w14:paraId="000006FD">
      <w:pPr>
        <w:numPr>
          <w:ilvl w:val="1"/>
          <w:numId w:val="229"/>
        </w:numPr>
        <w:spacing w:after="0" w:afterAutospacing="0" w:before="0" w:beforeAutospacing="0" w:lineRule="auto"/>
        <w:ind w:left="1440" w:hanging="360"/>
      </w:pPr>
      <w:r w:rsidDel="00000000" w:rsidR="00000000" w:rsidRPr="00000000">
        <w:rPr>
          <w:rtl w:val="0"/>
        </w:rPr>
        <w:t xml:space="preserve">Source: __________________________________________________________</w:t>
        <w:br w:type="textWrapping"/>
        <w:t xml:space="preserve"> Key Data: _______________________________________________________</w:t>
      </w:r>
    </w:p>
    <w:p w:rsidR="00000000" w:rsidDel="00000000" w:rsidP="00000000" w:rsidRDefault="00000000" w:rsidRPr="00000000" w14:paraId="000006FE">
      <w:pPr>
        <w:numPr>
          <w:ilvl w:val="1"/>
          <w:numId w:val="229"/>
        </w:numPr>
        <w:spacing w:after="240" w:before="0" w:beforeAutospacing="0" w:lineRule="auto"/>
        <w:ind w:left="1440" w:hanging="360"/>
      </w:pPr>
      <w:r w:rsidDel="00000000" w:rsidR="00000000" w:rsidRPr="00000000">
        <w:rPr>
          <w:rtl w:val="0"/>
        </w:rPr>
        <w:t xml:space="preserve">Source: __________________________________________________________</w:t>
        <w:br w:type="textWrapping"/>
        <w:t xml:space="preserve"> Key Data: _______________________________________________________</w:t>
      </w:r>
    </w:p>
    <w:p w:rsidR="00000000" w:rsidDel="00000000" w:rsidP="00000000" w:rsidRDefault="00000000" w:rsidRPr="00000000" w14:paraId="000006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0">
      <w:pPr>
        <w:spacing w:before="280" w:lineRule="auto"/>
        <w:rPr/>
      </w:pPr>
      <w:r w:rsidDel="00000000" w:rsidR="00000000" w:rsidRPr="00000000">
        <w:rPr>
          <w:rtl w:val="0"/>
        </w:rPr>
        <w:t xml:space="preserve">Section 3: Reclassifying the Goals</w:t>
      </w:r>
    </w:p>
    <w:p w:rsidR="00000000" w:rsidDel="00000000" w:rsidP="00000000" w:rsidRDefault="00000000" w:rsidRPr="00000000" w14:paraId="00000701">
      <w:pPr>
        <w:spacing w:after="240" w:before="240" w:lineRule="auto"/>
        <w:rPr>
          <w:i w:val="1"/>
        </w:rPr>
      </w:pPr>
      <w:r w:rsidDel="00000000" w:rsidR="00000000" w:rsidRPr="00000000">
        <w:rPr>
          <w:b w:val="1"/>
          <w:rtl w:val="0"/>
        </w:rPr>
        <w:t xml:space="preserve">Guiding Question:</w:t>
      </w:r>
      <w:r w:rsidDel="00000000" w:rsidR="00000000" w:rsidRPr="00000000">
        <w:rPr>
          <w:rtl w:val="0"/>
        </w:rPr>
        <w:t xml:space="preserve"> </w:t>
      </w:r>
      <w:r w:rsidDel="00000000" w:rsidR="00000000" w:rsidRPr="00000000">
        <w:rPr>
          <w:i w:val="1"/>
          <w:rtl w:val="0"/>
        </w:rPr>
        <w:t xml:space="preserve">How would you reclassify the different goals? Explain your classification.</w:t>
      </w:r>
    </w:p>
    <w:p w:rsidR="00000000" w:rsidDel="00000000" w:rsidP="00000000" w:rsidRDefault="00000000" w:rsidRPr="00000000" w14:paraId="00000702">
      <w:pPr>
        <w:numPr>
          <w:ilvl w:val="0"/>
          <w:numId w:val="196"/>
        </w:numPr>
      </w:pPr>
      <w:r w:rsidDel="00000000" w:rsidR="00000000" w:rsidRPr="00000000">
        <w:rPr>
          <w:rtl w:val="0"/>
        </w:rPr>
        <w:t xml:space="preserve">Your New Categories (Reclassify the 17 Goals into 3-5 meaningful groups):</w:t>
        <w:br w:type="textWrapping"/>
      </w:r>
    </w:p>
    <w:tbl>
      <w:tblPr>
        <w:tblStyle w:val="Table7"/>
        <w:tblW w:w="73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5"/>
        <w:gridCol w:w="2150"/>
        <w:gridCol w:w="2900"/>
        <w:tblGridChange w:id="0">
          <w:tblGrid>
            <w:gridCol w:w="2345"/>
            <w:gridCol w:w="2150"/>
            <w:gridCol w:w="290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3">
            <w:pPr>
              <w:jc w:val="center"/>
              <w:rPr/>
            </w:pPr>
            <w:r w:rsidDel="00000000" w:rsidR="00000000" w:rsidRPr="00000000">
              <w:rPr>
                <w:rtl w:val="0"/>
              </w:rPr>
              <w:t xml:space="preserve">New Category Name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4">
            <w:pPr>
              <w:jc w:val="center"/>
              <w:rPr/>
            </w:pPr>
            <w:r w:rsidDel="00000000" w:rsidR="00000000" w:rsidRPr="00000000">
              <w:rPr>
                <w:rtl w:val="0"/>
              </w:rPr>
              <w:t xml:space="preserve">SDGs Included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5">
            <w:pPr>
              <w:jc w:val="center"/>
              <w:rPr/>
            </w:pPr>
            <w:r w:rsidDel="00000000" w:rsidR="00000000" w:rsidRPr="00000000">
              <w:rPr>
                <w:rtl w:val="0"/>
              </w:rPr>
              <w:t xml:space="preserve">Explanation for Grouping</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6">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7">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8">
            <w:pPr>
              <w:rPr/>
            </w:pPr>
            <w:r w:rsidDel="00000000" w:rsidR="00000000" w:rsidRPr="00000000">
              <w:rPr>
                <w:rtl w:val="0"/>
              </w:rPr>
              <w:t xml:space="preserve">________________</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9">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A">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B">
            <w:pPr>
              <w:rPr/>
            </w:pPr>
            <w:r w:rsidDel="00000000" w:rsidR="00000000" w:rsidRPr="00000000">
              <w:rPr>
                <w:rtl w:val="0"/>
              </w:rPr>
              <w:t xml:space="preserve">________________</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C">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D">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E">
            <w:pPr>
              <w:rPr/>
            </w:pPr>
            <w:r w:rsidDel="00000000" w:rsidR="00000000" w:rsidRPr="00000000">
              <w:rPr>
                <w:rtl w:val="0"/>
              </w:rPr>
              <w:t xml:space="preserve">________________</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F">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0">
            <w:pPr>
              <w:rPr/>
            </w:pPr>
            <w:r w:rsidDel="00000000" w:rsidR="00000000" w:rsidRPr="00000000">
              <w:rPr>
                <w:rtl w:val="0"/>
              </w:rPr>
              <w:t xml:space="preserve">________________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1">
            <w:pPr>
              <w:rPr/>
            </w:pPr>
            <w:r w:rsidDel="00000000" w:rsidR="00000000" w:rsidRPr="00000000">
              <w:rPr>
                <w:rtl w:val="0"/>
              </w:rPr>
              <w:t xml:space="preserve">________________</w:t>
            </w:r>
          </w:p>
        </w:tc>
      </w:tr>
    </w:tbl>
    <w:p w:rsidR="00000000" w:rsidDel="00000000" w:rsidP="00000000" w:rsidRDefault="00000000" w:rsidRPr="00000000" w14:paraId="00000712">
      <w:pPr>
        <w:numPr>
          <w:ilvl w:val="0"/>
          <w:numId w:val="196"/>
        </w:numPr>
        <w:spacing w:after="240" w:before="240" w:lineRule="auto"/>
        <w:ind w:left="720" w:hanging="360"/>
      </w:pPr>
      <w:r w:rsidDel="00000000" w:rsidR="00000000" w:rsidRPr="00000000">
        <w:rPr>
          <w:rtl w:val="0"/>
        </w:rPr>
        <w:br w:type="textWrapping"/>
      </w:r>
      <w:r w:rsidDel="00000000" w:rsidR="00000000" w:rsidRPr="00000000">
        <w:rPr>
          <w:b w:val="1"/>
          <w:rtl w:val="0"/>
        </w:rPr>
        <w:t xml:space="preserve">Reasoning for Reclassification (Why do these goals fit together?):</w:t>
        <w:br w:type="textWrapping"/>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4">
      <w:pPr>
        <w:spacing w:before="280" w:lineRule="auto"/>
        <w:rPr/>
      </w:pPr>
      <w:r w:rsidDel="00000000" w:rsidR="00000000" w:rsidRPr="00000000">
        <w:rPr>
          <w:rtl w:val="0"/>
        </w:rPr>
        <w:t xml:space="preserve">Section 4: Visual Representation Plan</w:t>
      </w:r>
    </w:p>
    <w:p w:rsidR="00000000" w:rsidDel="00000000" w:rsidP="00000000" w:rsidRDefault="00000000" w:rsidRPr="00000000" w14:paraId="00000715">
      <w:pPr>
        <w:spacing w:after="240" w:before="240" w:lineRule="auto"/>
        <w:rPr>
          <w:i w:val="1"/>
        </w:rPr>
      </w:pPr>
      <w:r w:rsidDel="00000000" w:rsidR="00000000" w:rsidRPr="00000000">
        <w:rPr>
          <w:b w:val="1"/>
          <w:rtl w:val="0"/>
        </w:rPr>
        <w:t xml:space="preserve">Guiding Question:</w:t>
      </w:r>
      <w:r w:rsidDel="00000000" w:rsidR="00000000" w:rsidRPr="00000000">
        <w:rPr>
          <w:rtl w:val="0"/>
        </w:rPr>
        <w:t xml:space="preserve"> </w:t>
      </w:r>
      <w:r w:rsidDel="00000000" w:rsidR="00000000" w:rsidRPr="00000000">
        <w:rPr>
          <w:i w:val="1"/>
          <w:rtl w:val="0"/>
        </w:rPr>
        <w:t xml:space="preserve">How will you organize this information in your graphic?</w:t>
      </w:r>
    </w:p>
    <w:p w:rsidR="00000000" w:rsidDel="00000000" w:rsidP="00000000" w:rsidRDefault="00000000" w:rsidRPr="00000000" w14:paraId="00000716">
      <w:pPr>
        <w:numPr>
          <w:ilvl w:val="0"/>
          <w:numId w:val="356"/>
        </w:numPr>
        <w:spacing w:after="0" w:afterAutospacing="0" w:before="240" w:lineRule="auto"/>
        <w:ind w:left="720" w:hanging="360"/>
      </w:pPr>
      <w:r w:rsidDel="00000000" w:rsidR="00000000" w:rsidRPr="00000000">
        <w:rPr>
          <w:rtl w:val="0"/>
        </w:rPr>
        <w:t xml:space="preserve">Which format will you use? (Circle one):</w:t>
        <w:br w:type="textWrapping"/>
      </w:r>
    </w:p>
    <w:p w:rsidR="00000000" w:rsidDel="00000000" w:rsidP="00000000" w:rsidRDefault="00000000" w:rsidRPr="00000000" w14:paraId="00000717">
      <w:pPr>
        <w:numPr>
          <w:ilvl w:val="1"/>
          <w:numId w:val="356"/>
        </w:numPr>
        <w:spacing w:after="0" w:afterAutospacing="0" w:before="0" w:beforeAutospacing="0" w:lineRule="auto"/>
        <w:ind w:left="1440" w:hanging="360"/>
      </w:pPr>
      <w:r w:rsidDel="00000000" w:rsidR="00000000" w:rsidRPr="00000000">
        <w:rPr>
          <w:rtl w:val="0"/>
        </w:rPr>
        <w:t xml:space="preserve">Concept Map</w:t>
      </w:r>
    </w:p>
    <w:p w:rsidR="00000000" w:rsidDel="00000000" w:rsidP="00000000" w:rsidRDefault="00000000" w:rsidRPr="00000000" w14:paraId="00000718">
      <w:pPr>
        <w:numPr>
          <w:ilvl w:val="1"/>
          <w:numId w:val="356"/>
        </w:numPr>
        <w:spacing w:after="0" w:afterAutospacing="0" w:before="0" w:beforeAutospacing="0" w:lineRule="auto"/>
        <w:ind w:left="1440" w:hanging="360"/>
      </w:pPr>
      <w:r w:rsidDel="00000000" w:rsidR="00000000" w:rsidRPr="00000000">
        <w:rPr>
          <w:rtl w:val="0"/>
        </w:rPr>
        <w:t xml:space="preserve">Poster</w:t>
      </w:r>
    </w:p>
    <w:p w:rsidR="00000000" w:rsidDel="00000000" w:rsidP="00000000" w:rsidRDefault="00000000" w:rsidRPr="00000000" w14:paraId="00000719">
      <w:pPr>
        <w:numPr>
          <w:ilvl w:val="1"/>
          <w:numId w:val="356"/>
        </w:numPr>
        <w:spacing w:after="0" w:afterAutospacing="0" w:before="0" w:beforeAutospacing="0" w:lineRule="auto"/>
        <w:ind w:left="1440" w:hanging="360"/>
      </w:pPr>
      <w:r w:rsidDel="00000000" w:rsidR="00000000" w:rsidRPr="00000000">
        <w:rPr>
          <w:rtl w:val="0"/>
        </w:rPr>
        <w:t xml:space="preserve">Infographic</w:t>
      </w:r>
    </w:p>
    <w:p w:rsidR="00000000" w:rsidDel="00000000" w:rsidP="00000000" w:rsidRDefault="00000000" w:rsidRPr="00000000" w14:paraId="0000071A">
      <w:pPr>
        <w:numPr>
          <w:ilvl w:val="1"/>
          <w:numId w:val="356"/>
        </w:numPr>
        <w:spacing w:after="0" w:afterAutospacing="0" w:before="0" w:beforeAutospacing="0" w:lineRule="auto"/>
        <w:ind w:left="1440" w:hanging="360"/>
      </w:pPr>
      <w:r w:rsidDel="00000000" w:rsidR="00000000" w:rsidRPr="00000000">
        <w:rPr>
          <w:rtl w:val="0"/>
        </w:rPr>
        <w:t xml:space="preserve">Diagram</w:t>
      </w:r>
    </w:p>
    <w:p w:rsidR="00000000" w:rsidDel="00000000" w:rsidP="00000000" w:rsidRDefault="00000000" w:rsidRPr="00000000" w14:paraId="0000071B">
      <w:pPr>
        <w:numPr>
          <w:ilvl w:val="1"/>
          <w:numId w:val="356"/>
        </w:numPr>
        <w:spacing w:after="0" w:afterAutospacing="0" w:before="0" w:beforeAutospacing="0" w:lineRule="auto"/>
        <w:ind w:left="1440" w:hanging="360"/>
      </w:pPr>
      <w:r w:rsidDel="00000000" w:rsidR="00000000" w:rsidRPr="00000000">
        <w:rPr>
          <w:rtl w:val="0"/>
        </w:rPr>
        <w:t xml:space="preserve">Chart</w:t>
      </w:r>
    </w:p>
    <w:p w:rsidR="00000000" w:rsidDel="00000000" w:rsidP="00000000" w:rsidRDefault="00000000" w:rsidRPr="00000000" w14:paraId="0000071C">
      <w:pPr>
        <w:numPr>
          <w:ilvl w:val="0"/>
          <w:numId w:val="356"/>
        </w:numPr>
        <w:spacing w:after="240" w:before="0" w:beforeAutospacing="0" w:lineRule="auto"/>
        <w:ind w:left="720" w:hanging="360"/>
      </w:pPr>
      <w:r w:rsidDel="00000000" w:rsidR="00000000" w:rsidRPr="00000000">
        <w:rPr>
          <w:b w:val="1"/>
          <w:rtl w:val="0"/>
        </w:rPr>
        <w:t xml:space="preserve">Sketch/Outline of Your Graphic (Draw or Describe in Words):</w:t>
        <w:br w:type="textWrapping"/>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E">
      <w:pPr>
        <w:spacing w:before="280" w:lineRule="auto"/>
        <w:rPr/>
      </w:pPr>
      <w:r w:rsidDel="00000000" w:rsidR="00000000" w:rsidRPr="00000000">
        <w:rPr>
          <w:rtl w:val="0"/>
        </w:rPr>
        <w:t xml:space="preserve">Final Thoughts &amp; Next Steps</w:t>
      </w:r>
    </w:p>
    <w:p w:rsidR="00000000" w:rsidDel="00000000" w:rsidP="00000000" w:rsidRDefault="00000000" w:rsidRPr="00000000" w14:paraId="0000071F">
      <w:pPr>
        <w:numPr>
          <w:ilvl w:val="0"/>
          <w:numId w:val="502"/>
        </w:numPr>
        <w:spacing w:after="0" w:afterAutospacing="0" w:before="240" w:lineRule="auto"/>
        <w:ind w:left="720" w:hanging="360"/>
      </w:pPr>
      <w:r w:rsidDel="00000000" w:rsidR="00000000" w:rsidRPr="00000000">
        <w:rPr>
          <w:b w:val="1"/>
          <w:rtl w:val="0"/>
        </w:rPr>
        <w:t xml:space="preserve">Additional Research Needed?</w:t>
      </w:r>
      <w:r w:rsidDel="00000000" w:rsidR="00000000" w:rsidRPr="00000000">
        <w:rPr>
          <w:rtl w:val="0"/>
        </w:rPr>
        <w:t xml:space="preserve"> ☐ Yes ☐ No</w:t>
      </w:r>
    </w:p>
    <w:p w:rsidR="00000000" w:rsidDel="00000000" w:rsidP="00000000" w:rsidRDefault="00000000" w:rsidRPr="00000000" w14:paraId="00000720">
      <w:pPr>
        <w:numPr>
          <w:ilvl w:val="1"/>
          <w:numId w:val="502"/>
        </w:numPr>
        <w:spacing w:after="0" w:afterAutospacing="0" w:before="0" w:beforeAutospacing="0" w:lineRule="auto"/>
        <w:ind w:left="1440" w:hanging="360"/>
      </w:pPr>
      <w:r w:rsidDel="00000000" w:rsidR="00000000" w:rsidRPr="00000000">
        <w:rPr>
          <w:rtl w:val="0"/>
        </w:rPr>
        <w:t xml:space="preserve">If yes, what information is still needed? ____________________________</w:t>
      </w:r>
    </w:p>
    <w:p w:rsidR="00000000" w:rsidDel="00000000" w:rsidP="00000000" w:rsidRDefault="00000000" w:rsidRPr="00000000" w14:paraId="00000721">
      <w:pPr>
        <w:numPr>
          <w:ilvl w:val="0"/>
          <w:numId w:val="502"/>
        </w:numPr>
        <w:spacing w:after="0" w:afterAutospacing="0" w:before="0" w:beforeAutospacing="0" w:lineRule="auto"/>
        <w:ind w:left="720" w:hanging="360"/>
      </w:pPr>
      <w:r w:rsidDel="00000000" w:rsidR="00000000" w:rsidRPr="00000000">
        <w:rPr>
          <w:rtl w:val="0"/>
        </w:rPr>
        <w:t xml:space="preserve">Sources Cited:</w:t>
      </w:r>
    </w:p>
    <w:p w:rsidR="00000000" w:rsidDel="00000000" w:rsidP="00000000" w:rsidRDefault="00000000" w:rsidRPr="00000000" w14:paraId="00000722">
      <w:pPr>
        <w:numPr>
          <w:ilvl w:val="1"/>
          <w:numId w:val="502"/>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3">
      <w:pPr>
        <w:numPr>
          <w:ilvl w:val="1"/>
          <w:numId w:val="502"/>
        </w:numPr>
        <w:spacing w:after="0" w:afterAutospacing="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4">
      <w:pPr>
        <w:numPr>
          <w:ilvl w:val="1"/>
          <w:numId w:val="502"/>
        </w:numPr>
        <w:spacing w:after="240" w:before="0" w:beforeAutospacing="0" w:lineRule="auto"/>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7">
      <w:pPr>
        <w:rPr/>
      </w:pPr>
      <w:r w:rsidDel="00000000" w:rsidR="00000000" w:rsidRPr="00000000">
        <w:rPr>
          <w:rtl w:val="0"/>
        </w:rPr>
        <w:t xml:space="preserve">Let me know if you'd like these turned into printable worksheets with visuals or adapted for digital use!</w:t>
      </w:r>
    </w:p>
    <w:p w:rsidR="00000000" w:rsidDel="00000000" w:rsidP="00000000" w:rsidRDefault="00000000" w:rsidRPr="00000000" w14:paraId="00000728">
      <w:pPr>
        <w:pStyle w:val="Heading4"/>
        <w:rPr/>
      </w:pPr>
      <w:bookmarkStart w:colFirst="0" w:colLast="0" w:name="_xbmzi8qgxu4t" w:id="104"/>
      <w:bookmarkEnd w:id="104"/>
      <w:r w:rsidDel="00000000" w:rsidR="00000000" w:rsidRPr="00000000">
        <w:rPr>
          <w:rtl w:val="0"/>
        </w:rPr>
        <w:t xml:space="preserve">UN Global Issue &amp; Goals Summary</w:t>
      </w:r>
    </w:p>
    <w:p w:rsidR="00000000" w:rsidDel="00000000" w:rsidP="00000000" w:rsidRDefault="00000000" w:rsidRPr="00000000" w14:paraId="00000729">
      <w:pPr>
        <w:rPr/>
      </w:pPr>
      <w:r w:rsidDel="00000000" w:rsidR="00000000" w:rsidRPr="00000000">
        <w:rPr>
          <w:rtl w:val="0"/>
        </w:rPr>
        <w:t xml:space="preserve">Create a graphic (concept map, poster, infographic, diagram, or chart) that answers the following questions related to the UN Global Issues &amp; Goals:</w:t>
      </w:r>
    </w:p>
    <w:p w:rsidR="00000000" w:rsidDel="00000000" w:rsidP="00000000" w:rsidRDefault="00000000" w:rsidRPr="00000000" w14:paraId="0000072A">
      <w:pPr>
        <w:numPr>
          <w:ilvl w:val="0"/>
          <w:numId w:val="137"/>
        </w:numPr>
        <w:ind w:left="720" w:hanging="360"/>
      </w:pPr>
      <w:r w:rsidDel="00000000" w:rsidR="00000000" w:rsidRPr="00000000">
        <w:rPr>
          <w:rtl w:val="0"/>
        </w:rPr>
        <w:t xml:space="preserve">How would you summarize the UN Global Issues &amp; Goals?</w:t>
      </w:r>
    </w:p>
    <w:p w:rsidR="00000000" w:rsidDel="00000000" w:rsidP="00000000" w:rsidRDefault="00000000" w:rsidRPr="00000000" w14:paraId="0000072B">
      <w:pPr>
        <w:numPr>
          <w:ilvl w:val="0"/>
          <w:numId w:val="137"/>
        </w:numPr>
        <w:ind w:left="720" w:hanging="360"/>
      </w:pPr>
      <w:r w:rsidDel="00000000" w:rsidR="00000000" w:rsidRPr="00000000">
        <w:rPr>
          <w:rtl w:val="0"/>
        </w:rPr>
        <w:t xml:space="preserve">Which facts, statistics, or data indicate the negative impact of globalization?</w:t>
      </w:r>
    </w:p>
    <w:p w:rsidR="00000000" w:rsidDel="00000000" w:rsidP="00000000" w:rsidRDefault="00000000" w:rsidRPr="00000000" w14:paraId="0000072C">
      <w:pPr>
        <w:numPr>
          <w:ilvl w:val="0"/>
          <w:numId w:val="137"/>
        </w:numPr>
        <w:ind w:left="720" w:hanging="360"/>
      </w:pPr>
      <w:r w:rsidDel="00000000" w:rsidR="00000000" w:rsidRPr="00000000">
        <w:rPr>
          <w:rtl w:val="0"/>
        </w:rPr>
        <w:t xml:space="preserve">How would you reclassify the different goals? Explain your classification.</w:t>
      </w:r>
    </w:p>
    <w:p w:rsidR="00000000" w:rsidDel="00000000" w:rsidP="00000000" w:rsidRDefault="00000000" w:rsidRPr="00000000" w14:paraId="0000072D">
      <w:pPr>
        <w:rPr/>
      </w:pPr>
      <w:r w:rsidDel="00000000" w:rsidR="00000000" w:rsidRPr="00000000">
        <w:rPr>
          <w:rtl w:val="0"/>
        </w:rPr>
        <w:t xml:space="preserve">Assignment Instructions:</w:t>
      </w:r>
    </w:p>
    <w:p w:rsidR="00000000" w:rsidDel="00000000" w:rsidP="00000000" w:rsidRDefault="00000000" w:rsidRPr="00000000" w14:paraId="0000072E">
      <w:pPr>
        <w:numPr>
          <w:ilvl w:val="0"/>
          <w:numId w:val="552"/>
        </w:numPr>
        <w:ind w:left="720" w:hanging="360"/>
      </w:pPr>
      <w:r w:rsidDel="00000000" w:rsidR="00000000" w:rsidRPr="00000000">
        <w:rPr>
          <w:rtl w:val="0"/>
        </w:rPr>
        <w:t xml:space="preserve">Graphic Creation:</w:t>
        <w:br w:type="textWrapping"/>
        <w:t xml:space="preserve">Choose one of the following graphic formats: concept map, poster, infographic, diagram, or chart. Use your graphic to summarize the UN Global Goals and answer the key questions.</w:t>
      </w:r>
    </w:p>
    <w:p w:rsidR="00000000" w:rsidDel="00000000" w:rsidP="00000000" w:rsidRDefault="00000000" w:rsidRPr="00000000" w14:paraId="0000072F">
      <w:pPr>
        <w:numPr>
          <w:ilvl w:val="0"/>
          <w:numId w:val="552"/>
        </w:numPr>
        <w:ind w:left="720" w:hanging="360"/>
      </w:pPr>
      <w:r w:rsidDel="00000000" w:rsidR="00000000" w:rsidRPr="00000000">
        <w:rPr>
          <w:rtl w:val="0"/>
        </w:rPr>
        <w:t xml:space="preserve">Key Components to Include in Your Graphic:</w:t>
      </w:r>
    </w:p>
    <w:p w:rsidR="00000000" w:rsidDel="00000000" w:rsidP="00000000" w:rsidRDefault="00000000" w:rsidRPr="00000000" w14:paraId="00000730">
      <w:pPr>
        <w:numPr>
          <w:ilvl w:val="1"/>
          <w:numId w:val="552"/>
        </w:numPr>
        <w:ind w:left="1440" w:hanging="360"/>
      </w:pPr>
      <w:r w:rsidDel="00000000" w:rsidR="00000000" w:rsidRPr="00000000">
        <w:rPr>
          <w:rtl w:val="0"/>
        </w:rPr>
        <w:t xml:space="preserve">Summary of the UN Global Goals: Provide a clear, summary of what the 17 Global Goals aim to achieve.</w:t>
      </w:r>
    </w:p>
    <w:p w:rsidR="00000000" w:rsidDel="00000000" w:rsidP="00000000" w:rsidRDefault="00000000" w:rsidRPr="00000000" w14:paraId="00000731">
      <w:pPr>
        <w:numPr>
          <w:ilvl w:val="1"/>
          <w:numId w:val="552"/>
        </w:numPr>
        <w:ind w:left="1440" w:hanging="360"/>
      </w:pPr>
      <w:r w:rsidDel="00000000" w:rsidR="00000000" w:rsidRPr="00000000">
        <w:rPr>
          <w:rtl w:val="0"/>
        </w:rPr>
        <w:t xml:space="preserve">Negative Impact of Globalization: Include facts, statistics, or data that highlight how globalization negatively affects the world (e.g., inequality, environmental damage, etc.).</w:t>
      </w:r>
    </w:p>
    <w:p w:rsidR="00000000" w:rsidDel="00000000" w:rsidP="00000000" w:rsidRDefault="00000000" w:rsidRPr="00000000" w14:paraId="00000732">
      <w:pPr>
        <w:numPr>
          <w:ilvl w:val="1"/>
          <w:numId w:val="552"/>
        </w:numPr>
        <w:ind w:left="1440" w:hanging="360"/>
      </w:pPr>
      <w:r w:rsidDel="00000000" w:rsidR="00000000" w:rsidRPr="00000000">
        <w:rPr>
          <w:rtl w:val="0"/>
        </w:rPr>
        <w:t xml:space="preserve">Reclassification of the Goals: Choose a way to group or classify the 17 goals (e.g., by social, environmental, or economic factors) and explain your reasoning behind the classification.</w:t>
      </w:r>
    </w:p>
    <w:p w:rsidR="00000000" w:rsidDel="00000000" w:rsidP="00000000" w:rsidRDefault="00000000" w:rsidRPr="00000000" w14:paraId="00000733">
      <w:pPr>
        <w:numPr>
          <w:ilvl w:val="0"/>
          <w:numId w:val="552"/>
        </w:numPr>
        <w:ind w:left="720" w:hanging="360"/>
      </w:pPr>
      <w:r w:rsidDel="00000000" w:rsidR="00000000" w:rsidRPr="00000000">
        <w:rPr>
          <w:rtl w:val="0"/>
        </w:rPr>
        <w:t xml:space="preserve">Written Explanation:</w:t>
        <w:br w:type="textWrapping"/>
        <w:t xml:space="preserve">Along with your graphic, write a brief explanation (using the template below) that answers each of the three questions.</w:t>
      </w:r>
    </w:p>
    <w:p w:rsidR="00000000" w:rsidDel="00000000" w:rsidP="00000000" w:rsidRDefault="00000000" w:rsidRPr="00000000" w14:paraId="00000734">
      <w:pPr>
        <w:rPr/>
      </w:pPr>
      <w:r w:rsidDel="00000000" w:rsidR="00000000" w:rsidRPr="00000000">
        <w:rPr>
          <w:rtl w:val="0"/>
        </w:rPr>
        <w:t xml:space="preserve">Your graphic and written explanation should provide a comprehensive summary and classification of the UN Global Goals, along with an analysis of the impact of globalization. Make sure your graphic is clear, organized, and visually appealing.</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Writing Template with Sentence Starters:</w:t>
      </w:r>
    </w:p>
    <w:p w:rsidR="00000000" w:rsidDel="00000000" w:rsidP="00000000" w:rsidRDefault="00000000" w:rsidRPr="00000000" w14:paraId="00000737">
      <w:pPr>
        <w:rPr/>
      </w:pPr>
      <w:r w:rsidDel="00000000" w:rsidR="00000000" w:rsidRPr="00000000">
        <w:rPr>
          <w:rtl w:val="0"/>
        </w:rPr>
        <w:t xml:space="preserve">Title of Graphic:</w:t>
        <w:br w:type="textWrapping"/>
        <w:t xml:space="preserve">Provide a title for your graphic that reflects the main theme or focus.</w:t>
      </w:r>
    </w:p>
    <w:p w:rsidR="00000000" w:rsidDel="00000000" w:rsidP="00000000" w:rsidRDefault="00000000" w:rsidRPr="00000000" w14:paraId="00000738">
      <w:pPr>
        <w:rPr/>
      </w:pPr>
      <w:r w:rsidDel="00000000" w:rsidR="00000000" w:rsidRPr="00000000">
        <w:rPr>
          <w:rtl w:val="0"/>
        </w:rPr>
        <w:t xml:space="preserve">1. How Would You Summarize the UN Global Goals?</w:t>
        <w:br w:type="textWrapping"/>
        <w:t xml:space="preserve">The UN Global Goals are a set of 17 objectives aimed at addressing global challenges such as poverty, inequality, climate change, and more. These goals focus on _______ (e.g., reducing poverty, ensuring access to quality education, and promoting sustainable economic growth). In summary, the Global Goals aim to _______ (e.g., create a better world for future generations, reduce social inequality, etc.).</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2. Which Facts, Statistics, or Data Indicate the Negative Impact of Globalization?</w:t>
        <w:br w:type="textWrapping"/>
        <w:t xml:space="preserve">Globalization has led to several negative impacts, including _______ (e.g., increased inequality, environmental degradation, or cultural loss). According to _______ (source), [insert fact/statistic] shows how globalization has worsened _______ (e.g., wealth gaps, environmental damage). These negative consequences demonstrate how globalization can _______ (e.g., harm local economies, lead to exploitation, etc.).</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3. How Would You Reclassify the Different Goals? Explain Your Classification.</w:t>
        <w:br w:type="textWrapping"/>
        <w:t xml:space="preserve">I would reclassify the 17 goals into the following categories:</w:t>
      </w:r>
    </w:p>
    <w:p w:rsidR="00000000" w:rsidDel="00000000" w:rsidP="00000000" w:rsidRDefault="00000000" w:rsidRPr="00000000" w14:paraId="0000073D">
      <w:pPr>
        <w:numPr>
          <w:ilvl w:val="0"/>
          <w:numId w:val="44"/>
        </w:numPr>
        <w:ind w:left="720" w:hanging="360"/>
      </w:pPr>
      <w:r w:rsidDel="00000000" w:rsidR="00000000" w:rsidRPr="00000000">
        <w:rPr>
          <w:rtl w:val="0"/>
        </w:rPr>
        <w:t xml:space="preserve">Social Goals: These goals focus on issues that impact people directly, such as education, health, and equality. For example, Goal 3 (Good Health and Well-Being) and Goal 4 (Quality Education) fall under this category because they aim to improve people’s quality of life through access to essential services.</w:t>
      </w:r>
    </w:p>
    <w:p w:rsidR="00000000" w:rsidDel="00000000" w:rsidP="00000000" w:rsidRDefault="00000000" w:rsidRPr="00000000" w14:paraId="0000073E">
      <w:pPr>
        <w:numPr>
          <w:ilvl w:val="0"/>
          <w:numId w:val="44"/>
        </w:numPr>
        <w:ind w:left="720" w:hanging="360"/>
      </w:pPr>
      <w:r w:rsidDel="00000000" w:rsidR="00000000" w:rsidRPr="00000000">
        <w:rPr>
          <w:rtl w:val="0"/>
        </w:rPr>
        <w:t xml:space="preserve">Environmental Goals: These goals focus on preserving the planet for future generations. For example, Goal 13 (Climate Action) and Goal 15 (Life on Land) fall under this category because they focus on protecting natural resources.</w:t>
      </w:r>
    </w:p>
    <w:p w:rsidR="00000000" w:rsidDel="00000000" w:rsidP="00000000" w:rsidRDefault="00000000" w:rsidRPr="00000000" w14:paraId="0000073F">
      <w:pPr>
        <w:numPr>
          <w:ilvl w:val="0"/>
          <w:numId w:val="44"/>
        </w:numPr>
        <w:ind w:left="720" w:hanging="360"/>
      </w:pPr>
      <w:r w:rsidDel="00000000" w:rsidR="00000000" w:rsidRPr="00000000">
        <w:rPr>
          <w:rtl w:val="0"/>
        </w:rPr>
        <w:t xml:space="preserve">Economic Goals: These goals aim to promote sustainable growth and reduce inequality in economies. For example, Goal 8 (Decent Work and Economic Growth) and Goal 10 (Reduced Inequality) fit into this category because they seek to create more equal and sustainable economic systems.</w:t>
      </w:r>
    </w:p>
    <w:p w:rsidR="00000000" w:rsidDel="00000000" w:rsidP="00000000" w:rsidRDefault="00000000" w:rsidRPr="00000000" w14:paraId="00000740">
      <w:pPr>
        <w:rPr/>
      </w:pPr>
      <w:r w:rsidDel="00000000" w:rsidR="00000000" w:rsidRPr="00000000">
        <w:rPr>
          <w:rtl w:val="0"/>
        </w:rPr>
        <w:t xml:space="preserve">I chose this classification because _______ (explain why you grouped the goals this way, based on the focus of each goal).</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pStyle w:val="Heading4"/>
        <w:rPr/>
      </w:pPr>
      <w:bookmarkStart w:colFirst="0" w:colLast="0" w:name="_celc5yn1tx8d" w:id="105"/>
      <w:bookmarkEnd w:id="105"/>
      <w:r w:rsidDel="00000000" w:rsidR="00000000" w:rsidRPr="00000000">
        <w:rPr>
          <w:rtl w:val="0"/>
        </w:rPr>
        <w:t xml:space="preserve">Descriptive Writing Frame (Infographic)</w:t>
      </w:r>
    </w:p>
    <w:p w:rsidR="00000000" w:rsidDel="00000000" w:rsidP="00000000" w:rsidRDefault="00000000" w:rsidRPr="00000000" w14:paraId="00000743">
      <w:pPr>
        <w:rPr/>
      </w:pPr>
      <w:r w:rsidDel="00000000" w:rsidR="00000000" w:rsidRPr="00000000">
        <w:rPr>
          <w:rtl w:val="0"/>
        </w:rPr>
        <w:t xml:space="preserve">Purpose: Provide a detailed explanation of the UN Global Goals using text, images, and key facts.</w:t>
      </w:r>
    </w:p>
    <w:p w:rsidR="00000000" w:rsidDel="00000000" w:rsidP="00000000" w:rsidRDefault="00000000" w:rsidRPr="00000000" w14:paraId="00000744">
      <w:pPr>
        <w:rPr/>
      </w:pPr>
      <w:r w:rsidDel="00000000" w:rsidR="00000000" w:rsidRPr="00000000">
        <w:rPr>
          <w:rtl w:val="0"/>
        </w:rPr>
        <w:t xml:space="preserve">Introduction:</w:t>
      </w:r>
    </w:p>
    <w:p w:rsidR="00000000" w:rsidDel="00000000" w:rsidP="00000000" w:rsidRDefault="00000000" w:rsidRPr="00000000" w14:paraId="00000745">
      <w:pPr>
        <w:numPr>
          <w:ilvl w:val="0"/>
          <w:numId w:val="486"/>
        </w:numPr>
        <w:ind w:left="720" w:hanging="360"/>
      </w:pPr>
      <w:r w:rsidDel="00000000" w:rsidR="00000000" w:rsidRPr="00000000">
        <w:rPr>
          <w:rtl w:val="0"/>
        </w:rPr>
        <w:t xml:space="preserve">The UN Global Goals, also known as the Sustainable Development Goals (SDGs), are a set of __ (number) goals designed to address __ (global challenges).</w:t>
      </w:r>
    </w:p>
    <w:p w:rsidR="00000000" w:rsidDel="00000000" w:rsidP="00000000" w:rsidRDefault="00000000" w:rsidRPr="00000000" w14:paraId="00000746">
      <w:pPr>
        <w:numPr>
          <w:ilvl w:val="0"/>
          <w:numId w:val="486"/>
        </w:numPr>
        <w:ind w:left="720" w:hanging="360"/>
      </w:pPr>
      <w:r w:rsidDel="00000000" w:rsidR="00000000" w:rsidRPr="00000000">
        <w:rPr>
          <w:rtl w:val="0"/>
        </w:rPr>
        <w:t xml:space="preserve">These goals were created to __ (purpose of the goals) and aim to __ (specific impact).</w:t>
      </w:r>
    </w:p>
    <w:p w:rsidR="00000000" w:rsidDel="00000000" w:rsidP="00000000" w:rsidRDefault="00000000" w:rsidRPr="00000000" w14:paraId="00000747">
      <w:pPr>
        <w:numPr>
          <w:ilvl w:val="0"/>
          <w:numId w:val="486"/>
        </w:numPr>
        <w:ind w:left="720" w:hanging="360"/>
      </w:pPr>
      <w:r w:rsidDel="00000000" w:rsidR="00000000" w:rsidRPr="00000000">
        <w:rPr>
          <w:rtl w:val="0"/>
        </w:rPr>
        <w:t xml:space="preserve">One of the major global challenges they address is __ (example of a challenge), which affects __ (who/what is impacted).</w:t>
      </w:r>
    </w:p>
    <w:p w:rsidR="00000000" w:rsidDel="00000000" w:rsidP="00000000" w:rsidRDefault="00000000" w:rsidRPr="00000000" w14:paraId="00000748">
      <w:pPr>
        <w:rPr/>
      </w:pPr>
      <w:r w:rsidDel="00000000" w:rsidR="00000000" w:rsidRPr="00000000">
        <w:rPr>
          <w:rtl w:val="0"/>
        </w:rPr>
        <w:t xml:space="preserve">Body (Key Facts &amp; Statistics):</w:t>
      </w:r>
    </w:p>
    <w:p w:rsidR="00000000" w:rsidDel="00000000" w:rsidP="00000000" w:rsidRDefault="00000000" w:rsidRPr="00000000" w14:paraId="00000749">
      <w:pPr>
        <w:numPr>
          <w:ilvl w:val="0"/>
          <w:numId w:val="288"/>
        </w:numPr>
        <w:ind w:left="720" w:hanging="360"/>
      </w:pPr>
      <w:r w:rsidDel="00000000" w:rsidR="00000000" w:rsidRPr="00000000">
        <w:rPr>
          <w:rtl w:val="0"/>
        </w:rPr>
        <w:t xml:space="preserve">One example of a negative effect of globalization is __ (describe issue), which has led to __ (specific consequences).</w:t>
      </w:r>
    </w:p>
    <w:p w:rsidR="00000000" w:rsidDel="00000000" w:rsidP="00000000" w:rsidRDefault="00000000" w:rsidRPr="00000000" w14:paraId="0000074A">
      <w:pPr>
        <w:numPr>
          <w:ilvl w:val="0"/>
          <w:numId w:val="288"/>
        </w:numPr>
        <w:ind w:left="720" w:hanging="360"/>
      </w:pPr>
      <w:r w:rsidDel="00000000" w:rsidR="00000000" w:rsidRPr="00000000">
        <w:rPr>
          <w:rtl w:val="0"/>
        </w:rPr>
        <w:t xml:space="preserve">According to __ (source or statistic), __ (data highlighting impact).</w:t>
      </w:r>
    </w:p>
    <w:p w:rsidR="00000000" w:rsidDel="00000000" w:rsidP="00000000" w:rsidRDefault="00000000" w:rsidRPr="00000000" w14:paraId="0000074B">
      <w:pPr>
        <w:numPr>
          <w:ilvl w:val="0"/>
          <w:numId w:val="288"/>
        </w:numPr>
        <w:ind w:left="720" w:hanging="360"/>
      </w:pPr>
      <w:r w:rsidDel="00000000" w:rsidR="00000000" w:rsidRPr="00000000">
        <w:rPr>
          <w:rtl w:val="0"/>
        </w:rPr>
        <w:t xml:space="preserve">The UN Global Goals respond to this challenge by __ (explain how).</w:t>
      </w:r>
    </w:p>
    <w:p w:rsidR="00000000" w:rsidDel="00000000" w:rsidP="00000000" w:rsidRDefault="00000000" w:rsidRPr="00000000" w14:paraId="0000074C">
      <w:pPr>
        <w:numPr>
          <w:ilvl w:val="0"/>
          <w:numId w:val="288"/>
        </w:numPr>
        <w:ind w:left="720" w:hanging="360"/>
      </w:pPr>
      <w:r w:rsidDel="00000000" w:rsidR="00000000" w:rsidRPr="00000000">
        <w:rPr>
          <w:rtl w:val="0"/>
        </w:rPr>
        <w:t xml:space="preserve">Another example is __ (describe a second issue), which affects __ (who/what is impacted).</w:t>
      </w:r>
    </w:p>
    <w:p w:rsidR="00000000" w:rsidDel="00000000" w:rsidP="00000000" w:rsidRDefault="00000000" w:rsidRPr="00000000" w14:paraId="0000074D">
      <w:pPr>
        <w:rPr/>
      </w:pPr>
      <w:r w:rsidDel="00000000" w:rsidR="00000000" w:rsidRPr="00000000">
        <w:rPr>
          <w:rtl w:val="0"/>
        </w:rPr>
        <w:t xml:space="preserve">Conclusion:</w:t>
      </w:r>
    </w:p>
    <w:p w:rsidR="00000000" w:rsidDel="00000000" w:rsidP="00000000" w:rsidRDefault="00000000" w:rsidRPr="00000000" w14:paraId="0000074E">
      <w:pPr>
        <w:numPr>
          <w:ilvl w:val="0"/>
          <w:numId w:val="461"/>
        </w:numPr>
        <w:ind w:left="720" w:hanging="360"/>
      </w:pPr>
      <w:r w:rsidDel="00000000" w:rsidR="00000000" w:rsidRPr="00000000">
        <w:rPr>
          <w:rtl w:val="0"/>
        </w:rPr>
        <w:t xml:space="preserve">Overall, the UN Global Goals provide __ (summary of impact).</w:t>
      </w:r>
    </w:p>
    <w:p w:rsidR="00000000" w:rsidDel="00000000" w:rsidP="00000000" w:rsidRDefault="00000000" w:rsidRPr="00000000" w14:paraId="0000074F">
      <w:pPr>
        <w:numPr>
          <w:ilvl w:val="0"/>
          <w:numId w:val="461"/>
        </w:numPr>
        <w:ind w:left="720" w:hanging="360"/>
      </w:pPr>
      <w:r w:rsidDel="00000000" w:rsidR="00000000" w:rsidRPr="00000000">
        <w:rPr>
          <w:rtl w:val="0"/>
        </w:rPr>
        <w:t xml:space="preserve">If these goals are achieved, __ (describe potential positive outcome).</w:t>
        <w:br w:type="textWrapping"/>
      </w:r>
    </w:p>
    <w:p w:rsidR="00000000" w:rsidDel="00000000" w:rsidP="00000000" w:rsidRDefault="00000000" w:rsidRPr="00000000" w14:paraId="000007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1">
      <w:pPr>
        <w:pStyle w:val="Heading4"/>
        <w:rPr/>
      </w:pPr>
      <w:bookmarkStart w:colFirst="0" w:colLast="0" w:name="_amg9922ge1oc" w:id="106"/>
      <w:bookmarkEnd w:id="106"/>
      <w:r w:rsidDel="00000000" w:rsidR="00000000" w:rsidRPr="00000000">
        <w:rPr>
          <w:rtl w:val="0"/>
        </w:rPr>
        <w:t xml:space="preserve">Illustrative Writing Frame (Diagram)</w:t>
      </w:r>
    </w:p>
    <w:p w:rsidR="00000000" w:rsidDel="00000000" w:rsidP="00000000" w:rsidRDefault="00000000" w:rsidRPr="00000000" w14:paraId="00000752">
      <w:pPr>
        <w:rPr/>
      </w:pPr>
      <w:r w:rsidDel="00000000" w:rsidR="00000000" w:rsidRPr="00000000">
        <w:rPr>
          <w:rtl w:val="0"/>
        </w:rPr>
        <w:t xml:space="preserve">Purpose: Visually represent connections between concepts, such as the impact of globalization on different goals.</w:t>
      </w:r>
    </w:p>
    <w:p w:rsidR="00000000" w:rsidDel="00000000" w:rsidP="00000000" w:rsidRDefault="00000000" w:rsidRPr="00000000" w14:paraId="00000753">
      <w:pPr>
        <w:rPr/>
      </w:pPr>
      <w:r w:rsidDel="00000000" w:rsidR="00000000" w:rsidRPr="00000000">
        <w:rPr>
          <w:rtl w:val="0"/>
        </w:rPr>
        <w:t xml:space="preserve">Title:</w:t>
      </w:r>
    </w:p>
    <w:p w:rsidR="00000000" w:rsidDel="00000000" w:rsidP="00000000" w:rsidRDefault="00000000" w:rsidRPr="00000000" w14:paraId="00000754">
      <w:pPr>
        <w:numPr>
          <w:ilvl w:val="0"/>
          <w:numId w:val="466"/>
        </w:numPr>
        <w:ind w:left="720" w:hanging="360"/>
      </w:pPr>
      <w:r w:rsidDel="00000000" w:rsidR="00000000" w:rsidRPr="00000000">
        <w:rPr>
          <w:rtl w:val="0"/>
        </w:rPr>
        <w:t xml:space="preserve">The Impact of Globalization on the UN Global Goals</w:t>
      </w:r>
    </w:p>
    <w:p w:rsidR="00000000" w:rsidDel="00000000" w:rsidP="00000000" w:rsidRDefault="00000000" w:rsidRPr="00000000" w14:paraId="00000755">
      <w:pPr>
        <w:rPr/>
      </w:pPr>
      <w:r w:rsidDel="00000000" w:rsidR="00000000" w:rsidRPr="00000000">
        <w:rPr>
          <w:rtl w:val="0"/>
        </w:rPr>
        <w:t xml:space="preserve">Introduction:</w:t>
      </w:r>
    </w:p>
    <w:p w:rsidR="00000000" w:rsidDel="00000000" w:rsidP="00000000" w:rsidRDefault="00000000" w:rsidRPr="00000000" w14:paraId="00000756">
      <w:pPr>
        <w:numPr>
          <w:ilvl w:val="0"/>
          <w:numId w:val="609"/>
        </w:numPr>
        <w:ind w:left="720" w:hanging="360"/>
      </w:pPr>
      <w:r w:rsidDel="00000000" w:rsidR="00000000" w:rsidRPr="00000000">
        <w:rPr>
          <w:rtl w:val="0"/>
        </w:rPr>
        <w:t xml:space="preserve">Globalization has caused __ (negative impact), affecting people by __ (specific consequences).</w:t>
      </w:r>
    </w:p>
    <w:p w:rsidR="00000000" w:rsidDel="00000000" w:rsidP="00000000" w:rsidRDefault="00000000" w:rsidRPr="00000000" w14:paraId="00000757">
      <w:pPr>
        <w:numPr>
          <w:ilvl w:val="0"/>
          <w:numId w:val="609"/>
        </w:numPr>
        <w:ind w:left="720" w:hanging="360"/>
      </w:pPr>
      <w:r w:rsidDel="00000000" w:rsidR="00000000" w:rsidRPr="00000000">
        <w:rPr>
          <w:rtl w:val="0"/>
        </w:rPr>
        <w:t xml:space="preserve">The UN Global Goals address these issues by __ (explain purpose).</w:t>
      </w:r>
    </w:p>
    <w:p w:rsidR="00000000" w:rsidDel="00000000" w:rsidP="00000000" w:rsidRDefault="00000000" w:rsidRPr="00000000" w14:paraId="00000758">
      <w:pPr>
        <w:numPr>
          <w:ilvl w:val="0"/>
          <w:numId w:val="609"/>
        </w:numPr>
        <w:ind w:left="720" w:hanging="360"/>
      </w:pPr>
      <w:r w:rsidDel="00000000" w:rsidR="00000000" w:rsidRPr="00000000">
        <w:rPr>
          <w:rtl w:val="0"/>
        </w:rPr>
        <w:t xml:space="preserve">This diagram represents how globalization influences different goals and how these goals work together to create solutions.</w:t>
      </w:r>
    </w:p>
    <w:p w:rsidR="00000000" w:rsidDel="00000000" w:rsidP="00000000" w:rsidRDefault="00000000" w:rsidRPr="00000000" w14:paraId="00000759">
      <w:pPr>
        <w:rPr/>
      </w:pPr>
      <w:r w:rsidDel="00000000" w:rsidR="00000000" w:rsidRPr="00000000">
        <w:rPr>
          <w:rtl w:val="0"/>
        </w:rPr>
        <w:t xml:space="preserve">Body (Explaining Connections in the Diagram):</w:t>
      </w:r>
    </w:p>
    <w:p w:rsidR="00000000" w:rsidDel="00000000" w:rsidP="00000000" w:rsidRDefault="00000000" w:rsidRPr="00000000" w14:paraId="0000075A">
      <w:pPr>
        <w:numPr>
          <w:ilvl w:val="0"/>
          <w:numId w:val="414"/>
        </w:numPr>
        <w:ind w:left="720" w:hanging="360"/>
      </w:pPr>
      <w:r w:rsidDel="00000000" w:rsidR="00000000" w:rsidRPr="00000000">
        <w:rPr>
          <w:rtl w:val="0"/>
        </w:rPr>
        <w:t xml:space="preserve">One major global challenge, __ (name of issue), affects __ (who/what).</w:t>
      </w:r>
    </w:p>
    <w:p w:rsidR="00000000" w:rsidDel="00000000" w:rsidP="00000000" w:rsidRDefault="00000000" w:rsidRPr="00000000" w14:paraId="0000075B">
      <w:pPr>
        <w:numPr>
          <w:ilvl w:val="1"/>
          <w:numId w:val="414"/>
        </w:numPr>
        <w:ind w:left="1440" w:hanging="360"/>
      </w:pPr>
      <w:r w:rsidDel="00000000" w:rsidR="00000000" w:rsidRPr="00000000">
        <w:rPr>
          <w:rtl w:val="0"/>
        </w:rPr>
        <w:t xml:space="preserve">This connects to Goal # __ (goal name), which aims to __ (describe its purpose).</w:t>
      </w:r>
    </w:p>
    <w:p w:rsidR="00000000" w:rsidDel="00000000" w:rsidP="00000000" w:rsidRDefault="00000000" w:rsidRPr="00000000" w14:paraId="0000075C">
      <w:pPr>
        <w:numPr>
          <w:ilvl w:val="1"/>
          <w:numId w:val="414"/>
        </w:numPr>
        <w:ind w:left="1440" w:hanging="360"/>
      </w:pPr>
      <w:r w:rsidDel="00000000" w:rsidR="00000000" w:rsidRPr="00000000">
        <w:rPr>
          <w:rtl w:val="0"/>
        </w:rPr>
        <w:t xml:space="preserve">For example, __ (real-world example or statistic).</w:t>
      </w:r>
    </w:p>
    <w:p w:rsidR="00000000" w:rsidDel="00000000" w:rsidP="00000000" w:rsidRDefault="00000000" w:rsidRPr="00000000" w14:paraId="0000075D">
      <w:pPr>
        <w:numPr>
          <w:ilvl w:val="0"/>
          <w:numId w:val="414"/>
        </w:numPr>
        <w:ind w:left="720" w:hanging="360"/>
      </w:pPr>
      <w:r w:rsidDel="00000000" w:rsidR="00000000" w:rsidRPr="00000000">
        <w:rPr>
          <w:rtl w:val="0"/>
        </w:rPr>
        <w:t xml:space="preserve">Another challenge, __ (name of issue), is related to __ (another goal).</w:t>
      </w:r>
    </w:p>
    <w:p w:rsidR="00000000" w:rsidDel="00000000" w:rsidP="00000000" w:rsidRDefault="00000000" w:rsidRPr="00000000" w14:paraId="0000075E">
      <w:pPr>
        <w:numPr>
          <w:ilvl w:val="1"/>
          <w:numId w:val="414"/>
        </w:numPr>
        <w:ind w:left="1440" w:hanging="360"/>
      </w:pPr>
      <w:r w:rsidDel="00000000" w:rsidR="00000000" w:rsidRPr="00000000">
        <w:rPr>
          <w:rtl w:val="0"/>
        </w:rPr>
        <w:t xml:space="preserve">This goal helps by __ (describe solution).</w:t>
      </w:r>
    </w:p>
    <w:p w:rsidR="00000000" w:rsidDel="00000000" w:rsidP="00000000" w:rsidRDefault="00000000" w:rsidRPr="00000000" w14:paraId="0000075F">
      <w:pPr>
        <w:rPr/>
      </w:pPr>
      <w:r w:rsidDel="00000000" w:rsidR="00000000" w:rsidRPr="00000000">
        <w:rPr>
          <w:rtl w:val="0"/>
        </w:rPr>
        <w:t xml:space="preserve">Conclusion:</w:t>
      </w:r>
    </w:p>
    <w:p w:rsidR="00000000" w:rsidDel="00000000" w:rsidP="00000000" w:rsidRDefault="00000000" w:rsidRPr="00000000" w14:paraId="00000760">
      <w:pPr>
        <w:numPr>
          <w:ilvl w:val="0"/>
          <w:numId w:val="235"/>
        </w:numPr>
        <w:ind w:left="720" w:hanging="360"/>
      </w:pPr>
      <w:r w:rsidDel="00000000" w:rsidR="00000000" w:rsidRPr="00000000">
        <w:rPr>
          <w:rtl w:val="0"/>
        </w:rPr>
        <w:t xml:space="preserve">The UN Global Goals are interconnected because __ (explain relationship).</w:t>
      </w:r>
    </w:p>
    <w:p w:rsidR="00000000" w:rsidDel="00000000" w:rsidP="00000000" w:rsidRDefault="00000000" w:rsidRPr="00000000" w14:paraId="00000761">
      <w:pPr>
        <w:numPr>
          <w:ilvl w:val="0"/>
          <w:numId w:val="235"/>
        </w:numPr>
        <w:ind w:left="720" w:hanging="360"/>
      </w:pPr>
      <w:r w:rsidDel="00000000" w:rsidR="00000000" w:rsidRPr="00000000">
        <w:rPr>
          <w:rtl w:val="0"/>
        </w:rPr>
        <w:t xml:space="preserve">By working together, these goals help __ (describe overall impact).</w:t>
        <w:br w:type="textWrapping"/>
      </w:r>
    </w:p>
    <w:p w:rsidR="00000000" w:rsidDel="00000000" w:rsidP="00000000" w:rsidRDefault="00000000" w:rsidRPr="00000000" w14:paraId="000007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3">
      <w:pPr>
        <w:pStyle w:val="Heading4"/>
        <w:rPr/>
      </w:pPr>
      <w:bookmarkStart w:colFirst="0" w:colLast="0" w:name="_tfc1khdaq4y0" w:id="107"/>
      <w:bookmarkEnd w:id="107"/>
      <w:r w:rsidDel="00000000" w:rsidR="00000000" w:rsidRPr="00000000">
        <w:rPr>
          <w:rtl w:val="0"/>
        </w:rPr>
        <w:t xml:space="preserve">Classifying Writing Frame (Concept Map or Chart)</w:t>
      </w:r>
    </w:p>
    <w:p w:rsidR="00000000" w:rsidDel="00000000" w:rsidP="00000000" w:rsidRDefault="00000000" w:rsidRPr="00000000" w14:paraId="00000764">
      <w:pPr>
        <w:rPr/>
      </w:pPr>
      <w:r w:rsidDel="00000000" w:rsidR="00000000" w:rsidRPr="00000000">
        <w:rPr>
          <w:rtl w:val="0"/>
        </w:rPr>
        <w:t xml:space="preserve">Purpose: Organize and categorize the UN Global Goals based on their impact and purpose, with justification.</w:t>
      </w:r>
    </w:p>
    <w:p w:rsidR="00000000" w:rsidDel="00000000" w:rsidP="00000000" w:rsidRDefault="00000000" w:rsidRPr="00000000" w14:paraId="00000765">
      <w:pPr>
        <w:rPr/>
      </w:pPr>
      <w:r w:rsidDel="00000000" w:rsidR="00000000" w:rsidRPr="00000000">
        <w:rPr>
          <w:rtl w:val="0"/>
        </w:rPr>
        <w:t xml:space="preserve">Title:</w:t>
      </w:r>
    </w:p>
    <w:p w:rsidR="00000000" w:rsidDel="00000000" w:rsidP="00000000" w:rsidRDefault="00000000" w:rsidRPr="00000000" w14:paraId="00000766">
      <w:pPr>
        <w:numPr>
          <w:ilvl w:val="0"/>
          <w:numId w:val="388"/>
        </w:numPr>
        <w:ind w:left="720" w:hanging="360"/>
      </w:pPr>
      <w:r w:rsidDel="00000000" w:rsidR="00000000" w:rsidRPr="00000000">
        <w:rPr>
          <w:rtl w:val="0"/>
        </w:rPr>
        <w:t xml:space="preserve">Classifying the UN Global Goals: Addressing Global Challenges</w:t>
      </w:r>
    </w:p>
    <w:p w:rsidR="00000000" w:rsidDel="00000000" w:rsidP="00000000" w:rsidRDefault="00000000" w:rsidRPr="00000000" w14:paraId="00000767">
      <w:pPr>
        <w:rPr/>
      </w:pPr>
      <w:r w:rsidDel="00000000" w:rsidR="00000000" w:rsidRPr="00000000">
        <w:rPr>
          <w:rtl w:val="0"/>
        </w:rPr>
        <w:t xml:space="preserve">Introduction:</w:t>
      </w:r>
    </w:p>
    <w:p w:rsidR="00000000" w:rsidDel="00000000" w:rsidP="00000000" w:rsidRDefault="00000000" w:rsidRPr="00000000" w14:paraId="00000768">
      <w:pPr>
        <w:numPr>
          <w:ilvl w:val="0"/>
          <w:numId w:val="415"/>
        </w:numPr>
        <w:ind w:left="720" w:hanging="360"/>
      </w:pPr>
      <w:r w:rsidDel="00000000" w:rsidR="00000000" w:rsidRPr="00000000">
        <w:rPr>
          <w:rtl w:val="0"/>
        </w:rPr>
        <w:t xml:space="preserve">The UN Global Goals can be grouped into categories based on their impact and purpose.</w:t>
      </w:r>
    </w:p>
    <w:p w:rsidR="00000000" w:rsidDel="00000000" w:rsidP="00000000" w:rsidRDefault="00000000" w:rsidRPr="00000000" w14:paraId="00000769">
      <w:pPr>
        <w:numPr>
          <w:ilvl w:val="0"/>
          <w:numId w:val="415"/>
        </w:numPr>
        <w:ind w:left="720" w:hanging="360"/>
      </w:pPr>
      <w:r w:rsidDel="00000000" w:rsidR="00000000" w:rsidRPr="00000000">
        <w:rPr>
          <w:rtl w:val="0"/>
        </w:rPr>
        <w:t xml:space="preserve">These categories include __ (category 1), __ (category 2), and __ (category 3).</w:t>
      </w:r>
    </w:p>
    <w:p w:rsidR="00000000" w:rsidDel="00000000" w:rsidP="00000000" w:rsidRDefault="00000000" w:rsidRPr="00000000" w14:paraId="0000076A">
      <w:pPr>
        <w:numPr>
          <w:ilvl w:val="0"/>
          <w:numId w:val="415"/>
        </w:numPr>
        <w:ind w:left="720" w:hanging="360"/>
      </w:pPr>
      <w:r w:rsidDel="00000000" w:rsidR="00000000" w:rsidRPr="00000000">
        <w:rPr>
          <w:rtl w:val="0"/>
        </w:rPr>
        <w:t xml:space="preserve">This classification helps us understand how the goals function together to solve global problems.</w:t>
      </w:r>
    </w:p>
    <w:p w:rsidR="00000000" w:rsidDel="00000000" w:rsidP="00000000" w:rsidRDefault="00000000" w:rsidRPr="00000000" w14:paraId="0000076B">
      <w:pPr>
        <w:rPr/>
      </w:pPr>
      <w:r w:rsidDel="00000000" w:rsidR="00000000" w:rsidRPr="00000000">
        <w:rPr>
          <w:rtl w:val="0"/>
        </w:rPr>
        <w:t xml:space="preserve">Body (Categories &amp; Justification):</w:t>
      </w:r>
    </w:p>
    <w:p w:rsidR="00000000" w:rsidDel="00000000" w:rsidP="00000000" w:rsidRDefault="00000000" w:rsidRPr="00000000" w14:paraId="0000076C">
      <w:pPr>
        <w:numPr>
          <w:ilvl w:val="0"/>
          <w:numId w:val="240"/>
        </w:numPr>
        <w:ind w:left="720" w:hanging="360"/>
      </w:pPr>
      <w:r w:rsidDel="00000000" w:rsidR="00000000" w:rsidRPr="00000000">
        <w:rPr>
          <w:rtl w:val="0"/>
        </w:rPr>
        <w:t xml:space="preserve">Category 1: __ (e.g., Economic Development Goals)</w:t>
      </w:r>
    </w:p>
    <w:p w:rsidR="00000000" w:rsidDel="00000000" w:rsidP="00000000" w:rsidRDefault="00000000" w:rsidRPr="00000000" w14:paraId="0000076D">
      <w:pPr>
        <w:numPr>
          <w:ilvl w:val="1"/>
          <w:numId w:val="240"/>
        </w:numPr>
        <w:ind w:left="1440" w:hanging="360"/>
      </w:pPr>
      <w:r w:rsidDel="00000000" w:rsidR="00000000" w:rsidRPr="00000000">
        <w:rPr>
          <w:rtl w:val="0"/>
        </w:rPr>
        <w:t xml:space="preserve">Includes Goal # __ (goal name) because __ (explain why it belongs in this category).</w:t>
      </w:r>
    </w:p>
    <w:p w:rsidR="00000000" w:rsidDel="00000000" w:rsidP="00000000" w:rsidRDefault="00000000" w:rsidRPr="00000000" w14:paraId="0000076E">
      <w:pPr>
        <w:numPr>
          <w:ilvl w:val="1"/>
          <w:numId w:val="240"/>
        </w:numPr>
        <w:ind w:left="1440" w:hanging="360"/>
      </w:pPr>
      <w:r w:rsidDel="00000000" w:rsidR="00000000" w:rsidRPr="00000000">
        <w:rPr>
          <w:rtl w:val="0"/>
        </w:rPr>
        <w:t xml:space="preserve">This is important because __ (justify classification with evidence).</w:t>
      </w:r>
    </w:p>
    <w:p w:rsidR="00000000" w:rsidDel="00000000" w:rsidP="00000000" w:rsidRDefault="00000000" w:rsidRPr="00000000" w14:paraId="0000076F">
      <w:pPr>
        <w:numPr>
          <w:ilvl w:val="0"/>
          <w:numId w:val="240"/>
        </w:numPr>
        <w:ind w:left="720" w:hanging="360"/>
      </w:pPr>
      <w:r w:rsidDel="00000000" w:rsidR="00000000" w:rsidRPr="00000000">
        <w:rPr>
          <w:rtl w:val="0"/>
        </w:rPr>
        <w:t xml:space="preserve">Category 2: __ (e.g., Environmental Sustainability Goals)</w:t>
        <w:br w:type="textWrapping"/>
      </w:r>
    </w:p>
    <w:p w:rsidR="00000000" w:rsidDel="00000000" w:rsidP="00000000" w:rsidRDefault="00000000" w:rsidRPr="00000000" w14:paraId="00000770">
      <w:pPr>
        <w:numPr>
          <w:ilvl w:val="1"/>
          <w:numId w:val="240"/>
        </w:numPr>
        <w:ind w:left="1440" w:hanging="360"/>
      </w:pPr>
      <w:r w:rsidDel="00000000" w:rsidR="00000000" w:rsidRPr="00000000">
        <w:rPr>
          <w:rtl w:val="0"/>
        </w:rPr>
        <w:t xml:space="preserve">Includes Goal # __ (goal name) because __ (explain reason).</w:t>
      </w:r>
    </w:p>
    <w:p w:rsidR="00000000" w:rsidDel="00000000" w:rsidP="00000000" w:rsidRDefault="00000000" w:rsidRPr="00000000" w14:paraId="00000771">
      <w:pPr>
        <w:numPr>
          <w:ilvl w:val="1"/>
          <w:numId w:val="240"/>
        </w:numPr>
        <w:ind w:left="1440" w:hanging="360"/>
      </w:pPr>
      <w:r w:rsidDel="00000000" w:rsidR="00000000" w:rsidRPr="00000000">
        <w:rPr>
          <w:rtl w:val="0"/>
        </w:rPr>
        <w:t xml:space="preserve">A key fact supporting this classification is __ (data or example).</w:t>
      </w:r>
    </w:p>
    <w:p w:rsidR="00000000" w:rsidDel="00000000" w:rsidP="00000000" w:rsidRDefault="00000000" w:rsidRPr="00000000" w14:paraId="00000772">
      <w:pPr>
        <w:numPr>
          <w:ilvl w:val="0"/>
          <w:numId w:val="240"/>
        </w:numPr>
        <w:ind w:left="720" w:hanging="360"/>
      </w:pPr>
      <w:r w:rsidDel="00000000" w:rsidR="00000000" w:rsidRPr="00000000">
        <w:rPr>
          <w:rtl w:val="0"/>
        </w:rPr>
        <w:t xml:space="preserve">Category 3: __ (e.g., Social Justice &amp; Well-being Goals)</w:t>
      </w:r>
    </w:p>
    <w:p w:rsidR="00000000" w:rsidDel="00000000" w:rsidP="00000000" w:rsidRDefault="00000000" w:rsidRPr="00000000" w14:paraId="00000773">
      <w:pPr>
        <w:numPr>
          <w:ilvl w:val="1"/>
          <w:numId w:val="240"/>
        </w:numPr>
        <w:ind w:left="1440" w:hanging="360"/>
      </w:pPr>
      <w:r w:rsidDel="00000000" w:rsidR="00000000" w:rsidRPr="00000000">
        <w:rPr>
          <w:rtl w:val="0"/>
        </w:rPr>
        <w:t xml:space="preserve">Includes Goal # __ (goal name) because __ (explain reason).</w:t>
      </w:r>
    </w:p>
    <w:p w:rsidR="00000000" w:rsidDel="00000000" w:rsidP="00000000" w:rsidRDefault="00000000" w:rsidRPr="00000000" w14:paraId="00000774">
      <w:pPr>
        <w:numPr>
          <w:ilvl w:val="1"/>
          <w:numId w:val="240"/>
        </w:numPr>
        <w:ind w:left="1440" w:hanging="360"/>
      </w:pPr>
      <w:r w:rsidDel="00000000" w:rsidR="00000000" w:rsidRPr="00000000">
        <w:rPr>
          <w:rtl w:val="0"/>
        </w:rPr>
        <w:t xml:space="preserve">This goal contributes by __ (describe its role in addressing global challenges).</w:t>
      </w:r>
    </w:p>
    <w:p w:rsidR="00000000" w:rsidDel="00000000" w:rsidP="00000000" w:rsidRDefault="00000000" w:rsidRPr="00000000" w14:paraId="00000775">
      <w:pPr>
        <w:rPr/>
      </w:pPr>
      <w:r w:rsidDel="00000000" w:rsidR="00000000" w:rsidRPr="00000000">
        <w:rPr>
          <w:rtl w:val="0"/>
        </w:rPr>
        <w:t xml:space="preserve">Conclusion:</w:t>
      </w:r>
    </w:p>
    <w:p w:rsidR="00000000" w:rsidDel="00000000" w:rsidP="00000000" w:rsidRDefault="00000000" w:rsidRPr="00000000" w14:paraId="00000776">
      <w:pPr>
        <w:numPr>
          <w:ilvl w:val="0"/>
          <w:numId w:val="316"/>
        </w:numPr>
        <w:ind w:left="720" w:hanging="360"/>
      </w:pPr>
      <w:r w:rsidDel="00000000" w:rsidR="00000000" w:rsidRPr="00000000">
        <w:rPr>
          <w:rtl w:val="0"/>
        </w:rPr>
        <w:t xml:space="preserve">Categorizing the goals helps us see how __ (explain significance of classification).</w:t>
      </w:r>
    </w:p>
    <w:p w:rsidR="00000000" w:rsidDel="00000000" w:rsidP="00000000" w:rsidRDefault="00000000" w:rsidRPr="00000000" w14:paraId="00000777">
      <w:pPr>
        <w:numPr>
          <w:ilvl w:val="0"/>
          <w:numId w:val="316"/>
        </w:numPr>
        <w:ind w:left="720" w:hanging="360"/>
      </w:pPr>
      <w:r w:rsidDel="00000000" w:rsidR="00000000" w:rsidRPr="00000000">
        <w:rPr>
          <w:rtl w:val="0"/>
        </w:rPr>
        <w:t xml:space="preserve">Achieving these goals will lead to __ (describe long-term impact).</w:t>
        <w:br w:type="textWrapping"/>
      </w:r>
    </w:p>
    <w:p w:rsidR="00000000" w:rsidDel="00000000" w:rsidP="00000000" w:rsidRDefault="00000000" w:rsidRPr="00000000" w14:paraId="000007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pStyle w:val="Heading4"/>
        <w:rPr/>
      </w:pPr>
      <w:bookmarkStart w:colFirst="0" w:colLast="0" w:name="_olbg9y44okl5" w:id="108"/>
      <w:bookmarkEnd w:id="108"/>
      <w:r w:rsidDel="00000000" w:rsidR="00000000" w:rsidRPr="00000000">
        <w:rPr>
          <w:rtl w:val="0"/>
        </w:rPr>
        <w:t xml:space="preserve">Reimagining Globalization: A Four-Lens Approach</w:t>
      </w:r>
    </w:p>
    <w:p w:rsidR="00000000" w:rsidDel="00000000" w:rsidP="00000000" w:rsidRDefault="00000000" w:rsidRPr="00000000" w14:paraId="0000077C">
      <w:pPr>
        <w:rPr/>
      </w:pPr>
      <w:r w:rsidDel="00000000" w:rsidR="00000000" w:rsidRPr="00000000">
        <w:rPr>
          <w:rtl w:val="0"/>
        </w:rPr>
        <w:t xml:space="preserve">Instructions:</w:t>
      </w:r>
    </w:p>
    <w:p w:rsidR="00000000" w:rsidDel="00000000" w:rsidP="00000000" w:rsidRDefault="00000000" w:rsidRPr="00000000" w14:paraId="0000077D">
      <w:pPr>
        <w:rPr/>
      </w:pPr>
      <w:r w:rsidDel="00000000" w:rsidR="00000000" w:rsidRPr="00000000">
        <w:rPr>
          <w:rtl w:val="0"/>
        </w:rPr>
        <w:t xml:space="preserve">Globalization has shaped our world in many ways, both positive and negative. In this activity, you will analyze globalization through four different perspectives—effectiveness, efficiency, ethics, and beauty—and brainstorm ways to improve it.</w:t>
      </w:r>
    </w:p>
    <w:p w:rsidR="00000000" w:rsidDel="00000000" w:rsidP="00000000" w:rsidRDefault="00000000" w:rsidRPr="00000000" w14:paraId="0000077E">
      <w:pPr>
        <w:rPr/>
      </w:pPr>
      <w:r w:rsidDel="00000000" w:rsidR="00000000" w:rsidRPr="00000000">
        <w:rPr>
          <w:rtl w:val="0"/>
        </w:rPr>
        <w:t xml:space="preserve">For each section, provide an example of how globalization currently works, identify a challenge, and propose a way to make it better.</w:t>
      </w:r>
    </w:p>
    <w:p w:rsidR="00000000" w:rsidDel="00000000" w:rsidP="00000000" w:rsidRDefault="00000000" w:rsidRPr="00000000" w14:paraId="000007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1. Effective – Does globalization solve problems in the best way?</w:t>
      </w:r>
    </w:p>
    <w:p w:rsidR="00000000" w:rsidDel="00000000" w:rsidP="00000000" w:rsidRDefault="00000000" w:rsidRPr="00000000" w14:paraId="00000781">
      <w:pPr>
        <w:spacing w:after="240" w:before="240" w:lineRule="auto"/>
        <w:rPr/>
      </w:pPr>
      <w:r w:rsidDel="00000000" w:rsidR="00000000" w:rsidRPr="00000000">
        <w:rPr>
          <w:rtl w:val="0"/>
        </w:rPr>
        <w:t xml:space="preserve">🔹 </w:t>
      </w:r>
      <w:r w:rsidDel="00000000" w:rsidR="00000000" w:rsidRPr="00000000">
        <w:rPr>
          <w:b w:val="1"/>
          <w:rtl w:val="0"/>
        </w:rPr>
        <w:t xml:space="preserve">Definition:</w:t>
      </w:r>
      <w:r w:rsidDel="00000000" w:rsidR="00000000" w:rsidRPr="00000000">
        <w:rPr>
          <w:rtl w:val="0"/>
        </w:rPr>
        <w:t xml:space="preserve"> Something is </w:t>
      </w:r>
      <w:r w:rsidDel="00000000" w:rsidR="00000000" w:rsidRPr="00000000">
        <w:rPr>
          <w:b w:val="1"/>
          <w:rtl w:val="0"/>
        </w:rPr>
        <w:t xml:space="preserve">effective</w:t>
      </w:r>
      <w:r w:rsidDel="00000000" w:rsidR="00000000" w:rsidRPr="00000000">
        <w:rPr>
          <w:rtl w:val="0"/>
        </w:rPr>
        <w:t xml:space="preserve"> if it achieves its intended goal or purpose successfully. A process, system, or policy is effective if it actually solves a problem or meets a need.</w:t>
      </w:r>
    </w:p>
    <w:p w:rsidR="00000000" w:rsidDel="00000000" w:rsidP="00000000" w:rsidRDefault="00000000" w:rsidRPr="00000000" w14:paraId="00000782">
      <w:pPr>
        <w:rPr/>
      </w:pPr>
      <w:r w:rsidDel="00000000" w:rsidR="00000000" w:rsidRPr="00000000">
        <w:rPr>
          <w:rtl w:val="0"/>
        </w:rPr>
        <w:t xml:space="preserve">🔹 Example: What is one way globalization has helped connect people, businesses, or ideas?</w:t>
        <w:br w:type="textWrapping"/>
        <w:t xml:space="preserve"> 🔹 Challenge: What is a major issue caused by globalization that limits its effectiveness?</w:t>
        <w:br w:type="textWrapping"/>
        <w:t xml:space="preserve"> 🔹 Improvement: How could globalization be restructured to work better for all?</w:t>
      </w:r>
    </w:p>
    <w:p w:rsidR="00000000" w:rsidDel="00000000" w:rsidP="00000000" w:rsidRDefault="00000000" w:rsidRPr="00000000" w14:paraId="00000783">
      <w:pPr>
        <w:rPr/>
      </w:pPr>
      <w:r w:rsidDel="00000000" w:rsidR="00000000" w:rsidRPr="00000000">
        <w:rPr>
          <w:rFonts w:ascii="Arial Unicode MS" w:cs="Arial Unicode MS" w:eastAsia="Arial Unicode MS" w:hAnsi="Arial Unicode MS"/>
          <w:rtl w:val="0"/>
        </w:rPr>
        <w:t xml:space="preserve">✍ Your Response:</w:t>
      </w:r>
    </w:p>
    <w:p w:rsidR="00000000" w:rsidDel="00000000" w:rsidP="00000000" w:rsidRDefault="00000000" w:rsidRPr="00000000" w14:paraId="00000784">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5">
      <w:pPr>
        <w:rPr/>
      </w:pPr>
      <w:r w:rsidDel="00000000" w:rsidR="00000000" w:rsidRPr="00000000">
        <w:rPr>
          <w:rtl w:val="0"/>
        </w:rPr>
        <w:t xml:space="preserve">2. Efficient – Does globalization work quickly and smoothly?</w:t>
      </w:r>
    </w:p>
    <w:p w:rsidR="00000000" w:rsidDel="00000000" w:rsidP="00000000" w:rsidRDefault="00000000" w:rsidRPr="00000000" w14:paraId="00000786">
      <w:pPr>
        <w:spacing w:after="240" w:before="240" w:lineRule="auto"/>
        <w:rPr/>
      </w:pPr>
      <w:r w:rsidDel="00000000" w:rsidR="00000000" w:rsidRPr="00000000">
        <w:rPr>
          <w:rtl w:val="0"/>
        </w:rPr>
        <w:t xml:space="preserve">🔹 </w:t>
      </w:r>
      <w:r w:rsidDel="00000000" w:rsidR="00000000" w:rsidRPr="00000000">
        <w:rPr>
          <w:b w:val="1"/>
          <w:rtl w:val="0"/>
        </w:rPr>
        <w:t xml:space="preserve">Definition:</w:t>
      </w:r>
      <w:r w:rsidDel="00000000" w:rsidR="00000000" w:rsidRPr="00000000">
        <w:rPr>
          <w:rtl w:val="0"/>
        </w:rPr>
        <w:t xml:space="preserve"> Something is </w:t>
      </w:r>
      <w:r w:rsidDel="00000000" w:rsidR="00000000" w:rsidRPr="00000000">
        <w:rPr>
          <w:b w:val="1"/>
          <w:rtl w:val="0"/>
        </w:rPr>
        <w:t xml:space="preserve">efficient</w:t>
      </w:r>
      <w:r w:rsidDel="00000000" w:rsidR="00000000" w:rsidRPr="00000000">
        <w:rPr>
          <w:rtl w:val="0"/>
        </w:rPr>
        <w:t xml:space="preserve"> if it works without wasting time, money, energy, or resources. A system is efficient when it operates in the simplest and fastest way possible while still achieving its goal.</w:t>
      </w:r>
    </w:p>
    <w:p w:rsidR="00000000" w:rsidDel="00000000" w:rsidP="00000000" w:rsidRDefault="00000000" w:rsidRPr="00000000" w14:paraId="00000787">
      <w:pPr>
        <w:rPr/>
      </w:pPr>
      <w:r w:rsidDel="00000000" w:rsidR="00000000" w:rsidRPr="00000000">
        <w:rPr>
          <w:rtl w:val="0"/>
        </w:rPr>
        <w:t xml:space="preserve">🔹 Example: How has globalization made things faster or more accessible? (e.g., trade, communication, transportation)</w:t>
        <w:br w:type="textWrapping"/>
        <w:t xml:space="preserve"> 🔹 Challenge: What inefficiencies exist in global systems today? (e.g., delays, waste, unequal access)</w:t>
        <w:br w:type="textWrapping"/>
        <w:t xml:space="preserve"> 🔹 Improvement: How could globalization be streamlined to reduce waste and work more efficiently?</w:t>
      </w:r>
    </w:p>
    <w:p w:rsidR="00000000" w:rsidDel="00000000" w:rsidP="00000000" w:rsidRDefault="00000000" w:rsidRPr="00000000" w14:paraId="00000788">
      <w:pPr>
        <w:rPr/>
      </w:pPr>
      <w:r w:rsidDel="00000000" w:rsidR="00000000" w:rsidRPr="00000000">
        <w:rPr>
          <w:rFonts w:ascii="Arial Unicode MS" w:cs="Arial Unicode MS" w:eastAsia="Arial Unicode MS" w:hAnsi="Arial Unicode MS"/>
          <w:rtl w:val="0"/>
        </w:rPr>
        <w:t xml:space="preserve">✍ Your Response:</w:t>
      </w:r>
    </w:p>
    <w:p w:rsidR="00000000" w:rsidDel="00000000" w:rsidP="00000000" w:rsidRDefault="00000000" w:rsidRPr="00000000" w14:paraId="00000789">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3. Ethical – Is globalization fair and just?</w:t>
      </w:r>
    </w:p>
    <w:p w:rsidR="00000000" w:rsidDel="00000000" w:rsidP="00000000" w:rsidRDefault="00000000" w:rsidRPr="00000000" w14:paraId="0000078B">
      <w:pPr>
        <w:spacing w:after="240" w:before="240" w:lineRule="auto"/>
        <w:rPr/>
      </w:pPr>
      <w:r w:rsidDel="00000000" w:rsidR="00000000" w:rsidRPr="00000000">
        <w:rPr>
          <w:rtl w:val="0"/>
        </w:rPr>
        <w:t xml:space="preserve">🔹 </w:t>
      </w:r>
      <w:r w:rsidDel="00000000" w:rsidR="00000000" w:rsidRPr="00000000">
        <w:rPr>
          <w:b w:val="1"/>
          <w:rtl w:val="0"/>
        </w:rPr>
        <w:t xml:space="preserve">Definition:</w:t>
      </w:r>
      <w:r w:rsidDel="00000000" w:rsidR="00000000" w:rsidRPr="00000000">
        <w:rPr>
          <w:rtl w:val="0"/>
        </w:rPr>
        <w:t xml:space="preserve"> Something is </w:t>
      </w:r>
      <w:r w:rsidDel="00000000" w:rsidR="00000000" w:rsidRPr="00000000">
        <w:rPr>
          <w:b w:val="1"/>
          <w:rtl w:val="0"/>
        </w:rPr>
        <w:t xml:space="preserve">ethical</w:t>
      </w:r>
      <w:r w:rsidDel="00000000" w:rsidR="00000000" w:rsidRPr="00000000">
        <w:rPr>
          <w:rtl w:val="0"/>
        </w:rPr>
        <w:t xml:space="preserve"> if it aligns with principles of fairness, justice, and morality. Ethical globalization considers human rights, environmental protection, and social equity.</w:t>
      </w:r>
    </w:p>
    <w:p w:rsidR="00000000" w:rsidDel="00000000" w:rsidP="00000000" w:rsidRDefault="00000000" w:rsidRPr="00000000" w14:paraId="0000078C">
      <w:pPr>
        <w:rPr/>
      </w:pPr>
      <w:r w:rsidDel="00000000" w:rsidR="00000000" w:rsidRPr="00000000">
        <w:rPr>
          <w:rtl w:val="0"/>
        </w:rPr>
        <w:t xml:space="preserve">🔹 Example: In what ways has globalization improved human rights or social justice?</w:t>
        <w:br w:type="textWrapping"/>
        <w:t xml:space="preserve"> 🔹 Challenge: Where do ethical concerns exist? (e.g., labor exploitation, environmental harm, wealth inequality)</w:t>
        <w:br w:type="textWrapping"/>
        <w:t xml:space="preserve"> 🔹 Improvement: How could globalization be made more just and fair for all?</w:t>
      </w:r>
    </w:p>
    <w:p w:rsidR="00000000" w:rsidDel="00000000" w:rsidP="00000000" w:rsidRDefault="00000000" w:rsidRPr="00000000" w14:paraId="0000078D">
      <w:pPr>
        <w:rPr/>
      </w:pPr>
      <w:r w:rsidDel="00000000" w:rsidR="00000000" w:rsidRPr="00000000">
        <w:rPr>
          <w:rFonts w:ascii="Arial Unicode MS" w:cs="Arial Unicode MS" w:eastAsia="Arial Unicode MS" w:hAnsi="Arial Unicode MS"/>
          <w:rtl w:val="0"/>
        </w:rPr>
        <w:t xml:space="preserve">✍ Your Response:</w:t>
      </w:r>
    </w:p>
    <w:p w:rsidR="00000000" w:rsidDel="00000000" w:rsidP="00000000" w:rsidRDefault="00000000" w:rsidRPr="00000000" w14:paraId="0000078E">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F">
      <w:pPr>
        <w:rPr/>
      </w:pPr>
      <w:r w:rsidDel="00000000" w:rsidR="00000000" w:rsidRPr="00000000">
        <w:rPr>
          <w:rtl w:val="0"/>
        </w:rPr>
        <w:t xml:space="preserve">4. Beautiful – Can globalization be designed to create a better world?</w:t>
      </w:r>
    </w:p>
    <w:p w:rsidR="00000000" w:rsidDel="00000000" w:rsidP="00000000" w:rsidRDefault="00000000" w:rsidRPr="00000000" w14:paraId="00000790">
      <w:pPr>
        <w:spacing w:after="240" w:before="240" w:lineRule="auto"/>
        <w:rPr/>
      </w:pPr>
      <w:r w:rsidDel="00000000" w:rsidR="00000000" w:rsidRPr="00000000">
        <w:rPr>
          <w:rtl w:val="0"/>
        </w:rPr>
        <w:t xml:space="preserve">🔹 </w:t>
      </w:r>
      <w:r w:rsidDel="00000000" w:rsidR="00000000" w:rsidRPr="00000000">
        <w:rPr>
          <w:b w:val="1"/>
          <w:rtl w:val="0"/>
        </w:rPr>
        <w:t xml:space="preserve">Definition:</w:t>
      </w:r>
      <w:r w:rsidDel="00000000" w:rsidR="00000000" w:rsidRPr="00000000">
        <w:rPr>
          <w:rtl w:val="0"/>
        </w:rPr>
        <w:t xml:space="preserve"> Something is </w:t>
      </w:r>
      <w:r w:rsidDel="00000000" w:rsidR="00000000" w:rsidRPr="00000000">
        <w:rPr>
          <w:b w:val="1"/>
          <w:rtl w:val="0"/>
        </w:rPr>
        <w:t xml:space="preserve">beautiful</w:t>
      </w:r>
      <w:r w:rsidDel="00000000" w:rsidR="00000000" w:rsidRPr="00000000">
        <w:rPr>
          <w:rtl w:val="0"/>
        </w:rPr>
        <w:t xml:space="preserve"> if it enhances the well-being of people and the planet. Beauty in globalization could mean creating a world that is </w:t>
      </w:r>
      <w:r w:rsidDel="00000000" w:rsidR="00000000" w:rsidRPr="00000000">
        <w:rPr>
          <w:b w:val="1"/>
          <w:rtl w:val="0"/>
        </w:rPr>
        <w:t xml:space="preserve">more sustainable, inclusive, diverse, and inspiring</w:t>
      </w:r>
      <w:r w:rsidDel="00000000" w:rsidR="00000000" w:rsidRPr="00000000">
        <w:rPr>
          <w:rtl w:val="0"/>
        </w:rPr>
        <w:t xml:space="preserve">.</w:t>
      </w:r>
    </w:p>
    <w:p w:rsidR="00000000" w:rsidDel="00000000" w:rsidP="00000000" w:rsidRDefault="00000000" w:rsidRPr="00000000" w14:paraId="00000791">
      <w:pPr>
        <w:rPr/>
      </w:pPr>
      <w:r w:rsidDel="00000000" w:rsidR="00000000" w:rsidRPr="00000000">
        <w:rPr>
          <w:rtl w:val="0"/>
        </w:rPr>
        <w:t xml:space="preserve">🔹 Example: How has globalization positively influenced culture, creativity, or the environment?</w:t>
        <w:br w:type="textWrapping"/>
        <w:t xml:space="preserve"> 🔹 Challenge: What aspects of globalization feel chaotic, harmful, or unsustainable?</w:t>
        <w:br w:type="textWrapping"/>
        <w:t xml:space="preserve"> 🔹 Improvement: How could globalization be transformed into something more harmonious and inspiring?</w:t>
      </w:r>
    </w:p>
    <w:p w:rsidR="00000000" w:rsidDel="00000000" w:rsidP="00000000" w:rsidRDefault="00000000" w:rsidRPr="00000000" w14:paraId="00000792">
      <w:pPr>
        <w:rPr/>
      </w:pPr>
      <w:r w:rsidDel="00000000" w:rsidR="00000000" w:rsidRPr="00000000">
        <w:rPr>
          <w:rFonts w:ascii="Arial Unicode MS" w:cs="Arial Unicode MS" w:eastAsia="Arial Unicode MS" w:hAnsi="Arial Unicode MS"/>
          <w:rtl w:val="0"/>
        </w:rPr>
        <w:t xml:space="preserve">✍ Your Response:</w:t>
      </w:r>
    </w:p>
    <w:p w:rsidR="00000000" w:rsidDel="00000000" w:rsidP="00000000" w:rsidRDefault="00000000" w:rsidRPr="00000000" w14:paraId="00000793">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Reflection:</w:t>
      </w:r>
    </w:p>
    <w:p w:rsidR="00000000" w:rsidDel="00000000" w:rsidP="00000000" w:rsidRDefault="00000000" w:rsidRPr="00000000" w14:paraId="00000795">
      <w:pPr>
        <w:rPr/>
      </w:pPr>
      <w:r w:rsidDel="00000000" w:rsidR="00000000" w:rsidRPr="00000000">
        <w:rPr>
          <w:rtl w:val="0"/>
        </w:rPr>
        <w:t xml:space="preserve">🔸 Which lens (Effective, Efficient, Ethical, or Beautiful) do you think is the most important to focus on? Why?</w:t>
        <w:br w:type="textWrapping"/>
        <w:t xml:space="preserve"> ✍ Your Response:</w:t>
      </w:r>
    </w:p>
    <w:p w:rsidR="00000000" w:rsidDel="00000000" w:rsidP="00000000" w:rsidRDefault="00000000" w:rsidRPr="00000000" w14:paraId="00000796">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Discussion &amp; Sharing:</w:t>
      </w:r>
    </w:p>
    <w:p w:rsidR="00000000" w:rsidDel="00000000" w:rsidP="00000000" w:rsidRDefault="00000000" w:rsidRPr="00000000" w14:paraId="00000798">
      <w:pPr>
        <w:rPr/>
      </w:pPr>
      <w:r w:rsidDel="00000000" w:rsidR="00000000" w:rsidRPr="00000000">
        <w:rPr>
          <w:rtl w:val="0"/>
        </w:rPr>
        <w:t xml:space="preserve">After completing the worksheet, be prepared to share one of your ideas with the class.</w:t>
      </w:r>
    </w:p>
    <w:p w:rsidR="00000000" w:rsidDel="00000000" w:rsidP="00000000" w:rsidRDefault="00000000" w:rsidRPr="00000000" w14:paraId="00000799">
      <w:pPr>
        <w:rPr/>
      </w:pPr>
      <w:r w:rsidDel="00000000" w:rsidR="00000000" w:rsidRPr="00000000">
        <w:rPr>
          <w:rtl w:val="0"/>
        </w:rPr>
        <w:t xml:space="preserve">Would you like any modifications or additions to this worksheet? 😊</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ind w:left="720" w:firstLine="0"/>
        <w:rPr/>
      </w:pPr>
      <w:r w:rsidDel="00000000" w:rsidR="00000000" w:rsidRPr="00000000">
        <w:rPr>
          <w:rtl w:val="0"/>
        </w:rPr>
      </w:r>
    </w:p>
    <w:p w:rsidR="00000000" w:rsidDel="00000000" w:rsidP="00000000" w:rsidRDefault="00000000" w:rsidRPr="00000000" w14:paraId="0000079C">
      <w:pPr>
        <w:pStyle w:val="Heading1"/>
        <w:rPr/>
      </w:pPr>
      <w:bookmarkStart w:colFirst="0" w:colLast="0" w:name="_tsbj8nkb5emu" w:id="109"/>
      <w:bookmarkEnd w:id="109"/>
      <w:r w:rsidDel="00000000" w:rsidR="00000000" w:rsidRPr="00000000">
        <w:rPr>
          <w:rtl w:val="0"/>
        </w:rPr>
        <w:t xml:space="preserve">Lesson 3: Community Mapping</w:t>
      </w:r>
    </w:p>
    <w:p w:rsidR="00000000" w:rsidDel="00000000" w:rsidP="00000000" w:rsidRDefault="00000000" w:rsidRPr="00000000" w14:paraId="0000079D">
      <w:pPr>
        <w:pStyle w:val="Heading2"/>
        <w:shd w:fill="ffffff" w:val="clear"/>
        <w:spacing w:after="0" w:before="300" w:line="288" w:lineRule="auto"/>
        <w:rPr/>
      </w:pPr>
      <w:bookmarkStart w:colFirst="0" w:colLast="0" w:name="_r3ijugk8cf7r" w:id="110"/>
      <w:bookmarkEnd w:id="110"/>
      <w:r w:rsidDel="00000000" w:rsidR="00000000" w:rsidRPr="00000000">
        <w:rPr>
          <w:rtl w:val="0"/>
        </w:rPr>
        <w:t xml:space="preserve">Introduction</w:t>
      </w:r>
    </w:p>
    <w:p w:rsidR="00000000" w:rsidDel="00000000" w:rsidP="00000000" w:rsidRDefault="00000000" w:rsidRPr="00000000" w14:paraId="0000079E">
      <w:pPr>
        <w:rPr/>
      </w:pPr>
      <w:r w:rsidDel="00000000" w:rsidR="00000000" w:rsidRPr="00000000">
        <w:rPr>
          <w:rtl w:val="0"/>
        </w:rPr>
        <w:t xml:space="preserve">This lesson invites you to see yourself as a global citizen: someone who understands how local actions connect to global challenges, values diverse perspectives, and takes meaningful steps toward creating a more just and sustainable planet.</w:t>
      </w:r>
    </w:p>
    <w:p w:rsidR="00000000" w:rsidDel="00000000" w:rsidP="00000000" w:rsidRDefault="00000000" w:rsidRPr="00000000" w14:paraId="0000079F">
      <w:pPr>
        <w:rPr/>
      </w:pPr>
      <w:r w:rsidDel="00000000" w:rsidR="00000000" w:rsidRPr="00000000">
        <w:rPr>
          <w:rtl w:val="0"/>
        </w:rPr>
        <w:t xml:space="preserve">You'll discover how issues in your own neighborhood connect to the United Nations Sustainable Development Goals (SDGs), and develop a service project proposal that addresses real needs in your community while contributing to worldwide efforts for positive change.</w:t>
      </w:r>
    </w:p>
    <w:p w:rsidR="00000000" w:rsidDel="00000000" w:rsidP="00000000" w:rsidRDefault="00000000" w:rsidRPr="00000000" w14:paraId="000007A0">
      <w:pPr>
        <w:rPr/>
      </w:pPr>
      <w:r w:rsidDel="00000000" w:rsidR="00000000" w:rsidRPr="00000000">
        <w:rPr>
          <w:rtl w:val="0"/>
        </w:rPr>
        <w:t xml:space="preserve">Through hands-on mapping, research, and reflection activities, you'll:</w:t>
      </w:r>
    </w:p>
    <w:p w:rsidR="00000000" w:rsidDel="00000000" w:rsidP="00000000" w:rsidRDefault="00000000" w:rsidRPr="00000000" w14:paraId="000007A1">
      <w:pPr>
        <w:numPr>
          <w:ilvl w:val="0"/>
          <w:numId w:val="276"/>
        </w:numPr>
        <w:ind w:left="720" w:hanging="360"/>
      </w:pPr>
      <w:r w:rsidDel="00000000" w:rsidR="00000000" w:rsidRPr="00000000">
        <w:rPr>
          <w:rtl w:val="0"/>
        </w:rPr>
        <w:t xml:space="preserve">Explore what it means to be a global citizen in today's interconnected world</w:t>
      </w:r>
    </w:p>
    <w:p w:rsidR="00000000" w:rsidDel="00000000" w:rsidP="00000000" w:rsidRDefault="00000000" w:rsidRPr="00000000" w14:paraId="000007A2">
      <w:pPr>
        <w:numPr>
          <w:ilvl w:val="0"/>
          <w:numId w:val="276"/>
        </w:numPr>
        <w:ind w:left="720" w:hanging="360"/>
      </w:pPr>
      <w:r w:rsidDel="00000000" w:rsidR="00000000" w:rsidRPr="00000000">
        <w:rPr>
          <w:rtl w:val="0"/>
        </w:rPr>
        <w:t xml:space="preserve">Identify challenges and opportunities in your own community</w:t>
      </w:r>
    </w:p>
    <w:p w:rsidR="00000000" w:rsidDel="00000000" w:rsidP="00000000" w:rsidRDefault="00000000" w:rsidRPr="00000000" w14:paraId="000007A3">
      <w:pPr>
        <w:numPr>
          <w:ilvl w:val="0"/>
          <w:numId w:val="276"/>
        </w:numPr>
        <w:ind w:left="720" w:hanging="360"/>
      </w:pPr>
      <w:r w:rsidDel="00000000" w:rsidR="00000000" w:rsidRPr="00000000">
        <w:rPr>
          <w:rtl w:val="0"/>
        </w:rPr>
        <w:t xml:space="preserve">Connect these local realities to global sustainability goals</w:t>
      </w:r>
    </w:p>
    <w:p w:rsidR="00000000" w:rsidDel="00000000" w:rsidP="00000000" w:rsidRDefault="00000000" w:rsidRPr="00000000" w14:paraId="000007A4">
      <w:pPr>
        <w:numPr>
          <w:ilvl w:val="0"/>
          <w:numId w:val="276"/>
        </w:numPr>
        <w:ind w:left="720" w:hanging="360"/>
      </w:pPr>
      <w:r w:rsidDel="00000000" w:rsidR="00000000" w:rsidRPr="00000000">
        <w:rPr>
          <w:rtl w:val="0"/>
        </w:rPr>
        <w:t xml:space="preserve">Design a practical service project that creates meaningful impact</w:t>
      </w:r>
    </w:p>
    <w:p w:rsidR="00000000" w:rsidDel="00000000" w:rsidP="00000000" w:rsidRDefault="00000000" w:rsidRPr="00000000" w14:paraId="000007A5">
      <w:pPr>
        <w:rPr/>
      </w:pPr>
      <w:r w:rsidDel="00000000" w:rsidR="00000000" w:rsidRPr="00000000">
        <w:rPr>
          <w:rtl w:val="0"/>
        </w:rPr>
        <w:t xml:space="preserve">Learning Objectives</w:t>
      </w:r>
    </w:p>
    <w:p w:rsidR="00000000" w:rsidDel="00000000" w:rsidP="00000000" w:rsidRDefault="00000000" w:rsidRPr="00000000" w14:paraId="000007A6">
      <w:pPr>
        <w:rPr/>
      </w:pPr>
      <w:r w:rsidDel="00000000" w:rsidR="00000000" w:rsidRPr="00000000">
        <w:rPr>
          <w:rtl w:val="0"/>
        </w:rPr>
        <w:t xml:space="preserve">By the end of this lesson, you will be able to:</w:t>
      </w:r>
    </w:p>
    <w:p w:rsidR="00000000" w:rsidDel="00000000" w:rsidP="00000000" w:rsidRDefault="00000000" w:rsidRPr="00000000" w14:paraId="000007A7">
      <w:pPr>
        <w:numPr>
          <w:ilvl w:val="0"/>
          <w:numId w:val="614"/>
        </w:numPr>
        <w:ind w:left="720" w:hanging="360"/>
      </w:pPr>
      <w:r w:rsidDel="00000000" w:rsidR="00000000" w:rsidRPr="00000000">
        <w:rPr>
          <w:rtl w:val="0"/>
        </w:rPr>
        <w:t xml:space="preserve">Understand key concepts like global citizenship, interconnectedness, and the UN Sustainable Development Goals</w:t>
      </w:r>
    </w:p>
    <w:p w:rsidR="00000000" w:rsidDel="00000000" w:rsidP="00000000" w:rsidRDefault="00000000" w:rsidRPr="00000000" w14:paraId="000007A8">
      <w:pPr>
        <w:numPr>
          <w:ilvl w:val="0"/>
          <w:numId w:val="614"/>
        </w:numPr>
        <w:ind w:left="720" w:hanging="360"/>
      </w:pPr>
      <w:r w:rsidDel="00000000" w:rsidR="00000000" w:rsidRPr="00000000">
        <w:rPr>
          <w:rtl w:val="0"/>
        </w:rPr>
        <w:t xml:space="preserve">Explain why global issues matter to you personally and to your community</w:t>
      </w:r>
    </w:p>
    <w:p w:rsidR="00000000" w:rsidDel="00000000" w:rsidP="00000000" w:rsidRDefault="00000000" w:rsidRPr="00000000" w14:paraId="000007A9">
      <w:pPr>
        <w:numPr>
          <w:ilvl w:val="0"/>
          <w:numId w:val="614"/>
        </w:numPr>
        <w:ind w:left="720" w:hanging="360"/>
      </w:pPr>
      <w:r w:rsidDel="00000000" w:rsidR="00000000" w:rsidRPr="00000000">
        <w:rPr>
          <w:rtl w:val="0"/>
        </w:rPr>
        <w:t xml:space="preserve">Create a visual map of your community that highlights both strengths and challenges</w:t>
      </w:r>
    </w:p>
    <w:p w:rsidR="00000000" w:rsidDel="00000000" w:rsidP="00000000" w:rsidRDefault="00000000" w:rsidRPr="00000000" w14:paraId="000007AA">
      <w:pPr>
        <w:numPr>
          <w:ilvl w:val="0"/>
          <w:numId w:val="614"/>
        </w:numPr>
        <w:ind w:left="720" w:hanging="360"/>
      </w:pPr>
      <w:r w:rsidDel="00000000" w:rsidR="00000000" w:rsidRPr="00000000">
        <w:rPr>
          <w:rtl w:val="0"/>
        </w:rPr>
        <w:t xml:space="preserve">Connect specific local issues to relevant Global Goals using creative visual techniques</w:t>
      </w:r>
    </w:p>
    <w:p w:rsidR="00000000" w:rsidDel="00000000" w:rsidP="00000000" w:rsidRDefault="00000000" w:rsidRPr="00000000" w14:paraId="000007AB">
      <w:pPr>
        <w:numPr>
          <w:ilvl w:val="0"/>
          <w:numId w:val="614"/>
        </w:numPr>
        <w:ind w:left="720" w:hanging="360"/>
      </w:pPr>
      <w:r w:rsidDel="00000000" w:rsidR="00000000" w:rsidRPr="00000000">
        <w:rPr>
          <w:rtl w:val="0"/>
        </w:rPr>
        <w:t xml:space="preserve">Research local organizations already working on these challenges</w:t>
      </w:r>
    </w:p>
    <w:p w:rsidR="00000000" w:rsidDel="00000000" w:rsidP="00000000" w:rsidRDefault="00000000" w:rsidRPr="00000000" w14:paraId="000007AC">
      <w:pPr>
        <w:numPr>
          <w:ilvl w:val="0"/>
          <w:numId w:val="614"/>
        </w:numPr>
        <w:ind w:left="720" w:hanging="360"/>
      </w:pPr>
      <w:r w:rsidDel="00000000" w:rsidR="00000000" w:rsidRPr="00000000">
        <w:rPr>
          <w:rtl w:val="0"/>
        </w:rPr>
        <w:t xml:space="preserve">Properly cite and organize your research findings</w:t>
      </w:r>
    </w:p>
    <w:p w:rsidR="00000000" w:rsidDel="00000000" w:rsidP="00000000" w:rsidRDefault="00000000" w:rsidRPr="00000000" w14:paraId="000007AD">
      <w:pPr>
        <w:numPr>
          <w:ilvl w:val="0"/>
          <w:numId w:val="614"/>
        </w:numPr>
        <w:ind w:left="720" w:hanging="360"/>
      </w:pPr>
      <w:r w:rsidDel="00000000" w:rsidR="00000000" w:rsidRPr="00000000">
        <w:rPr>
          <w:rtl w:val="0"/>
        </w:rPr>
        <w:t xml:space="preserve">Develop a compelling proposal for a service project that addresses a local need while contributing to global sustainability</w:t>
      </w:r>
    </w:p>
    <w:p w:rsidR="00000000" w:rsidDel="00000000" w:rsidP="00000000" w:rsidRDefault="00000000" w:rsidRPr="00000000" w14:paraId="000007AE">
      <w:pPr>
        <w:pStyle w:val="Heading2"/>
        <w:rPr/>
      </w:pPr>
      <w:bookmarkStart w:colFirst="0" w:colLast="0" w:name="_rbmysjcm39kx" w:id="111"/>
      <w:bookmarkEnd w:id="111"/>
      <w:r w:rsidDel="00000000" w:rsidR="00000000" w:rsidRPr="00000000">
        <w:rPr>
          <w:rtl w:val="0"/>
        </w:rPr>
        <w:t xml:space="preserve">Essential Question</w:t>
      </w:r>
    </w:p>
    <w:p w:rsidR="00000000" w:rsidDel="00000000" w:rsidP="00000000" w:rsidRDefault="00000000" w:rsidRPr="00000000" w14:paraId="000007AF">
      <w:pPr>
        <w:rPr/>
      </w:pPr>
      <w:r w:rsidDel="00000000" w:rsidR="00000000" w:rsidRPr="00000000">
        <w:rPr>
          <w:rtl w:val="0"/>
        </w:rPr>
        <w:t xml:space="preserve">How do the Global Goals appear in your community, and what evidence can you find of their impact? What actions are local organizations taking to tackle global challenges, and how effective are their efforts? If you could solve one global issue, which would it be, and what steps would you take to make a real difference?</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pStyle w:val="Heading2"/>
        <w:rPr/>
      </w:pPr>
      <w:bookmarkStart w:colFirst="0" w:colLast="0" w:name="_xbrv0fxitkgl" w:id="112"/>
      <w:bookmarkEnd w:id="112"/>
      <w:r w:rsidDel="00000000" w:rsidR="00000000" w:rsidRPr="00000000">
        <w:rPr>
          <w:rtl w:val="0"/>
        </w:rPr>
        <w:t xml:space="preserve">Frameworks</w:t>
      </w:r>
    </w:p>
    <w:p w:rsidR="00000000" w:rsidDel="00000000" w:rsidP="00000000" w:rsidRDefault="00000000" w:rsidRPr="00000000" w14:paraId="000007B2">
      <w:pPr>
        <w:numPr>
          <w:ilvl w:val="0"/>
          <w:numId w:val="327"/>
        </w:numPr>
        <w:ind w:left="720" w:hanging="360"/>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7B3">
      <w:pPr>
        <w:pStyle w:val="Heading2"/>
        <w:rPr/>
      </w:pPr>
      <w:bookmarkStart w:colFirst="0" w:colLast="0" w:name="_7twoiszalqpe" w:id="113"/>
      <w:bookmarkEnd w:id="113"/>
      <w:r w:rsidDel="00000000" w:rsidR="00000000" w:rsidRPr="00000000">
        <w:rPr>
          <w:rtl w:val="0"/>
        </w:rPr>
        <w:t xml:space="preserve">Standards</w:t>
      </w:r>
    </w:p>
    <w:p w:rsidR="00000000" w:rsidDel="00000000" w:rsidP="00000000" w:rsidRDefault="00000000" w:rsidRPr="00000000" w14:paraId="000007B4">
      <w:pPr>
        <w:numPr>
          <w:ilvl w:val="0"/>
          <w:numId w:val="97"/>
        </w:numPr>
        <w:ind w:left="720" w:hanging="360"/>
      </w:pPr>
      <w:r w:rsidDel="00000000" w:rsidR="00000000" w:rsidRPr="00000000">
        <w:rPr>
          <w:rtl w:val="0"/>
        </w:rPr>
        <w:t xml:space="preserve">CCSS.ELA-LITERACY.RL.9-10.1: Cite strong and thorough textual evidence to support explicit analysis of what the text says and inferences drawn from the text.</w:t>
      </w:r>
    </w:p>
    <w:p w:rsidR="00000000" w:rsidDel="00000000" w:rsidP="00000000" w:rsidRDefault="00000000" w:rsidRPr="00000000" w14:paraId="000007B5">
      <w:pPr>
        <w:numPr>
          <w:ilvl w:val="0"/>
          <w:numId w:val="97"/>
        </w:numPr>
        <w:ind w:left="720" w:hanging="360"/>
      </w:pPr>
      <w:r w:rsidDel="00000000" w:rsidR="00000000" w:rsidRPr="00000000">
        <w:rPr>
          <w:rtl w:val="0"/>
        </w:rPr>
        <w:t xml:space="preserve">CCSS.ELA-LITERACY.W.9-10.7: Conduct short research projects to answer a question or solve a problem, drawing on several sources and generating additional related, focused questions for further research and investigation.</w:t>
      </w:r>
    </w:p>
    <w:p w:rsidR="00000000" w:rsidDel="00000000" w:rsidP="00000000" w:rsidRDefault="00000000" w:rsidRPr="00000000" w14:paraId="000007B6">
      <w:pPr>
        <w:pStyle w:val="Heading2"/>
        <w:rPr/>
      </w:pPr>
      <w:bookmarkStart w:colFirst="0" w:colLast="0" w:name="_6f3dh1v07ya2" w:id="114"/>
      <w:bookmarkEnd w:id="114"/>
      <w:r w:rsidDel="00000000" w:rsidR="00000000" w:rsidRPr="00000000">
        <w:rPr>
          <w:rtl w:val="0"/>
        </w:rPr>
        <w:t xml:space="preserve">Time</w:t>
      </w:r>
    </w:p>
    <w:p w:rsidR="00000000" w:rsidDel="00000000" w:rsidP="00000000" w:rsidRDefault="00000000" w:rsidRPr="00000000" w14:paraId="000007B7">
      <w:pPr>
        <w:shd w:fill="ffffff" w:val="clear"/>
        <w:spacing w:before="300" w:line="288" w:lineRule="auto"/>
        <w:rPr/>
      </w:pPr>
      <w:r w:rsidDel="00000000" w:rsidR="00000000" w:rsidRPr="00000000">
        <w:rPr>
          <w:color w:val="364152"/>
          <w:rtl w:val="0"/>
        </w:rPr>
        <w:t xml:space="preserve">2 hours</w:t>
      </w:r>
      <w:r w:rsidDel="00000000" w:rsidR="00000000" w:rsidRPr="00000000">
        <w:rPr>
          <w:rtl w:val="0"/>
        </w:rPr>
      </w:r>
    </w:p>
    <w:p w:rsidR="00000000" w:rsidDel="00000000" w:rsidP="00000000" w:rsidRDefault="00000000" w:rsidRPr="00000000" w14:paraId="000007B8">
      <w:pPr>
        <w:pStyle w:val="Heading2"/>
        <w:rPr/>
      </w:pPr>
      <w:bookmarkStart w:colFirst="0" w:colLast="0" w:name="_ri2treq12ig7" w:id="115"/>
      <w:bookmarkEnd w:id="115"/>
      <w:r w:rsidDel="00000000" w:rsidR="00000000" w:rsidRPr="00000000">
        <w:rPr>
          <w:rtl w:val="0"/>
        </w:rPr>
        <w:t xml:space="preserve">Materials</w:t>
      </w:r>
    </w:p>
    <w:p w:rsidR="00000000" w:rsidDel="00000000" w:rsidP="00000000" w:rsidRDefault="00000000" w:rsidRPr="00000000" w14:paraId="000007B9">
      <w:pPr>
        <w:numPr>
          <w:ilvl w:val="0"/>
          <w:numId w:val="458"/>
        </w:numPr>
        <w:spacing w:after="0" w:afterAutospacing="0" w:before="240" w:lineRule="auto"/>
        <w:ind w:left="720" w:hanging="360"/>
      </w:pPr>
      <w:r w:rsidDel="00000000" w:rsidR="00000000" w:rsidRPr="00000000">
        <w:rPr>
          <w:rtl w:val="0"/>
        </w:rPr>
        <w:t xml:space="preserve">Global Goals Website/List</w:t>
      </w:r>
    </w:p>
    <w:p w:rsidR="00000000" w:rsidDel="00000000" w:rsidP="00000000" w:rsidRDefault="00000000" w:rsidRPr="00000000" w14:paraId="000007BA">
      <w:pPr>
        <w:numPr>
          <w:ilvl w:val="0"/>
          <w:numId w:val="458"/>
        </w:numPr>
        <w:spacing w:after="0" w:afterAutospacing="0" w:before="0" w:beforeAutospacing="0" w:lineRule="auto"/>
        <w:ind w:left="720" w:hanging="360"/>
      </w:pPr>
      <w:r w:rsidDel="00000000" w:rsidR="00000000" w:rsidRPr="00000000">
        <w:rPr>
          <w:rtl w:val="0"/>
        </w:rPr>
        <w:t xml:space="preserve">Pens, pencils, markers</w:t>
      </w:r>
    </w:p>
    <w:p w:rsidR="00000000" w:rsidDel="00000000" w:rsidP="00000000" w:rsidRDefault="00000000" w:rsidRPr="00000000" w14:paraId="000007BB">
      <w:pPr>
        <w:numPr>
          <w:ilvl w:val="0"/>
          <w:numId w:val="458"/>
        </w:numPr>
        <w:spacing w:after="0" w:afterAutospacing="0" w:before="0" w:beforeAutospacing="0" w:lineRule="auto"/>
        <w:ind w:left="720" w:hanging="360"/>
      </w:pPr>
      <w:r w:rsidDel="00000000" w:rsidR="00000000" w:rsidRPr="00000000">
        <w:rPr>
          <w:rtl w:val="0"/>
        </w:rPr>
        <w:t xml:space="preserve">Quizlet Study Guide</w:t>
      </w:r>
    </w:p>
    <w:p w:rsidR="00000000" w:rsidDel="00000000" w:rsidP="00000000" w:rsidRDefault="00000000" w:rsidRPr="00000000" w14:paraId="000007BC">
      <w:pPr>
        <w:numPr>
          <w:ilvl w:val="1"/>
          <w:numId w:val="458"/>
        </w:numPr>
        <w:spacing w:after="0" w:afterAutospacing="0" w:before="0" w:beforeAutospacing="0" w:lineRule="auto"/>
        <w:ind w:left="1440" w:hanging="360"/>
      </w:pPr>
      <w:hyperlink r:id="rId37">
        <w:r w:rsidDel="00000000" w:rsidR="00000000" w:rsidRPr="00000000">
          <w:rPr>
            <w:u w:val="single"/>
            <w:rtl w:val="0"/>
          </w:rPr>
          <w:t xml:space="preserve">Citing Sources</w:t>
        </w:r>
      </w:hyperlink>
      <w:r w:rsidDel="00000000" w:rsidR="00000000" w:rsidRPr="00000000">
        <w:rPr>
          <w:rtl w:val="0"/>
        </w:rPr>
      </w:r>
    </w:p>
    <w:p w:rsidR="00000000" w:rsidDel="00000000" w:rsidP="00000000" w:rsidRDefault="00000000" w:rsidRPr="00000000" w14:paraId="000007BD">
      <w:pPr>
        <w:numPr>
          <w:ilvl w:val="0"/>
          <w:numId w:val="458"/>
        </w:numPr>
        <w:spacing w:after="0" w:afterAutospacing="0" w:before="0" w:beforeAutospacing="0" w:lineRule="auto"/>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07BE">
      <w:pPr>
        <w:numPr>
          <w:ilvl w:val="1"/>
          <w:numId w:val="458"/>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07BF">
      <w:pPr>
        <w:numPr>
          <w:ilvl w:val="2"/>
          <w:numId w:val="458"/>
        </w:numPr>
        <w:spacing w:after="0" w:afterAutospacing="0" w:before="0" w:beforeAutospacing="0" w:lineRule="auto"/>
        <w:ind w:left="2160" w:hanging="360"/>
      </w:pPr>
      <w:r w:rsidDel="00000000" w:rsidR="00000000" w:rsidRPr="00000000">
        <w:rPr>
          <w:rtl w:val="0"/>
        </w:rPr>
        <w:t xml:space="preserve">Glossary</w:t>
      </w:r>
    </w:p>
    <w:p w:rsidR="00000000" w:rsidDel="00000000" w:rsidP="00000000" w:rsidRDefault="00000000" w:rsidRPr="00000000" w14:paraId="000007C0">
      <w:pPr>
        <w:numPr>
          <w:ilvl w:val="2"/>
          <w:numId w:val="458"/>
        </w:numPr>
        <w:spacing w:after="0" w:afterAutospacing="0" w:before="0" w:beforeAutospacing="0" w:lineRule="auto"/>
        <w:ind w:left="2160" w:hanging="360"/>
      </w:pPr>
      <w:r w:rsidDel="00000000" w:rsidR="00000000" w:rsidRPr="00000000">
        <w:rPr>
          <w:rtl w:val="0"/>
        </w:rPr>
        <w:t xml:space="preserve">Citing Sources</w:t>
      </w:r>
    </w:p>
    <w:p w:rsidR="00000000" w:rsidDel="00000000" w:rsidP="00000000" w:rsidRDefault="00000000" w:rsidRPr="00000000" w14:paraId="000007C1">
      <w:pPr>
        <w:numPr>
          <w:ilvl w:val="2"/>
          <w:numId w:val="458"/>
        </w:numPr>
        <w:spacing w:after="0" w:afterAutospacing="0" w:before="0" w:beforeAutospacing="0" w:lineRule="auto"/>
        <w:ind w:left="2160" w:hanging="360"/>
      </w:pPr>
      <w:r w:rsidDel="00000000" w:rsidR="00000000" w:rsidRPr="00000000">
        <w:rPr>
          <w:rtl w:val="0"/>
        </w:rPr>
        <w:t xml:space="preserve">Assignment Instructions</w:t>
      </w:r>
    </w:p>
    <w:p w:rsidR="00000000" w:rsidDel="00000000" w:rsidP="00000000" w:rsidRDefault="00000000" w:rsidRPr="00000000" w14:paraId="000007C2">
      <w:pPr>
        <w:numPr>
          <w:ilvl w:val="2"/>
          <w:numId w:val="458"/>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07C3">
      <w:pPr>
        <w:numPr>
          <w:ilvl w:val="1"/>
          <w:numId w:val="458"/>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07C4">
      <w:pPr>
        <w:numPr>
          <w:ilvl w:val="2"/>
          <w:numId w:val="458"/>
        </w:numPr>
        <w:spacing w:after="0" w:afterAutospacing="0" w:before="0" w:beforeAutospacing="0" w:lineRule="auto"/>
        <w:ind w:left="2160" w:hanging="360"/>
      </w:pPr>
      <w:r w:rsidDel="00000000" w:rsidR="00000000" w:rsidRPr="00000000">
        <w:rPr>
          <w:rtl w:val="0"/>
        </w:rPr>
        <w:t xml:space="preserve">3 Why’s</w:t>
      </w:r>
    </w:p>
    <w:p w:rsidR="00000000" w:rsidDel="00000000" w:rsidP="00000000" w:rsidRDefault="00000000" w:rsidRPr="00000000" w14:paraId="000007C5">
      <w:pPr>
        <w:numPr>
          <w:ilvl w:val="2"/>
          <w:numId w:val="458"/>
        </w:numPr>
        <w:spacing w:after="0" w:afterAutospacing="0" w:before="0" w:beforeAutospacing="0" w:lineRule="auto"/>
        <w:ind w:left="2160" w:hanging="360"/>
      </w:pPr>
      <w:r w:rsidDel="00000000" w:rsidR="00000000" w:rsidRPr="00000000">
        <w:rPr>
          <w:rtl w:val="0"/>
        </w:rPr>
        <w:t xml:space="preserve">Citing Sources Cloze Reading</w:t>
      </w:r>
    </w:p>
    <w:p w:rsidR="00000000" w:rsidDel="00000000" w:rsidP="00000000" w:rsidRDefault="00000000" w:rsidRPr="00000000" w14:paraId="000007C6">
      <w:pPr>
        <w:numPr>
          <w:ilvl w:val="2"/>
          <w:numId w:val="458"/>
        </w:numPr>
        <w:spacing w:after="0" w:afterAutospacing="0" w:before="0" w:beforeAutospacing="0" w:lineRule="auto"/>
        <w:ind w:left="2160" w:hanging="360"/>
      </w:pPr>
      <w:r w:rsidDel="00000000" w:rsidR="00000000" w:rsidRPr="00000000">
        <w:rPr>
          <w:rtl w:val="0"/>
        </w:rPr>
        <w:t xml:space="preserve">Citing Sources Worksheet</w:t>
      </w:r>
    </w:p>
    <w:p w:rsidR="00000000" w:rsidDel="00000000" w:rsidP="00000000" w:rsidRDefault="00000000" w:rsidRPr="00000000" w14:paraId="000007C7">
      <w:pPr>
        <w:numPr>
          <w:ilvl w:val="2"/>
          <w:numId w:val="458"/>
        </w:numPr>
        <w:spacing w:after="0" w:afterAutospacing="0" w:before="0" w:beforeAutospacing="0" w:lineRule="auto"/>
        <w:ind w:left="2160" w:hanging="360"/>
      </w:pPr>
      <w:r w:rsidDel="00000000" w:rsidR="00000000" w:rsidRPr="00000000">
        <w:rPr>
          <w:rtl w:val="0"/>
        </w:rPr>
        <w:t xml:space="preserve">Note-Taking Organizer</w:t>
      </w:r>
    </w:p>
    <w:p w:rsidR="00000000" w:rsidDel="00000000" w:rsidP="00000000" w:rsidRDefault="00000000" w:rsidRPr="00000000" w14:paraId="000007C8">
      <w:pPr>
        <w:numPr>
          <w:ilvl w:val="2"/>
          <w:numId w:val="458"/>
        </w:numPr>
        <w:spacing w:after="240" w:before="0" w:beforeAutospacing="0" w:lineRule="auto"/>
        <w:ind w:left="2160" w:hanging="360"/>
      </w:pPr>
      <w:r w:rsidDel="00000000" w:rsidR="00000000" w:rsidRPr="00000000">
        <w:rPr>
          <w:rtl w:val="0"/>
        </w:rPr>
        <w:t xml:space="preserve">Multimedia Presentation Planning</w:t>
      </w:r>
    </w:p>
    <w:p w:rsidR="00000000" w:rsidDel="00000000" w:rsidP="00000000" w:rsidRDefault="00000000" w:rsidRPr="00000000" w14:paraId="000007C9">
      <w:pPr>
        <w:pStyle w:val="Heading2"/>
        <w:rPr/>
      </w:pPr>
      <w:bookmarkStart w:colFirst="0" w:colLast="0" w:name="_y2if11dxpzsf" w:id="116"/>
      <w:bookmarkEnd w:id="116"/>
      <w:r w:rsidDel="00000000" w:rsidR="00000000" w:rsidRPr="00000000">
        <w:rPr>
          <w:rtl w:val="0"/>
        </w:rPr>
        <w:t xml:space="preserve">Preparation &amp; Differentiation</w:t>
      </w:r>
    </w:p>
    <w:p w:rsidR="00000000" w:rsidDel="00000000" w:rsidP="00000000" w:rsidRDefault="00000000" w:rsidRPr="00000000" w14:paraId="000007CA">
      <w:pPr>
        <w:rPr/>
      </w:pPr>
      <w:r w:rsidDel="00000000" w:rsidR="00000000" w:rsidRPr="00000000">
        <w:rPr>
          <w:rtl w:val="0"/>
        </w:rPr>
        <w:t xml:space="preserve">🛠️ Essential Preparations</w:t>
      </w:r>
    </w:p>
    <w:p w:rsidR="00000000" w:rsidDel="00000000" w:rsidP="00000000" w:rsidRDefault="00000000" w:rsidRPr="00000000" w14:paraId="000007CB">
      <w:pPr>
        <w:numPr>
          <w:ilvl w:val="0"/>
          <w:numId w:val="580"/>
        </w:numPr>
        <w:ind w:left="720" w:hanging="360"/>
      </w:pPr>
      <w:r w:rsidDel="00000000" w:rsidR="00000000" w:rsidRPr="00000000">
        <w:rPr>
          <w:rtl w:val="0"/>
        </w:rPr>
        <w:t xml:space="preserve">Prepare digital or printed copies of the 17 UN Sustainable Development Goals</w:t>
      </w:r>
    </w:p>
    <w:p w:rsidR="00000000" w:rsidDel="00000000" w:rsidP="00000000" w:rsidRDefault="00000000" w:rsidRPr="00000000" w14:paraId="000007CC">
      <w:pPr>
        <w:numPr>
          <w:ilvl w:val="0"/>
          <w:numId w:val="580"/>
        </w:numPr>
        <w:ind w:left="720" w:hanging="360"/>
      </w:pPr>
      <w:r w:rsidDel="00000000" w:rsidR="00000000" w:rsidRPr="00000000">
        <w:rPr>
          <w:rtl w:val="0"/>
        </w:rPr>
        <w:t xml:space="preserve">Test internet connectivity for online research of local organizations</w:t>
      </w:r>
    </w:p>
    <w:p w:rsidR="00000000" w:rsidDel="00000000" w:rsidP="00000000" w:rsidRDefault="00000000" w:rsidRPr="00000000" w14:paraId="000007CD">
      <w:pPr>
        <w:numPr>
          <w:ilvl w:val="0"/>
          <w:numId w:val="580"/>
        </w:numPr>
        <w:ind w:left="720" w:hanging="360"/>
      </w:pPr>
      <w:r w:rsidDel="00000000" w:rsidR="00000000" w:rsidRPr="00000000">
        <w:rPr>
          <w:rtl w:val="0"/>
        </w:rPr>
        <w:t xml:space="preserve">Set up projector/screen for student presentations and group sharing</w:t>
      </w:r>
    </w:p>
    <w:p w:rsidR="00000000" w:rsidDel="00000000" w:rsidP="00000000" w:rsidRDefault="00000000" w:rsidRPr="00000000" w14:paraId="000007CE">
      <w:pPr>
        <w:numPr>
          <w:ilvl w:val="0"/>
          <w:numId w:val="580"/>
        </w:numPr>
        <w:ind w:left="720" w:hanging="360"/>
      </w:pPr>
      <w:r w:rsidDel="00000000" w:rsidR="00000000" w:rsidRPr="00000000">
        <w:rPr>
          <w:rtl w:val="0"/>
        </w:rPr>
        <w:t xml:space="preserve">Ensure student access to presentation platforms (Google Slides, Canva, Flip, or similar)</w:t>
      </w:r>
    </w:p>
    <w:p w:rsidR="00000000" w:rsidDel="00000000" w:rsidP="00000000" w:rsidRDefault="00000000" w:rsidRPr="00000000" w14:paraId="000007CF">
      <w:pPr>
        <w:numPr>
          <w:ilvl w:val="0"/>
          <w:numId w:val="580"/>
        </w:numPr>
        <w:ind w:left="720" w:hanging="360"/>
      </w:pPr>
      <w:r w:rsidDel="00000000" w:rsidR="00000000" w:rsidRPr="00000000">
        <w:rPr>
          <w:rtl w:val="0"/>
        </w:rPr>
        <w:t xml:space="preserve">Pre-arrange flexible seating for small group collaboration (3-4 students per group)</w:t>
      </w:r>
    </w:p>
    <w:p w:rsidR="00000000" w:rsidDel="00000000" w:rsidP="00000000" w:rsidRDefault="00000000" w:rsidRPr="00000000" w14:paraId="000007D0">
      <w:pPr>
        <w:numPr>
          <w:ilvl w:val="0"/>
          <w:numId w:val="580"/>
        </w:numPr>
        <w:ind w:left="720" w:hanging="360"/>
      </w:pPr>
      <w:r w:rsidDel="00000000" w:rsidR="00000000" w:rsidRPr="00000000">
        <w:rPr>
          <w:rtl w:val="0"/>
        </w:rPr>
        <w:t xml:space="preserve">Prepare the Elicit/Evoke Activity materials for reviewing global citizenship and globalization concepts</w:t>
      </w:r>
    </w:p>
    <w:p w:rsidR="00000000" w:rsidDel="00000000" w:rsidP="00000000" w:rsidRDefault="00000000" w:rsidRPr="00000000" w14:paraId="000007D1">
      <w:pPr>
        <w:numPr>
          <w:ilvl w:val="0"/>
          <w:numId w:val="580"/>
        </w:numPr>
        <w:ind w:left="720" w:hanging="360"/>
      </w:pPr>
      <w:r w:rsidDel="00000000" w:rsidR="00000000" w:rsidRPr="00000000">
        <w:rPr>
          <w:rtl w:val="0"/>
        </w:rPr>
        <w:t xml:space="preserve">Create designated research stations if needed for organized rotation through activities</w:t>
      </w:r>
    </w:p>
    <w:p w:rsidR="00000000" w:rsidDel="00000000" w:rsidP="00000000" w:rsidRDefault="00000000" w:rsidRPr="00000000" w14:paraId="000007D2">
      <w:pPr>
        <w:rPr/>
      </w:pPr>
      <w:r w:rsidDel="00000000" w:rsidR="00000000" w:rsidRPr="00000000">
        <w:rPr>
          <w:rtl w:val="0"/>
        </w:rPr>
        <w:t xml:space="preserve">🎯 Differentiation Strategies</w:t>
      </w:r>
    </w:p>
    <w:p w:rsidR="00000000" w:rsidDel="00000000" w:rsidP="00000000" w:rsidRDefault="00000000" w:rsidRPr="00000000" w14:paraId="000007D3">
      <w:pPr>
        <w:numPr>
          <w:ilvl w:val="0"/>
          <w:numId w:val="167"/>
        </w:numPr>
        <w:ind w:left="720" w:hanging="360"/>
      </w:pPr>
      <w:r w:rsidDel="00000000" w:rsidR="00000000" w:rsidRPr="00000000">
        <w:rPr>
          <w:rtl w:val="0"/>
        </w:rPr>
        <w:t xml:space="preserve">For Developing Language Learners</w:t>
      </w:r>
    </w:p>
    <w:p w:rsidR="00000000" w:rsidDel="00000000" w:rsidP="00000000" w:rsidRDefault="00000000" w:rsidRPr="00000000" w14:paraId="000007D4">
      <w:pPr>
        <w:numPr>
          <w:ilvl w:val="1"/>
          <w:numId w:val="167"/>
        </w:numPr>
        <w:ind w:left="1440" w:hanging="360"/>
      </w:pPr>
      <w:r w:rsidDel="00000000" w:rsidR="00000000" w:rsidRPr="00000000">
        <w:rPr>
          <w:rtl w:val="0"/>
        </w:rPr>
        <w:t xml:space="preserve">Create visual vocabulary supports with images, definitions, and example sentences for key terms</w:t>
      </w:r>
    </w:p>
    <w:p w:rsidR="00000000" w:rsidDel="00000000" w:rsidP="00000000" w:rsidRDefault="00000000" w:rsidRPr="00000000" w14:paraId="000007D5">
      <w:pPr>
        <w:numPr>
          <w:ilvl w:val="1"/>
          <w:numId w:val="167"/>
        </w:numPr>
        <w:ind w:left="1440" w:hanging="360"/>
      </w:pPr>
      <w:r w:rsidDel="00000000" w:rsidR="00000000" w:rsidRPr="00000000">
        <w:rPr>
          <w:rtl w:val="0"/>
        </w:rPr>
        <w:t xml:space="preserve">Establish peer translation partnerships, pairing students with complementary language strengths</w:t>
      </w:r>
    </w:p>
    <w:p w:rsidR="00000000" w:rsidDel="00000000" w:rsidP="00000000" w:rsidRDefault="00000000" w:rsidRPr="00000000" w14:paraId="000007D6">
      <w:pPr>
        <w:numPr>
          <w:ilvl w:val="1"/>
          <w:numId w:val="167"/>
        </w:numPr>
        <w:ind w:left="1440" w:hanging="360"/>
      </w:pPr>
      <w:r w:rsidDel="00000000" w:rsidR="00000000" w:rsidRPr="00000000">
        <w:rPr>
          <w:rtl w:val="0"/>
        </w:rPr>
        <w:t xml:space="preserve">Offer sentence starters and discussion frameworks to scaffold participation in group conversations</w:t>
      </w:r>
    </w:p>
    <w:p w:rsidR="00000000" w:rsidDel="00000000" w:rsidP="00000000" w:rsidRDefault="00000000" w:rsidRPr="00000000" w14:paraId="000007D7">
      <w:pPr>
        <w:numPr>
          <w:ilvl w:val="0"/>
          <w:numId w:val="167"/>
        </w:numPr>
        <w:ind w:left="720" w:hanging="360"/>
      </w:pPr>
      <w:r w:rsidDel="00000000" w:rsidR="00000000" w:rsidRPr="00000000">
        <w:rPr>
          <w:rtl w:val="0"/>
        </w:rPr>
        <w:t xml:space="preserve">Universal Supports</w:t>
      </w:r>
    </w:p>
    <w:p w:rsidR="00000000" w:rsidDel="00000000" w:rsidP="00000000" w:rsidRDefault="00000000" w:rsidRPr="00000000" w14:paraId="000007D8">
      <w:pPr>
        <w:numPr>
          <w:ilvl w:val="1"/>
          <w:numId w:val="167"/>
        </w:numPr>
        <w:ind w:left="1440" w:hanging="360"/>
      </w:pPr>
      <w:r w:rsidDel="00000000" w:rsidR="00000000" w:rsidRPr="00000000">
        <w:rPr>
          <w:rtl w:val="0"/>
        </w:rPr>
        <w:t xml:space="preserve">Build in regular check-in points during research activities to ensure all students stay engaged</w:t>
      </w:r>
    </w:p>
    <w:p w:rsidR="00000000" w:rsidDel="00000000" w:rsidP="00000000" w:rsidRDefault="00000000" w:rsidRPr="00000000" w14:paraId="000007D9">
      <w:pPr>
        <w:numPr>
          <w:ilvl w:val="1"/>
          <w:numId w:val="167"/>
        </w:numPr>
        <w:ind w:left="1440" w:hanging="360"/>
      </w:pPr>
      <w:r w:rsidDel="00000000" w:rsidR="00000000" w:rsidRPr="00000000">
        <w:rPr>
          <w:rtl w:val="0"/>
        </w:rPr>
        <w:t xml:space="preserve">Provide graphic organizers to help students synthesize their research findings</w:t>
      </w:r>
    </w:p>
    <w:p w:rsidR="00000000" w:rsidDel="00000000" w:rsidP="00000000" w:rsidRDefault="00000000" w:rsidRPr="00000000" w14:paraId="000007DA">
      <w:pPr>
        <w:numPr>
          <w:ilvl w:val="1"/>
          <w:numId w:val="167"/>
        </w:numPr>
        <w:ind w:left="1440" w:hanging="360"/>
      </w:pPr>
      <w:r w:rsidDel="00000000" w:rsidR="00000000" w:rsidRPr="00000000">
        <w:rPr>
          <w:rtl w:val="0"/>
        </w:rPr>
        <w:t xml:space="preserve">Create clear success criteria and exemplars for each activity to guide student work</w:t>
      </w:r>
    </w:p>
    <w:p w:rsidR="00000000" w:rsidDel="00000000" w:rsidP="00000000" w:rsidRDefault="00000000" w:rsidRPr="00000000" w14:paraId="000007DB">
      <w:pPr>
        <w:pStyle w:val="Heading2"/>
        <w:rPr/>
      </w:pPr>
      <w:bookmarkStart w:colFirst="0" w:colLast="0" w:name="_qn70b0pgg9cm" w:id="117"/>
      <w:bookmarkEnd w:id="117"/>
      <w:r w:rsidDel="00000000" w:rsidR="00000000" w:rsidRPr="00000000">
        <w:rPr>
          <w:rtl w:val="0"/>
        </w:rPr>
        <w:t xml:space="preserve">Assessments</w:t>
      </w:r>
    </w:p>
    <w:p w:rsidR="00000000" w:rsidDel="00000000" w:rsidP="00000000" w:rsidRDefault="00000000" w:rsidRPr="00000000" w14:paraId="000007DC">
      <w:pPr>
        <w:rPr/>
      </w:pPr>
      <w:r w:rsidDel="00000000" w:rsidR="00000000" w:rsidRPr="00000000">
        <w:rPr>
          <w:rtl w:val="0"/>
        </w:rPr>
        <w:t xml:space="preserve">Community Map</w:t>
      </w:r>
    </w:p>
    <w:p w:rsidR="00000000" w:rsidDel="00000000" w:rsidP="00000000" w:rsidRDefault="00000000" w:rsidRPr="00000000" w14:paraId="000007DD">
      <w:pPr>
        <w:rPr/>
      </w:pPr>
      <w:r w:rsidDel="00000000" w:rsidR="00000000" w:rsidRPr="00000000">
        <w:rPr>
          <w:rtl w:val="0"/>
        </w:rPr>
        <w:t xml:space="preserve">Create a multimedia presentation (e.g., video, slideshow with audio) that explores the Global Goals in your local community. Include at least three original photographs or videos you have taken that illustrate examples of these goals. Answer the essential question: "What examples of the Global Goals can you find in your local community? What are local organizations doing to address the issue? Which Global Goal would I like to solve most?" Narrate your findings and include specific examples from your research, personal observations, or class materials, citing your sources in MLA format where applicable.</w:t>
      </w:r>
    </w:p>
    <w:p w:rsidR="00000000" w:rsidDel="00000000" w:rsidP="00000000" w:rsidRDefault="00000000" w:rsidRPr="00000000" w14:paraId="000007DE">
      <w:pPr>
        <w:pStyle w:val="Heading3"/>
        <w:rPr/>
      </w:pPr>
      <w:bookmarkStart w:colFirst="0" w:colLast="0" w:name="_j24xiy6nuzva" w:id="118"/>
      <w:bookmarkEnd w:id="118"/>
      <w:r w:rsidDel="00000000" w:rsidR="00000000" w:rsidRPr="00000000">
        <w:rPr>
          <w:rtl w:val="0"/>
        </w:rPr>
        <w:t xml:space="preserve">Rubric</w:t>
      </w:r>
    </w:p>
    <w:p w:rsidR="00000000" w:rsidDel="00000000" w:rsidP="00000000" w:rsidRDefault="00000000" w:rsidRPr="00000000" w14:paraId="000007DF">
      <w:pPr>
        <w:rPr/>
      </w:pPr>
      <w:r w:rsidDel="00000000" w:rsidR="00000000" w:rsidRPr="00000000">
        <w:rPr>
          <w:rtl w:val="0"/>
        </w:rPr>
        <w:t xml:space="preserve">Global Goals Local Impact: Multimedia Research Presentation Rubric</w:t>
      </w:r>
    </w:p>
    <w:tbl>
      <w:tblPr>
        <w:tblStyle w:val="Table8"/>
        <w:tblW w:w="9359.999999999998"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200.041972717733"/>
        <w:gridCol w:w="2804.071353620147"/>
        <w:gridCol w:w="2568.352570828961"/>
        <w:gridCol w:w="1787.5341028331584"/>
        <w:tblGridChange w:id="0">
          <w:tblGrid>
            <w:gridCol w:w="2200.041972717733"/>
            <w:gridCol w:w="2804.071353620147"/>
            <w:gridCol w:w="2568.352570828961"/>
            <w:gridCol w:w="1787.5341028331584"/>
          </w:tblGrid>
        </w:tblGridChange>
      </w:tblGrid>
      <w:tr>
        <w:trPr>
          <w:cantSplit w:val="0"/>
          <w:trHeight w:val="54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0">
            <w:pPr>
              <w:spacing w:line="240" w:lineRule="auto"/>
              <w:rPr/>
            </w:pPr>
            <w:r w:rsidDel="00000000" w:rsidR="00000000" w:rsidRPr="00000000">
              <w:rPr>
                <w:rtl w:val="0"/>
              </w:rPr>
              <w:t xml:space="preserve">Criteria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1">
            <w:pPr>
              <w:spacing w:line="240" w:lineRule="auto"/>
              <w:rPr/>
            </w:pPr>
            <w:r w:rsidDel="00000000" w:rsidR="00000000" w:rsidRPr="00000000">
              <w:rPr>
                <w:rtl w:val="0"/>
              </w:rPr>
              <w:t xml:space="preserve">3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2">
            <w:pPr>
              <w:spacing w:line="240" w:lineRule="auto"/>
              <w:rPr/>
            </w:pPr>
            <w:r w:rsidDel="00000000" w:rsidR="00000000" w:rsidRPr="00000000">
              <w:rPr>
                <w:rtl w:val="0"/>
              </w:rPr>
              <w:t xml:space="preserve">2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3">
            <w:pPr>
              <w:spacing w:line="240" w:lineRule="auto"/>
              <w:rPr/>
            </w:pPr>
            <w:r w:rsidDel="00000000" w:rsidR="00000000" w:rsidRPr="00000000">
              <w:rPr>
                <w:rtl w:val="0"/>
              </w:rPr>
              <w:t xml:space="preserve">1 Point</w:t>
            </w:r>
          </w:p>
        </w:tc>
      </w:tr>
      <w:tr>
        <w:trPr>
          <w:cantSplit w:val="0"/>
          <w:trHeight w:val="24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4">
            <w:pPr>
              <w:spacing w:line="240" w:lineRule="auto"/>
              <w:rPr/>
            </w:pPr>
            <w:r w:rsidDel="00000000" w:rsidR="00000000" w:rsidRPr="00000000">
              <w:rPr>
                <w:rtl w:val="0"/>
              </w:rPr>
              <w:t xml:space="preserve">Textual Evidence &amp; Analysis (CCSS.ELA-LITERACY.RL.9-10.1)</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5">
            <w:pPr>
              <w:spacing w:line="240" w:lineRule="auto"/>
              <w:rPr/>
            </w:pPr>
            <w:r w:rsidDel="00000000" w:rsidR="00000000" w:rsidRPr="00000000">
              <w:rPr>
                <w:rtl w:val="0"/>
              </w:rPr>
              <w:t xml:space="preserve">Provides clear, strong, and thorough textual evidence from multiple sources. Demonstrates sophisticated analysis of both explicit and inferential information about Global Goals.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6">
            <w:pPr>
              <w:spacing w:line="240" w:lineRule="auto"/>
              <w:rPr/>
            </w:pPr>
            <w:r w:rsidDel="00000000" w:rsidR="00000000" w:rsidRPr="00000000">
              <w:rPr>
                <w:rtl w:val="0"/>
              </w:rPr>
              <w:t xml:space="preserve">Includes some relevant textual evidence with moderate analysis of Global Goals. Demonstrates a basic understanding of source material.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7">
            <w:pPr>
              <w:spacing w:line="240" w:lineRule="auto"/>
              <w:rPr/>
            </w:pPr>
            <w:r w:rsidDel="00000000" w:rsidR="00000000" w:rsidRPr="00000000">
              <w:rPr>
                <w:rtl w:val="0"/>
              </w:rPr>
              <w:t xml:space="preserve">Limited or weak textual evidence. Minimal analysis that lacks depth or connection to Global Goals.</w:t>
            </w:r>
          </w:p>
        </w:tc>
      </w:tr>
      <w:tr>
        <w:trPr>
          <w:cantSplit w:val="0"/>
          <w:trHeight w:val="276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8">
            <w:pPr>
              <w:spacing w:line="240" w:lineRule="auto"/>
              <w:rPr/>
            </w:pPr>
            <w:r w:rsidDel="00000000" w:rsidR="00000000" w:rsidRPr="00000000">
              <w:rPr>
                <w:rtl w:val="0"/>
              </w:rPr>
              <w:t xml:space="preserve">Research Quality (CCSS.ELA-LITERACY.W.9-10.7)</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9">
            <w:pPr>
              <w:spacing w:line="240" w:lineRule="auto"/>
              <w:rPr/>
            </w:pPr>
            <w:r w:rsidDel="00000000" w:rsidR="00000000" w:rsidRPr="00000000">
              <w:rPr>
                <w:rtl w:val="0"/>
              </w:rPr>
              <w:t xml:space="preserve">Conducts comprehensive research using at least 3-4 credible sources. Generates insightful additional research questions that extend understanding of the Global Goal.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A">
            <w:pPr>
              <w:spacing w:line="240" w:lineRule="auto"/>
              <w:rPr/>
            </w:pPr>
            <w:r w:rsidDel="00000000" w:rsidR="00000000" w:rsidRPr="00000000">
              <w:rPr>
                <w:rtl w:val="0"/>
              </w:rPr>
              <w:t xml:space="preserve">Completes basic research using 2-3 sources. Develops some additional research questions with moderate depth.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B">
            <w:pPr>
              <w:spacing w:line="240" w:lineRule="auto"/>
              <w:rPr/>
            </w:pPr>
            <w:r w:rsidDel="00000000" w:rsidR="00000000" w:rsidRPr="00000000">
              <w:rPr>
                <w:rtl w:val="0"/>
              </w:rPr>
              <w:t xml:space="preserve">Minimal research effort with fewer than 2 sources. Lacks substantive additional research questions.</w:t>
            </w:r>
          </w:p>
        </w:tc>
      </w:tr>
      <w:tr>
        <w:trPr>
          <w:cantSplit w:val="0"/>
          <w:trHeight w:val="276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C">
            <w:pPr>
              <w:spacing w:line="240" w:lineRule="auto"/>
              <w:rPr/>
            </w:pPr>
            <w:r w:rsidDel="00000000" w:rsidR="00000000" w:rsidRPr="00000000">
              <w:rPr>
                <w:rtl w:val="0"/>
              </w:rPr>
              <w:t xml:space="preserve">Multimedia Presentation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D">
            <w:pPr>
              <w:spacing w:line="240" w:lineRule="auto"/>
              <w:rPr/>
            </w:pPr>
            <w:r w:rsidDel="00000000" w:rsidR="00000000" w:rsidRPr="00000000">
              <w:rPr>
                <w:rtl w:val="0"/>
              </w:rPr>
              <w:t xml:space="preserve">Includes 3 original, high-quality photographs/videos that directly and creatively illustrate local Global Goals implementation. Exceptional narrative that connects visual evidence to research.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E">
            <w:pPr>
              <w:spacing w:line="240" w:lineRule="auto"/>
              <w:rPr/>
            </w:pPr>
            <w:r w:rsidDel="00000000" w:rsidR="00000000" w:rsidRPr="00000000">
              <w:rPr>
                <w:rtl w:val="0"/>
              </w:rPr>
              <w:t xml:space="preserve">Includes 2 original photographs/videos with some connection to Global Goals. Adequate narrative that partially explains visual evidence.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EF">
            <w:pPr>
              <w:spacing w:line="240" w:lineRule="auto"/>
              <w:rPr/>
            </w:pPr>
            <w:r w:rsidDel="00000000" w:rsidR="00000000" w:rsidRPr="00000000">
              <w:rPr>
                <w:rtl w:val="0"/>
              </w:rPr>
              <w:t xml:space="preserve">Fewer than 2 original visuals or visuals that weakly represent Global Goals. Limited narrative explanation.</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0">
            <w:pPr>
              <w:spacing w:line="240" w:lineRule="auto"/>
              <w:rPr/>
            </w:pPr>
            <w:r w:rsidDel="00000000" w:rsidR="00000000" w:rsidRPr="00000000">
              <w:rPr>
                <w:rtl w:val="0"/>
              </w:rPr>
              <w:t xml:space="preserve">Source Citation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1">
            <w:pPr>
              <w:spacing w:line="240" w:lineRule="auto"/>
              <w:rPr/>
            </w:pPr>
            <w:r w:rsidDel="00000000" w:rsidR="00000000" w:rsidRPr="00000000">
              <w:rPr>
                <w:rtl w:val="0"/>
              </w:rPr>
              <w:t xml:space="preserve">Perfectly formatted MLA citations for all sources. Demonstrates advanced understanding of citation protocols.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2">
            <w:pPr>
              <w:spacing w:line="240" w:lineRule="auto"/>
              <w:rPr/>
            </w:pPr>
            <w:r w:rsidDel="00000000" w:rsidR="00000000" w:rsidRPr="00000000">
              <w:rPr>
                <w:rtl w:val="0"/>
              </w:rPr>
              <w:t xml:space="preserve">Most sources are correctly cited in MLA format with minor errors.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3">
            <w:pPr>
              <w:spacing w:line="240" w:lineRule="auto"/>
              <w:rPr/>
            </w:pPr>
            <w:r w:rsidDel="00000000" w:rsidR="00000000" w:rsidRPr="00000000">
              <w:rPr>
                <w:rtl w:val="0"/>
              </w:rPr>
              <w:t xml:space="preserve">Incomplete or incorrect source citations.</w:t>
            </w:r>
          </w:p>
        </w:tc>
      </w:tr>
      <w:tr>
        <w:trPr>
          <w:cantSplit w:val="0"/>
          <w:trHeight w:val="24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4">
            <w:pPr>
              <w:spacing w:line="240" w:lineRule="auto"/>
              <w:rPr/>
            </w:pPr>
            <w:r w:rsidDel="00000000" w:rsidR="00000000" w:rsidRPr="00000000">
              <w:rPr>
                <w:rtl w:val="0"/>
              </w:rPr>
              <w:t xml:space="preserve">Essential Question Response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5">
            <w:pPr>
              <w:spacing w:line="240" w:lineRule="auto"/>
              <w:rPr/>
            </w:pPr>
            <w:r w:rsidDel="00000000" w:rsidR="00000000" w:rsidRPr="00000000">
              <w:rPr>
                <w:rtl w:val="0"/>
              </w:rPr>
              <w:t xml:space="preserve">Provides a comprehensive, nuanced response to the essential question. Demonstrates deep understanding of local Global Goals implementation and personal reflection.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6">
            <w:pPr>
              <w:spacing w:line="240" w:lineRule="auto"/>
              <w:rPr/>
            </w:pPr>
            <w:r w:rsidDel="00000000" w:rsidR="00000000" w:rsidRPr="00000000">
              <w:rPr>
                <w:rtl w:val="0"/>
              </w:rPr>
              <w:t xml:space="preserve">Offers a satisfactory response to the essential question with some personal insight.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F7">
            <w:pPr>
              <w:spacing w:line="240" w:lineRule="auto"/>
              <w:rPr/>
            </w:pPr>
            <w:r w:rsidDel="00000000" w:rsidR="00000000" w:rsidRPr="00000000">
              <w:rPr>
                <w:rtl w:val="0"/>
              </w:rPr>
              <w:t xml:space="preserve">Minimal or superficial response to the essential question. Lacks depth and personal reflection.</w:t>
            </w:r>
          </w:p>
        </w:tc>
      </w:tr>
    </w:tbl>
    <w:p w:rsidR="00000000" w:rsidDel="00000000" w:rsidP="00000000" w:rsidRDefault="00000000" w:rsidRPr="00000000" w14:paraId="000007F8">
      <w:pPr>
        <w:rPr/>
      </w:pPr>
      <w:r w:rsidDel="00000000" w:rsidR="00000000" w:rsidRPr="00000000">
        <w:rPr>
          <w:rtl w:val="0"/>
        </w:rPr>
        <w:t xml:space="preserve">Total Possible Points: 15</w:t>
        <w:br w:type="textWrapping"/>
        <w:t xml:space="preserve"> Grading Scale:</w:t>
      </w:r>
    </w:p>
    <w:p w:rsidR="00000000" w:rsidDel="00000000" w:rsidP="00000000" w:rsidRDefault="00000000" w:rsidRPr="00000000" w14:paraId="000007F9">
      <w:pPr>
        <w:numPr>
          <w:ilvl w:val="0"/>
          <w:numId w:val="579"/>
        </w:numPr>
        <w:ind w:left="720" w:hanging="360"/>
      </w:pPr>
      <w:r w:rsidDel="00000000" w:rsidR="00000000" w:rsidRPr="00000000">
        <w:rPr>
          <w:rtl w:val="0"/>
        </w:rPr>
        <w:t xml:space="preserve">13-15 Points: Excellent</w:t>
      </w:r>
    </w:p>
    <w:p w:rsidR="00000000" w:rsidDel="00000000" w:rsidP="00000000" w:rsidRDefault="00000000" w:rsidRPr="00000000" w14:paraId="000007FA">
      <w:pPr>
        <w:numPr>
          <w:ilvl w:val="0"/>
          <w:numId w:val="579"/>
        </w:numPr>
        <w:ind w:left="720" w:hanging="360"/>
      </w:pPr>
      <w:r w:rsidDel="00000000" w:rsidR="00000000" w:rsidRPr="00000000">
        <w:rPr>
          <w:rtl w:val="0"/>
        </w:rPr>
        <w:t xml:space="preserve">10-12 Points: Proficient</w:t>
      </w:r>
    </w:p>
    <w:p w:rsidR="00000000" w:rsidDel="00000000" w:rsidP="00000000" w:rsidRDefault="00000000" w:rsidRPr="00000000" w14:paraId="000007FB">
      <w:pPr>
        <w:numPr>
          <w:ilvl w:val="0"/>
          <w:numId w:val="579"/>
        </w:numPr>
        <w:ind w:left="720" w:hanging="360"/>
      </w:pPr>
      <w:r w:rsidDel="00000000" w:rsidR="00000000" w:rsidRPr="00000000">
        <w:rPr>
          <w:rtl w:val="0"/>
        </w:rPr>
        <w:t xml:space="preserve">7-9 Points: Developing</w:t>
      </w:r>
    </w:p>
    <w:p w:rsidR="00000000" w:rsidDel="00000000" w:rsidP="00000000" w:rsidRDefault="00000000" w:rsidRPr="00000000" w14:paraId="000007FC">
      <w:pPr>
        <w:numPr>
          <w:ilvl w:val="0"/>
          <w:numId w:val="579"/>
        </w:numPr>
        <w:ind w:left="720" w:hanging="360"/>
      </w:pPr>
      <w:r w:rsidDel="00000000" w:rsidR="00000000" w:rsidRPr="00000000">
        <w:rPr>
          <w:rtl w:val="0"/>
        </w:rPr>
        <w:t xml:space="preserve">0-6 Points: Emerging</w:t>
      </w:r>
    </w:p>
    <w:p w:rsidR="00000000" w:rsidDel="00000000" w:rsidP="00000000" w:rsidRDefault="00000000" w:rsidRPr="00000000" w14:paraId="000007FD">
      <w:pPr>
        <w:pStyle w:val="Heading3"/>
        <w:rPr/>
      </w:pPr>
      <w:bookmarkStart w:colFirst="0" w:colLast="0" w:name="_maqyuzp7iqii" w:id="119"/>
      <w:bookmarkEnd w:id="119"/>
      <w:r w:rsidDel="00000000" w:rsidR="00000000" w:rsidRPr="00000000">
        <w:rPr>
          <w:rtl w:val="0"/>
        </w:rPr>
        <w:t xml:space="preserve">Answer Key</w:t>
      </w:r>
    </w:p>
    <w:p w:rsidR="00000000" w:rsidDel="00000000" w:rsidP="00000000" w:rsidRDefault="00000000" w:rsidRPr="00000000" w14:paraId="000007FE">
      <w:pPr>
        <w:rPr/>
      </w:pPr>
      <w:r w:rsidDel="00000000" w:rsidR="00000000" w:rsidRPr="00000000">
        <w:rPr>
          <w:rtl w:val="0"/>
        </w:rPr>
        <w:t xml:space="preserve">Citing Sources: Cloze Reading</w:t>
      </w:r>
    </w:p>
    <w:p w:rsidR="00000000" w:rsidDel="00000000" w:rsidP="00000000" w:rsidRDefault="00000000" w:rsidRPr="00000000" w14:paraId="000007FF">
      <w:pPr>
        <w:numPr>
          <w:ilvl w:val="0"/>
          <w:numId w:val="610"/>
        </w:numPr>
        <w:ind w:left="720" w:hanging="360"/>
        <w:rPr>
          <w:color w:val="000000"/>
          <w:sz w:val="22"/>
          <w:szCs w:val="22"/>
        </w:rPr>
      </w:pPr>
      <w:r w:rsidDel="00000000" w:rsidR="00000000" w:rsidRPr="00000000">
        <w:rPr>
          <w:rtl w:val="0"/>
        </w:rPr>
        <w:t xml:space="preserve">recipes</w:t>
      </w:r>
    </w:p>
    <w:p w:rsidR="00000000" w:rsidDel="00000000" w:rsidP="00000000" w:rsidRDefault="00000000" w:rsidRPr="00000000" w14:paraId="00000800">
      <w:pPr>
        <w:numPr>
          <w:ilvl w:val="0"/>
          <w:numId w:val="610"/>
        </w:numPr>
        <w:ind w:left="720" w:hanging="360"/>
        <w:rPr>
          <w:color w:val="000000"/>
          <w:sz w:val="22"/>
          <w:szCs w:val="22"/>
        </w:rPr>
      </w:pPr>
      <w:r w:rsidDel="00000000" w:rsidR="00000000" w:rsidRPr="00000000">
        <w:rPr>
          <w:rtl w:val="0"/>
        </w:rPr>
        <w:t xml:space="preserve">confused</w:t>
      </w:r>
    </w:p>
    <w:p w:rsidR="00000000" w:rsidDel="00000000" w:rsidP="00000000" w:rsidRDefault="00000000" w:rsidRPr="00000000" w14:paraId="00000801">
      <w:pPr>
        <w:numPr>
          <w:ilvl w:val="0"/>
          <w:numId w:val="610"/>
        </w:numPr>
        <w:ind w:left="720" w:hanging="360"/>
        <w:rPr>
          <w:color w:val="000000"/>
          <w:sz w:val="22"/>
          <w:szCs w:val="22"/>
        </w:rPr>
      </w:pPr>
      <w:r w:rsidDel="00000000" w:rsidR="00000000" w:rsidRPr="00000000">
        <w:rPr>
          <w:rtl w:val="0"/>
        </w:rPr>
        <w:t xml:space="preserve">dishes</w:t>
      </w:r>
    </w:p>
    <w:p w:rsidR="00000000" w:rsidDel="00000000" w:rsidP="00000000" w:rsidRDefault="00000000" w:rsidRPr="00000000" w14:paraId="00000802">
      <w:pPr>
        <w:numPr>
          <w:ilvl w:val="0"/>
          <w:numId w:val="610"/>
        </w:numPr>
        <w:ind w:left="720" w:hanging="360"/>
        <w:rPr>
          <w:color w:val="000000"/>
          <w:sz w:val="22"/>
          <w:szCs w:val="22"/>
        </w:rPr>
      </w:pPr>
      <w:r w:rsidDel="00000000" w:rsidR="00000000" w:rsidRPr="00000000">
        <w:rPr>
          <w:rtl w:val="0"/>
        </w:rPr>
        <w:t xml:space="preserve">crediting</w:t>
      </w:r>
    </w:p>
    <w:p w:rsidR="00000000" w:rsidDel="00000000" w:rsidP="00000000" w:rsidRDefault="00000000" w:rsidRPr="00000000" w14:paraId="00000803">
      <w:pPr>
        <w:numPr>
          <w:ilvl w:val="0"/>
          <w:numId w:val="610"/>
        </w:numPr>
        <w:ind w:left="720" w:hanging="360"/>
        <w:rPr>
          <w:color w:val="000000"/>
          <w:sz w:val="22"/>
          <w:szCs w:val="22"/>
        </w:rPr>
      </w:pPr>
      <w:r w:rsidDel="00000000" w:rsidR="00000000" w:rsidRPr="00000000">
        <w:rPr>
          <w:rtl w:val="0"/>
        </w:rPr>
        <w:t xml:space="preserve">knowledge</w:t>
      </w:r>
    </w:p>
    <w:p w:rsidR="00000000" w:rsidDel="00000000" w:rsidP="00000000" w:rsidRDefault="00000000" w:rsidRPr="00000000" w14:paraId="00000804">
      <w:pPr>
        <w:numPr>
          <w:ilvl w:val="0"/>
          <w:numId w:val="610"/>
        </w:numPr>
        <w:ind w:left="720" w:hanging="360"/>
        <w:rPr>
          <w:color w:val="000000"/>
          <w:sz w:val="22"/>
          <w:szCs w:val="22"/>
        </w:rPr>
      </w:pPr>
      <w:r w:rsidDel="00000000" w:rsidR="00000000" w:rsidRPr="00000000">
        <w:rPr>
          <w:rtl w:val="0"/>
        </w:rPr>
        <w:t xml:space="preserve">community</w:t>
      </w:r>
    </w:p>
    <w:p w:rsidR="00000000" w:rsidDel="00000000" w:rsidP="00000000" w:rsidRDefault="00000000" w:rsidRPr="00000000" w14:paraId="00000805">
      <w:pPr>
        <w:numPr>
          <w:ilvl w:val="0"/>
          <w:numId w:val="610"/>
        </w:numPr>
        <w:ind w:left="720" w:hanging="360"/>
        <w:rPr>
          <w:color w:val="000000"/>
          <w:sz w:val="22"/>
          <w:szCs w:val="22"/>
        </w:rPr>
      </w:pPr>
      <w:r w:rsidDel="00000000" w:rsidR="00000000" w:rsidRPr="00000000">
        <w:rPr>
          <w:rtl w:val="0"/>
        </w:rPr>
        <w:t xml:space="preserve">citation</w:t>
      </w:r>
    </w:p>
    <w:p w:rsidR="00000000" w:rsidDel="00000000" w:rsidP="00000000" w:rsidRDefault="00000000" w:rsidRPr="00000000" w14:paraId="00000806">
      <w:pPr>
        <w:numPr>
          <w:ilvl w:val="0"/>
          <w:numId w:val="610"/>
        </w:numPr>
        <w:ind w:left="720" w:hanging="360"/>
        <w:rPr>
          <w:color w:val="000000"/>
          <w:sz w:val="22"/>
          <w:szCs w:val="22"/>
        </w:rPr>
      </w:pPr>
      <w:r w:rsidDel="00000000" w:rsidR="00000000" w:rsidRPr="00000000">
        <w:rPr>
          <w:rtl w:val="0"/>
        </w:rPr>
        <w:t xml:space="preserve">Cited</w:t>
      </w:r>
    </w:p>
    <w:p w:rsidR="00000000" w:rsidDel="00000000" w:rsidP="00000000" w:rsidRDefault="00000000" w:rsidRPr="00000000" w14:paraId="00000807">
      <w:pPr>
        <w:numPr>
          <w:ilvl w:val="0"/>
          <w:numId w:val="610"/>
        </w:numPr>
        <w:ind w:left="720" w:hanging="360"/>
        <w:rPr>
          <w:color w:val="000000"/>
          <w:sz w:val="22"/>
          <w:szCs w:val="22"/>
        </w:rPr>
      </w:pPr>
      <w:r w:rsidDel="00000000" w:rsidR="00000000" w:rsidRPr="00000000">
        <w:rPr>
          <w:rtl w:val="0"/>
        </w:rPr>
        <w:t xml:space="preserve">recipe</w:t>
      </w:r>
    </w:p>
    <w:p w:rsidR="00000000" w:rsidDel="00000000" w:rsidP="00000000" w:rsidRDefault="00000000" w:rsidRPr="00000000" w14:paraId="00000808">
      <w:pPr>
        <w:numPr>
          <w:ilvl w:val="0"/>
          <w:numId w:val="610"/>
        </w:numPr>
        <w:ind w:left="720" w:hanging="360"/>
        <w:rPr>
          <w:color w:val="000000"/>
          <w:sz w:val="22"/>
          <w:szCs w:val="22"/>
        </w:rPr>
      </w:pPr>
      <w:r w:rsidDel="00000000" w:rsidR="00000000" w:rsidRPr="00000000">
        <w:rPr>
          <w:rtl w:val="0"/>
        </w:rPr>
        <w:t xml:space="preserve">accurate</w:t>
      </w:r>
    </w:p>
    <w:p w:rsidR="00000000" w:rsidDel="00000000" w:rsidP="00000000" w:rsidRDefault="00000000" w:rsidRPr="00000000" w14:paraId="00000809">
      <w:pPr>
        <w:rPr/>
      </w:pPr>
      <w:r w:rsidDel="00000000" w:rsidR="00000000" w:rsidRPr="00000000">
        <w:rPr>
          <w:rtl w:val="0"/>
        </w:rPr>
        <w:t xml:space="preserve">Citing Sources: Worksheet</w:t>
      </w:r>
    </w:p>
    <w:p w:rsidR="00000000" w:rsidDel="00000000" w:rsidP="00000000" w:rsidRDefault="00000000" w:rsidRPr="00000000" w14:paraId="0000080A">
      <w:pPr>
        <w:rPr/>
      </w:pPr>
      <w:r w:rsidDel="00000000" w:rsidR="00000000" w:rsidRPr="00000000">
        <w:rPr>
          <w:rtl w:val="0"/>
        </w:rPr>
        <w:t xml:space="preserve">Fill in the Blank</w:t>
      </w:r>
    </w:p>
    <w:p w:rsidR="00000000" w:rsidDel="00000000" w:rsidP="00000000" w:rsidRDefault="00000000" w:rsidRPr="00000000" w14:paraId="0000080B">
      <w:pPr>
        <w:numPr>
          <w:ilvl w:val="0"/>
          <w:numId w:val="365"/>
        </w:numPr>
        <w:ind w:left="720" w:hanging="360"/>
        <w:rPr>
          <w:color w:val="000000"/>
          <w:sz w:val="22"/>
          <w:szCs w:val="22"/>
        </w:rPr>
      </w:pPr>
      <w:r w:rsidDel="00000000" w:rsidR="00000000" w:rsidRPr="00000000">
        <w:rPr>
          <w:rtl w:val="0"/>
        </w:rPr>
        <w:t xml:space="preserve">scholars</w:t>
      </w:r>
    </w:p>
    <w:p w:rsidR="00000000" w:rsidDel="00000000" w:rsidP="00000000" w:rsidRDefault="00000000" w:rsidRPr="00000000" w14:paraId="0000080C">
      <w:pPr>
        <w:numPr>
          <w:ilvl w:val="0"/>
          <w:numId w:val="365"/>
        </w:numPr>
        <w:ind w:left="720" w:hanging="360"/>
        <w:rPr>
          <w:color w:val="000000"/>
          <w:sz w:val="22"/>
          <w:szCs w:val="22"/>
        </w:rPr>
      </w:pPr>
      <w:r w:rsidDel="00000000" w:rsidR="00000000" w:rsidRPr="00000000">
        <w:rPr>
          <w:rtl w:val="0"/>
        </w:rPr>
        <w:t xml:space="preserve">credit</w:t>
      </w:r>
    </w:p>
    <w:p w:rsidR="00000000" w:rsidDel="00000000" w:rsidP="00000000" w:rsidRDefault="00000000" w:rsidRPr="00000000" w14:paraId="0000080D">
      <w:pPr>
        <w:numPr>
          <w:ilvl w:val="0"/>
          <w:numId w:val="365"/>
        </w:numPr>
        <w:ind w:left="720" w:hanging="360"/>
        <w:rPr>
          <w:color w:val="000000"/>
          <w:sz w:val="22"/>
          <w:szCs w:val="22"/>
        </w:rPr>
      </w:pPr>
      <w:r w:rsidDel="00000000" w:rsidR="00000000" w:rsidRPr="00000000">
        <w:rPr>
          <w:rtl w:val="0"/>
        </w:rPr>
        <w:t xml:space="preserve">citation</w:t>
      </w:r>
    </w:p>
    <w:p w:rsidR="00000000" w:rsidDel="00000000" w:rsidP="00000000" w:rsidRDefault="00000000" w:rsidRPr="00000000" w14:paraId="0000080E">
      <w:pPr>
        <w:numPr>
          <w:ilvl w:val="0"/>
          <w:numId w:val="365"/>
        </w:numPr>
        <w:ind w:left="720" w:hanging="360"/>
        <w:rPr>
          <w:color w:val="000000"/>
          <w:sz w:val="22"/>
          <w:szCs w:val="22"/>
        </w:rPr>
      </w:pPr>
      <w:r w:rsidDel="00000000" w:rsidR="00000000" w:rsidRPr="00000000">
        <w:rPr>
          <w:rtl w:val="0"/>
        </w:rPr>
        <w:t xml:space="preserve">condensing</w:t>
      </w:r>
    </w:p>
    <w:p w:rsidR="00000000" w:rsidDel="00000000" w:rsidP="00000000" w:rsidRDefault="00000000" w:rsidRPr="00000000" w14:paraId="0000080F">
      <w:pPr>
        <w:numPr>
          <w:ilvl w:val="0"/>
          <w:numId w:val="365"/>
        </w:numPr>
        <w:ind w:left="720" w:hanging="360"/>
        <w:rPr>
          <w:color w:val="000000"/>
          <w:sz w:val="22"/>
          <w:szCs w:val="22"/>
        </w:rPr>
      </w:pPr>
      <w:r w:rsidDel="00000000" w:rsidR="00000000" w:rsidRPr="00000000">
        <w:rPr>
          <w:rtl w:val="0"/>
        </w:rPr>
        <w:t xml:space="preserve">Works Cited</w:t>
      </w:r>
    </w:p>
    <w:p w:rsidR="00000000" w:rsidDel="00000000" w:rsidP="00000000" w:rsidRDefault="00000000" w:rsidRPr="00000000" w14:paraId="00000810">
      <w:pPr>
        <w:rPr/>
      </w:pPr>
      <w:r w:rsidDel="00000000" w:rsidR="00000000" w:rsidRPr="00000000">
        <w:rPr>
          <w:rtl w:val="0"/>
        </w:rPr>
        <w:t xml:space="preserve">Multiple Choice Questions</w:t>
      </w:r>
    </w:p>
    <w:p w:rsidR="00000000" w:rsidDel="00000000" w:rsidP="00000000" w:rsidRDefault="00000000" w:rsidRPr="00000000" w14:paraId="00000811">
      <w:pPr>
        <w:numPr>
          <w:ilvl w:val="0"/>
          <w:numId w:val="122"/>
        </w:numPr>
        <w:ind w:left="720" w:hanging="360"/>
        <w:rPr>
          <w:color w:val="000000"/>
          <w:sz w:val="22"/>
          <w:szCs w:val="22"/>
        </w:rPr>
      </w:pPr>
      <w:r w:rsidDel="00000000" w:rsidR="00000000" w:rsidRPr="00000000">
        <w:rPr>
          <w:rtl w:val="0"/>
        </w:rPr>
        <w:t xml:space="preserve">B) To give credit to other authors</w:t>
      </w:r>
    </w:p>
    <w:p w:rsidR="00000000" w:rsidDel="00000000" w:rsidP="00000000" w:rsidRDefault="00000000" w:rsidRPr="00000000" w14:paraId="00000812">
      <w:pPr>
        <w:numPr>
          <w:ilvl w:val="0"/>
          <w:numId w:val="122"/>
        </w:numPr>
        <w:ind w:left="720" w:hanging="360"/>
        <w:rPr>
          <w:color w:val="000000"/>
          <w:sz w:val="22"/>
          <w:szCs w:val="22"/>
        </w:rPr>
      </w:pPr>
      <w:r w:rsidDel="00000000" w:rsidR="00000000" w:rsidRPr="00000000">
        <w:rPr>
          <w:rtl w:val="0"/>
        </w:rPr>
        <w:t xml:space="preserve">C) Footnote dance</w:t>
      </w:r>
    </w:p>
    <w:p w:rsidR="00000000" w:rsidDel="00000000" w:rsidP="00000000" w:rsidRDefault="00000000" w:rsidRPr="00000000" w14:paraId="00000813">
      <w:pPr>
        <w:numPr>
          <w:ilvl w:val="0"/>
          <w:numId w:val="122"/>
        </w:numPr>
        <w:ind w:left="720" w:hanging="360"/>
        <w:rPr>
          <w:color w:val="000000"/>
          <w:sz w:val="22"/>
          <w:szCs w:val="22"/>
        </w:rPr>
      </w:pPr>
      <w:r w:rsidDel="00000000" w:rsidR="00000000" w:rsidRPr="00000000">
        <w:rPr>
          <w:rtl w:val="0"/>
        </w:rPr>
        <w:t xml:space="preserve">B) A brief reference within your writing</w:t>
      </w:r>
    </w:p>
    <w:p w:rsidR="00000000" w:rsidDel="00000000" w:rsidP="00000000" w:rsidRDefault="00000000" w:rsidRPr="00000000" w14:paraId="00000814">
      <w:pPr>
        <w:numPr>
          <w:ilvl w:val="0"/>
          <w:numId w:val="122"/>
        </w:numPr>
        <w:ind w:left="720" w:hanging="360"/>
        <w:rPr>
          <w:color w:val="000000"/>
          <w:sz w:val="22"/>
          <w:szCs w:val="22"/>
        </w:rPr>
      </w:pPr>
      <w:r w:rsidDel="00000000" w:rsidR="00000000" w:rsidRPr="00000000">
        <w:rPr>
          <w:rtl w:val="0"/>
        </w:rPr>
        <w:t xml:space="preserve">C) The format of the author's name</w:t>
      </w:r>
    </w:p>
    <w:p w:rsidR="00000000" w:rsidDel="00000000" w:rsidP="00000000" w:rsidRDefault="00000000" w:rsidRPr="00000000" w14:paraId="00000815">
      <w:pPr>
        <w:numPr>
          <w:ilvl w:val="0"/>
          <w:numId w:val="122"/>
        </w:numPr>
        <w:ind w:left="720" w:hanging="360"/>
        <w:rPr>
          <w:color w:val="000000"/>
          <w:sz w:val="22"/>
          <w:szCs w:val="22"/>
        </w:rPr>
      </w:pPr>
      <w:r w:rsidDel="00000000" w:rsidR="00000000" w:rsidRPr="00000000">
        <w:rPr>
          <w:rtl w:val="0"/>
        </w:rPr>
        <w:t xml:space="preserve">C) Whenever you use someone else's ideas or words</w:t>
      </w:r>
    </w:p>
    <w:p w:rsidR="00000000" w:rsidDel="00000000" w:rsidP="00000000" w:rsidRDefault="00000000" w:rsidRPr="00000000" w14:paraId="00000816">
      <w:pPr>
        <w:rPr/>
      </w:pPr>
      <w:r w:rsidDel="00000000" w:rsidR="00000000" w:rsidRPr="00000000">
        <w:rPr>
          <w:rtl w:val="0"/>
        </w:rPr>
        <w:t xml:space="preserve">Open-Ended Questions</w:t>
      </w:r>
    </w:p>
    <w:p w:rsidR="00000000" w:rsidDel="00000000" w:rsidP="00000000" w:rsidRDefault="00000000" w:rsidRPr="00000000" w14:paraId="00000817">
      <w:pPr>
        <w:numPr>
          <w:ilvl w:val="0"/>
          <w:numId w:val="581"/>
        </w:numPr>
        <w:ind w:left="720" w:hanging="360"/>
        <w:rPr>
          <w:color w:val="000000"/>
          <w:sz w:val="22"/>
          <w:szCs w:val="22"/>
        </w:rPr>
      </w:pPr>
      <w:r w:rsidDel="00000000" w:rsidR="00000000" w:rsidRPr="00000000">
        <w:rPr>
          <w:rtl w:val="0"/>
        </w:rPr>
        <w:t xml:space="preserve">Belonging to a scholarly community is important because it allows individuals to communicate clearly and effectively within their field, sharing knowledge and insights in a structured way.</w:t>
      </w:r>
    </w:p>
    <w:p w:rsidR="00000000" w:rsidDel="00000000" w:rsidP="00000000" w:rsidRDefault="00000000" w:rsidRPr="00000000" w14:paraId="00000818">
      <w:pPr>
        <w:numPr>
          <w:ilvl w:val="0"/>
          <w:numId w:val="581"/>
        </w:numPr>
        <w:ind w:left="720" w:hanging="360"/>
        <w:rPr>
          <w:color w:val="000000"/>
          <w:sz w:val="22"/>
          <w:szCs w:val="22"/>
        </w:rPr>
      </w:pPr>
      <w:r w:rsidDel="00000000" w:rsidR="00000000" w:rsidRPr="00000000">
        <w:rPr>
          <w:rtl w:val="0"/>
        </w:rPr>
        <w:t xml:space="preserve">Citing sources encourages further exploration by allowing readers to trace back to the original works and delve deeper into the topics discussed.</w:t>
      </w:r>
    </w:p>
    <w:p w:rsidR="00000000" w:rsidDel="00000000" w:rsidP="00000000" w:rsidRDefault="00000000" w:rsidRPr="00000000" w14:paraId="00000819">
      <w:pPr>
        <w:numPr>
          <w:ilvl w:val="0"/>
          <w:numId w:val="581"/>
        </w:numPr>
        <w:ind w:left="720" w:hanging="360"/>
        <w:rPr>
          <w:color w:val="000000"/>
          <w:sz w:val="22"/>
          <w:szCs w:val="22"/>
        </w:rPr>
      </w:pPr>
      <w:r w:rsidDel="00000000" w:rsidR="00000000" w:rsidRPr="00000000">
        <w:rPr>
          <w:rtl w:val="0"/>
        </w:rPr>
        <w:t xml:space="preserve">One strategy to stay organized is to take notes as you go, summarizing key points and noting page numbers to ensure accuracy when writing and citing sources</w:t>
      </w:r>
    </w:p>
    <w:p w:rsidR="00000000" w:rsidDel="00000000" w:rsidP="00000000" w:rsidRDefault="00000000" w:rsidRPr="00000000" w14:paraId="0000081A">
      <w:pPr>
        <w:rPr/>
      </w:pPr>
      <w:r w:rsidDel="00000000" w:rsidR="00000000" w:rsidRPr="00000000">
        <w:rPr>
          <w:rtl w:val="0"/>
        </w:rPr>
      </w:r>
    </w:p>
    <w:p w:rsidR="00000000" w:rsidDel="00000000" w:rsidP="00000000" w:rsidRDefault="00000000" w:rsidRPr="00000000" w14:paraId="0000081B">
      <w:pPr>
        <w:pStyle w:val="Heading3"/>
        <w:spacing w:after="240" w:before="240" w:lineRule="auto"/>
        <w:rPr/>
      </w:pPr>
      <w:bookmarkStart w:colFirst="0" w:colLast="0" w:name="_h2gkdg50qak4" w:id="120"/>
      <w:bookmarkEnd w:id="120"/>
      <w:r w:rsidDel="00000000" w:rsidR="00000000" w:rsidRPr="00000000">
        <w:rPr>
          <w:rtl w:val="0"/>
        </w:rPr>
      </w:r>
    </w:p>
    <w:p w:rsidR="00000000" w:rsidDel="00000000" w:rsidP="00000000" w:rsidRDefault="00000000" w:rsidRPr="00000000" w14:paraId="0000081C">
      <w:pPr>
        <w:pStyle w:val="Heading3"/>
        <w:spacing w:after="240" w:before="240" w:lineRule="auto"/>
        <w:rPr/>
      </w:pPr>
      <w:bookmarkStart w:colFirst="0" w:colLast="0" w:name="_bndevoi2s770" w:id="121"/>
      <w:bookmarkEnd w:id="121"/>
      <w:r w:rsidDel="00000000" w:rsidR="00000000" w:rsidRPr="00000000">
        <w:rPr>
          <w:rtl w:val="0"/>
        </w:rPr>
        <w:t xml:space="preserve">Example Response:</w:t>
      </w:r>
    </w:p>
    <w:p w:rsidR="00000000" w:rsidDel="00000000" w:rsidP="00000000" w:rsidRDefault="00000000" w:rsidRPr="00000000" w14:paraId="0000081D">
      <w:pPr>
        <w:rPr/>
      </w:pPr>
      <w:r w:rsidDel="00000000" w:rsidR="00000000" w:rsidRPr="00000000">
        <w:rPr>
          <w:rtl w:val="0"/>
        </w:rPr>
        <w:t xml:space="preserve">Exemplary Response:</w:t>
      </w:r>
    </w:p>
    <w:p w:rsidR="00000000" w:rsidDel="00000000" w:rsidP="00000000" w:rsidRDefault="00000000" w:rsidRPr="00000000" w14:paraId="0000081E">
      <w:pPr>
        <w:rPr/>
      </w:pPr>
      <w:r w:rsidDel="00000000" w:rsidR="00000000" w:rsidRPr="00000000">
        <w:rPr>
          <w:rtl w:val="0"/>
        </w:rPr>
        <w:t xml:space="preserve">In my multimedia presentation, I have explored the Global Goals in my local community through a video slideshow. I took three original photographs showcasing local initiatives that align with these goals. For example, I captured a photo of a community garden, which supports Goal 2: Zero Hunger, by providing fresh produce to residents. Additionally, I included a clip from a local organization, "Green Futures," which is working to promote sustainable practices and raise awareness about climate action (Goal 13). I narrated my findings by discussing how these initiatives contribute to the Global Goals and concluded that I would like to focus on Goal 4: Quality Education, as I believe education is crucial for empowering individuals to create lasting change. All sources were cited in MLA format, ensuring academic integrity.</w:t>
      </w:r>
    </w:p>
    <w:p w:rsidR="00000000" w:rsidDel="00000000" w:rsidP="00000000" w:rsidRDefault="00000000" w:rsidRPr="00000000" w14:paraId="0000081F">
      <w:pPr>
        <w:rPr/>
      </w:pPr>
      <w:r w:rsidDel="00000000" w:rsidR="00000000" w:rsidRPr="00000000">
        <w:rPr>
          <w:rtl w:val="0"/>
        </w:rPr>
        <w:t xml:space="preserve">Why this is exemplary:</w:t>
        <w:br w:type="textWrapping"/>
        <w:t xml:space="preserve">This response meets the criteria for success by providing clear textual evidence and analysis related to the Global Goals, showcasing high-quality research, effectively using multimedia elements, citing sources, and thoroughly answering the essential question.</w:t>
      </w:r>
    </w:p>
    <w:p w:rsidR="00000000" w:rsidDel="00000000" w:rsidP="00000000" w:rsidRDefault="00000000" w:rsidRPr="00000000" w14:paraId="00000820">
      <w:pPr>
        <w:rPr/>
      </w:pPr>
      <w:r w:rsidDel="00000000" w:rsidR="00000000" w:rsidRPr="00000000">
        <w:rPr>
          <w:rtl w:val="0"/>
        </w:rPr>
        <w:t xml:space="preserve">Non-Exemplary Response:</w:t>
      </w:r>
    </w:p>
    <w:p w:rsidR="00000000" w:rsidDel="00000000" w:rsidP="00000000" w:rsidRDefault="00000000" w:rsidRPr="00000000" w14:paraId="00000821">
      <w:pPr>
        <w:rPr/>
      </w:pPr>
      <w:r w:rsidDel="00000000" w:rsidR="00000000" w:rsidRPr="00000000">
        <w:rPr>
          <w:rtl w:val="0"/>
        </w:rPr>
        <w:t xml:space="preserve">I made a presentation about the Global Goals but only included two photos I found online instead of taking my own. I talked a little about some goals but mostly just said that my community is fine. I didn’t mention any local organizations or what they do. I think Goal 5: Gender Equality is important, but I didn’t explain why. I also forgot to cite any sources or include a bibliography.</w:t>
      </w:r>
    </w:p>
    <w:p w:rsidR="00000000" w:rsidDel="00000000" w:rsidP="00000000" w:rsidRDefault="00000000" w:rsidRPr="00000000" w14:paraId="00000822">
      <w:pPr>
        <w:rPr/>
      </w:pPr>
      <w:r w:rsidDel="00000000" w:rsidR="00000000" w:rsidRPr="00000000">
        <w:rPr>
          <w:rtl w:val="0"/>
        </w:rPr>
        <w:t xml:space="preserve">Why this is non-exemplary:</w:t>
        <w:br w:type="textWrapping"/>
        <w:t xml:space="preserve">This response does not meet the criteria for success because it lacks original research, fails to address local organizations, provides insufficient textual evidence and analysis, and does not cite sources or adequately answer the essential question.</w:t>
      </w:r>
    </w:p>
    <w:p w:rsidR="00000000" w:rsidDel="00000000" w:rsidP="00000000" w:rsidRDefault="00000000" w:rsidRPr="00000000" w14:paraId="00000823">
      <w:pPr>
        <w:pStyle w:val="Heading2"/>
        <w:rPr/>
      </w:pPr>
      <w:bookmarkStart w:colFirst="0" w:colLast="0" w:name="_9g7kb6evpcgg" w:id="122"/>
      <w:bookmarkEnd w:id="122"/>
      <w:r w:rsidDel="00000000" w:rsidR="00000000" w:rsidRPr="00000000">
        <w:rPr>
          <w:rtl w:val="0"/>
        </w:rPr>
        <w:t xml:space="preserve">Activities</w:t>
      </w:r>
    </w:p>
    <w:p w:rsidR="00000000" w:rsidDel="00000000" w:rsidP="00000000" w:rsidRDefault="00000000" w:rsidRPr="00000000" w14:paraId="00000824">
      <w:pPr>
        <w:pStyle w:val="Heading3"/>
        <w:rPr/>
      </w:pPr>
      <w:bookmarkStart w:colFirst="0" w:colLast="0" w:name="_jsfcbpjbz7jt" w:id="123"/>
      <w:bookmarkEnd w:id="123"/>
      <w:r w:rsidDel="00000000" w:rsidR="00000000" w:rsidRPr="00000000">
        <w:rPr>
          <w:rtl w:val="0"/>
        </w:rPr>
        <w:t xml:space="preserve">Elicit/Evoke</w:t>
      </w:r>
      <w:r w:rsidDel="00000000" w:rsidR="00000000" w:rsidRPr="00000000">
        <w:rPr>
          <w:vertAlign w:val="superscript"/>
        </w:rPr>
        <w:footnoteReference w:customMarkFollows="0" w:id="8"/>
      </w:r>
      <w:r w:rsidDel="00000000" w:rsidR="00000000" w:rsidRPr="00000000">
        <w:rPr>
          <w:rtl w:val="0"/>
        </w:rPr>
        <w:t xml:space="preserve"> 15</w:t>
      </w:r>
    </w:p>
    <w:p w:rsidR="00000000" w:rsidDel="00000000" w:rsidP="00000000" w:rsidRDefault="00000000" w:rsidRPr="00000000" w14:paraId="00000825">
      <w:pPr>
        <w:rPr/>
      </w:pPr>
      <w:r w:rsidDel="00000000" w:rsidR="00000000" w:rsidRPr="00000000">
        <w:rPr>
          <w:rtl w:val="0"/>
        </w:rPr>
        <w:t xml:space="preserve">Reflection on Global Citizenship</w:t>
      </w:r>
    </w:p>
    <w:p w:rsidR="00000000" w:rsidDel="00000000" w:rsidP="00000000" w:rsidRDefault="00000000" w:rsidRPr="00000000" w14:paraId="00000826">
      <w:pPr>
        <w:numPr>
          <w:ilvl w:val="0"/>
          <w:numId w:val="622"/>
        </w:numPr>
        <w:ind w:left="720" w:hanging="360"/>
      </w:pPr>
      <w:r w:rsidDel="00000000" w:rsidR="00000000" w:rsidRPr="00000000">
        <w:rPr>
          <w:rtl w:val="0"/>
        </w:rPr>
        <w:t xml:space="preserve">Explain that this activity helps students understand the significance of their chosen issue through global, local, and personal connections</w:t>
      </w:r>
    </w:p>
    <w:p w:rsidR="00000000" w:rsidDel="00000000" w:rsidP="00000000" w:rsidRDefault="00000000" w:rsidRPr="00000000" w14:paraId="00000827">
      <w:pPr>
        <w:rPr/>
      </w:pPr>
      <w:r w:rsidDel="00000000" w:rsidR="00000000" w:rsidRPr="00000000">
        <w:rPr>
          <w:rtl w:val="0"/>
        </w:rPr>
        <w:t xml:space="preserve">Class Discussion (5 minutes)</w:t>
      </w:r>
    </w:p>
    <w:p w:rsidR="00000000" w:rsidDel="00000000" w:rsidP="00000000" w:rsidRDefault="00000000" w:rsidRPr="00000000" w14:paraId="00000828">
      <w:pPr>
        <w:numPr>
          <w:ilvl w:val="0"/>
          <w:numId w:val="611"/>
        </w:numPr>
        <w:ind w:left="720" w:hanging="360"/>
      </w:pPr>
      <w:r w:rsidDel="00000000" w:rsidR="00000000" w:rsidRPr="00000000">
        <w:rPr>
          <w:rtl w:val="0"/>
        </w:rPr>
        <w:t xml:space="preserve">Ensure students understand key concepts by discussing:</w:t>
      </w:r>
    </w:p>
    <w:p w:rsidR="00000000" w:rsidDel="00000000" w:rsidP="00000000" w:rsidRDefault="00000000" w:rsidRPr="00000000" w14:paraId="00000829">
      <w:pPr>
        <w:numPr>
          <w:ilvl w:val="1"/>
          <w:numId w:val="611"/>
        </w:numPr>
        <w:ind w:left="1440" w:hanging="360"/>
      </w:pPr>
      <w:r w:rsidDel="00000000" w:rsidR="00000000" w:rsidRPr="00000000">
        <w:rPr>
          <w:rtl w:val="0"/>
        </w:rPr>
        <w:t xml:space="preserve">What is globalization?</w:t>
      </w:r>
    </w:p>
    <w:p w:rsidR="00000000" w:rsidDel="00000000" w:rsidP="00000000" w:rsidRDefault="00000000" w:rsidRPr="00000000" w14:paraId="0000082A">
      <w:pPr>
        <w:numPr>
          <w:ilvl w:val="1"/>
          <w:numId w:val="611"/>
        </w:numPr>
        <w:ind w:left="1440" w:hanging="360"/>
      </w:pPr>
      <w:r w:rsidDel="00000000" w:rsidR="00000000" w:rsidRPr="00000000">
        <w:rPr>
          <w:rtl w:val="0"/>
        </w:rPr>
        <w:t xml:space="preserve">What is global citizenship?</w:t>
      </w:r>
    </w:p>
    <w:p w:rsidR="00000000" w:rsidDel="00000000" w:rsidP="00000000" w:rsidRDefault="00000000" w:rsidRPr="00000000" w14:paraId="0000082B">
      <w:pPr>
        <w:numPr>
          <w:ilvl w:val="1"/>
          <w:numId w:val="611"/>
        </w:numPr>
        <w:ind w:left="1440" w:hanging="360"/>
      </w:pPr>
      <w:r w:rsidDel="00000000" w:rsidR="00000000" w:rsidRPr="00000000">
        <w:rPr>
          <w:rtl w:val="0"/>
        </w:rPr>
        <w:t xml:space="preserve">What are the Global Goals?</w:t>
      </w:r>
    </w:p>
    <w:p w:rsidR="00000000" w:rsidDel="00000000" w:rsidP="00000000" w:rsidRDefault="00000000" w:rsidRPr="00000000" w14:paraId="0000082C">
      <w:pPr>
        <w:numPr>
          <w:ilvl w:val="1"/>
          <w:numId w:val="611"/>
        </w:numPr>
        <w:ind w:left="1440" w:hanging="360"/>
      </w:pPr>
      <w:r w:rsidDel="00000000" w:rsidR="00000000" w:rsidRPr="00000000">
        <w:rPr>
          <w:rtl w:val="0"/>
        </w:rPr>
        <w:t xml:space="preserve">Why are these goals important?</w:t>
      </w:r>
    </w:p>
    <w:p w:rsidR="00000000" w:rsidDel="00000000" w:rsidP="00000000" w:rsidRDefault="00000000" w:rsidRPr="00000000" w14:paraId="0000082D">
      <w:pPr>
        <w:numPr>
          <w:ilvl w:val="1"/>
          <w:numId w:val="611"/>
        </w:numPr>
        <w:ind w:left="1440" w:hanging="360"/>
      </w:pPr>
      <w:r w:rsidDel="00000000" w:rsidR="00000000" w:rsidRPr="00000000">
        <w:rPr>
          <w:rtl w:val="0"/>
        </w:rPr>
        <w:t xml:space="preserve">How do they relate to our local community?</w:t>
      </w:r>
    </w:p>
    <w:p w:rsidR="00000000" w:rsidDel="00000000" w:rsidP="00000000" w:rsidRDefault="00000000" w:rsidRPr="00000000" w14:paraId="0000082E">
      <w:pPr>
        <w:rPr/>
      </w:pPr>
      <w:r w:rsidDel="00000000" w:rsidR="00000000" w:rsidRPr="00000000">
        <w:rPr>
          <w:rtl w:val="0"/>
        </w:rPr>
        <w:t xml:space="preserve">Individual Reflection (5 minutes)</w:t>
      </w:r>
    </w:p>
    <w:p w:rsidR="00000000" w:rsidDel="00000000" w:rsidP="00000000" w:rsidRDefault="00000000" w:rsidRPr="00000000" w14:paraId="0000082F">
      <w:pPr>
        <w:numPr>
          <w:ilvl w:val="0"/>
          <w:numId w:val="371"/>
        </w:numPr>
        <w:ind w:left="720" w:hanging="360"/>
      </w:pPr>
      <w:r w:rsidDel="00000000" w:rsidR="00000000" w:rsidRPr="00000000">
        <w:rPr>
          <w:rtl w:val="0"/>
        </w:rPr>
        <w:t xml:space="preserve">Have students complete the "3 Why's" worksheet</w:t>
      </w:r>
    </w:p>
    <w:p w:rsidR="00000000" w:rsidDel="00000000" w:rsidP="00000000" w:rsidRDefault="00000000" w:rsidRPr="00000000" w14:paraId="00000830">
      <w:pPr>
        <w:numPr>
          <w:ilvl w:val="0"/>
          <w:numId w:val="371"/>
        </w:numPr>
        <w:ind w:left="720" w:hanging="360"/>
      </w:pPr>
      <w:r w:rsidDel="00000000" w:rsidR="00000000" w:rsidRPr="00000000">
        <w:rPr>
          <w:rtl w:val="0"/>
        </w:rPr>
        <w:t xml:space="preserve">Conduct a brief class discussion of their responses</w:t>
      </w:r>
    </w:p>
    <w:p w:rsidR="00000000" w:rsidDel="00000000" w:rsidP="00000000" w:rsidRDefault="00000000" w:rsidRPr="00000000" w14:paraId="00000831">
      <w:pPr>
        <w:pStyle w:val="Heading3"/>
        <w:rPr/>
      </w:pPr>
      <w:bookmarkStart w:colFirst="0" w:colLast="0" w:name="_suho2v3r0054" w:id="124"/>
      <w:bookmarkEnd w:id="124"/>
      <w:r w:rsidDel="00000000" w:rsidR="00000000" w:rsidRPr="00000000">
        <w:rPr>
          <w:rtl w:val="0"/>
        </w:rPr>
        <w:t xml:space="preserve">Engage 20</w:t>
      </w:r>
    </w:p>
    <w:p w:rsidR="00000000" w:rsidDel="00000000" w:rsidP="00000000" w:rsidRDefault="00000000" w:rsidRPr="00000000" w14:paraId="00000832">
      <w:pPr>
        <w:rPr/>
      </w:pPr>
      <w:r w:rsidDel="00000000" w:rsidR="00000000" w:rsidRPr="00000000">
        <w:rPr>
          <w:rtl w:val="0"/>
        </w:rPr>
        <w:t xml:space="preserve">Setting the Context</w:t>
      </w:r>
    </w:p>
    <w:p w:rsidR="00000000" w:rsidDel="00000000" w:rsidP="00000000" w:rsidRDefault="00000000" w:rsidRPr="00000000" w14:paraId="00000833">
      <w:pPr>
        <w:numPr>
          <w:ilvl w:val="0"/>
          <w:numId w:val="314"/>
        </w:numPr>
        <w:ind w:left="720" w:hanging="360"/>
      </w:pPr>
      <w:r w:rsidDel="00000000" w:rsidR="00000000" w:rsidRPr="00000000">
        <w:rPr>
          <w:rtl w:val="0"/>
        </w:rPr>
        <w:t xml:space="preserve">Review Course Goal: Remind students that throughout this course, they will apply their understanding of global citizenship, UN Sustainable Development Goals, and problem-solving skills to design an impactful community service project.</w:t>
      </w:r>
    </w:p>
    <w:p w:rsidR="00000000" w:rsidDel="00000000" w:rsidP="00000000" w:rsidRDefault="00000000" w:rsidRPr="00000000" w14:paraId="00000834">
      <w:pPr>
        <w:numPr>
          <w:ilvl w:val="0"/>
          <w:numId w:val="314"/>
        </w:numPr>
        <w:ind w:left="720" w:hanging="360"/>
      </w:pPr>
      <w:r w:rsidDel="00000000" w:rsidR="00000000" w:rsidRPr="00000000">
        <w:rPr>
          <w:rtl w:val="0"/>
        </w:rPr>
        <w:t xml:space="preserve">Today's Objective: Explain that before creating their projects, students must first identify an issue they care about. Today they'll explore their local community to discover potential issues that connect to larger global challenges.</w:t>
      </w:r>
    </w:p>
    <w:p w:rsidR="00000000" w:rsidDel="00000000" w:rsidP="00000000" w:rsidRDefault="00000000" w:rsidRPr="00000000" w14:paraId="00000835">
      <w:pPr>
        <w:rPr/>
      </w:pPr>
      <w:r w:rsidDel="00000000" w:rsidR="00000000" w:rsidRPr="00000000">
        <w:rPr>
          <w:rtl w:val="0"/>
        </w:rPr>
        <w:t xml:space="preserve">Quick Review: Global Goals in Our Community (10 minutes)</w:t>
      </w:r>
    </w:p>
    <w:p w:rsidR="00000000" w:rsidDel="00000000" w:rsidP="00000000" w:rsidRDefault="00000000" w:rsidRPr="00000000" w14:paraId="00000836">
      <w:pPr>
        <w:numPr>
          <w:ilvl w:val="0"/>
          <w:numId w:val="287"/>
        </w:numPr>
        <w:ind w:left="720" w:hanging="360"/>
      </w:pPr>
      <w:r w:rsidDel="00000000" w:rsidR="00000000" w:rsidRPr="00000000">
        <w:rPr>
          <w:rtl w:val="0"/>
        </w:rPr>
        <w:t xml:space="preserve">Briefly review the UN Sustainable Development Goals and their importance for creating a more equitable, sustainable world.</w:t>
      </w:r>
    </w:p>
    <w:p w:rsidR="00000000" w:rsidDel="00000000" w:rsidP="00000000" w:rsidRDefault="00000000" w:rsidRPr="00000000" w14:paraId="00000837">
      <w:pPr>
        <w:numPr>
          <w:ilvl w:val="0"/>
          <w:numId w:val="287"/>
        </w:numPr>
        <w:ind w:left="720" w:hanging="360"/>
      </w:pPr>
      <w:r w:rsidDel="00000000" w:rsidR="00000000" w:rsidRPr="00000000">
        <w:rPr>
          <w:rtl w:val="0"/>
        </w:rPr>
        <w:t xml:space="preserve">Divide students into small groups and provide each with a list of the Global Goals.</w:t>
      </w:r>
    </w:p>
    <w:p w:rsidR="00000000" w:rsidDel="00000000" w:rsidP="00000000" w:rsidRDefault="00000000" w:rsidRPr="00000000" w14:paraId="00000838">
      <w:pPr>
        <w:numPr>
          <w:ilvl w:val="0"/>
          <w:numId w:val="287"/>
        </w:numPr>
        <w:ind w:left="720" w:hanging="360"/>
      </w:pPr>
      <w:r w:rsidDel="00000000" w:rsidR="00000000" w:rsidRPr="00000000">
        <w:rPr>
          <w:rtl w:val="0"/>
        </w:rPr>
        <w:t xml:space="preserve">Challenge: Each group has 5 minutes to identify examples of these goals being addressed in their school or community (recycling programs, community gardens, local charities, etc.).</w:t>
      </w:r>
    </w:p>
    <w:p w:rsidR="00000000" w:rsidDel="00000000" w:rsidP="00000000" w:rsidRDefault="00000000" w:rsidRPr="00000000" w14:paraId="00000839">
      <w:pPr>
        <w:numPr>
          <w:ilvl w:val="0"/>
          <w:numId w:val="287"/>
        </w:numPr>
        <w:ind w:left="720" w:hanging="360"/>
      </w:pPr>
      <w:r w:rsidDel="00000000" w:rsidR="00000000" w:rsidRPr="00000000">
        <w:rPr>
          <w:rtl w:val="0"/>
        </w:rPr>
        <w:t xml:space="preserve">Group Sharing: Have each group briefly present their findings.</w:t>
      </w:r>
    </w:p>
    <w:p w:rsidR="00000000" w:rsidDel="00000000" w:rsidP="00000000" w:rsidRDefault="00000000" w:rsidRPr="00000000" w14:paraId="0000083A">
      <w:pPr>
        <w:rPr/>
      </w:pPr>
      <w:r w:rsidDel="00000000" w:rsidR="00000000" w:rsidRPr="00000000">
        <w:rPr>
          <w:rtl w:val="0"/>
        </w:rPr>
        <w:t xml:space="preserve">Real-World Connection (5 minutes)</w:t>
      </w:r>
    </w:p>
    <w:p w:rsidR="00000000" w:rsidDel="00000000" w:rsidP="00000000" w:rsidRDefault="00000000" w:rsidRPr="00000000" w14:paraId="0000083B">
      <w:pPr>
        <w:numPr>
          <w:ilvl w:val="0"/>
          <w:numId w:val="42"/>
        </w:numPr>
        <w:ind w:left="720" w:hanging="360"/>
      </w:pPr>
      <w:r w:rsidDel="00000000" w:rsidR="00000000" w:rsidRPr="00000000">
        <w:rPr>
          <w:rtl w:val="0"/>
        </w:rPr>
        <w:t xml:space="preserve">Share a concrete example: "Many local food banks address the Global Goal of Zero Hunger by providing assistance to families facing food insecurity. For example, [mention local food pantry if applicable] distributes meals and groceries to community members in need. By volunteering or donating, you can directly contribute to reducing hunger in our area."</w:t>
      </w:r>
    </w:p>
    <w:p w:rsidR="00000000" w:rsidDel="00000000" w:rsidP="00000000" w:rsidRDefault="00000000" w:rsidRPr="00000000" w14:paraId="0000083C">
      <w:pPr>
        <w:pStyle w:val="Heading3"/>
        <w:rPr/>
      </w:pPr>
      <w:bookmarkStart w:colFirst="0" w:colLast="0" w:name="_tvpr2lygv2dq" w:id="125"/>
      <w:bookmarkEnd w:id="125"/>
      <w:r w:rsidDel="00000000" w:rsidR="00000000" w:rsidRPr="00000000">
        <w:rPr>
          <w:rtl w:val="0"/>
        </w:rPr>
        <w:t xml:space="preserve">Explore 30</w:t>
      </w:r>
    </w:p>
    <w:p w:rsidR="00000000" w:rsidDel="00000000" w:rsidP="00000000" w:rsidRDefault="00000000" w:rsidRPr="00000000" w14:paraId="0000083D">
      <w:pPr>
        <w:rPr/>
      </w:pPr>
      <w:r w:rsidDel="00000000" w:rsidR="00000000" w:rsidRPr="00000000">
        <w:rPr>
          <w:rtl w:val="0"/>
        </w:rPr>
        <w:t xml:space="preserve">Introduction (3 minutes)</w:t>
      </w:r>
    </w:p>
    <w:p w:rsidR="00000000" w:rsidDel="00000000" w:rsidP="00000000" w:rsidRDefault="00000000" w:rsidRPr="00000000" w14:paraId="0000083E">
      <w:pPr>
        <w:numPr>
          <w:ilvl w:val="0"/>
          <w:numId w:val="5"/>
        </w:numPr>
        <w:ind w:left="720" w:hanging="360"/>
      </w:pPr>
      <w:r w:rsidDel="00000000" w:rsidR="00000000" w:rsidRPr="00000000">
        <w:rPr>
          <w:rtl w:val="0"/>
        </w:rPr>
        <w:t xml:space="preserve">Explain that students will create visual representations of their communities to identify local issues through a global citizenship lens.</w:t>
      </w:r>
    </w:p>
    <w:p w:rsidR="00000000" w:rsidDel="00000000" w:rsidP="00000000" w:rsidRDefault="00000000" w:rsidRPr="00000000" w14:paraId="0000083F">
      <w:pPr>
        <w:numPr>
          <w:ilvl w:val="0"/>
          <w:numId w:val="5"/>
        </w:numPr>
        <w:ind w:left="720" w:hanging="360"/>
      </w:pPr>
      <w:r w:rsidDel="00000000" w:rsidR="00000000" w:rsidRPr="00000000">
        <w:rPr>
          <w:rtl w:val="0"/>
        </w:rPr>
        <w:t xml:space="preserve">This activity builds spatial awareness, critical thinking skills, and helps connect local challenges to global goals.</w:t>
      </w:r>
    </w:p>
    <w:p w:rsidR="00000000" w:rsidDel="00000000" w:rsidP="00000000" w:rsidRDefault="00000000" w:rsidRPr="00000000" w14:paraId="00000840">
      <w:pPr>
        <w:rPr/>
      </w:pPr>
      <w:r w:rsidDel="00000000" w:rsidR="00000000" w:rsidRPr="00000000">
        <w:rPr>
          <w:rtl w:val="0"/>
        </w:rPr>
        <w:t xml:space="preserve">Discussion: What Makes a Community? (2 minutes)</w:t>
      </w:r>
    </w:p>
    <w:p w:rsidR="00000000" w:rsidDel="00000000" w:rsidP="00000000" w:rsidRDefault="00000000" w:rsidRPr="00000000" w14:paraId="00000841">
      <w:pPr>
        <w:numPr>
          <w:ilvl w:val="0"/>
          <w:numId w:val="557"/>
        </w:numPr>
        <w:ind w:left="720" w:hanging="360"/>
      </w:pPr>
      <w:r w:rsidDel="00000000" w:rsidR="00000000" w:rsidRPr="00000000">
        <w:rPr>
          <w:rtl w:val="0"/>
        </w:rPr>
        <w:t xml:space="preserve">Ask students to reflect on important places in their daily lives—homes, schools, places of worship, parks, gathering spots.</w:t>
      </w:r>
    </w:p>
    <w:p w:rsidR="00000000" w:rsidDel="00000000" w:rsidP="00000000" w:rsidRDefault="00000000" w:rsidRPr="00000000" w14:paraId="00000842">
      <w:pPr>
        <w:rPr/>
      </w:pPr>
      <w:r w:rsidDel="00000000" w:rsidR="00000000" w:rsidRPr="00000000">
        <w:rPr>
          <w:rtl w:val="0"/>
        </w:rPr>
        <w:t xml:space="preserve">Create Community Maps (25 minutes)</w:t>
      </w:r>
    </w:p>
    <w:p w:rsidR="00000000" w:rsidDel="00000000" w:rsidP="00000000" w:rsidRDefault="00000000" w:rsidRPr="00000000" w14:paraId="00000843">
      <w:pPr>
        <w:rPr/>
      </w:pPr>
      <w:r w:rsidDel="00000000" w:rsidR="00000000" w:rsidRPr="00000000">
        <w:rPr>
          <w:rtl w:val="0"/>
        </w:rPr>
        <w:t xml:space="preserve">Start Your Map (10 minutes)</w:t>
      </w:r>
    </w:p>
    <w:p w:rsidR="00000000" w:rsidDel="00000000" w:rsidP="00000000" w:rsidRDefault="00000000" w:rsidRPr="00000000" w14:paraId="00000844">
      <w:pPr>
        <w:numPr>
          <w:ilvl w:val="0"/>
          <w:numId w:val="83"/>
        </w:numPr>
        <w:ind w:left="720" w:hanging="360"/>
      </w:pPr>
      <w:r w:rsidDel="00000000" w:rsidR="00000000" w:rsidRPr="00000000">
        <w:rPr>
          <w:rtl w:val="0"/>
        </w:rPr>
        <w:t xml:space="preserve">Distribute art supplies</w:t>
      </w:r>
    </w:p>
    <w:p w:rsidR="00000000" w:rsidDel="00000000" w:rsidP="00000000" w:rsidRDefault="00000000" w:rsidRPr="00000000" w14:paraId="00000845">
      <w:pPr>
        <w:numPr>
          <w:ilvl w:val="1"/>
          <w:numId w:val="83"/>
        </w:numPr>
        <w:ind w:left="1440" w:hanging="360"/>
      </w:pPr>
      <w:r w:rsidDel="00000000" w:rsidR="00000000" w:rsidRPr="00000000">
        <w:rPr>
          <w:rtl w:val="0"/>
        </w:rPr>
        <w:t xml:space="preserve">Have students select a central point (home, school, or another important location)</w:t>
      </w:r>
    </w:p>
    <w:p w:rsidR="00000000" w:rsidDel="00000000" w:rsidP="00000000" w:rsidRDefault="00000000" w:rsidRPr="00000000" w14:paraId="00000846">
      <w:pPr>
        <w:numPr>
          <w:ilvl w:val="1"/>
          <w:numId w:val="83"/>
        </w:numPr>
        <w:ind w:left="1440" w:hanging="360"/>
      </w:pPr>
      <w:r w:rsidDel="00000000" w:rsidR="00000000" w:rsidRPr="00000000">
        <w:rPr>
          <w:rtl w:val="0"/>
        </w:rPr>
        <w:t xml:space="preserve">Guide them to expand outward, drawing streets, landmarks, and key features</w:t>
      </w:r>
    </w:p>
    <w:p w:rsidR="00000000" w:rsidDel="00000000" w:rsidP="00000000" w:rsidRDefault="00000000" w:rsidRPr="00000000" w14:paraId="00000847">
      <w:pPr>
        <w:numPr>
          <w:ilvl w:val="1"/>
          <w:numId w:val="83"/>
        </w:numPr>
        <w:ind w:left="1440" w:hanging="360"/>
      </w:pPr>
      <w:r w:rsidDel="00000000" w:rsidR="00000000" w:rsidRPr="00000000">
        <w:rPr>
          <w:rtl w:val="0"/>
        </w:rPr>
        <w:t xml:space="preserve">Emphasize this is a personal representation, not a geographically perfect map</w:t>
      </w:r>
    </w:p>
    <w:p w:rsidR="00000000" w:rsidDel="00000000" w:rsidP="00000000" w:rsidRDefault="00000000" w:rsidRPr="00000000" w14:paraId="00000848">
      <w:pPr>
        <w:numPr>
          <w:ilvl w:val="0"/>
          <w:numId w:val="83"/>
        </w:numPr>
        <w:ind w:left="720" w:hanging="360"/>
      </w:pPr>
      <w:r w:rsidDel="00000000" w:rsidR="00000000" w:rsidRPr="00000000">
        <w:rPr>
          <w:rtl w:val="0"/>
        </w:rPr>
        <w:t xml:space="preserve">Identify Community Issues (5 minutes)</w:t>
      </w:r>
    </w:p>
    <w:p w:rsidR="00000000" w:rsidDel="00000000" w:rsidP="00000000" w:rsidRDefault="00000000" w:rsidRPr="00000000" w14:paraId="00000849">
      <w:pPr>
        <w:numPr>
          <w:ilvl w:val="1"/>
          <w:numId w:val="83"/>
        </w:numPr>
        <w:ind w:left="1440" w:hanging="360"/>
      </w:pPr>
      <w:r w:rsidDel="00000000" w:rsidR="00000000" w:rsidRPr="00000000">
        <w:rPr>
          <w:rtl w:val="0"/>
        </w:rPr>
        <w:t xml:space="preserve">Once maps are outlined, ask students to identify challenges affecting their community</w:t>
      </w:r>
    </w:p>
    <w:p w:rsidR="00000000" w:rsidDel="00000000" w:rsidP="00000000" w:rsidRDefault="00000000" w:rsidRPr="00000000" w14:paraId="0000084A">
      <w:pPr>
        <w:numPr>
          <w:ilvl w:val="1"/>
          <w:numId w:val="83"/>
        </w:numPr>
        <w:ind w:left="1440" w:hanging="360"/>
      </w:pPr>
      <w:r w:rsidDel="00000000" w:rsidR="00000000" w:rsidRPr="00000000">
        <w:rPr>
          <w:rtl w:val="0"/>
        </w:rPr>
        <w:t xml:space="preserve">Consider both visible issues (pollution, homelessness, lack of green spaces) and less obvious ones (food insecurity, education access, transportation barriers)</w:t>
      </w:r>
    </w:p>
    <w:p w:rsidR="00000000" w:rsidDel="00000000" w:rsidP="00000000" w:rsidRDefault="00000000" w:rsidRPr="00000000" w14:paraId="0000084B">
      <w:pPr>
        <w:numPr>
          <w:ilvl w:val="0"/>
          <w:numId w:val="83"/>
        </w:numPr>
        <w:ind w:left="720" w:hanging="360"/>
      </w:pPr>
      <w:r w:rsidDel="00000000" w:rsidR="00000000" w:rsidRPr="00000000">
        <w:rPr>
          <w:rtl w:val="0"/>
        </w:rPr>
        <w:t xml:space="preserve">Create Symbols &amp; Legend (5 minutes)</w:t>
      </w:r>
    </w:p>
    <w:p w:rsidR="00000000" w:rsidDel="00000000" w:rsidP="00000000" w:rsidRDefault="00000000" w:rsidRPr="00000000" w14:paraId="0000084C">
      <w:pPr>
        <w:numPr>
          <w:ilvl w:val="1"/>
          <w:numId w:val="83"/>
        </w:numPr>
        <w:ind w:left="1440" w:hanging="360"/>
      </w:pPr>
      <w:r w:rsidDel="00000000" w:rsidR="00000000" w:rsidRPr="00000000">
        <w:rPr>
          <w:rtl w:val="0"/>
        </w:rPr>
        <w:t xml:space="preserve">Have students represent these issues using symbols or small drawings</w:t>
      </w:r>
    </w:p>
    <w:p w:rsidR="00000000" w:rsidDel="00000000" w:rsidP="00000000" w:rsidRDefault="00000000" w:rsidRPr="00000000" w14:paraId="0000084D">
      <w:pPr>
        <w:numPr>
          <w:ilvl w:val="1"/>
          <w:numId w:val="83"/>
        </w:numPr>
        <w:ind w:left="1440" w:hanging="360"/>
      </w:pPr>
      <w:r w:rsidDel="00000000" w:rsidR="00000000" w:rsidRPr="00000000">
        <w:rPr>
          <w:rtl w:val="0"/>
        </w:rPr>
        <w:t xml:space="preserve">Create a legend explaining what each symbol represents (e.g., trash can = pollution, house with question mark = housing insecurity)</w:t>
      </w:r>
    </w:p>
    <w:p w:rsidR="00000000" w:rsidDel="00000000" w:rsidP="00000000" w:rsidRDefault="00000000" w:rsidRPr="00000000" w14:paraId="0000084E">
      <w:pPr>
        <w:numPr>
          <w:ilvl w:val="0"/>
          <w:numId w:val="83"/>
        </w:numPr>
        <w:ind w:left="720" w:hanging="360"/>
      </w:pPr>
      <w:r w:rsidDel="00000000" w:rsidR="00000000" w:rsidRPr="00000000">
        <w:rPr>
          <w:rtl w:val="0"/>
        </w:rPr>
        <w:t xml:space="preserve">Connect to Global Goals (5 minutes)</w:t>
      </w:r>
    </w:p>
    <w:p w:rsidR="00000000" w:rsidDel="00000000" w:rsidP="00000000" w:rsidRDefault="00000000" w:rsidRPr="00000000" w14:paraId="0000084F">
      <w:pPr>
        <w:numPr>
          <w:ilvl w:val="1"/>
          <w:numId w:val="83"/>
        </w:numPr>
        <w:ind w:left="1440" w:hanging="360"/>
      </w:pPr>
      <w:r w:rsidDel="00000000" w:rsidR="00000000" w:rsidRPr="00000000">
        <w:rPr>
          <w:rtl w:val="0"/>
        </w:rPr>
        <w:t xml:space="preserve">Review the UN Sustainable Development Goals</w:t>
      </w:r>
    </w:p>
    <w:p w:rsidR="00000000" w:rsidDel="00000000" w:rsidP="00000000" w:rsidRDefault="00000000" w:rsidRPr="00000000" w14:paraId="00000850">
      <w:pPr>
        <w:numPr>
          <w:ilvl w:val="1"/>
          <w:numId w:val="83"/>
        </w:numPr>
        <w:ind w:left="1440" w:hanging="360"/>
      </w:pPr>
      <w:r w:rsidDel="00000000" w:rsidR="00000000" w:rsidRPr="00000000">
        <w:rPr>
          <w:rtl w:val="0"/>
        </w:rPr>
        <w:t xml:space="preserve">Ask: "Which global challenges connect to the local issues you identified?"</w:t>
      </w:r>
    </w:p>
    <w:p w:rsidR="00000000" w:rsidDel="00000000" w:rsidP="00000000" w:rsidRDefault="00000000" w:rsidRPr="00000000" w14:paraId="00000851">
      <w:pPr>
        <w:numPr>
          <w:ilvl w:val="1"/>
          <w:numId w:val="83"/>
        </w:numPr>
        <w:ind w:left="1440" w:hanging="360"/>
      </w:pPr>
      <w:r w:rsidDel="00000000" w:rsidR="00000000" w:rsidRPr="00000000">
        <w:rPr>
          <w:rtl w:val="0"/>
        </w:rPr>
        <w:t xml:space="preserve">Have students label their maps with corresponding SDGs</w:t>
      </w:r>
    </w:p>
    <w:p w:rsidR="00000000" w:rsidDel="00000000" w:rsidP="00000000" w:rsidRDefault="00000000" w:rsidRPr="00000000" w14:paraId="00000852">
      <w:pPr>
        <w:rPr/>
      </w:pPr>
      <w:r w:rsidDel="00000000" w:rsidR="00000000" w:rsidRPr="00000000">
        <w:rPr>
          <w:rtl w:val="0"/>
        </w:rPr>
        <w:t xml:space="preserve">Reflection &amp; Discussion</w:t>
      </w:r>
    </w:p>
    <w:p w:rsidR="00000000" w:rsidDel="00000000" w:rsidP="00000000" w:rsidRDefault="00000000" w:rsidRPr="00000000" w14:paraId="00000853">
      <w:pPr>
        <w:rPr/>
      </w:pPr>
      <w:r w:rsidDel="00000000" w:rsidR="00000000" w:rsidRPr="00000000">
        <w:rPr>
          <w:rtl w:val="0"/>
        </w:rPr>
        <w:t xml:space="preserve">Facilitate a class conversation where students share their maps and insights</w:t>
      </w:r>
    </w:p>
    <w:p w:rsidR="00000000" w:rsidDel="00000000" w:rsidP="00000000" w:rsidRDefault="00000000" w:rsidRPr="00000000" w14:paraId="00000854">
      <w:pPr>
        <w:numPr>
          <w:ilvl w:val="0"/>
          <w:numId w:val="549"/>
        </w:numPr>
        <w:ind w:left="720" w:hanging="360"/>
      </w:pPr>
      <w:r w:rsidDel="00000000" w:rsidR="00000000" w:rsidRPr="00000000">
        <w:rPr>
          <w:rtl w:val="0"/>
        </w:rPr>
        <w:t xml:space="preserve">Guide reflection on how local issues connect to global challenges</w:t>
      </w:r>
    </w:p>
    <w:p w:rsidR="00000000" w:rsidDel="00000000" w:rsidP="00000000" w:rsidRDefault="00000000" w:rsidRPr="00000000" w14:paraId="00000855">
      <w:pPr>
        <w:numPr>
          <w:ilvl w:val="0"/>
          <w:numId w:val="549"/>
        </w:numPr>
        <w:ind w:left="720" w:hanging="360"/>
      </w:pPr>
      <w:r w:rsidDel="00000000" w:rsidR="00000000" w:rsidRPr="00000000">
        <w:rPr>
          <w:rtl w:val="0"/>
        </w:rPr>
        <w:t xml:space="preserve">Discuss possible actions—both individual and community-based—to address these issues</w:t>
      </w:r>
    </w:p>
    <w:p w:rsidR="00000000" w:rsidDel="00000000" w:rsidP="00000000" w:rsidRDefault="00000000" w:rsidRPr="00000000" w14:paraId="00000856">
      <w:pPr>
        <w:rPr/>
      </w:pPr>
      <w:r w:rsidDel="00000000" w:rsidR="00000000" w:rsidRPr="00000000">
        <w:rPr>
          <w:rtl w:val="0"/>
        </w:rPr>
        <w:t xml:space="preserve">Optional Extensions</w:t>
      </w:r>
    </w:p>
    <w:p w:rsidR="00000000" w:rsidDel="00000000" w:rsidP="00000000" w:rsidRDefault="00000000" w:rsidRPr="00000000" w14:paraId="00000857">
      <w:pPr>
        <w:numPr>
          <w:ilvl w:val="0"/>
          <w:numId w:val="331"/>
        </w:numPr>
        <w:ind w:left="720" w:hanging="360"/>
      </w:pPr>
      <w:r w:rsidDel="00000000" w:rsidR="00000000" w:rsidRPr="00000000">
        <w:rPr>
          <w:rtl w:val="0"/>
        </w:rPr>
        <w:t xml:space="preserve">Compare maps with peers to identify common community concerns</w:t>
      </w:r>
    </w:p>
    <w:p w:rsidR="00000000" w:rsidDel="00000000" w:rsidP="00000000" w:rsidRDefault="00000000" w:rsidRPr="00000000" w14:paraId="00000858">
      <w:pPr>
        <w:rPr/>
      </w:pPr>
      <w:r w:rsidDel="00000000" w:rsidR="00000000" w:rsidRPr="00000000">
        <w:rPr>
          <w:rtl w:val="0"/>
        </w:rPr>
        <w:t xml:space="preserve">Research one identified issue further and present possible solutions</w:t>
      </w:r>
    </w:p>
    <w:p w:rsidR="00000000" w:rsidDel="00000000" w:rsidP="00000000" w:rsidRDefault="00000000" w:rsidRPr="00000000" w14:paraId="00000859">
      <w:pPr>
        <w:numPr>
          <w:ilvl w:val="0"/>
          <w:numId w:val="282"/>
        </w:numPr>
        <w:ind w:left="720" w:hanging="360"/>
      </w:pPr>
      <w:r w:rsidDel="00000000" w:rsidR="00000000" w:rsidRPr="00000000">
        <w:rPr>
          <w:rtl w:val="0"/>
        </w:rPr>
        <w:t xml:space="preserve">Brainstorm a class action plan addressing a local issue, connecting it to global solutions</w:t>
      </w:r>
    </w:p>
    <w:p w:rsidR="00000000" w:rsidDel="00000000" w:rsidP="00000000" w:rsidRDefault="00000000" w:rsidRPr="00000000" w14:paraId="0000085A">
      <w:pPr>
        <w:pStyle w:val="Heading3"/>
        <w:rPr/>
      </w:pPr>
      <w:bookmarkStart w:colFirst="0" w:colLast="0" w:name="_siu8qtnbxw95" w:id="126"/>
      <w:bookmarkEnd w:id="126"/>
      <w:r w:rsidDel="00000000" w:rsidR="00000000" w:rsidRPr="00000000">
        <w:rPr>
          <w:rtl w:val="0"/>
        </w:rPr>
        <w:t xml:space="preserve">Explain 20</w:t>
      </w:r>
    </w:p>
    <w:p w:rsidR="00000000" w:rsidDel="00000000" w:rsidP="00000000" w:rsidRDefault="00000000" w:rsidRPr="00000000" w14:paraId="0000085B">
      <w:pPr>
        <w:rPr/>
      </w:pPr>
      <w:r w:rsidDel="00000000" w:rsidR="00000000" w:rsidRPr="00000000">
        <w:rPr>
          <w:rtl w:val="0"/>
        </w:rPr>
        <w:t xml:space="preserve">Citing Sources Study Guide</w:t>
      </w:r>
    </w:p>
    <w:p w:rsidR="00000000" w:rsidDel="00000000" w:rsidP="00000000" w:rsidRDefault="00000000" w:rsidRPr="00000000" w14:paraId="0000085C">
      <w:pPr>
        <w:numPr>
          <w:ilvl w:val="0"/>
          <w:numId w:val="106"/>
        </w:numPr>
        <w:ind w:left="720" w:hanging="360"/>
      </w:pPr>
      <w:r w:rsidDel="00000000" w:rsidR="00000000" w:rsidRPr="00000000">
        <w:rPr>
          <w:rtl w:val="0"/>
        </w:rPr>
        <w:t xml:space="preserve">Review the Citing Sources Study Guide with students</w:t>
      </w:r>
    </w:p>
    <w:p w:rsidR="00000000" w:rsidDel="00000000" w:rsidP="00000000" w:rsidRDefault="00000000" w:rsidRPr="00000000" w14:paraId="0000085D">
      <w:pPr>
        <w:numPr>
          <w:ilvl w:val="0"/>
          <w:numId w:val="106"/>
        </w:numPr>
        <w:ind w:left="720" w:hanging="360"/>
      </w:pPr>
      <w:r w:rsidDel="00000000" w:rsidR="00000000" w:rsidRPr="00000000">
        <w:rPr>
          <w:rtl w:val="0"/>
        </w:rPr>
        <w:t xml:space="preserve">Ask students to take notes or complete the accompanying worksheet</w:t>
      </w:r>
    </w:p>
    <w:p w:rsidR="00000000" w:rsidDel="00000000" w:rsidP="00000000" w:rsidRDefault="00000000" w:rsidRPr="00000000" w14:paraId="0000085E">
      <w:pPr>
        <w:numPr>
          <w:ilvl w:val="0"/>
          <w:numId w:val="106"/>
        </w:numPr>
        <w:ind w:left="720" w:hanging="360"/>
      </w:pPr>
      <w:r w:rsidDel="00000000" w:rsidR="00000000" w:rsidRPr="00000000">
        <w:rPr>
          <w:rtl w:val="0"/>
        </w:rPr>
        <w:t xml:space="preserve">Review key concepts afterward to ensure understanding</w:t>
      </w:r>
    </w:p>
    <w:p w:rsidR="00000000" w:rsidDel="00000000" w:rsidP="00000000" w:rsidRDefault="00000000" w:rsidRPr="00000000" w14:paraId="0000085F">
      <w:pPr>
        <w:pStyle w:val="Heading3"/>
        <w:rPr/>
      </w:pPr>
      <w:bookmarkStart w:colFirst="0" w:colLast="0" w:name="_7e3h2th0oqkg" w:id="127"/>
      <w:bookmarkEnd w:id="127"/>
      <w:r w:rsidDel="00000000" w:rsidR="00000000" w:rsidRPr="00000000">
        <w:rPr>
          <w:rtl w:val="0"/>
        </w:rPr>
        <w:t xml:space="preserve">Elaborate 30</w:t>
      </w:r>
    </w:p>
    <w:p w:rsidR="00000000" w:rsidDel="00000000" w:rsidP="00000000" w:rsidRDefault="00000000" w:rsidRPr="00000000" w14:paraId="00000860">
      <w:pPr>
        <w:rPr/>
      </w:pPr>
      <w:r w:rsidDel="00000000" w:rsidR="00000000" w:rsidRPr="00000000">
        <w:rPr>
          <w:rtl w:val="0"/>
        </w:rPr>
        <w:t xml:space="preserve">Researching Local Organizations</w:t>
      </w:r>
    </w:p>
    <w:p w:rsidR="00000000" w:rsidDel="00000000" w:rsidP="00000000" w:rsidRDefault="00000000" w:rsidRPr="00000000" w14:paraId="00000861">
      <w:pPr>
        <w:rPr/>
      </w:pPr>
      <w:r w:rsidDel="00000000" w:rsidR="00000000" w:rsidRPr="00000000">
        <w:rPr>
          <w:rtl w:val="0"/>
        </w:rPr>
        <w:t xml:space="preserve">Introduction to Research Organization (5 minutes)</w:t>
      </w:r>
    </w:p>
    <w:p w:rsidR="00000000" w:rsidDel="00000000" w:rsidP="00000000" w:rsidRDefault="00000000" w:rsidRPr="00000000" w14:paraId="00000862">
      <w:pPr>
        <w:numPr>
          <w:ilvl w:val="0"/>
          <w:numId w:val="271"/>
        </w:numPr>
        <w:ind w:left="720" w:hanging="360"/>
      </w:pPr>
      <w:r w:rsidDel="00000000" w:rsidR="00000000" w:rsidRPr="00000000">
        <w:rPr>
          <w:rtl w:val="0"/>
        </w:rPr>
        <w:t xml:space="preserve">Explain the importance of organizing research effectively:</w:t>
      </w:r>
    </w:p>
    <w:p w:rsidR="00000000" w:rsidDel="00000000" w:rsidP="00000000" w:rsidRDefault="00000000" w:rsidRPr="00000000" w14:paraId="00000863">
      <w:pPr>
        <w:numPr>
          <w:ilvl w:val="1"/>
          <w:numId w:val="271"/>
        </w:numPr>
        <w:ind w:left="1440" w:hanging="360"/>
      </w:pPr>
      <w:r w:rsidDel="00000000" w:rsidR="00000000" w:rsidRPr="00000000">
        <w:rPr>
          <w:rtl w:val="0"/>
        </w:rPr>
        <w:t xml:space="preserve">Helps see how information fits together</w:t>
      </w:r>
    </w:p>
    <w:p w:rsidR="00000000" w:rsidDel="00000000" w:rsidP="00000000" w:rsidRDefault="00000000" w:rsidRPr="00000000" w14:paraId="00000864">
      <w:pPr>
        <w:numPr>
          <w:ilvl w:val="1"/>
          <w:numId w:val="271"/>
        </w:numPr>
        <w:ind w:left="1440" w:hanging="360"/>
      </w:pPr>
      <w:r w:rsidDel="00000000" w:rsidR="00000000" w:rsidRPr="00000000">
        <w:rPr>
          <w:rtl w:val="0"/>
        </w:rPr>
        <w:t xml:space="preserve">Keeps research focused</w:t>
      </w:r>
    </w:p>
    <w:p w:rsidR="00000000" w:rsidDel="00000000" w:rsidP="00000000" w:rsidRDefault="00000000" w:rsidRPr="00000000" w14:paraId="00000865">
      <w:pPr>
        <w:numPr>
          <w:ilvl w:val="1"/>
          <w:numId w:val="271"/>
        </w:numPr>
        <w:ind w:left="1440" w:hanging="360"/>
      </w:pPr>
      <w:r w:rsidDel="00000000" w:rsidR="00000000" w:rsidRPr="00000000">
        <w:rPr>
          <w:rtl w:val="0"/>
        </w:rPr>
        <w:t xml:space="preserve">Ensures no important details are missed</w:t>
      </w:r>
    </w:p>
    <w:p w:rsidR="00000000" w:rsidDel="00000000" w:rsidP="00000000" w:rsidRDefault="00000000" w:rsidRPr="00000000" w14:paraId="00000866">
      <w:pPr>
        <w:numPr>
          <w:ilvl w:val="1"/>
          <w:numId w:val="271"/>
        </w:numPr>
        <w:ind w:left="1440" w:hanging="360"/>
      </w:pPr>
      <w:r w:rsidDel="00000000" w:rsidR="00000000" w:rsidRPr="00000000">
        <w:rPr>
          <w:rtl w:val="0"/>
        </w:rPr>
        <w:t xml:space="preserve">Strengthens connections between local organizations and Global Goals</w:t>
      </w:r>
    </w:p>
    <w:p w:rsidR="00000000" w:rsidDel="00000000" w:rsidP="00000000" w:rsidRDefault="00000000" w:rsidRPr="00000000" w14:paraId="00000867">
      <w:pPr>
        <w:numPr>
          <w:ilvl w:val="1"/>
          <w:numId w:val="271"/>
        </w:numPr>
        <w:ind w:left="1440" w:hanging="360"/>
      </w:pPr>
      <w:r w:rsidDel="00000000" w:rsidR="00000000" w:rsidRPr="00000000">
        <w:rPr>
          <w:rtl w:val="0"/>
        </w:rPr>
        <w:t xml:space="preserve">Improves ability to explain findings clearly</w:t>
      </w:r>
    </w:p>
    <w:p w:rsidR="00000000" w:rsidDel="00000000" w:rsidP="00000000" w:rsidRDefault="00000000" w:rsidRPr="00000000" w14:paraId="00000868">
      <w:pPr>
        <w:rPr/>
      </w:pPr>
      <w:r w:rsidDel="00000000" w:rsidR="00000000" w:rsidRPr="00000000">
        <w:rPr>
          <w:rtl w:val="0"/>
        </w:rPr>
        <w:t xml:space="preserve">Research Organizer Introduction (5 minutes)</w:t>
      </w:r>
    </w:p>
    <w:p w:rsidR="00000000" w:rsidDel="00000000" w:rsidP="00000000" w:rsidRDefault="00000000" w:rsidRPr="00000000" w14:paraId="00000869">
      <w:pPr>
        <w:numPr>
          <w:ilvl w:val="0"/>
          <w:numId w:val="410"/>
        </w:numPr>
        <w:ind w:left="720" w:hanging="360"/>
      </w:pPr>
      <w:r w:rsidDel="00000000" w:rsidR="00000000" w:rsidRPr="00000000">
        <w:rPr>
          <w:rtl w:val="0"/>
        </w:rPr>
        <w:t xml:space="preserve">Distribute the Research Organizer template</w:t>
      </w:r>
    </w:p>
    <w:p w:rsidR="00000000" w:rsidDel="00000000" w:rsidP="00000000" w:rsidRDefault="00000000" w:rsidRPr="00000000" w14:paraId="0000086A">
      <w:pPr>
        <w:numPr>
          <w:ilvl w:val="0"/>
          <w:numId w:val="410"/>
        </w:numPr>
        <w:ind w:left="720" w:hanging="360"/>
      </w:pPr>
      <w:r w:rsidDel="00000000" w:rsidR="00000000" w:rsidRPr="00000000">
        <w:rPr>
          <w:rtl w:val="0"/>
        </w:rPr>
        <w:t xml:space="preserve">Walk through each section:</w:t>
      </w:r>
    </w:p>
    <w:p w:rsidR="00000000" w:rsidDel="00000000" w:rsidP="00000000" w:rsidRDefault="00000000" w:rsidRPr="00000000" w14:paraId="0000086B">
      <w:pPr>
        <w:numPr>
          <w:ilvl w:val="1"/>
          <w:numId w:val="410"/>
        </w:numPr>
        <w:ind w:left="1440" w:hanging="360"/>
      </w:pPr>
      <w:r w:rsidDel="00000000" w:rsidR="00000000" w:rsidRPr="00000000">
        <w:rPr>
          <w:rtl w:val="0"/>
        </w:rPr>
        <w:t xml:space="preserve">Global Goal: Which SDG they're researching</w:t>
      </w:r>
    </w:p>
    <w:p w:rsidR="00000000" w:rsidDel="00000000" w:rsidP="00000000" w:rsidRDefault="00000000" w:rsidRPr="00000000" w14:paraId="0000086C">
      <w:pPr>
        <w:numPr>
          <w:ilvl w:val="1"/>
          <w:numId w:val="410"/>
        </w:numPr>
        <w:ind w:left="1440" w:hanging="360"/>
      </w:pPr>
      <w:r w:rsidDel="00000000" w:rsidR="00000000" w:rsidRPr="00000000">
        <w:rPr>
          <w:rtl w:val="0"/>
        </w:rPr>
        <w:t xml:space="preserve">Local Organization: Name of community organization addressing this goal</w:t>
      </w:r>
    </w:p>
    <w:p w:rsidR="00000000" w:rsidDel="00000000" w:rsidP="00000000" w:rsidRDefault="00000000" w:rsidRPr="00000000" w14:paraId="0000086D">
      <w:pPr>
        <w:numPr>
          <w:ilvl w:val="1"/>
          <w:numId w:val="410"/>
        </w:numPr>
        <w:ind w:left="1440" w:hanging="360"/>
      </w:pPr>
      <w:r w:rsidDel="00000000" w:rsidR="00000000" w:rsidRPr="00000000">
        <w:rPr>
          <w:rtl w:val="0"/>
        </w:rPr>
        <w:t xml:space="preserve">Organization's Actions: Summary of what the organization does</w:t>
      </w:r>
    </w:p>
    <w:p w:rsidR="00000000" w:rsidDel="00000000" w:rsidP="00000000" w:rsidRDefault="00000000" w:rsidRPr="00000000" w14:paraId="0000086E">
      <w:pPr>
        <w:numPr>
          <w:ilvl w:val="1"/>
          <w:numId w:val="410"/>
        </w:numPr>
        <w:ind w:left="1440" w:hanging="360"/>
      </w:pPr>
      <w:r w:rsidDel="00000000" w:rsidR="00000000" w:rsidRPr="00000000">
        <w:rPr>
          <w:rtl w:val="0"/>
        </w:rPr>
        <w:t xml:space="preserve">Evidence/Statistics: Specific data, quotes, or key information</w:t>
      </w:r>
    </w:p>
    <w:p w:rsidR="00000000" w:rsidDel="00000000" w:rsidP="00000000" w:rsidRDefault="00000000" w:rsidRPr="00000000" w14:paraId="0000086F">
      <w:pPr>
        <w:numPr>
          <w:ilvl w:val="1"/>
          <w:numId w:val="410"/>
        </w:numPr>
        <w:ind w:left="1440" w:hanging="360"/>
      </w:pPr>
      <w:r w:rsidDel="00000000" w:rsidR="00000000" w:rsidRPr="00000000">
        <w:rPr>
          <w:rtl w:val="0"/>
        </w:rPr>
        <w:t xml:space="preserve">MLA Citation: Full citation for each source used</w:t>
      </w:r>
    </w:p>
    <w:p w:rsidR="00000000" w:rsidDel="00000000" w:rsidP="00000000" w:rsidRDefault="00000000" w:rsidRPr="00000000" w14:paraId="00000870">
      <w:pPr>
        <w:rPr/>
      </w:pPr>
      <w:r w:rsidDel="00000000" w:rsidR="00000000" w:rsidRPr="00000000">
        <w:rPr>
          <w:rtl w:val="0"/>
        </w:rPr>
        <w:t xml:space="preserve">Guided Research (15 minutes)</w:t>
      </w:r>
    </w:p>
    <w:p w:rsidR="00000000" w:rsidDel="00000000" w:rsidP="00000000" w:rsidRDefault="00000000" w:rsidRPr="00000000" w14:paraId="00000871">
      <w:pPr>
        <w:numPr>
          <w:ilvl w:val="1"/>
          <w:numId w:val="114"/>
        </w:numPr>
        <w:ind w:left="1440" w:hanging="360"/>
      </w:pPr>
      <w:r w:rsidDel="00000000" w:rsidR="00000000" w:rsidRPr="00000000">
        <w:rPr>
          <w:rtl w:val="0"/>
        </w:rPr>
        <w:t xml:space="preserve">Research Guidelines:Identify a local organization connected to a Global Goal</w:t>
      </w:r>
    </w:p>
    <w:p w:rsidR="00000000" w:rsidDel="00000000" w:rsidP="00000000" w:rsidRDefault="00000000" w:rsidRPr="00000000" w14:paraId="00000872">
      <w:pPr>
        <w:numPr>
          <w:ilvl w:val="1"/>
          <w:numId w:val="114"/>
        </w:numPr>
        <w:ind w:left="1440" w:hanging="360"/>
      </w:pPr>
      <w:r w:rsidDel="00000000" w:rsidR="00000000" w:rsidRPr="00000000">
        <w:rPr>
          <w:rtl w:val="0"/>
        </w:rPr>
        <w:t xml:space="preserve">Visit the organization's website, find reports, news articles</w:t>
      </w:r>
    </w:p>
    <w:p w:rsidR="00000000" w:rsidDel="00000000" w:rsidP="00000000" w:rsidRDefault="00000000" w:rsidRPr="00000000" w14:paraId="00000873">
      <w:pPr>
        <w:numPr>
          <w:ilvl w:val="1"/>
          <w:numId w:val="114"/>
        </w:numPr>
        <w:ind w:left="1440" w:hanging="360"/>
      </w:pPr>
      <w:r w:rsidDel="00000000" w:rsidR="00000000" w:rsidRPr="00000000">
        <w:rPr>
          <w:rtl w:val="0"/>
        </w:rPr>
        <w:t xml:space="preserve">Gather information showing how the organization addresses the Global Goal</w:t>
      </w:r>
    </w:p>
    <w:p w:rsidR="00000000" w:rsidDel="00000000" w:rsidP="00000000" w:rsidRDefault="00000000" w:rsidRPr="00000000" w14:paraId="00000874">
      <w:pPr>
        <w:numPr>
          <w:ilvl w:val="1"/>
          <w:numId w:val="114"/>
        </w:numPr>
        <w:ind w:left="1440" w:hanging="360"/>
      </w:pPr>
      <w:r w:rsidDel="00000000" w:rsidR="00000000" w:rsidRPr="00000000">
        <w:rPr>
          <w:rtl w:val="0"/>
        </w:rPr>
        <w:t xml:space="preserve">Complete the Research Organizer with required information</w:t>
      </w:r>
    </w:p>
    <w:p w:rsidR="00000000" w:rsidDel="00000000" w:rsidP="00000000" w:rsidRDefault="00000000" w:rsidRPr="00000000" w14:paraId="00000875">
      <w:pPr>
        <w:numPr>
          <w:ilvl w:val="1"/>
          <w:numId w:val="114"/>
        </w:numPr>
        <w:ind w:left="1440" w:hanging="360"/>
      </w:pPr>
      <w:r w:rsidDel="00000000" w:rsidR="00000000" w:rsidRPr="00000000">
        <w:rPr>
          <w:rtl w:val="0"/>
        </w:rPr>
        <w:t xml:space="preserve">Teacher Support:Circulate and assist students who need help</w:t>
      </w:r>
    </w:p>
    <w:p w:rsidR="00000000" w:rsidDel="00000000" w:rsidP="00000000" w:rsidRDefault="00000000" w:rsidRPr="00000000" w14:paraId="00000876">
      <w:pPr>
        <w:numPr>
          <w:ilvl w:val="1"/>
          <w:numId w:val="114"/>
        </w:numPr>
        <w:ind w:left="1440" w:hanging="360"/>
      </w:pPr>
      <w:r w:rsidDel="00000000" w:rsidR="00000000" w:rsidRPr="00000000">
        <w:rPr>
          <w:rtl w:val="0"/>
        </w:rPr>
        <w:t xml:space="preserve">Offer examples of organizations supporting specific Global Goals</w:t>
      </w:r>
    </w:p>
    <w:p w:rsidR="00000000" w:rsidDel="00000000" w:rsidP="00000000" w:rsidRDefault="00000000" w:rsidRPr="00000000" w14:paraId="00000877">
      <w:pPr>
        <w:numPr>
          <w:ilvl w:val="1"/>
          <w:numId w:val="114"/>
        </w:numPr>
        <w:ind w:left="1440" w:hanging="360"/>
      </w:pPr>
      <w:r w:rsidDel="00000000" w:rsidR="00000000" w:rsidRPr="00000000">
        <w:rPr>
          <w:rtl w:val="0"/>
        </w:rPr>
        <w:t xml:space="preserve">Help with website navigation or finding relevant data</w:t>
      </w:r>
    </w:p>
    <w:p w:rsidR="00000000" w:rsidDel="00000000" w:rsidP="00000000" w:rsidRDefault="00000000" w:rsidRPr="00000000" w14:paraId="00000878">
      <w:pPr>
        <w:numPr>
          <w:ilvl w:val="1"/>
          <w:numId w:val="114"/>
        </w:numPr>
        <w:ind w:left="1440" w:hanging="360"/>
      </w:pPr>
      <w:r w:rsidDel="00000000" w:rsidR="00000000" w:rsidRPr="00000000">
        <w:rPr>
          <w:rtl w:val="0"/>
        </w:rPr>
        <w:t xml:space="preserve">Review MLA citation formatting with students who need assistance</w:t>
      </w:r>
    </w:p>
    <w:p w:rsidR="00000000" w:rsidDel="00000000" w:rsidP="00000000" w:rsidRDefault="00000000" w:rsidRPr="00000000" w14:paraId="00000879">
      <w:pPr>
        <w:numPr>
          <w:ilvl w:val="1"/>
          <w:numId w:val="114"/>
        </w:numPr>
        <w:ind w:left="1440" w:hanging="360"/>
      </w:pPr>
      <w:r w:rsidDel="00000000" w:rsidR="00000000" w:rsidRPr="00000000">
        <w:rPr>
          <w:rtl w:val="0"/>
        </w:rPr>
        <w:t xml:space="preserve">Discussion:After completing research, facilitate a brief sharing session</w:t>
      </w:r>
    </w:p>
    <w:p w:rsidR="00000000" w:rsidDel="00000000" w:rsidP="00000000" w:rsidRDefault="00000000" w:rsidRPr="00000000" w14:paraId="0000087A">
      <w:pPr>
        <w:numPr>
          <w:ilvl w:val="1"/>
          <w:numId w:val="114"/>
        </w:numPr>
        <w:ind w:left="1440" w:hanging="360"/>
      </w:pPr>
      <w:r w:rsidDel="00000000" w:rsidR="00000000" w:rsidRPr="00000000">
        <w:rPr>
          <w:rtl w:val="0"/>
        </w:rPr>
        <w:t xml:space="preserve">Have students present their findings about local organizations</w:t>
      </w:r>
    </w:p>
    <w:p w:rsidR="00000000" w:rsidDel="00000000" w:rsidP="00000000" w:rsidRDefault="00000000" w:rsidRPr="00000000" w14:paraId="0000087B">
      <w:pPr>
        <w:pStyle w:val="Heading3"/>
        <w:rPr/>
      </w:pPr>
      <w:bookmarkStart w:colFirst="0" w:colLast="0" w:name="_otj4aglxuf7" w:id="128"/>
      <w:bookmarkEnd w:id="128"/>
      <w:r w:rsidDel="00000000" w:rsidR="00000000" w:rsidRPr="00000000">
        <w:rPr>
          <w:rtl w:val="0"/>
        </w:rPr>
        <w:t xml:space="preserve">Evaluate 20</w:t>
      </w:r>
    </w:p>
    <w:p w:rsidR="00000000" w:rsidDel="00000000" w:rsidP="00000000" w:rsidRDefault="00000000" w:rsidRPr="00000000" w14:paraId="0000087C">
      <w:pPr>
        <w:rPr/>
      </w:pPr>
      <w:r w:rsidDel="00000000" w:rsidR="00000000" w:rsidRPr="00000000">
        <w:rPr>
          <w:rtl w:val="0"/>
        </w:rPr>
        <w:t xml:space="preserve">Presentation Planning</w:t>
      </w:r>
    </w:p>
    <w:p w:rsidR="00000000" w:rsidDel="00000000" w:rsidP="00000000" w:rsidRDefault="00000000" w:rsidRPr="00000000" w14:paraId="0000087D">
      <w:pPr>
        <w:numPr>
          <w:ilvl w:val="0"/>
          <w:numId w:val="322"/>
        </w:numPr>
        <w:ind w:left="720" w:hanging="360"/>
      </w:pPr>
      <w:r w:rsidDel="00000000" w:rsidR="00000000" w:rsidRPr="00000000">
        <w:rPr>
          <w:rtl w:val="0"/>
        </w:rPr>
        <w:t xml:space="preserve">Review the assignment prompt once more</w:t>
      </w:r>
    </w:p>
    <w:p w:rsidR="00000000" w:rsidDel="00000000" w:rsidP="00000000" w:rsidRDefault="00000000" w:rsidRPr="00000000" w14:paraId="0000087E">
      <w:pPr>
        <w:numPr>
          <w:ilvl w:val="0"/>
          <w:numId w:val="322"/>
        </w:numPr>
        <w:ind w:left="720" w:hanging="360"/>
      </w:pPr>
      <w:r w:rsidDel="00000000" w:rsidR="00000000" w:rsidRPr="00000000">
        <w:rPr>
          <w:rtl w:val="0"/>
        </w:rPr>
        <w:t xml:space="preserve">Give students time to create a draft/outline for their multimedia presentation using the planning worksheet</w:t>
      </w:r>
    </w:p>
    <w:p w:rsidR="00000000" w:rsidDel="00000000" w:rsidP="00000000" w:rsidRDefault="00000000" w:rsidRPr="00000000" w14:paraId="0000087F">
      <w:pPr>
        <w:numPr>
          <w:ilvl w:val="0"/>
          <w:numId w:val="322"/>
        </w:numPr>
        <w:ind w:left="720" w:hanging="360"/>
      </w:pPr>
      <w:r w:rsidDel="00000000" w:rsidR="00000000" w:rsidRPr="00000000">
        <w:rPr>
          <w:rtl w:val="0"/>
        </w:rPr>
        <w:t xml:space="preserve">Assign the final version as homework:</w:t>
      </w:r>
    </w:p>
    <w:p w:rsidR="00000000" w:rsidDel="00000000" w:rsidP="00000000" w:rsidRDefault="00000000" w:rsidRPr="00000000" w14:paraId="00000880">
      <w:pPr>
        <w:numPr>
          <w:ilvl w:val="1"/>
          <w:numId w:val="322"/>
        </w:numPr>
        <w:ind w:left="1440" w:hanging="360"/>
      </w:pPr>
      <w:r w:rsidDel="00000000" w:rsidR="00000000" w:rsidRPr="00000000">
        <w:rPr>
          <w:rtl w:val="0"/>
        </w:rPr>
        <w:t xml:space="preserve">Must be revised, edited, and typed</w:t>
      </w:r>
    </w:p>
    <w:p w:rsidR="00000000" w:rsidDel="00000000" w:rsidP="00000000" w:rsidRDefault="00000000" w:rsidRPr="00000000" w14:paraId="00000881">
      <w:pPr>
        <w:numPr>
          <w:ilvl w:val="1"/>
          <w:numId w:val="322"/>
        </w:numPr>
        <w:ind w:left="1440" w:hanging="360"/>
      </w:pPr>
      <w:r w:rsidDel="00000000" w:rsidR="00000000" w:rsidRPr="00000000">
        <w:rPr>
          <w:rtl w:val="0"/>
        </w:rPr>
        <w:t xml:space="preserve">Should include multimedia elements</w:t>
      </w:r>
    </w:p>
    <w:p w:rsidR="00000000" w:rsidDel="00000000" w:rsidP="00000000" w:rsidRDefault="00000000" w:rsidRPr="00000000" w14:paraId="00000882">
      <w:pPr>
        <w:numPr>
          <w:ilvl w:val="1"/>
          <w:numId w:val="322"/>
        </w:numPr>
        <w:ind w:left="1440" w:hanging="360"/>
      </w:pPr>
      <w:r w:rsidDel="00000000" w:rsidR="00000000" w:rsidRPr="00000000">
        <w:rPr>
          <w:rtl w:val="0"/>
        </w:rPr>
        <w:t xml:space="preserve">Students may conduct additional research if needed</w:t>
      </w:r>
    </w:p>
    <w:p w:rsidR="00000000" w:rsidDel="00000000" w:rsidP="00000000" w:rsidRDefault="00000000" w:rsidRPr="00000000" w14:paraId="00000883">
      <w:pPr>
        <w:rPr/>
      </w:pPr>
      <w:r w:rsidDel="00000000" w:rsidR="00000000" w:rsidRPr="00000000">
        <w:rPr>
          <w:rtl w:val="0"/>
        </w:rPr>
      </w:r>
    </w:p>
    <w:p w:rsidR="00000000" w:rsidDel="00000000" w:rsidP="00000000" w:rsidRDefault="00000000" w:rsidRPr="00000000" w14:paraId="00000884">
      <w:pPr>
        <w:pStyle w:val="Heading3"/>
        <w:rPr/>
      </w:pPr>
      <w:bookmarkStart w:colFirst="0" w:colLast="0" w:name="_qv9vnfz7cyd2" w:id="129"/>
      <w:bookmarkEnd w:id="129"/>
      <w:r w:rsidDel="00000000" w:rsidR="00000000" w:rsidRPr="00000000">
        <w:rPr>
          <w:rtl w:val="0"/>
        </w:rPr>
        <w:t xml:space="preserve">Online </w:t>
      </w:r>
      <w:hyperlink r:id="rId38">
        <w:r w:rsidDel="00000000" w:rsidR="00000000" w:rsidRPr="00000000">
          <w:rPr>
            <w:color w:val="1155cc"/>
            <w:u w:val="single"/>
            <w:rtl w:val="0"/>
          </w:rPr>
          <w:t xml:space="preserve">Discussion</w:t>
        </w:r>
      </w:hyperlink>
      <w:r w:rsidDel="00000000" w:rsidR="00000000" w:rsidRPr="00000000">
        <w:rPr>
          <w:rtl w:val="0"/>
        </w:rPr>
        <w:t xml:space="preserve"> </w:t>
      </w:r>
    </w:p>
    <w:p w:rsidR="00000000" w:rsidDel="00000000" w:rsidP="00000000" w:rsidRDefault="00000000" w:rsidRPr="00000000" w14:paraId="00000885">
      <w:pPr>
        <w:rPr/>
      </w:pPr>
      <w:r w:rsidDel="00000000" w:rsidR="00000000" w:rsidRPr="00000000">
        <w:rPr>
          <w:rtl w:val="0"/>
        </w:rPr>
        <w:t xml:space="preserve">Online Discussion Guidelines</w:t>
      </w:r>
    </w:p>
    <w:p w:rsidR="00000000" w:rsidDel="00000000" w:rsidP="00000000" w:rsidRDefault="00000000" w:rsidRPr="00000000" w14:paraId="00000886">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887">
      <w:pPr>
        <w:rPr/>
      </w:pPr>
      <w:r w:rsidDel="00000000" w:rsidR="00000000" w:rsidRPr="00000000">
        <w:rPr>
          <w:rtl w:val="0"/>
        </w:rPr>
        <w:t xml:space="preserve">1. Be Respectful and Open-Minded</w:t>
      </w:r>
    </w:p>
    <w:p w:rsidR="00000000" w:rsidDel="00000000" w:rsidP="00000000" w:rsidRDefault="00000000" w:rsidRPr="00000000" w14:paraId="00000888">
      <w:pPr>
        <w:numPr>
          <w:ilvl w:val="0"/>
          <w:numId w:val="575"/>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889">
      <w:pPr>
        <w:numPr>
          <w:ilvl w:val="0"/>
          <w:numId w:val="575"/>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88A">
      <w:pPr>
        <w:numPr>
          <w:ilvl w:val="0"/>
          <w:numId w:val="575"/>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88B">
      <w:pPr>
        <w:rPr/>
      </w:pPr>
      <w:r w:rsidDel="00000000" w:rsidR="00000000" w:rsidRPr="00000000">
        <w:rPr>
          <w:rtl w:val="0"/>
        </w:rPr>
        <w:t xml:space="preserve">2. Stay on Topic and Be Thoughtful</w:t>
      </w:r>
    </w:p>
    <w:p w:rsidR="00000000" w:rsidDel="00000000" w:rsidP="00000000" w:rsidRDefault="00000000" w:rsidRPr="00000000" w14:paraId="0000088C">
      <w:pPr>
        <w:numPr>
          <w:ilvl w:val="0"/>
          <w:numId w:val="138"/>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88D">
      <w:pPr>
        <w:numPr>
          <w:ilvl w:val="0"/>
          <w:numId w:val="138"/>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88E">
      <w:pPr>
        <w:numPr>
          <w:ilvl w:val="0"/>
          <w:numId w:val="138"/>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88F">
      <w:pPr>
        <w:rPr/>
      </w:pPr>
      <w:r w:rsidDel="00000000" w:rsidR="00000000" w:rsidRPr="00000000">
        <w:rPr>
          <w:rtl w:val="0"/>
        </w:rPr>
        <w:t xml:space="preserve">3. Engage with Your Peers</w:t>
      </w:r>
    </w:p>
    <w:p w:rsidR="00000000" w:rsidDel="00000000" w:rsidP="00000000" w:rsidRDefault="00000000" w:rsidRPr="00000000" w14:paraId="00000890">
      <w:pPr>
        <w:numPr>
          <w:ilvl w:val="0"/>
          <w:numId w:val="117"/>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891">
      <w:pPr>
        <w:numPr>
          <w:ilvl w:val="0"/>
          <w:numId w:val="117"/>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892">
      <w:pPr>
        <w:numPr>
          <w:ilvl w:val="0"/>
          <w:numId w:val="117"/>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893">
      <w:pPr>
        <w:rPr/>
      </w:pPr>
      <w:r w:rsidDel="00000000" w:rsidR="00000000" w:rsidRPr="00000000">
        <w:rPr>
          <w:rtl w:val="0"/>
        </w:rPr>
        <w:t xml:space="preserve">4. Be Clear and Concise</w:t>
      </w:r>
    </w:p>
    <w:p w:rsidR="00000000" w:rsidDel="00000000" w:rsidP="00000000" w:rsidRDefault="00000000" w:rsidRPr="00000000" w14:paraId="00000894">
      <w:pPr>
        <w:numPr>
          <w:ilvl w:val="0"/>
          <w:numId w:val="574"/>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895">
      <w:pPr>
        <w:numPr>
          <w:ilvl w:val="0"/>
          <w:numId w:val="574"/>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896">
      <w:pPr>
        <w:numPr>
          <w:ilvl w:val="0"/>
          <w:numId w:val="574"/>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897">
      <w:pPr>
        <w:rPr/>
      </w:pPr>
      <w:r w:rsidDel="00000000" w:rsidR="00000000" w:rsidRPr="00000000">
        <w:rPr>
          <w:rtl w:val="0"/>
        </w:rPr>
        <w:t xml:space="preserve">5. Maintain a Safe and Inclusive Space</w:t>
      </w:r>
    </w:p>
    <w:p w:rsidR="00000000" w:rsidDel="00000000" w:rsidP="00000000" w:rsidRDefault="00000000" w:rsidRPr="00000000" w14:paraId="00000898">
      <w:pPr>
        <w:numPr>
          <w:ilvl w:val="0"/>
          <w:numId w:val="571"/>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899">
      <w:pPr>
        <w:numPr>
          <w:ilvl w:val="0"/>
          <w:numId w:val="571"/>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89A">
      <w:pPr>
        <w:numPr>
          <w:ilvl w:val="0"/>
          <w:numId w:val="571"/>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89B">
      <w:pPr>
        <w:rPr/>
      </w:pPr>
      <w:r w:rsidDel="00000000" w:rsidR="00000000" w:rsidRPr="00000000">
        <w:rPr>
          <w:rtl w:val="0"/>
        </w:rPr>
        <w:t xml:space="preserve">6. Reflect Before You Post</w:t>
      </w:r>
    </w:p>
    <w:p w:rsidR="00000000" w:rsidDel="00000000" w:rsidP="00000000" w:rsidRDefault="00000000" w:rsidRPr="00000000" w14:paraId="0000089C">
      <w:pPr>
        <w:numPr>
          <w:ilvl w:val="0"/>
          <w:numId w:val="243"/>
        </w:numPr>
        <w:ind w:left="720" w:hanging="360"/>
      </w:pPr>
      <w:r w:rsidDel="00000000" w:rsidR="00000000" w:rsidRPr="00000000">
        <w:rPr>
          <w:rtl w:val="0"/>
        </w:rPr>
        <w:t xml:space="preserve">Take a moment to re-read your response before submitting.</w:t>
      </w:r>
    </w:p>
    <w:p w:rsidR="00000000" w:rsidDel="00000000" w:rsidP="00000000" w:rsidRDefault="00000000" w:rsidRPr="00000000" w14:paraId="0000089D">
      <w:pPr>
        <w:numPr>
          <w:ilvl w:val="0"/>
          <w:numId w:val="243"/>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89E">
      <w:pPr>
        <w:numPr>
          <w:ilvl w:val="0"/>
          <w:numId w:val="243"/>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89F">
      <w:pPr>
        <w:rPr/>
      </w:pPr>
      <w:r w:rsidDel="00000000" w:rsidR="00000000" w:rsidRPr="00000000">
        <w:rPr>
          <w:rtl w:val="0"/>
        </w:rPr>
        <w:t xml:space="preserve">Instructions</w:t>
      </w:r>
    </w:p>
    <w:p w:rsidR="00000000" w:rsidDel="00000000" w:rsidP="00000000" w:rsidRDefault="00000000" w:rsidRPr="00000000" w14:paraId="000008A0">
      <w:pPr>
        <w:rPr/>
      </w:pPr>
      <w:r w:rsidDel="00000000" w:rsidR="00000000" w:rsidRPr="00000000">
        <w:rPr>
          <w:rtl w:val="0"/>
        </w:rPr>
        <w:t xml:space="preserve">Respond to one question following the guidelines and, or template:</w:t>
        <w:br w:type="textWrapping"/>
        <w:t xml:space="preserve">Then respond to two other classmates following the guidelines or template:</w:t>
      </w:r>
    </w:p>
    <w:p w:rsidR="00000000" w:rsidDel="00000000" w:rsidP="00000000" w:rsidRDefault="00000000" w:rsidRPr="00000000" w14:paraId="000008A1">
      <w:pPr>
        <w:rPr>
          <w:u w:val="single"/>
        </w:rPr>
      </w:pPr>
      <w:r w:rsidDel="00000000" w:rsidR="00000000" w:rsidRPr="00000000">
        <w:rPr>
          <w:u w:val="single"/>
          <w:rtl w:val="0"/>
        </w:rPr>
        <w:t xml:space="preserve">Discussion Questions on local community, global issues, and UN Global Goals:</w:t>
      </w:r>
    </w:p>
    <w:p w:rsidR="00000000" w:rsidDel="00000000" w:rsidP="00000000" w:rsidRDefault="00000000" w:rsidRPr="00000000" w14:paraId="000008A2">
      <w:pPr>
        <w:rPr/>
      </w:pPr>
      <w:r w:rsidDel="00000000" w:rsidR="00000000" w:rsidRPr="00000000">
        <w:rPr>
          <w:rtl w:val="0"/>
        </w:rPr>
        <w:t xml:space="preserve">1. Think Global, Act Local 🌍🏡</w:t>
        <w:br w:type="textWrapping"/>
        <w:t xml:space="preserve"> Global goals sound like a big deal (because they are!), but how do you think your neighborhood fits into the picture?</w:t>
        <w:br w:type="textWrapping"/>
        <w:t xml:space="preserve"> What’s something happening in your community—like recycling programs, food drives, or community gardens—that supports global sustainability?</w:t>
        <w:br w:type="textWrapping"/>
        <w:t xml:space="preserve"> 👉 Bonus: What’s one thing you (or someone you know) could do to help keep the momentum going?</w:t>
      </w:r>
    </w:p>
    <w:p w:rsidR="00000000" w:rsidDel="00000000" w:rsidP="00000000" w:rsidRDefault="00000000" w:rsidRPr="00000000" w14:paraId="000008A3">
      <w:pPr>
        <w:rPr/>
      </w:pPr>
      <w:r w:rsidDel="00000000" w:rsidR="00000000" w:rsidRPr="00000000">
        <w:rPr>
          <w:rtl w:val="0"/>
        </w:rPr>
        <w:t xml:space="preserve">Follow-up Prompt:</w:t>
        <w:br w:type="textWrapping"/>
        <w:t xml:space="preserve"> How do you think schools or teachers can help more people get involved in making sustainable choices?</w:t>
      </w:r>
    </w:p>
    <w:p w:rsidR="00000000" w:rsidDel="00000000" w:rsidP="00000000" w:rsidRDefault="00000000" w:rsidRPr="00000000" w14:paraId="000008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2. When the World Hits Home 🔥💧💸</w:t>
        <w:br w:type="textWrapping"/>
        <w:t xml:space="preserve"> Big global problems like climate change or poverty can feel far away—but are they really?</w:t>
        <w:br w:type="textWrapping"/>
        <w:t xml:space="preserve"> Can you think of a way one of these global issues is affecting your community right now?</w:t>
        <w:br w:type="textWrapping"/>
        <w:t xml:space="preserve"> What can your city, town, or school do to take action?</w:t>
      </w:r>
    </w:p>
    <w:p w:rsidR="00000000" w:rsidDel="00000000" w:rsidP="00000000" w:rsidRDefault="00000000" w:rsidRPr="00000000" w14:paraId="000008A6">
      <w:pPr>
        <w:rPr/>
      </w:pPr>
      <w:r w:rsidDel="00000000" w:rsidR="00000000" w:rsidRPr="00000000">
        <w:rPr>
          <w:rtl w:val="0"/>
        </w:rPr>
        <w:t xml:space="preserve">Follow-up Prompt:</w:t>
        <w:br w:type="textWrapping"/>
        <w:t xml:space="preserve"> Are there any local organizations, groups, or people already working to fix these problems? What are they doing that you think works well?</w:t>
      </w:r>
    </w:p>
    <w:p w:rsidR="00000000" w:rsidDel="00000000" w:rsidP="00000000" w:rsidRDefault="00000000" w:rsidRPr="00000000" w14:paraId="000008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8">
      <w:pPr>
        <w:rPr/>
      </w:pPr>
      <w:r w:rsidDel="00000000" w:rsidR="00000000" w:rsidRPr="00000000">
        <w:rPr>
          <w:rtl w:val="0"/>
        </w:rPr>
        <w:t xml:space="preserve">3. Leveling Up for a Greener Future 🧠💡🌱</w:t>
        <w:br w:type="textWrapping"/>
        <w:t xml:space="preserve"> Sometimes doing what’s good for the economy can hurt the environment—and vice versa.</w:t>
        <w:br w:type="textWrapping"/>
        <w:t xml:space="preserve"> Can you think of a local project (like a new building, business, or road) where people had to choose between making money and protecting nature?</w:t>
        <w:br w:type="textWrapping"/>
        <w:t xml:space="preserve"> Did they strike a fair balance?</w:t>
      </w:r>
    </w:p>
    <w:p w:rsidR="00000000" w:rsidDel="00000000" w:rsidP="00000000" w:rsidRDefault="00000000" w:rsidRPr="00000000" w14:paraId="000008A9">
      <w:pPr>
        <w:rPr/>
      </w:pPr>
      <w:r w:rsidDel="00000000" w:rsidR="00000000" w:rsidRPr="00000000">
        <w:rPr>
          <w:rtl w:val="0"/>
        </w:rPr>
        <w:t xml:space="preserve">Follow-up Prompt:</w:t>
        <w:br w:type="textWrapping"/>
        <w:t xml:space="preserve"> If you were in charge, what would you do differently to make sure both the environment and the economy benefit?</w:t>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pStyle w:val="Heading2"/>
        <w:rPr/>
      </w:pPr>
      <w:bookmarkStart w:colFirst="0" w:colLast="0" w:name="_7z5o232wk4yb" w:id="130"/>
      <w:bookmarkEnd w:id="130"/>
      <w:r w:rsidDel="00000000" w:rsidR="00000000" w:rsidRPr="00000000">
        <w:rPr>
          <w:rtl w:val="0"/>
        </w:rPr>
        <w:t xml:space="preserve">Resources</w:t>
      </w:r>
    </w:p>
    <w:p w:rsidR="00000000" w:rsidDel="00000000" w:rsidP="00000000" w:rsidRDefault="00000000" w:rsidRPr="00000000" w14:paraId="000008AC">
      <w:pPr>
        <w:pStyle w:val="Heading3"/>
        <w:rPr/>
      </w:pPr>
      <w:bookmarkStart w:colFirst="0" w:colLast="0" w:name="_ebfkanrcta0q" w:id="131"/>
      <w:bookmarkEnd w:id="131"/>
      <w:r w:rsidDel="00000000" w:rsidR="00000000" w:rsidRPr="00000000">
        <w:rPr>
          <w:rtl w:val="0"/>
        </w:rPr>
        <w:t xml:space="preserve">Handouts</w:t>
      </w:r>
    </w:p>
    <w:p w:rsidR="00000000" w:rsidDel="00000000" w:rsidP="00000000" w:rsidRDefault="00000000" w:rsidRPr="00000000" w14:paraId="000008AD">
      <w:pPr>
        <w:pStyle w:val="Heading4"/>
        <w:rPr/>
      </w:pPr>
      <w:bookmarkStart w:colFirst="0" w:colLast="0" w:name="_murz9wr7hef8" w:id="132"/>
      <w:bookmarkEnd w:id="132"/>
      <w:r w:rsidDel="00000000" w:rsidR="00000000" w:rsidRPr="00000000">
        <w:rPr>
          <w:rtl w:val="0"/>
        </w:rPr>
        <w:t xml:space="preserve">Glossary</w:t>
      </w:r>
    </w:p>
    <w:p w:rsidR="00000000" w:rsidDel="00000000" w:rsidP="00000000" w:rsidRDefault="00000000" w:rsidRPr="00000000" w14:paraId="000008AE">
      <w:pPr>
        <w:numPr>
          <w:ilvl w:val="0"/>
          <w:numId w:val="564"/>
        </w:numPr>
        <w:spacing w:after="0" w:afterAutospacing="0" w:before="240" w:lineRule="auto"/>
        <w:ind w:left="720" w:hanging="360"/>
      </w:pPr>
      <w:r w:rsidDel="00000000" w:rsidR="00000000" w:rsidRPr="00000000">
        <w:rPr>
          <w:b w:val="1"/>
          <w:rtl w:val="0"/>
        </w:rPr>
        <w:t xml:space="preserve">Cite - </w:t>
      </w:r>
      <w:r w:rsidDel="00000000" w:rsidR="00000000" w:rsidRPr="00000000">
        <w:rPr>
          <w:rtl w:val="0"/>
        </w:rPr>
        <w:t xml:space="preserve">To mention or refer to a source of information in your writing, giving credit to the original author or creator.</w:t>
      </w:r>
    </w:p>
    <w:p w:rsidR="00000000" w:rsidDel="00000000" w:rsidP="00000000" w:rsidRDefault="00000000" w:rsidRPr="00000000" w14:paraId="000008AF">
      <w:pPr>
        <w:numPr>
          <w:ilvl w:val="0"/>
          <w:numId w:val="564"/>
        </w:numPr>
        <w:spacing w:after="0" w:afterAutospacing="0" w:before="0" w:beforeAutospacing="0" w:lineRule="auto"/>
        <w:ind w:left="720" w:hanging="360"/>
      </w:pPr>
      <w:r w:rsidDel="00000000" w:rsidR="00000000" w:rsidRPr="00000000">
        <w:rPr>
          <w:b w:val="1"/>
          <w:rtl w:val="0"/>
        </w:rPr>
        <w:t xml:space="preserve">Source- </w:t>
      </w:r>
      <w:r w:rsidDel="00000000" w:rsidR="00000000" w:rsidRPr="00000000">
        <w:rPr>
          <w:rtl w:val="0"/>
        </w:rPr>
        <w:t xml:space="preserve">A place from which information is obtained, such as books, articles, websites, or other materials.</w:t>
      </w:r>
    </w:p>
    <w:p w:rsidR="00000000" w:rsidDel="00000000" w:rsidP="00000000" w:rsidRDefault="00000000" w:rsidRPr="00000000" w14:paraId="000008B0">
      <w:pPr>
        <w:numPr>
          <w:ilvl w:val="0"/>
          <w:numId w:val="564"/>
        </w:numPr>
        <w:spacing w:after="0" w:afterAutospacing="0" w:before="0" w:beforeAutospacing="0" w:lineRule="auto"/>
        <w:ind w:left="720" w:hanging="360"/>
      </w:pPr>
      <w:r w:rsidDel="00000000" w:rsidR="00000000" w:rsidRPr="00000000">
        <w:rPr>
          <w:b w:val="1"/>
          <w:rtl w:val="0"/>
        </w:rPr>
        <w:t xml:space="preserve">Citation - </w:t>
      </w:r>
      <w:r w:rsidDel="00000000" w:rsidR="00000000" w:rsidRPr="00000000">
        <w:rPr>
          <w:rtl w:val="0"/>
        </w:rPr>
        <w:t xml:space="preserve">A formal reference to a source, indicating where information or ideas were derived.</w:t>
      </w:r>
    </w:p>
    <w:p w:rsidR="00000000" w:rsidDel="00000000" w:rsidP="00000000" w:rsidRDefault="00000000" w:rsidRPr="00000000" w14:paraId="000008B1">
      <w:pPr>
        <w:numPr>
          <w:ilvl w:val="0"/>
          <w:numId w:val="564"/>
        </w:numPr>
        <w:spacing w:after="0" w:afterAutospacing="0" w:before="0" w:beforeAutospacing="0" w:lineRule="auto"/>
        <w:ind w:left="720" w:hanging="360"/>
      </w:pPr>
      <w:r w:rsidDel="00000000" w:rsidR="00000000" w:rsidRPr="00000000">
        <w:rPr>
          <w:b w:val="1"/>
          <w:rtl w:val="0"/>
        </w:rPr>
        <w:t xml:space="preserve">Plagiarism - </w:t>
      </w:r>
      <w:r w:rsidDel="00000000" w:rsidR="00000000" w:rsidRPr="00000000">
        <w:rPr>
          <w:rtl w:val="0"/>
        </w:rPr>
        <w:t xml:space="preserve">The act of using someone else's work or ideas without proper acknowledgment, presenting them as your own.</w:t>
      </w:r>
    </w:p>
    <w:p w:rsidR="00000000" w:rsidDel="00000000" w:rsidP="00000000" w:rsidRDefault="00000000" w:rsidRPr="00000000" w14:paraId="000008B2">
      <w:pPr>
        <w:numPr>
          <w:ilvl w:val="0"/>
          <w:numId w:val="564"/>
        </w:numPr>
        <w:spacing w:after="0" w:afterAutospacing="0" w:before="0" w:beforeAutospacing="0" w:lineRule="auto"/>
        <w:ind w:left="720" w:hanging="360"/>
      </w:pPr>
      <w:r w:rsidDel="00000000" w:rsidR="00000000" w:rsidRPr="00000000">
        <w:rPr>
          <w:b w:val="1"/>
          <w:rtl w:val="0"/>
        </w:rPr>
        <w:t xml:space="preserve">Academic - </w:t>
      </w:r>
      <w:r w:rsidDel="00000000" w:rsidR="00000000" w:rsidRPr="00000000">
        <w:rPr>
          <w:rtl w:val="0"/>
        </w:rPr>
        <w:t xml:space="preserve">Related to education, scholarship, or intellectual pursuits, often involving research and writing.</w:t>
      </w:r>
    </w:p>
    <w:p w:rsidR="00000000" w:rsidDel="00000000" w:rsidP="00000000" w:rsidRDefault="00000000" w:rsidRPr="00000000" w14:paraId="000008B3">
      <w:pPr>
        <w:numPr>
          <w:ilvl w:val="0"/>
          <w:numId w:val="564"/>
        </w:numPr>
        <w:spacing w:after="0" w:afterAutospacing="0" w:before="0" w:beforeAutospacing="0" w:lineRule="auto"/>
        <w:ind w:left="720" w:hanging="360"/>
      </w:pPr>
      <w:r w:rsidDel="00000000" w:rsidR="00000000" w:rsidRPr="00000000">
        <w:rPr>
          <w:b w:val="1"/>
          <w:rtl w:val="0"/>
        </w:rPr>
        <w:t xml:space="preserve">Paraphrase - </w:t>
      </w:r>
      <w:r w:rsidDel="00000000" w:rsidR="00000000" w:rsidRPr="00000000">
        <w:rPr>
          <w:rtl w:val="0"/>
        </w:rPr>
        <w:t xml:space="preserve">To restate someone else's ideas in your own words while maintaining the original meaning.</w:t>
      </w:r>
    </w:p>
    <w:p w:rsidR="00000000" w:rsidDel="00000000" w:rsidP="00000000" w:rsidRDefault="00000000" w:rsidRPr="00000000" w14:paraId="000008B4">
      <w:pPr>
        <w:numPr>
          <w:ilvl w:val="0"/>
          <w:numId w:val="564"/>
        </w:numPr>
        <w:spacing w:after="0" w:afterAutospacing="0" w:before="0" w:beforeAutospacing="0" w:lineRule="auto"/>
        <w:ind w:left="720" w:hanging="360"/>
      </w:pPr>
      <w:r w:rsidDel="00000000" w:rsidR="00000000" w:rsidRPr="00000000">
        <w:rPr>
          <w:b w:val="1"/>
          <w:rtl w:val="0"/>
        </w:rPr>
        <w:t xml:space="preserve">Summarize - </w:t>
      </w:r>
      <w:r w:rsidDel="00000000" w:rsidR="00000000" w:rsidRPr="00000000">
        <w:rPr>
          <w:rtl w:val="0"/>
        </w:rPr>
        <w:t xml:space="preserve">To condense a larger piece of information into a brief overview, highlighting the main ideas.</w:t>
      </w:r>
    </w:p>
    <w:p w:rsidR="00000000" w:rsidDel="00000000" w:rsidP="00000000" w:rsidRDefault="00000000" w:rsidRPr="00000000" w14:paraId="000008B5">
      <w:pPr>
        <w:numPr>
          <w:ilvl w:val="0"/>
          <w:numId w:val="564"/>
        </w:numPr>
        <w:spacing w:after="0" w:afterAutospacing="0" w:before="0" w:beforeAutospacing="0" w:lineRule="auto"/>
        <w:ind w:left="720" w:hanging="360"/>
      </w:pPr>
      <w:r w:rsidDel="00000000" w:rsidR="00000000" w:rsidRPr="00000000">
        <w:rPr>
          <w:b w:val="1"/>
          <w:rtl w:val="0"/>
        </w:rPr>
        <w:t xml:space="preserve">In-Text Citation - </w:t>
      </w:r>
      <w:r w:rsidDel="00000000" w:rsidR="00000000" w:rsidRPr="00000000">
        <w:rPr>
          <w:rtl w:val="0"/>
        </w:rPr>
        <w:t xml:space="preserve">A brief reference within the text that indicates the source of information or ideas, typically including the author's last name and page number.</w:t>
      </w:r>
    </w:p>
    <w:p w:rsidR="00000000" w:rsidDel="00000000" w:rsidP="00000000" w:rsidRDefault="00000000" w:rsidRPr="00000000" w14:paraId="000008B6">
      <w:pPr>
        <w:numPr>
          <w:ilvl w:val="0"/>
          <w:numId w:val="564"/>
        </w:numPr>
        <w:spacing w:after="0" w:afterAutospacing="0" w:before="0" w:beforeAutospacing="0" w:lineRule="auto"/>
        <w:ind w:left="720" w:hanging="360"/>
      </w:pPr>
      <w:r w:rsidDel="00000000" w:rsidR="00000000" w:rsidRPr="00000000">
        <w:rPr>
          <w:b w:val="1"/>
          <w:rtl w:val="0"/>
        </w:rPr>
        <w:t xml:space="preserve">Works Cited - </w:t>
      </w:r>
      <w:r w:rsidDel="00000000" w:rsidR="00000000" w:rsidRPr="00000000">
        <w:rPr>
          <w:rtl w:val="0"/>
        </w:rPr>
        <w:t xml:space="preserve">A list at the end of a document that details all sources referenced in the writing, allowing readers to locate them.</w:t>
      </w:r>
    </w:p>
    <w:p w:rsidR="00000000" w:rsidDel="00000000" w:rsidP="00000000" w:rsidRDefault="00000000" w:rsidRPr="00000000" w14:paraId="000008B7">
      <w:pPr>
        <w:numPr>
          <w:ilvl w:val="0"/>
          <w:numId w:val="564"/>
        </w:numPr>
        <w:spacing w:after="0" w:afterAutospacing="0" w:before="0" w:beforeAutospacing="0" w:lineRule="auto"/>
        <w:ind w:left="720" w:hanging="360"/>
      </w:pPr>
      <w:r w:rsidDel="00000000" w:rsidR="00000000" w:rsidRPr="00000000">
        <w:rPr>
          <w:b w:val="1"/>
          <w:rtl w:val="0"/>
        </w:rPr>
        <w:t xml:space="preserve">Formatting - </w:t>
      </w:r>
      <w:r w:rsidDel="00000000" w:rsidR="00000000" w:rsidRPr="00000000">
        <w:rPr>
          <w:rtl w:val="0"/>
        </w:rPr>
        <w:t xml:space="preserve">The arrangement and style of text on a page, including aspects like font, spacing, and citation style.</w:t>
      </w:r>
    </w:p>
    <w:p w:rsidR="00000000" w:rsidDel="00000000" w:rsidP="00000000" w:rsidRDefault="00000000" w:rsidRPr="00000000" w14:paraId="000008B8">
      <w:pPr>
        <w:numPr>
          <w:ilvl w:val="0"/>
          <w:numId w:val="564"/>
        </w:numPr>
        <w:spacing w:after="0" w:afterAutospacing="0" w:before="0" w:beforeAutospacing="0" w:lineRule="auto"/>
        <w:ind w:left="720" w:hanging="360"/>
      </w:pPr>
      <w:r w:rsidDel="00000000" w:rsidR="00000000" w:rsidRPr="00000000">
        <w:rPr>
          <w:b w:val="1"/>
          <w:rtl w:val="0"/>
        </w:rPr>
        <w:t xml:space="preserve">Etiquette - </w:t>
      </w:r>
      <w:r w:rsidDel="00000000" w:rsidR="00000000" w:rsidRPr="00000000">
        <w:rPr>
          <w:rtl w:val="0"/>
        </w:rPr>
        <w:t xml:space="preserve">The accepted rules of behavior in a particular context, such as academic writing or a potluck dinner.</w:t>
      </w:r>
    </w:p>
    <w:p w:rsidR="00000000" w:rsidDel="00000000" w:rsidP="00000000" w:rsidRDefault="00000000" w:rsidRPr="00000000" w14:paraId="000008B9">
      <w:pPr>
        <w:numPr>
          <w:ilvl w:val="0"/>
          <w:numId w:val="564"/>
        </w:numPr>
        <w:spacing w:after="0" w:afterAutospacing="0" w:before="0" w:beforeAutospacing="0" w:lineRule="auto"/>
        <w:ind w:left="720" w:hanging="360"/>
      </w:pPr>
      <w:r w:rsidDel="00000000" w:rsidR="00000000" w:rsidRPr="00000000">
        <w:rPr>
          <w:b w:val="1"/>
          <w:rtl w:val="0"/>
        </w:rPr>
        <w:t xml:space="preserve">Contribute - </w:t>
      </w:r>
      <w:r w:rsidDel="00000000" w:rsidR="00000000" w:rsidRPr="00000000">
        <w:rPr>
          <w:rtl w:val="0"/>
        </w:rPr>
        <w:t xml:space="preserve">To provide or add something meaningful to a discussion, group, or body of work.</w:t>
      </w:r>
    </w:p>
    <w:p w:rsidR="00000000" w:rsidDel="00000000" w:rsidP="00000000" w:rsidRDefault="00000000" w:rsidRPr="00000000" w14:paraId="000008BA">
      <w:pPr>
        <w:numPr>
          <w:ilvl w:val="0"/>
          <w:numId w:val="564"/>
        </w:numPr>
        <w:spacing w:after="0" w:afterAutospacing="0" w:before="0" w:beforeAutospacing="0" w:lineRule="auto"/>
        <w:ind w:left="720" w:hanging="360"/>
      </w:pPr>
      <w:r w:rsidDel="00000000" w:rsidR="00000000" w:rsidRPr="00000000">
        <w:rPr>
          <w:b w:val="1"/>
          <w:rtl w:val="0"/>
        </w:rPr>
        <w:t xml:space="preserve">Explore - </w:t>
      </w:r>
      <w:r w:rsidDel="00000000" w:rsidR="00000000" w:rsidRPr="00000000">
        <w:rPr>
          <w:rtl w:val="0"/>
        </w:rPr>
        <w:t xml:space="preserve">To investigate or study something in depth, often leading to new understanding or insights.</w:t>
      </w:r>
    </w:p>
    <w:p w:rsidR="00000000" w:rsidDel="00000000" w:rsidP="00000000" w:rsidRDefault="00000000" w:rsidRPr="00000000" w14:paraId="000008BB">
      <w:pPr>
        <w:numPr>
          <w:ilvl w:val="0"/>
          <w:numId w:val="564"/>
        </w:numPr>
        <w:spacing w:after="0" w:afterAutospacing="0" w:before="0" w:beforeAutospacing="0" w:lineRule="auto"/>
        <w:ind w:left="720" w:hanging="360"/>
      </w:pPr>
      <w:r w:rsidDel="00000000" w:rsidR="00000000" w:rsidRPr="00000000">
        <w:rPr>
          <w:b w:val="1"/>
          <w:rtl w:val="0"/>
        </w:rPr>
        <w:t xml:space="preserve">Reflect- </w:t>
      </w:r>
      <w:r w:rsidDel="00000000" w:rsidR="00000000" w:rsidRPr="00000000">
        <w:rPr>
          <w:rtl w:val="0"/>
        </w:rPr>
        <w:t xml:space="preserve">To think carefully about something, often considering its significance or implications.</w:t>
      </w:r>
    </w:p>
    <w:p w:rsidR="00000000" w:rsidDel="00000000" w:rsidP="00000000" w:rsidRDefault="00000000" w:rsidRPr="00000000" w14:paraId="000008BC">
      <w:pPr>
        <w:numPr>
          <w:ilvl w:val="0"/>
          <w:numId w:val="564"/>
        </w:numPr>
        <w:spacing w:after="240" w:before="0" w:beforeAutospacing="0" w:lineRule="auto"/>
        <w:ind w:left="720" w:hanging="360"/>
      </w:pPr>
      <w:r w:rsidDel="00000000" w:rsidR="00000000" w:rsidRPr="00000000">
        <w:rPr>
          <w:b w:val="1"/>
          <w:rtl w:val="0"/>
        </w:rPr>
        <w:t xml:space="preserve">Community- </w:t>
      </w:r>
      <w:r w:rsidDel="00000000" w:rsidR="00000000" w:rsidRPr="00000000">
        <w:rPr>
          <w:rtl w:val="0"/>
        </w:rPr>
        <w:t xml:space="preserve">A group of individuals sharing common interests, knowledge, or goals, often collaborating or supporting one another.</w:t>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pStyle w:val="Heading4"/>
        <w:rPr/>
      </w:pPr>
      <w:bookmarkStart w:colFirst="0" w:colLast="0" w:name="_y90mgfwdhxoj" w:id="133"/>
      <w:bookmarkEnd w:id="133"/>
      <w:r w:rsidDel="00000000" w:rsidR="00000000" w:rsidRPr="00000000">
        <w:rPr>
          <w:rtl w:val="0"/>
        </w:rPr>
        <w:t xml:space="preserve">Citing Sources: Joining the Great Academic Conversation</w:t>
      </w:r>
      <w:r w:rsidDel="00000000" w:rsidR="00000000" w:rsidRPr="00000000">
        <w:rPr>
          <w:vertAlign w:val="superscript"/>
        </w:rPr>
        <w:footnoteReference w:customMarkFollows="0" w:id="9"/>
      </w:r>
      <w:r w:rsidDel="00000000" w:rsidR="00000000" w:rsidRPr="00000000">
        <w:rPr>
          <w:rtl w:val="0"/>
        </w:rPr>
        <w:t xml:space="preserve"> </w:t>
      </w:r>
      <w:r w:rsidDel="00000000" w:rsidR="00000000" w:rsidRPr="00000000">
        <w:rPr>
          <w:vertAlign w:val="superscript"/>
        </w:rPr>
        <w:footnoteReference w:customMarkFollows="0" w:id="10"/>
      </w:r>
      <w:r w:rsidDel="00000000" w:rsidR="00000000" w:rsidRPr="00000000">
        <w:rPr>
          <w:rtl w:val="0"/>
        </w:rPr>
        <w:t xml:space="preserve">Handout</w:t>
      </w:r>
    </w:p>
    <w:p w:rsidR="00000000" w:rsidDel="00000000" w:rsidP="00000000" w:rsidRDefault="00000000" w:rsidRPr="00000000" w14:paraId="000008C0">
      <w:pPr>
        <w:rPr/>
      </w:pPr>
      <w:r w:rsidDel="00000000" w:rsidR="00000000" w:rsidRPr="00000000">
        <w:rPr>
          <w:rtl w:val="0"/>
        </w:rPr>
        <w:t xml:space="preserve">Citing Sources: Bringing Something to the Academic Potluck</w:t>
      </w:r>
    </w:p>
    <w:p w:rsidR="00000000" w:rsidDel="00000000" w:rsidP="00000000" w:rsidRDefault="00000000" w:rsidRPr="00000000" w14:paraId="000008C1">
      <w:pPr>
        <w:rPr/>
      </w:pPr>
      <w:r w:rsidDel="00000000" w:rsidR="00000000" w:rsidRPr="00000000">
        <w:rPr>
          <w:rtl w:val="0"/>
        </w:rPr>
        <w:t xml:space="preserve">Imagine walking into a big community potluck dinner. Tables are lined with dishes from all kinds of cooks—some have brought family recipes passed down for generations, others have tried something new inspired by a cooking show or cookbook. If you show up empty-handed and claim a dish as your own, people might be confused or even upset. But if you bring a thoughtful contribution, mention where your inspiration came from, and compliment others’ dishes, you become a welcome and respected part of the gathering.</w:t>
      </w:r>
    </w:p>
    <w:p w:rsidR="00000000" w:rsidDel="00000000" w:rsidP="00000000" w:rsidRDefault="00000000" w:rsidRPr="00000000" w14:paraId="000008C2">
      <w:pPr>
        <w:rPr/>
      </w:pPr>
      <w:r w:rsidDel="00000000" w:rsidR="00000000" w:rsidRPr="00000000">
        <w:rPr>
          <w:rtl w:val="0"/>
        </w:rPr>
        <w:t xml:space="preserve">Academic writing works the same way. When you cite sources, you’re not only sharing your own “dish” (your ideas), but you’re also acknowledging the cooks who inspired you. You’re contributing to a shared table of knowledge where everyone gets credit for what they brought.</w:t>
      </w:r>
    </w:p>
    <w:p w:rsidR="00000000" w:rsidDel="00000000" w:rsidP="00000000" w:rsidRDefault="00000000" w:rsidRPr="00000000" w14:paraId="000008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4">
      <w:pPr>
        <w:rPr/>
      </w:pPr>
      <w:r w:rsidDel="00000000" w:rsidR="00000000" w:rsidRPr="00000000">
        <w:rPr>
          <w:rtl w:val="0"/>
        </w:rPr>
        <w:t xml:space="preserve">Why We Cite: Contributing to the Shared Table of Knowledge</w:t>
      </w:r>
    </w:p>
    <w:p w:rsidR="00000000" w:rsidDel="00000000" w:rsidP="00000000" w:rsidRDefault="00000000" w:rsidRPr="00000000" w14:paraId="000008C5">
      <w:pPr>
        <w:rPr/>
      </w:pPr>
      <w:r w:rsidDel="00000000" w:rsidR="00000000" w:rsidRPr="00000000">
        <w:rPr>
          <w:rtl w:val="0"/>
        </w:rPr>
        <w:t xml:space="preserve">Citing sources isn’t just about following rules—it’s about showing respect in an intellectual potluck. Here's why it matters:</w:t>
      </w:r>
    </w:p>
    <w:p w:rsidR="00000000" w:rsidDel="00000000" w:rsidP="00000000" w:rsidRDefault="00000000" w:rsidRPr="00000000" w14:paraId="000008C6">
      <w:pPr>
        <w:numPr>
          <w:ilvl w:val="0"/>
          <w:numId w:val="391"/>
        </w:numPr>
        <w:ind w:left="720" w:hanging="360"/>
      </w:pPr>
      <w:r w:rsidDel="00000000" w:rsidR="00000000" w:rsidRPr="00000000">
        <w:rPr>
          <w:rtl w:val="0"/>
        </w:rPr>
        <w:t xml:space="preserve">Acknowledging Others’ Contributions – Just as you’d compliment someone’s amazing chili or ask for the recipe, citing sources shows appreciation for the thinkers who shaped your understanding. This reflects the idea of “Standing on the Shoulders of Giants”—your ideas are made stronger by what others have already prepared.</w:t>
      </w:r>
    </w:p>
    <w:p w:rsidR="00000000" w:rsidDel="00000000" w:rsidP="00000000" w:rsidRDefault="00000000" w:rsidRPr="00000000" w14:paraId="000008C7">
      <w:pPr>
        <w:numPr>
          <w:ilvl w:val="0"/>
          <w:numId w:val="391"/>
        </w:numPr>
        <w:ind w:left="720" w:hanging="360"/>
      </w:pPr>
      <w:r w:rsidDel="00000000" w:rsidR="00000000" w:rsidRPr="00000000">
        <w:rPr>
          <w:rtl w:val="0"/>
        </w:rPr>
        <w:t xml:space="preserve">Encouraging Further Exploration – At a great potluck, you might want to go home and try making that dish yourself. Similarly, citations let your readers trace your sources and explore them on their own.</w:t>
      </w:r>
    </w:p>
    <w:p w:rsidR="00000000" w:rsidDel="00000000" w:rsidP="00000000" w:rsidRDefault="00000000" w:rsidRPr="00000000" w14:paraId="000008C8">
      <w:pPr>
        <w:numPr>
          <w:ilvl w:val="0"/>
          <w:numId w:val="391"/>
        </w:numPr>
        <w:ind w:left="720" w:hanging="360"/>
      </w:pPr>
      <w:r w:rsidDel="00000000" w:rsidR="00000000" w:rsidRPr="00000000">
        <w:rPr>
          <w:rtl w:val="0"/>
        </w:rPr>
        <w:t xml:space="preserve">Belonging to a Scholarly Community – Every group has its own potluck etiquette. In the same way, disciplines have their own citation styles like MLA or APA. These shared “recipes” help everyone stay on the same page and keep the table organized.</w:t>
      </w:r>
    </w:p>
    <w:p w:rsidR="00000000" w:rsidDel="00000000" w:rsidP="00000000" w:rsidRDefault="00000000" w:rsidRPr="00000000" w14:paraId="000008C9">
      <w:pPr>
        <w:rPr/>
      </w:pPr>
      <w:r w:rsidDel="00000000" w:rsidR="00000000" w:rsidRPr="00000000">
        <w:rPr>
          <w:rtl w:val="0"/>
        </w:rPr>
        <w:t xml:space="preserve">Engaging in academic writing means listening (researching), reflecting (thinking critically), and responding (writing with proper citations). By using citations well, you’re not just eating at the table—you’re helping to make the meal.</w:t>
      </w:r>
    </w:p>
    <w:p w:rsidR="00000000" w:rsidDel="00000000" w:rsidP="00000000" w:rsidRDefault="00000000" w:rsidRPr="00000000" w14:paraId="000008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B">
      <w:pPr>
        <w:rPr/>
      </w:pPr>
      <w:r w:rsidDel="00000000" w:rsidR="00000000" w:rsidRPr="00000000">
        <w:rPr>
          <w:rtl w:val="0"/>
        </w:rPr>
        <w:t xml:space="preserve">Using Sources Effectively: Staying Organized in the Kitchen</w:t>
      </w:r>
    </w:p>
    <w:p w:rsidR="00000000" w:rsidDel="00000000" w:rsidP="00000000" w:rsidRDefault="00000000" w:rsidRPr="00000000" w14:paraId="000008CC">
      <w:pPr>
        <w:rPr/>
      </w:pPr>
      <w:r w:rsidDel="00000000" w:rsidR="00000000" w:rsidRPr="00000000">
        <w:rPr>
          <w:rtl w:val="0"/>
        </w:rPr>
        <w:t xml:space="preserve">Think of writing like cooking for the potluck. If you don’t label your ingredients or remember which cookbook you used, it’s easy to forget what’s in your dish. Here’s how to stay organized:</w:t>
      </w:r>
    </w:p>
    <w:p w:rsidR="00000000" w:rsidDel="00000000" w:rsidP="00000000" w:rsidRDefault="00000000" w:rsidRPr="00000000" w14:paraId="000008CD">
      <w:pPr>
        <w:numPr>
          <w:ilvl w:val="0"/>
          <w:numId w:val="93"/>
        </w:numPr>
        <w:ind w:left="720" w:hanging="360"/>
      </w:pPr>
      <w:r w:rsidDel="00000000" w:rsidR="00000000" w:rsidRPr="00000000">
        <w:rPr>
          <w:rtl w:val="0"/>
        </w:rPr>
        <w:t xml:space="preserve">Take Notes as You Go – Like jotting down a recipe while you cook, summarizing sources while you read helps ensure you know exactly what you’re using and where it came from.</w:t>
      </w:r>
    </w:p>
    <w:p w:rsidR="00000000" w:rsidDel="00000000" w:rsidP="00000000" w:rsidRDefault="00000000" w:rsidRPr="00000000" w14:paraId="000008CE">
      <w:pPr>
        <w:numPr>
          <w:ilvl w:val="0"/>
          <w:numId w:val="93"/>
        </w:numPr>
        <w:ind w:left="720" w:hanging="360"/>
      </w:pPr>
      <w:r w:rsidDel="00000000" w:rsidR="00000000" w:rsidRPr="00000000">
        <w:rPr>
          <w:rtl w:val="0"/>
        </w:rPr>
        <w:t xml:space="preserve">Cite Early and Often – Waiting until the end is like forgetting which dish came from which friend. Record citations as you draft to avoid confusion and give proper credit.</w:t>
      </w:r>
    </w:p>
    <w:p w:rsidR="00000000" w:rsidDel="00000000" w:rsidP="00000000" w:rsidRDefault="00000000" w:rsidRPr="00000000" w14:paraId="000008CF">
      <w:pPr>
        <w:numPr>
          <w:ilvl w:val="0"/>
          <w:numId w:val="93"/>
        </w:numPr>
        <w:ind w:left="720" w:hanging="360"/>
      </w:pPr>
      <w:r w:rsidDel="00000000" w:rsidR="00000000" w:rsidRPr="00000000">
        <w:rPr>
          <w:rtl w:val="0"/>
        </w:rPr>
        <w:t xml:space="preserve">Ask for Help – Unsure how to format a citation? Think of it like texting a friend for the recipe: “Did I get that right?” Writing centers, librarians, and online citation tools can help you double-check.</w:t>
      </w:r>
    </w:p>
    <w:p w:rsidR="00000000" w:rsidDel="00000000" w:rsidP="00000000" w:rsidRDefault="00000000" w:rsidRPr="00000000" w14:paraId="000008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1">
      <w:pPr>
        <w:rPr/>
      </w:pPr>
      <w:r w:rsidDel="00000000" w:rsidR="00000000" w:rsidRPr="00000000">
        <w:rPr>
          <w:rtl w:val="0"/>
        </w:rPr>
        <w:t xml:space="preserve">Rules of Academic Writing: Knowing the Etiquette of the Table</w:t>
      </w:r>
    </w:p>
    <w:p w:rsidR="00000000" w:rsidDel="00000000" w:rsidP="00000000" w:rsidRDefault="00000000" w:rsidRPr="00000000" w14:paraId="000008D2">
      <w:pPr>
        <w:rPr/>
      </w:pPr>
      <w:r w:rsidDel="00000000" w:rsidR="00000000" w:rsidRPr="00000000">
        <w:rPr>
          <w:rtl w:val="0"/>
        </w:rPr>
        <w:t xml:space="preserve">Every potluck has unspoken rules—don’t double dip, label anything spicy, and always thank the host. Academic writing has similar expectations:</w:t>
      </w:r>
    </w:p>
    <w:p w:rsidR="00000000" w:rsidDel="00000000" w:rsidP="00000000" w:rsidRDefault="00000000" w:rsidRPr="00000000" w14:paraId="000008D3">
      <w:pPr>
        <w:rPr/>
      </w:pPr>
      <w:r w:rsidDel="00000000" w:rsidR="00000000" w:rsidRPr="00000000">
        <w:rPr>
          <w:rtl w:val="0"/>
        </w:rPr>
        <w:t xml:space="preserve">When to Cite You must cite whenever you use someone else’s ideas or words, including:</w:t>
      </w:r>
    </w:p>
    <w:p w:rsidR="00000000" w:rsidDel="00000000" w:rsidP="00000000" w:rsidRDefault="00000000" w:rsidRPr="00000000" w14:paraId="000008D4">
      <w:pPr>
        <w:numPr>
          <w:ilvl w:val="0"/>
          <w:numId w:val="438"/>
        </w:numPr>
        <w:ind w:left="720" w:hanging="360"/>
      </w:pPr>
      <w:r w:rsidDel="00000000" w:rsidR="00000000" w:rsidRPr="00000000">
        <w:rPr>
          <w:rtl w:val="0"/>
        </w:rPr>
        <w:t xml:space="preserve">Direct Quotes – Using someone’s exact words.</w:t>
      </w:r>
    </w:p>
    <w:p w:rsidR="00000000" w:rsidDel="00000000" w:rsidP="00000000" w:rsidRDefault="00000000" w:rsidRPr="00000000" w14:paraId="000008D5">
      <w:pPr>
        <w:numPr>
          <w:ilvl w:val="0"/>
          <w:numId w:val="438"/>
        </w:numPr>
        <w:ind w:left="720" w:hanging="360"/>
      </w:pPr>
      <w:r w:rsidDel="00000000" w:rsidR="00000000" w:rsidRPr="00000000">
        <w:rPr>
          <w:rtl w:val="0"/>
        </w:rPr>
        <w:t xml:space="preserve">Paraphrasing – Putting their ideas into your own words.</w:t>
      </w:r>
    </w:p>
    <w:p w:rsidR="00000000" w:rsidDel="00000000" w:rsidP="00000000" w:rsidRDefault="00000000" w:rsidRPr="00000000" w14:paraId="000008D6">
      <w:pPr>
        <w:numPr>
          <w:ilvl w:val="0"/>
          <w:numId w:val="438"/>
        </w:numPr>
        <w:ind w:left="720" w:hanging="360"/>
      </w:pPr>
      <w:r w:rsidDel="00000000" w:rsidR="00000000" w:rsidRPr="00000000">
        <w:rPr>
          <w:rtl w:val="0"/>
        </w:rPr>
        <w:t xml:space="preserve">Summarizing – Condensing their main ideas.</w:t>
      </w:r>
    </w:p>
    <w:p w:rsidR="00000000" w:rsidDel="00000000" w:rsidP="00000000" w:rsidRDefault="00000000" w:rsidRPr="00000000" w14:paraId="000008D7">
      <w:pPr>
        <w:rPr/>
      </w:pPr>
      <w:r w:rsidDel="00000000" w:rsidR="00000000" w:rsidRPr="00000000">
        <w:rPr>
          <w:rtl w:val="0"/>
        </w:rPr>
        <w:t xml:space="preserve">How to Cite Citations appear in two places:</w:t>
      </w:r>
    </w:p>
    <w:p w:rsidR="00000000" w:rsidDel="00000000" w:rsidP="00000000" w:rsidRDefault="00000000" w:rsidRPr="00000000" w14:paraId="000008D8">
      <w:pPr>
        <w:numPr>
          <w:ilvl w:val="0"/>
          <w:numId w:val="56"/>
        </w:numPr>
        <w:ind w:left="720" w:hanging="360"/>
      </w:pPr>
      <w:r w:rsidDel="00000000" w:rsidR="00000000" w:rsidRPr="00000000">
        <w:rPr>
          <w:rtl w:val="0"/>
        </w:rPr>
        <w:t xml:space="preserve">In-Text Citations – Like saying during dinner, “This dip is from Alex’s recipe—it’s amazing!”</w:t>
      </w:r>
    </w:p>
    <w:p w:rsidR="00000000" w:rsidDel="00000000" w:rsidP="00000000" w:rsidRDefault="00000000" w:rsidRPr="00000000" w14:paraId="000008D9">
      <w:pPr>
        <w:numPr>
          <w:ilvl w:val="1"/>
          <w:numId w:val="56"/>
        </w:numPr>
        <w:ind w:left="1440" w:hanging="360"/>
      </w:pPr>
      <w:r w:rsidDel="00000000" w:rsidR="00000000" w:rsidRPr="00000000">
        <w:rPr>
          <w:rtl w:val="0"/>
        </w:rPr>
        <w:t xml:space="preserve">Example (MLA): "Language shapes our worldview" (Anderson 56).</w:t>
      </w:r>
    </w:p>
    <w:p w:rsidR="00000000" w:rsidDel="00000000" w:rsidP="00000000" w:rsidRDefault="00000000" w:rsidRPr="00000000" w14:paraId="000008DA">
      <w:pPr>
        <w:numPr>
          <w:ilvl w:val="0"/>
          <w:numId w:val="56"/>
        </w:numPr>
        <w:ind w:left="720" w:hanging="360"/>
      </w:pPr>
      <w:r w:rsidDel="00000000" w:rsidR="00000000" w:rsidRPr="00000000">
        <w:rPr>
          <w:rtl w:val="0"/>
        </w:rPr>
        <w:t xml:space="preserve">Works Cited Page – Like writing out the recipe with credit at the end of a cookbook so others can try it.</w:t>
      </w:r>
    </w:p>
    <w:p w:rsidR="00000000" w:rsidDel="00000000" w:rsidP="00000000" w:rsidRDefault="00000000" w:rsidRPr="00000000" w14:paraId="000008DB">
      <w:pPr>
        <w:numPr>
          <w:ilvl w:val="1"/>
          <w:numId w:val="56"/>
        </w:numPr>
        <w:ind w:left="1440" w:hanging="360"/>
      </w:pPr>
      <w:r w:rsidDel="00000000" w:rsidR="00000000" w:rsidRPr="00000000">
        <w:rPr>
          <w:rtl w:val="0"/>
        </w:rPr>
        <w:t xml:space="preserve">Example:</w:t>
        <w:br w:type="textWrapping"/>
        <w:t xml:space="preserve"> Anderson, Benedict. Imagined Communities: Reflections on the Origin and Spread of Nationalism. London: Verso, 2006. Print.</w:t>
      </w:r>
    </w:p>
    <w:p w:rsidR="00000000" w:rsidDel="00000000" w:rsidP="00000000" w:rsidRDefault="00000000" w:rsidRPr="00000000" w14:paraId="000008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D">
      <w:pPr>
        <w:rPr/>
      </w:pPr>
      <w:r w:rsidDel="00000000" w:rsidR="00000000" w:rsidRPr="00000000">
        <w:rPr>
          <w:rtl w:val="0"/>
        </w:rPr>
        <w:t xml:space="preserve">Formatting in MLA: Making the Table Look Good</w:t>
      </w:r>
    </w:p>
    <w:p w:rsidR="00000000" w:rsidDel="00000000" w:rsidP="00000000" w:rsidRDefault="00000000" w:rsidRPr="00000000" w14:paraId="000008DE">
      <w:pPr>
        <w:rPr/>
      </w:pPr>
      <w:r w:rsidDel="00000000" w:rsidR="00000000" w:rsidRPr="00000000">
        <w:rPr>
          <w:rtl w:val="0"/>
        </w:rPr>
        <w:t xml:space="preserve">MLA formatting helps keep the potluck organized—everyone knows where things go and what’s in them. A clear, consistent format makes your writing professional and easy to read.</w:t>
      </w:r>
    </w:p>
    <w:p w:rsidR="00000000" w:rsidDel="00000000" w:rsidP="00000000" w:rsidRDefault="00000000" w:rsidRPr="00000000" w14:paraId="000008DF">
      <w:pPr>
        <w:rPr/>
      </w:pPr>
      <w:r w:rsidDel="00000000" w:rsidR="00000000" w:rsidRPr="00000000">
        <w:rPr>
          <w:rtl w:val="0"/>
        </w:rPr>
        <w:t xml:space="preserve">In-Text Example: (Anderson 56)</w:t>
        <w:br w:type="textWrapping"/>
        <w:t xml:space="preserve"> Works Cited Entry:</w:t>
      </w:r>
    </w:p>
    <w:p w:rsidR="00000000" w:rsidDel="00000000" w:rsidP="00000000" w:rsidRDefault="00000000" w:rsidRPr="00000000" w14:paraId="000008E0">
      <w:pPr>
        <w:rPr/>
      </w:pPr>
      <w:r w:rsidDel="00000000" w:rsidR="00000000" w:rsidRPr="00000000">
        <w:rPr>
          <w:rtl w:val="0"/>
        </w:rPr>
        <w:t xml:space="preserve">Anderson, Benedict. Imagined Communities. Verso, 2006.</w:t>
      </w:r>
    </w:p>
    <w:p w:rsidR="00000000" w:rsidDel="00000000" w:rsidP="00000000" w:rsidRDefault="00000000" w:rsidRPr="00000000" w14:paraId="000008E1">
      <w:pPr>
        <w:rPr/>
      </w:pPr>
      <w:r w:rsidDel="00000000" w:rsidR="00000000" w:rsidRPr="00000000">
        <w:rPr>
          <w:rtl w:val="0"/>
        </w:rPr>
        <w:t xml:space="preserve">Common Formatting Guidelines:</w:t>
      </w:r>
    </w:p>
    <w:p w:rsidR="00000000" w:rsidDel="00000000" w:rsidP="00000000" w:rsidRDefault="00000000" w:rsidRPr="00000000" w14:paraId="000008E2">
      <w:pPr>
        <w:numPr>
          <w:ilvl w:val="0"/>
          <w:numId w:val="8"/>
        </w:numPr>
        <w:ind w:left="720" w:hanging="360"/>
      </w:pPr>
      <w:r w:rsidDel="00000000" w:rsidR="00000000" w:rsidRPr="00000000">
        <w:rPr>
          <w:rtl w:val="0"/>
        </w:rPr>
        <w:t xml:space="preserve">Top left: your name, instructor’s name, course, date.</w:t>
      </w:r>
    </w:p>
    <w:p w:rsidR="00000000" w:rsidDel="00000000" w:rsidP="00000000" w:rsidRDefault="00000000" w:rsidRPr="00000000" w14:paraId="000008E3">
      <w:pPr>
        <w:numPr>
          <w:ilvl w:val="0"/>
          <w:numId w:val="8"/>
        </w:numPr>
        <w:ind w:left="720" w:hanging="360"/>
      </w:pPr>
      <w:r w:rsidDel="00000000" w:rsidR="00000000" w:rsidRPr="00000000">
        <w:rPr>
          <w:rtl w:val="0"/>
        </w:rPr>
        <w:t xml:space="preserve">Use a clear, original title (no bold or italics).</w:t>
      </w:r>
    </w:p>
    <w:p w:rsidR="00000000" w:rsidDel="00000000" w:rsidP="00000000" w:rsidRDefault="00000000" w:rsidRPr="00000000" w14:paraId="000008E4">
      <w:pPr>
        <w:numPr>
          <w:ilvl w:val="0"/>
          <w:numId w:val="8"/>
        </w:numPr>
        <w:ind w:left="720" w:hanging="360"/>
      </w:pPr>
      <w:r w:rsidDel="00000000" w:rsidR="00000000" w:rsidRPr="00000000">
        <w:rPr>
          <w:rtl w:val="0"/>
        </w:rPr>
        <w:t xml:space="preserve">Follow punctuation rules for MLA style.</w:t>
      </w:r>
    </w:p>
    <w:p w:rsidR="00000000" w:rsidDel="00000000" w:rsidP="00000000" w:rsidRDefault="00000000" w:rsidRPr="00000000" w14:paraId="000008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6">
      <w:pPr>
        <w:rPr/>
      </w:pPr>
      <w:r w:rsidDel="00000000" w:rsidR="00000000" w:rsidRPr="00000000">
        <w:rPr>
          <w:rtl w:val="0"/>
        </w:rPr>
        <w:t xml:space="preserve">Exercise: Fixing Citation Errors</w:t>
      </w:r>
    </w:p>
    <w:p w:rsidR="00000000" w:rsidDel="00000000" w:rsidP="00000000" w:rsidRDefault="00000000" w:rsidRPr="00000000" w14:paraId="000008E7">
      <w:pPr>
        <w:rPr/>
      </w:pPr>
      <w:r w:rsidDel="00000000" w:rsidR="00000000" w:rsidRPr="00000000">
        <w:rPr>
          <w:rtl w:val="0"/>
        </w:rPr>
        <w:t xml:space="preserve">Below are examples of incorrect in-text citations. Identify and correct them:</w:t>
      </w:r>
    </w:p>
    <w:p w:rsidR="00000000" w:rsidDel="00000000" w:rsidP="00000000" w:rsidRDefault="00000000" w:rsidRPr="00000000" w14:paraId="000008E8">
      <w:pPr>
        <w:numPr>
          <w:ilvl w:val="0"/>
          <w:numId w:val="156"/>
        </w:numPr>
        <w:ind w:left="720" w:hanging="360"/>
      </w:pPr>
      <w:r w:rsidDel="00000000" w:rsidR="00000000" w:rsidRPr="00000000">
        <w:rPr>
          <w:rtl w:val="0"/>
        </w:rPr>
        <w:t xml:space="preserve">The metaphor of writing describes it as entering a conversation, as in arriving late and talking to guests who have been there long before you have (7).</w:t>
      </w:r>
    </w:p>
    <w:p w:rsidR="00000000" w:rsidDel="00000000" w:rsidP="00000000" w:rsidRDefault="00000000" w:rsidRPr="00000000" w14:paraId="000008E9">
      <w:pPr>
        <w:numPr>
          <w:ilvl w:val="0"/>
          <w:numId w:val="156"/>
        </w:numPr>
        <w:ind w:left="720" w:hanging="360"/>
      </w:pPr>
      <w:r w:rsidDel="00000000" w:rsidR="00000000" w:rsidRPr="00000000">
        <w:rPr>
          <w:rtl w:val="0"/>
        </w:rPr>
        <w:t xml:space="preserve">In “Argument as Emergence, Rhetoric as Love,” Jim Corder explains that “Everyone is an argument.” (1)</w:t>
      </w:r>
    </w:p>
    <w:p w:rsidR="00000000" w:rsidDel="00000000" w:rsidP="00000000" w:rsidRDefault="00000000" w:rsidRPr="00000000" w14:paraId="000008EA">
      <w:pPr>
        <w:numPr>
          <w:ilvl w:val="0"/>
          <w:numId w:val="156"/>
        </w:numPr>
        <w:ind w:left="720" w:hanging="360"/>
      </w:pPr>
      <w:r w:rsidDel="00000000" w:rsidR="00000000" w:rsidRPr="00000000">
        <w:rPr>
          <w:rtl w:val="0"/>
        </w:rPr>
        <w:t xml:space="preserve">David Sedaris’s Me Talk Pretty One Day takes place at a school in Paris (Sedaris 1).</w:t>
      </w:r>
    </w:p>
    <w:p w:rsidR="00000000" w:rsidDel="00000000" w:rsidP="00000000" w:rsidRDefault="00000000" w:rsidRPr="00000000" w14:paraId="000008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C">
      <w:pPr>
        <w:rPr/>
      </w:pPr>
      <w:r w:rsidDel="00000000" w:rsidR="00000000" w:rsidRPr="00000000">
        <w:rPr>
          <w:rtl w:val="0"/>
        </w:rPr>
        <w:t xml:space="preserve">Conclusion: Becoming a Thoughtful Guest at the Academic Potluck</w:t>
      </w:r>
    </w:p>
    <w:p w:rsidR="00000000" w:rsidDel="00000000" w:rsidP="00000000" w:rsidRDefault="00000000" w:rsidRPr="00000000" w14:paraId="000008ED">
      <w:pPr>
        <w:rPr/>
      </w:pPr>
      <w:r w:rsidDel="00000000" w:rsidR="00000000" w:rsidRPr="00000000">
        <w:rPr>
          <w:rtl w:val="0"/>
        </w:rPr>
        <w:t xml:space="preserve">Mastering citation is like becoming a thoughtful guest at a potluck. You listen to others, recognize their efforts, and contribute something meaningful. Just like a great guest doesn’t hog the spotlight or pass off someone else’s casserole as their own, a strong academic writer gives credit and helps make the “meal” of knowledge better for everyone.</w:t>
      </w:r>
    </w:p>
    <w:p w:rsidR="00000000" w:rsidDel="00000000" w:rsidP="00000000" w:rsidRDefault="00000000" w:rsidRPr="00000000" w14:paraId="000008EE">
      <w:pPr>
        <w:rPr/>
      </w:pPr>
      <w:r w:rsidDel="00000000" w:rsidR="00000000" w:rsidRPr="00000000">
        <w:rPr>
          <w:rtl w:val="0"/>
        </w:rPr>
        <w:t xml:space="preserve">By citing your sources clearly and consistently, you show that your ideas are informed, your voice belongs at the table, and your work helps nourish the larger academic conversation.</w:t>
      </w:r>
    </w:p>
    <w:p w:rsidR="00000000" w:rsidDel="00000000" w:rsidP="00000000" w:rsidRDefault="00000000" w:rsidRPr="00000000" w14:paraId="000008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0">
      <w:pPr>
        <w:rPr/>
      </w:pPr>
      <w:r w:rsidDel="00000000" w:rsidR="00000000" w:rsidRPr="00000000">
        <w:rPr>
          <w:rtl w:val="0"/>
        </w:rPr>
        <w:t xml:space="preserve">MLA Citation Basics (Quick Guide)</w:t>
      </w:r>
    </w:p>
    <w:p w:rsidR="00000000" w:rsidDel="00000000" w:rsidP="00000000" w:rsidRDefault="00000000" w:rsidRPr="00000000" w14:paraId="000008F1">
      <w:pPr>
        <w:numPr>
          <w:ilvl w:val="0"/>
          <w:numId w:val="446"/>
        </w:numPr>
        <w:ind w:left="720" w:hanging="360"/>
      </w:pPr>
      <w:r w:rsidDel="00000000" w:rsidR="00000000" w:rsidRPr="00000000">
        <w:rPr>
          <w:rtl w:val="0"/>
        </w:rPr>
        <w:t xml:space="preserve">In-Text Citation Format: (Author’s Last Name Page Number)</w:t>
        <w:br w:type="textWrapping"/>
        <w:t xml:space="preserve"> Example: (Smith 23)</w:t>
      </w:r>
    </w:p>
    <w:p w:rsidR="00000000" w:rsidDel="00000000" w:rsidP="00000000" w:rsidRDefault="00000000" w:rsidRPr="00000000" w14:paraId="000008F2">
      <w:pPr>
        <w:numPr>
          <w:ilvl w:val="0"/>
          <w:numId w:val="446"/>
        </w:numPr>
        <w:ind w:left="720" w:hanging="360"/>
      </w:pPr>
      <w:r w:rsidDel="00000000" w:rsidR="00000000" w:rsidRPr="00000000">
        <w:rPr>
          <w:rtl w:val="0"/>
        </w:rPr>
        <w:t xml:space="preserve">For Online Sources: Use the title or site name if no author is listed</w:t>
        <w:br w:type="textWrapping"/>
        <w:t xml:space="preserve"> Example: ("State of Homelessness")</w:t>
      </w:r>
    </w:p>
    <w:p w:rsidR="00000000" w:rsidDel="00000000" w:rsidP="00000000" w:rsidRDefault="00000000" w:rsidRPr="00000000" w14:paraId="000008F3">
      <w:pPr>
        <w:numPr>
          <w:ilvl w:val="0"/>
          <w:numId w:val="446"/>
        </w:numPr>
        <w:ind w:left="720" w:hanging="360"/>
      </w:pPr>
      <w:r w:rsidDel="00000000" w:rsidR="00000000" w:rsidRPr="00000000">
        <w:rPr>
          <w:rtl w:val="0"/>
        </w:rPr>
        <w:t xml:space="preserve">Works Cited Page: List every source you used</w:t>
        <w:br w:type="textWrapping"/>
        <w:t xml:space="preserve"> Example Format:</w:t>
        <w:br w:type="textWrapping"/>
        <w:t xml:space="preserve"> Last Name, First Name. Title of Source. Publisher, Year, URL.</w:t>
      </w:r>
    </w:p>
    <w:p w:rsidR="00000000" w:rsidDel="00000000" w:rsidP="00000000" w:rsidRDefault="00000000" w:rsidRPr="00000000" w14:paraId="000008F4">
      <w:pPr>
        <w:ind w:left="108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5">
      <w:pPr>
        <w:pStyle w:val="Heading3"/>
        <w:rPr/>
      </w:pPr>
      <w:bookmarkStart w:colFirst="0" w:colLast="0" w:name="_p2cyy7b8twp8" w:id="134"/>
      <w:bookmarkEnd w:id="134"/>
      <w:r w:rsidDel="00000000" w:rsidR="00000000" w:rsidRPr="00000000">
        <w:rPr>
          <w:rtl w:val="0"/>
        </w:rPr>
        <w:t xml:space="preserve">Worksheets</w:t>
      </w:r>
    </w:p>
    <w:p w:rsidR="00000000" w:rsidDel="00000000" w:rsidP="00000000" w:rsidRDefault="00000000" w:rsidRPr="00000000" w14:paraId="000008F6">
      <w:pPr>
        <w:pStyle w:val="Heading4"/>
        <w:rPr/>
      </w:pPr>
      <w:bookmarkStart w:colFirst="0" w:colLast="0" w:name="_xu7034dtxd03" w:id="135"/>
      <w:bookmarkEnd w:id="135"/>
      <w:r w:rsidDel="00000000" w:rsidR="00000000" w:rsidRPr="00000000">
        <w:rPr>
          <w:rtl w:val="0"/>
        </w:rPr>
        <w:t xml:space="preserve">3 Why’s Worksheet: Understanding Global Citizenship and the Global Goals</w:t>
      </w:r>
    </w:p>
    <w:p w:rsidR="00000000" w:rsidDel="00000000" w:rsidP="00000000" w:rsidRDefault="00000000" w:rsidRPr="00000000" w14:paraId="000008F7">
      <w:pPr>
        <w:rPr/>
      </w:pPr>
      <w:r w:rsidDel="00000000" w:rsidR="00000000" w:rsidRPr="00000000">
        <w:rPr>
          <w:rtl w:val="0"/>
        </w:rPr>
        <w:t xml:space="preserve">Name: ________________________</w:t>
        <w:br w:type="textWrapping"/>
        <w:t xml:space="preserve">Date: ________________________</w:t>
        <w:br w:type="textWrapping"/>
        <w:t xml:space="preserve">Class: ________________________</w:t>
      </w:r>
    </w:p>
    <w:p w:rsidR="00000000" w:rsidDel="00000000" w:rsidP="00000000" w:rsidRDefault="00000000" w:rsidRPr="00000000" w14:paraId="000008F8">
      <w:pPr>
        <w:rPr/>
      </w:pPr>
      <w:r w:rsidDel="00000000" w:rsidR="00000000" w:rsidRPr="00000000">
        <w:rPr>
          <w:rtl w:val="0"/>
        </w:rPr>
        <w:t xml:space="preserve">Introduction</w:t>
      </w:r>
    </w:p>
    <w:p w:rsidR="00000000" w:rsidDel="00000000" w:rsidP="00000000" w:rsidRDefault="00000000" w:rsidRPr="00000000" w14:paraId="000008F9">
      <w:pPr>
        <w:rPr/>
      </w:pPr>
      <w:r w:rsidDel="00000000" w:rsidR="00000000" w:rsidRPr="00000000">
        <w:rPr>
          <w:rtl w:val="0"/>
        </w:rPr>
        <w:t xml:space="preserve">This activity will help you explore the significance of global citizenship, globalization, and the Global Goals by making connections to your personal life, local community, and the world. Take a few minutes to reflect on the following discussion questions before completing the worksheet:</w:t>
      </w:r>
    </w:p>
    <w:p w:rsidR="00000000" w:rsidDel="00000000" w:rsidP="00000000" w:rsidRDefault="00000000" w:rsidRPr="00000000" w14:paraId="000008FA">
      <w:pPr>
        <w:numPr>
          <w:ilvl w:val="0"/>
          <w:numId w:val="396"/>
        </w:numPr>
        <w:ind w:left="720" w:hanging="360"/>
        <w:rPr>
          <w:color w:val="000000"/>
          <w:sz w:val="22"/>
          <w:szCs w:val="22"/>
        </w:rPr>
      </w:pPr>
      <w:r w:rsidDel="00000000" w:rsidR="00000000" w:rsidRPr="00000000">
        <w:rPr>
          <w:rtl w:val="0"/>
        </w:rPr>
        <w:t xml:space="preserve">What is globalization?</w:t>
      </w:r>
    </w:p>
    <w:p w:rsidR="00000000" w:rsidDel="00000000" w:rsidP="00000000" w:rsidRDefault="00000000" w:rsidRPr="00000000" w14:paraId="000008FB">
      <w:pPr>
        <w:numPr>
          <w:ilvl w:val="0"/>
          <w:numId w:val="396"/>
        </w:numPr>
        <w:ind w:left="720" w:hanging="360"/>
        <w:rPr>
          <w:color w:val="000000"/>
          <w:sz w:val="22"/>
          <w:szCs w:val="22"/>
        </w:rPr>
      </w:pPr>
      <w:r w:rsidDel="00000000" w:rsidR="00000000" w:rsidRPr="00000000">
        <w:rPr>
          <w:rtl w:val="0"/>
        </w:rPr>
        <w:t xml:space="preserve">What is global citizenship?</w:t>
      </w:r>
    </w:p>
    <w:p w:rsidR="00000000" w:rsidDel="00000000" w:rsidP="00000000" w:rsidRDefault="00000000" w:rsidRPr="00000000" w14:paraId="000008FC">
      <w:pPr>
        <w:numPr>
          <w:ilvl w:val="0"/>
          <w:numId w:val="396"/>
        </w:numPr>
        <w:ind w:left="720" w:hanging="360"/>
        <w:rPr>
          <w:color w:val="000000"/>
          <w:sz w:val="22"/>
          <w:szCs w:val="22"/>
        </w:rPr>
      </w:pPr>
      <w:r w:rsidDel="00000000" w:rsidR="00000000" w:rsidRPr="00000000">
        <w:rPr>
          <w:rtl w:val="0"/>
        </w:rPr>
        <w:t xml:space="preserve">What are the Global Goals?</w:t>
      </w:r>
    </w:p>
    <w:p w:rsidR="00000000" w:rsidDel="00000000" w:rsidP="00000000" w:rsidRDefault="00000000" w:rsidRPr="00000000" w14:paraId="000008FD">
      <w:pPr>
        <w:numPr>
          <w:ilvl w:val="0"/>
          <w:numId w:val="396"/>
        </w:numPr>
        <w:ind w:left="720" w:hanging="360"/>
        <w:rPr>
          <w:color w:val="000000"/>
          <w:sz w:val="22"/>
          <w:szCs w:val="22"/>
        </w:rPr>
      </w:pPr>
      <w:r w:rsidDel="00000000" w:rsidR="00000000" w:rsidRPr="00000000">
        <w:rPr>
          <w:rtl w:val="0"/>
        </w:rPr>
        <w:t xml:space="preserve">Why are they important?</w:t>
      </w:r>
    </w:p>
    <w:p w:rsidR="00000000" w:rsidDel="00000000" w:rsidP="00000000" w:rsidRDefault="00000000" w:rsidRPr="00000000" w14:paraId="000008FE">
      <w:pPr>
        <w:numPr>
          <w:ilvl w:val="0"/>
          <w:numId w:val="396"/>
        </w:numPr>
        <w:ind w:left="720" w:hanging="360"/>
        <w:rPr>
          <w:color w:val="000000"/>
          <w:sz w:val="22"/>
          <w:szCs w:val="22"/>
        </w:rPr>
      </w:pPr>
      <w:r w:rsidDel="00000000" w:rsidR="00000000" w:rsidRPr="00000000">
        <w:rPr>
          <w:rtl w:val="0"/>
        </w:rPr>
        <w:t xml:space="preserve">How do they relate to our local community?</w:t>
      </w:r>
    </w:p>
    <w:p w:rsidR="00000000" w:rsidDel="00000000" w:rsidP="00000000" w:rsidRDefault="00000000" w:rsidRPr="00000000" w14:paraId="000008FF">
      <w:pPr>
        <w:rPr/>
      </w:pPr>
      <w:r w:rsidDel="00000000" w:rsidR="00000000" w:rsidRPr="00000000">
        <w:rPr>
          <w:rtl w:val="0"/>
        </w:rPr>
        <w:t xml:space="preserve">3 Why’s Reflection</w:t>
      </w:r>
    </w:p>
    <w:p w:rsidR="00000000" w:rsidDel="00000000" w:rsidP="00000000" w:rsidRDefault="00000000" w:rsidRPr="00000000" w14:paraId="00000900">
      <w:pPr>
        <w:rPr/>
      </w:pPr>
      <w:r w:rsidDel="00000000" w:rsidR="00000000" w:rsidRPr="00000000">
        <w:rPr>
          <w:rtl w:val="0"/>
        </w:rPr>
        <w:t xml:space="preserve">For the topic of (global citizenship/globalization/the Global Goals), respond to the following questions with thoughtful reflections.</w:t>
      </w:r>
    </w:p>
    <w:p w:rsidR="00000000" w:rsidDel="00000000" w:rsidP="00000000" w:rsidRDefault="00000000" w:rsidRPr="00000000" w14:paraId="00000901">
      <w:pPr>
        <w:numPr>
          <w:ilvl w:val="0"/>
          <w:numId w:val="562"/>
        </w:numPr>
        <w:ind w:left="720" w:hanging="360"/>
        <w:rPr>
          <w:color w:val="000000"/>
          <w:sz w:val="22"/>
          <w:szCs w:val="22"/>
        </w:rPr>
      </w:pPr>
      <w:r w:rsidDel="00000000" w:rsidR="00000000" w:rsidRPr="00000000">
        <w:rPr>
          <w:rtl w:val="0"/>
        </w:rPr>
        <w:t xml:space="preserve">Why might this matter to me personally? (Consider how this affects your daily life, values, future, or opportunities.)</w:t>
      </w:r>
    </w:p>
    <w:p w:rsidR="00000000" w:rsidDel="00000000" w:rsidP="00000000" w:rsidRDefault="00000000" w:rsidRPr="00000000" w14:paraId="00000902">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3">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4">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5">
      <w:pPr>
        <w:numPr>
          <w:ilvl w:val="0"/>
          <w:numId w:val="562"/>
        </w:numPr>
        <w:ind w:left="720" w:hanging="360"/>
        <w:rPr>
          <w:color w:val="000000"/>
          <w:sz w:val="22"/>
          <w:szCs w:val="22"/>
        </w:rPr>
      </w:pPr>
      <w:r w:rsidDel="00000000" w:rsidR="00000000" w:rsidRPr="00000000">
        <w:rPr>
          <w:rtl w:val="0"/>
        </w:rPr>
        <w:t xml:space="preserve">Why might this matter to people around me (family, friends, city, nation)? (Consider its impact on those close to you and your local community.)</w:t>
      </w:r>
    </w:p>
    <w:p w:rsidR="00000000" w:rsidDel="00000000" w:rsidP="00000000" w:rsidRDefault="00000000" w:rsidRPr="00000000" w14:paraId="00000906">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7">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8">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9">
      <w:pPr>
        <w:numPr>
          <w:ilvl w:val="0"/>
          <w:numId w:val="562"/>
        </w:numPr>
        <w:ind w:left="720" w:hanging="360"/>
        <w:rPr>
          <w:color w:val="000000"/>
          <w:sz w:val="22"/>
          <w:szCs w:val="22"/>
        </w:rPr>
      </w:pPr>
      <w:r w:rsidDel="00000000" w:rsidR="00000000" w:rsidRPr="00000000">
        <w:rPr>
          <w:rtl w:val="0"/>
        </w:rPr>
        <w:t xml:space="preserve">Why might this matter to the world? (Consider its global impact, connections between countries, and long-term effects.)</w:t>
      </w:r>
    </w:p>
    <w:p w:rsidR="00000000" w:rsidDel="00000000" w:rsidP="00000000" w:rsidRDefault="00000000" w:rsidRPr="00000000" w14:paraId="0000090A">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B">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C">
      <w:pPr>
        <w:numPr>
          <w:ilvl w:val="1"/>
          <w:numId w:val="562"/>
        </w:numPr>
        <w:ind w:left="144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D">
      <w:pPr>
        <w:rPr/>
      </w:pPr>
      <w:r w:rsidDel="00000000" w:rsidR="00000000" w:rsidRPr="00000000">
        <w:rPr>
          <w:rtl w:val="0"/>
        </w:rPr>
        <w:t xml:space="preserve">Class Discussion &amp; Takeaways</w:t>
      </w:r>
    </w:p>
    <w:p w:rsidR="00000000" w:rsidDel="00000000" w:rsidP="00000000" w:rsidRDefault="00000000" w:rsidRPr="00000000" w14:paraId="0000090E">
      <w:pPr>
        <w:rPr/>
      </w:pPr>
      <w:r w:rsidDel="00000000" w:rsidR="00000000" w:rsidRPr="00000000">
        <w:rPr>
          <w:rtl w:val="0"/>
        </w:rPr>
        <w:t xml:space="preserve">After completing your responses, we will discuss as a class:</w:t>
      </w:r>
    </w:p>
    <w:p w:rsidR="00000000" w:rsidDel="00000000" w:rsidP="00000000" w:rsidRDefault="00000000" w:rsidRPr="00000000" w14:paraId="0000090F">
      <w:pPr>
        <w:numPr>
          <w:ilvl w:val="0"/>
          <w:numId w:val="269"/>
        </w:numPr>
        <w:ind w:left="720" w:hanging="360"/>
        <w:rPr>
          <w:color w:val="000000"/>
          <w:sz w:val="22"/>
          <w:szCs w:val="22"/>
        </w:rPr>
      </w:pPr>
      <w:r w:rsidDel="00000000" w:rsidR="00000000" w:rsidRPr="00000000">
        <w:rPr>
          <w:rtl w:val="0"/>
        </w:rPr>
        <w:t xml:space="preserve">What common themes emerged in our responses?</w:t>
      </w:r>
    </w:p>
    <w:p w:rsidR="00000000" w:rsidDel="00000000" w:rsidP="00000000" w:rsidRDefault="00000000" w:rsidRPr="00000000" w14:paraId="00000910">
      <w:pPr>
        <w:numPr>
          <w:ilvl w:val="0"/>
          <w:numId w:val="269"/>
        </w:numPr>
        <w:ind w:left="720" w:hanging="360"/>
        <w:rPr>
          <w:color w:val="000000"/>
          <w:sz w:val="22"/>
          <w:szCs w:val="22"/>
        </w:rPr>
      </w:pPr>
      <w:r w:rsidDel="00000000" w:rsidR="00000000" w:rsidRPr="00000000">
        <w:rPr>
          <w:rtl w:val="0"/>
        </w:rPr>
        <w:t xml:space="preserve">How do our personal, local, and global perspectives connect?</w:t>
      </w:r>
    </w:p>
    <w:p w:rsidR="00000000" w:rsidDel="00000000" w:rsidP="00000000" w:rsidRDefault="00000000" w:rsidRPr="00000000" w14:paraId="00000911">
      <w:pPr>
        <w:numPr>
          <w:ilvl w:val="0"/>
          <w:numId w:val="269"/>
        </w:numPr>
        <w:ind w:left="720" w:hanging="360"/>
        <w:rPr>
          <w:color w:val="000000"/>
          <w:sz w:val="22"/>
          <w:szCs w:val="22"/>
        </w:rPr>
      </w:pPr>
      <w:r w:rsidDel="00000000" w:rsidR="00000000" w:rsidRPr="00000000">
        <w:rPr>
          <w:rtl w:val="0"/>
        </w:rPr>
        <w:t xml:space="preserve">What actions can we take to support global citizenship and the Global Goals?</w:t>
      </w:r>
    </w:p>
    <w:p w:rsidR="00000000" w:rsidDel="00000000" w:rsidP="00000000" w:rsidRDefault="00000000" w:rsidRPr="00000000" w14:paraId="00000912">
      <w:pPr>
        <w:rPr/>
      </w:pPr>
      <w:r w:rsidDel="00000000" w:rsidR="00000000" w:rsidRPr="00000000">
        <w:rPr>
          <w:rtl w:val="0"/>
        </w:rPr>
        <w:t xml:space="preserve">Final Reflection: What is one key insight you gained from this activity?</w:t>
      </w:r>
    </w:p>
    <w:p w:rsidR="00000000" w:rsidDel="00000000" w:rsidP="00000000" w:rsidRDefault="00000000" w:rsidRPr="00000000" w14:paraId="00000913">
      <w:pPr>
        <w:numPr>
          <w:ilvl w:val="0"/>
          <w:numId w:val="407"/>
        </w:numPr>
        <w:ind w:left="720" w:hanging="360"/>
        <w:rPr>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Great work! This reflection will help deepen your understanding as we continue exploring global issues.</w:t>
      </w:r>
    </w:p>
    <w:p w:rsidR="00000000" w:rsidDel="00000000" w:rsidP="00000000" w:rsidRDefault="00000000" w:rsidRPr="00000000" w14:paraId="00000915">
      <w:pPr>
        <w:pStyle w:val="Heading4"/>
        <w:rPr/>
      </w:pPr>
      <w:bookmarkStart w:colFirst="0" w:colLast="0" w:name="_oekgci1p9t66" w:id="136"/>
      <w:bookmarkEnd w:id="136"/>
      <w:r w:rsidDel="00000000" w:rsidR="00000000" w:rsidRPr="00000000">
        <w:rPr>
          <w:rtl w:val="0"/>
        </w:rPr>
        <w:t xml:space="preserve">Citing Sources: Joining the Great Academic Conversation Cloze Reading</w:t>
      </w:r>
    </w:p>
    <w:p w:rsidR="00000000" w:rsidDel="00000000" w:rsidP="00000000" w:rsidRDefault="00000000" w:rsidRPr="00000000" w14:paraId="00000916">
      <w:pPr>
        <w:rPr/>
      </w:pPr>
      <w:r w:rsidDel="00000000" w:rsidR="00000000" w:rsidRPr="00000000">
        <w:rPr>
          <w:rtl w:val="0"/>
        </w:rPr>
        <w:t xml:space="preserve">📄 Cloze Reading Worksheet: Citing Sources at the Academic Potluck</w:t>
      </w:r>
    </w:p>
    <w:p w:rsidR="00000000" w:rsidDel="00000000" w:rsidP="00000000" w:rsidRDefault="00000000" w:rsidRPr="00000000" w14:paraId="00000917">
      <w:pPr>
        <w:rPr/>
      </w:pPr>
      <w:r w:rsidDel="00000000" w:rsidR="00000000" w:rsidRPr="00000000">
        <w:rPr>
          <w:rtl w:val="0"/>
        </w:rPr>
        <w:t xml:space="preserve">Grade Level: 9–12</w:t>
        <w:br w:type="textWrapping"/>
        <w:t xml:space="preserve"> Skills: Vocabulary in context, metaphor interpretation, MLA citation understanding</w:t>
      </w:r>
    </w:p>
    <w:p w:rsidR="00000000" w:rsidDel="00000000" w:rsidP="00000000" w:rsidRDefault="00000000" w:rsidRPr="00000000" w14:paraId="000009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9">
      <w:pPr>
        <w:rPr/>
      </w:pPr>
      <w:r w:rsidDel="00000000" w:rsidR="00000000" w:rsidRPr="00000000">
        <w:rPr>
          <w:rtl w:val="0"/>
        </w:rPr>
        <w:t xml:space="preserve">🔍 Directions: Read the passage below and fill in each blank using words from the word bank. Each word will be used once. Think about how the metaphor connects academic writing to real-life situations.</w:t>
      </w:r>
    </w:p>
    <w:p w:rsidR="00000000" w:rsidDel="00000000" w:rsidP="00000000" w:rsidRDefault="00000000" w:rsidRPr="00000000" w14:paraId="000009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B">
      <w:pPr>
        <w:rPr/>
      </w:pPr>
      <w:r w:rsidDel="00000000" w:rsidR="00000000" w:rsidRPr="00000000">
        <w:rPr>
          <w:rtl w:val="0"/>
        </w:rPr>
        <w:t xml:space="preserve">🍽️ Citing Sources: Bringing Something to the Academic Potluck</w:t>
      </w:r>
    </w:p>
    <w:p w:rsidR="00000000" w:rsidDel="00000000" w:rsidP="00000000" w:rsidRDefault="00000000" w:rsidRPr="00000000" w14:paraId="0000091C">
      <w:pPr>
        <w:rPr/>
      </w:pPr>
      <w:r w:rsidDel="00000000" w:rsidR="00000000" w:rsidRPr="00000000">
        <w:rPr>
          <w:rtl w:val="0"/>
        </w:rPr>
        <w:t xml:space="preserve">Imagine walking into a big community potluck dinner. Tables are lined with dishes from all kinds of cooks—some have brought family __________, others tried something new. If you show up empty-handed and claim a dish as your own, people might be __________ or even upset. But if you bring a thoughtful contribution, mention where your inspiration came from, and compliment others’ __________, you become a welcome and respected part of the gathering.</w:t>
      </w:r>
    </w:p>
    <w:p w:rsidR="00000000" w:rsidDel="00000000" w:rsidP="00000000" w:rsidRDefault="00000000" w:rsidRPr="00000000" w14:paraId="0000091D">
      <w:pPr>
        <w:rPr/>
      </w:pPr>
      <w:r w:rsidDel="00000000" w:rsidR="00000000" w:rsidRPr="00000000">
        <w:rPr>
          <w:rtl w:val="0"/>
        </w:rPr>
        <w:t xml:space="preserve">Academic writing works the same way. When you cite sources, you’re not just sharing your own “dish” (your ideas), but also __________ the cooks who inspired you. You’re helping build a shared table of __________ where everyone gets credit for what they brought.</w:t>
      </w:r>
    </w:p>
    <w:p w:rsidR="00000000" w:rsidDel="00000000" w:rsidP="00000000" w:rsidRDefault="00000000" w:rsidRPr="00000000" w14:paraId="0000091E">
      <w:pPr>
        <w:rPr/>
      </w:pPr>
      <w:r w:rsidDel="00000000" w:rsidR="00000000" w:rsidRPr="00000000">
        <w:rPr>
          <w:rtl w:val="0"/>
        </w:rPr>
        <w:t xml:space="preserve">Citing sources shows you’re part of the academic __________. It’s not just about rules—it’s about being a respectful and thoughtful writer. For example:</w:t>
      </w:r>
    </w:p>
    <w:p w:rsidR="00000000" w:rsidDel="00000000" w:rsidP="00000000" w:rsidRDefault="00000000" w:rsidRPr="00000000" w14:paraId="0000091F">
      <w:pPr>
        <w:numPr>
          <w:ilvl w:val="0"/>
          <w:numId w:val="635"/>
        </w:numPr>
        <w:ind w:left="720" w:hanging="360"/>
      </w:pPr>
      <w:r w:rsidDel="00000000" w:rsidR="00000000" w:rsidRPr="00000000">
        <w:rPr>
          <w:rtl w:val="0"/>
        </w:rPr>
        <w:t xml:space="preserve">In a paper using MLA style, a short reference like (Anderson 56) is called an in-text __________.</w:t>
        <w:br w:type="textWrapping"/>
      </w:r>
    </w:p>
    <w:p w:rsidR="00000000" w:rsidDel="00000000" w:rsidP="00000000" w:rsidRDefault="00000000" w:rsidRPr="00000000" w14:paraId="00000920">
      <w:pPr>
        <w:numPr>
          <w:ilvl w:val="0"/>
          <w:numId w:val="635"/>
        </w:numPr>
        <w:ind w:left="720" w:hanging="360"/>
      </w:pPr>
      <w:r w:rsidDel="00000000" w:rsidR="00000000" w:rsidRPr="00000000">
        <w:rPr>
          <w:rtl w:val="0"/>
        </w:rPr>
        <w:t xml:space="preserve">At the end of your paper, a Works __________ Page lists all the sources you used.</w:t>
        <w:br w:type="textWrapping"/>
      </w:r>
    </w:p>
    <w:p w:rsidR="00000000" w:rsidDel="00000000" w:rsidP="00000000" w:rsidRDefault="00000000" w:rsidRPr="00000000" w14:paraId="00000921">
      <w:pPr>
        <w:rPr/>
      </w:pPr>
      <w:r w:rsidDel="00000000" w:rsidR="00000000" w:rsidRPr="00000000">
        <w:rPr>
          <w:rtl w:val="0"/>
        </w:rPr>
        <w:t xml:space="preserve">If you’re unsure how to cite a source, ask for help—just like you might check in with a friend after a potluck and ask, “Did I get your __________ right?”</w:t>
      </w:r>
    </w:p>
    <w:p w:rsidR="00000000" w:rsidDel="00000000" w:rsidP="00000000" w:rsidRDefault="00000000" w:rsidRPr="00000000" w14:paraId="00000922">
      <w:pPr>
        <w:rPr/>
      </w:pPr>
      <w:r w:rsidDel="00000000" w:rsidR="00000000" w:rsidRPr="00000000">
        <w:rPr>
          <w:rtl w:val="0"/>
        </w:rPr>
        <w:t xml:space="preserve">By citing properly, your writing becomes clearer, more __________, and part of a larger conversation.</w:t>
      </w:r>
    </w:p>
    <w:p w:rsidR="00000000" w:rsidDel="00000000" w:rsidP="00000000" w:rsidRDefault="00000000" w:rsidRPr="00000000" w14:paraId="000009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4">
      <w:pPr>
        <w:rPr/>
      </w:pPr>
      <w:r w:rsidDel="00000000" w:rsidR="00000000" w:rsidRPr="00000000">
        <w:rPr>
          <w:rtl w:val="0"/>
        </w:rPr>
        <w:t xml:space="preserve">📚 Word Bank</w:t>
      </w:r>
    </w:p>
    <w:p w:rsidR="00000000" w:rsidDel="00000000" w:rsidP="00000000" w:rsidRDefault="00000000" w:rsidRPr="00000000" w14:paraId="00000925">
      <w:pPr>
        <w:rPr/>
      </w:pPr>
      <w:r w:rsidDel="00000000" w:rsidR="00000000" w:rsidRPr="00000000">
        <w:rPr>
          <w:rtl w:val="0"/>
        </w:rPr>
        <w:t xml:space="preserve">accurate</w:t>
        <w:br w:type="textWrapping"/>
        <w:t xml:space="preserve"> citation</w:t>
        <w:br w:type="textWrapping"/>
        <w:t xml:space="preserve"> confused</w:t>
        <w:br w:type="textWrapping"/>
        <w:t xml:space="preserve"> dishes</w:t>
        <w:br w:type="textWrapping"/>
        <w:t xml:space="preserve"> knowledge</w:t>
        <w:br w:type="textWrapping"/>
        <w:t xml:space="preserve"> community</w:t>
        <w:br w:type="textWrapping"/>
        <w:t xml:space="preserve"> Contributions</w:t>
        <w:br w:type="textWrapping"/>
        <w:t xml:space="preserve"> crediting</w:t>
        <w:br w:type="textWrapping"/>
        <w:t xml:space="preserve"> recipe</w:t>
        <w:br w:type="textWrapping"/>
        <w:t xml:space="preserve"> Cited</w:t>
        <w:br w:type="textWrapping"/>
        <w:t xml:space="preserve"> Cited</w:t>
        <w:br w:type="textWrapping"/>
        <w:t xml:space="preserve"> Cited</w:t>
        <w:br w:type="textWrapping"/>
        <w:t xml:space="preserve"> Recipes</w:t>
        <w:br w:type="textWrapping"/>
        <w:t xml:space="preserve"> Referenced</w:t>
        <w:br w:type="textWrapping"/>
        <w:t xml:space="preserve"> Quoted</w:t>
        <w:br w:type="textWrapping"/>
        <w:t xml:space="preserve"> Mentioned</w:t>
        <w:br w:type="textWrapping"/>
        <w:t xml:space="preserve"> Referenced</w:t>
        <w:br w:type="textWrapping"/>
        <w:t xml:space="preserve"> List</w:t>
        <w:br w:type="textWrapping"/>
        <w:t xml:space="preserve"> List</w:t>
        <w:br w:type="textWrapping"/>
        <w:t xml:space="preserve"> recipes</w:t>
        <w:br w:type="textWrapping"/>
        <w:t xml:space="preserve"> Works</w:t>
      </w:r>
    </w:p>
    <w:p w:rsidR="00000000" w:rsidDel="00000000" w:rsidP="00000000" w:rsidRDefault="00000000" w:rsidRPr="00000000" w14:paraId="00000926">
      <w:pPr>
        <w:rPr/>
      </w:pPr>
      <w:r w:rsidDel="00000000" w:rsidR="00000000" w:rsidRPr="00000000">
        <w:rPr>
          <w:rtl w:val="0"/>
        </w:rPr>
        <w:t xml:space="preserve">(Answer Key provided at the end of this document)</w:t>
      </w:r>
    </w:p>
    <w:p w:rsidR="00000000" w:rsidDel="00000000" w:rsidP="00000000" w:rsidRDefault="00000000" w:rsidRPr="00000000" w14:paraId="000009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8">
      <w:pPr>
        <w:rPr/>
      </w:pPr>
      <w:r w:rsidDel="00000000" w:rsidR="00000000" w:rsidRPr="00000000">
        <w:rPr>
          <w:rtl w:val="0"/>
        </w:rPr>
        <w:t xml:space="preserve">✏️ Extension Activity (Optional)</w:t>
      </w:r>
    </w:p>
    <w:p w:rsidR="00000000" w:rsidDel="00000000" w:rsidP="00000000" w:rsidRDefault="00000000" w:rsidRPr="00000000" w14:paraId="00000929">
      <w:pPr>
        <w:rPr/>
      </w:pPr>
      <w:r w:rsidDel="00000000" w:rsidR="00000000" w:rsidRPr="00000000">
        <w:rPr>
          <w:rtl w:val="0"/>
        </w:rPr>
        <w:t xml:space="preserve">In 3–5 sentences, explain the potluck metaphor in your own words. Why is it a useful way to understand academic writing and citation?</w:t>
      </w:r>
    </w:p>
    <w:p w:rsidR="00000000" w:rsidDel="00000000" w:rsidP="00000000" w:rsidRDefault="00000000" w:rsidRPr="00000000" w14:paraId="000009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B">
      <w:pPr>
        <w:rPr/>
      </w:pPr>
      <w:r w:rsidDel="00000000" w:rsidR="00000000" w:rsidRPr="00000000">
        <w:rPr>
          <w:rFonts w:ascii="Arial Unicode MS" w:cs="Arial Unicode MS" w:eastAsia="Arial Unicode MS" w:hAnsi="Arial Unicode MS"/>
          <w:rtl w:val="0"/>
        </w:rPr>
        <w:t xml:space="preserve">✅ Answer Key</w:t>
      </w:r>
    </w:p>
    <w:p w:rsidR="00000000" w:rsidDel="00000000" w:rsidP="00000000" w:rsidRDefault="00000000" w:rsidRPr="00000000" w14:paraId="0000092C">
      <w:pPr>
        <w:numPr>
          <w:ilvl w:val="0"/>
          <w:numId w:val="259"/>
        </w:numPr>
        <w:ind w:left="720" w:hanging="360"/>
      </w:pPr>
      <w:r w:rsidDel="00000000" w:rsidR="00000000" w:rsidRPr="00000000">
        <w:rPr>
          <w:rtl w:val="0"/>
        </w:rPr>
        <w:t xml:space="preserve">recipes</w:t>
        <w:br w:type="textWrapping"/>
      </w:r>
    </w:p>
    <w:p w:rsidR="00000000" w:rsidDel="00000000" w:rsidP="00000000" w:rsidRDefault="00000000" w:rsidRPr="00000000" w14:paraId="0000092D">
      <w:pPr>
        <w:numPr>
          <w:ilvl w:val="0"/>
          <w:numId w:val="259"/>
        </w:numPr>
        <w:ind w:left="720" w:hanging="360"/>
      </w:pPr>
      <w:r w:rsidDel="00000000" w:rsidR="00000000" w:rsidRPr="00000000">
        <w:rPr>
          <w:rtl w:val="0"/>
        </w:rPr>
        <w:t xml:space="preserve">confused</w:t>
        <w:br w:type="textWrapping"/>
      </w:r>
    </w:p>
    <w:p w:rsidR="00000000" w:rsidDel="00000000" w:rsidP="00000000" w:rsidRDefault="00000000" w:rsidRPr="00000000" w14:paraId="0000092E">
      <w:pPr>
        <w:numPr>
          <w:ilvl w:val="0"/>
          <w:numId w:val="259"/>
        </w:numPr>
        <w:ind w:left="720" w:hanging="360"/>
      </w:pPr>
      <w:r w:rsidDel="00000000" w:rsidR="00000000" w:rsidRPr="00000000">
        <w:rPr>
          <w:rtl w:val="0"/>
        </w:rPr>
        <w:t xml:space="preserve">dishes</w:t>
        <w:br w:type="textWrapping"/>
      </w:r>
    </w:p>
    <w:p w:rsidR="00000000" w:rsidDel="00000000" w:rsidP="00000000" w:rsidRDefault="00000000" w:rsidRPr="00000000" w14:paraId="0000092F">
      <w:pPr>
        <w:numPr>
          <w:ilvl w:val="0"/>
          <w:numId w:val="259"/>
        </w:numPr>
        <w:ind w:left="720" w:hanging="360"/>
      </w:pPr>
      <w:r w:rsidDel="00000000" w:rsidR="00000000" w:rsidRPr="00000000">
        <w:rPr>
          <w:rtl w:val="0"/>
        </w:rPr>
        <w:t xml:space="preserve">crediting</w:t>
        <w:br w:type="textWrapping"/>
      </w:r>
    </w:p>
    <w:p w:rsidR="00000000" w:rsidDel="00000000" w:rsidP="00000000" w:rsidRDefault="00000000" w:rsidRPr="00000000" w14:paraId="00000930">
      <w:pPr>
        <w:numPr>
          <w:ilvl w:val="0"/>
          <w:numId w:val="259"/>
        </w:numPr>
        <w:ind w:left="720" w:hanging="360"/>
      </w:pPr>
      <w:r w:rsidDel="00000000" w:rsidR="00000000" w:rsidRPr="00000000">
        <w:rPr>
          <w:rtl w:val="0"/>
        </w:rPr>
        <w:t xml:space="preserve">knowledge</w:t>
        <w:br w:type="textWrapping"/>
      </w:r>
    </w:p>
    <w:p w:rsidR="00000000" w:rsidDel="00000000" w:rsidP="00000000" w:rsidRDefault="00000000" w:rsidRPr="00000000" w14:paraId="00000931">
      <w:pPr>
        <w:numPr>
          <w:ilvl w:val="0"/>
          <w:numId w:val="259"/>
        </w:numPr>
        <w:ind w:left="720" w:hanging="360"/>
      </w:pPr>
      <w:r w:rsidDel="00000000" w:rsidR="00000000" w:rsidRPr="00000000">
        <w:rPr>
          <w:rtl w:val="0"/>
        </w:rPr>
        <w:t xml:space="preserve">community</w:t>
        <w:br w:type="textWrapping"/>
      </w:r>
    </w:p>
    <w:p w:rsidR="00000000" w:rsidDel="00000000" w:rsidP="00000000" w:rsidRDefault="00000000" w:rsidRPr="00000000" w14:paraId="00000932">
      <w:pPr>
        <w:numPr>
          <w:ilvl w:val="0"/>
          <w:numId w:val="259"/>
        </w:numPr>
        <w:ind w:left="720" w:hanging="360"/>
      </w:pPr>
      <w:r w:rsidDel="00000000" w:rsidR="00000000" w:rsidRPr="00000000">
        <w:rPr>
          <w:rtl w:val="0"/>
        </w:rPr>
        <w:t xml:space="preserve">citation</w:t>
        <w:br w:type="textWrapping"/>
      </w:r>
    </w:p>
    <w:p w:rsidR="00000000" w:rsidDel="00000000" w:rsidP="00000000" w:rsidRDefault="00000000" w:rsidRPr="00000000" w14:paraId="00000933">
      <w:pPr>
        <w:numPr>
          <w:ilvl w:val="0"/>
          <w:numId w:val="259"/>
        </w:numPr>
        <w:ind w:left="720" w:hanging="360"/>
      </w:pPr>
      <w:r w:rsidDel="00000000" w:rsidR="00000000" w:rsidRPr="00000000">
        <w:rPr>
          <w:rtl w:val="0"/>
        </w:rPr>
        <w:t xml:space="preserve">Cited</w:t>
        <w:br w:type="textWrapping"/>
      </w:r>
    </w:p>
    <w:p w:rsidR="00000000" w:rsidDel="00000000" w:rsidP="00000000" w:rsidRDefault="00000000" w:rsidRPr="00000000" w14:paraId="00000934">
      <w:pPr>
        <w:numPr>
          <w:ilvl w:val="0"/>
          <w:numId w:val="259"/>
        </w:numPr>
        <w:ind w:left="720" w:hanging="360"/>
      </w:pPr>
      <w:r w:rsidDel="00000000" w:rsidR="00000000" w:rsidRPr="00000000">
        <w:rPr>
          <w:rtl w:val="0"/>
        </w:rPr>
        <w:t xml:space="preserve">recipe</w:t>
        <w:br w:type="textWrapping"/>
      </w:r>
    </w:p>
    <w:p w:rsidR="00000000" w:rsidDel="00000000" w:rsidP="00000000" w:rsidRDefault="00000000" w:rsidRPr="00000000" w14:paraId="00000935">
      <w:pPr>
        <w:numPr>
          <w:ilvl w:val="0"/>
          <w:numId w:val="259"/>
        </w:numPr>
        <w:ind w:left="720" w:hanging="360"/>
      </w:pPr>
      <w:r w:rsidDel="00000000" w:rsidR="00000000" w:rsidRPr="00000000">
        <w:rPr>
          <w:rtl w:val="0"/>
        </w:rPr>
        <w:t xml:space="preserve">accurate</w:t>
        <w:br w:type="textWrapping"/>
      </w:r>
    </w:p>
    <w:p w:rsidR="00000000" w:rsidDel="00000000" w:rsidP="00000000" w:rsidRDefault="00000000" w:rsidRPr="00000000" w14:paraId="0000093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7">
      <w:pPr>
        <w:pStyle w:val="Heading4"/>
        <w:rPr/>
      </w:pPr>
      <w:bookmarkStart w:colFirst="0" w:colLast="0" w:name="_jj34qoigprkc" w:id="137"/>
      <w:bookmarkEnd w:id="137"/>
      <w:r w:rsidDel="00000000" w:rsidR="00000000" w:rsidRPr="00000000">
        <w:rPr>
          <w:rtl w:val="0"/>
        </w:rPr>
        <w:t xml:space="preserve">Citing Sources: Joining the Great Academic Conversation</w:t>
      </w:r>
    </w:p>
    <w:p w:rsidR="00000000" w:rsidDel="00000000" w:rsidP="00000000" w:rsidRDefault="00000000" w:rsidRPr="00000000" w14:paraId="00000938">
      <w:pPr>
        <w:rPr/>
      </w:pPr>
      <w:r w:rsidDel="00000000" w:rsidR="00000000" w:rsidRPr="00000000">
        <w:rPr>
          <w:rtl w:val="0"/>
        </w:rPr>
        <w:t xml:space="preserve">Imagine walking into a lively discussion at a gathering. People are sharing ideas, debating opinions, and referencing books, studies, and past conversations. If you jump in without knowing what’s been said, you might repeat someone else’s point or claim an idea as your own without realizing it. But if you listen carefully, acknowledge others’ contributions, and add your own thoughts with supporting evidence, you become a respected part of the conversation. Academic writing works the same way. When you cite sources, you’re recognizing the voices that came before you, giving credit where it’s due, and ensuring that your own ideas contribute meaningfully to the discussion.</w:t>
      </w:r>
    </w:p>
    <w:p w:rsidR="00000000" w:rsidDel="00000000" w:rsidP="00000000" w:rsidRDefault="00000000" w:rsidRPr="00000000" w14:paraId="00000939">
      <w:pPr>
        <w:rPr/>
      </w:pPr>
      <w:r w:rsidDel="00000000" w:rsidR="00000000" w:rsidRPr="00000000">
        <w:rPr>
          <w:rtl w:val="0"/>
        </w:rPr>
        <w:t xml:space="preserve">Fill in the Blank: Fill in the blank with the correct words.</w:t>
      </w:r>
    </w:p>
    <w:p w:rsidR="00000000" w:rsidDel="00000000" w:rsidP="00000000" w:rsidRDefault="00000000" w:rsidRPr="00000000" w14:paraId="0000093A">
      <w:pPr>
        <w:numPr>
          <w:ilvl w:val="0"/>
          <w:numId w:val="86"/>
        </w:numPr>
        <w:ind w:left="720" w:hanging="360"/>
      </w:pPr>
      <w:r w:rsidDel="00000000" w:rsidR="00000000" w:rsidRPr="00000000">
        <w:rPr>
          <w:rtl w:val="0"/>
        </w:rPr>
        <w:t xml:space="preserve">Citing sources shows appreciation for the _ who have shaped your understanding.</w:t>
      </w:r>
    </w:p>
    <w:p w:rsidR="00000000" w:rsidDel="00000000" w:rsidP="00000000" w:rsidRDefault="00000000" w:rsidRPr="00000000" w14:paraId="0000093B">
      <w:pPr>
        <w:numPr>
          <w:ilvl w:val="0"/>
          <w:numId w:val="86"/>
        </w:numPr>
        <w:ind w:left="720" w:hanging="360"/>
      </w:pPr>
      <w:r w:rsidDel="00000000" w:rsidR="00000000" w:rsidRPr="00000000">
        <w:rPr>
          <w:rtl w:val="0"/>
        </w:rPr>
        <w:t xml:space="preserve">When we use a direct quote, we must _ the source.</w:t>
      </w:r>
    </w:p>
    <w:p w:rsidR="00000000" w:rsidDel="00000000" w:rsidP="00000000" w:rsidRDefault="00000000" w:rsidRPr="00000000" w14:paraId="0000093C">
      <w:pPr>
        <w:numPr>
          <w:ilvl w:val="0"/>
          <w:numId w:val="86"/>
        </w:numPr>
        <w:ind w:left="720" w:hanging="360"/>
      </w:pPr>
      <w:r w:rsidDel="00000000" w:rsidR="00000000" w:rsidRPr="00000000">
        <w:rPr>
          <w:rtl w:val="0"/>
        </w:rPr>
        <w:t xml:space="preserve">Different disciplines have their own _ styles, like APA and MLA.</w:t>
      </w:r>
    </w:p>
    <w:p w:rsidR="00000000" w:rsidDel="00000000" w:rsidP="00000000" w:rsidRDefault="00000000" w:rsidRPr="00000000" w14:paraId="0000093D">
      <w:pPr>
        <w:numPr>
          <w:ilvl w:val="0"/>
          <w:numId w:val="86"/>
        </w:numPr>
        <w:ind w:left="720" w:hanging="360"/>
      </w:pPr>
      <w:r w:rsidDel="00000000" w:rsidR="00000000" w:rsidRPr="00000000">
        <w:rPr>
          <w:rtl w:val="0"/>
        </w:rPr>
        <w:t xml:space="preserve">Summarizing involves _ the main ideas of a source.</w:t>
      </w:r>
    </w:p>
    <w:p w:rsidR="00000000" w:rsidDel="00000000" w:rsidP="00000000" w:rsidRDefault="00000000" w:rsidRPr="00000000" w14:paraId="0000093E">
      <w:pPr>
        <w:numPr>
          <w:ilvl w:val="0"/>
          <w:numId w:val="86"/>
        </w:numPr>
        <w:ind w:left="720" w:hanging="360"/>
      </w:pPr>
      <w:r w:rsidDel="00000000" w:rsidR="00000000" w:rsidRPr="00000000">
        <w:rPr>
          <w:rtl w:val="0"/>
        </w:rPr>
        <w:t xml:space="preserve">A _ page is a full list of sources at the end of your paper.</w:t>
      </w:r>
    </w:p>
    <w:p w:rsidR="00000000" w:rsidDel="00000000" w:rsidP="00000000" w:rsidRDefault="00000000" w:rsidRPr="00000000" w14:paraId="0000093F">
      <w:pPr>
        <w:rPr/>
      </w:pPr>
      <w:r w:rsidDel="00000000" w:rsidR="00000000" w:rsidRPr="00000000">
        <w:rPr>
          <w:rtl w:val="0"/>
        </w:rPr>
        <w:t xml:space="preserve">Word bank in the localized language:</w:t>
      </w:r>
    </w:p>
    <w:p w:rsidR="00000000" w:rsidDel="00000000" w:rsidP="00000000" w:rsidRDefault="00000000" w:rsidRPr="00000000" w14:paraId="00000940">
      <w:pPr>
        <w:numPr>
          <w:ilvl w:val="0"/>
          <w:numId w:val="435"/>
        </w:numPr>
        <w:ind w:left="720" w:hanging="360"/>
      </w:pPr>
      <w:r w:rsidDel="00000000" w:rsidR="00000000" w:rsidRPr="00000000">
        <w:rPr>
          <w:rtl w:val="0"/>
        </w:rPr>
        <w:t xml:space="preserve">Works Cited</w:t>
      </w:r>
    </w:p>
    <w:p w:rsidR="00000000" w:rsidDel="00000000" w:rsidP="00000000" w:rsidRDefault="00000000" w:rsidRPr="00000000" w14:paraId="00000941">
      <w:pPr>
        <w:numPr>
          <w:ilvl w:val="0"/>
          <w:numId w:val="435"/>
        </w:numPr>
        <w:ind w:left="720" w:hanging="360"/>
      </w:pPr>
      <w:r w:rsidDel="00000000" w:rsidR="00000000" w:rsidRPr="00000000">
        <w:rPr>
          <w:rtl w:val="0"/>
        </w:rPr>
        <w:t xml:space="preserve">condensing</w:t>
      </w:r>
    </w:p>
    <w:p w:rsidR="00000000" w:rsidDel="00000000" w:rsidP="00000000" w:rsidRDefault="00000000" w:rsidRPr="00000000" w14:paraId="00000942">
      <w:pPr>
        <w:numPr>
          <w:ilvl w:val="0"/>
          <w:numId w:val="435"/>
        </w:numPr>
        <w:ind w:left="720" w:hanging="360"/>
      </w:pPr>
      <w:r w:rsidDel="00000000" w:rsidR="00000000" w:rsidRPr="00000000">
        <w:rPr>
          <w:rtl w:val="0"/>
        </w:rPr>
        <w:t xml:space="preserve">citation</w:t>
      </w:r>
    </w:p>
    <w:p w:rsidR="00000000" w:rsidDel="00000000" w:rsidP="00000000" w:rsidRDefault="00000000" w:rsidRPr="00000000" w14:paraId="00000943">
      <w:pPr>
        <w:numPr>
          <w:ilvl w:val="0"/>
          <w:numId w:val="435"/>
        </w:numPr>
        <w:ind w:left="720" w:hanging="360"/>
      </w:pPr>
      <w:r w:rsidDel="00000000" w:rsidR="00000000" w:rsidRPr="00000000">
        <w:rPr>
          <w:rtl w:val="0"/>
        </w:rPr>
        <w:t xml:space="preserve">scholars</w:t>
      </w:r>
    </w:p>
    <w:p w:rsidR="00000000" w:rsidDel="00000000" w:rsidP="00000000" w:rsidRDefault="00000000" w:rsidRPr="00000000" w14:paraId="00000944">
      <w:pPr>
        <w:numPr>
          <w:ilvl w:val="0"/>
          <w:numId w:val="435"/>
        </w:numPr>
        <w:ind w:left="720" w:hanging="360"/>
      </w:pPr>
      <w:r w:rsidDel="00000000" w:rsidR="00000000" w:rsidRPr="00000000">
        <w:rPr>
          <w:rtl w:val="0"/>
        </w:rPr>
        <w:t xml:space="preserve">credit</w:t>
      </w:r>
    </w:p>
    <w:p w:rsidR="00000000" w:rsidDel="00000000" w:rsidP="00000000" w:rsidRDefault="00000000" w:rsidRPr="00000000" w14:paraId="00000945">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0946">
      <w:pPr>
        <w:numPr>
          <w:ilvl w:val="0"/>
          <w:numId w:val="567"/>
        </w:numPr>
        <w:ind w:left="720" w:hanging="360"/>
      </w:pPr>
      <w:r w:rsidDel="00000000" w:rsidR="00000000" w:rsidRPr="00000000">
        <w:rPr>
          <w:rtl w:val="0"/>
        </w:rPr>
        <w:t xml:space="preserve">What is the primary reason for citing sources in academic writing?</w:t>
        <w:br w:type="textWrapping"/>
      </w:r>
    </w:p>
    <w:p w:rsidR="00000000" w:rsidDel="00000000" w:rsidP="00000000" w:rsidRDefault="00000000" w:rsidRPr="00000000" w14:paraId="00000947">
      <w:pPr>
        <w:numPr>
          <w:ilvl w:val="1"/>
          <w:numId w:val="567"/>
        </w:numPr>
        <w:ind w:left="1440" w:hanging="360"/>
      </w:pPr>
      <w:r w:rsidDel="00000000" w:rsidR="00000000" w:rsidRPr="00000000">
        <w:rPr>
          <w:rtl w:val="0"/>
        </w:rPr>
        <w:t xml:space="preserve">A) To make the paper longer</w:t>
      </w:r>
    </w:p>
    <w:p w:rsidR="00000000" w:rsidDel="00000000" w:rsidP="00000000" w:rsidRDefault="00000000" w:rsidRPr="00000000" w14:paraId="00000948">
      <w:pPr>
        <w:numPr>
          <w:ilvl w:val="1"/>
          <w:numId w:val="567"/>
        </w:numPr>
        <w:ind w:left="1440" w:hanging="360"/>
      </w:pPr>
      <w:r w:rsidDel="00000000" w:rsidR="00000000" w:rsidRPr="00000000">
        <w:rPr>
          <w:rtl w:val="0"/>
        </w:rPr>
        <w:t xml:space="preserve">B) To give credit to other authors</w:t>
      </w:r>
    </w:p>
    <w:p w:rsidR="00000000" w:rsidDel="00000000" w:rsidP="00000000" w:rsidRDefault="00000000" w:rsidRPr="00000000" w14:paraId="00000949">
      <w:pPr>
        <w:numPr>
          <w:ilvl w:val="1"/>
          <w:numId w:val="567"/>
        </w:numPr>
        <w:ind w:left="1440" w:hanging="360"/>
      </w:pPr>
      <w:r w:rsidDel="00000000" w:rsidR="00000000" w:rsidRPr="00000000">
        <w:rPr>
          <w:rtl w:val="0"/>
        </w:rPr>
        <w:t xml:space="preserve">C) To confuse readers</w:t>
      </w:r>
    </w:p>
    <w:p w:rsidR="00000000" w:rsidDel="00000000" w:rsidP="00000000" w:rsidRDefault="00000000" w:rsidRPr="00000000" w14:paraId="0000094A">
      <w:pPr>
        <w:numPr>
          <w:ilvl w:val="1"/>
          <w:numId w:val="567"/>
        </w:numPr>
        <w:ind w:left="1440" w:hanging="360"/>
      </w:pPr>
      <w:r w:rsidDel="00000000" w:rsidR="00000000" w:rsidRPr="00000000">
        <w:rPr>
          <w:rtl w:val="0"/>
        </w:rPr>
        <w:t xml:space="preserve">D) To add random references</w:t>
      </w:r>
    </w:p>
    <w:p w:rsidR="00000000" w:rsidDel="00000000" w:rsidP="00000000" w:rsidRDefault="00000000" w:rsidRPr="00000000" w14:paraId="0000094B">
      <w:pPr>
        <w:numPr>
          <w:ilvl w:val="0"/>
          <w:numId w:val="567"/>
        </w:numPr>
        <w:ind w:left="720" w:hanging="360"/>
      </w:pPr>
      <w:r w:rsidDel="00000000" w:rsidR="00000000" w:rsidRPr="00000000">
        <w:rPr>
          <w:rtl w:val="0"/>
        </w:rPr>
        <w:t xml:space="preserve">Which of the following is NOT a type of citation?</w:t>
        <w:br w:type="textWrapping"/>
      </w:r>
    </w:p>
    <w:p w:rsidR="00000000" w:rsidDel="00000000" w:rsidP="00000000" w:rsidRDefault="00000000" w:rsidRPr="00000000" w14:paraId="0000094C">
      <w:pPr>
        <w:numPr>
          <w:ilvl w:val="1"/>
          <w:numId w:val="567"/>
        </w:numPr>
        <w:ind w:left="1440" w:hanging="360"/>
      </w:pPr>
      <w:r w:rsidDel="00000000" w:rsidR="00000000" w:rsidRPr="00000000">
        <w:rPr>
          <w:rtl w:val="0"/>
        </w:rPr>
        <w:t xml:space="preserve">A) Direct quote</w:t>
      </w:r>
    </w:p>
    <w:p w:rsidR="00000000" w:rsidDel="00000000" w:rsidP="00000000" w:rsidRDefault="00000000" w:rsidRPr="00000000" w14:paraId="0000094D">
      <w:pPr>
        <w:numPr>
          <w:ilvl w:val="1"/>
          <w:numId w:val="567"/>
        </w:numPr>
        <w:ind w:left="1440" w:hanging="360"/>
      </w:pPr>
      <w:r w:rsidDel="00000000" w:rsidR="00000000" w:rsidRPr="00000000">
        <w:rPr>
          <w:rtl w:val="0"/>
        </w:rPr>
        <w:t xml:space="preserve">B) Paraphrasing</w:t>
      </w:r>
    </w:p>
    <w:p w:rsidR="00000000" w:rsidDel="00000000" w:rsidP="00000000" w:rsidRDefault="00000000" w:rsidRPr="00000000" w14:paraId="0000094E">
      <w:pPr>
        <w:numPr>
          <w:ilvl w:val="1"/>
          <w:numId w:val="567"/>
        </w:numPr>
        <w:ind w:left="1440" w:hanging="360"/>
      </w:pPr>
      <w:r w:rsidDel="00000000" w:rsidR="00000000" w:rsidRPr="00000000">
        <w:rPr>
          <w:rtl w:val="0"/>
        </w:rPr>
        <w:t xml:space="preserve">C) Footnote dance</w:t>
      </w:r>
    </w:p>
    <w:p w:rsidR="00000000" w:rsidDel="00000000" w:rsidP="00000000" w:rsidRDefault="00000000" w:rsidRPr="00000000" w14:paraId="0000094F">
      <w:pPr>
        <w:numPr>
          <w:ilvl w:val="1"/>
          <w:numId w:val="567"/>
        </w:numPr>
        <w:ind w:left="1440" w:hanging="360"/>
      </w:pPr>
      <w:r w:rsidDel="00000000" w:rsidR="00000000" w:rsidRPr="00000000">
        <w:rPr>
          <w:rtl w:val="0"/>
        </w:rPr>
        <w:t xml:space="preserve">D) Summarizing</w:t>
      </w:r>
    </w:p>
    <w:p w:rsidR="00000000" w:rsidDel="00000000" w:rsidP="00000000" w:rsidRDefault="00000000" w:rsidRPr="00000000" w14:paraId="00000950">
      <w:pPr>
        <w:numPr>
          <w:ilvl w:val="0"/>
          <w:numId w:val="567"/>
        </w:numPr>
        <w:ind w:left="720" w:hanging="360"/>
      </w:pPr>
      <w:r w:rsidDel="00000000" w:rsidR="00000000" w:rsidRPr="00000000">
        <w:rPr>
          <w:rtl w:val="0"/>
        </w:rPr>
        <w:t xml:space="preserve">What is an in-text citation?</w:t>
        <w:br w:type="textWrapping"/>
      </w:r>
    </w:p>
    <w:p w:rsidR="00000000" w:rsidDel="00000000" w:rsidP="00000000" w:rsidRDefault="00000000" w:rsidRPr="00000000" w14:paraId="00000951">
      <w:pPr>
        <w:numPr>
          <w:ilvl w:val="1"/>
          <w:numId w:val="567"/>
        </w:numPr>
        <w:ind w:left="1440" w:hanging="360"/>
      </w:pPr>
      <w:r w:rsidDel="00000000" w:rsidR="00000000" w:rsidRPr="00000000">
        <w:rPr>
          <w:rtl w:val="0"/>
        </w:rPr>
        <w:t xml:space="preserve">A) A summary of the entire book</w:t>
      </w:r>
    </w:p>
    <w:p w:rsidR="00000000" w:rsidDel="00000000" w:rsidP="00000000" w:rsidRDefault="00000000" w:rsidRPr="00000000" w14:paraId="00000952">
      <w:pPr>
        <w:numPr>
          <w:ilvl w:val="1"/>
          <w:numId w:val="567"/>
        </w:numPr>
        <w:ind w:left="1440" w:hanging="360"/>
      </w:pPr>
      <w:r w:rsidDel="00000000" w:rsidR="00000000" w:rsidRPr="00000000">
        <w:rPr>
          <w:rtl w:val="0"/>
        </w:rPr>
        <w:t xml:space="preserve">B) A brief reference within your writing</w:t>
      </w:r>
    </w:p>
    <w:p w:rsidR="00000000" w:rsidDel="00000000" w:rsidP="00000000" w:rsidRDefault="00000000" w:rsidRPr="00000000" w14:paraId="00000953">
      <w:pPr>
        <w:numPr>
          <w:ilvl w:val="1"/>
          <w:numId w:val="567"/>
        </w:numPr>
        <w:ind w:left="1440" w:hanging="360"/>
      </w:pPr>
      <w:r w:rsidDel="00000000" w:rsidR="00000000" w:rsidRPr="00000000">
        <w:rPr>
          <w:rtl w:val="0"/>
        </w:rPr>
        <w:t xml:space="preserve">C) A list at the end of the paper</w:t>
      </w:r>
    </w:p>
    <w:p w:rsidR="00000000" w:rsidDel="00000000" w:rsidP="00000000" w:rsidRDefault="00000000" w:rsidRPr="00000000" w14:paraId="00000954">
      <w:pPr>
        <w:numPr>
          <w:ilvl w:val="1"/>
          <w:numId w:val="567"/>
        </w:numPr>
        <w:ind w:left="1440" w:hanging="360"/>
      </w:pPr>
      <w:r w:rsidDel="00000000" w:rsidR="00000000" w:rsidRPr="00000000">
        <w:rPr>
          <w:rtl w:val="0"/>
        </w:rPr>
        <w:t xml:space="preserve">D) A title page</w:t>
      </w:r>
    </w:p>
    <w:p w:rsidR="00000000" w:rsidDel="00000000" w:rsidP="00000000" w:rsidRDefault="00000000" w:rsidRPr="00000000" w14:paraId="00000955">
      <w:pPr>
        <w:numPr>
          <w:ilvl w:val="0"/>
          <w:numId w:val="567"/>
        </w:numPr>
        <w:ind w:left="720" w:hanging="360"/>
      </w:pPr>
      <w:r w:rsidDel="00000000" w:rsidR="00000000" w:rsidRPr="00000000">
        <w:rPr>
          <w:rtl w:val="0"/>
        </w:rPr>
        <w:t xml:space="preserve">In MLA style, what must match between in-text citations and the Works Cited page?</w:t>
        <w:br w:type="textWrapping"/>
      </w:r>
    </w:p>
    <w:p w:rsidR="00000000" w:rsidDel="00000000" w:rsidP="00000000" w:rsidRDefault="00000000" w:rsidRPr="00000000" w14:paraId="00000956">
      <w:pPr>
        <w:numPr>
          <w:ilvl w:val="1"/>
          <w:numId w:val="567"/>
        </w:numPr>
        <w:ind w:left="1440" w:hanging="360"/>
      </w:pPr>
      <w:r w:rsidDel="00000000" w:rsidR="00000000" w:rsidRPr="00000000">
        <w:rPr>
          <w:rtl w:val="0"/>
        </w:rPr>
        <w:t xml:space="preserve">A) The font size</w:t>
      </w:r>
    </w:p>
    <w:p w:rsidR="00000000" w:rsidDel="00000000" w:rsidP="00000000" w:rsidRDefault="00000000" w:rsidRPr="00000000" w14:paraId="00000957">
      <w:pPr>
        <w:numPr>
          <w:ilvl w:val="1"/>
          <w:numId w:val="567"/>
        </w:numPr>
        <w:ind w:left="1440" w:hanging="360"/>
      </w:pPr>
      <w:r w:rsidDel="00000000" w:rsidR="00000000" w:rsidRPr="00000000">
        <w:rPr>
          <w:rtl w:val="0"/>
        </w:rPr>
        <w:t xml:space="preserve">B) The page color</w:t>
      </w:r>
    </w:p>
    <w:p w:rsidR="00000000" w:rsidDel="00000000" w:rsidP="00000000" w:rsidRDefault="00000000" w:rsidRPr="00000000" w14:paraId="00000958">
      <w:pPr>
        <w:numPr>
          <w:ilvl w:val="1"/>
          <w:numId w:val="567"/>
        </w:numPr>
        <w:ind w:left="1440" w:hanging="360"/>
      </w:pPr>
      <w:r w:rsidDel="00000000" w:rsidR="00000000" w:rsidRPr="00000000">
        <w:rPr>
          <w:rtl w:val="0"/>
        </w:rPr>
        <w:t xml:space="preserve">C) The format of the author's name</w:t>
      </w:r>
    </w:p>
    <w:p w:rsidR="00000000" w:rsidDel="00000000" w:rsidP="00000000" w:rsidRDefault="00000000" w:rsidRPr="00000000" w14:paraId="00000959">
      <w:pPr>
        <w:numPr>
          <w:ilvl w:val="1"/>
          <w:numId w:val="567"/>
        </w:numPr>
        <w:ind w:left="1440" w:hanging="360"/>
      </w:pPr>
      <w:r w:rsidDel="00000000" w:rsidR="00000000" w:rsidRPr="00000000">
        <w:rPr>
          <w:rtl w:val="0"/>
        </w:rPr>
        <w:t xml:space="preserve">D) The date of publication</w:t>
      </w:r>
    </w:p>
    <w:p w:rsidR="00000000" w:rsidDel="00000000" w:rsidP="00000000" w:rsidRDefault="00000000" w:rsidRPr="00000000" w14:paraId="0000095A">
      <w:pPr>
        <w:numPr>
          <w:ilvl w:val="0"/>
          <w:numId w:val="567"/>
        </w:numPr>
        <w:ind w:left="720" w:hanging="360"/>
      </w:pPr>
      <w:r w:rsidDel="00000000" w:rsidR="00000000" w:rsidRPr="00000000">
        <w:rPr>
          <w:rtl w:val="0"/>
        </w:rPr>
        <w:t xml:space="preserve">When should you cite a source?</w:t>
        <w:br w:type="textWrapping"/>
      </w:r>
    </w:p>
    <w:p w:rsidR="00000000" w:rsidDel="00000000" w:rsidP="00000000" w:rsidRDefault="00000000" w:rsidRPr="00000000" w14:paraId="0000095B">
      <w:pPr>
        <w:numPr>
          <w:ilvl w:val="1"/>
          <w:numId w:val="567"/>
        </w:numPr>
        <w:ind w:left="1440" w:hanging="360"/>
      </w:pPr>
      <w:r w:rsidDel="00000000" w:rsidR="00000000" w:rsidRPr="00000000">
        <w:rPr>
          <w:rtl w:val="0"/>
        </w:rPr>
        <w:t xml:space="preserve">A) Only when using direct quotes</w:t>
      </w:r>
    </w:p>
    <w:p w:rsidR="00000000" w:rsidDel="00000000" w:rsidP="00000000" w:rsidRDefault="00000000" w:rsidRPr="00000000" w14:paraId="0000095C">
      <w:pPr>
        <w:numPr>
          <w:ilvl w:val="1"/>
          <w:numId w:val="567"/>
        </w:numPr>
        <w:ind w:left="1440" w:hanging="360"/>
      </w:pPr>
      <w:r w:rsidDel="00000000" w:rsidR="00000000" w:rsidRPr="00000000">
        <w:rPr>
          <w:rtl w:val="0"/>
        </w:rPr>
        <w:t xml:space="preserve">B) Only when the teacher asks</w:t>
      </w:r>
    </w:p>
    <w:p w:rsidR="00000000" w:rsidDel="00000000" w:rsidP="00000000" w:rsidRDefault="00000000" w:rsidRPr="00000000" w14:paraId="0000095D">
      <w:pPr>
        <w:numPr>
          <w:ilvl w:val="1"/>
          <w:numId w:val="567"/>
        </w:numPr>
        <w:ind w:left="1440" w:hanging="360"/>
      </w:pPr>
      <w:r w:rsidDel="00000000" w:rsidR="00000000" w:rsidRPr="00000000">
        <w:rPr>
          <w:rtl w:val="0"/>
        </w:rPr>
        <w:t xml:space="preserve">C) Whenever you use someone else's ideas or words</w:t>
      </w:r>
    </w:p>
    <w:p w:rsidR="00000000" w:rsidDel="00000000" w:rsidP="00000000" w:rsidRDefault="00000000" w:rsidRPr="00000000" w14:paraId="0000095E">
      <w:pPr>
        <w:numPr>
          <w:ilvl w:val="1"/>
          <w:numId w:val="567"/>
        </w:numPr>
        <w:ind w:left="1440" w:hanging="360"/>
      </w:pPr>
      <w:r w:rsidDel="00000000" w:rsidR="00000000" w:rsidRPr="00000000">
        <w:rPr>
          <w:rtl w:val="0"/>
        </w:rPr>
        <w:t xml:space="preserve">D) Only at the end of the paper</w:t>
      </w:r>
    </w:p>
    <w:p w:rsidR="00000000" w:rsidDel="00000000" w:rsidP="00000000" w:rsidRDefault="00000000" w:rsidRPr="00000000" w14:paraId="0000095F">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0960">
      <w:pPr>
        <w:numPr>
          <w:ilvl w:val="0"/>
          <w:numId w:val="131"/>
        </w:numPr>
        <w:ind w:left="720" w:hanging="360"/>
      </w:pPr>
      <w:r w:rsidDel="00000000" w:rsidR="00000000" w:rsidRPr="00000000">
        <w:rPr>
          <w:rtl w:val="0"/>
        </w:rPr>
        <w:t xml:space="preserve">Explain why it is important to belong to a scholarly community.</w:t>
      </w:r>
    </w:p>
    <w:p w:rsidR="00000000" w:rsidDel="00000000" w:rsidP="00000000" w:rsidRDefault="00000000" w:rsidRPr="00000000" w14:paraId="00000961">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2">
      <w:pPr>
        <w:numPr>
          <w:ilvl w:val="0"/>
          <w:numId w:val="478"/>
        </w:numPr>
        <w:ind w:left="720" w:hanging="360"/>
      </w:pPr>
      <w:r w:rsidDel="00000000" w:rsidR="00000000" w:rsidRPr="00000000">
        <w:rPr>
          <w:rtl w:val="0"/>
        </w:rPr>
        <w:t xml:space="preserve">How does citing sources encourage further exploration?</w:t>
      </w:r>
    </w:p>
    <w:p w:rsidR="00000000" w:rsidDel="00000000" w:rsidP="00000000" w:rsidRDefault="00000000" w:rsidRPr="00000000" w14:paraId="00000963">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4">
      <w:pPr>
        <w:numPr>
          <w:ilvl w:val="0"/>
          <w:numId w:val="623"/>
        </w:numPr>
        <w:ind w:left="720" w:hanging="360"/>
      </w:pPr>
      <w:r w:rsidDel="00000000" w:rsidR="00000000" w:rsidRPr="00000000">
        <w:rPr>
          <w:rtl w:val="0"/>
        </w:rPr>
        <w:t xml:space="preserve">Describe one strategy to stay organized when using sources in research.</w:t>
      </w:r>
    </w:p>
    <w:p w:rsidR="00000000" w:rsidDel="00000000" w:rsidP="00000000" w:rsidRDefault="00000000" w:rsidRPr="00000000" w14:paraId="00000965">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6">
      <w:pPr>
        <w:rPr/>
      </w:pPr>
      <w:r w:rsidDel="00000000" w:rsidR="00000000" w:rsidRPr="00000000">
        <w:rPr>
          <w:rtl w:val="0"/>
        </w:rPr>
        <w:t xml:space="preserve">ANSWER KEY</w:t>
      </w:r>
    </w:p>
    <w:p w:rsidR="00000000" w:rsidDel="00000000" w:rsidP="00000000" w:rsidRDefault="00000000" w:rsidRPr="00000000" w14:paraId="00000967">
      <w:pPr>
        <w:rPr/>
      </w:pPr>
      <w:r w:rsidDel="00000000" w:rsidR="00000000" w:rsidRPr="00000000">
        <w:rPr>
          <w:rtl w:val="0"/>
        </w:rPr>
        <w:t xml:space="preserve">Fill in the Blank</w:t>
      </w:r>
    </w:p>
    <w:p w:rsidR="00000000" w:rsidDel="00000000" w:rsidP="00000000" w:rsidRDefault="00000000" w:rsidRPr="00000000" w14:paraId="00000968">
      <w:pPr>
        <w:numPr>
          <w:ilvl w:val="0"/>
          <w:numId w:val="241"/>
        </w:numPr>
        <w:ind w:left="720" w:hanging="360"/>
      </w:pPr>
      <w:r w:rsidDel="00000000" w:rsidR="00000000" w:rsidRPr="00000000">
        <w:rPr>
          <w:rtl w:val="0"/>
        </w:rPr>
        <w:t xml:space="preserve">scholars</w:t>
      </w:r>
    </w:p>
    <w:p w:rsidR="00000000" w:rsidDel="00000000" w:rsidP="00000000" w:rsidRDefault="00000000" w:rsidRPr="00000000" w14:paraId="00000969">
      <w:pPr>
        <w:numPr>
          <w:ilvl w:val="0"/>
          <w:numId w:val="241"/>
        </w:numPr>
        <w:ind w:left="720" w:hanging="360"/>
      </w:pPr>
      <w:r w:rsidDel="00000000" w:rsidR="00000000" w:rsidRPr="00000000">
        <w:rPr>
          <w:rtl w:val="0"/>
        </w:rPr>
        <w:t xml:space="preserve">credit</w:t>
      </w:r>
    </w:p>
    <w:p w:rsidR="00000000" w:rsidDel="00000000" w:rsidP="00000000" w:rsidRDefault="00000000" w:rsidRPr="00000000" w14:paraId="0000096A">
      <w:pPr>
        <w:numPr>
          <w:ilvl w:val="0"/>
          <w:numId w:val="241"/>
        </w:numPr>
        <w:ind w:left="720" w:hanging="360"/>
      </w:pPr>
      <w:r w:rsidDel="00000000" w:rsidR="00000000" w:rsidRPr="00000000">
        <w:rPr>
          <w:rtl w:val="0"/>
        </w:rPr>
        <w:t xml:space="preserve">citation</w:t>
      </w:r>
    </w:p>
    <w:p w:rsidR="00000000" w:rsidDel="00000000" w:rsidP="00000000" w:rsidRDefault="00000000" w:rsidRPr="00000000" w14:paraId="0000096B">
      <w:pPr>
        <w:numPr>
          <w:ilvl w:val="0"/>
          <w:numId w:val="241"/>
        </w:numPr>
        <w:ind w:left="720" w:hanging="360"/>
      </w:pPr>
      <w:r w:rsidDel="00000000" w:rsidR="00000000" w:rsidRPr="00000000">
        <w:rPr>
          <w:rtl w:val="0"/>
        </w:rPr>
        <w:t xml:space="preserve">condensing</w:t>
      </w:r>
    </w:p>
    <w:p w:rsidR="00000000" w:rsidDel="00000000" w:rsidP="00000000" w:rsidRDefault="00000000" w:rsidRPr="00000000" w14:paraId="0000096C">
      <w:pPr>
        <w:numPr>
          <w:ilvl w:val="0"/>
          <w:numId w:val="241"/>
        </w:numPr>
        <w:ind w:left="720" w:hanging="360"/>
      </w:pPr>
      <w:r w:rsidDel="00000000" w:rsidR="00000000" w:rsidRPr="00000000">
        <w:rPr>
          <w:rtl w:val="0"/>
        </w:rPr>
        <w:t xml:space="preserve">Works Cited</w:t>
      </w:r>
    </w:p>
    <w:p w:rsidR="00000000" w:rsidDel="00000000" w:rsidP="00000000" w:rsidRDefault="00000000" w:rsidRPr="00000000" w14:paraId="0000096D">
      <w:pPr>
        <w:rPr/>
      </w:pPr>
      <w:r w:rsidDel="00000000" w:rsidR="00000000" w:rsidRPr="00000000">
        <w:rPr>
          <w:rtl w:val="0"/>
        </w:rPr>
        <w:t xml:space="preserve">Multiple Choice Questions</w:t>
      </w:r>
    </w:p>
    <w:p w:rsidR="00000000" w:rsidDel="00000000" w:rsidP="00000000" w:rsidRDefault="00000000" w:rsidRPr="00000000" w14:paraId="0000096E">
      <w:pPr>
        <w:numPr>
          <w:ilvl w:val="0"/>
          <w:numId w:val="419"/>
        </w:numPr>
        <w:ind w:left="720" w:hanging="360"/>
      </w:pPr>
      <w:r w:rsidDel="00000000" w:rsidR="00000000" w:rsidRPr="00000000">
        <w:rPr>
          <w:rtl w:val="0"/>
        </w:rPr>
        <w:t xml:space="preserve">B) To give credit to other authors</w:t>
      </w:r>
    </w:p>
    <w:p w:rsidR="00000000" w:rsidDel="00000000" w:rsidP="00000000" w:rsidRDefault="00000000" w:rsidRPr="00000000" w14:paraId="0000096F">
      <w:pPr>
        <w:numPr>
          <w:ilvl w:val="0"/>
          <w:numId w:val="419"/>
        </w:numPr>
        <w:ind w:left="720" w:hanging="360"/>
      </w:pPr>
      <w:r w:rsidDel="00000000" w:rsidR="00000000" w:rsidRPr="00000000">
        <w:rPr>
          <w:rtl w:val="0"/>
        </w:rPr>
        <w:t xml:space="preserve">C) Footnote dance</w:t>
      </w:r>
    </w:p>
    <w:p w:rsidR="00000000" w:rsidDel="00000000" w:rsidP="00000000" w:rsidRDefault="00000000" w:rsidRPr="00000000" w14:paraId="00000970">
      <w:pPr>
        <w:numPr>
          <w:ilvl w:val="0"/>
          <w:numId w:val="419"/>
        </w:numPr>
        <w:ind w:left="720" w:hanging="360"/>
      </w:pPr>
      <w:r w:rsidDel="00000000" w:rsidR="00000000" w:rsidRPr="00000000">
        <w:rPr>
          <w:rtl w:val="0"/>
        </w:rPr>
        <w:t xml:space="preserve">B) A brief reference within your writing</w:t>
      </w:r>
    </w:p>
    <w:p w:rsidR="00000000" w:rsidDel="00000000" w:rsidP="00000000" w:rsidRDefault="00000000" w:rsidRPr="00000000" w14:paraId="00000971">
      <w:pPr>
        <w:numPr>
          <w:ilvl w:val="0"/>
          <w:numId w:val="419"/>
        </w:numPr>
        <w:ind w:left="720" w:hanging="360"/>
      </w:pPr>
      <w:r w:rsidDel="00000000" w:rsidR="00000000" w:rsidRPr="00000000">
        <w:rPr>
          <w:rtl w:val="0"/>
        </w:rPr>
        <w:t xml:space="preserve">C) The format of the author's name</w:t>
      </w:r>
    </w:p>
    <w:p w:rsidR="00000000" w:rsidDel="00000000" w:rsidP="00000000" w:rsidRDefault="00000000" w:rsidRPr="00000000" w14:paraId="00000972">
      <w:pPr>
        <w:numPr>
          <w:ilvl w:val="0"/>
          <w:numId w:val="419"/>
        </w:numPr>
        <w:ind w:left="720" w:hanging="360"/>
      </w:pPr>
      <w:r w:rsidDel="00000000" w:rsidR="00000000" w:rsidRPr="00000000">
        <w:rPr>
          <w:rtl w:val="0"/>
        </w:rPr>
        <w:t xml:space="preserve">C) Whenever you use someone else's ideas or words</w:t>
      </w:r>
    </w:p>
    <w:p w:rsidR="00000000" w:rsidDel="00000000" w:rsidP="00000000" w:rsidRDefault="00000000" w:rsidRPr="00000000" w14:paraId="00000973">
      <w:pPr>
        <w:rPr/>
      </w:pPr>
      <w:r w:rsidDel="00000000" w:rsidR="00000000" w:rsidRPr="00000000">
        <w:rPr>
          <w:rtl w:val="0"/>
        </w:rPr>
        <w:t xml:space="preserve">Open-Ended Questions</w:t>
      </w:r>
    </w:p>
    <w:p w:rsidR="00000000" w:rsidDel="00000000" w:rsidP="00000000" w:rsidRDefault="00000000" w:rsidRPr="00000000" w14:paraId="00000974">
      <w:pPr>
        <w:numPr>
          <w:ilvl w:val="0"/>
          <w:numId w:val="185"/>
        </w:numPr>
        <w:ind w:left="720" w:hanging="360"/>
      </w:pPr>
      <w:r w:rsidDel="00000000" w:rsidR="00000000" w:rsidRPr="00000000">
        <w:rPr>
          <w:rtl w:val="0"/>
        </w:rPr>
        <w:t xml:space="preserve">Belonging to a scholarly community is important because it allows individuals to communicate clearly and effectively within their field, sharing knowledge and insights in a structured way.</w:t>
      </w:r>
    </w:p>
    <w:p w:rsidR="00000000" w:rsidDel="00000000" w:rsidP="00000000" w:rsidRDefault="00000000" w:rsidRPr="00000000" w14:paraId="00000975">
      <w:pPr>
        <w:numPr>
          <w:ilvl w:val="0"/>
          <w:numId w:val="185"/>
        </w:numPr>
        <w:ind w:left="720" w:hanging="360"/>
      </w:pPr>
      <w:r w:rsidDel="00000000" w:rsidR="00000000" w:rsidRPr="00000000">
        <w:rPr>
          <w:rtl w:val="0"/>
        </w:rPr>
        <w:t xml:space="preserve">Citing sources encourages further exploration by allowing readers to trace back to the original works and delve deeper into the topics discussed.</w:t>
      </w:r>
    </w:p>
    <w:p w:rsidR="00000000" w:rsidDel="00000000" w:rsidP="00000000" w:rsidRDefault="00000000" w:rsidRPr="00000000" w14:paraId="00000976">
      <w:pPr>
        <w:numPr>
          <w:ilvl w:val="0"/>
          <w:numId w:val="185"/>
        </w:numPr>
        <w:ind w:left="720" w:hanging="360"/>
      </w:pPr>
      <w:r w:rsidDel="00000000" w:rsidR="00000000" w:rsidRPr="00000000">
        <w:rPr>
          <w:rtl w:val="0"/>
        </w:rPr>
        <w:t xml:space="preserve">One strategy to stay organized is to take notes as you go, summarizing key points and noting page numbers to ensure accuracy when writing and citing sources.</w:t>
      </w:r>
    </w:p>
    <w:p w:rsidR="00000000" w:rsidDel="00000000" w:rsidP="00000000" w:rsidRDefault="00000000" w:rsidRPr="00000000" w14:paraId="00000977">
      <w:pPr>
        <w:pStyle w:val="Heading4"/>
        <w:rPr/>
      </w:pPr>
      <w:bookmarkStart w:colFirst="0" w:colLast="0" w:name="_fhm4bb8ckugj" w:id="138"/>
      <w:bookmarkEnd w:id="138"/>
      <w:r w:rsidDel="00000000" w:rsidR="00000000" w:rsidRPr="00000000">
        <w:rPr>
          <w:rtl w:val="0"/>
        </w:rPr>
        <w:t xml:space="preserve">Note-Taking Handout: Using MLA Citing</w:t>
      </w:r>
    </w:p>
    <w:p w:rsidR="00000000" w:rsidDel="00000000" w:rsidP="00000000" w:rsidRDefault="00000000" w:rsidRPr="00000000" w14:paraId="00000978">
      <w:pPr>
        <w:rPr/>
      </w:pPr>
      <w:r w:rsidDel="00000000" w:rsidR="00000000" w:rsidRPr="00000000">
        <w:rPr>
          <w:rtl w:val="0"/>
        </w:rPr>
        <w:t xml:space="preserve">Instructions:</w:t>
      </w:r>
    </w:p>
    <w:p w:rsidR="00000000" w:rsidDel="00000000" w:rsidP="00000000" w:rsidRDefault="00000000" w:rsidRPr="00000000" w14:paraId="00000979">
      <w:pPr>
        <w:rPr/>
      </w:pPr>
      <w:r w:rsidDel="00000000" w:rsidR="00000000" w:rsidRPr="00000000">
        <w:rPr>
          <w:rtl w:val="0"/>
        </w:rPr>
        <w:t xml:space="preserve">Use this handout to organize your notes as you research and analyze information. Be sure to include MLA citations for all sources you reference.</w:t>
      </w:r>
    </w:p>
    <w:p w:rsidR="00000000" w:rsidDel="00000000" w:rsidP="00000000" w:rsidRDefault="00000000" w:rsidRPr="00000000" w14:paraId="000009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B">
      <w:pPr>
        <w:rPr/>
      </w:pPr>
      <w:r w:rsidDel="00000000" w:rsidR="00000000" w:rsidRPr="00000000">
        <w:rPr>
          <w:rtl w:val="0"/>
        </w:rPr>
        <w:t xml:space="preserve">Part 1: Identifying Key Information</w:t>
      </w:r>
    </w:p>
    <w:p w:rsidR="00000000" w:rsidDel="00000000" w:rsidP="00000000" w:rsidRDefault="00000000" w:rsidRPr="00000000" w14:paraId="0000097C">
      <w:pPr>
        <w:rPr/>
      </w:pPr>
      <w:r w:rsidDel="00000000" w:rsidR="00000000" w:rsidRPr="00000000">
        <w:rPr>
          <w:rtl w:val="0"/>
        </w:rPr>
        <w:t xml:space="preserve">Topic: ______________________________________</w:t>
        <w:br w:type="textWrapping"/>
        <w:t xml:space="preserve">Research Question: ______________________________________</w:t>
      </w:r>
    </w:p>
    <w:p w:rsidR="00000000" w:rsidDel="00000000" w:rsidP="00000000" w:rsidRDefault="00000000" w:rsidRPr="00000000" w14:paraId="0000097D">
      <w:pPr>
        <w:rPr/>
      </w:pPr>
      <w:r w:rsidDel="00000000" w:rsidR="00000000" w:rsidRPr="00000000">
        <w:rPr>
          <w:rtl w:val="0"/>
        </w:rPr>
        <w:t xml:space="preserve">Source Information</w:t>
      </w:r>
    </w:p>
    <w:p w:rsidR="00000000" w:rsidDel="00000000" w:rsidP="00000000" w:rsidRDefault="00000000" w:rsidRPr="00000000" w14:paraId="0000097E">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97F">
      <w:pPr>
        <w:rPr/>
      </w:pPr>
      <w:r w:rsidDel="00000000" w:rsidR="00000000" w:rsidRPr="00000000">
        <w:rPr>
          <w:rtl w:val="0"/>
        </w:rPr>
        <w:t xml:space="preserve">Notes from the Source</w:t>
      </w:r>
    </w:p>
    <w:p w:rsidR="00000000" w:rsidDel="00000000" w:rsidP="00000000" w:rsidRDefault="00000000" w:rsidRPr="00000000" w14:paraId="00000980">
      <w:pPr>
        <w:numPr>
          <w:ilvl w:val="0"/>
          <w:numId w:val="499"/>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981">
      <w:pPr>
        <w:numPr>
          <w:ilvl w:val="1"/>
          <w:numId w:val="499"/>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982">
      <w:pPr>
        <w:numPr>
          <w:ilvl w:val="1"/>
          <w:numId w:val="499"/>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983">
      <w:pPr>
        <w:numPr>
          <w:ilvl w:val="0"/>
          <w:numId w:val="499"/>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984">
      <w:pPr>
        <w:numPr>
          <w:ilvl w:val="1"/>
          <w:numId w:val="499"/>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985">
      <w:pPr>
        <w:numPr>
          <w:ilvl w:val="1"/>
          <w:numId w:val="499"/>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986">
      <w:pPr>
        <w:numPr>
          <w:ilvl w:val="0"/>
          <w:numId w:val="499"/>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987">
      <w:pPr>
        <w:numPr>
          <w:ilvl w:val="1"/>
          <w:numId w:val="499"/>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988">
      <w:pPr>
        <w:numPr>
          <w:ilvl w:val="1"/>
          <w:numId w:val="499"/>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9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A">
      <w:pPr>
        <w:rPr/>
      </w:pPr>
      <w:r w:rsidDel="00000000" w:rsidR="00000000" w:rsidRPr="00000000">
        <w:rPr>
          <w:rtl w:val="0"/>
        </w:rPr>
        <w:t xml:space="preserve">Part 2: Connecting to the Global Goals</w:t>
      </w:r>
    </w:p>
    <w:p w:rsidR="00000000" w:rsidDel="00000000" w:rsidP="00000000" w:rsidRDefault="00000000" w:rsidRPr="00000000" w14:paraId="0000098B">
      <w:pPr>
        <w:rPr/>
      </w:pPr>
      <w:r w:rsidDel="00000000" w:rsidR="00000000" w:rsidRPr="00000000">
        <w:rPr>
          <w:rtl w:val="0"/>
        </w:rPr>
        <w:t xml:space="preserve">Local Issue Identified: ______________________________________</w:t>
        <w:br w:type="textWrapping"/>
        <w:t xml:space="preserve">Relevant Global Goal: ______________________________________</w:t>
      </w:r>
    </w:p>
    <w:p w:rsidR="00000000" w:rsidDel="00000000" w:rsidP="00000000" w:rsidRDefault="00000000" w:rsidRPr="00000000" w14:paraId="0000098C">
      <w:pPr>
        <w:rPr/>
      </w:pPr>
      <w:r w:rsidDel="00000000" w:rsidR="00000000" w:rsidRPr="00000000">
        <w:rPr>
          <w:rtl w:val="0"/>
        </w:rPr>
        <w:t xml:space="preserve">Evidence Supporting the Connection</w:t>
      </w:r>
    </w:p>
    <w:p w:rsidR="00000000" w:rsidDel="00000000" w:rsidP="00000000" w:rsidRDefault="00000000" w:rsidRPr="00000000" w14:paraId="0000098D">
      <w:pPr>
        <w:numPr>
          <w:ilvl w:val="0"/>
          <w:numId w:val="439"/>
        </w:numPr>
        <w:ind w:left="720" w:hanging="360"/>
      </w:pPr>
      <w:r w:rsidDel="00000000" w:rsidR="00000000" w:rsidRPr="00000000">
        <w:rPr>
          <w:rtl w:val="0"/>
        </w:rPr>
        <w:t xml:space="preserve">Observation/Example: ______________________________________</w:t>
      </w:r>
    </w:p>
    <w:p w:rsidR="00000000" w:rsidDel="00000000" w:rsidP="00000000" w:rsidRDefault="00000000" w:rsidRPr="00000000" w14:paraId="0000098E">
      <w:pPr>
        <w:numPr>
          <w:ilvl w:val="1"/>
          <w:numId w:val="439"/>
        </w:numPr>
        <w:ind w:left="1440" w:hanging="360"/>
      </w:pPr>
      <w:r w:rsidDel="00000000" w:rsidR="00000000" w:rsidRPr="00000000">
        <w:rPr>
          <w:rtl w:val="0"/>
        </w:rPr>
        <w:t xml:space="preserve">Source of Evidence: ______________________________________</w:t>
      </w:r>
    </w:p>
    <w:p w:rsidR="00000000" w:rsidDel="00000000" w:rsidP="00000000" w:rsidRDefault="00000000" w:rsidRPr="00000000" w14:paraId="0000098F">
      <w:pPr>
        <w:numPr>
          <w:ilvl w:val="1"/>
          <w:numId w:val="439"/>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990">
      <w:pPr>
        <w:numPr>
          <w:ilvl w:val="0"/>
          <w:numId w:val="439"/>
        </w:numPr>
        <w:ind w:left="720" w:hanging="360"/>
      </w:pPr>
      <w:r w:rsidDel="00000000" w:rsidR="00000000" w:rsidRPr="00000000">
        <w:rPr>
          <w:rtl w:val="0"/>
        </w:rPr>
        <w:t xml:space="preserve">Organization Addressing the Issue: ______________________________________</w:t>
      </w:r>
    </w:p>
    <w:p w:rsidR="00000000" w:rsidDel="00000000" w:rsidP="00000000" w:rsidRDefault="00000000" w:rsidRPr="00000000" w14:paraId="00000991">
      <w:pPr>
        <w:numPr>
          <w:ilvl w:val="1"/>
          <w:numId w:val="439"/>
        </w:numPr>
        <w:ind w:left="1440" w:hanging="360"/>
      </w:pPr>
      <w:r w:rsidDel="00000000" w:rsidR="00000000" w:rsidRPr="00000000">
        <w:rPr>
          <w:rtl w:val="0"/>
        </w:rPr>
        <w:t xml:space="preserve">Actions Taken: __________________________________________</w:t>
      </w:r>
    </w:p>
    <w:p w:rsidR="00000000" w:rsidDel="00000000" w:rsidP="00000000" w:rsidRDefault="00000000" w:rsidRPr="00000000" w14:paraId="00000992">
      <w:pPr>
        <w:numPr>
          <w:ilvl w:val="1"/>
          <w:numId w:val="439"/>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9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4">
      <w:pPr>
        <w:rPr/>
      </w:pPr>
      <w:r w:rsidDel="00000000" w:rsidR="00000000" w:rsidRPr="00000000">
        <w:rPr>
          <w:rtl w:val="0"/>
        </w:rPr>
        <w:t xml:space="preserve">Part 3: Reflection</w:t>
      </w:r>
    </w:p>
    <w:p w:rsidR="00000000" w:rsidDel="00000000" w:rsidP="00000000" w:rsidRDefault="00000000" w:rsidRPr="00000000" w14:paraId="00000995">
      <w:pPr>
        <w:rPr/>
      </w:pPr>
      <w:r w:rsidDel="00000000" w:rsidR="00000000" w:rsidRPr="00000000">
        <w:rPr>
          <w:rtl w:val="0"/>
        </w:rPr>
        <w:t xml:space="preserve">Question 1: What is one local issue you discovered, and how is it connected to a Global Goal?</w:t>
        <w:br w:type="textWrapping"/>
        <w:t xml:space="preserve">Your Response: ____________________________________________</w:t>
        <w:br w:type="textWrapping"/>
        <w:t xml:space="preserve">MLA In-Text Citation: ______________________________________</w:t>
      </w:r>
    </w:p>
    <w:p w:rsidR="00000000" w:rsidDel="00000000" w:rsidP="00000000" w:rsidRDefault="00000000" w:rsidRPr="00000000" w14:paraId="00000996">
      <w:pPr>
        <w:rPr/>
      </w:pPr>
      <w:r w:rsidDel="00000000" w:rsidR="00000000" w:rsidRPr="00000000">
        <w:rPr>
          <w:rtl w:val="0"/>
        </w:rPr>
        <w:t xml:space="preserve">Question 2: What are local organizations doing to address this issue?</w:t>
        <w:br w:type="textWrapping"/>
        <w:t xml:space="preserve">Your Response: ____________________________________________</w:t>
        <w:br w:type="textWrapping"/>
        <w:t xml:space="preserve">MLA In-Text Citation: ______________________________________</w:t>
      </w:r>
    </w:p>
    <w:p w:rsidR="00000000" w:rsidDel="00000000" w:rsidP="00000000" w:rsidRDefault="00000000" w:rsidRPr="00000000" w14:paraId="00000997">
      <w:pPr>
        <w:rPr/>
      </w:pPr>
      <w:r w:rsidDel="00000000" w:rsidR="00000000" w:rsidRPr="00000000">
        <w:rPr>
          <w:rtl w:val="0"/>
        </w:rPr>
        <w:t xml:space="preserve">Question 3: Which Global Goal would you like to solve most? Why?</w:t>
        <w:br w:type="textWrapping"/>
        <w:t xml:space="preserve">Your Response: ____________________________________________</w:t>
        <w:br w:type="textWrapping"/>
        <w:t xml:space="preserve">MLA In-Text Citation: ______________________________________</w:t>
      </w:r>
    </w:p>
    <w:p w:rsidR="00000000" w:rsidDel="00000000" w:rsidP="00000000" w:rsidRDefault="00000000" w:rsidRPr="00000000" w14:paraId="000009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MLA Citation Examples</w:t>
      </w:r>
    </w:p>
    <w:p w:rsidR="00000000" w:rsidDel="00000000" w:rsidP="00000000" w:rsidRDefault="00000000" w:rsidRPr="00000000" w14:paraId="0000099A">
      <w:pPr>
        <w:rPr/>
      </w:pPr>
      <w:r w:rsidDel="00000000" w:rsidR="00000000" w:rsidRPr="00000000">
        <w:rPr>
          <w:rtl w:val="0"/>
        </w:rPr>
        <w:t xml:space="preserve">Use these formats to cite your sources:</w:t>
      </w:r>
    </w:p>
    <w:p w:rsidR="00000000" w:rsidDel="00000000" w:rsidP="00000000" w:rsidRDefault="00000000" w:rsidRPr="00000000" w14:paraId="0000099B">
      <w:pPr>
        <w:numPr>
          <w:ilvl w:val="0"/>
          <w:numId w:val="286"/>
        </w:numPr>
        <w:ind w:left="720" w:hanging="360"/>
      </w:pPr>
      <w:r w:rsidDel="00000000" w:rsidR="00000000" w:rsidRPr="00000000">
        <w:rPr>
          <w:rtl w:val="0"/>
        </w:rPr>
        <w:t xml:space="preserve">Books: Last Name, First Name. Title of Book. Publisher, Year.</w:t>
        <w:br w:type="textWrapping"/>
        <w:t xml:space="preserve">Example: Lee, Harper. To Kill a Mockingbird. J.B. Lippincott &amp; Co., 1960.</w:t>
      </w:r>
    </w:p>
    <w:p w:rsidR="00000000" w:rsidDel="00000000" w:rsidP="00000000" w:rsidRDefault="00000000" w:rsidRPr="00000000" w14:paraId="0000099C">
      <w:pPr>
        <w:numPr>
          <w:ilvl w:val="0"/>
          <w:numId w:val="286"/>
        </w:numPr>
        <w:ind w:left="720" w:hanging="360"/>
      </w:pPr>
      <w:r w:rsidDel="00000000" w:rsidR="00000000" w:rsidRPr="00000000">
        <w:rPr>
          <w:rtl w:val="0"/>
        </w:rPr>
        <w:t xml:space="preserve">Websites: Last Name, First Name. “Title of Webpage.” Website Name, Publisher (if available), Date Published, URL.</w:t>
        <w:br w:type="textWrapping"/>
        <w:t xml:space="preserve">Example: Smith, John. “Global Warming Effects.” Climate Journal, 2023, www.climatejournal.com.</w:t>
      </w:r>
    </w:p>
    <w:p w:rsidR="00000000" w:rsidDel="00000000" w:rsidP="00000000" w:rsidRDefault="00000000" w:rsidRPr="00000000" w14:paraId="0000099D">
      <w:pPr>
        <w:numPr>
          <w:ilvl w:val="0"/>
          <w:numId w:val="286"/>
        </w:numPr>
        <w:ind w:left="720" w:hanging="360"/>
      </w:pPr>
      <w:r w:rsidDel="00000000" w:rsidR="00000000" w:rsidRPr="00000000">
        <w:rPr>
          <w:rtl w:val="0"/>
        </w:rPr>
        <w:t xml:space="preserve">Articles: Last Name, First Name. “Title of Article.” Title of Periodical, vol. number, no. number, Year, pages.</w:t>
        <w:br w:type="textWrapping"/>
        <w:t xml:space="preserve">Example: Brown, Sarah. “Pollution in Urban Areas.” Environmental Studies Quarterly, vol. 12, no. 3, 2021, pp. 45-60.</w:t>
      </w:r>
    </w:p>
    <w:p w:rsidR="00000000" w:rsidDel="00000000" w:rsidP="00000000" w:rsidRDefault="00000000" w:rsidRPr="00000000" w14:paraId="000009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F">
      <w:pPr>
        <w:rPr/>
      </w:pPr>
      <w:r w:rsidDel="00000000" w:rsidR="00000000" w:rsidRPr="00000000">
        <w:rPr>
          <w:rtl w:val="0"/>
        </w:rPr>
        <w:t xml:space="preserve">Part 4: Works Cited</w:t>
      </w:r>
    </w:p>
    <w:p w:rsidR="00000000" w:rsidDel="00000000" w:rsidP="00000000" w:rsidRDefault="00000000" w:rsidRPr="00000000" w14:paraId="000009A0">
      <w:pPr>
        <w:rPr/>
      </w:pPr>
      <w:r w:rsidDel="00000000" w:rsidR="00000000" w:rsidRPr="00000000">
        <w:rPr>
          <w:rtl w:val="0"/>
        </w:rPr>
        <w:t xml:space="preserve">Use this section to list all the sources you referenced:</w:t>
      </w:r>
    </w:p>
    <w:p w:rsidR="00000000" w:rsidDel="00000000" w:rsidP="00000000" w:rsidRDefault="00000000" w:rsidRPr="00000000" w14:paraId="000009A1">
      <w:pPr>
        <w:numPr>
          <w:ilvl w:val="0"/>
          <w:numId w:val="54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2">
      <w:pPr>
        <w:numPr>
          <w:ilvl w:val="0"/>
          <w:numId w:val="54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3">
      <w:pPr>
        <w:numPr>
          <w:ilvl w:val="0"/>
          <w:numId w:val="54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4">
      <w:pPr>
        <w:rPr/>
      </w:pPr>
      <w:r w:rsidDel="00000000" w:rsidR="00000000" w:rsidRPr="00000000">
        <w:rPr>
          <w:rtl w:val="0"/>
        </w:rPr>
      </w:r>
    </w:p>
    <w:p w:rsidR="00000000" w:rsidDel="00000000" w:rsidP="00000000" w:rsidRDefault="00000000" w:rsidRPr="00000000" w14:paraId="000009A5">
      <w:pPr>
        <w:pStyle w:val="Heading4"/>
        <w:spacing w:after="240" w:before="240" w:lineRule="auto"/>
        <w:rPr/>
      </w:pPr>
      <w:bookmarkStart w:colFirst="0" w:colLast="0" w:name="_yhyd1x6saew7" w:id="139"/>
      <w:bookmarkEnd w:id="139"/>
      <w:r w:rsidDel="00000000" w:rsidR="00000000" w:rsidRPr="00000000">
        <w:rPr>
          <w:rtl w:val="0"/>
        </w:rPr>
        <w:t xml:space="preserve">Multimedia Presentation Planning Worksheet: Exploring the Global Goals in Your Local Community</w:t>
      </w:r>
    </w:p>
    <w:p w:rsidR="00000000" w:rsidDel="00000000" w:rsidP="00000000" w:rsidRDefault="00000000" w:rsidRPr="00000000" w14:paraId="000009A6">
      <w:pPr>
        <w:rPr/>
      </w:pPr>
      <w:r w:rsidDel="00000000" w:rsidR="00000000" w:rsidRPr="00000000">
        <w:rPr>
          <w:rtl w:val="0"/>
        </w:rPr>
        <w:t xml:space="preserve">Name: ________________________</w:t>
        <w:br w:type="textWrapping"/>
        <w:t xml:space="preserve">Date: ________________________</w:t>
        <w:br w:type="textWrapping"/>
        <w:t xml:space="preserve">Class: ________________________</w:t>
      </w:r>
    </w:p>
    <w:p w:rsidR="00000000" w:rsidDel="00000000" w:rsidP="00000000" w:rsidRDefault="00000000" w:rsidRPr="00000000" w14:paraId="000009A7">
      <w:pPr>
        <w:rPr/>
      </w:pPr>
      <w:r w:rsidDel="00000000" w:rsidR="00000000" w:rsidRPr="00000000">
        <w:rPr>
          <w:rtl w:val="0"/>
        </w:rPr>
        <w:t xml:space="preserve">Step 1: Understanding the Assignment</w:t>
      </w:r>
    </w:p>
    <w:p w:rsidR="00000000" w:rsidDel="00000000" w:rsidP="00000000" w:rsidRDefault="00000000" w:rsidRPr="00000000" w14:paraId="000009A8">
      <w:pPr>
        <w:numPr>
          <w:ilvl w:val="0"/>
          <w:numId w:val="368"/>
        </w:numPr>
        <w:ind w:left="720" w:hanging="360"/>
      </w:pPr>
      <w:r w:rsidDel="00000000" w:rsidR="00000000" w:rsidRPr="00000000">
        <w:rPr>
          <w:rtl w:val="0"/>
        </w:rPr>
        <w:t xml:space="preserve">Your task is to create a multimedia presentation (e.g., video, slideshow with audio) exploring how the Global Goals (Sustainable Development Goals) are reflected in your local community.</w:t>
      </w:r>
    </w:p>
    <w:p w:rsidR="00000000" w:rsidDel="00000000" w:rsidP="00000000" w:rsidRDefault="00000000" w:rsidRPr="00000000" w14:paraId="000009A9">
      <w:pPr>
        <w:numPr>
          <w:ilvl w:val="0"/>
          <w:numId w:val="368"/>
        </w:numPr>
        <w:ind w:left="720" w:hanging="360"/>
      </w:pPr>
      <w:r w:rsidDel="00000000" w:rsidR="00000000" w:rsidRPr="00000000">
        <w:rPr>
          <w:rtl w:val="0"/>
        </w:rPr>
        <w:t xml:space="preserve">You must include at least three original photographs or videos illustrating examples of these goals.</w:t>
      </w:r>
    </w:p>
    <w:p w:rsidR="00000000" w:rsidDel="00000000" w:rsidP="00000000" w:rsidRDefault="00000000" w:rsidRPr="00000000" w14:paraId="000009AA">
      <w:pPr>
        <w:numPr>
          <w:ilvl w:val="0"/>
          <w:numId w:val="368"/>
        </w:numPr>
        <w:ind w:left="720" w:hanging="360"/>
      </w:pPr>
      <w:r w:rsidDel="00000000" w:rsidR="00000000" w:rsidRPr="00000000">
        <w:rPr>
          <w:rtl w:val="0"/>
        </w:rPr>
        <w:t xml:space="preserve">Your presentation should address the essential question:</w:t>
        <w:br w:type="textWrapping"/>
        <w:t xml:space="preserve">What examples of the Global Goals can you find in your local community? What are local organizations doing to address the issue? Which Global Goal would I like to solve most?</w:t>
      </w:r>
    </w:p>
    <w:p w:rsidR="00000000" w:rsidDel="00000000" w:rsidP="00000000" w:rsidRDefault="00000000" w:rsidRPr="00000000" w14:paraId="000009AB">
      <w:pPr>
        <w:numPr>
          <w:ilvl w:val="0"/>
          <w:numId w:val="368"/>
        </w:numPr>
        <w:ind w:left="720" w:hanging="360"/>
      </w:pPr>
      <w:r w:rsidDel="00000000" w:rsidR="00000000" w:rsidRPr="00000000">
        <w:rPr>
          <w:rtl w:val="0"/>
        </w:rPr>
        <w:t xml:space="preserve">Use research, personal observations, and class materials to support your ideas. Cite your sources in MLA format where applicable.</w:t>
      </w:r>
    </w:p>
    <w:p w:rsidR="00000000" w:rsidDel="00000000" w:rsidP="00000000" w:rsidRDefault="00000000" w:rsidRPr="00000000" w14:paraId="000009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D">
      <w:pPr>
        <w:rPr/>
      </w:pPr>
      <w:r w:rsidDel="00000000" w:rsidR="00000000" w:rsidRPr="00000000">
        <w:rPr>
          <w:rtl w:val="0"/>
        </w:rPr>
        <w:t xml:space="preserve">Step 2: Selecting Three Global Goals</w:t>
      </w:r>
    </w:p>
    <w:p w:rsidR="00000000" w:rsidDel="00000000" w:rsidP="00000000" w:rsidRDefault="00000000" w:rsidRPr="00000000" w14:paraId="000009AE">
      <w:pPr>
        <w:numPr>
          <w:ilvl w:val="0"/>
          <w:numId w:val="274"/>
        </w:numPr>
        <w:ind w:left="720" w:hanging="360"/>
      </w:pPr>
      <w:r w:rsidDel="00000000" w:rsidR="00000000" w:rsidRPr="00000000">
        <w:rPr>
          <w:rtl w:val="0"/>
        </w:rPr>
        <w:t xml:space="preserve">Which three Global Goals are most visible in your community? (e.g., No Poverty, Quality Education, Climate Action)</w:t>
      </w:r>
    </w:p>
    <w:p w:rsidR="00000000" w:rsidDel="00000000" w:rsidP="00000000" w:rsidRDefault="00000000" w:rsidRPr="00000000" w14:paraId="000009AF">
      <w:pPr>
        <w:numPr>
          <w:ilvl w:val="1"/>
          <w:numId w:val="274"/>
        </w:numPr>
        <w:ind w:left="1440" w:hanging="360"/>
      </w:pPr>
      <w:r w:rsidDel="00000000" w:rsidR="00000000" w:rsidRPr="00000000">
        <w:rPr>
          <w:rtl w:val="0"/>
        </w:rPr>
        <w:t xml:space="preserve">Goal 1: ___________________________________________</w:t>
      </w:r>
    </w:p>
    <w:p w:rsidR="00000000" w:rsidDel="00000000" w:rsidP="00000000" w:rsidRDefault="00000000" w:rsidRPr="00000000" w14:paraId="000009B0">
      <w:pPr>
        <w:numPr>
          <w:ilvl w:val="1"/>
          <w:numId w:val="274"/>
        </w:numPr>
        <w:ind w:left="1440" w:hanging="360"/>
      </w:pPr>
      <w:r w:rsidDel="00000000" w:rsidR="00000000" w:rsidRPr="00000000">
        <w:rPr>
          <w:rtl w:val="0"/>
        </w:rPr>
        <w:t xml:space="preserve">Goal 2: ___________________________________________</w:t>
      </w:r>
    </w:p>
    <w:p w:rsidR="00000000" w:rsidDel="00000000" w:rsidP="00000000" w:rsidRDefault="00000000" w:rsidRPr="00000000" w14:paraId="000009B1">
      <w:pPr>
        <w:numPr>
          <w:ilvl w:val="1"/>
          <w:numId w:val="274"/>
        </w:numPr>
        <w:ind w:left="1440" w:hanging="360"/>
      </w:pPr>
      <w:r w:rsidDel="00000000" w:rsidR="00000000" w:rsidRPr="00000000">
        <w:rPr>
          <w:rtl w:val="0"/>
        </w:rPr>
        <w:t xml:space="preserve">Goal 3: ___________________________________________</w:t>
      </w:r>
    </w:p>
    <w:p w:rsidR="00000000" w:rsidDel="00000000" w:rsidP="00000000" w:rsidRDefault="00000000" w:rsidRPr="00000000" w14:paraId="000009B2">
      <w:pPr>
        <w:numPr>
          <w:ilvl w:val="0"/>
          <w:numId w:val="274"/>
        </w:numPr>
        <w:ind w:left="720" w:hanging="360"/>
      </w:pPr>
      <w:r w:rsidDel="00000000" w:rsidR="00000000" w:rsidRPr="00000000">
        <w:rPr>
          <w:rtl w:val="0"/>
        </w:rPr>
        <w:t xml:space="preserve">Why did you choose these goals?</w:t>
      </w:r>
    </w:p>
    <w:p w:rsidR="00000000" w:rsidDel="00000000" w:rsidP="00000000" w:rsidRDefault="00000000" w:rsidRPr="00000000" w14:paraId="000009B3">
      <w:pPr>
        <w:numPr>
          <w:ilvl w:val="1"/>
          <w:numId w:val="274"/>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4">
      <w:pPr>
        <w:numPr>
          <w:ilvl w:val="1"/>
          <w:numId w:val="274"/>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5">
      <w:pPr>
        <w:numPr>
          <w:ilvl w:val="1"/>
          <w:numId w:val="274"/>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7">
      <w:pPr>
        <w:rPr/>
      </w:pPr>
      <w:r w:rsidDel="00000000" w:rsidR="00000000" w:rsidRPr="00000000">
        <w:rPr>
          <w:rtl w:val="0"/>
        </w:rPr>
        <w:t xml:space="preserve">Step 3: Gathering Evidence</w:t>
      </w:r>
    </w:p>
    <w:p w:rsidR="00000000" w:rsidDel="00000000" w:rsidP="00000000" w:rsidRDefault="00000000" w:rsidRPr="00000000" w14:paraId="000009B8">
      <w:pPr>
        <w:numPr>
          <w:ilvl w:val="0"/>
          <w:numId w:val="303"/>
        </w:numPr>
        <w:ind w:left="720" w:hanging="360"/>
      </w:pPr>
      <w:r w:rsidDel="00000000" w:rsidR="00000000" w:rsidRPr="00000000">
        <w:rPr>
          <w:rtl w:val="0"/>
        </w:rPr>
        <w:t xml:space="preserve">What original photographs or videos will you include?</w:t>
      </w:r>
    </w:p>
    <w:p w:rsidR="00000000" w:rsidDel="00000000" w:rsidP="00000000" w:rsidRDefault="00000000" w:rsidRPr="00000000" w14:paraId="000009B9">
      <w:pPr>
        <w:numPr>
          <w:ilvl w:val="1"/>
          <w:numId w:val="303"/>
        </w:numPr>
        <w:ind w:left="1440" w:hanging="360"/>
      </w:pPr>
      <w:r w:rsidDel="00000000" w:rsidR="00000000" w:rsidRPr="00000000">
        <w:rPr>
          <w:rtl w:val="0"/>
        </w:rPr>
        <w:t xml:space="preserve">Image/Video 1: ___________________________________________</w:t>
      </w:r>
    </w:p>
    <w:p w:rsidR="00000000" w:rsidDel="00000000" w:rsidP="00000000" w:rsidRDefault="00000000" w:rsidRPr="00000000" w14:paraId="000009BA">
      <w:pPr>
        <w:numPr>
          <w:ilvl w:val="1"/>
          <w:numId w:val="303"/>
        </w:numPr>
        <w:ind w:left="1440" w:hanging="360"/>
      </w:pPr>
      <w:r w:rsidDel="00000000" w:rsidR="00000000" w:rsidRPr="00000000">
        <w:rPr>
          <w:rtl w:val="0"/>
        </w:rPr>
        <w:t xml:space="preserve">Image/Video 2: ___________________________________________</w:t>
      </w:r>
    </w:p>
    <w:p w:rsidR="00000000" w:rsidDel="00000000" w:rsidP="00000000" w:rsidRDefault="00000000" w:rsidRPr="00000000" w14:paraId="000009BB">
      <w:pPr>
        <w:numPr>
          <w:ilvl w:val="1"/>
          <w:numId w:val="303"/>
        </w:numPr>
        <w:ind w:left="1440" w:hanging="360"/>
      </w:pPr>
      <w:r w:rsidDel="00000000" w:rsidR="00000000" w:rsidRPr="00000000">
        <w:rPr>
          <w:rtl w:val="0"/>
        </w:rPr>
        <w:t xml:space="preserve">Image/Video 3: ___________________________________________</w:t>
      </w:r>
    </w:p>
    <w:p w:rsidR="00000000" w:rsidDel="00000000" w:rsidP="00000000" w:rsidRDefault="00000000" w:rsidRPr="00000000" w14:paraId="000009BC">
      <w:pPr>
        <w:numPr>
          <w:ilvl w:val="0"/>
          <w:numId w:val="303"/>
        </w:numPr>
        <w:ind w:left="720" w:hanging="360"/>
      </w:pPr>
      <w:r w:rsidDel="00000000" w:rsidR="00000000" w:rsidRPr="00000000">
        <w:rPr>
          <w:rtl w:val="0"/>
        </w:rPr>
        <w:t xml:space="preserve">What do these visuals show about the Global Goals in action?</w:t>
      </w:r>
    </w:p>
    <w:p w:rsidR="00000000" w:rsidDel="00000000" w:rsidP="00000000" w:rsidRDefault="00000000" w:rsidRPr="00000000" w14:paraId="000009BD">
      <w:pPr>
        <w:numPr>
          <w:ilvl w:val="1"/>
          <w:numId w:val="30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E">
      <w:pPr>
        <w:numPr>
          <w:ilvl w:val="1"/>
          <w:numId w:val="30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F">
      <w:pPr>
        <w:numPr>
          <w:ilvl w:val="1"/>
          <w:numId w:val="30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0">
      <w:pPr>
        <w:numPr>
          <w:ilvl w:val="0"/>
          <w:numId w:val="303"/>
        </w:numPr>
        <w:ind w:left="720" w:hanging="360"/>
      </w:pPr>
      <w:r w:rsidDel="00000000" w:rsidR="00000000" w:rsidRPr="00000000">
        <w:rPr>
          <w:rtl w:val="0"/>
        </w:rPr>
        <w:t xml:space="preserve">What local organizations or initiatives are addressing these issues?</w:t>
      </w:r>
    </w:p>
    <w:p w:rsidR="00000000" w:rsidDel="00000000" w:rsidP="00000000" w:rsidRDefault="00000000" w:rsidRPr="00000000" w14:paraId="000009C1">
      <w:pPr>
        <w:numPr>
          <w:ilvl w:val="1"/>
          <w:numId w:val="303"/>
        </w:numPr>
        <w:ind w:left="1440" w:hanging="360"/>
      </w:pPr>
      <w:r w:rsidDel="00000000" w:rsidR="00000000" w:rsidRPr="00000000">
        <w:rPr>
          <w:rtl w:val="0"/>
        </w:rPr>
        <w:t xml:space="preserve">Organization 1: ___________________________________________</w:t>
      </w:r>
    </w:p>
    <w:p w:rsidR="00000000" w:rsidDel="00000000" w:rsidP="00000000" w:rsidRDefault="00000000" w:rsidRPr="00000000" w14:paraId="000009C2">
      <w:pPr>
        <w:numPr>
          <w:ilvl w:val="2"/>
          <w:numId w:val="303"/>
        </w:numPr>
        <w:ind w:left="2160" w:hanging="360"/>
      </w:pPr>
      <w:r w:rsidDel="00000000" w:rsidR="00000000" w:rsidRPr="00000000">
        <w:rPr>
          <w:rtl w:val="0"/>
        </w:rPr>
        <w:t xml:space="preserve">What they do: ___________________________________________________</w:t>
      </w:r>
    </w:p>
    <w:p w:rsidR="00000000" w:rsidDel="00000000" w:rsidP="00000000" w:rsidRDefault="00000000" w:rsidRPr="00000000" w14:paraId="000009C3">
      <w:pPr>
        <w:numPr>
          <w:ilvl w:val="1"/>
          <w:numId w:val="303"/>
        </w:numPr>
        <w:ind w:left="1440" w:hanging="360"/>
      </w:pPr>
      <w:r w:rsidDel="00000000" w:rsidR="00000000" w:rsidRPr="00000000">
        <w:rPr>
          <w:rtl w:val="0"/>
        </w:rPr>
        <w:t xml:space="preserve">Organization 2: ___________________________________________</w:t>
      </w:r>
    </w:p>
    <w:p w:rsidR="00000000" w:rsidDel="00000000" w:rsidP="00000000" w:rsidRDefault="00000000" w:rsidRPr="00000000" w14:paraId="000009C4">
      <w:pPr>
        <w:numPr>
          <w:ilvl w:val="2"/>
          <w:numId w:val="303"/>
        </w:numPr>
        <w:ind w:left="2160" w:hanging="360"/>
      </w:pPr>
      <w:r w:rsidDel="00000000" w:rsidR="00000000" w:rsidRPr="00000000">
        <w:rPr>
          <w:rtl w:val="0"/>
        </w:rPr>
        <w:t xml:space="preserve">What they do: ___________________________________________________</w:t>
      </w:r>
    </w:p>
    <w:p w:rsidR="00000000" w:rsidDel="00000000" w:rsidP="00000000" w:rsidRDefault="00000000" w:rsidRPr="00000000" w14:paraId="000009C5">
      <w:pPr>
        <w:numPr>
          <w:ilvl w:val="0"/>
          <w:numId w:val="303"/>
        </w:numPr>
        <w:ind w:left="720" w:hanging="360"/>
      </w:pPr>
      <w:r w:rsidDel="00000000" w:rsidR="00000000" w:rsidRPr="00000000">
        <w:rPr>
          <w:rtl w:val="0"/>
        </w:rPr>
        <w:t xml:space="preserve">Which Global Goal do you want to solve the most? Why?</w:t>
      </w:r>
    </w:p>
    <w:p w:rsidR="00000000" w:rsidDel="00000000" w:rsidP="00000000" w:rsidRDefault="00000000" w:rsidRPr="00000000" w14:paraId="000009C6">
      <w:pPr>
        <w:numPr>
          <w:ilvl w:val="1"/>
          <w:numId w:val="30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7">
      <w:pPr>
        <w:numPr>
          <w:ilvl w:val="1"/>
          <w:numId w:val="30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9">
      <w:pPr>
        <w:rPr/>
      </w:pPr>
      <w:r w:rsidDel="00000000" w:rsidR="00000000" w:rsidRPr="00000000">
        <w:rPr>
          <w:rtl w:val="0"/>
        </w:rPr>
        <w:t xml:space="preserve">Step 4: Writing Your Script</w:t>
      </w:r>
    </w:p>
    <w:p w:rsidR="00000000" w:rsidDel="00000000" w:rsidP="00000000" w:rsidRDefault="00000000" w:rsidRPr="00000000" w14:paraId="000009CA">
      <w:pPr>
        <w:rPr/>
      </w:pPr>
      <w:r w:rsidDel="00000000" w:rsidR="00000000" w:rsidRPr="00000000">
        <w:rPr>
          <w:rtl w:val="0"/>
        </w:rPr>
        <w:t xml:space="preserve">Use the following sentence starters to help you organize your narration:</w:t>
      </w:r>
    </w:p>
    <w:p w:rsidR="00000000" w:rsidDel="00000000" w:rsidP="00000000" w:rsidRDefault="00000000" w:rsidRPr="00000000" w14:paraId="000009CB">
      <w:pPr>
        <w:rPr/>
      </w:pPr>
      <w:r w:rsidDel="00000000" w:rsidR="00000000" w:rsidRPr="00000000">
        <w:rPr>
          <w:rtl w:val="0"/>
        </w:rPr>
        <w:t xml:space="preserve">Introduction:</w:t>
      </w:r>
    </w:p>
    <w:p w:rsidR="00000000" w:rsidDel="00000000" w:rsidP="00000000" w:rsidRDefault="00000000" w:rsidRPr="00000000" w14:paraId="000009CC">
      <w:pPr>
        <w:numPr>
          <w:ilvl w:val="0"/>
          <w:numId w:val="159"/>
        </w:numPr>
        <w:ind w:left="720" w:hanging="360"/>
      </w:pPr>
      <w:r w:rsidDel="00000000" w:rsidR="00000000" w:rsidRPr="00000000">
        <w:rPr>
          <w:rtl w:val="0"/>
        </w:rPr>
        <w:t xml:space="preserve">"In my local community, I have observed examples of the Global Goals in action. The three goals I chose to explore are [Goal 1], [Goal 2], and [Goal 3]."</w:t>
      </w:r>
    </w:p>
    <w:p w:rsidR="00000000" w:rsidDel="00000000" w:rsidP="00000000" w:rsidRDefault="00000000" w:rsidRPr="00000000" w14:paraId="000009CD">
      <w:pPr>
        <w:numPr>
          <w:ilvl w:val="0"/>
          <w:numId w:val="159"/>
        </w:numPr>
        <w:ind w:left="720" w:hanging="360"/>
      </w:pPr>
      <w:r w:rsidDel="00000000" w:rsidR="00000000" w:rsidRPr="00000000">
        <w:rPr>
          <w:rtl w:val="0"/>
        </w:rPr>
        <w:t xml:space="preserve">"These goals are important because _______________."</w:t>
      </w:r>
    </w:p>
    <w:p w:rsidR="00000000" w:rsidDel="00000000" w:rsidP="00000000" w:rsidRDefault="00000000" w:rsidRPr="00000000" w14:paraId="000009CE">
      <w:pPr>
        <w:rPr/>
      </w:pPr>
      <w:r w:rsidDel="00000000" w:rsidR="00000000" w:rsidRPr="00000000">
        <w:rPr>
          <w:rtl w:val="0"/>
        </w:rPr>
        <w:t xml:space="preserve">Body:</w:t>
      </w:r>
    </w:p>
    <w:p w:rsidR="00000000" w:rsidDel="00000000" w:rsidP="00000000" w:rsidRDefault="00000000" w:rsidRPr="00000000" w14:paraId="000009CF">
      <w:pPr>
        <w:numPr>
          <w:ilvl w:val="0"/>
          <w:numId w:val="380"/>
        </w:numPr>
        <w:ind w:left="720" w:hanging="360"/>
      </w:pPr>
      <w:r w:rsidDel="00000000" w:rsidR="00000000" w:rsidRPr="00000000">
        <w:rPr>
          <w:rtl w:val="0"/>
        </w:rPr>
        <w:t xml:space="preserve">"The first goal, [Goal 1], is evident in my community through _______________."</w:t>
      </w:r>
    </w:p>
    <w:p w:rsidR="00000000" w:rsidDel="00000000" w:rsidP="00000000" w:rsidRDefault="00000000" w:rsidRPr="00000000" w14:paraId="000009D0">
      <w:pPr>
        <w:numPr>
          <w:ilvl w:val="0"/>
          <w:numId w:val="380"/>
        </w:numPr>
        <w:ind w:left="720" w:hanging="360"/>
      </w:pPr>
      <w:r w:rsidDel="00000000" w:rsidR="00000000" w:rsidRPr="00000000">
        <w:rPr>
          <w:rtl w:val="0"/>
        </w:rPr>
        <w:t xml:space="preserve">"One organization working on this issue is _______________, which _______________."</w:t>
      </w:r>
    </w:p>
    <w:p w:rsidR="00000000" w:rsidDel="00000000" w:rsidP="00000000" w:rsidRDefault="00000000" w:rsidRPr="00000000" w14:paraId="000009D1">
      <w:pPr>
        <w:numPr>
          <w:ilvl w:val="0"/>
          <w:numId w:val="380"/>
        </w:numPr>
        <w:ind w:left="720" w:hanging="360"/>
      </w:pPr>
      <w:r w:rsidDel="00000000" w:rsidR="00000000" w:rsidRPr="00000000">
        <w:rPr>
          <w:rtl w:val="0"/>
        </w:rPr>
        <w:t xml:space="preserve">"A photograph/video I took shows _______________."</w:t>
      </w:r>
    </w:p>
    <w:p w:rsidR="00000000" w:rsidDel="00000000" w:rsidP="00000000" w:rsidRDefault="00000000" w:rsidRPr="00000000" w14:paraId="000009D2">
      <w:pPr>
        <w:numPr>
          <w:ilvl w:val="0"/>
          <w:numId w:val="380"/>
        </w:numPr>
        <w:ind w:left="720" w:hanging="360"/>
      </w:pPr>
      <w:r w:rsidDel="00000000" w:rsidR="00000000" w:rsidRPr="00000000">
        <w:rPr>
          <w:rtl w:val="0"/>
        </w:rPr>
        <w:t xml:space="preserve">"Another goal I see in action is [Goal 2]. I noticed _______________."</w:t>
      </w:r>
    </w:p>
    <w:p w:rsidR="00000000" w:rsidDel="00000000" w:rsidP="00000000" w:rsidRDefault="00000000" w:rsidRPr="00000000" w14:paraId="000009D3">
      <w:pPr>
        <w:numPr>
          <w:ilvl w:val="0"/>
          <w:numId w:val="380"/>
        </w:numPr>
        <w:ind w:left="720" w:hanging="360"/>
      </w:pPr>
      <w:r w:rsidDel="00000000" w:rsidR="00000000" w:rsidRPr="00000000">
        <w:rPr>
          <w:rtl w:val="0"/>
        </w:rPr>
        <w:t xml:space="preserve">"Lastly, [Goal 3] is important because _______________."</w:t>
      </w:r>
    </w:p>
    <w:p w:rsidR="00000000" w:rsidDel="00000000" w:rsidP="00000000" w:rsidRDefault="00000000" w:rsidRPr="00000000" w14:paraId="000009D4">
      <w:pPr>
        <w:rPr/>
      </w:pPr>
      <w:r w:rsidDel="00000000" w:rsidR="00000000" w:rsidRPr="00000000">
        <w:rPr>
          <w:rtl w:val="0"/>
        </w:rPr>
        <w:t xml:space="preserve">Conclusion:</w:t>
      </w:r>
    </w:p>
    <w:p w:rsidR="00000000" w:rsidDel="00000000" w:rsidP="00000000" w:rsidRDefault="00000000" w:rsidRPr="00000000" w14:paraId="000009D5">
      <w:pPr>
        <w:numPr>
          <w:ilvl w:val="0"/>
          <w:numId w:val="256"/>
        </w:numPr>
        <w:ind w:left="720" w:hanging="360"/>
      </w:pPr>
      <w:r w:rsidDel="00000000" w:rsidR="00000000" w:rsidRPr="00000000">
        <w:rPr>
          <w:rtl w:val="0"/>
        </w:rPr>
        <w:t xml:space="preserve">"After researching and observing my community, I believe the most urgent issue is _______________ because _______________."</w:t>
      </w:r>
    </w:p>
    <w:p w:rsidR="00000000" w:rsidDel="00000000" w:rsidP="00000000" w:rsidRDefault="00000000" w:rsidRPr="00000000" w14:paraId="000009D6">
      <w:pPr>
        <w:numPr>
          <w:ilvl w:val="0"/>
          <w:numId w:val="256"/>
        </w:numPr>
        <w:ind w:left="720" w:hanging="360"/>
      </w:pPr>
      <w:r w:rsidDel="00000000" w:rsidR="00000000" w:rsidRPr="00000000">
        <w:rPr>
          <w:rtl w:val="0"/>
        </w:rPr>
        <w:t xml:space="preserve">"If I could take action to solve one Global Goal, I would focus on _______________ by _______________."</w:t>
      </w:r>
    </w:p>
    <w:p w:rsidR="00000000" w:rsidDel="00000000" w:rsidP="00000000" w:rsidRDefault="00000000" w:rsidRPr="00000000" w14:paraId="000009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8">
      <w:pPr>
        <w:rPr/>
      </w:pPr>
      <w:r w:rsidDel="00000000" w:rsidR="00000000" w:rsidRPr="00000000">
        <w:rPr>
          <w:rtl w:val="0"/>
        </w:rPr>
        <w:t xml:space="preserve">Step 5: Citing Sources (MLA Format)</w:t>
      </w:r>
    </w:p>
    <w:p w:rsidR="00000000" w:rsidDel="00000000" w:rsidP="00000000" w:rsidRDefault="00000000" w:rsidRPr="00000000" w14:paraId="000009D9">
      <w:pPr>
        <w:rPr/>
      </w:pPr>
      <w:r w:rsidDel="00000000" w:rsidR="00000000" w:rsidRPr="00000000">
        <w:rPr>
          <w:rtl w:val="0"/>
        </w:rPr>
        <w:t xml:space="preserve">List any sources you used for research, including websites, articles, and interviews.</w:t>
      </w:r>
    </w:p>
    <w:p w:rsidR="00000000" w:rsidDel="00000000" w:rsidP="00000000" w:rsidRDefault="00000000" w:rsidRPr="00000000" w14:paraId="000009DA">
      <w:pPr>
        <w:numPr>
          <w:ilvl w:val="0"/>
          <w:numId w:val="139"/>
        </w:numPr>
        <w:ind w:left="720" w:hanging="360"/>
      </w:pPr>
      <w:r w:rsidDel="00000000" w:rsidR="00000000" w:rsidRPr="00000000">
        <w:rPr>
          <w:rtl w:val="0"/>
        </w:rPr>
        <w:t xml:space="preserve">Source 1: ___________________________________________________________</w:t>
      </w:r>
    </w:p>
    <w:p w:rsidR="00000000" w:rsidDel="00000000" w:rsidP="00000000" w:rsidRDefault="00000000" w:rsidRPr="00000000" w14:paraId="000009DB">
      <w:pPr>
        <w:numPr>
          <w:ilvl w:val="0"/>
          <w:numId w:val="139"/>
        </w:numPr>
        <w:ind w:left="720" w:hanging="360"/>
      </w:pPr>
      <w:r w:rsidDel="00000000" w:rsidR="00000000" w:rsidRPr="00000000">
        <w:rPr>
          <w:rtl w:val="0"/>
        </w:rPr>
        <w:t xml:space="preserve">Source 2: ___________________________________________________________</w:t>
      </w:r>
    </w:p>
    <w:p w:rsidR="00000000" w:rsidDel="00000000" w:rsidP="00000000" w:rsidRDefault="00000000" w:rsidRPr="00000000" w14:paraId="000009DC">
      <w:pPr>
        <w:numPr>
          <w:ilvl w:val="0"/>
          <w:numId w:val="139"/>
        </w:numPr>
        <w:ind w:left="720" w:hanging="360"/>
      </w:pPr>
      <w:r w:rsidDel="00000000" w:rsidR="00000000" w:rsidRPr="00000000">
        <w:rPr>
          <w:rtl w:val="0"/>
        </w:rPr>
        <w:t xml:space="preserve">Source 3: ___________________________________________________________</w:t>
      </w:r>
    </w:p>
    <w:p w:rsidR="00000000" w:rsidDel="00000000" w:rsidP="00000000" w:rsidRDefault="00000000" w:rsidRPr="00000000" w14:paraId="000009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E">
      <w:pPr>
        <w:rPr/>
      </w:pPr>
      <w:r w:rsidDel="00000000" w:rsidR="00000000" w:rsidRPr="00000000">
        <w:rPr>
          <w:rtl w:val="0"/>
        </w:rPr>
        <w:t xml:space="preserve">Step 6: Creating Your Presentation</w:t>
      </w:r>
    </w:p>
    <w:p w:rsidR="00000000" w:rsidDel="00000000" w:rsidP="00000000" w:rsidRDefault="00000000" w:rsidRPr="00000000" w14:paraId="000009DF">
      <w:pPr>
        <w:numPr>
          <w:ilvl w:val="0"/>
          <w:numId w:val="397"/>
        </w:numPr>
        <w:ind w:left="720" w:hanging="360"/>
      </w:pPr>
      <w:r w:rsidDel="00000000" w:rsidR="00000000" w:rsidRPr="00000000">
        <w:rPr>
          <w:rtl w:val="0"/>
        </w:rPr>
        <w:t xml:space="preserve">Choose a format (video, slideshow with audio, etc.).</w:t>
      </w:r>
    </w:p>
    <w:p w:rsidR="00000000" w:rsidDel="00000000" w:rsidP="00000000" w:rsidRDefault="00000000" w:rsidRPr="00000000" w14:paraId="000009E0">
      <w:pPr>
        <w:numPr>
          <w:ilvl w:val="0"/>
          <w:numId w:val="397"/>
        </w:numPr>
        <w:ind w:left="720" w:hanging="360"/>
      </w:pPr>
      <w:r w:rsidDel="00000000" w:rsidR="00000000" w:rsidRPr="00000000">
        <w:rPr>
          <w:rtl w:val="0"/>
        </w:rPr>
        <w:t xml:space="preserve">Organize your visuals and script.</w:t>
      </w:r>
    </w:p>
    <w:p w:rsidR="00000000" w:rsidDel="00000000" w:rsidP="00000000" w:rsidRDefault="00000000" w:rsidRPr="00000000" w14:paraId="000009E1">
      <w:pPr>
        <w:numPr>
          <w:ilvl w:val="0"/>
          <w:numId w:val="397"/>
        </w:numPr>
        <w:ind w:left="720" w:hanging="360"/>
      </w:pPr>
      <w:r w:rsidDel="00000000" w:rsidR="00000000" w:rsidRPr="00000000">
        <w:rPr>
          <w:rtl w:val="0"/>
        </w:rPr>
        <w:t xml:space="preserve">Record your narration and finalize your project!</w:t>
      </w:r>
    </w:p>
    <w:p w:rsidR="00000000" w:rsidDel="00000000" w:rsidP="00000000" w:rsidRDefault="00000000" w:rsidRPr="00000000" w14:paraId="000009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3">
      <w:pPr>
        <w:rPr/>
      </w:pPr>
      <w:r w:rsidDel="00000000" w:rsidR="00000000" w:rsidRPr="00000000">
        <w:rPr>
          <w:rFonts w:ascii="Arial Unicode MS" w:cs="Arial Unicode MS" w:eastAsia="Arial Unicode MS" w:hAnsi="Arial Unicode MS"/>
          <w:rtl w:val="0"/>
        </w:rPr>
        <w:t xml:space="preserve">Checklist Before Submitting: ✅ Includes three original photographs or videos</w:t>
        <w:br w:type="textWrapping"/>
        <w:t xml:space="preserve">✅ Addresses the essential question</w:t>
        <w:br w:type="textWrapping"/>
        <w:t xml:space="preserve">✅ Describes local organizations working on these issues</w:t>
        <w:br w:type="textWrapping"/>
        <w:t xml:space="preserve">✅ Explains which goal is most important to solve and why</w:t>
        <w:br w:type="textWrapping"/>
        <w:t xml:space="preserve">✅ Uses clear narration and organization</w:t>
        <w:br w:type="textWrapping"/>
        <w:t xml:space="preserve">✅ Cites sources in MLA format</w:t>
      </w:r>
    </w:p>
    <w:p w:rsidR="00000000" w:rsidDel="00000000" w:rsidP="00000000" w:rsidRDefault="00000000" w:rsidRPr="00000000" w14:paraId="000009E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5">
      <w:pPr>
        <w:rPr/>
      </w:pPr>
      <w:r w:rsidDel="00000000" w:rsidR="00000000" w:rsidRPr="00000000">
        <w:rPr>
          <w:rtl w:val="0"/>
        </w:rPr>
        <w:t xml:space="preserve">Final Reflection:</w:t>
        <w:br w:type="textWrapping"/>
        <w:t xml:space="preserve">What did you learn from this project about the Global Goals and your local community?</w:t>
      </w:r>
    </w:p>
    <w:p w:rsidR="00000000" w:rsidDel="00000000" w:rsidP="00000000" w:rsidRDefault="00000000" w:rsidRPr="00000000" w14:paraId="000009E6">
      <w:pPr>
        <w:numPr>
          <w:ilvl w:val="0"/>
          <w:numId w:val="120"/>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7">
      <w:pPr>
        <w:numPr>
          <w:ilvl w:val="0"/>
          <w:numId w:val="120"/>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8">
      <w:pPr>
        <w:numPr>
          <w:ilvl w:val="0"/>
          <w:numId w:val="120"/>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Great job! You are now ready to share your findings with your class!</w:t>
        <w:br w:type="textWrapping"/>
      </w:r>
    </w:p>
    <w:p w:rsidR="00000000" w:rsidDel="00000000" w:rsidP="00000000" w:rsidRDefault="00000000" w:rsidRPr="00000000" w14:paraId="000009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pStyle w:val="Heading1"/>
        <w:keepNext w:val="0"/>
        <w:keepLines w:val="0"/>
        <w:spacing w:before="280" w:lineRule="auto"/>
        <w:rPr/>
      </w:pPr>
      <w:bookmarkStart w:colFirst="0" w:colLast="0" w:name="_pmkiu2vszp52" w:id="140"/>
      <w:bookmarkEnd w:id="140"/>
      <w:r w:rsidDel="00000000" w:rsidR="00000000" w:rsidRPr="00000000">
        <w:rPr>
          <w:rtl w:val="0"/>
        </w:rPr>
        <w:t xml:space="preserve">Lesson 4: Identifying Global Issues</w:t>
      </w:r>
    </w:p>
    <w:p w:rsidR="00000000" w:rsidDel="00000000" w:rsidP="00000000" w:rsidRDefault="00000000" w:rsidRPr="00000000" w14:paraId="000009ED">
      <w:pPr>
        <w:pStyle w:val="Heading2"/>
        <w:keepNext w:val="0"/>
        <w:keepLines w:val="0"/>
        <w:spacing w:before="280" w:lineRule="auto"/>
        <w:rPr/>
      </w:pPr>
      <w:bookmarkStart w:colFirst="0" w:colLast="0" w:name="_h381m0p17d0e" w:id="141"/>
      <w:bookmarkEnd w:id="141"/>
      <w:r w:rsidDel="00000000" w:rsidR="00000000" w:rsidRPr="00000000">
        <w:rPr>
          <w:rtl w:val="0"/>
        </w:rPr>
        <w:t xml:space="preserve">Introduction</w:t>
      </w:r>
    </w:p>
    <w:p w:rsidR="00000000" w:rsidDel="00000000" w:rsidP="00000000" w:rsidRDefault="00000000" w:rsidRPr="00000000" w14:paraId="000009EE">
      <w:pPr>
        <w:rPr/>
      </w:pPr>
      <w:r w:rsidDel="00000000" w:rsidR="00000000" w:rsidRPr="00000000">
        <w:rPr>
          <w:rtl w:val="0"/>
        </w:rPr>
        <w:t xml:space="preserve">In this comprehensive lesson, students will become global detectives, investigating the world’s most pressing challengesto discover their own passion for position change. Like explores mapping uncharted territories, they’ll navigate through complex global landscapes to identify the issue that resonates most deeply with their values and interests.</w:t>
      </w:r>
    </w:p>
    <w:p w:rsidR="00000000" w:rsidDel="00000000" w:rsidP="00000000" w:rsidRDefault="00000000" w:rsidRPr="00000000" w14:paraId="000009EF">
      <w:pPr>
        <w:rPr/>
      </w:pPr>
      <w:r w:rsidDel="00000000" w:rsidR="00000000" w:rsidRPr="00000000">
        <w:rPr>
          <w:rtl w:val="0"/>
        </w:rPr>
        <w:t xml:space="preserve">Through guided investigation, they’ll uncover the stories behind global challenges, from climate change to social justice, from technological divides to humanitarian crises. This detective work serves as the foundation for their Critical Reflection, helping them discover not just what needs to be changed but where they feel called to make a difference.</w:t>
      </w:r>
    </w:p>
    <w:p w:rsidR="00000000" w:rsidDel="00000000" w:rsidP="00000000" w:rsidRDefault="00000000" w:rsidRPr="00000000" w14:paraId="000009F0">
      <w:pPr>
        <w:rPr/>
      </w:pPr>
      <w:r w:rsidDel="00000000" w:rsidR="00000000" w:rsidRPr="00000000">
        <w:rPr>
          <w:rtl w:val="0"/>
        </w:rPr>
        <w:t xml:space="preserve">They will engage in research to analyze real-world data and reflect on their findings to make informed decisions about their project focus. They will learn to evaluate sources, synthesize information, and articulate their reasoning for choosing their particular global issue.</w:t>
      </w:r>
    </w:p>
    <w:p w:rsidR="00000000" w:rsidDel="00000000" w:rsidP="00000000" w:rsidRDefault="00000000" w:rsidRPr="00000000" w14:paraId="000009F1">
      <w:pPr>
        <w:rPr/>
      </w:pPr>
      <w:r w:rsidDel="00000000" w:rsidR="00000000" w:rsidRPr="00000000">
        <w:rPr>
          <w:rtl w:val="0"/>
        </w:rPr>
        <w:t xml:space="preserve">🎯 Learning Objectives By the end of this lesson, students will be able to:</w:t>
      </w:r>
    </w:p>
    <w:p w:rsidR="00000000" w:rsidDel="00000000" w:rsidP="00000000" w:rsidRDefault="00000000" w:rsidRPr="00000000" w14:paraId="000009F2">
      <w:pPr>
        <w:numPr>
          <w:ilvl w:val="0"/>
          <w:numId w:val="203"/>
        </w:numPr>
        <w:ind w:left="720" w:hanging="360"/>
      </w:pPr>
      <w:r w:rsidDel="00000000" w:rsidR="00000000" w:rsidRPr="00000000">
        <w:rPr>
          <w:rtl w:val="0"/>
        </w:rPr>
        <w:t xml:space="preserve">Investigate multiple global issues using credible research methods</w:t>
      </w:r>
    </w:p>
    <w:p w:rsidR="00000000" w:rsidDel="00000000" w:rsidP="00000000" w:rsidRDefault="00000000" w:rsidRPr="00000000" w14:paraId="000009F3">
      <w:pPr>
        <w:numPr>
          <w:ilvl w:val="0"/>
          <w:numId w:val="203"/>
        </w:numPr>
        <w:ind w:left="720" w:hanging="360"/>
      </w:pPr>
      <w:r w:rsidDel="00000000" w:rsidR="00000000" w:rsidRPr="00000000">
        <w:rPr>
          <w:rtl w:val="0"/>
        </w:rPr>
        <w:t xml:space="preserve">Analyze the interconnected nature of global challenges and solutions</w:t>
      </w:r>
    </w:p>
    <w:p w:rsidR="00000000" w:rsidDel="00000000" w:rsidP="00000000" w:rsidRDefault="00000000" w:rsidRPr="00000000" w14:paraId="000009F4">
      <w:pPr>
        <w:numPr>
          <w:ilvl w:val="0"/>
          <w:numId w:val="203"/>
        </w:numPr>
        <w:ind w:left="720" w:hanging="360"/>
      </w:pPr>
      <w:r w:rsidDel="00000000" w:rsidR="00000000" w:rsidRPr="00000000">
        <w:rPr>
          <w:rtl w:val="0"/>
        </w:rPr>
        <w:t xml:space="preserve">Evaluate their connection to various global issues</w:t>
      </w:r>
    </w:p>
    <w:p w:rsidR="00000000" w:rsidDel="00000000" w:rsidP="00000000" w:rsidRDefault="00000000" w:rsidRPr="00000000" w14:paraId="000009F5">
      <w:pPr>
        <w:numPr>
          <w:ilvl w:val="0"/>
          <w:numId w:val="203"/>
        </w:numPr>
        <w:ind w:left="720" w:hanging="360"/>
      </w:pPr>
      <w:r w:rsidDel="00000000" w:rsidR="00000000" w:rsidRPr="00000000">
        <w:rPr>
          <w:rtl w:val="0"/>
        </w:rPr>
        <w:t xml:space="preserve">Select and justify their chosen focus area for their Critical Reflection project</w:t>
      </w:r>
    </w:p>
    <w:p w:rsidR="00000000" w:rsidDel="00000000" w:rsidP="00000000" w:rsidRDefault="00000000" w:rsidRPr="00000000" w14:paraId="000009F6">
      <w:pPr>
        <w:numPr>
          <w:ilvl w:val="0"/>
          <w:numId w:val="203"/>
        </w:numPr>
        <w:ind w:left="720" w:hanging="360"/>
      </w:pPr>
      <w:r w:rsidDel="00000000" w:rsidR="00000000" w:rsidRPr="00000000">
        <w:rPr>
          <w:rtl w:val="0"/>
        </w:rPr>
        <w:t xml:space="preserve">Develop foundational research skills applicable across subject areas</w:t>
      </w:r>
    </w:p>
    <w:p w:rsidR="00000000" w:rsidDel="00000000" w:rsidP="00000000" w:rsidRDefault="00000000" w:rsidRPr="00000000" w14:paraId="000009F7">
      <w:pPr>
        <w:pStyle w:val="Heading2"/>
        <w:keepNext w:val="0"/>
        <w:keepLines w:val="0"/>
        <w:spacing w:before="280" w:lineRule="auto"/>
        <w:rPr/>
      </w:pPr>
      <w:bookmarkStart w:colFirst="0" w:colLast="0" w:name="_vhepqi28xoo4" w:id="142"/>
      <w:bookmarkEnd w:id="142"/>
      <w:r w:rsidDel="00000000" w:rsidR="00000000" w:rsidRPr="00000000">
        <w:rPr>
          <w:rtl w:val="0"/>
        </w:rPr>
        <w:t xml:space="preserve">Essential Question</w:t>
      </w:r>
    </w:p>
    <w:p w:rsidR="00000000" w:rsidDel="00000000" w:rsidP="00000000" w:rsidRDefault="00000000" w:rsidRPr="00000000" w14:paraId="000009F8">
      <w:pPr>
        <w:rPr/>
      </w:pPr>
      <w:r w:rsidDel="00000000" w:rsidR="00000000" w:rsidRPr="00000000">
        <w:rPr>
          <w:rtl w:val="0"/>
        </w:rPr>
        <w:t xml:space="preserve">What global issue/s do I want to research? Which global goal will my project address?</w:t>
      </w:r>
    </w:p>
    <w:p w:rsidR="00000000" w:rsidDel="00000000" w:rsidP="00000000" w:rsidRDefault="00000000" w:rsidRPr="00000000" w14:paraId="000009F9">
      <w:pPr>
        <w:pStyle w:val="Heading2"/>
        <w:rPr/>
      </w:pPr>
      <w:bookmarkStart w:colFirst="0" w:colLast="0" w:name="_z1cezv7iqtn9" w:id="143"/>
      <w:bookmarkEnd w:id="143"/>
      <w:r w:rsidDel="00000000" w:rsidR="00000000" w:rsidRPr="00000000">
        <w:rPr>
          <w:rtl w:val="0"/>
        </w:rPr>
        <w:t xml:space="preserve">Frameworks</w:t>
      </w:r>
    </w:p>
    <w:p w:rsidR="00000000" w:rsidDel="00000000" w:rsidP="00000000" w:rsidRDefault="00000000" w:rsidRPr="00000000" w14:paraId="000009FA">
      <w:pPr>
        <w:numPr>
          <w:ilvl w:val="0"/>
          <w:numId w:val="570"/>
        </w:numPr>
        <w:ind w:left="720" w:hanging="360"/>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9FB">
      <w:pPr>
        <w:rPr/>
      </w:pPr>
      <w:r w:rsidDel="00000000" w:rsidR="00000000" w:rsidRPr="00000000">
        <w:rPr>
          <w:rtl w:val="0"/>
        </w:rPr>
        <w:t xml:space="preserve">.</w:t>
      </w:r>
    </w:p>
    <w:p w:rsidR="00000000" w:rsidDel="00000000" w:rsidP="00000000" w:rsidRDefault="00000000" w:rsidRPr="00000000" w14:paraId="000009FC">
      <w:pPr>
        <w:pStyle w:val="Heading2"/>
        <w:rPr/>
      </w:pPr>
      <w:bookmarkStart w:colFirst="0" w:colLast="0" w:name="_707arl91qk9y" w:id="144"/>
      <w:bookmarkEnd w:id="144"/>
      <w:r w:rsidDel="00000000" w:rsidR="00000000" w:rsidRPr="00000000">
        <w:rPr>
          <w:rtl w:val="0"/>
        </w:rPr>
        <w:t xml:space="preserve">Standards</w:t>
      </w:r>
    </w:p>
    <w:p w:rsidR="00000000" w:rsidDel="00000000" w:rsidP="00000000" w:rsidRDefault="00000000" w:rsidRPr="00000000" w14:paraId="000009FD">
      <w:pPr>
        <w:numPr>
          <w:ilvl w:val="0"/>
          <w:numId w:val="617"/>
        </w:numPr>
        <w:ind w:left="720" w:hanging="360"/>
      </w:pPr>
      <w:r w:rsidDel="00000000" w:rsidR="00000000" w:rsidRPr="00000000">
        <w:rPr>
          <w:rtl w:val="0"/>
        </w:rPr>
        <w:t xml:space="preserve">CCSS.ELA-LITERACY.RI/H/ST.9-10.7: Analyze various accounts of a subject told in different mediums.</w:t>
      </w:r>
    </w:p>
    <w:p w:rsidR="00000000" w:rsidDel="00000000" w:rsidP="00000000" w:rsidRDefault="00000000" w:rsidRPr="00000000" w14:paraId="000009FE">
      <w:pPr>
        <w:numPr>
          <w:ilvl w:val="0"/>
          <w:numId w:val="617"/>
        </w:numPr>
        <w:ind w:left="720" w:hanging="360"/>
      </w:pPr>
      <w:hyperlink r:id="rId39">
        <w:r w:rsidDel="00000000" w:rsidR="00000000" w:rsidRPr="00000000">
          <w:rPr>
            <w:color w:val="1155cc"/>
            <w:u w:val="single"/>
            <w:rtl w:val="0"/>
          </w:rPr>
          <w:t xml:space="preserve">CCSS.ELA-Literacy.W/HST.9-10.2</w:t>
        </w:r>
      </w:hyperlink>
      <w:r w:rsidDel="00000000" w:rsidR="00000000" w:rsidRPr="00000000">
        <w:rPr>
          <w:rtl w:val="0"/>
        </w:rPr>
        <w:t xml:space="preserve">: Write informative/explanatory texts, including the narration of historical events, scientific procedures/ experiments, or technical processes.</w:t>
      </w:r>
    </w:p>
    <w:p w:rsidR="00000000" w:rsidDel="00000000" w:rsidP="00000000" w:rsidRDefault="00000000" w:rsidRPr="00000000" w14:paraId="000009FF">
      <w:pPr>
        <w:numPr>
          <w:ilvl w:val="0"/>
          <w:numId w:val="617"/>
        </w:numPr>
        <w:ind w:left="720" w:hanging="360"/>
      </w:pPr>
      <w:hyperlink r:id="rId40">
        <w:r w:rsidDel="00000000" w:rsidR="00000000" w:rsidRPr="00000000">
          <w:rPr>
            <w:color w:val="1155cc"/>
            <w:u w:val="single"/>
            <w:rtl w:val="0"/>
          </w:rPr>
          <w:t xml:space="preserve">CCSS.ELA-Literacy.WHST.9-10.6</w:t>
        </w:r>
      </w:hyperlink>
      <w:r w:rsidDel="00000000" w:rsidR="00000000" w:rsidRPr="00000000">
        <w:rPr>
          <w:rtl w:val="0"/>
        </w:rPr>
        <w:t xml:space="preserve">: Use technology, including the Internet, to produce, publish, and update individual or shared writing products, taking advantage of technology's capacity to link to other information and to display information flexibly and dynamically.</w:t>
      </w:r>
    </w:p>
    <w:p w:rsidR="00000000" w:rsidDel="00000000" w:rsidP="00000000" w:rsidRDefault="00000000" w:rsidRPr="00000000" w14:paraId="00000A00">
      <w:pPr>
        <w:pStyle w:val="Heading2"/>
        <w:rPr/>
      </w:pPr>
      <w:bookmarkStart w:colFirst="0" w:colLast="0" w:name="_wfhz7rsvr5m5" w:id="145"/>
      <w:bookmarkEnd w:id="145"/>
      <w:r w:rsidDel="00000000" w:rsidR="00000000" w:rsidRPr="00000000">
        <w:rPr>
          <w:rtl w:val="0"/>
        </w:rPr>
        <w:t xml:space="preserve">Time</w:t>
      </w:r>
    </w:p>
    <w:p w:rsidR="00000000" w:rsidDel="00000000" w:rsidP="00000000" w:rsidRDefault="00000000" w:rsidRPr="00000000" w14:paraId="00000A01">
      <w:pPr>
        <w:rPr/>
      </w:pPr>
      <w:r w:rsidDel="00000000" w:rsidR="00000000" w:rsidRPr="00000000">
        <w:rPr>
          <w:rtl w:val="0"/>
        </w:rPr>
        <w:t xml:space="preserve">2 -2.5 hrs</w:t>
      </w:r>
    </w:p>
    <w:p w:rsidR="00000000" w:rsidDel="00000000" w:rsidP="00000000" w:rsidRDefault="00000000" w:rsidRPr="00000000" w14:paraId="00000A02">
      <w:pPr>
        <w:pStyle w:val="Heading2"/>
        <w:rPr/>
      </w:pPr>
      <w:bookmarkStart w:colFirst="0" w:colLast="0" w:name="_pkyxlo6bsxeb" w:id="146"/>
      <w:bookmarkEnd w:id="146"/>
      <w:r w:rsidDel="00000000" w:rsidR="00000000" w:rsidRPr="00000000">
        <w:rPr>
          <w:rtl w:val="0"/>
        </w:rPr>
        <w:t xml:space="preserve">Materials</w:t>
      </w:r>
    </w:p>
    <w:p w:rsidR="00000000" w:rsidDel="00000000" w:rsidP="00000000" w:rsidRDefault="00000000" w:rsidRPr="00000000" w14:paraId="00000A03">
      <w:pPr>
        <w:numPr>
          <w:ilvl w:val="0"/>
          <w:numId w:val="10"/>
        </w:numPr>
        <w:spacing w:after="0" w:afterAutospacing="0" w:before="240" w:lineRule="auto"/>
        <w:ind w:left="720" w:hanging="360"/>
        <w:rPr>
          <w:color w:val="364152"/>
        </w:rPr>
      </w:pPr>
      <w:r w:rsidDel="00000000" w:rsidR="00000000" w:rsidRPr="00000000">
        <w:rPr>
          <w:rtl w:val="0"/>
        </w:rPr>
        <w:t xml:space="preserve">Global Goals Website</w:t>
      </w:r>
    </w:p>
    <w:p w:rsidR="00000000" w:rsidDel="00000000" w:rsidP="00000000" w:rsidRDefault="00000000" w:rsidRPr="00000000" w14:paraId="00000A04">
      <w:pPr>
        <w:numPr>
          <w:ilvl w:val="0"/>
          <w:numId w:val="10"/>
        </w:numPr>
        <w:spacing w:after="0" w:afterAutospacing="0" w:before="0" w:beforeAutospacing="0" w:lineRule="auto"/>
        <w:ind w:left="720" w:hanging="360"/>
        <w:rPr>
          <w:color w:val="364152"/>
        </w:rPr>
      </w:pPr>
      <w:r w:rsidDel="00000000" w:rsidR="00000000" w:rsidRPr="00000000">
        <w:rPr>
          <w:rtl w:val="0"/>
        </w:rPr>
        <w:t xml:space="preserve">Quizlet Sets &amp; Guides:</w:t>
      </w:r>
    </w:p>
    <w:p w:rsidR="00000000" w:rsidDel="00000000" w:rsidP="00000000" w:rsidRDefault="00000000" w:rsidRPr="00000000" w14:paraId="00000A05">
      <w:pPr>
        <w:numPr>
          <w:ilvl w:val="1"/>
          <w:numId w:val="10"/>
        </w:numPr>
        <w:spacing w:after="0" w:afterAutospacing="0" w:before="0" w:beforeAutospacing="0" w:lineRule="auto"/>
        <w:ind w:left="1440" w:hanging="360"/>
      </w:pPr>
      <w:hyperlink r:id="rId41">
        <w:r w:rsidDel="00000000" w:rsidR="00000000" w:rsidRPr="00000000">
          <w:rPr>
            <w:u w:val="single"/>
            <w:rtl w:val="0"/>
          </w:rPr>
          <w:t xml:space="preserve">The Research Process</w:t>
        </w:r>
      </w:hyperlink>
      <w:r w:rsidDel="00000000" w:rsidR="00000000" w:rsidRPr="00000000">
        <w:rPr>
          <w:rtl w:val="0"/>
        </w:rPr>
      </w:r>
    </w:p>
    <w:p w:rsidR="00000000" w:rsidDel="00000000" w:rsidP="00000000" w:rsidRDefault="00000000" w:rsidRPr="00000000" w14:paraId="00000A06">
      <w:pPr>
        <w:numPr>
          <w:ilvl w:val="0"/>
          <w:numId w:val="10"/>
        </w:numPr>
        <w:spacing w:after="0" w:afterAutospacing="0" w:before="0" w:beforeAutospacing="0" w:lineRule="auto"/>
        <w:ind w:left="720" w:hanging="360"/>
        <w:rPr>
          <w:color w:val="364152"/>
        </w:rPr>
      </w:pPr>
      <w:r w:rsidDel="00000000" w:rsidR="00000000" w:rsidRPr="00000000">
        <w:rPr>
          <w:rtl w:val="0"/>
        </w:rPr>
        <w:t xml:space="preserve">Student Workbook with Lesson Handouts &amp; Worksheets:</w:t>
      </w:r>
    </w:p>
    <w:p w:rsidR="00000000" w:rsidDel="00000000" w:rsidP="00000000" w:rsidRDefault="00000000" w:rsidRPr="00000000" w14:paraId="00000A07">
      <w:pPr>
        <w:numPr>
          <w:ilvl w:val="1"/>
          <w:numId w:val="10"/>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0A08">
      <w:pPr>
        <w:numPr>
          <w:ilvl w:val="2"/>
          <w:numId w:val="10"/>
        </w:numPr>
        <w:spacing w:after="0" w:afterAutospacing="0" w:before="0" w:beforeAutospacing="0" w:lineRule="auto"/>
        <w:ind w:left="2160" w:hanging="360"/>
      </w:pPr>
      <w:r w:rsidDel="00000000" w:rsidR="00000000" w:rsidRPr="00000000">
        <w:rPr>
          <w:rtl w:val="0"/>
        </w:rPr>
        <w:t xml:space="preserve">Glossaary</w:t>
      </w:r>
    </w:p>
    <w:p w:rsidR="00000000" w:rsidDel="00000000" w:rsidP="00000000" w:rsidRDefault="00000000" w:rsidRPr="00000000" w14:paraId="00000A09">
      <w:pPr>
        <w:numPr>
          <w:ilvl w:val="2"/>
          <w:numId w:val="10"/>
        </w:numPr>
        <w:spacing w:after="0" w:afterAutospacing="0" w:before="0" w:beforeAutospacing="0" w:lineRule="auto"/>
        <w:ind w:left="2160" w:hanging="360"/>
      </w:pPr>
      <w:r w:rsidDel="00000000" w:rsidR="00000000" w:rsidRPr="00000000">
        <w:rPr>
          <w:rtl w:val="0"/>
        </w:rPr>
        <w:t xml:space="preserve">Assignment Instructions:</w:t>
      </w:r>
    </w:p>
    <w:p w:rsidR="00000000" w:rsidDel="00000000" w:rsidP="00000000" w:rsidRDefault="00000000" w:rsidRPr="00000000" w14:paraId="00000A0A">
      <w:pPr>
        <w:numPr>
          <w:ilvl w:val="2"/>
          <w:numId w:val="10"/>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0A0B">
      <w:pPr>
        <w:numPr>
          <w:ilvl w:val="2"/>
          <w:numId w:val="10"/>
        </w:numPr>
        <w:spacing w:after="0" w:afterAutospacing="0" w:before="0" w:beforeAutospacing="0" w:lineRule="auto"/>
        <w:ind w:left="2160" w:hanging="360"/>
      </w:pPr>
      <w:r w:rsidDel="00000000" w:rsidR="00000000" w:rsidRPr="00000000">
        <w:rPr>
          <w:rtl w:val="0"/>
        </w:rPr>
        <w:t xml:space="preserve">The Research Process</w:t>
      </w:r>
    </w:p>
    <w:p w:rsidR="00000000" w:rsidDel="00000000" w:rsidP="00000000" w:rsidRDefault="00000000" w:rsidRPr="00000000" w14:paraId="00000A0C">
      <w:pPr>
        <w:numPr>
          <w:ilvl w:val="2"/>
          <w:numId w:val="10"/>
        </w:numPr>
        <w:spacing w:after="0" w:afterAutospacing="0" w:before="0" w:beforeAutospacing="0" w:lineRule="auto"/>
        <w:ind w:left="2160" w:hanging="360"/>
      </w:pPr>
      <w:r w:rsidDel="00000000" w:rsidR="00000000" w:rsidRPr="00000000">
        <w:rPr>
          <w:rtl w:val="0"/>
        </w:rPr>
        <w:t xml:space="preserve">Research List</w:t>
      </w:r>
    </w:p>
    <w:p w:rsidR="00000000" w:rsidDel="00000000" w:rsidP="00000000" w:rsidRDefault="00000000" w:rsidRPr="00000000" w14:paraId="00000A0D">
      <w:pPr>
        <w:numPr>
          <w:ilvl w:val="1"/>
          <w:numId w:val="10"/>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0A0E">
      <w:pPr>
        <w:numPr>
          <w:ilvl w:val="2"/>
          <w:numId w:val="10"/>
        </w:numPr>
        <w:spacing w:after="0" w:afterAutospacing="0" w:before="0" w:beforeAutospacing="0" w:lineRule="auto"/>
        <w:ind w:left="2160" w:hanging="360"/>
      </w:pPr>
      <w:r w:rsidDel="00000000" w:rsidR="00000000" w:rsidRPr="00000000">
        <w:rPr>
          <w:rtl w:val="0"/>
        </w:rPr>
        <w:t xml:space="preserve">Claim Support Question</w:t>
      </w:r>
    </w:p>
    <w:p w:rsidR="00000000" w:rsidDel="00000000" w:rsidP="00000000" w:rsidRDefault="00000000" w:rsidRPr="00000000" w14:paraId="00000A0F">
      <w:pPr>
        <w:numPr>
          <w:ilvl w:val="2"/>
          <w:numId w:val="10"/>
        </w:numPr>
        <w:spacing w:after="0" w:afterAutospacing="0" w:before="0" w:beforeAutospacing="0" w:lineRule="auto"/>
        <w:ind w:left="2160" w:hanging="360"/>
      </w:pPr>
      <w:r w:rsidDel="00000000" w:rsidR="00000000" w:rsidRPr="00000000">
        <w:rPr>
          <w:rtl w:val="0"/>
        </w:rPr>
        <w:t xml:space="preserve">Literary Comparisons</w:t>
      </w:r>
    </w:p>
    <w:p w:rsidR="00000000" w:rsidDel="00000000" w:rsidP="00000000" w:rsidRDefault="00000000" w:rsidRPr="00000000" w14:paraId="00000A10">
      <w:pPr>
        <w:numPr>
          <w:ilvl w:val="2"/>
          <w:numId w:val="10"/>
        </w:numPr>
        <w:spacing w:after="0" w:afterAutospacing="0" w:before="0" w:beforeAutospacing="0" w:lineRule="auto"/>
        <w:ind w:left="2160" w:hanging="360"/>
      </w:pPr>
      <w:r w:rsidDel="00000000" w:rsidR="00000000" w:rsidRPr="00000000">
        <w:rPr>
          <w:rtl w:val="0"/>
        </w:rPr>
        <w:t xml:space="preserve">The Research Process Cloze Reading</w:t>
      </w:r>
    </w:p>
    <w:p w:rsidR="00000000" w:rsidDel="00000000" w:rsidP="00000000" w:rsidRDefault="00000000" w:rsidRPr="00000000" w14:paraId="00000A11">
      <w:pPr>
        <w:numPr>
          <w:ilvl w:val="2"/>
          <w:numId w:val="10"/>
        </w:numPr>
        <w:spacing w:after="0" w:afterAutospacing="0" w:before="0" w:beforeAutospacing="0" w:lineRule="auto"/>
        <w:ind w:left="2160" w:hanging="360"/>
      </w:pPr>
      <w:r w:rsidDel="00000000" w:rsidR="00000000" w:rsidRPr="00000000">
        <w:rPr>
          <w:rtl w:val="0"/>
        </w:rPr>
        <w:t xml:space="preserve">The Research Process Worksheet</w:t>
      </w:r>
    </w:p>
    <w:p w:rsidR="00000000" w:rsidDel="00000000" w:rsidP="00000000" w:rsidRDefault="00000000" w:rsidRPr="00000000" w14:paraId="00000A12">
      <w:pPr>
        <w:numPr>
          <w:ilvl w:val="2"/>
          <w:numId w:val="10"/>
        </w:numPr>
        <w:spacing w:after="0" w:afterAutospacing="0" w:before="0" w:beforeAutospacing="0" w:lineRule="auto"/>
        <w:ind w:left="2160" w:hanging="360"/>
      </w:pPr>
      <w:r w:rsidDel="00000000" w:rsidR="00000000" w:rsidRPr="00000000">
        <w:rPr>
          <w:rtl w:val="0"/>
        </w:rPr>
        <w:t xml:space="preserve">Note-taking Graphic Organizer</w:t>
      </w:r>
    </w:p>
    <w:p w:rsidR="00000000" w:rsidDel="00000000" w:rsidP="00000000" w:rsidRDefault="00000000" w:rsidRPr="00000000" w14:paraId="00000A13">
      <w:pPr>
        <w:numPr>
          <w:ilvl w:val="2"/>
          <w:numId w:val="10"/>
        </w:numPr>
        <w:spacing w:after="0" w:afterAutospacing="0" w:before="0" w:beforeAutospacing="0" w:lineRule="auto"/>
        <w:ind w:left="2160" w:hanging="360"/>
      </w:pPr>
      <w:r w:rsidDel="00000000" w:rsidR="00000000" w:rsidRPr="00000000">
        <w:rPr>
          <w:rtl w:val="0"/>
        </w:rPr>
        <w:t xml:space="preserve">Deeper Critical Analysis</w:t>
      </w:r>
    </w:p>
    <w:p w:rsidR="00000000" w:rsidDel="00000000" w:rsidP="00000000" w:rsidRDefault="00000000" w:rsidRPr="00000000" w14:paraId="00000A14">
      <w:pPr>
        <w:numPr>
          <w:ilvl w:val="2"/>
          <w:numId w:val="10"/>
        </w:numPr>
        <w:spacing w:after="240" w:before="0" w:beforeAutospacing="0" w:lineRule="auto"/>
        <w:ind w:left="2160" w:hanging="360"/>
      </w:pPr>
      <w:r w:rsidDel="00000000" w:rsidR="00000000" w:rsidRPr="00000000">
        <w:rPr>
          <w:rtl w:val="0"/>
        </w:rPr>
        <w:t xml:space="preserve">Assignment Writing Frame</w:t>
      </w:r>
    </w:p>
    <w:p w:rsidR="00000000" w:rsidDel="00000000" w:rsidP="00000000" w:rsidRDefault="00000000" w:rsidRPr="00000000" w14:paraId="00000A15">
      <w:pPr>
        <w:pStyle w:val="Heading2"/>
        <w:rPr/>
      </w:pPr>
      <w:bookmarkStart w:colFirst="0" w:colLast="0" w:name="_nq71ur3abjrb" w:id="147"/>
      <w:bookmarkEnd w:id="147"/>
      <w:r w:rsidDel="00000000" w:rsidR="00000000" w:rsidRPr="00000000">
        <w:rPr>
          <w:rtl w:val="0"/>
        </w:rPr>
        <w:t xml:space="preserve">Preparation &amp; Differentiation</w:t>
      </w:r>
    </w:p>
    <w:p w:rsidR="00000000" w:rsidDel="00000000" w:rsidP="00000000" w:rsidRDefault="00000000" w:rsidRPr="00000000" w14:paraId="00000A16">
      <w:pPr>
        <w:numPr>
          <w:ilvl w:val="0"/>
          <w:numId w:val="518"/>
        </w:numPr>
        <w:ind w:left="720" w:hanging="360"/>
      </w:pPr>
      <w:r w:rsidDel="00000000" w:rsidR="00000000" w:rsidRPr="00000000">
        <w:rPr>
          <w:rtl w:val="0"/>
        </w:rPr>
        <w:t xml:space="preserve">Essential Preparations: Ensure all students have internet-enabled devices and test connectivity while bookmarking reliable research sites. Set up presentation equipment and verify student access to platforms like Google Slides or Canva. Prepare and distribute core materials including the "Create Your World To-Do List" Quiz, reflection assignments with rubrics, and research guides. Curate student-friendly SDG research links, prepare visual copies of all 17 UN Sustainable Development Goals, and arrange flexible seating for small group work with designated research stations and quiet reflection spaces.</w:t>
      </w:r>
    </w:p>
    <w:p w:rsidR="00000000" w:rsidDel="00000000" w:rsidP="00000000" w:rsidRDefault="00000000" w:rsidRPr="00000000" w14:paraId="00000A17">
      <w:pPr>
        <w:numPr>
          <w:ilvl w:val="0"/>
          <w:numId w:val="518"/>
        </w:numPr>
        <w:ind w:left="720" w:hanging="360"/>
      </w:pPr>
      <w:r w:rsidDel="00000000" w:rsidR="00000000" w:rsidRPr="00000000">
        <w:rPr>
          <w:rtl w:val="0"/>
        </w:rPr>
        <w:t xml:space="preserve">Differentiation Strategies: Support diverse learners through comprehensive vocabulary cards with visuals, structured peer collaboration, and multilingual resource banks that leverage students' language strengths. Provide multiple research pathways (visual, auditory, kinesthetic) and flexible grouping options while offering various presentation formats to showcase learning. Build in regular check-ins, provide graphic organizers for research synthesis, and create clear success criteria with exemplars to guide all students toward success.</w:t>
      </w:r>
    </w:p>
    <w:p w:rsidR="00000000" w:rsidDel="00000000" w:rsidP="00000000" w:rsidRDefault="00000000" w:rsidRPr="00000000" w14:paraId="00000A18">
      <w:pPr>
        <w:pStyle w:val="Heading2"/>
        <w:rPr/>
      </w:pPr>
      <w:bookmarkStart w:colFirst="0" w:colLast="0" w:name="_hcvkd8cylbhd" w:id="148"/>
      <w:bookmarkEnd w:id="148"/>
      <w:r w:rsidDel="00000000" w:rsidR="00000000" w:rsidRPr="00000000">
        <w:rPr>
          <w:rtl w:val="0"/>
        </w:rPr>
        <w:t xml:space="preserve">Assessments</w:t>
      </w:r>
    </w:p>
    <w:p w:rsidR="00000000" w:rsidDel="00000000" w:rsidP="00000000" w:rsidRDefault="00000000" w:rsidRPr="00000000" w14:paraId="00000A19">
      <w:pPr>
        <w:numPr>
          <w:ilvl w:val="0"/>
          <w:numId w:val="160"/>
        </w:numPr>
        <w:ind w:left="720" w:hanging="360"/>
        <w:rPr>
          <w:color w:val="364152"/>
        </w:rPr>
      </w:pPr>
      <w:r w:rsidDel="00000000" w:rsidR="00000000" w:rsidRPr="00000000">
        <w:rPr>
          <w:rtl w:val="0"/>
        </w:rPr>
        <w:t xml:space="preserve">Deepening Your Analysis &amp; Applying Your Learning: Creative Expression</w:t>
      </w:r>
    </w:p>
    <w:p w:rsidR="00000000" w:rsidDel="00000000" w:rsidP="00000000" w:rsidRDefault="00000000" w:rsidRPr="00000000" w14:paraId="00000A1A">
      <w:pPr>
        <w:numPr>
          <w:ilvl w:val="1"/>
          <w:numId w:val="160"/>
        </w:numPr>
        <w:ind w:left="1440" w:hanging="360"/>
      </w:pPr>
      <w:r w:rsidDel="00000000" w:rsidR="00000000" w:rsidRPr="00000000">
        <w:rPr>
          <w:rtl w:val="0"/>
        </w:rPr>
        <w:t xml:space="preserve">Understanding global issues requires more than just knowing the facts—you must critically engage with the material, reflect on its deeper implications, and explore how it connects to your personal experiences and local context. Write a 3-5 paragraph response that follows the four steps below, emphasizing personal anecdotes and local observations. Each section should include specific examples, well-developed reasoning, and thoughtful connections to demonstrate your understanding. In addition to your written response, create a piece of creative work (e.g., a poem, artwork, song, or short story) that reflects your personal experiences and understanding of the issue.</w:t>
      </w:r>
    </w:p>
    <w:p w:rsidR="00000000" w:rsidDel="00000000" w:rsidP="00000000" w:rsidRDefault="00000000" w:rsidRPr="00000000" w14:paraId="00000A1B">
      <w:pPr>
        <w:numPr>
          <w:ilvl w:val="2"/>
          <w:numId w:val="160"/>
        </w:numPr>
        <w:ind w:left="2160" w:hanging="360"/>
      </w:pPr>
      <w:r w:rsidDel="00000000" w:rsidR="00000000" w:rsidRPr="00000000">
        <w:rPr>
          <w:rtl w:val="0"/>
        </w:rPr>
        <w:t xml:space="preserve">Step 1: Describe (What did you learn and how does it relate to your life?)</w:t>
      </w:r>
    </w:p>
    <w:p w:rsidR="00000000" w:rsidDel="00000000" w:rsidP="00000000" w:rsidRDefault="00000000" w:rsidRPr="00000000" w14:paraId="00000A1C">
      <w:pPr>
        <w:numPr>
          <w:ilvl w:val="2"/>
          <w:numId w:val="160"/>
        </w:numPr>
        <w:ind w:left="2160" w:hanging="360"/>
      </w:pPr>
      <w:r w:rsidDel="00000000" w:rsidR="00000000" w:rsidRPr="00000000">
        <w:rPr>
          <w:rtl w:val="0"/>
        </w:rPr>
        <w:t xml:space="preserve">Step 2: Reflect &amp; Connect (Why does this matter to your community?)</w:t>
      </w:r>
    </w:p>
    <w:p w:rsidR="00000000" w:rsidDel="00000000" w:rsidP="00000000" w:rsidRDefault="00000000" w:rsidRPr="00000000" w14:paraId="00000A1D">
      <w:pPr>
        <w:numPr>
          <w:ilvl w:val="2"/>
          <w:numId w:val="160"/>
        </w:numPr>
        <w:ind w:left="2160" w:hanging="360"/>
      </w:pPr>
      <w:r w:rsidDel="00000000" w:rsidR="00000000" w:rsidRPr="00000000">
        <w:rPr>
          <w:rtl w:val="0"/>
        </w:rPr>
        <w:t xml:space="preserve">Step 3: Think Critically (What deeper forces are at play in your local context?)</w:t>
      </w:r>
    </w:p>
    <w:p w:rsidR="00000000" w:rsidDel="00000000" w:rsidP="00000000" w:rsidRDefault="00000000" w:rsidRPr="00000000" w14:paraId="00000A1E">
      <w:pPr>
        <w:numPr>
          <w:ilvl w:val="2"/>
          <w:numId w:val="160"/>
        </w:numPr>
        <w:ind w:left="2160" w:hanging="360"/>
      </w:pPr>
      <w:r w:rsidDel="00000000" w:rsidR="00000000" w:rsidRPr="00000000">
        <w:rPr>
          <w:rtl w:val="0"/>
        </w:rPr>
        <w:t xml:space="preserve">Step 4: Take Action (What can you do in your community?)</w:t>
      </w:r>
    </w:p>
    <w:p w:rsidR="00000000" w:rsidDel="00000000" w:rsidP="00000000" w:rsidRDefault="00000000" w:rsidRPr="00000000" w14:paraId="00000A1F">
      <w:pPr>
        <w:numPr>
          <w:ilvl w:val="1"/>
          <w:numId w:val="160"/>
        </w:numPr>
        <w:ind w:left="1440" w:hanging="360"/>
      </w:pPr>
      <w:r w:rsidDel="00000000" w:rsidR="00000000" w:rsidRPr="00000000">
        <w:rPr>
          <w:rtl w:val="0"/>
        </w:rPr>
        <w:t xml:space="preserve">Your response should be well-organized, insightful, and demonstrate depth of thought. Push yourself to go beyond surface-level observations—ask tough questions, challenge assumptions, and explore the complexities of the issue as it relates to you personally. Use all the documents provided and integrate your creative expression into your response.</w:t>
      </w:r>
    </w:p>
    <w:p w:rsidR="00000000" w:rsidDel="00000000" w:rsidP="00000000" w:rsidRDefault="00000000" w:rsidRPr="00000000" w14:paraId="00000A20">
      <w:pPr>
        <w:pStyle w:val="Heading3"/>
        <w:rPr/>
      </w:pPr>
      <w:bookmarkStart w:colFirst="0" w:colLast="0" w:name="_748axfyf3b7p" w:id="149"/>
      <w:bookmarkEnd w:id="149"/>
      <w:r w:rsidDel="00000000" w:rsidR="00000000" w:rsidRPr="00000000">
        <w:rPr>
          <w:rtl w:val="0"/>
        </w:rPr>
        <w:t xml:space="preserve">Rubric</w:t>
      </w:r>
    </w:p>
    <w:p w:rsidR="00000000" w:rsidDel="00000000" w:rsidP="00000000" w:rsidRDefault="00000000" w:rsidRPr="00000000" w14:paraId="00000A21">
      <w:pPr>
        <w:rPr/>
      </w:pPr>
      <w:r w:rsidDel="00000000" w:rsidR="00000000" w:rsidRPr="00000000">
        <w:rPr>
          <w:rtl w:val="0"/>
        </w:rPr>
        <w:t xml:space="preserve">Global Issues Critical Analysis Rubric: Personal Reflection and Creative Expression</w:t>
      </w:r>
    </w:p>
    <w:tbl>
      <w:tblPr>
        <w:tblStyle w:val="Table9"/>
        <w:tblW w:w="9360.0" w:type="dxa"/>
        <w:jc w:val="left"/>
        <w:tblBorders>
          <w:top w:color="000000" w:space="0" w:sz="3" w:val="single"/>
          <w:left w:color="000000" w:space="0" w:sz="3" w:val="single"/>
          <w:bottom w:color="000000" w:space="0" w:sz="3" w:val="single"/>
          <w:right w:color="000000" w:space="0" w:sz="3" w:val="single"/>
          <w:insideH w:color="000000" w:space="0" w:sz="3" w:val="single"/>
          <w:insideV w:color="000000" w:space="0" w:sz="3" w:val="single"/>
        </w:tblBorders>
        <w:tblLayout w:type="fixed"/>
        <w:tblLook w:val="0600"/>
      </w:tblPr>
      <w:tblGrid>
        <w:gridCol w:w="2497.591836734694"/>
        <w:gridCol w:w="2640.857142857143"/>
        <w:gridCol w:w="2196.7346938775513"/>
        <w:gridCol w:w="2024.8163265306125"/>
        <w:tblGridChange w:id="0">
          <w:tblGrid>
            <w:gridCol w:w="2497.591836734694"/>
            <w:gridCol w:w="2640.857142857143"/>
            <w:gridCol w:w="2196.7346938775513"/>
            <w:gridCol w:w="2024.8163265306125"/>
          </w:tblGrid>
        </w:tblGridChange>
      </w:tblGrid>
      <w:tr>
        <w:trPr>
          <w:cantSplit w:val="0"/>
          <w:trHeight w:val="80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2">
            <w:pPr>
              <w:spacing w:line="240" w:lineRule="auto"/>
              <w:rPr/>
            </w:pPr>
            <w:r w:rsidDel="00000000" w:rsidR="00000000" w:rsidRPr="00000000">
              <w:rPr>
                <w:rtl w:val="0"/>
              </w:rPr>
              <w:t xml:space="preserve">Standards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3">
            <w:pPr>
              <w:spacing w:line="240" w:lineRule="auto"/>
              <w:rPr/>
            </w:pPr>
            <w:r w:rsidDel="00000000" w:rsidR="00000000" w:rsidRPr="00000000">
              <w:rPr>
                <w:rtl w:val="0"/>
              </w:rPr>
              <w:t xml:space="preserve">3 Points (Exceeds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4">
            <w:pPr>
              <w:spacing w:line="240" w:lineRule="auto"/>
              <w:rPr/>
            </w:pPr>
            <w:r w:rsidDel="00000000" w:rsidR="00000000" w:rsidRPr="00000000">
              <w:rPr>
                <w:rtl w:val="0"/>
              </w:rPr>
              <w:t xml:space="preserve">2 Points (Meets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5">
            <w:pPr>
              <w:spacing w:line="240" w:lineRule="auto"/>
              <w:rPr/>
            </w:pPr>
            <w:r w:rsidDel="00000000" w:rsidR="00000000" w:rsidRPr="00000000">
              <w:rPr>
                <w:rtl w:val="0"/>
              </w:rPr>
              <w:t xml:space="preserve">1 Point (Developing)</w:t>
            </w:r>
          </w:p>
        </w:tc>
      </w:tr>
      <w:tr>
        <w:trPr>
          <w:cantSplit w:val="0"/>
          <w:trHeight w:val="216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6">
            <w:pPr>
              <w:spacing w:line="240" w:lineRule="auto"/>
              <w:rPr/>
            </w:pPr>
            <w:r w:rsidDel="00000000" w:rsidR="00000000" w:rsidRPr="00000000">
              <w:rPr>
                <w:rtl w:val="0"/>
              </w:rPr>
              <w:t xml:space="preserve">Content Knowledge (CCSS.ELA-Literacy.RI/H/ST.9-10.7)</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7">
            <w:pPr>
              <w:spacing w:line="240" w:lineRule="auto"/>
              <w:rPr/>
            </w:pPr>
            <w:r w:rsidDel="00000000" w:rsidR="00000000" w:rsidRPr="00000000">
              <w:rPr>
                <w:rtl w:val="0"/>
              </w:rPr>
              <w:t xml:space="preserve">Demonstrates comprehensive understanding of global issue with multiple sophisticated insights and complex connections to personal experience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8">
            <w:pPr>
              <w:spacing w:line="240" w:lineRule="auto"/>
              <w:rPr/>
            </w:pPr>
            <w:r w:rsidDel="00000000" w:rsidR="00000000" w:rsidRPr="00000000">
              <w:rPr>
                <w:rtl w:val="0"/>
              </w:rPr>
              <w:t xml:space="preserve">Shows basic understanding of global issue with some clear personal connections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9">
            <w:pPr>
              <w:spacing w:line="240" w:lineRule="auto"/>
              <w:rPr/>
            </w:pPr>
            <w:r w:rsidDel="00000000" w:rsidR="00000000" w:rsidRPr="00000000">
              <w:rPr>
                <w:rtl w:val="0"/>
              </w:rPr>
              <w:t xml:space="preserve">Limited understanding of global issue with minimal personal relevance</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A">
            <w:pPr>
              <w:spacing w:line="240" w:lineRule="auto"/>
              <w:rPr/>
            </w:pPr>
            <w:r w:rsidDel="00000000" w:rsidR="00000000" w:rsidRPr="00000000">
              <w:rPr>
                <w:rtl w:val="0"/>
              </w:rPr>
              <w:t xml:space="preserve">Analytical Writing (CCSS.ELA-Literacy.W/HST.9-10.2)</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B">
            <w:pPr>
              <w:spacing w:line="240" w:lineRule="auto"/>
              <w:rPr/>
            </w:pPr>
            <w:r w:rsidDel="00000000" w:rsidR="00000000" w:rsidRPr="00000000">
              <w:rPr>
                <w:rtl w:val="0"/>
              </w:rPr>
              <w:t xml:space="preserve">Presents highly developed, nuanced analysis with sophisticated reasoning and multiple layers of critical thinking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C">
            <w:pPr>
              <w:spacing w:line="240" w:lineRule="auto"/>
              <w:rPr/>
            </w:pPr>
            <w:r w:rsidDel="00000000" w:rsidR="00000000" w:rsidRPr="00000000">
              <w:rPr>
                <w:rtl w:val="0"/>
              </w:rPr>
              <w:t xml:space="preserve">Provides clear analysis with logical reasoning and some depth of thought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D">
            <w:pPr>
              <w:spacing w:line="240" w:lineRule="auto"/>
              <w:rPr/>
            </w:pPr>
            <w:r w:rsidDel="00000000" w:rsidR="00000000" w:rsidRPr="00000000">
              <w:rPr>
                <w:rtl w:val="0"/>
              </w:rPr>
              <w:t xml:space="preserve">Offers simplistic analysis with minimal critical thinking</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E">
            <w:pPr>
              <w:spacing w:line="240" w:lineRule="auto"/>
              <w:rPr/>
            </w:pPr>
            <w:r w:rsidDel="00000000" w:rsidR="00000000" w:rsidRPr="00000000">
              <w:rPr>
                <w:rtl w:val="0"/>
              </w:rPr>
              <w:t xml:space="preserve">Step 1: Description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2F">
            <w:pPr>
              <w:spacing w:line="240" w:lineRule="auto"/>
              <w:rPr/>
            </w:pPr>
            <w:r w:rsidDel="00000000" w:rsidR="00000000" w:rsidRPr="00000000">
              <w:rPr>
                <w:rtl w:val="0"/>
              </w:rPr>
              <w:t xml:space="preserve">Articulates learned information with exceptional clarity, providing rich, specific personal context and deep self-reflection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0">
            <w:pPr>
              <w:spacing w:line="240" w:lineRule="auto"/>
              <w:rPr/>
            </w:pPr>
            <w:r w:rsidDel="00000000" w:rsidR="00000000" w:rsidRPr="00000000">
              <w:rPr>
                <w:rtl w:val="0"/>
              </w:rPr>
              <w:t xml:space="preserve">Describes learned information with moderate clarity and some personal connection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1">
            <w:pPr>
              <w:spacing w:line="240" w:lineRule="auto"/>
              <w:rPr/>
            </w:pPr>
            <w:r w:rsidDel="00000000" w:rsidR="00000000" w:rsidRPr="00000000">
              <w:rPr>
                <w:rtl w:val="0"/>
              </w:rPr>
              <w:t xml:space="preserve">Provides minimal description with weak personal relevance</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2">
            <w:pPr>
              <w:spacing w:line="240" w:lineRule="auto"/>
              <w:rPr/>
            </w:pPr>
            <w:r w:rsidDel="00000000" w:rsidR="00000000" w:rsidRPr="00000000">
              <w:rPr>
                <w:rtl w:val="0"/>
              </w:rPr>
              <w:t xml:space="preserve">Step 2: Reflection &amp; Community Connection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3">
            <w:pPr>
              <w:spacing w:line="240" w:lineRule="auto"/>
              <w:rPr/>
            </w:pPr>
            <w:r w:rsidDel="00000000" w:rsidR="00000000" w:rsidRPr="00000000">
              <w:rPr>
                <w:rtl w:val="0"/>
              </w:rPr>
              <w:t xml:space="preserve">Explores community implications with profound insight, multiple perspectives, and sophisticated systemic understanding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4">
            <w:pPr>
              <w:spacing w:line="240" w:lineRule="auto"/>
              <w:rPr/>
            </w:pPr>
            <w:r w:rsidDel="00000000" w:rsidR="00000000" w:rsidRPr="00000000">
              <w:rPr>
                <w:rtl w:val="0"/>
              </w:rPr>
              <w:t xml:space="preserve">Identifies community implications with basic understanding and some meaningful connections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5">
            <w:pPr>
              <w:spacing w:line="240" w:lineRule="auto"/>
              <w:rPr/>
            </w:pPr>
            <w:r w:rsidDel="00000000" w:rsidR="00000000" w:rsidRPr="00000000">
              <w:rPr>
                <w:rtl w:val="0"/>
              </w:rPr>
              <w:t xml:space="preserve">Shows limited understanding of community context</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6">
            <w:pPr>
              <w:spacing w:line="240" w:lineRule="auto"/>
              <w:rPr/>
            </w:pPr>
            <w:r w:rsidDel="00000000" w:rsidR="00000000" w:rsidRPr="00000000">
              <w:rPr>
                <w:rtl w:val="0"/>
              </w:rPr>
              <w:t xml:space="preserve">Step 3: Critical Thinking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7">
            <w:pPr>
              <w:spacing w:line="240" w:lineRule="auto"/>
              <w:rPr/>
            </w:pPr>
            <w:r w:rsidDel="00000000" w:rsidR="00000000" w:rsidRPr="00000000">
              <w:rPr>
                <w:rtl w:val="0"/>
              </w:rPr>
              <w:t xml:space="preserve">Demonstrates exceptional critical analysis, challenging assumptions and revealing complex underlying dynamics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8">
            <w:pPr>
              <w:spacing w:line="240" w:lineRule="auto"/>
              <w:rPr/>
            </w:pPr>
            <w:r w:rsidDel="00000000" w:rsidR="00000000" w:rsidRPr="00000000">
              <w:rPr>
                <w:rtl w:val="0"/>
              </w:rPr>
              <w:t xml:space="preserve">Provides thoughtful critical analysis with some depth of understanding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9">
            <w:pPr>
              <w:spacing w:line="240" w:lineRule="auto"/>
              <w:rPr/>
            </w:pPr>
            <w:r w:rsidDel="00000000" w:rsidR="00000000" w:rsidRPr="00000000">
              <w:rPr>
                <w:rtl w:val="0"/>
              </w:rPr>
              <w:t xml:space="preserve">Offers surface-level observations with minimal critical engagement</w:t>
            </w:r>
          </w:p>
        </w:tc>
      </w:tr>
      <w:tr>
        <w:trPr>
          <w:cantSplit w:val="0"/>
          <w:trHeight w:val="134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A">
            <w:pPr>
              <w:spacing w:line="240" w:lineRule="auto"/>
              <w:rPr/>
            </w:pPr>
            <w:r w:rsidDel="00000000" w:rsidR="00000000" w:rsidRPr="00000000">
              <w:rPr>
                <w:rtl w:val="0"/>
              </w:rPr>
              <w:t xml:space="preserve">Step 4: Action Plan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B">
            <w:pPr>
              <w:spacing w:line="240" w:lineRule="auto"/>
              <w:rPr/>
            </w:pPr>
            <w:r w:rsidDel="00000000" w:rsidR="00000000" w:rsidRPr="00000000">
              <w:rPr>
                <w:rtl w:val="0"/>
              </w:rPr>
              <w:t xml:space="preserve">Proposes innovative, realistic, and well-developed community action strategies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C">
            <w:pPr>
              <w:spacing w:line="240" w:lineRule="auto"/>
              <w:rPr/>
            </w:pPr>
            <w:r w:rsidDel="00000000" w:rsidR="00000000" w:rsidRPr="00000000">
              <w:rPr>
                <w:rtl w:val="0"/>
              </w:rPr>
              <w:t xml:space="preserve">Suggests practical community action with moderate specificity</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D">
            <w:pPr>
              <w:spacing w:line="240" w:lineRule="auto"/>
              <w:rPr/>
            </w:pPr>
            <w:r w:rsidDel="00000000" w:rsidR="00000000" w:rsidRPr="00000000">
              <w:rPr>
                <w:rtl w:val="0"/>
              </w:rPr>
              <w:t xml:space="preserve">Provides vague or unrealistic action suggestions</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E">
            <w:pPr>
              <w:spacing w:line="240" w:lineRule="auto"/>
              <w:rPr/>
            </w:pPr>
            <w:r w:rsidDel="00000000" w:rsidR="00000000" w:rsidRPr="00000000">
              <w:rPr>
                <w:rtl w:val="0"/>
              </w:rPr>
              <w:t xml:space="preserve">Creative Expression (CCSS.ELA-Literacy.WHST.9-10.6)</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3F">
            <w:pPr>
              <w:spacing w:line="240" w:lineRule="auto"/>
              <w:rPr/>
            </w:pPr>
            <w:r w:rsidDel="00000000" w:rsidR="00000000" w:rsidRPr="00000000">
              <w:rPr>
                <w:rtl w:val="0"/>
              </w:rPr>
              <w:t xml:space="preserve">Creative work brilliantly integrates deep understanding, showing exceptional originality and profound personal connection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40">
            <w:pPr>
              <w:spacing w:line="240" w:lineRule="auto"/>
              <w:rPr/>
            </w:pPr>
            <w:r w:rsidDel="00000000" w:rsidR="00000000" w:rsidRPr="00000000">
              <w:rPr>
                <w:rtl w:val="0"/>
              </w:rPr>
              <w:t xml:space="preserve">Creative work effectively communicates understanding with clear personal relevance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41">
            <w:pPr>
              <w:spacing w:line="240" w:lineRule="auto"/>
              <w:rPr/>
            </w:pPr>
            <w:r w:rsidDel="00000000" w:rsidR="00000000" w:rsidRPr="00000000">
              <w:rPr>
                <w:rtl w:val="0"/>
              </w:rPr>
              <w:t xml:space="preserve">Creative work shows minimal connection to global issue</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42">
            <w:pPr>
              <w:spacing w:line="240" w:lineRule="auto"/>
              <w:rPr/>
            </w:pPr>
            <w:r w:rsidDel="00000000" w:rsidR="00000000" w:rsidRPr="00000000">
              <w:rPr>
                <w:rtl w:val="0"/>
              </w:rPr>
              <w:t xml:space="preserve">Technical Writing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43">
            <w:pPr>
              <w:spacing w:line="240" w:lineRule="auto"/>
              <w:rPr/>
            </w:pPr>
            <w:r w:rsidDel="00000000" w:rsidR="00000000" w:rsidRPr="00000000">
              <w:rPr>
                <w:rtl w:val="0"/>
              </w:rPr>
              <w:t xml:space="preserve">Writing is exceptionally clear, well-organized, with sophisticated language and zero grammatical errors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44">
            <w:pPr>
              <w:spacing w:line="240" w:lineRule="auto"/>
              <w:rPr/>
            </w:pPr>
            <w:r w:rsidDel="00000000" w:rsidR="00000000" w:rsidRPr="00000000">
              <w:rPr>
                <w:rtl w:val="0"/>
              </w:rPr>
              <w:t xml:space="preserve">Writing is clear, generally well-organized with few grammatical issues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A45">
            <w:pPr>
              <w:spacing w:line="240" w:lineRule="auto"/>
              <w:rPr/>
            </w:pPr>
            <w:r w:rsidDel="00000000" w:rsidR="00000000" w:rsidRPr="00000000">
              <w:rPr>
                <w:rtl w:val="0"/>
              </w:rPr>
              <w:t xml:space="preserve">Writing lacks clarity, organization, and contains multiple grammatical errors</w:t>
            </w:r>
          </w:p>
        </w:tc>
      </w:tr>
    </w:tbl>
    <w:p w:rsidR="00000000" w:rsidDel="00000000" w:rsidP="00000000" w:rsidRDefault="00000000" w:rsidRPr="00000000" w14:paraId="00000A46">
      <w:pPr>
        <w:rPr/>
      </w:pPr>
      <w:r w:rsidDel="00000000" w:rsidR="00000000" w:rsidRPr="00000000">
        <w:rPr>
          <w:rtl w:val="0"/>
        </w:rPr>
        <w:t xml:space="preserve">Scoring Guide:</w:t>
      </w:r>
    </w:p>
    <w:p w:rsidR="00000000" w:rsidDel="00000000" w:rsidP="00000000" w:rsidRDefault="00000000" w:rsidRPr="00000000" w14:paraId="00000A47">
      <w:pPr>
        <w:numPr>
          <w:ilvl w:val="0"/>
          <w:numId w:val="255"/>
        </w:numPr>
        <w:ind w:left="720" w:hanging="360"/>
      </w:pPr>
      <w:r w:rsidDel="00000000" w:rsidR="00000000" w:rsidRPr="00000000">
        <w:rPr>
          <w:rtl w:val="0"/>
        </w:rPr>
        <w:t xml:space="preserve">Total Points Possible: 24</w:t>
      </w:r>
    </w:p>
    <w:p w:rsidR="00000000" w:rsidDel="00000000" w:rsidP="00000000" w:rsidRDefault="00000000" w:rsidRPr="00000000" w14:paraId="00000A48">
      <w:pPr>
        <w:numPr>
          <w:ilvl w:val="0"/>
          <w:numId w:val="255"/>
        </w:numPr>
        <w:ind w:left="720" w:hanging="360"/>
      </w:pPr>
      <w:r w:rsidDel="00000000" w:rsidR="00000000" w:rsidRPr="00000000">
        <w:rPr>
          <w:rtl w:val="0"/>
        </w:rPr>
        <w:t xml:space="preserve">19-24 Points: Exemplary</w:t>
      </w:r>
    </w:p>
    <w:p w:rsidR="00000000" w:rsidDel="00000000" w:rsidP="00000000" w:rsidRDefault="00000000" w:rsidRPr="00000000" w14:paraId="00000A49">
      <w:pPr>
        <w:numPr>
          <w:ilvl w:val="0"/>
          <w:numId w:val="255"/>
        </w:numPr>
        <w:ind w:left="720" w:hanging="360"/>
      </w:pPr>
      <w:r w:rsidDel="00000000" w:rsidR="00000000" w:rsidRPr="00000000">
        <w:rPr>
          <w:rtl w:val="0"/>
        </w:rPr>
        <w:t xml:space="preserve">13-18 Points: Proficient</w:t>
      </w:r>
    </w:p>
    <w:p w:rsidR="00000000" w:rsidDel="00000000" w:rsidP="00000000" w:rsidRDefault="00000000" w:rsidRPr="00000000" w14:paraId="00000A4A">
      <w:pPr>
        <w:numPr>
          <w:ilvl w:val="0"/>
          <w:numId w:val="255"/>
        </w:numPr>
        <w:ind w:left="720" w:hanging="360"/>
      </w:pPr>
      <w:r w:rsidDel="00000000" w:rsidR="00000000" w:rsidRPr="00000000">
        <w:rPr>
          <w:rtl w:val="0"/>
        </w:rPr>
        <w:t xml:space="preserve">0-12 Points: Developing</w:t>
      </w:r>
    </w:p>
    <w:p w:rsidR="00000000" w:rsidDel="00000000" w:rsidP="00000000" w:rsidRDefault="00000000" w:rsidRPr="00000000" w14:paraId="00000A4B">
      <w:pPr>
        <w:rPr/>
      </w:pPr>
      <w:r w:rsidDel="00000000" w:rsidR="00000000" w:rsidRPr="00000000">
        <w:rPr>
          <w:rtl w:val="0"/>
        </w:rPr>
        <w:t xml:space="preserve">Note to Educators: This rubric aligns with Common Core State Standards for 9th-grade critical analysis and emphasizes personal reflection, critical thinking, and creative expression.</w:t>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pStyle w:val="Heading3"/>
        <w:rPr/>
      </w:pPr>
      <w:bookmarkStart w:colFirst="0" w:colLast="0" w:name="_cjgoy6ln8a4c" w:id="150"/>
      <w:bookmarkEnd w:id="150"/>
      <w:r w:rsidDel="00000000" w:rsidR="00000000" w:rsidRPr="00000000">
        <w:rPr>
          <w:rtl w:val="0"/>
        </w:rPr>
        <w:t xml:space="preserve">Answer Key</w:t>
      </w:r>
    </w:p>
    <w:p w:rsidR="00000000" w:rsidDel="00000000" w:rsidP="00000000" w:rsidRDefault="00000000" w:rsidRPr="00000000" w14:paraId="00000A4E">
      <w:pPr>
        <w:rPr/>
      </w:pPr>
      <w:r w:rsidDel="00000000" w:rsidR="00000000" w:rsidRPr="00000000">
        <w:rPr>
          <w:rtl w:val="0"/>
        </w:rPr>
        <w:t xml:space="preserve">The Research Process: Cloze Reading</w:t>
      </w:r>
    </w:p>
    <w:p w:rsidR="00000000" w:rsidDel="00000000" w:rsidP="00000000" w:rsidRDefault="00000000" w:rsidRPr="00000000" w14:paraId="00000A4F">
      <w:pPr>
        <w:rPr/>
      </w:pPr>
      <w:r w:rsidDel="00000000" w:rsidR="00000000" w:rsidRPr="00000000">
        <w:rPr>
          <w:rtl w:val="0"/>
        </w:rPr>
        <w:t xml:space="preserve">miner</w:t>
      </w:r>
    </w:p>
    <w:p w:rsidR="00000000" w:rsidDel="00000000" w:rsidP="00000000" w:rsidRDefault="00000000" w:rsidRPr="00000000" w14:paraId="00000A50">
      <w:pPr>
        <w:rPr/>
      </w:pPr>
      <w:r w:rsidDel="00000000" w:rsidR="00000000" w:rsidRPr="00000000">
        <w:rPr>
          <w:rtl w:val="0"/>
        </w:rPr>
        <w:t xml:space="preserve">2. information</w:t>
      </w:r>
    </w:p>
    <w:p w:rsidR="00000000" w:rsidDel="00000000" w:rsidP="00000000" w:rsidRDefault="00000000" w:rsidRPr="00000000" w14:paraId="00000A51">
      <w:pPr>
        <w:rPr/>
      </w:pPr>
      <w:r w:rsidDel="00000000" w:rsidR="00000000" w:rsidRPr="00000000">
        <w:rPr>
          <w:rtl w:val="0"/>
        </w:rPr>
        <w:t xml:space="preserve">3. dig</w:t>
      </w:r>
    </w:p>
    <w:p w:rsidR="00000000" w:rsidDel="00000000" w:rsidP="00000000" w:rsidRDefault="00000000" w:rsidRPr="00000000" w14:paraId="00000A52">
      <w:pPr>
        <w:rPr/>
      </w:pPr>
      <w:r w:rsidDel="00000000" w:rsidR="00000000" w:rsidRPr="00000000">
        <w:rPr>
          <w:rtl w:val="0"/>
        </w:rPr>
        <w:t xml:space="preserve">4. sources</w:t>
      </w:r>
    </w:p>
    <w:p w:rsidR="00000000" w:rsidDel="00000000" w:rsidP="00000000" w:rsidRDefault="00000000" w:rsidRPr="00000000" w14:paraId="00000A53">
      <w:pPr>
        <w:rPr/>
      </w:pPr>
      <w:r w:rsidDel="00000000" w:rsidR="00000000" w:rsidRPr="00000000">
        <w:rPr>
          <w:rtl w:val="0"/>
        </w:rPr>
        <w:t xml:space="preserve">5. bias</w:t>
      </w:r>
    </w:p>
    <w:p w:rsidR="00000000" w:rsidDel="00000000" w:rsidP="00000000" w:rsidRDefault="00000000" w:rsidRPr="00000000" w14:paraId="00000A54">
      <w:pPr>
        <w:rPr/>
      </w:pPr>
      <w:r w:rsidDel="00000000" w:rsidR="00000000" w:rsidRPr="00000000">
        <w:rPr>
          <w:rtl w:val="0"/>
        </w:rPr>
        <w:t xml:space="preserve">6. evaluate</w:t>
      </w:r>
    </w:p>
    <w:p w:rsidR="00000000" w:rsidDel="00000000" w:rsidP="00000000" w:rsidRDefault="00000000" w:rsidRPr="00000000" w14:paraId="00000A55">
      <w:pPr>
        <w:rPr/>
      </w:pPr>
      <w:r w:rsidDel="00000000" w:rsidR="00000000" w:rsidRPr="00000000">
        <w:rPr>
          <w:rtl w:val="0"/>
        </w:rPr>
        <w:t xml:space="preserve">7. trustworthy</w:t>
      </w:r>
    </w:p>
    <w:p w:rsidR="00000000" w:rsidDel="00000000" w:rsidP="00000000" w:rsidRDefault="00000000" w:rsidRPr="00000000" w14:paraId="00000A56">
      <w:pPr>
        <w:rPr/>
      </w:pPr>
      <w:r w:rsidDel="00000000" w:rsidR="00000000" w:rsidRPr="00000000">
        <w:rPr>
          <w:rtl w:val="0"/>
        </w:rPr>
        <w:t xml:space="preserve">8. synthesis</w:t>
      </w:r>
    </w:p>
    <w:p w:rsidR="00000000" w:rsidDel="00000000" w:rsidP="00000000" w:rsidRDefault="00000000" w:rsidRPr="00000000" w14:paraId="00000A57">
      <w:pPr>
        <w:rPr/>
      </w:pPr>
      <w:r w:rsidDel="00000000" w:rsidR="00000000" w:rsidRPr="00000000">
        <w:rPr>
          <w:rtl w:val="0"/>
        </w:rPr>
        <w:t xml:space="preserve">9. arguments</w:t>
      </w:r>
    </w:p>
    <w:p w:rsidR="00000000" w:rsidDel="00000000" w:rsidP="00000000" w:rsidRDefault="00000000" w:rsidRPr="00000000" w14:paraId="00000A58">
      <w:pPr>
        <w:rPr/>
      </w:pPr>
      <w:r w:rsidDel="00000000" w:rsidR="00000000" w:rsidRPr="00000000">
        <w:rPr>
          <w:rtl w:val="0"/>
        </w:rPr>
        <w:t xml:space="preserve">10. gaps</w:t>
      </w:r>
    </w:p>
    <w:p w:rsidR="00000000" w:rsidDel="00000000" w:rsidP="00000000" w:rsidRDefault="00000000" w:rsidRPr="00000000" w14:paraId="00000A59">
      <w:pPr>
        <w:rPr/>
      </w:pPr>
      <w:r w:rsidDel="00000000" w:rsidR="00000000" w:rsidRPr="00000000">
        <w:rPr>
          <w:rtl w:val="0"/>
        </w:rPr>
        <w:t xml:space="preserve">11. questions</w:t>
      </w:r>
    </w:p>
    <w:p w:rsidR="00000000" w:rsidDel="00000000" w:rsidP="00000000" w:rsidRDefault="00000000" w:rsidRPr="00000000" w14:paraId="00000A5A">
      <w:pPr>
        <w:rPr/>
      </w:pPr>
      <w:r w:rsidDel="00000000" w:rsidR="00000000" w:rsidRPr="00000000">
        <w:rPr>
          <w:rtl w:val="0"/>
        </w:rPr>
        <w:t xml:space="preserve">12. fool’s gold</w:t>
      </w:r>
    </w:p>
    <w:p w:rsidR="00000000" w:rsidDel="00000000" w:rsidP="00000000" w:rsidRDefault="00000000" w:rsidRPr="00000000" w14:paraId="00000A5B">
      <w:pPr>
        <w:rPr/>
      </w:pPr>
      <w:r w:rsidDel="00000000" w:rsidR="00000000" w:rsidRPr="00000000">
        <w:rPr>
          <w:rtl w:val="0"/>
        </w:rPr>
        <w:t xml:space="preserve">13. credibility</w:t>
      </w:r>
    </w:p>
    <w:p w:rsidR="00000000" w:rsidDel="00000000" w:rsidP="00000000" w:rsidRDefault="00000000" w:rsidRPr="00000000" w14:paraId="00000A5C">
      <w:pPr>
        <w:rPr/>
      </w:pPr>
      <w:r w:rsidDel="00000000" w:rsidR="00000000" w:rsidRPr="00000000">
        <w:rPr>
          <w:rtl w:val="0"/>
        </w:rPr>
        <w:t xml:space="preserve">14. authenticity</w:t>
      </w:r>
    </w:p>
    <w:p w:rsidR="00000000" w:rsidDel="00000000" w:rsidP="00000000" w:rsidRDefault="00000000" w:rsidRPr="00000000" w14:paraId="00000A5D">
      <w:pPr>
        <w:rPr/>
      </w:pPr>
      <w:r w:rsidDel="00000000" w:rsidR="00000000" w:rsidRPr="00000000">
        <w:rPr>
          <w:rtl w:val="0"/>
        </w:rPr>
        <w:t xml:space="preserve">15. refine</w:t>
      </w:r>
    </w:p>
    <w:p w:rsidR="00000000" w:rsidDel="00000000" w:rsidP="00000000" w:rsidRDefault="00000000" w:rsidRPr="00000000" w14:paraId="00000A5E">
      <w:pPr>
        <w:rPr/>
      </w:pPr>
      <w:r w:rsidDel="00000000" w:rsidR="00000000" w:rsidRPr="00000000">
        <w:rPr>
          <w:rtl w:val="0"/>
        </w:rPr>
        <w:t xml:space="preserve">16. metaphor</w:t>
      </w:r>
    </w:p>
    <w:p w:rsidR="00000000" w:rsidDel="00000000" w:rsidP="00000000" w:rsidRDefault="00000000" w:rsidRPr="00000000" w14:paraId="00000A5F">
      <w:pPr>
        <w:rPr/>
      </w:pPr>
      <w:r w:rsidDel="00000000" w:rsidR="00000000" w:rsidRPr="00000000">
        <w:rPr>
          <w:rtl w:val="0"/>
        </w:rPr>
        <w:t xml:space="preserve">17. knowledge</w:t>
      </w:r>
    </w:p>
    <w:p w:rsidR="00000000" w:rsidDel="00000000" w:rsidP="00000000" w:rsidRDefault="00000000" w:rsidRPr="00000000" w14:paraId="00000A60">
      <w:pPr>
        <w:rPr/>
      </w:pPr>
      <w:r w:rsidDel="00000000" w:rsidR="00000000" w:rsidRPr="00000000">
        <w:rPr>
          <w:rtl w:val="0"/>
        </w:rPr>
        <w:t xml:space="preserve">18. curiosity</w:t>
      </w:r>
    </w:p>
    <w:p w:rsidR="00000000" w:rsidDel="00000000" w:rsidP="00000000" w:rsidRDefault="00000000" w:rsidRPr="00000000" w14:paraId="00000A61">
      <w:pPr>
        <w:rPr/>
      </w:pPr>
      <w:r w:rsidDel="00000000" w:rsidR="00000000" w:rsidRPr="00000000">
        <w:rPr>
          <w:rtl w:val="0"/>
        </w:rPr>
        <w:t xml:space="preserve">Citing Sources: Worksheet</w:t>
      </w:r>
    </w:p>
    <w:p w:rsidR="00000000" w:rsidDel="00000000" w:rsidP="00000000" w:rsidRDefault="00000000" w:rsidRPr="00000000" w14:paraId="00000A62">
      <w:pPr>
        <w:rPr/>
      </w:pPr>
      <w:r w:rsidDel="00000000" w:rsidR="00000000" w:rsidRPr="00000000">
        <w:rPr>
          <w:rtl w:val="0"/>
        </w:rPr>
        <w:t xml:space="preserve">Fill in the Blank</w:t>
      </w:r>
    </w:p>
    <w:p w:rsidR="00000000" w:rsidDel="00000000" w:rsidP="00000000" w:rsidRDefault="00000000" w:rsidRPr="00000000" w14:paraId="00000A63">
      <w:pPr>
        <w:numPr>
          <w:ilvl w:val="0"/>
          <w:numId w:val="555"/>
        </w:numPr>
        <w:ind w:left="720" w:hanging="360"/>
      </w:pPr>
      <w:r w:rsidDel="00000000" w:rsidR="00000000" w:rsidRPr="00000000">
        <w:rPr>
          <w:rtl w:val="0"/>
        </w:rPr>
        <w:t xml:space="preserve">digging</w:t>
      </w:r>
    </w:p>
    <w:p w:rsidR="00000000" w:rsidDel="00000000" w:rsidP="00000000" w:rsidRDefault="00000000" w:rsidRPr="00000000" w14:paraId="00000A64">
      <w:pPr>
        <w:numPr>
          <w:ilvl w:val="0"/>
          <w:numId w:val="555"/>
        </w:numPr>
        <w:ind w:left="720" w:hanging="360"/>
      </w:pPr>
      <w:r w:rsidDel="00000000" w:rsidR="00000000" w:rsidRPr="00000000">
        <w:rPr>
          <w:rtl w:val="0"/>
        </w:rPr>
        <w:t xml:space="preserve">sifting</w:t>
      </w:r>
    </w:p>
    <w:p w:rsidR="00000000" w:rsidDel="00000000" w:rsidP="00000000" w:rsidRDefault="00000000" w:rsidRPr="00000000" w14:paraId="00000A65">
      <w:pPr>
        <w:numPr>
          <w:ilvl w:val="0"/>
          <w:numId w:val="555"/>
        </w:numPr>
        <w:ind w:left="720" w:hanging="360"/>
      </w:pPr>
      <w:r w:rsidDel="00000000" w:rsidR="00000000" w:rsidRPr="00000000">
        <w:rPr>
          <w:rtl w:val="0"/>
        </w:rPr>
        <w:t xml:space="preserve">authenticity</w:t>
      </w:r>
    </w:p>
    <w:p w:rsidR="00000000" w:rsidDel="00000000" w:rsidP="00000000" w:rsidRDefault="00000000" w:rsidRPr="00000000" w14:paraId="00000A66">
      <w:pPr>
        <w:numPr>
          <w:ilvl w:val="0"/>
          <w:numId w:val="555"/>
        </w:numPr>
        <w:ind w:left="720" w:hanging="360"/>
      </w:pPr>
      <w:r w:rsidDel="00000000" w:rsidR="00000000" w:rsidRPr="00000000">
        <w:rPr>
          <w:rtl w:val="0"/>
        </w:rPr>
        <w:t xml:space="preserve">refining</w:t>
      </w:r>
    </w:p>
    <w:p w:rsidR="00000000" w:rsidDel="00000000" w:rsidP="00000000" w:rsidRDefault="00000000" w:rsidRPr="00000000" w14:paraId="00000A67">
      <w:pPr>
        <w:numPr>
          <w:ilvl w:val="0"/>
          <w:numId w:val="555"/>
        </w:numPr>
        <w:ind w:left="720" w:hanging="360"/>
      </w:pPr>
      <w:r w:rsidDel="00000000" w:rsidR="00000000" w:rsidRPr="00000000">
        <w:rPr>
          <w:rtl w:val="0"/>
        </w:rPr>
        <w:t xml:space="preserve">credibility</w:t>
      </w:r>
    </w:p>
    <w:p w:rsidR="00000000" w:rsidDel="00000000" w:rsidP="00000000" w:rsidRDefault="00000000" w:rsidRPr="00000000" w14:paraId="00000A68">
      <w:pPr>
        <w:rPr/>
      </w:pPr>
      <w:r w:rsidDel="00000000" w:rsidR="00000000" w:rsidRPr="00000000">
        <w:rPr>
          <w:rtl w:val="0"/>
        </w:rPr>
        <w:t xml:space="preserve">Multiple Choice Questions</w:t>
      </w:r>
    </w:p>
    <w:p w:rsidR="00000000" w:rsidDel="00000000" w:rsidP="00000000" w:rsidRDefault="00000000" w:rsidRPr="00000000" w14:paraId="00000A69">
      <w:pPr>
        <w:numPr>
          <w:ilvl w:val="0"/>
          <w:numId w:val="115"/>
        </w:numPr>
        <w:ind w:left="720" w:hanging="360"/>
      </w:pPr>
      <w:r w:rsidDel="00000000" w:rsidR="00000000" w:rsidRPr="00000000">
        <w:rPr>
          <w:rtl w:val="0"/>
        </w:rPr>
        <w:t xml:space="preserve">C) Digging</w:t>
      </w:r>
    </w:p>
    <w:p w:rsidR="00000000" w:rsidDel="00000000" w:rsidP="00000000" w:rsidRDefault="00000000" w:rsidRPr="00000000" w14:paraId="00000A6A">
      <w:pPr>
        <w:numPr>
          <w:ilvl w:val="0"/>
          <w:numId w:val="115"/>
        </w:numPr>
        <w:ind w:left="720" w:hanging="360"/>
      </w:pPr>
      <w:r w:rsidDel="00000000" w:rsidR="00000000" w:rsidRPr="00000000">
        <w:rPr>
          <w:rtl w:val="0"/>
        </w:rPr>
        <w:t xml:space="preserve">C) They separate valuable information from unreliable sources.</w:t>
      </w:r>
    </w:p>
    <w:p w:rsidR="00000000" w:rsidDel="00000000" w:rsidP="00000000" w:rsidRDefault="00000000" w:rsidRPr="00000000" w14:paraId="00000A6B">
      <w:pPr>
        <w:numPr>
          <w:ilvl w:val="0"/>
          <w:numId w:val="115"/>
        </w:numPr>
        <w:ind w:left="720" w:hanging="360"/>
      </w:pPr>
      <w:r w:rsidDel="00000000" w:rsidR="00000000" w:rsidRPr="00000000">
        <w:rPr>
          <w:rtl w:val="0"/>
        </w:rPr>
        <w:t xml:space="preserve">A) Who is the author?</w:t>
      </w:r>
    </w:p>
    <w:p w:rsidR="00000000" w:rsidDel="00000000" w:rsidP="00000000" w:rsidRDefault="00000000" w:rsidRPr="00000000" w14:paraId="00000A6C">
      <w:pPr>
        <w:numPr>
          <w:ilvl w:val="0"/>
          <w:numId w:val="115"/>
        </w:numPr>
        <w:ind w:left="720" w:hanging="360"/>
      </w:pPr>
      <w:r w:rsidDel="00000000" w:rsidR="00000000" w:rsidRPr="00000000">
        <w:rPr>
          <w:rtl w:val="0"/>
        </w:rPr>
        <w:t xml:space="preserve">A) To avoid wasting time on unimportant information.</w:t>
      </w:r>
    </w:p>
    <w:p w:rsidR="00000000" w:rsidDel="00000000" w:rsidP="00000000" w:rsidRDefault="00000000" w:rsidRPr="00000000" w14:paraId="00000A6D">
      <w:pPr>
        <w:numPr>
          <w:ilvl w:val="0"/>
          <w:numId w:val="115"/>
        </w:numPr>
        <w:ind w:left="720" w:hanging="360"/>
      </w:pPr>
      <w:r w:rsidDel="00000000" w:rsidR="00000000" w:rsidRPr="00000000">
        <w:rPr>
          <w:rtl w:val="0"/>
        </w:rPr>
        <w:t xml:space="preserve">B) To verify the authenticity of sources.</w:t>
      </w:r>
    </w:p>
    <w:p w:rsidR="00000000" w:rsidDel="00000000" w:rsidP="00000000" w:rsidRDefault="00000000" w:rsidRPr="00000000" w14:paraId="00000A6E">
      <w:pPr>
        <w:rPr/>
      </w:pPr>
      <w:r w:rsidDel="00000000" w:rsidR="00000000" w:rsidRPr="00000000">
        <w:rPr>
          <w:rtl w:val="0"/>
        </w:rPr>
        <w:t xml:space="preserve">Open-Ended Questions</w:t>
      </w:r>
    </w:p>
    <w:p w:rsidR="00000000" w:rsidDel="00000000" w:rsidP="00000000" w:rsidRDefault="00000000" w:rsidRPr="00000000" w14:paraId="00000A6F">
      <w:pPr>
        <w:numPr>
          <w:ilvl w:val="0"/>
          <w:numId w:val="615"/>
        </w:numPr>
        <w:ind w:left="720" w:hanging="360"/>
      </w:pPr>
      <w:r w:rsidDel="00000000" w:rsidR="00000000" w:rsidRPr="00000000">
        <w:rPr>
          <w:rtl w:val="0"/>
        </w:rPr>
        <w:t xml:space="preserve">Refining information is important because it allows researchers to transform raw data into meaningful insights and well-supported arguments. This process ensures that the final conclusions are based on credible and relevant evidence.</w:t>
      </w:r>
    </w:p>
    <w:p w:rsidR="00000000" w:rsidDel="00000000" w:rsidP="00000000" w:rsidRDefault="00000000" w:rsidRPr="00000000" w14:paraId="00000A70">
      <w:pPr>
        <w:numPr>
          <w:ilvl w:val="0"/>
          <w:numId w:val="615"/>
        </w:numPr>
        <w:ind w:left="720" w:hanging="360"/>
      </w:pPr>
      <w:r w:rsidDel="00000000" w:rsidR="00000000" w:rsidRPr="00000000">
        <w:rPr>
          <w:rtl w:val="0"/>
        </w:rPr>
        <w:t xml:space="preserve">A researcher might encounter "fool's gold" when they find a source that appears credible but contains misinformation or bias. They should handle it by cross-checking facts, considering the author's credentials, and identifying any potential biases to confirm the source's reliability.</w:t>
      </w:r>
    </w:p>
    <w:p w:rsidR="00000000" w:rsidDel="00000000" w:rsidP="00000000" w:rsidRDefault="00000000" w:rsidRPr="00000000" w14:paraId="00000A71">
      <w:pPr>
        <w:numPr>
          <w:ilvl w:val="0"/>
          <w:numId w:val="615"/>
        </w:numPr>
        <w:ind w:left="720" w:hanging="360"/>
      </w:pPr>
      <w:r w:rsidDel="00000000" w:rsidR="00000000" w:rsidRPr="00000000">
        <w:rPr>
          <w:rtl w:val="0"/>
        </w:rPr>
        <w:t xml:space="preserve">Using the 5 Ws helps determine if a source is reliable by evaluating the author's expertise, the purpose and content of the source, the timeliness of the information, the publisher's reputation, and any potential biases or agendas. This thorough evaluation ensures the credibility of the information used in the research.</w:t>
      </w:r>
    </w:p>
    <w:p w:rsidR="00000000" w:rsidDel="00000000" w:rsidP="00000000" w:rsidRDefault="00000000" w:rsidRPr="00000000" w14:paraId="00000A72">
      <w:pPr>
        <w:pStyle w:val="Heading3"/>
        <w:spacing w:after="240" w:before="240" w:lineRule="auto"/>
        <w:rPr/>
      </w:pPr>
      <w:bookmarkStart w:colFirst="0" w:colLast="0" w:name="_scv3rmlel61m" w:id="151"/>
      <w:bookmarkEnd w:id="151"/>
      <w:r w:rsidDel="00000000" w:rsidR="00000000" w:rsidRPr="00000000">
        <w:rPr>
          <w:rtl w:val="0"/>
        </w:rPr>
        <w:t xml:space="preserve">Example Responses</w:t>
      </w:r>
    </w:p>
    <w:p w:rsidR="00000000" w:rsidDel="00000000" w:rsidP="00000000" w:rsidRDefault="00000000" w:rsidRPr="00000000" w14:paraId="00000A73">
      <w:pPr>
        <w:rPr/>
      </w:pPr>
      <w:r w:rsidDel="00000000" w:rsidR="00000000" w:rsidRPr="00000000">
        <w:rPr>
          <w:rtl w:val="0"/>
        </w:rPr>
        <w:t xml:space="preserve">Exemplary Response:</w:t>
      </w:r>
    </w:p>
    <w:p w:rsidR="00000000" w:rsidDel="00000000" w:rsidP="00000000" w:rsidRDefault="00000000" w:rsidRPr="00000000" w14:paraId="00000A74">
      <w:pPr>
        <w:rPr/>
      </w:pPr>
      <w:r w:rsidDel="00000000" w:rsidR="00000000" w:rsidRPr="00000000">
        <w:rPr>
          <w:rtl w:val="0"/>
        </w:rPr>
        <w:t xml:space="preserve">In my exploration of climate change, I learned that it is not just an environmental issue but a profound threat to our way of life. Growing up in a coastal town, I have always admired the ocean's beauty, but I have witnessed its gradual decline due to rising sea levels and pollution. This issue deeply relates to my life, as I often engage in community beach clean-ups with my friends and family, where we collect trash that harms marine life. My personal connection to the ocean motivates me to understand the significance of climate change on a global scale, and I feel a responsibility to advocate for its protection.</w:t>
      </w:r>
    </w:p>
    <w:p w:rsidR="00000000" w:rsidDel="00000000" w:rsidP="00000000" w:rsidRDefault="00000000" w:rsidRPr="00000000" w14:paraId="00000A75">
      <w:pPr>
        <w:rPr/>
      </w:pPr>
      <w:r w:rsidDel="00000000" w:rsidR="00000000" w:rsidRPr="00000000">
        <w:rPr>
          <w:rtl w:val="0"/>
        </w:rPr>
        <w:t xml:space="preserve">This issue matters to my community because we rely on tourism and fishing for our local economy. As the ocean becomes less hospitable, both industries suffer, leading to job loss and economic decline. During last summer’s beach festival, local fishermen shared stories of dwindling catches, which made me realize how interconnected our livelihoods are with the health of the environment. It is essential for my community to understand that climate change affects not only our natural surroundings but also our economic stability and future.</w:t>
      </w:r>
    </w:p>
    <w:p w:rsidR="00000000" w:rsidDel="00000000" w:rsidP="00000000" w:rsidRDefault="00000000" w:rsidRPr="00000000" w14:paraId="00000A76">
      <w:pPr>
        <w:rPr/>
      </w:pPr>
      <w:r w:rsidDel="00000000" w:rsidR="00000000" w:rsidRPr="00000000">
        <w:rPr>
          <w:rtl w:val="0"/>
        </w:rPr>
        <w:t xml:space="preserve">Thinking critically, I recognize that deeper forces such as industrialization and urban development play a significant role in climate change. In our town, new construction projects often prioritize profit over environmental sustainability. For example, the recent development of a luxury hotel on the beach has raised concerns about habitat destruction and increased pollution. This reflects a broader pattern seen in many coastal communities where economic interests overshadow environmental concerns.</w:t>
      </w:r>
    </w:p>
    <w:p w:rsidR="00000000" w:rsidDel="00000000" w:rsidP="00000000" w:rsidRDefault="00000000" w:rsidRPr="00000000" w14:paraId="00000A77">
      <w:pPr>
        <w:rPr/>
      </w:pPr>
      <w:r w:rsidDel="00000000" w:rsidR="00000000" w:rsidRPr="00000000">
        <w:rPr>
          <w:rtl w:val="0"/>
        </w:rPr>
        <w:t xml:space="preserve">To take action, I plan to organize workshops in my school to educate my peers about climate change and its implications for our community. By collaborating with local environmental groups, we can develop initiatives like tree planting and awareness campaigns that encourage sustainable practices. My creative expression will take the form of a poem that captures my love for the ocean and the urgent need to protect it, which I hope will inspire others to join our efforts.</w:t>
      </w:r>
    </w:p>
    <w:p w:rsidR="00000000" w:rsidDel="00000000" w:rsidP="00000000" w:rsidRDefault="00000000" w:rsidRPr="00000000" w14:paraId="00000A78">
      <w:pPr>
        <w:rPr/>
      </w:pPr>
      <w:r w:rsidDel="00000000" w:rsidR="00000000" w:rsidRPr="00000000">
        <w:rPr>
          <w:rtl w:val="0"/>
        </w:rPr>
        <w:t xml:space="preserve">Why this is exemplary:</w:t>
        <w:br w:type="textWrapping"/>
        <w:t xml:space="preserve">This response meets the criteria for success by clearly describing personal learning, connecting it to the community, thinking critically about underlying issues, and outlining specific actions. The creative expression is integrated thoughtfully, enhancing the overall understanding of the topic.</w:t>
      </w:r>
    </w:p>
    <w:p w:rsidR="00000000" w:rsidDel="00000000" w:rsidP="00000000" w:rsidRDefault="00000000" w:rsidRPr="00000000" w14:paraId="00000A79">
      <w:pPr>
        <w:rPr/>
      </w:pPr>
      <w:r w:rsidDel="00000000" w:rsidR="00000000" w:rsidRPr="00000000">
        <w:rPr>
          <w:rtl w:val="0"/>
        </w:rPr>
        <w:t xml:space="preserve">Non-Exemplary Response:</w:t>
      </w:r>
    </w:p>
    <w:p w:rsidR="00000000" w:rsidDel="00000000" w:rsidP="00000000" w:rsidRDefault="00000000" w:rsidRPr="00000000" w14:paraId="00000A7A">
      <w:pPr>
        <w:rPr/>
      </w:pPr>
      <w:r w:rsidDel="00000000" w:rsidR="00000000" w:rsidRPr="00000000">
        <w:rPr>
          <w:rtl w:val="0"/>
        </w:rPr>
        <w:t xml:space="preserve">I learned that climate change is bad and affects the planet. I like the beach, and I think it’s important to keep it clean. I sometimes go to the beach and see trash, which is not good. Climate change might make the ocean dirty, and that is sad. I don’t really know much about what my community thinks about climate change, but I just know it’s a problem.</w:t>
      </w:r>
    </w:p>
    <w:p w:rsidR="00000000" w:rsidDel="00000000" w:rsidP="00000000" w:rsidRDefault="00000000" w:rsidRPr="00000000" w14:paraId="00000A7B">
      <w:pPr>
        <w:rPr/>
      </w:pPr>
      <w:r w:rsidDel="00000000" w:rsidR="00000000" w:rsidRPr="00000000">
        <w:rPr>
          <w:rtl w:val="0"/>
        </w:rPr>
        <w:t xml:space="preserve">This matters to my community because people like the beach, and they don’t want it to be dirty. I heard that some fishermen have trouble catching fish, but I don't remember any details. I think it’s boring to talk about these issues, and many people don't really care, so I’m not sure how to get others involved.</w:t>
      </w:r>
    </w:p>
    <w:p w:rsidR="00000000" w:rsidDel="00000000" w:rsidP="00000000" w:rsidRDefault="00000000" w:rsidRPr="00000000" w14:paraId="00000A7C">
      <w:pPr>
        <w:rPr/>
      </w:pPr>
      <w:r w:rsidDel="00000000" w:rsidR="00000000" w:rsidRPr="00000000">
        <w:rPr>
          <w:rtl w:val="0"/>
        </w:rPr>
        <w:t xml:space="preserve">I think the government should do something about climate change, but I don't know exactly what. I guess more people should clean up the beach. They should pick up trash and have fun while doing it. I want to write a song about the beach, but I'm not sure what it should say.</w:t>
      </w:r>
    </w:p>
    <w:p w:rsidR="00000000" w:rsidDel="00000000" w:rsidP="00000000" w:rsidRDefault="00000000" w:rsidRPr="00000000" w14:paraId="00000A7D">
      <w:pPr>
        <w:rPr/>
      </w:pPr>
      <w:r w:rsidDel="00000000" w:rsidR="00000000" w:rsidRPr="00000000">
        <w:rPr>
          <w:rtl w:val="0"/>
        </w:rPr>
        <w:t xml:space="preserve">Why this is non-exemplary:</w:t>
        <w:br w:type="textWrapping"/>
        <w:t xml:space="preserve">This response does not fully meet the criteria for success as it lacks depth in analysis and connection to personal experiences. It fails to clearly articulate critical thinking about underlying issues and does not provide a specific action plan for the community. The creative expression is vague and not well-integrated into the overall response.</w:t>
      </w:r>
    </w:p>
    <w:p w:rsidR="00000000" w:rsidDel="00000000" w:rsidP="00000000" w:rsidRDefault="00000000" w:rsidRPr="00000000" w14:paraId="00000A7E">
      <w:pPr>
        <w:rPr/>
      </w:pPr>
      <w:r w:rsidDel="00000000" w:rsidR="00000000" w:rsidRPr="00000000">
        <w:rPr>
          <w:rtl w:val="0"/>
        </w:rPr>
      </w:r>
    </w:p>
    <w:p w:rsidR="00000000" w:rsidDel="00000000" w:rsidP="00000000" w:rsidRDefault="00000000" w:rsidRPr="00000000" w14:paraId="00000A7F">
      <w:pPr>
        <w:pStyle w:val="Heading2"/>
        <w:rPr/>
      </w:pPr>
      <w:bookmarkStart w:colFirst="0" w:colLast="0" w:name="_9xqxrurr743o" w:id="152"/>
      <w:bookmarkEnd w:id="152"/>
      <w:r w:rsidDel="00000000" w:rsidR="00000000" w:rsidRPr="00000000">
        <w:rPr>
          <w:rtl w:val="0"/>
        </w:rPr>
        <w:t xml:space="preserve">Activities</w:t>
      </w:r>
    </w:p>
    <w:p w:rsidR="00000000" w:rsidDel="00000000" w:rsidP="00000000" w:rsidRDefault="00000000" w:rsidRPr="00000000" w14:paraId="00000A80">
      <w:pPr>
        <w:pStyle w:val="Heading3"/>
        <w:rPr/>
      </w:pPr>
      <w:bookmarkStart w:colFirst="0" w:colLast="0" w:name="_1nmmc3taps0n" w:id="153"/>
      <w:bookmarkEnd w:id="153"/>
      <w:r w:rsidDel="00000000" w:rsidR="00000000" w:rsidRPr="00000000">
        <w:rPr>
          <w:rtl w:val="0"/>
        </w:rPr>
        <w:t xml:space="preserve">Elicit/Evoke 15 </w:t>
      </w:r>
      <w:r w:rsidDel="00000000" w:rsidR="00000000" w:rsidRPr="00000000">
        <w:rPr>
          <w:color w:val="000000"/>
          <w:sz w:val="22"/>
          <w:szCs w:val="22"/>
          <w:vertAlign w:val="superscript"/>
        </w:rPr>
        <w:footnoteReference w:customMarkFollows="0" w:id="11"/>
      </w:r>
      <w:r w:rsidDel="00000000" w:rsidR="00000000" w:rsidRPr="00000000">
        <w:rPr>
          <w:rtl w:val="0"/>
        </w:rPr>
      </w:r>
    </w:p>
    <w:p w:rsidR="00000000" w:rsidDel="00000000" w:rsidP="00000000" w:rsidRDefault="00000000" w:rsidRPr="00000000" w14:paraId="00000A81">
      <w:pPr>
        <w:rPr/>
      </w:pPr>
      <w:r w:rsidDel="00000000" w:rsidR="00000000" w:rsidRPr="00000000">
        <w:rPr>
          <w:rtl w:val="0"/>
        </w:rPr>
        <w:t xml:space="preserve">Claim, Support, &amp; Questioning </w:t>
      </w:r>
    </w:p>
    <w:p w:rsidR="00000000" w:rsidDel="00000000" w:rsidP="00000000" w:rsidRDefault="00000000" w:rsidRPr="00000000" w14:paraId="00000A82">
      <w:pPr>
        <w:rPr/>
      </w:pPr>
      <w:r w:rsidDel="00000000" w:rsidR="00000000" w:rsidRPr="00000000">
        <w:rPr>
          <w:rtl w:val="0"/>
        </w:rPr>
        <w:t xml:space="preserve">Begin by having students review their community maps, then complete the accompanying worksheet.</w:t>
      </w:r>
    </w:p>
    <w:p w:rsidR="00000000" w:rsidDel="00000000" w:rsidP="00000000" w:rsidRDefault="00000000" w:rsidRPr="00000000" w14:paraId="00000A83">
      <w:pPr>
        <w:rPr/>
      </w:pPr>
      <w:r w:rsidDel="00000000" w:rsidR="00000000" w:rsidRPr="00000000">
        <w:rPr>
          <w:rtl w:val="0"/>
        </w:rPr>
        <w:t xml:space="preserve">Whole Group Modeling Routine:</w:t>
      </w:r>
    </w:p>
    <w:p w:rsidR="00000000" w:rsidDel="00000000" w:rsidP="00000000" w:rsidRDefault="00000000" w:rsidRPr="00000000" w14:paraId="00000A84">
      <w:pPr>
        <w:numPr>
          <w:ilvl w:val="0"/>
          <w:numId w:val="69"/>
        </w:numPr>
        <w:ind w:left="720" w:hanging="360"/>
      </w:pPr>
      <w:r w:rsidDel="00000000" w:rsidR="00000000" w:rsidRPr="00000000">
        <w:rPr>
          <w:rtl w:val="0"/>
        </w:rPr>
        <w:t xml:space="preserve">Identify a claim about the topic</w:t>
      </w:r>
    </w:p>
    <w:p w:rsidR="00000000" w:rsidDel="00000000" w:rsidP="00000000" w:rsidRDefault="00000000" w:rsidRPr="00000000" w14:paraId="00000A85">
      <w:pPr>
        <w:numPr>
          <w:ilvl w:val="0"/>
          <w:numId w:val="69"/>
        </w:numPr>
        <w:ind w:left="720" w:hanging="360"/>
      </w:pPr>
      <w:r w:rsidDel="00000000" w:rsidR="00000000" w:rsidRPr="00000000">
        <w:rPr>
          <w:rtl w:val="0"/>
        </w:rPr>
        <w:t xml:space="preserve">Ask for supporting evidence from the group</w:t>
      </w:r>
    </w:p>
    <w:p w:rsidR="00000000" w:rsidDel="00000000" w:rsidP="00000000" w:rsidRDefault="00000000" w:rsidRPr="00000000" w14:paraId="00000A86">
      <w:pPr>
        <w:numPr>
          <w:ilvl w:val="0"/>
          <w:numId w:val="69"/>
        </w:numPr>
        <w:ind w:left="720" w:hanging="360"/>
      </w:pPr>
      <w:r w:rsidDel="00000000" w:rsidR="00000000" w:rsidRPr="00000000">
        <w:rPr>
          <w:rtl w:val="0"/>
        </w:rPr>
        <w:t xml:space="preserve">Invite questions that challenge the claim or evidence</w:t>
      </w:r>
    </w:p>
    <w:p w:rsidR="00000000" w:rsidDel="00000000" w:rsidP="00000000" w:rsidRDefault="00000000" w:rsidRPr="00000000" w14:paraId="00000A87">
      <w:pPr>
        <w:rPr/>
      </w:pPr>
      <w:r w:rsidDel="00000000" w:rsidR="00000000" w:rsidRPr="00000000">
        <w:rPr>
          <w:rtl w:val="0"/>
        </w:rPr>
        <w:t xml:space="preserve">Framework for Student Thinking:</w:t>
      </w:r>
    </w:p>
    <w:p w:rsidR="00000000" w:rsidDel="00000000" w:rsidP="00000000" w:rsidRDefault="00000000" w:rsidRPr="00000000" w14:paraId="00000A88">
      <w:pPr>
        <w:numPr>
          <w:ilvl w:val="0"/>
          <w:numId w:val="299"/>
        </w:numPr>
        <w:ind w:left="720" w:hanging="360"/>
      </w:pPr>
      <w:r w:rsidDel="00000000" w:rsidR="00000000" w:rsidRPr="00000000">
        <w:rPr>
          <w:rtl w:val="0"/>
        </w:rPr>
        <w:t xml:space="preserve">Make a claim: Drawing on investigation, experience, or prior knowledge</w:t>
      </w:r>
    </w:p>
    <w:p w:rsidR="00000000" w:rsidDel="00000000" w:rsidP="00000000" w:rsidRDefault="00000000" w:rsidRPr="00000000" w14:paraId="00000A89">
      <w:pPr>
        <w:numPr>
          <w:ilvl w:val="0"/>
          <w:numId w:val="299"/>
        </w:numPr>
        <w:ind w:left="720" w:hanging="360"/>
      </w:pPr>
      <w:r w:rsidDel="00000000" w:rsidR="00000000" w:rsidRPr="00000000">
        <w:rPr>
          <w:rtl w:val="0"/>
        </w:rPr>
        <w:t xml:space="preserve">Identify support: What you see, feel, or know that backs up your claim</w:t>
      </w:r>
    </w:p>
    <w:p w:rsidR="00000000" w:rsidDel="00000000" w:rsidP="00000000" w:rsidRDefault="00000000" w:rsidRPr="00000000" w14:paraId="00000A8A">
      <w:pPr>
        <w:numPr>
          <w:ilvl w:val="0"/>
          <w:numId w:val="299"/>
        </w:numPr>
        <w:ind w:left="720" w:hanging="360"/>
      </w:pPr>
      <w:r w:rsidDel="00000000" w:rsidR="00000000" w:rsidRPr="00000000">
        <w:rPr>
          <w:rtl w:val="0"/>
        </w:rPr>
        <w:t xml:space="preserve">Ask questions: What remains unexplained or unclear?</w:t>
      </w:r>
    </w:p>
    <w:p w:rsidR="00000000" w:rsidDel="00000000" w:rsidP="00000000" w:rsidRDefault="00000000" w:rsidRPr="00000000" w14:paraId="00000A8B">
      <w:pPr>
        <w:rPr/>
      </w:pPr>
      <w:r w:rsidDel="00000000" w:rsidR="00000000" w:rsidRPr="00000000">
        <w:rPr>
          <w:rtl w:val="0"/>
        </w:rPr>
        <w:t xml:space="preserve">Emphasize: This process supports reasoning by having students form interpretations, support them with evidence, and recognize that questioning claims makes reasoning an ongoing, dynamic process.</w:t>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pStyle w:val="Heading3"/>
        <w:rPr/>
      </w:pPr>
      <w:bookmarkStart w:colFirst="0" w:colLast="0" w:name="_xrvcrf9lwgb0" w:id="154"/>
      <w:bookmarkEnd w:id="154"/>
      <w:r w:rsidDel="00000000" w:rsidR="00000000" w:rsidRPr="00000000">
        <w:rPr>
          <w:rtl w:val="0"/>
        </w:rPr>
        <w:t xml:space="preserve">Engage 20 </w:t>
      </w:r>
    </w:p>
    <w:p w:rsidR="00000000" w:rsidDel="00000000" w:rsidP="00000000" w:rsidRDefault="00000000" w:rsidRPr="00000000" w14:paraId="00000A8E">
      <w:pPr>
        <w:rPr/>
      </w:pPr>
      <w:r w:rsidDel="00000000" w:rsidR="00000000" w:rsidRPr="00000000">
        <w:rPr>
          <w:rtl w:val="0"/>
        </w:rPr>
        <w:t xml:space="preserve">Class Activity: "Create Your World To-Do List" </w:t>
      </w:r>
      <w:hyperlink r:id="rId42">
        <w:r w:rsidDel="00000000" w:rsidR="00000000" w:rsidRPr="00000000">
          <w:rPr>
            <w:color w:val="1155cc"/>
            <w:u w:val="single"/>
            <w:rtl w:val="0"/>
          </w:rPr>
          <w:t xml:space="preserve">Quiz</w:t>
        </w:r>
      </w:hyperlink>
      <w:r w:rsidDel="00000000" w:rsidR="00000000" w:rsidRPr="00000000">
        <w:rPr>
          <w:rtl w:val="0"/>
        </w:rPr>
        <w:t xml:space="preserve"> </w:t>
      </w:r>
    </w:p>
    <w:p w:rsidR="00000000" w:rsidDel="00000000" w:rsidP="00000000" w:rsidRDefault="00000000" w:rsidRPr="00000000" w14:paraId="00000A8F">
      <w:pPr>
        <w:rPr/>
      </w:pPr>
      <w:r w:rsidDel="00000000" w:rsidR="00000000" w:rsidRPr="00000000">
        <w:rPr>
          <w:rtl w:val="0"/>
        </w:rPr>
        <w:t xml:space="preserve">Begin by explaining that students will use the "Create Your World To-Do List" Quiz to identify a global goal they genuinely care about. Emphasize that the class will complete this activity together to select one shared issue that will serve as your model project throughout the entire unit.</w:t>
      </w:r>
    </w:p>
    <w:p w:rsidR="00000000" w:rsidDel="00000000" w:rsidP="00000000" w:rsidRDefault="00000000" w:rsidRPr="00000000" w14:paraId="00000A90">
      <w:pPr>
        <w:rPr/>
      </w:pPr>
      <w:r w:rsidDel="00000000" w:rsidR="00000000" w:rsidRPr="00000000">
        <w:rPr>
          <w:rtl w:val="0"/>
        </w:rPr>
        <w:t xml:space="preserve">Activity Steps:</w:t>
      </w:r>
    </w:p>
    <w:p w:rsidR="00000000" w:rsidDel="00000000" w:rsidP="00000000" w:rsidRDefault="00000000" w:rsidRPr="00000000" w14:paraId="00000A91">
      <w:pPr>
        <w:numPr>
          <w:ilvl w:val="0"/>
          <w:numId w:val="141"/>
        </w:numPr>
        <w:ind w:left="720" w:hanging="360"/>
      </w:pPr>
      <w:r w:rsidDel="00000000" w:rsidR="00000000" w:rsidRPr="00000000">
        <w:rPr>
          <w:rtl w:val="0"/>
        </w:rPr>
        <w:t xml:space="preserve">Conduct the quiz as a collaborative class experience, reading each prompt aloud</w:t>
      </w:r>
    </w:p>
    <w:p w:rsidR="00000000" w:rsidDel="00000000" w:rsidP="00000000" w:rsidRDefault="00000000" w:rsidRPr="00000000" w14:paraId="00000A92">
      <w:pPr>
        <w:numPr>
          <w:ilvl w:val="0"/>
          <w:numId w:val="141"/>
        </w:numPr>
        <w:ind w:left="720" w:hanging="360"/>
      </w:pPr>
      <w:r w:rsidDel="00000000" w:rsidR="00000000" w:rsidRPr="00000000">
        <w:rPr>
          <w:rtl w:val="0"/>
        </w:rPr>
        <w:t xml:space="preserve">Have students vote on their responses for each question</w:t>
      </w:r>
    </w:p>
    <w:p w:rsidR="00000000" w:rsidDel="00000000" w:rsidP="00000000" w:rsidRDefault="00000000" w:rsidRPr="00000000" w14:paraId="00000A93">
      <w:pPr>
        <w:numPr>
          <w:ilvl w:val="0"/>
          <w:numId w:val="141"/>
        </w:numPr>
        <w:ind w:left="720" w:hanging="360"/>
      </w:pPr>
      <w:r w:rsidDel="00000000" w:rsidR="00000000" w:rsidRPr="00000000">
        <w:rPr>
          <w:rtl w:val="0"/>
        </w:rPr>
        <w:t xml:space="preserve">Record the response with the most votes as the class's collective choice</w:t>
      </w:r>
    </w:p>
    <w:p w:rsidR="00000000" w:rsidDel="00000000" w:rsidP="00000000" w:rsidRDefault="00000000" w:rsidRPr="00000000" w14:paraId="00000A94">
      <w:pPr>
        <w:numPr>
          <w:ilvl w:val="0"/>
          <w:numId w:val="141"/>
        </w:numPr>
        <w:ind w:left="720" w:hanging="360"/>
      </w:pPr>
      <w:r w:rsidDel="00000000" w:rsidR="00000000" w:rsidRPr="00000000">
        <w:rPr>
          <w:rtl w:val="0"/>
        </w:rPr>
        <w:t xml:space="preserve">Encourage students to articulate their reasoning and make connections between global issues and local impacts</w:t>
      </w:r>
    </w:p>
    <w:p w:rsidR="00000000" w:rsidDel="00000000" w:rsidP="00000000" w:rsidRDefault="00000000" w:rsidRPr="00000000" w14:paraId="00000A95">
      <w:pPr>
        <w:numPr>
          <w:ilvl w:val="0"/>
          <w:numId w:val="141"/>
        </w:numPr>
        <w:ind w:left="720" w:hanging="360"/>
      </w:pPr>
      <w:r w:rsidDel="00000000" w:rsidR="00000000" w:rsidRPr="00000000">
        <w:rPr>
          <w:rtl w:val="0"/>
        </w:rPr>
        <w:t xml:space="preserve">Use the final result as your demonstration project for modeling research, analysis, and action steps</w:t>
      </w:r>
    </w:p>
    <w:p w:rsidR="00000000" w:rsidDel="00000000" w:rsidP="00000000" w:rsidRDefault="00000000" w:rsidRPr="00000000" w14:paraId="00000A96">
      <w:pPr>
        <w:rPr/>
      </w:pPr>
      <w:r w:rsidDel="00000000" w:rsidR="00000000" w:rsidRPr="00000000">
        <w:rPr>
          <w:rtl w:val="0"/>
        </w:rPr>
        <w:t xml:space="preserve">Key Message: "We'll use our class's chosen goal to model the entire research process together. Your individual goal is to master this process so you can apply it to the global issue that matters most to you personally."</w:t>
      </w:r>
    </w:p>
    <w:p w:rsidR="00000000" w:rsidDel="00000000" w:rsidP="00000000" w:rsidRDefault="00000000" w:rsidRPr="00000000" w14:paraId="00000A97">
      <w:pPr>
        <w:pStyle w:val="Heading3"/>
        <w:rPr/>
      </w:pPr>
      <w:bookmarkStart w:colFirst="0" w:colLast="0" w:name="_be0hbsfgiw9x" w:id="155"/>
      <w:bookmarkEnd w:id="155"/>
      <w:r w:rsidDel="00000000" w:rsidR="00000000" w:rsidRPr="00000000">
        <w:rPr>
          <w:rtl w:val="0"/>
        </w:rPr>
        <w:t xml:space="preserve">Explore 30 </w:t>
      </w:r>
      <w:r w:rsidDel="00000000" w:rsidR="00000000" w:rsidRPr="00000000">
        <w:rPr>
          <w:color w:val="000000"/>
          <w:sz w:val="22"/>
          <w:szCs w:val="22"/>
          <w:vertAlign w:val="superscript"/>
        </w:rPr>
        <w:footnoteReference w:customMarkFollows="0" w:id="12"/>
      </w:r>
      <w:r w:rsidDel="00000000" w:rsidR="00000000" w:rsidRPr="00000000">
        <w:rPr>
          <w:rtl w:val="0"/>
        </w:rPr>
      </w:r>
    </w:p>
    <w:p w:rsidR="00000000" w:rsidDel="00000000" w:rsidP="00000000" w:rsidRDefault="00000000" w:rsidRPr="00000000" w14:paraId="00000A98">
      <w:pPr>
        <w:rPr/>
      </w:pPr>
      <w:r w:rsidDel="00000000" w:rsidR="00000000" w:rsidRPr="00000000">
        <w:rPr>
          <w:rtl w:val="0"/>
        </w:rPr>
        <w:t xml:space="preserve">Part A: Assignment Overview (10 minutes)</w:t>
      </w:r>
    </w:p>
    <w:p w:rsidR="00000000" w:rsidDel="00000000" w:rsidP="00000000" w:rsidRDefault="00000000" w:rsidRPr="00000000" w14:paraId="00000A99">
      <w:pPr>
        <w:rPr/>
      </w:pPr>
      <w:r w:rsidDel="00000000" w:rsidR="00000000" w:rsidRPr="00000000">
        <w:rPr>
          <w:rtl w:val="0"/>
        </w:rPr>
        <w:t xml:space="preserve">Review the assignment description and rubric together as a class. Explain that understanding global issues requires critical engagement, personal reflection, and local connections. Students will write a 3-5 paragraph response following four specific steps, plus create a complementary creative piece (poem, artwork, song, or short story).</w:t>
      </w:r>
    </w:p>
    <w:p w:rsidR="00000000" w:rsidDel="00000000" w:rsidP="00000000" w:rsidRDefault="00000000" w:rsidRPr="00000000" w14:paraId="00000A9A">
      <w:pPr>
        <w:rPr/>
      </w:pPr>
      <w:r w:rsidDel="00000000" w:rsidR="00000000" w:rsidRPr="00000000">
        <w:rPr>
          <w:rtl w:val="0"/>
        </w:rPr>
        <w:t xml:space="preserve">Clarify expectations, objectives, and assessment criteria before proceeding.</w:t>
      </w:r>
    </w:p>
    <w:p w:rsidR="00000000" w:rsidDel="00000000" w:rsidP="00000000" w:rsidRDefault="00000000" w:rsidRPr="00000000" w14:paraId="00000A9B">
      <w:pPr>
        <w:rPr/>
      </w:pPr>
      <w:r w:rsidDel="00000000" w:rsidR="00000000" w:rsidRPr="00000000">
        <w:rPr>
          <w:rtl w:val="0"/>
        </w:rPr>
        <w:t xml:space="preserve">Part B: The Power of Comparison (20 minutes)</w:t>
      </w:r>
    </w:p>
    <w:p w:rsidR="00000000" w:rsidDel="00000000" w:rsidP="00000000" w:rsidRDefault="00000000" w:rsidRPr="00000000" w14:paraId="00000A9C">
      <w:pPr>
        <w:rPr/>
      </w:pPr>
      <w:r w:rsidDel="00000000" w:rsidR="00000000" w:rsidRPr="00000000">
        <w:rPr>
          <w:rtl w:val="0"/>
        </w:rPr>
        <w:t xml:space="preserve">Introduce the concept of comparative language as a tool for understanding and retention.</w:t>
      </w:r>
    </w:p>
    <w:p w:rsidR="00000000" w:rsidDel="00000000" w:rsidP="00000000" w:rsidRDefault="00000000" w:rsidRPr="00000000" w14:paraId="00000A9D">
      <w:pPr>
        <w:rPr/>
      </w:pPr>
      <w:r w:rsidDel="00000000" w:rsidR="00000000" w:rsidRPr="00000000">
        <w:rPr>
          <w:rtl w:val="0"/>
        </w:rPr>
        <w:t xml:space="preserve">Mini-Lesson on Literary Devices:</w:t>
      </w:r>
    </w:p>
    <w:p w:rsidR="00000000" w:rsidDel="00000000" w:rsidP="00000000" w:rsidRDefault="00000000" w:rsidRPr="00000000" w14:paraId="00000A9E">
      <w:pPr>
        <w:numPr>
          <w:ilvl w:val="0"/>
          <w:numId w:val="218"/>
        </w:numPr>
        <w:ind w:left="720" w:hanging="360"/>
      </w:pPr>
      <w:r w:rsidDel="00000000" w:rsidR="00000000" w:rsidRPr="00000000">
        <w:rPr>
          <w:rtl w:val="0"/>
        </w:rPr>
        <w:t xml:space="preserve">Simile: Direct comparison using "like" or "as"</w:t>
      </w:r>
    </w:p>
    <w:p w:rsidR="00000000" w:rsidDel="00000000" w:rsidP="00000000" w:rsidRDefault="00000000" w:rsidRPr="00000000" w14:paraId="00000A9F">
      <w:pPr>
        <w:numPr>
          <w:ilvl w:val="0"/>
          <w:numId w:val="218"/>
        </w:numPr>
        <w:ind w:left="720" w:hanging="360"/>
      </w:pPr>
      <w:r w:rsidDel="00000000" w:rsidR="00000000" w:rsidRPr="00000000">
        <w:rPr>
          <w:rtl w:val="0"/>
        </w:rPr>
        <w:t xml:space="preserve">Metaphor: Direct comparison suggesting one thing is another</w:t>
      </w:r>
    </w:p>
    <w:p w:rsidR="00000000" w:rsidDel="00000000" w:rsidP="00000000" w:rsidRDefault="00000000" w:rsidRPr="00000000" w14:paraId="00000AA0">
      <w:pPr>
        <w:numPr>
          <w:ilvl w:val="0"/>
          <w:numId w:val="218"/>
        </w:numPr>
        <w:ind w:left="720" w:hanging="360"/>
      </w:pPr>
      <w:r w:rsidDel="00000000" w:rsidR="00000000" w:rsidRPr="00000000">
        <w:rPr>
          <w:rtl w:val="0"/>
        </w:rPr>
        <w:t xml:space="preserve">Analogy: Extended comparison to explain concepts through reasoning</w:t>
      </w:r>
    </w:p>
    <w:p w:rsidR="00000000" w:rsidDel="00000000" w:rsidP="00000000" w:rsidRDefault="00000000" w:rsidRPr="00000000" w14:paraId="00000AA1">
      <w:pPr>
        <w:numPr>
          <w:ilvl w:val="0"/>
          <w:numId w:val="129"/>
        </w:numPr>
        <w:ind w:left="1440" w:hanging="360"/>
      </w:pPr>
      <w:r w:rsidDel="00000000" w:rsidR="00000000" w:rsidRPr="00000000">
        <w:rPr>
          <w:rtl w:val="0"/>
        </w:rPr>
        <w:t xml:space="preserve">Allusion: Reference to well-known people, places, events, or works</w:t>
      </w:r>
    </w:p>
    <w:p w:rsidR="00000000" w:rsidDel="00000000" w:rsidP="00000000" w:rsidRDefault="00000000" w:rsidRPr="00000000" w14:paraId="00000AA2">
      <w:pPr>
        <w:numPr>
          <w:ilvl w:val="0"/>
          <w:numId w:val="129"/>
        </w:numPr>
        <w:ind w:left="1440" w:hanging="360"/>
      </w:pPr>
      <w:r w:rsidDel="00000000" w:rsidR="00000000" w:rsidRPr="00000000">
        <w:rPr>
          <w:rtl w:val="0"/>
        </w:rPr>
        <w:t xml:space="preserve">Allegory: Symbolic story representing abstract ideas</w:t>
      </w:r>
    </w:p>
    <w:p w:rsidR="00000000" w:rsidDel="00000000" w:rsidP="00000000" w:rsidRDefault="00000000" w:rsidRPr="00000000" w14:paraId="00000AA3">
      <w:pPr>
        <w:numPr>
          <w:ilvl w:val="0"/>
          <w:numId w:val="129"/>
        </w:numPr>
        <w:ind w:left="1440" w:hanging="360"/>
      </w:pPr>
      <w:r w:rsidDel="00000000" w:rsidR="00000000" w:rsidRPr="00000000">
        <w:rPr>
          <w:rtl w:val="0"/>
        </w:rPr>
        <w:t xml:space="preserve">Activity: Ask students to create connections between their assignment and an unrelated object, then write brief explanations of their comparisons.</w:t>
      </w:r>
    </w:p>
    <w:p w:rsidR="00000000" w:rsidDel="00000000" w:rsidP="00000000" w:rsidRDefault="00000000" w:rsidRPr="00000000" w14:paraId="00000AA4">
      <w:pPr>
        <w:rPr/>
      </w:pPr>
      <w:r w:rsidDel="00000000" w:rsidR="00000000" w:rsidRPr="00000000">
        <w:rPr>
          <w:rtl w:val="0"/>
        </w:rPr>
        <w:t xml:space="preserve">Teacher Examples to Share:</w:t>
      </w:r>
    </w:p>
    <w:p w:rsidR="00000000" w:rsidDel="00000000" w:rsidP="00000000" w:rsidRDefault="00000000" w:rsidRPr="00000000" w14:paraId="00000AA5">
      <w:pPr>
        <w:numPr>
          <w:ilvl w:val="0"/>
          <w:numId w:val="145"/>
        </w:numPr>
        <w:ind w:left="720" w:hanging="360"/>
      </w:pPr>
      <w:r w:rsidDel="00000000" w:rsidR="00000000" w:rsidRPr="00000000">
        <w:rPr>
          <w:rtl w:val="0"/>
        </w:rPr>
        <w:t xml:space="preserve">🔥 Metaphor: "Global inequality is a fire smoldering beneath the floorboards of our community—unseen by many, but spreading slowly, weakening the foundation we all stand on."</w:t>
      </w:r>
    </w:p>
    <w:p w:rsidR="00000000" w:rsidDel="00000000" w:rsidP="00000000" w:rsidRDefault="00000000" w:rsidRPr="00000000" w14:paraId="00000AA6">
      <w:pPr>
        <w:numPr>
          <w:ilvl w:val="0"/>
          <w:numId w:val="145"/>
        </w:numPr>
        <w:ind w:left="720" w:hanging="360"/>
      </w:pPr>
      <w:r w:rsidDel="00000000" w:rsidR="00000000" w:rsidRPr="00000000">
        <w:rPr>
          <w:rtl w:val="0"/>
        </w:rPr>
        <w:t xml:space="preserve">🌊 Simile: "Learning about climate change felt like trying to drink from a firehose—so much information rushing at me that I could barely hold onto any of it."</w:t>
      </w:r>
    </w:p>
    <w:p w:rsidR="00000000" w:rsidDel="00000000" w:rsidP="00000000" w:rsidRDefault="00000000" w:rsidRPr="00000000" w14:paraId="00000AA7">
      <w:pPr>
        <w:numPr>
          <w:ilvl w:val="0"/>
          <w:numId w:val="145"/>
        </w:numPr>
        <w:ind w:left="720" w:hanging="360"/>
      </w:pPr>
      <w:r w:rsidDel="00000000" w:rsidR="00000000" w:rsidRPr="00000000">
        <w:rPr>
          <w:rtl w:val="0"/>
        </w:rPr>
        <w:t xml:space="preserve">📖 Allusion: "My neighborhood, divided by opportunity and access, reminds me of the two cities in A Tale of Two Cities—'the best of times, the worst of times' coexisting on the same block."</w:t>
      </w:r>
    </w:p>
    <w:p w:rsidR="00000000" w:rsidDel="00000000" w:rsidP="00000000" w:rsidRDefault="00000000" w:rsidRPr="00000000" w14:paraId="00000AA8">
      <w:pPr>
        <w:rPr/>
      </w:pPr>
      <w:r w:rsidDel="00000000" w:rsidR="00000000" w:rsidRPr="00000000">
        <w:rPr>
          <w:rtl w:val="0"/>
        </w:rPr>
        <w:t xml:space="preserve">Allow 5-10 minutes for completion, then invite students to share their creative comparisons.</w:t>
      </w:r>
    </w:p>
    <w:p w:rsidR="00000000" w:rsidDel="00000000" w:rsidP="00000000" w:rsidRDefault="00000000" w:rsidRPr="00000000" w14:paraId="00000AA9">
      <w:pPr>
        <w:pStyle w:val="Heading3"/>
        <w:rPr/>
      </w:pPr>
      <w:bookmarkStart w:colFirst="0" w:colLast="0" w:name="_wn1bbe4aaf42" w:id="156"/>
      <w:bookmarkEnd w:id="156"/>
      <w:r w:rsidDel="00000000" w:rsidR="00000000" w:rsidRPr="00000000">
        <w:rPr>
          <w:rtl w:val="0"/>
        </w:rPr>
        <w:t xml:space="preserve">Explain 30 </w:t>
      </w:r>
    </w:p>
    <w:p w:rsidR="00000000" w:rsidDel="00000000" w:rsidP="00000000" w:rsidRDefault="00000000" w:rsidRPr="00000000" w14:paraId="00000AAA">
      <w:pPr>
        <w:rPr/>
      </w:pPr>
      <w:r w:rsidDel="00000000" w:rsidR="00000000" w:rsidRPr="00000000">
        <w:rPr>
          <w:rtl w:val="0"/>
        </w:rPr>
        <w:t xml:space="preserve">Introduce the Research Process Study Guide through collaborative reading (whole class, small groups, or pairs). Students should actively take notes and complete accompanying worksheets.</w:t>
      </w:r>
    </w:p>
    <w:p w:rsidR="00000000" w:rsidDel="00000000" w:rsidP="00000000" w:rsidRDefault="00000000" w:rsidRPr="00000000" w14:paraId="00000AAB">
      <w:pPr>
        <w:rPr/>
      </w:pPr>
      <w:r w:rsidDel="00000000" w:rsidR="00000000" w:rsidRPr="00000000">
        <w:rPr>
          <w:rtl w:val="0"/>
        </w:rPr>
        <w:t xml:space="preserve">After reading, conduct a comprehensive review of:</w:t>
      </w:r>
    </w:p>
    <w:p w:rsidR="00000000" w:rsidDel="00000000" w:rsidP="00000000" w:rsidRDefault="00000000" w:rsidRPr="00000000" w14:paraId="00000AAC">
      <w:pPr>
        <w:numPr>
          <w:ilvl w:val="0"/>
          <w:numId w:val="144"/>
        </w:numPr>
        <w:ind w:left="720" w:hanging="360"/>
      </w:pPr>
      <w:r w:rsidDel="00000000" w:rsidR="00000000" w:rsidRPr="00000000">
        <w:rPr>
          <w:rtl w:val="0"/>
        </w:rPr>
        <w:t xml:space="preserve">Key research strategies and concepts</w:t>
      </w:r>
    </w:p>
    <w:p w:rsidR="00000000" w:rsidDel="00000000" w:rsidP="00000000" w:rsidRDefault="00000000" w:rsidRPr="00000000" w14:paraId="00000AAD">
      <w:pPr>
        <w:numPr>
          <w:ilvl w:val="0"/>
          <w:numId w:val="144"/>
        </w:numPr>
        <w:ind w:left="720" w:hanging="360"/>
      </w:pPr>
      <w:r w:rsidDel="00000000" w:rsidR="00000000" w:rsidRPr="00000000">
        <w:rPr>
          <w:rtl w:val="0"/>
        </w:rPr>
        <w:t xml:space="preserve">Worksheet answers and insights</w:t>
      </w:r>
    </w:p>
    <w:p w:rsidR="00000000" w:rsidDel="00000000" w:rsidP="00000000" w:rsidRDefault="00000000" w:rsidRPr="00000000" w14:paraId="00000AAE">
      <w:pPr>
        <w:numPr>
          <w:ilvl w:val="0"/>
          <w:numId w:val="144"/>
        </w:numPr>
        <w:ind w:left="720" w:hanging="360"/>
      </w:pPr>
      <w:r w:rsidDel="00000000" w:rsidR="00000000" w:rsidRPr="00000000">
        <w:rPr>
          <w:rtl w:val="0"/>
        </w:rPr>
        <w:t xml:space="preserve">Questions or clarifications needed</w:t>
      </w:r>
    </w:p>
    <w:p w:rsidR="00000000" w:rsidDel="00000000" w:rsidP="00000000" w:rsidRDefault="00000000" w:rsidRPr="00000000" w14:paraId="00000AAF">
      <w:pPr>
        <w:pStyle w:val="Heading3"/>
        <w:rPr/>
      </w:pPr>
      <w:bookmarkStart w:colFirst="0" w:colLast="0" w:name="_a824tcyjefxx" w:id="157"/>
      <w:bookmarkEnd w:id="157"/>
      <w:r w:rsidDel="00000000" w:rsidR="00000000" w:rsidRPr="00000000">
        <w:rPr>
          <w:rtl w:val="0"/>
        </w:rPr>
        <w:t xml:space="preserve">Elaborate 30</w:t>
      </w:r>
    </w:p>
    <w:p w:rsidR="00000000" w:rsidDel="00000000" w:rsidP="00000000" w:rsidRDefault="00000000" w:rsidRPr="00000000" w14:paraId="00000AB0">
      <w:pPr>
        <w:rPr/>
      </w:pPr>
      <w:r w:rsidDel="00000000" w:rsidR="00000000" w:rsidRPr="00000000">
        <w:rPr>
          <w:rtl w:val="0"/>
        </w:rPr>
        <w:t xml:space="preserve">Independent Research Deep Dive</w:t>
      </w:r>
    </w:p>
    <w:p w:rsidR="00000000" w:rsidDel="00000000" w:rsidP="00000000" w:rsidRDefault="00000000" w:rsidRPr="00000000" w14:paraId="00000AB1">
      <w:pPr>
        <w:rPr/>
      </w:pPr>
      <w:r w:rsidDel="00000000" w:rsidR="00000000" w:rsidRPr="00000000">
        <w:rPr>
          <w:rtl w:val="0"/>
        </w:rPr>
        <w:t xml:space="preserve">Provide dedicated research time for students to investigate their chosen global issue using the process you've modeled.</w:t>
      </w:r>
    </w:p>
    <w:p w:rsidR="00000000" w:rsidDel="00000000" w:rsidP="00000000" w:rsidRDefault="00000000" w:rsidRPr="00000000" w14:paraId="00000AB2">
      <w:pPr>
        <w:rPr/>
      </w:pPr>
      <w:r w:rsidDel="00000000" w:rsidR="00000000" w:rsidRPr="00000000">
        <w:rPr>
          <w:rtl w:val="0"/>
        </w:rPr>
        <w:t xml:space="preserve">Teacher Role:</w:t>
      </w:r>
    </w:p>
    <w:p w:rsidR="00000000" w:rsidDel="00000000" w:rsidP="00000000" w:rsidRDefault="00000000" w:rsidRPr="00000000" w14:paraId="00000AB3">
      <w:pPr>
        <w:numPr>
          <w:ilvl w:val="0"/>
          <w:numId w:val="395"/>
        </w:numPr>
        <w:ind w:left="720" w:hanging="360"/>
      </w:pPr>
      <w:r w:rsidDel="00000000" w:rsidR="00000000" w:rsidRPr="00000000">
        <w:rPr>
          <w:rtl w:val="0"/>
        </w:rPr>
        <w:t xml:space="preserve">Encourage use of credible sources and provide research strategy support</w:t>
      </w:r>
    </w:p>
    <w:p w:rsidR="00000000" w:rsidDel="00000000" w:rsidP="00000000" w:rsidRDefault="00000000" w:rsidRPr="00000000" w14:paraId="00000AB4">
      <w:pPr>
        <w:numPr>
          <w:ilvl w:val="0"/>
          <w:numId w:val="462"/>
        </w:numPr>
        <w:ind w:left="720" w:hanging="360"/>
      </w:pPr>
      <w:r w:rsidDel="00000000" w:rsidR="00000000" w:rsidRPr="00000000">
        <w:rPr>
          <w:rtl w:val="0"/>
        </w:rPr>
        <w:t xml:space="preserve">Offer guiding questions, resource recommendation, monitor progress and provide individual feedback</w:t>
      </w:r>
    </w:p>
    <w:p w:rsidR="00000000" w:rsidDel="00000000" w:rsidP="00000000" w:rsidRDefault="00000000" w:rsidRPr="00000000" w14:paraId="00000AB5">
      <w:pPr>
        <w:pStyle w:val="Heading3"/>
        <w:rPr/>
      </w:pPr>
      <w:bookmarkStart w:colFirst="0" w:colLast="0" w:name="_rhxav7jn8xki" w:id="158"/>
      <w:bookmarkEnd w:id="158"/>
      <w:r w:rsidDel="00000000" w:rsidR="00000000" w:rsidRPr="00000000">
        <w:rPr>
          <w:rtl w:val="0"/>
        </w:rPr>
        <w:t xml:space="preserve">Evaluate 20 </w:t>
      </w:r>
    </w:p>
    <w:p w:rsidR="00000000" w:rsidDel="00000000" w:rsidP="00000000" w:rsidRDefault="00000000" w:rsidRPr="00000000" w14:paraId="00000AB6">
      <w:pPr>
        <w:rPr/>
      </w:pPr>
      <w:r w:rsidDel="00000000" w:rsidR="00000000" w:rsidRPr="00000000">
        <w:rPr>
          <w:rtl w:val="0"/>
        </w:rPr>
        <w:t xml:space="preserve">Part A: Draft Reflection (10-15 minutes)</w:t>
      </w:r>
    </w:p>
    <w:p w:rsidR="00000000" w:rsidDel="00000000" w:rsidP="00000000" w:rsidRDefault="00000000" w:rsidRPr="00000000" w14:paraId="00000AB7">
      <w:pPr>
        <w:rPr/>
      </w:pPr>
      <w:r w:rsidDel="00000000" w:rsidR="00000000" w:rsidRPr="00000000">
        <w:rPr>
          <w:rtl w:val="0"/>
        </w:rPr>
        <w:t xml:space="preserve">Acknowledge students' academic accomplishments and transition to reflection time.</w:t>
      </w:r>
    </w:p>
    <w:p w:rsidR="00000000" w:rsidDel="00000000" w:rsidP="00000000" w:rsidRDefault="00000000" w:rsidRPr="00000000" w14:paraId="00000AB8">
      <w:pPr>
        <w:rPr/>
      </w:pPr>
      <w:r w:rsidDel="00000000" w:rsidR="00000000" w:rsidRPr="00000000">
        <w:rPr>
          <w:rtl w:val="0"/>
        </w:rPr>
        <w:t xml:space="preserve">Reflection Prompts:</w:t>
      </w:r>
    </w:p>
    <w:p w:rsidR="00000000" w:rsidDel="00000000" w:rsidP="00000000" w:rsidRDefault="00000000" w:rsidRPr="00000000" w14:paraId="00000AB9">
      <w:pPr>
        <w:numPr>
          <w:ilvl w:val="0"/>
          <w:numId w:val="426"/>
        </w:numPr>
        <w:ind w:left="720" w:hanging="360"/>
      </w:pPr>
      <w:r w:rsidDel="00000000" w:rsidR="00000000" w:rsidRPr="00000000">
        <w:rPr>
          <w:rtl w:val="0"/>
        </w:rPr>
        <w:t xml:space="preserve">What have you learned about your chosen global issue?</w:t>
      </w:r>
    </w:p>
    <w:p w:rsidR="00000000" w:rsidDel="00000000" w:rsidP="00000000" w:rsidRDefault="00000000" w:rsidRPr="00000000" w14:paraId="00000ABA">
      <w:pPr>
        <w:numPr>
          <w:ilvl w:val="0"/>
          <w:numId w:val="426"/>
        </w:numPr>
        <w:ind w:left="720" w:hanging="360"/>
      </w:pPr>
      <w:r w:rsidDel="00000000" w:rsidR="00000000" w:rsidRPr="00000000">
        <w:rPr>
          <w:rtl w:val="0"/>
        </w:rPr>
        <w:t xml:space="preserve">How does this issue relate (or not relate) to your personal experience?</w:t>
      </w:r>
    </w:p>
    <w:p w:rsidR="00000000" w:rsidDel="00000000" w:rsidP="00000000" w:rsidRDefault="00000000" w:rsidRPr="00000000" w14:paraId="00000ABB">
      <w:pPr>
        <w:numPr>
          <w:ilvl w:val="0"/>
          <w:numId w:val="426"/>
        </w:numPr>
        <w:ind w:left="720" w:hanging="360"/>
      </w:pPr>
      <w:r w:rsidDel="00000000" w:rsidR="00000000" w:rsidRPr="00000000">
        <w:rPr>
          <w:rtl w:val="0"/>
        </w:rPr>
        <w:t xml:space="preserve">What questions or concerns do you have about the issue or your learning?</w:t>
      </w:r>
    </w:p>
    <w:p w:rsidR="00000000" w:rsidDel="00000000" w:rsidP="00000000" w:rsidRDefault="00000000" w:rsidRPr="00000000" w14:paraId="00000ABC">
      <w:pPr>
        <w:numPr>
          <w:ilvl w:val="0"/>
          <w:numId w:val="426"/>
        </w:numPr>
        <w:ind w:left="720" w:hanging="360"/>
      </w:pPr>
      <w:r w:rsidDel="00000000" w:rsidR="00000000" w:rsidRPr="00000000">
        <w:rPr>
          <w:rtl w:val="0"/>
        </w:rPr>
        <w:t xml:space="preserve">Which global issue or goal do you want to address in your project?</w:t>
      </w:r>
    </w:p>
    <w:p w:rsidR="00000000" w:rsidDel="00000000" w:rsidP="00000000" w:rsidRDefault="00000000" w:rsidRPr="00000000" w14:paraId="00000ABD">
      <w:pPr>
        <w:rPr/>
      </w:pPr>
      <w:r w:rsidDel="00000000" w:rsidR="00000000" w:rsidRPr="00000000">
        <w:rPr>
          <w:rtl w:val="0"/>
        </w:rPr>
        <w:t xml:space="preserve">Part B: Sharing and Patterns (10 minutes)</w:t>
      </w:r>
    </w:p>
    <w:p w:rsidR="00000000" w:rsidDel="00000000" w:rsidP="00000000" w:rsidRDefault="00000000" w:rsidRPr="00000000" w14:paraId="00000ABE">
      <w:pPr>
        <w:rPr/>
      </w:pPr>
      <w:r w:rsidDel="00000000" w:rsidR="00000000" w:rsidRPr="00000000">
        <w:rPr>
          <w:rtl w:val="0"/>
        </w:rPr>
        <w:t xml:space="preserve">Invite students to share insights or highlight patterns you've observed across their reflections.</w:t>
      </w:r>
    </w:p>
    <w:p w:rsidR="00000000" w:rsidDel="00000000" w:rsidP="00000000" w:rsidRDefault="00000000" w:rsidRPr="00000000" w14:paraId="00000ABF">
      <w:pPr>
        <w:rPr/>
      </w:pPr>
      <w:r w:rsidDel="00000000" w:rsidR="00000000" w:rsidRPr="00000000">
        <w:rPr>
          <w:rtl w:val="0"/>
        </w:rPr>
        <w:t xml:space="preserve">Homework Assignment: Revise, edit, and type their reflection for next class.</w:t>
      </w:r>
    </w:p>
    <w:p w:rsidR="00000000" w:rsidDel="00000000" w:rsidP="00000000" w:rsidRDefault="00000000" w:rsidRPr="00000000" w14:paraId="00000AC0">
      <w:pPr>
        <w:rPr/>
      </w:pPr>
      <w:r w:rsidDel="00000000" w:rsidR="00000000" w:rsidRPr="00000000">
        <w:rPr>
          <w:rtl w:val="0"/>
        </w:rPr>
      </w:r>
    </w:p>
    <w:p w:rsidR="00000000" w:rsidDel="00000000" w:rsidP="00000000" w:rsidRDefault="00000000" w:rsidRPr="00000000" w14:paraId="00000AC1">
      <w:pPr>
        <w:pStyle w:val="Heading3"/>
        <w:rPr/>
      </w:pPr>
      <w:bookmarkStart w:colFirst="0" w:colLast="0" w:name="_qvqb07fpdf5z" w:id="159"/>
      <w:bookmarkEnd w:id="159"/>
      <w:r w:rsidDel="00000000" w:rsidR="00000000" w:rsidRPr="00000000">
        <w:rPr>
          <w:rtl w:val="0"/>
        </w:rPr>
        <w:t xml:space="preserve">Online Discussion </w:t>
      </w:r>
    </w:p>
    <w:p w:rsidR="00000000" w:rsidDel="00000000" w:rsidP="00000000" w:rsidRDefault="00000000" w:rsidRPr="00000000" w14:paraId="00000AC2">
      <w:pPr>
        <w:rPr/>
      </w:pPr>
      <w:r w:rsidDel="00000000" w:rsidR="00000000" w:rsidRPr="00000000">
        <w:rPr>
          <w:rtl w:val="0"/>
        </w:rPr>
        <w:t xml:space="preserve">Guidelines</w:t>
      </w:r>
    </w:p>
    <w:p w:rsidR="00000000" w:rsidDel="00000000" w:rsidP="00000000" w:rsidRDefault="00000000" w:rsidRPr="00000000" w14:paraId="00000AC3">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AC4">
      <w:pPr>
        <w:rPr/>
      </w:pPr>
      <w:r w:rsidDel="00000000" w:rsidR="00000000" w:rsidRPr="00000000">
        <w:rPr>
          <w:rtl w:val="0"/>
        </w:rPr>
        <w:t xml:space="preserve">1. Be Respectful and Open-Minded</w:t>
      </w:r>
    </w:p>
    <w:p w:rsidR="00000000" w:rsidDel="00000000" w:rsidP="00000000" w:rsidRDefault="00000000" w:rsidRPr="00000000" w14:paraId="00000AC5">
      <w:pPr>
        <w:numPr>
          <w:ilvl w:val="0"/>
          <w:numId w:val="153"/>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AC6">
      <w:pPr>
        <w:numPr>
          <w:ilvl w:val="0"/>
          <w:numId w:val="153"/>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AC7">
      <w:pPr>
        <w:numPr>
          <w:ilvl w:val="0"/>
          <w:numId w:val="153"/>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AC8">
      <w:pPr>
        <w:rPr/>
      </w:pPr>
      <w:r w:rsidDel="00000000" w:rsidR="00000000" w:rsidRPr="00000000">
        <w:rPr>
          <w:rtl w:val="0"/>
        </w:rPr>
        <w:t xml:space="preserve">2. Stay on Topic and Be Thoughtful</w:t>
      </w:r>
    </w:p>
    <w:p w:rsidR="00000000" w:rsidDel="00000000" w:rsidP="00000000" w:rsidRDefault="00000000" w:rsidRPr="00000000" w14:paraId="00000AC9">
      <w:pPr>
        <w:numPr>
          <w:ilvl w:val="0"/>
          <w:numId w:val="192"/>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ACA">
      <w:pPr>
        <w:numPr>
          <w:ilvl w:val="0"/>
          <w:numId w:val="192"/>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ACB">
      <w:pPr>
        <w:numPr>
          <w:ilvl w:val="0"/>
          <w:numId w:val="192"/>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ACC">
      <w:pPr>
        <w:rPr/>
      </w:pPr>
      <w:r w:rsidDel="00000000" w:rsidR="00000000" w:rsidRPr="00000000">
        <w:rPr>
          <w:rtl w:val="0"/>
        </w:rPr>
        <w:t xml:space="preserve">3. Engage with Your Peers</w:t>
      </w:r>
    </w:p>
    <w:p w:rsidR="00000000" w:rsidDel="00000000" w:rsidP="00000000" w:rsidRDefault="00000000" w:rsidRPr="00000000" w14:paraId="00000ACD">
      <w:pPr>
        <w:numPr>
          <w:ilvl w:val="0"/>
          <w:numId w:val="459"/>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ACE">
      <w:pPr>
        <w:numPr>
          <w:ilvl w:val="0"/>
          <w:numId w:val="459"/>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ACF">
      <w:pPr>
        <w:numPr>
          <w:ilvl w:val="0"/>
          <w:numId w:val="459"/>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AD0">
      <w:pPr>
        <w:rPr/>
      </w:pPr>
      <w:r w:rsidDel="00000000" w:rsidR="00000000" w:rsidRPr="00000000">
        <w:rPr>
          <w:rtl w:val="0"/>
        </w:rPr>
        <w:t xml:space="preserve">4. Be Clear and Concise</w:t>
      </w:r>
    </w:p>
    <w:p w:rsidR="00000000" w:rsidDel="00000000" w:rsidP="00000000" w:rsidRDefault="00000000" w:rsidRPr="00000000" w14:paraId="00000AD1">
      <w:pPr>
        <w:numPr>
          <w:ilvl w:val="0"/>
          <w:numId w:val="63"/>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AD2">
      <w:pPr>
        <w:numPr>
          <w:ilvl w:val="0"/>
          <w:numId w:val="63"/>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AD3">
      <w:pPr>
        <w:numPr>
          <w:ilvl w:val="0"/>
          <w:numId w:val="63"/>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AD4">
      <w:pPr>
        <w:rPr/>
      </w:pPr>
      <w:r w:rsidDel="00000000" w:rsidR="00000000" w:rsidRPr="00000000">
        <w:rPr>
          <w:rtl w:val="0"/>
        </w:rPr>
        <w:t xml:space="preserve">5. Maintain a Safe and Inclusive Space</w:t>
      </w:r>
    </w:p>
    <w:p w:rsidR="00000000" w:rsidDel="00000000" w:rsidP="00000000" w:rsidRDefault="00000000" w:rsidRPr="00000000" w14:paraId="00000AD5">
      <w:pPr>
        <w:numPr>
          <w:ilvl w:val="0"/>
          <w:numId w:val="455"/>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AD6">
      <w:pPr>
        <w:numPr>
          <w:ilvl w:val="0"/>
          <w:numId w:val="455"/>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AD7">
      <w:pPr>
        <w:numPr>
          <w:ilvl w:val="0"/>
          <w:numId w:val="455"/>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AD8">
      <w:pPr>
        <w:rPr/>
      </w:pPr>
      <w:r w:rsidDel="00000000" w:rsidR="00000000" w:rsidRPr="00000000">
        <w:rPr>
          <w:rtl w:val="0"/>
        </w:rPr>
        <w:t xml:space="preserve">6. Reflect Before You Post</w:t>
      </w:r>
    </w:p>
    <w:p w:rsidR="00000000" w:rsidDel="00000000" w:rsidP="00000000" w:rsidRDefault="00000000" w:rsidRPr="00000000" w14:paraId="00000AD9">
      <w:pPr>
        <w:numPr>
          <w:ilvl w:val="0"/>
          <w:numId w:val="649"/>
        </w:numPr>
        <w:ind w:left="720" w:hanging="360"/>
      </w:pPr>
      <w:r w:rsidDel="00000000" w:rsidR="00000000" w:rsidRPr="00000000">
        <w:rPr>
          <w:rtl w:val="0"/>
        </w:rPr>
        <w:t xml:space="preserve">Take a moment to re-read your response before submitting it.</w:t>
      </w:r>
    </w:p>
    <w:p w:rsidR="00000000" w:rsidDel="00000000" w:rsidP="00000000" w:rsidRDefault="00000000" w:rsidRPr="00000000" w14:paraId="00000ADA">
      <w:pPr>
        <w:numPr>
          <w:ilvl w:val="0"/>
          <w:numId w:val="649"/>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ADB">
      <w:pPr>
        <w:numPr>
          <w:ilvl w:val="0"/>
          <w:numId w:val="649"/>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ADC">
      <w:pPr>
        <w:rPr/>
      </w:pPr>
      <w:r w:rsidDel="00000000" w:rsidR="00000000" w:rsidRPr="00000000">
        <w:rPr>
          <w:rtl w:val="0"/>
        </w:rPr>
        <w:t xml:space="preserve">Instructions</w:t>
      </w:r>
    </w:p>
    <w:p w:rsidR="00000000" w:rsidDel="00000000" w:rsidP="00000000" w:rsidRDefault="00000000" w:rsidRPr="00000000" w14:paraId="00000ADD">
      <w:pPr>
        <w:rPr/>
      </w:pPr>
      <w:r w:rsidDel="00000000" w:rsidR="00000000" w:rsidRPr="00000000">
        <w:rPr>
          <w:rtl w:val="0"/>
        </w:rPr>
        <w:t xml:space="preserve">Respond to one question following the guidelines and, or template:</w:t>
        <w:br w:type="textWrapping"/>
        <w:t xml:space="preserve">Then respond to two other classmates following the guidelines or template:</w:t>
      </w:r>
    </w:p>
    <w:p w:rsidR="00000000" w:rsidDel="00000000" w:rsidP="00000000" w:rsidRDefault="00000000" w:rsidRPr="00000000" w14:paraId="00000ADE">
      <w:pPr>
        <w:rPr/>
      </w:pPr>
      <w:r w:rsidDel="00000000" w:rsidR="00000000" w:rsidRPr="00000000">
        <w:rPr>
          <w:rtl w:val="0"/>
        </w:rPr>
        <w:t xml:space="preserve">Absolutely! Let’s make the questions more inclusive and fun, allowing students to express themselves in a variety of creative ways like through songs, artwork, or videos:</w:t>
      </w:r>
    </w:p>
    <w:p w:rsidR="00000000" w:rsidDel="00000000" w:rsidP="00000000" w:rsidRDefault="00000000" w:rsidRPr="00000000" w14:paraId="00000A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0">
      <w:pPr>
        <w:rPr/>
      </w:pPr>
      <w:r w:rsidDel="00000000" w:rsidR="00000000" w:rsidRPr="00000000">
        <w:rPr>
          <w:rtl w:val="0"/>
        </w:rPr>
        <w:t xml:space="preserve">Fun &amp; Inclusive Discussion Questions on Activities</w:t>
      </w:r>
    </w:p>
    <w:p w:rsidR="00000000" w:rsidDel="00000000" w:rsidP="00000000" w:rsidRDefault="00000000" w:rsidRPr="00000000" w14:paraId="00000AE1">
      <w:pPr>
        <w:numPr>
          <w:ilvl w:val="0"/>
          <w:numId w:val="599"/>
        </w:numPr>
        <w:ind w:left="720" w:hanging="360"/>
      </w:pPr>
      <w:r w:rsidDel="00000000" w:rsidR="00000000" w:rsidRPr="00000000">
        <w:rPr>
          <w:rtl w:val="0"/>
        </w:rPr>
        <w:t xml:space="preserve">If your community were a movie, what would its theme song be, and why?</w:t>
        <w:br w:type="textWrapping"/>
        <w:t xml:space="preserve"> Think about an event or activity that has had a huge impact—what’s the soundtrack that fits its vibe? How does this "song" relate to global issues in your community?</w:t>
        <w:br w:type="textWrapping"/>
        <w:t xml:space="preserve"> Follow-up Prompt: Create a quick artwork, video, or a few lines of lyrics that express how your chosen event or activity could overcome challenges and make a global difference!</w:t>
      </w:r>
    </w:p>
    <w:p w:rsidR="00000000" w:rsidDel="00000000" w:rsidP="00000000" w:rsidRDefault="00000000" w:rsidRPr="00000000" w14:paraId="00000AE2">
      <w:pPr>
        <w:numPr>
          <w:ilvl w:val="0"/>
          <w:numId w:val="599"/>
        </w:numPr>
        <w:ind w:left="720" w:hanging="360"/>
      </w:pPr>
      <w:r w:rsidDel="00000000" w:rsidR="00000000" w:rsidRPr="00000000">
        <w:rPr>
          <w:rtl w:val="0"/>
        </w:rPr>
        <w:t xml:space="preserve">Think about a time you were part of something that made you see a global issue differently. If it were a scene in a movie, how would you describe it?</w:t>
        <w:br w:type="textWrapping"/>
        <w:t xml:space="preserve"> Was there a project, volunteer work, or even a school discussion that opened your eyes? Imagine it’s the turning point in a story—what would that scene look like?</w:t>
        <w:br w:type="textWrapping"/>
        <w:t xml:space="preserve"> Follow-up Prompt: Want to get creative? Draw, sing, or act out that scene! How can you capture that “Aha!” moment in a way that anyone can understand?</w:t>
      </w:r>
    </w:p>
    <w:p w:rsidR="00000000" w:rsidDel="00000000" w:rsidP="00000000" w:rsidRDefault="00000000" w:rsidRPr="00000000" w14:paraId="00000AE3">
      <w:pPr>
        <w:numPr>
          <w:ilvl w:val="0"/>
          <w:numId w:val="599"/>
        </w:numPr>
        <w:ind w:left="720" w:hanging="360"/>
      </w:pPr>
      <w:r w:rsidDel="00000000" w:rsidR="00000000" w:rsidRPr="00000000">
        <w:rPr>
          <w:rtl w:val="0"/>
        </w:rPr>
        <w:t xml:space="preserve">You’re the director of a global goal action movie. What’s your star character, and what mission are they on? What’s the ‘big quest’ in your "Create Your World To-Do List"?</w:t>
        <w:br w:type="textWrapping"/>
        <w:t xml:space="preserve"> What global goal shines the brightest in your movie? Why does it get the lead role? How does it relate to your community and the bigger world around you?</w:t>
        <w:br w:type="textWrapping"/>
        <w:t xml:space="preserve"> Follow-up Prompt: Create a short video, poem, or piece of art to showcase your “movie” and how you’d rally others to join your mission. What’s the rallying cry for your crew?</w:t>
      </w:r>
    </w:p>
    <w:p w:rsidR="00000000" w:rsidDel="00000000" w:rsidP="00000000" w:rsidRDefault="00000000" w:rsidRPr="00000000" w14:paraId="00000AE4">
      <w:pPr>
        <w:pStyle w:val="Heading2"/>
        <w:rPr/>
      </w:pPr>
      <w:bookmarkStart w:colFirst="0" w:colLast="0" w:name="_3tesam2wdl2w" w:id="160"/>
      <w:bookmarkEnd w:id="160"/>
      <w:r w:rsidDel="00000000" w:rsidR="00000000" w:rsidRPr="00000000">
        <w:rPr>
          <w:rtl w:val="0"/>
        </w:rPr>
        <w:t xml:space="preserve">Resources</w:t>
      </w:r>
    </w:p>
    <w:p w:rsidR="00000000" w:rsidDel="00000000" w:rsidP="00000000" w:rsidRDefault="00000000" w:rsidRPr="00000000" w14:paraId="00000AE5">
      <w:pPr>
        <w:pStyle w:val="Heading3"/>
        <w:rPr/>
      </w:pPr>
      <w:bookmarkStart w:colFirst="0" w:colLast="0" w:name="_dm1zu8wrkqix" w:id="161"/>
      <w:bookmarkEnd w:id="161"/>
      <w:r w:rsidDel="00000000" w:rsidR="00000000" w:rsidRPr="00000000">
        <w:rPr>
          <w:rtl w:val="0"/>
        </w:rPr>
        <w:t xml:space="preserve">Handouts</w:t>
      </w:r>
    </w:p>
    <w:p w:rsidR="00000000" w:rsidDel="00000000" w:rsidP="00000000" w:rsidRDefault="00000000" w:rsidRPr="00000000" w14:paraId="00000AE6">
      <w:pPr>
        <w:pStyle w:val="Heading4"/>
        <w:spacing w:line="240" w:lineRule="auto"/>
        <w:rPr/>
      </w:pPr>
      <w:bookmarkStart w:colFirst="0" w:colLast="0" w:name="_mnw988gg4h43" w:id="162"/>
      <w:bookmarkEnd w:id="162"/>
      <w:r w:rsidDel="00000000" w:rsidR="00000000" w:rsidRPr="00000000">
        <w:rPr>
          <w:rtl w:val="0"/>
        </w:rPr>
        <w:t xml:space="preserve">Glossary</w:t>
      </w:r>
    </w:p>
    <w:p w:rsidR="00000000" w:rsidDel="00000000" w:rsidP="00000000" w:rsidRDefault="00000000" w:rsidRPr="00000000" w14:paraId="00000AE7">
      <w:pPr>
        <w:numPr>
          <w:ilvl w:val="0"/>
          <w:numId w:val="136"/>
        </w:numPr>
        <w:spacing w:after="0" w:afterAutospacing="0" w:before="240" w:line="240" w:lineRule="auto"/>
        <w:ind w:left="720" w:hanging="360"/>
      </w:pPr>
      <w:r w:rsidDel="00000000" w:rsidR="00000000" w:rsidRPr="00000000">
        <w:rPr>
          <w:b w:val="1"/>
          <w:rtl w:val="0"/>
        </w:rPr>
        <w:t xml:space="preserve">Cite </w:t>
      </w:r>
      <w:r w:rsidDel="00000000" w:rsidR="00000000" w:rsidRPr="00000000">
        <w:rPr>
          <w:rtl w:val="0"/>
        </w:rPr>
        <w:t xml:space="preserve">- To mention or refer to a source of information in your writing, giving credit to the original author or creator.</w:t>
      </w:r>
    </w:p>
    <w:p w:rsidR="00000000" w:rsidDel="00000000" w:rsidP="00000000" w:rsidRDefault="00000000" w:rsidRPr="00000000" w14:paraId="00000AE8">
      <w:pPr>
        <w:numPr>
          <w:ilvl w:val="0"/>
          <w:numId w:val="136"/>
        </w:numPr>
        <w:spacing w:after="0" w:afterAutospacing="0" w:before="0" w:beforeAutospacing="0" w:line="240" w:lineRule="auto"/>
        <w:ind w:left="720" w:hanging="360"/>
      </w:pPr>
      <w:r w:rsidDel="00000000" w:rsidR="00000000" w:rsidRPr="00000000">
        <w:rPr>
          <w:b w:val="1"/>
          <w:rtl w:val="0"/>
        </w:rPr>
        <w:t xml:space="preserve">Source</w:t>
      </w:r>
      <w:r w:rsidDel="00000000" w:rsidR="00000000" w:rsidRPr="00000000">
        <w:rPr>
          <w:rtl w:val="0"/>
        </w:rPr>
        <w:t xml:space="preserve"> - A place from which information is obtained, such as books, articles, websites, or other materials.</w:t>
      </w:r>
    </w:p>
    <w:p w:rsidR="00000000" w:rsidDel="00000000" w:rsidP="00000000" w:rsidRDefault="00000000" w:rsidRPr="00000000" w14:paraId="00000AE9">
      <w:pPr>
        <w:numPr>
          <w:ilvl w:val="0"/>
          <w:numId w:val="136"/>
        </w:numPr>
        <w:spacing w:after="0" w:afterAutospacing="0" w:before="0" w:beforeAutospacing="0" w:line="240" w:lineRule="auto"/>
        <w:ind w:left="720" w:hanging="360"/>
      </w:pPr>
      <w:r w:rsidDel="00000000" w:rsidR="00000000" w:rsidRPr="00000000">
        <w:rPr>
          <w:b w:val="1"/>
          <w:rtl w:val="0"/>
        </w:rPr>
        <w:t xml:space="preserve">Citation </w:t>
      </w:r>
      <w:r w:rsidDel="00000000" w:rsidR="00000000" w:rsidRPr="00000000">
        <w:rPr>
          <w:rtl w:val="0"/>
        </w:rPr>
        <w:t xml:space="preserve">- A formal reference to a source, indicating where information or ideas were derived.</w:t>
      </w:r>
    </w:p>
    <w:p w:rsidR="00000000" w:rsidDel="00000000" w:rsidP="00000000" w:rsidRDefault="00000000" w:rsidRPr="00000000" w14:paraId="00000AEA">
      <w:pPr>
        <w:numPr>
          <w:ilvl w:val="0"/>
          <w:numId w:val="136"/>
        </w:numPr>
        <w:spacing w:after="0" w:afterAutospacing="0" w:before="0" w:beforeAutospacing="0" w:line="240" w:lineRule="auto"/>
        <w:ind w:left="720" w:hanging="360"/>
      </w:pPr>
      <w:r w:rsidDel="00000000" w:rsidR="00000000" w:rsidRPr="00000000">
        <w:rPr>
          <w:b w:val="1"/>
          <w:rtl w:val="0"/>
        </w:rPr>
        <w:t xml:space="preserve">Plagiarism </w:t>
      </w:r>
      <w:r w:rsidDel="00000000" w:rsidR="00000000" w:rsidRPr="00000000">
        <w:rPr>
          <w:rtl w:val="0"/>
        </w:rPr>
        <w:t xml:space="preserve">- The act of using someone else's work or ideas without proper acknowledgment, presenting them as your own.</w:t>
      </w:r>
    </w:p>
    <w:p w:rsidR="00000000" w:rsidDel="00000000" w:rsidP="00000000" w:rsidRDefault="00000000" w:rsidRPr="00000000" w14:paraId="00000AEB">
      <w:pPr>
        <w:numPr>
          <w:ilvl w:val="0"/>
          <w:numId w:val="136"/>
        </w:numPr>
        <w:spacing w:after="0" w:afterAutospacing="0" w:before="0" w:beforeAutospacing="0" w:line="240" w:lineRule="auto"/>
        <w:ind w:left="720" w:hanging="360"/>
      </w:pPr>
      <w:r w:rsidDel="00000000" w:rsidR="00000000" w:rsidRPr="00000000">
        <w:rPr>
          <w:b w:val="1"/>
          <w:rtl w:val="0"/>
        </w:rPr>
        <w:t xml:space="preserve">Academic </w:t>
      </w:r>
      <w:r w:rsidDel="00000000" w:rsidR="00000000" w:rsidRPr="00000000">
        <w:rPr>
          <w:rtl w:val="0"/>
        </w:rPr>
        <w:t xml:space="preserve">- Related to education, scholarship, or intellectual pursuits, often involving research and writing.</w:t>
      </w:r>
    </w:p>
    <w:p w:rsidR="00000000" w:rsidDel="00000000" w:rsidP="00000000" w:rsidRDefault="00000000" w:rsidRPr="00000000" w14:paraId="00000AEC">
      <w:pPr>
        <w:numPr>
          <w:ilvl w:val="0"/>
          <w:numId w:val="136"/>
        </w:numPr>
        <w:spacing w:after="0" w:afterAutospacing="0" w:before="0" w:beforeAutospacing="0" w:line="240" w:lineRule="auto"/>
        <w:ind w:left="720" w:hanging="360"/>
      </w:pPr>
      <w:r w:rsidDel="00000000" w:rsidR="00000000" w:rsidRPr="00000000">
        <w:rPr>
          <w:b w:val="1"/>
          <w:rtl w:val="0"/>
        </w:rPr>
        <w:t xml:space="preserve">Paraphrase</w:t>
      </w:r>
      <w:r w:rsidDel="00000000" w:rsidR="00000000" w:rsidRPr="00000000">
        <w:rPr>
          <w:rtl w:val="0"/>
        </w:rPr>
        <w:t xml:space="preserve"> - To restate someone else's ideas in your own words while maintaining the original meaning.</w:t>
      </w:r>
    </w:p>
    <w:p w:rsidR="00000000" w:rsidDel="00000000" w:rsidP="00000000" w:rsidRDefault="00000000" w:rsidRPr="00000000" w14:paraId="00000AED">
      <w:pPr>
        <w:numPr>
          <w:ilvl w:val="0"/>
          <w:numId w:val="136"/>
        </w:numPr>
        <w:spacing w:after="0" w:afterAutospacing="0" w:before="0" w:beforeAutospacing="0" w:line="240" w:lineRule="auto"/>
        <w:ind w:left="720" w:hanging="360"/>
      </w:pPr>
      <w:r w:rsidDel="00000000" w:rsidR="00000000" w:rsidRPr="00000000">
        <w:rPr>
          <w:b w:val="1"/>
          <w:rtl w:val="0"/>
        </w:rPr>
        <w:t xml:space="preserve">Summarize </w:t>
      </w:r>
      <w:r w:rsidDel="00000000" w:rsidR="00000000" w:rsidRPr="00000000">
        <w:rPr>
          <w:rtl w:val="0"/>
        </w:rPr>
        <w:t xml:space="preserve">- To condense a larger piece of information into a brief overview, highlighting the main ideas.</w:t>
      </w:r>
    </w:p>
    <w:p w:rsidR="00000000" w:rsidDel="00000000" w:rsidP="00000000" w:rsidRDefault="00000000" w:rsidRPr="00000000" w14:paraId="00000AEE">
      <w:pPr>
        <w:numPr>
          <w:ilvl w:val="0"/>
          <w:numId w:val="136"/>
        </w:numPr>
        <w:spacing w:after="0" w:afterAutospacing="0" w:before="0" w:beforeAutospacing="0" w:line="240" w:lineRule="auto"/>
        <w:ind w:left="720" w:hanging="360"/>
      </w:pPr>
      <w:r w:rsidDel="00000000" w:rsidR="00000000" w:rsidRPr="00000000">
        <w:rPr>
          <w:b w:val="1"/>
          <w:rtl w:val="0"/>
        </w:rPr>
        <w:t xml:space="preserve">In-Text Citation </w:t>
      </w:r>
      <w:r w:rsidDel="00000000" w:rsidR="00000000" w:rsidRPr="00000000">
        <w:rPr>
          <w:rtl w:val="0"/>
        </w:rPr>
        <w:t xml:space="preserve">- A brief reference within the text that indicates the source of information or ideas, typically including the author's last name and page number.</w:t>
      </w:r>
    </w:p>
    <w:p w:rsidR="00000000" w:rsidDel="00000000" w:rsidP="00000000" w:rsidRDefault="00000000" w:rsidRPr="00000000" w14:paraId="00000AEF">
      <w:pPr>
        <w:numPr>
          <w:ilvl w:val="0"/>
          <w:numId w:val="136"/>
        </w:numPr>
        <w:spacing w:after="0" w:afterAutospacing="0" w:before="0" w:beforeAutospacing="0" w:line="240" w:lineRule="auto"/>
        <w:ind w:left="720" w:hanging="360"/>
      </w:pPr>
      <w:r w:rsidDel="00000000" w:rsidR="00000000" w:rsidRPr="00000000">
        <w:rPr>
          <w:b w:val="1"/>
          <w:rtl w:val="0"/>
        </w:rPr>
        <w:t xml:space="preserve">Works Cited </w:t>
      </w:r>
      <w:r w:rsidDel="00000000" w:rsidR="00000000" w:rsidRPr="00000000">
        <w:rPr>
          <w:rtl w:val="0"/>
        </w:rPr>
        <w:t xml:space="preserve">- A list at the end of a document that details all sources referenced in the writing, allowing readers to locate them.</w:t>
      </w:r>
    </w:p>
    <w:p w:rsidR="00000000" w:rsidDel="00000000" w:rsidP="00000000" w:rsidRDefault="00000000" w:rsidRPr="00000000" w14:paraId="00000AF0">
      <w:pPr>
        <w:numPr>
          <w:ilvl w:val="0"/>
          <w:numId w:val="136"/>
        </w:numPr>
        <w:spacing w:after="0" w:afterAutospacing="0" w:before="0" w:beforeAutospacing="0" w:line="240" w:lineRule="auto"/>
        <w:ind w:left="720" w:hanging="360"/>
      </w:pPr>
      <w:r w:rsidDel="00000000" w:rsidR="00000000" w:rsidRPr="00000000">
        <w:rPr>
          <w:b w:val="1"/>
          <w:rtl w:val="0"/>
        </w:rPr>
        <w:t xml:space="preserve">Formatting </w:t>
      </w:r>
      <w:r w:rsidDel="00000000" w:rsidR="00000000" w:rsidRPr="00000000">
        <w:rPr>
          <w:rtl w:val="0"/>
        </w:rPr>
        <w:t xml:space="preserve">- The arrangement and style of text on a page, including aspects like font, spacing, and citation style.</w:t>
      </w:r>
    </w:p>
    <w:p w:rsidR="00000000" w:rsidDel="00000000" w:rsidP="00000000" w:rsidRDefault="00000000" w:rsidRPr="00000000" w14:paraId="00000AF1">
      <w:pPr>
        <w:numPr>
          <w:ilvl w:val="0"/>
          <w:numId w:val="136"/>
        </w:numPr>
        <w:spacing w:after="0" w:afterAutospacing="0" w:before="0" w:beforeAutospacing="0" w:line="240" w:lineRule="auto"/>
        <w:ind w:left="720" w:hanging="360"/>
      </w:pPr>
      <w:r w:rsidDel="00000000" w:rsidR="00000000" w:rsidRPr="00000000">
        <w:rPr>
          <w:b w:val="1"/>
          <w:rtl w:val="0"/>
        </w:rPr>
        <w:t xml:space="preserve">Etiquette </w:t>
      </w:r>
      <w:r w:rsidDel="00000000" w:rsidR="00000000" w:rsidRPr="00000000">
        <w:rPr>
          <w:rtl w:val="0"/>
        </w:rPr>
        <w:t xml:space="preserve">- The accepted rules of behavior in a particular context, such as academic writing or a potluck dinner.</w:t>
      </w:r>
    </w:p>
    <w:p w:rsidR="00000000" w:rsidDel="00000000" w:rsidP="00000000" w:rsidRDefault="00000000" w:rsidRPr="00000000" w14:paraId="00000AF2">
      <w:pPr>
        <w:numPr>
          <w:ilvl w:val="0"/>
          <w:numId w:val="136"/>
        </w:numPr>
        <w:spacing w:after="0" w:afterAutospacing="0" w:before="0" w:beforeAutospacing="0" w:line="240" w:lineRule="auto"/>
        <w:ind w:left="720" w:hanging="360"/>
      </w:pPr>
      <w:r w:rsidDel="00000000" w:rsidR="00000000" w:rsidRPr="00000000">
        <w:rPr>
          <w:b w:val="1"/>
          <w:rtl w:val="0"/>
        </w:rPr>
        <w:t xml:space="preserve">Contribute </w:t>
      </w:r>
      <w:r w:rsidDel="00000000" w:rsidR="00000000" w:rsidRPr="00000000">
        <w:rPr>
          <w:rtl w:val="0"/>
        </w:rPr>
        <w:t xml:space="preserve">- To provide or add something meaningful to a discussion, group, or body of work.</w:t>
      </w:r>
    </w:p>
    <w:p w:rsidR="00000000" w:rsidDel="00000000" w:rsidP="00000000" w:rsidRDefault="00000000" w:rsidRPr="00000000" w14:paraId="00000AF3">
      <w:pPr>
        <w:numPr>
          <w:ilvl w:val="0"/>
          <w:numId w:val="136"/>
        </w:numPr>
        <w:spacing w:after="0" w:afterAutospacing="0" w:before="0" w:beforeAutospacing="0" w:line="240" w:lineRule="auto"/>
        <w:ind w:left="720" w:hanging="360"/>
      </w:pPr>
      <w:r w:rsidDel="00000000" w:rsidR="00000000" w:rsidRPr="00000000">
        <w:rPr>
          <w:b w:val="1"/>
          <w:rtl w:val="0"/>
        </w:rPr>
        <w:t xml:space="preserve">Explore </w:t>
      </w:r>
      <w:r w:rsidDel="00000000" w:rsidR="00000000" w:rsidRPr="00000000">
        <w:rPr>
          <w:rtl w:val="0"/>
        </w:rPr>
        <w:t xml:space="preserve">- To investigate or study something in depth, often leading to new understanding or insights.</w:t>
      </w:r>
    </w:p>
    <w:p w:rsidR="00000000" w:rsidDel="00000000" w:rsidP="00000000" w:rsidRDefault="00000000" w:rsidRPr="00000000" w14:paraId="00000AF4">
      <w:pPr>
        <w:numPr>
          <w:ilvl w:val="0"/>
          <w:numId w:val="136"/>
        </w:numPr>
        <w:spacing w:after="0" w:afterAutospacing="0" w:before="0" w:beforeAutospacing="0" w:line="240" w:lineRule="auto"/>
        <w:ind w:left="720" w:hanging="360"/>
      </w:pPr>
      <w:r w:rsidDel="00000000" w:rsidR="00000000" w:rsidRPr="00000000">
        <w:rPr>
          <w:b w:val="1"/>
          <w:rtl w:val="0"/>
        </w:rPr>
        <w:t xml:space="preserve">Reflect</w:t>
      </w:r>
      <w:r w:rsidDel="00000000" w:rsidR="00000000" w:rsidRPr="00000000">
        <w:rPr>
          <w:rtl w:val="0"/>
        </w:rPr>
        <w:t xml:space="preserve"> - To think carefully about something, often considering its significance or implications.</w:t>
      </w:r>
    </w:p>
    <w:p w:rsidR="00000000" w:rsidDel="00000000" w:rsidP="00000000" w:rsidRDefault="00000000" w:rsidRPr="00000000" w14:paraId="00000AF5">
      <w:pPr>
        <w:numPr>
          <w:ilvl w:val="0"/>
          <w:numId w:val="136"/>
        </w:numPr>
        <w:spacing w:after="240" w:before="0" w:beforeAutospacing="0" w:line="240" w:lineRule="auto"/>
        <w:ind w:left="720" w:hanging="360"/>
      </w:pPr>
      <w:r w:rsidDel="00000000" w:rsidR="00000000" w:rsidRPr="00000000">
        <w:rPr>
          <w:b w:val="1"/>
          <w:rtl w:val="0"/>
        </w:rPr>
        <w:t xml:space="preserve">Community </w:t>
      </w:r>
      <w:r w:rsidDel="00000000" w:rsidR="00000000" w:rsidRPr="00000000">
        <w:rPr>
          <w:rtl w:val="0"/>
        </w:rPr>
        <w:t xml:space="preserve">- A group of individuals sharing common interests, knowledge, or goals, often collaborating or supporting one another.</w:t>
      </w:r>
    </w:p>
    <w:p w:rsidR="00000000" w:rsidDel="00000000" w:rsidP="00000000" w:rsidRDefault="00000000" w:rsidRPr="00000000" w14:paraId="00000AF6">
      <w:pPr>
        <w:spacing w:line="240" w:lineRule="auto"/>
        <w:ind w:left="1440" w:firstLine="0"/>
        <w:rPr/>
      </w:pPr>
      <w:r w:rsidDel="00000000" w:rsidR="00000000" w:rsidRPr="00000000">
        <w:rPr>
          <w:rtl w:val="0"/>
        </w:rPr>
      </w:r>
    </w:p>
    <w:p w:rsidR="00000000" w:rsidDel="00000000" w:rsidP="00000000" w:rsidRDefault="00000000" w:rsidRPr="00000000" w14:paraId="00000AF7">
      <w:pPr>
        <w:pStyle w:val="Heading4"/>
        <w:keepNext w:val="0"/>
        <w:keepLines w:val="0"/>
        <w:rPr/>
      </w:pPr>
      <w:bookmarkStart w:colFirst="0" w:colLast="0" w:name="_88zsxnc7uqa6" w:id="163"/>
      <w:bookmarkEnd w:id="163"/>
      <w:r w:rsidDel="00000000" w:rsidR="00000000" w:rsidRPr="00000000">
        <w:rPr>
          <w:rtl w:val="0"/>
        </w:rPr>
        <w:t xml:space="preserve">Research Board</w:t>
      </w:r>
    </w:p>
    <w:p w:rsidR="00000000" w:rsidDel="00000000" w:rsidP="00000000" w:rsidRDefault="00000000" w:rsidRPr="00000000" w14:paraId="00000AF8">
      <w:pPr>
        <w:rPr/>
      </w:pPr>
      <w:r w:rsidDel="00000000" w:rsidR="00000000" w:rsidRPr="00000000">
        <w:rPr>
          <w:rtl w:val="0"/>
        </w:rPr>
        <w:t xml:space="preserve">🌐 Student-Friendly Research Websites for the SDGs</w:t>
      </w:r>
    </w:p>
    <w:p w:rsidR="00000000" w:rsidDel="00000000" w:rsidP="00000000" w:rsidRDefault="00000000" w:rsidRPr="00000000" w14:paraId="00000AF9">
      <w:pPr>
        <w:rPr/>
      </w:pPr>
      <w:r w:rsidDel="00000000" w:rsidR="00000000" w:rsidRPr="00000000">
        <w:rPr>
          <w:rtl w:val="0"/>
        </w:rPr>
        <w:t xml:space="preserve">1.</w:t>
      </w:r>
      <w:hyperlink r:id="rId43">
        <w:r w:rsidDel="00000000" w:rsidR="00000000" w:rsidRPr="00000000">
          <w:rPr>
            <w:color w:val="1155cc"/>
            <w:u w:val="single"/>
            <w:rtl w:val="0"/>
          </w:rPr>
          <w:t xml:space="preserve"> The World's Largest Lesson – SDG Resources for Students</w:t>
        </w:r>
      </w:hyperlink>
      <w:r w:rsidDel="00000000" w:rsidR="00000000" w:rsidRPr="00000000">
        <w:rPr>
          <w:rtl w:val="0"/>
        </w:rPr>
      </w:r>
    </w:p>
    <w:p w:rsidR="00000000" w:rsidDel="00000000" w:rsidP="00000000" w:rsidRDefault="00000000" w:rsidRPr="00000000" w14:paraId="00000AFA">
      <w:pPr>
        <w:numPr>
          <w:ilvl w:val="0"/>
          <w:numId w:val="55"/>
        </w:numPr>
        <w:ind w:left="720" w:hanging="360"/>
      </w:pPr>
      <w:r w:rsidDel="00000000" w:rsidR="00000000" w:rsidRPr="00000000">
        <w:rPr>
          <w:rtl w:val="0"/>
        </w:rPr>
        <w:t xml:space="preserve">Age-appropriate explanations and project ideas for each of the 17 SDGs.</w:t>
      </w:r>
    </w:p>
    <w:p w:rsidR="00000000" w:rsidDel="00000000" w:rsidP="00000000" w:rsidRDefault="00000000" w:rsidRPr="00000000" w14:paraId="00000AFB">
      <w:pPr>
        <w:numPr>
          <w:ilvl w:val="0"/>
          <w:numId w:val="55"/>
        </w:numPr>
        <w:ind w:left="720" w:hanging="360"/>
      </w:pPr>
      <w:r w:rsidDel="00000000" w:rsidR="00000000" w:rsidRPr="00000000">
        <w:rPr>
          <w:rtl w:val="0"/>
        </w:rPr>
        <w:t xml:space="preserve">Includes videos, infographics, and real-world stories.</w:t>
      </w:r>
    </w:p>
    <w:p w:rsidR="00000000" w:rsidDel="00000000" w:rsidP="00000000" w:rsidRDefault="00000000" w:rsidRPr="00000000" w14:paraId="00000AFC">
      <w:pPr>
        <w:numPr>
          <w:ilvl w:val="0"/>
          <w:numId w:val="55"/>
        </w:numPr>
        <w:ind w:left="720" w:hanging="360"/>
      </w:pPr>
      <w:r w:rsidDel="00000000" w:rsidR="00000000" w:rsidRPr="00000000">
        <w:rPr>
          <w:rtl w:val="0"/>
        </w:rPr>
        <w:t xml:space="preserve">Great for younger researchers or those new to global topics.</w:t>
      </w:r>
    </w:p>
    <w:p w:rsidR="00000000" w:rsidDel="00000000" w:rsidP="00000000" w:rsidRDefault="00000000" w:rsidRPr="00000000" w14:paraId="00000AFD">
      <w:pPr>
        <w:rPr/>
      </w:pPr>
      <w:r w:rsidDel="00000000" w:rsidR="00000000" w:rsidRPr="00000000">
        <w:rPr>
          <w:rtl w:val="0"/>
        </w:rPr>
        <w:t xml:space="preserve">2.</w:t>
      </w:r>
      <w:hyperlink r:id="rId44">
        <w:r w:rsidDel="00000000" w:rsidR="00000000" w:rsidRPr="00000000">
          <w:rPr>
            <w:color w:val="1155cc"/>
            <w:u w:val="single"/>
            <w:rtl w:val="0"/>
          </w:rPr>
          <w:t xml:space="preserve"> UN Sustainable Development Goals Official Site</w:t>
        </w:r>
      </w:hyperlink>
      <w:r w:rsidDel="00000000" w:rsidR="00000000" w:rsidRPr="00000000">
        <w:rPr>
          <w:rtl w:val="0"/>
        </w:rPr>
      </w:r>
    </w:p>
    <w:p w:rsidR="00000000" w:rsidDel="00000000" w:rsidP="00000000" w:rsidRDefault="00000000" w:rsidRPr="00000000" w14:paraId="00000AFE">
      <w:pPr>
        <w:numPr>
          <w:ilvl w:val="0"/>
          <w:numId w:val="233"/>
        </w:numPr>
        <w:ind w:left="720" w:hanging="360"/>
      </w:pPr>
      <w:r w:rsidDel="00000000" w:rsidR="00000000" w:rsidRPr="00000000">
        <w:rPr>
          <w:rtl w:val="0"/>
        </w:rPr>
        <w:t xml:space="preserve">A bit more advanced, but accessible to high school students.</w:t>
      </w:r>
    </w:p>
    <w:p w:rsidR="00000000" w:rsidDel="00000000" w:rsidP="00000000" w:rsidRDefault="00000000" w:rsidRPr="00000000" w14:paraId="00000AFF">
      <w:pPr>
        <w:numPr>
          <w:ilvl w:val="0"/>
          <w:numId w:val="233"/>
        </w:numPr>
        <w:ind w:left="720" w:hanging="360"/>
      </w:pPr>
      <w:r w:rsidDel="00000000" w:rsidR="00000000" w:rsidRPr="00000000">
        <w:rPr>
          <w:rtl w:val="0"/>
        </w:rPr>
        <w:t xml:space="preserve">Includes facts, data, and targets for each goal.</w:t>
      </w:r>
    </w:p>
    <w:p w:rsidR="00000000" w:rsidDel="00000000" w:rsidP="00000000" w:rsidRDefault="00000000" w:rsidRPr="00000000" w14:paraId="00000B00">
      <w:pPr>
        <w:numPr>
          <w:ilvl w:val="0"/>
          <w:numId w:val="233"/>
        </w:numPr>
        <w:ind w:left="720" w:hanging="360"/>
      </w:pPr>
      <w:r w:rsidDel="00000000" w:rsidR="00000000" w:rsidRPr="00000000">
        <w:rPr>
          <w:rtl w:val="0"/>
        </w:rPr>
        <w:t xml:space="preserve">Use the “Goals” menu to navigate to individual SDG pages.</w:t>
      </w:r>
    </w:p>
    <w:p w:rsidR="00000000" w:rsidDel="00000000" w:rsidP="00000000" w:rsidRDefault="00000000" w:rsidRPr="00000000" w14:paraId="00000B01">
      <w:pPr>
        <w:rPr/>
      </w:pPr>
      <w:r w:rsidDel="00000000" w:rsidR="00000000" w:rsidRPr="00000000">
        <w:rPr>
          <w:rtl w:val="0"/>
        </w:rPr>
        <w:t xml:space="preserve">3.</w:t>
      </w:r>
      <w:hyperlink r:id="rId45">
        <w:r w:rsidDel="00000000" w:rsidR="00000000" w:rsidRPr="00000000">
          <w:rPr>
            <w:color w:val="1155cc"/>
            <w:u w:val="single"/>
            <w:rtl w:val="0"/>
          </w:rPr>
          <w:t xml:space="preserve"> UNICEF - Sustainable Development Goals for Children</w:t>
        </w:r>
      </w:hyperlink>
      <w:r w:rsidDel="00000000" w:rsidR="00000000" w:rsidRPr="00000000">
        <w:rPr>
          <w:rtl w:val="0"/>
        </w:rPr>
      </w:r>
    </w:p>
    <w:p w:rsidR="00000000" w:rsidDel="00000000" w:rsidP="00000000" w:rsidRDefault="00000000" w:rsidRPr="00000000" w14:paraId="00000B02">
      <w:pPr>
        <w:numPr>
          <w:ilvl w:val="0"/>
          <w:numId w:val="68"/>
        </w:numPr>
        <w:ind w:left="720" w:hanging="360"/>
      </w:pPr>
      <w:r w:rsidDel="00000000" w:rsidR="00000000" w:rsidRPr="00000000">
        <w:rPr>
          <w:rtl w:val="0"/>
        </w:rPr>
        <w:t xml:space="preserve">Clear language and a youth-focused lens.</w:t>
      </w:r>
    </w:p>
    <w:p w:rsidR="00000000" w:rsidDel="00000000" w:rsidP="00000000" w:rsidRDefault="00000000" w:rsidRPr="00000000" w14:paraId="00000B03">
      <w:pPr>
        <w:numPr>
          <w:ilvl w:val="0"/>
          <w:numId w:val="68"/>
        </w:numPr>
        <w:ind w:left="720" w:hanging="360"/>
      </w:pPr>
      <w:r w:rsidDel="00000000" w:rsidR="00000000" w:rsidRPr="00000000">
        <w:rPr>
          <w:rtl w:val="0"/>
        </w:rPr>
        <w:t xml:space="preserve">Real-world examples of how the SDGs affect children.</w:t>
      </w:r>
    </w:p>
    <w:p w:rsidR="00000000" w:rsidDel="00000000" w:rsidP="00000000" w:rsidRDefault="00000000" w:rsidRPr="00000000" w14:paraId="00000B04">
      <w:pPr>
        <w:numPr>
          <w:ilvl w:val="0"/>
          <w:numId w:val="68"/>
        </w:numPr>
        <w:ind w:left="720" w:hanging="360"/>
      </w:pPr>
      <w:r w:rsidDel="00000000" w:rsidR="00000000" w:rsidRPr="00000000">
        <w:rPr>
          <w:rtl w:val="0"/>
        </w:rPr>
        <w:t xml:space="preserve">Great starting point for understanding global issues from a young person’s perspective.</w:t>
      </w:r>
    </w:p>
    <w:p w:rsidR="00000000" w:rsidDel="00000000" w:rsidP="00000000" w:rsidRDefault="00000000" w:rsidRPr="00000000" w14:paraId="00000B05">
      <w:pPr>
        <w:rPr/>
      </w:pPr>
      <w:r w:rsidDel="00000000" w:rsidR="00000000" w:rsidRPr="00000000">
        <w:rPr>
          <w:rtl w:val="0"/>
        </w:rPr>
        <w:t xml:space="preserve">4.</w:t>
      </w:r>
      <w:hyperlink r:id="rId46">
        <w:r w:rsidDel="00000000" w:rsidR="00000000" w:rsidRPr="00000000">
          <w:rPr>
            <w:color w:val="1155cc"/>
            <w:u w:val="single"/>
            <w:rtl w:val="0"/>
          </w:rPr>
          <w:t xml:space="preserve"> National Geographic Kids – Global Issues &amp; the Environment</w:t>
        </w:r>
      </w:hyperlink>
      <w:r w:rsidDel="00000000" w:rsidR="00000000" w:rsidRPr="00000000">
        <w:rPr>
          <w:rtl w:val="0"/>
        </w:rPr>
      </w:r>
    </w:p>
    <w:p w:rsidR="00000000" w:rsidDel="00000000" w:rsidP="00000000" w:rsidRDefault="00000000" w:rsidRPr="00000000" w14:paraId="00000B06">
      <w:pPr>
        <w:numPr>
          <w:ilvl w:val="0"/>
          <w:numId w:val="18"/>
        </w:numPr>
        <w:ind w:left="720" w:hanging="360"/>
      </w:pPr>
      <w:r w:rsidDel="00000000" w:rsidR="00000000" w:rsidRPr="00000000">
        <w:rPr>
          <w:rtl w:val="0"/>
        </w:rPr>
        <w:t xml:space="preserve">Engaging visuals and articles that align with SDG topics like climate, oceans, and equality.</w:t>
      </w:r>
    </w:p>
    <w:p w:rsidR="00000000" w:rsidDel="00000000" w:rsidP="00000000" w:rsidRDefault="00000000" w:rsidRPr="00000000" w14:paraId="00000B07">
      <w:pPr>
        <w:numPr>
          <w:ilvl w:val="0"/>
          <w:numId w:val="18"/>
        </w:numPr>
        <w:ind w:left="720" w:hanging="360"/>
      </w:pPr>
      <w:r w:rsidDel="00000000" w:rsidR="00000000" w:rsidRPr="00000000">
        <w:rPr>
          <w:rtl w:val="0"/>
        </w:rPr>
        <w:t xml:space="preserve">Search by topic to connect articles with specific goals.</w:t>
      </w:r>
    </w:p>
    <w:p w:rsidR="00000000" w:rsidDel="00000000" w:rsidP="00000000" w:rsidRDefault="00000000" w:rsidRPr="00000000" w14:paraId="00000B08">
      <w:pPr>
        <w:rPr/>
      </w:pPr>
      <w:r w:rsidDel="00000000" w:rsidR="00000000" w:rsidRPr="00000000">
        <w:rPr>
          <w:rtl w:val="0"/>
        </w:rPr>
        <w:t xml:space="preserve">5.</w:t>
      </w:r>
      <w:hyperlink r:id="rId47">
        <w:r w:rsidDel="00000000" w:rsidR="00000000" w:rsidRPr="00000000">
          <w:rPr>
            <w:color w:val="1155cc"/>
            <w:u w:val="single"/>
            <w:rtl w:val="0"/>
          </w:rPr>
          <w:t xml:space="preserve"> NASA Climate Kids</w:t>
        </w:r>
      </w:hyperlink>
      <w:r w:rsidDel="00000000" w:rsidR="00000000" w:rsidRPr="00000000">
        <w:rPr>
          <w:rtl w:val="0"/>
        </w:rPr>
      </w:r>
    </w:p>
    <w:p w:rsidR="00000000" w:rsidDel="00000000" w:rsidP="00000000" w:rsidRDefault="00000000" w:rsidRPr="00000000" w14:paraId="00000B09">
      <w:pPr>
        <w:numPr>
          <w:ilvl w:val="0"/>
          <w:numId w:val="559"/>
        </w:numPr>
        <w:ind w:left="720" w:hanging="360"/>
      </w:pPr>
      <w:r w:rsidDel="00000000" w:rsidR="00000000" w:rsidRPr="00000000">
        <w:rPr>
          <w:rtl w:val="0"/>
        </w:rPr>
        <w:t xml:space="preserve">Especially useful for SDG 13 (Climate Action).</w:t>
      </w:r>
    </w:p>
    <w:p w:rsidR="00000000" w:rsidDel="00000000" w:rsidP="00000000" w:rsidRDefault="00000000" w:rsidRPr="00000000" w14:paraId="00000B0A">
      <w:pPr>
        <w:numPr>
          <w:ilvl w:val="0"/>
          <w:numId w:val="559"/>
        </w:numPr>
        <w:ind w:left="720" w:hanging="360"/>
      </w:pPr>
      <w:r w:rsidDel="00000000" w:rsidR="00000000" w:rsidRPr="00000000">
        <w:rPr>
          <w:rtl w:val="0"/>
        </w:rPr>
        <w:t xml:space="preserve">Interactive activities, graphics, and student-friendly explanations.</w:t>
      </w:r>
    </w:p>
    <w:p w:rsidR="00000000" w:rsidDel="00000000" w:rsidP="00000000" w:rsidRDefault="00000000" w:rsidRPr="00000000" w14:paraId="00000B0B">
      <w:pPr>
        <w:numPr>
          <w:ilvl w:val="0"/>
          <w:numId w:val="559"/>
        </w:numPr>
        <w:ind w:left="720" w:hanging="360"/>
      </w:pPr>
      <w:r w:rsidDel="00000000" w:rsidR="00000000" w:rsidRPr="00000000">
        <w:rPr>
          <w:rtl w:val="0"/>
        </w:rPr>
        <w:t xml:space="preserve">Excellent for visual learners and younger middle schoolers.</w:t>
      </w:r>
    </w:p>
    <w:p w:rsidR="00000000" w:rsidDel="00000000" w:rsidP="00000000" w:rsidRDefault="00000000" w:rsidRPr="00000000" w14:paraId="00000B0C">
      <w:pPr>
        <w:rPr/>
      </w:pPr>
      <w:r w:rsidDel="00000000" w:rsidR="00000000" w:rsidRPr="00000000">
        <w:rPr>
          <w:rtl w:val="0"/>
        </w:rPr>
        <w:t xml:space="preserve">6.</w:t>
      </w:r>
      <w:hyperlink r:id="rId48">
        <w:r w:rsidDel="00000000" w:rsidR="00000000" w:rsidRPr="00000000">
          <w:rPr>
            <w:color w:val="1155cc"/>
            <w:u w:val="single"/>
            <w:rtl w:val="0"/>
          </w:rPr>
          <w:t xml:space="preserve"> Global Goals for Sustainable Development (Newsela)</w:t>
        </w:r>
      </w:hyperlink>
      <w:r w:rsidDel="00000000" w:rsidR="00000000" w:rsidRPr="00000000">
        <w:rPr>
          <w:rtl w:val="0"/>
        </w:rPr>
      </w:r>
    </w:p>
    <w:p w:rsidR="00000000" w:rsidDel="00000000" w:rsidP="00000000" w:rsidRDefault="00000000" w:rsidRPr="00000000" w14:paraId="00000B0D">
      <w:pPr>
        <w:numPr>
          <w:ilvl w:val="0"/>
          <w:numId w:val="603"/>
        </w:numPr>
        <w:ind w:left="720" w:hanging="360"/>
      </w:pPr>
      <w:r w:rsidDel="00000000" w:rsidR="00000000" w:rsidRPr="00000000">
        <w:rPr>
          <w:rtl w:val="0"/>
        </w:rPr>
        <w:t xml:space="preserve">Offers leveled news articles and resources related to the SDGs.</w:t>
      </w:r>
    </w:p>
    <w:p w:rsidR="00000000" w:rsidDel="00000000" w:rsidP="00000000" w:rsidRDefault="00000000" w:rsidRPr="00000000" w14:paraId="00000B0E">
      <w:pPr>
        <w:numPr>
          <w:ilvl w:val="0"/>
          <w:numId w:val="603"/>
        </w:numPr>
        <w:ind w:left="720" w:hanging="360"/>
      </w:pPr>
      <w:r w:rsidDel="00000000" w:rsidR="00000000" w:rsidRPr="00000000">
        <w:rPr>
          <w:rtl w:val="0"/>
        </w:rPr>
        <w:t xml:space="preserve">Requires a free educator/student account.</w:t>
      </w:r>
    </w:p>
    <w:p w:rsidR="00000000" w:rsidDel="00000000" w:rsidP="00000000" w:rsidRDefault="00000000" w:rsidRPr="00000000" w14:paraId="00000B0F">
      <w:pPr>
        <w:numPr>
          <w:ilvl w:val="0"/>
          <w:numId w:val="603"/>
        </w:numPr>
        <w:ind w:left="720" w:hanging="360"/>
      </w:pPr>
      <w:r w:rsidDel="00000000" w:rsidR="00000000" w:rsidRPr="00000000">
        <w:rPr>
          <w:rtl w:val="0"/>
        </w:rPr>
        <w:t xml:space="preserve">Great for building reading comprehension along with research.</w:t>
      </w:r>
    </w:p>
    <w:p w:rsidR="00000000" w:rsidDel="00000000" w:rsidP="00000000" w:rsidRDefault="00000000" w:rsidRPr="00000000" w14:paraId="00000B10">
      <w:pPr>
        <w:rPr/>
      </w:pPr>
      <w:r w:rsidDel="00000000" w:rsidR="00000000" w:rsidRPr="00000000">
        <w:rPr>
          <w:rtl w:val="0"/>
        </w:rPr>
        <w:t xml:space="preserve">7.</w:t>
      </w:r>
      <w:hyperlink r:id="rId49">
        <w:r w:rsidDel="00000000" w:rsidR="00000000" w:rsidRPr="00000000">
          <w:rPr>
            <w:color w:val="1155cc"/>
            <w:u w:val="single"/>
            <w:rtl w:val="0"/>
          </w:rPr>
          <w:t xml:space="preserve"> United Nations Association of the USA – SDG Resource Center</w:t>
        </w:r>
      </w:hyperlink>
      <w:r w:rsidDel="00000000" w:rsidR="00000000" w:rsidRPr="00000000">
        <w:rPr>
          <w:rtl w:val="0"/>
        </w:rPr>
      </w:r>
    </w:p>
    <w:p w:rsidR="00000000" w:rsidDel="00000000" w:rsidP="00000000" w:rsidRDefault="00000000" w:rsidRPr="00000000" w14:paraId="00000B11">
      <w:pPr>
        <w:numPr>
          <w:ilvl w:val="0"/>
          <w:numId w:val="654"/>
        </w:numPr>
        <w:ind w:left="720" w:hanging="360"/>
      </w:pPr>
      <w:r w:rsidDel="00000000" w:rsidR="00000000" w:rsidRPr="00000000">
        <w:rPr>
          <w:rtl w:val="0"/>
        </w:rPr>
        <w:t xml:space="preserve">High school students can explore backgrounders and issue briefs on SDGs.</w:t>
      </w:r>
    </w:p>
    <w:p w:rsidR="00000000" w:rsidDel="00000000" w:rsidP="00000000" w:rsidRDefault="00000000" w:rsidRPr="00000000" w14:paraId="00000B12">
      <w:pPr>
        <w:numPr>
          <w:ilvl w:val="0"/>
          <w:numId w:val="654"/>
        </w:numPr>
        <w:ind w:left="720" w:hanging="360"/>
      </w:pPr>
      <w:r w:rsidDel="00000000" w:rsidR="00000000" w:rsidRPr="00000000">
        <w:rPr>
          <w:rtl w:val="0"/>
        </w:rPr>
        <w:t xml:space="preserve">Also includes ideas for student action and advocacy.</w:t>
      </w:r>
    </w:p>
    <w:p w:rsidR="00000000" w:rsidDel="00000000" w:rsidP="00000000" w:rsidRDefault="00000000" w:rsidRPr="00000000" w14:paraId="00000B13">
      <w:pPr>
        <w:pStyle w:val="Heading4"/>
        <w:rPr/>
      </w:pPr>
      <w:bookmarkStart w:colFirst="0" w:colLast="0" w:name="_4kyz509l858i" w:id="164"/>
      <w:bookmarkEnd w:id="164"/>
      <w:r w:rsidDel="00000000" w:rsidR="00000000" w:rsidRPr="00000000">
        <w:rPr>
          <w:rtl w:val="0"/>
        </w:rPr>
        <w:t xml:space="preserve">The Research Process as Gold Mining</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B14">
      <w:pPr>
        <w:rPr/>
      </w:pPr>
      <w:r w:rsidDel="00000000" w:rsidR="00000000" w:rsidRPr="00000000">
        <w:rPr>
          <w:rtl w:val="0"/>
        </w:rPr>
        <w:t xml:space="preserve">Research is like mining for gold. Not every rock you find is valuable, and you must sift through a lot of dirt to uncover real treasures. A skilled researcher, like a miner, knows that finding high-quality information takes patience, careful selection, and a keen eye for authenticity.</w:t>
      </w:r>
    </w:p>
    <w:p w:rsidR="00000000" w:rsidDel="00000000" w:rsidP="00000000" w:rsidRDefault="00000000" w:rsidRPr="00000000" w14:paraId="00000B15">
      <w:pPr>
        <w:rPr/>
      </w:pPr>
      <w:r w:rsidDel="00000000" w:rsidR="00000000" w:rsidRPr="00000000">
        <w:rPr>
          <w:rtl w:val="0"/>
        </w:rPr>
        <w:t xml:space="preserve">Digging: Starting the Search</w:t>
      </w:r>
    </w:p>
    <w:p w:rsidR="00000000" w:rsidDel="00000000" w:rsidP="00000000" w:rsidRDefault="00000000" w:rsidRPr="00000000" w14:paraId="00000B16">
      <w:pPr>
        <w:rPr/>
      </w:pPr>
      <w:r w:rsidDel="00000000" w:rsidR="00000000" w:rsidRPr="00000000">
        <w:rPr>
          <w:rtl w:val="0"/>
        </w:rPr>
        <w:t xml:space="preserve">Just as a miner begins by surveying the land and digging in promising areas, research starts with broad exploration. You gather a wide range of materials, searching for valuable information. At this stage, you cast a wide net, collecting sources that seem relevant to your topic.</w:t>
      </w:r>
    </w:p>
    <w:p w:rsidR="00000000" w:rsidDel="00000000" w:rsidP="00000000" w:rsidRDefault="00000000" w:rsidRPr="00000000" w14:paraId="00000B17">
      <w:pPr>
        <w:rPr/>
      </w:pPr>
      <w:r w:rsidDel="00000000" w:rsidR="00000000" w:rsidRPr="00000000">
        <w:rPr>
          <w:rtl w:val="0"/>
        </w:rPr>
        <w:t xml:space="preserve">Sifting: Evaluating Sources</w:t>
      </w:r>
    </w:p>
    <w:p w:rsidR="00000000" w:rsidDel="00000000" w:rsidP="00000000" w:rsidRDefault="00000000" w:rsidRPr="00000000" w14:paraId="00000B18">
      <w:pPr>
        <w:rPr/>
      </w:pPr>
      <w:r w:rsidDel="00000000" w:rsidR="00000000" w:rsidRPr="00000000">
        <w:rPr>
          <w:rtl w:val="0"/>
        </w:rPr>
        <w:t xml:space="preserve">Once you have gathered information, you must separate the gold from the dirt. A miner carefully washes away debris to reveal valuable nuggets, and a researcher must filter out unreliable sources. Not all information is created equal—some sources contain misinformation, bias, or outdated facts. Critical thinking and evaluation skills help ensure you keep only the most credible and relevant sources.</w:t>
      </w:r>
    </w:p>
    <w:p w:rsidR="00000000" w:rsidDel="00000000" w:rsidP="00000000" w:rsidRDefault="00000000" w:rsidRPr="00000000" w14:paraId="00000B19">
      <w:pPr>
        <w:rPr/>
      </w:pPr>
      <w:r w:rsidDel="00000000" w:rsidR="00000000" w:rsidRPr="00000000">
        <w:rPr>
          <w:rtl w:val="0"/>
        </w:rPr>
        <w:t xml:space="preserve">Testing for Authenticity: Verifying Sources</w:t>
      </w:r>
    </w:p>
    <w:p w:rsidR="00000000" w:rsidDel="00000000" w:rsidP="00000000" w:rsidRDefault="00000000" w:rsidRPr="00000000" w14:paraId="00000B1A">
      <w:pPr>
        <w:rPr/>
      </w:pPr>
      <w:r w:rsidDel="00000000" w:rsidR="00000000" w:rsidRPr="00000000">
        <w:rPr>
          <w:rtl w:val="0"/>
        </w:rPr>
        <w:t xml:space="preserve">Fool’s gold may shine like the real thing, but it lacks true value. Likewise, some sources appear credible at first glance but fail deeper scrutiny. Researchers, like miners, must test their findings. Cross-checking facts, considering the author's credentials, and identifying biases help confirm whether a source is trustworthy.</w:t>
      </w:r>
    </w:p>
    <w:p w:rsidR="00000000" w:rsidDel="00000000" w:rsidP="00000000" w:rsidRDefault="00000000" w:rsidRPr="00000000" w14:paraId="00000B1B">
      <w:pPr>
        <w:rPr/>
      </w:pPr>
      <w:r w:rsidDel="00000000" w:rsidR="00000000" w:rsidRPr="00000000">
        <w:rPr>
          <w:rtl w:val="0"/>
        </w:rPr>
        <w:t xml:space="preserve">Refining: Synthesizing Information</w:t>
      </w:r>
    </w:p>
    <w:p w:rsidR="00000000" w:rsidDel="00000000" w:rsidP="00000000" w:rsidRDefault="00000000" w:rsidRPr="00000000" w14:paraId="00000B1C">
      <w:pPr>
        <w:rPr/>
      </w:pPr>
      <w:r w:rsidDel="00000000" w:rsidR="00000000" w:rsidRPr="00000000">
        <w:rPr>
          <w:rtl w:val="0"/>
        </w:rPr>
        <w:t xml:space="preserve">Raw gold isn’t useful until it is refined into a usable form. Similarly, research isn’t just about collecting facts—it requires processing information into meaningful insights. By analyzing, synthesizing, and organizing findings, researchers transform raw data into well-supported arguments and compelling narratives.</w:t>
      </w:r>
    </w:p>
    <w:p w:rsidR="00000000" w:rsidDel="00000000" w:rsidP="00000000" w:rsidRDefault="00000000" w:rsidRPr="00000000" w14:paraId="00000B1D">
      <w:pPr>
        <w:rPr/>
      </w:pPr>
      <w:r w:rsidDel="00000000" w:rsidR="00000000" w:rsidRPr="00000000">
        <w:rPr>
          <w:rtl w:val="0"/>
        </w:rPr>
        <w:t xml:space="preserve">Recognizing Your Information Needs: Identifying What to Mine</w:t>
      </w:r>
    </w:p>
    <w:p w:rsidR="00000000" w:rsidDel="00000000" w:rsidP="00000000" w:rsidRDefault="00000000" w:rsidRPr="00000000" w14:paraId="00000B1E">
      <w:pPr>
        <w:rPr/>
      </w:pPr>
      <w:r w:rsidDel="00000000" w:rsidR="00000000" w:rsidRPr="00000000">
        <w:rPr>
          <w:rtl w:val="0"/>
        </w:rPr>
        <w:t xml:space="preserve">A successful miner doesn’t dig aimlessly—they study maps, assess conditions, and choose the most promising sites. Likewise, researchers must define their information needs before diving into sources. Identifying knowledge gaps, formulating clear questions, and setting research boundaries ensure an efficient and effective search.</w:t>
      </w:r>
    </w:p>
    <w:p w:rsidR="00000000" w:rsidDel="00000000" w:rsidP="00000000" w:rsidRDefault="00000000" w:rsidRPr="00000000" w14:paraId="00000B1F">
      <w:pPr>
        <w:rPr/>
      </w:pPr>
      <w:r w:rsidDel="00000000" w:rsidR="00000000" w:rsidRPr="00000000">
        <w:rPr>
          <w:rtl w:val="0"/>
        </w:rPr>
        <w:t xml:space="preserve">Developing Research Questions: The Guide to Valuable Discoveries</w:t>
      </w:r>
    </w:p>
    <w:p w:rsidR="00000000" w:rsidDel="00000000" w:rsidP="00000000" w:rsidRDefault="00000000" w:rsidRPr="00000000" w14:paraId="00000B20">
      <w:pPr>
        <w:rPr/>
      </w:pPr>
      <w:r w:rsidDel="00000000" w:rsidR="00000000" w:rsidRPr="00000000">
        <w:rPr>
          <w:rtl w:val="0"/>
        </w:rPr>
        <w:t xml:space="preserve">Good research questions act as a miner’s map, leading to rich sources of information. When you identify what you don’t know, you can ask targeted questions to guide your exploration. Whether investigating historical events, scientific principles, or social issues, refining your questions helps uncover deeper insights.</w:t>
      </w:r>
    </w:p>
    <w:p w:rsidR="00000000" w:rsidDel="00000000" w:rsidP="00000000" w:rsidRDefault="00000000" w:rsidRPr="00000000" w14:paraId="00000B21">
      <w:pPr>
        <w:rPr/>
      </w:pPr>
      <w:r w:rsidDel="00000000" w:rsidR="00000000" w:rsidRPr="00000000">
        <w:rPr>
          <w:rtl w:val="0"/>
        </w:rPr>
        <w:t xml:space="preserve">Avoiding Fool’s Gold: The Importance of Source Evaluation</w:t>
      </w:r>
    </w:p>
    <w:p w:rsidR="00000000" w:rsidDel="00000000" w:rsidP="00000000" w:rsidRDefault="00000000" w:rsidRPr="00000000" w14:paraId="00000B22">
      <w:pPr>
        <w:rPr/>
      </w:pPr>
      <w:r w:rsidDel="00000000" w:rsidR="00000000" w:rsidRPr="00000000">
        <w:rPr>
          <w:rtl w:val="0"/>
        </w:rPr>
        <w:t xml:space="preserve">Mining history is filled with tales of false discoveries—minerals that seemed valuable but ultimately had no worth. Similarly, unreliable sources can mislead researchers. The case of Our Virginia, a textbook containing historical inaccuracies, illustrates the dangers of using unverified information. The book’s claims, based on biased and unreliable sources, misrepresented historical facts. This highlights the importance of critically evaluating where information comes from and ensuring it stands up to scrutiny.</w:t>
      </w:r>
    </w:p>
    <w:p w:rsidR="00000000" w:rsidDel="00000000" w:rsidP="00000000" w:rsidRDefault="00000000" w:rsidRPr="00000000" w14:paraId="00000B23">
      <w:pPr>
        <w:rPr/>
      </w:pPr>
      <w:r w:rsidDel="00000000" w:rsidR="00000000" w:rsidRPr="00000000">
        <w:rPr>
          <w:rtl w:val="0"/>
        </w:rPr>
        <w:t xml:space="preserve">Using the 5 Ws to Test for Gold</w:t>
      </w:r>
    </w:p>
    <w:p w:rsidR="00000000" w:rsidDel="00000000" w:rsidP="00000000" w:rsidRDefault="00000000" w:rsidRPr="00000000" w14:paraId="00000B24">
      <w:pPr>
        <w:rPr/>
      </w:pPr>
      <w:r w:rsidDel="00000000" w:rsidR="00000000" w:rsidRPr="00000000">
        <w:rPr>
          <w:rtl w:val="0"/>
        </w:rPr>
        <w:t xml:space="preserve">Miners use specialized tests to confirm the authenticity of their findings, and researchers must do the same with their sources. Applying the 5 Ws—Who, What, When, Where, and Why—helps determine a source’s credibility:</w:t>
      </w:r>
    </w:p>
    <w:p w:rsidR="00000000" w:rsidDel="00000000" w:rsidP="00000000" w:rsidRDefault="00000000" w:rsidRPr="00000000" w14:paraId="00000B25">
      <w:pPr>
        <w:numPr>
          <w:ilvl w:val="0"/>
          <w:numId w:val="337"/>
        </w:numPr>
        <w:ind w:left="720" w:hanging="360"/>
      </w:pPr>
      <w:r w:rsidDel="00000000" w:rsidR="00000000" w:rsidRPr="00000000">
        <w:rPr>
          <w:rtl w:val="0"/>
        </w:rPr>
        <w:t xml:space="preserve">Who is the author? Are they an expert in the field?</w:t>
      </w:r>
    </w:p>
    <w:p w:rsidR="00000000" w:rsidDel="00000000" w:rsidP="00000000" w:rsidRDefault="00000000" w:rsidRPr="00000000" w14:paraId="00000B26">
      <w:pPr>
        <w:numPr>
          <w:ilvl w:val="0"/>
          <w:numId w:val="337"/>
        </w:numPr>
        <w:ind w:left="720" w:hanging="360"/>
      </w:pPr>
      <w:r w:rsidDel="00000000" w:rsidR="00000000" w:rsidRPr="00000000">
        <w:rPr>
          <w:rtl w:val="0"/>
        </w:rPr>
        <w:t xml:space="preserve">What is the purpose of the source? Does it present facts or opinions?</w:t>
      </w:r>
    </w:p>
    <w:p w:rsidR="00000000" w:rsidDel="00000000" w:rsidP="00000000" w:rsidRDefault="00000000" w:rsidRPr="00000000" w14:paraId="00000B27">
      <w:pPr>
        <w:numPr>
          <w:ilvl w:val="0"/>
          <w:numId w:val="337"/>
        </w:numPr>
        <w:ind w:left="720" w:hanging="360"/>
      </w:pPr>
      <w:r w:rsidDel="00000000" w:rsidR="00000000" w:rsidRPr="00000000">
        <w:rPr>
          <w:rtl w:val="0"/>
        </w:rPr>
        <w:t xml:space="preserve">When was it published? Is the information up to date?</w:t>
      </w:r>
    </w:p>
    <w:p w:rsidR="00000000" w:rsidDel="00000000" w:rsidP="00000000" w:rsidRDefault="00000000" w:rsidRPr="00000000" w14:paraId="00000B28">
      <w:pPr>
        <w:numPr>
          <w:ilvl w:val="0"/>
          <w:numId w:val="337"/>
        </w:numPr>
        <w:ind w:left="720" w:hanging="360"/>
      </w:pPr>
      <w:r w:rsidDel="00000000" w:rsidR="00000000" w:rsidRPr="00000000">
        <w:rPr>
          <w:rtl w:val="0"/>
        </w:rPr>
        <w:t xml:space="preserve">Where was it published? Is it from a reputable institution or publisher?</w:t>
      </w:r>
    </w:p>
    <w:p w:rsidR="00000000" w:rsidDel="00000000" w:rsidP="00000000" w:rsidRDefault="00000000" w:rsidRPr="00000000" w14:paraId="00000B29">
      <w:pPr>
        <w:numPr>
          <w:ilvl w:val="0"/>
          <w:numId w:val="337"/>
        </w:numPr>
        <w:ind w:left="720" w:hanging="360"/>
      </w:pPr>
      <w:r w:rsidDel="00000000" w:rsidR="00000000" w:rsidRPr="00000000">
        <w:rPr>
          <w:rtl w:val="0"/>
        </w:rPr>
        <w:t xml:space="preserve">Why was it created? Is there any bias or hidden agenda?</w:t>
      </w:r>
    </w:p>
    <w:p w:rsidR="00000000" w:rsidDel="00000000" w:rsidP="00000000" w:rsidRDefault="00000000" w:rsidRPr="00000000" w14:paraId="00000B2A">
      <w:pPr>
        <w:rPr/>
      </w:pPr>
      <w:r w:rsidDel="00000000" w:rsidR="00000000" w:rsidRPr="00000000">
        <w:rPr>
          <w:rtl w:val="0"/>
        </w:rPr>
        <w:t xml:space="preserve">Recognizing When to Stop Digging</w:t>
      </w:r>
    </w:p>
    <w:p w:rsidR="00000000" w:rsidDel="00000000" w:rsidP="00000000" w:rsidRDefault="00000000" w:rsidRPr="00000000" w14:paraId="00000B2B">
      <w:pPr>
        <w:rPr/>
      </w:pPr>
      <w:r w:rsidDel="00000000" w:rsidR="00000000" w:rsidRPr="00000000">
        <w:rPr>
          <w:rtl w:val="0"/>
        </w:rPr>
        <w:t xml:space="preserve">Miners know when they have enough gold to refine; similarly, researchers must recognize when they have gathered enough quality information. Understanding your research assignment, considering different perspectives, and ensuring your sources align with your purpose help determine when you’ve reached a well-supported conclusion.</w:t>
      </w:r>
    </w:p>
    <w:p w:rsidR="00000000" w:rsidDel="00000000" w:rsidP="00000000" w:rsidRDefault="00000000" w:rsidRPr="00000000" w14:paraId="00000B2C">
      <w:pPr>
        <w:rPr/>
      </w:pPr>
      <w:r w:rsidDel="00000000" w:rsidR="00000000" w:rsidRPr="00000000">
        <w:rPr>
          <w:rtl w:val="0"/>
        </w:rPr>
        <w:t xml:space="preserve">Conclusion: Refining Gold into Knowledge</w:t>
      </w:r>
    </w:p>
    <w:p w:rsidR="00000000" w:rsidDel="00000000" w:rsidP="00000000" w:rsidRDefault="00000000" w:rsidRPr="00000000" w14:paraId="00000B2D">
      <w:pPr>
        <w:rPr/>
      </w:pPr>
      <w:r w:rsidDel="00000000" w:rsidR="00000000" w:rsidRPr="00000000">
        <w:rPr>
          <w:rtl w:val="0"/>
        </w:rPr>
        <w:t xml:space="preserve">Just as raw gold must be purified before it becomes valuable, research findings must be refined into a clear, well-supported argument. Research is more than just gathering information—it’s a process of discovery, evaluation, and synthesis. By carefully selecting credible sources, questioning assumptions, and organizing findings effectively, researchers turn information into knowledge, contributing to informed discussions and meaningful learning. Embrace curiosity, think critically, and mine for the gold that deepens understanding of the world.</w:t>
      </w:r>
    </w:p>
    <w:p w:rsidR="00000000" w:rsidDel="00000000" w:rsidP="00000000" w:rsidRDefault="00000000" w:rsidRPr="00000000" w14:paraId="00000B2E">
      <w:pPr>
        <w:spacing w:line="240" w:lineRule="auto"/>
        <w:rPr/>
      </w:pPr>
      <w:r w:rsidDel="00000000" w:rsidR="00000000" w:rsidRPr="00000000">
        <w:rPr>
          <w:rtl w:val="0"/>
        </w:rPr>
      </w:r>
    </w:p>
    <w:p w:rsidR="00000000" w:rsidDel="00000000" w:rsidP="00000000" w:rsidRDefault="00000000" w:rsidRPr="00000000" w14:paraId="00000B2F">
      <w:pPr>
        <w:pStyle w:val="Heading4"/>
        <w:keepNext w:val="0"/>
        <w:keepLines w:val="0"/>
        <w:rPr/>
      </w:pPr>
      <w:bookmarkStart w:colFirst="0" w:colLast="0" w:name="_6gd25fuqcpn4" w:id="165"/>
      <w:bookmarkEnd w:id="165"/>
      <w:r w:rsidDel="00000000" w:rsidR="00000000" w:rsidRPr="00000000">
        <w:rPr>
          <w:rtl w:val="0"/>
        </w:rPr>
        <w:t xml:space="preserve">Deeper Critical Analysis &amp; Application</w:t>
      </w:r>
    </w:p>
    <w:p w:rsidR="00000000" w:rsidDel="00000000" w:rsidP="00000000" w:rsidRDefault="00000000" w:rsidRPr="00000000" w14:paraId="00000B30">
      <w:pPr>
        <w:rPr/>
      </w:pPr>
      <w:r w:rsidDel="00000000" w:rsidR="00000000" w:rsidRPr="00000000">
        <w:rPr>
          <w:rtl w:val="0"/>
        </w:rPr>
        <w:t xml:space="preserve">Deepening Your Analysis &amp; Applying Your Learning</w:t>
      </w:r>
    </w:p>
    <w:p w:rsidR="00000000" w:rsidDel="00000000" w:rsidP="00000000" w:rsidRDefault="00000000" w:rsidRPr="00000000" w14:paraId="00000B31">
      <w:pPr>
        <w:rPr/>
      </w:pPr>
      <w:r w:rsidDel="00000000" w:rsidR="00000000" w:rsidRPr="00000000">
        <w:rPr>
          <w:rtl w:val="0"/>
        </w:rPr>
        <w:t xml:space="preserve">Instructions:</w:t>
      </w:r>
    </w:p>
    <w:p w:rsidR="00000000" w:rsidDel="00000000" w:rsidP="00000000" w:rsidRDefault="00000000" w:rsidRPr="00000000" w14:paraId="00000B32">
      <w:pPr>
        <w:rPr/>
      </w:pPr>
      <w:r w:rsidDel="00000000" w:rsidR="00000000" w:rsidRPr="00000000">
        <w:rPr>
          <w:rtl w:val="0"/>
        </w:rPr>
        <w:t xml:space="preserve">Understanding global issues requires more than just knowing the facts—you must critically engage with the material, reflect on its deeper implications, and explore how it connects to the world around you. This assignment challenges you to think deeply, analyze critically, and consider real-world applications.</w:t>
      </w:r>
    </w:p>
    <w:p w:rsidR="00000000" w:rsidDel="00000000" w:rsidP="00000000" w:rsidRDefault="00000000" w:rsidRPr="00000000" w14:paraId="00000B33">
      <w:pPr>
        <w:rPr/>
      </w:pPr>
      <w:r w:rsidDel="00000000" w:rsidR="00000000" w:rsidRPr="00000000">
        <w:rPr>
          <w:rtl w:val="0"/>
        </w:rPr>
        <w:t xml:space="preserve">Write a 3-5 paragraph response that follows the four steps below. Each section should include specific examples, well-developed reasoning, and thoughtful connections to demonstrate your understanding.</w:t>
      </w:r>
    </w:p>
    <w:p w:rsidR="00000000" w:rsidDel="00000000" w:rsidP="00000000" w:rsidRDefault="00000000" w:rsidRPr="00000000" w14:paraId="00000B34">
      <w:pPr>
        <w:rPr/>
      </w:pPr>
      <w:r w:rsidDel="00000000" w:rsidR="00000000" w:rsidRPr="00000000">
        <w:rPr>
          <w:rtl w:val="0"/>
        </w:rPr>
        <w:t xml:space="preserve">Step 1: Describe (What did you learn?)</w:t>
      </w:r>
    </w:p>
    <w:p w:rsidR="00000000" w:rsidDel="00000000" w:rsidP="00000000" w:rsidRDefault="00000000" w:rsidRPr="00000000" w14:paraId="00000B35">
      <w:pPr>
        <w:numPr>
          <w:ilvl w:val="0"/>
          <w:numId w:val="227"/>
        </w:numPr>
        <w:ind w:left="720" w:hanging="360"/>
      </w:pPr>
      <w:r w:rsidDel="00000000" w:rsidR="00000000" w:rsidRPr="00000000">
        <w:rPr>
          <w:rtl w:val="0"/>
        </w:rPr>
        <w:t xml:space="preserve">Summarize the key ideas from your reading or research.</w:t>
      </w:r>
    </w:p>
    <w:p w:rsidR="00000000" w:rsidDel="00000000" w:rsidP="00000000" w:rsidRDefault="00000000" w:rsidRPr="00000000" w14:paraId="00000B36">
      <w:pPr>
        <w:numPr>
          <w:ilvl w:val="0"/>
          <w:numId w:val="227"/>
        </w:numPr>
        <w:ind w:left="720" w:hanging="360"/>
      </w:pPr>
      <w:r w:rsidDel="00000000" w:rsidR="00000000" w:rsidRPr="00000000">
        <w:rPr>
          <w:rtl w:val="0"/>
        </w:rPr>
        <w:t xml:space="preserve">Identify the most compelling or significant points and explain why they stood out.</w:t>
      </w:r>
    </w:p>
    <w:p w:rsidR="00000000" w:rsidDel="00000000" w:rsidP="00000000" w:rsidRDefault="00000000" w:rsidRPr="00000000" w14:paraId="00000B37">
      <w:pPr>
        <w:numPr>
          <w:ilvl w:val="0"/>
          <w:numId w:val="227"/>
        </w:numPr>
        <w:ind w:left="720" w:hanging="360"/>
      </w:pPr>
      <w:r w:rsidDel="00000000" w:rsidR="00000000" w:rsidRPr="00000000">
        <w:rPr>
          <w:rtl w:val="0"/>
        </w:rPr>
        <w:t xml:space="preserve">Pose any lingering questions or uncertainties about the topic. What do you still want to explore?</w:t>
      </w:r>
    </w:p>
    <w:p w:rsidR="00000000" w:rsidDel="00000000" w:rsidP="00000000" w:rsidRDefault="00000000" w:rsidRPr="00000000" w14:paraId="00000B38">
      <w:pPr>
        <w:rPr/>
      </w:pPr>
      <w:r w:rsidDel="00000000" w:rsidR="00000000" w:rsidRPr="00000000">
        <w:rPr>
          <w:rtl w:val="0"/>
        </w:rPr>
        <w:t xml:space="preserve">Step 2: Reflect &amp; Connect (Why does this matter?)</w:t>
      </w:r>
    </w:p>
    <w:p w:rsidR="00000000" w:rsidDel="00000000" w:rsidP="00000000" w:rsidRDefault="00000000" w:rsidRPr="00000000" w14:paraId="00000B39">
      <w:pPr>
        <w:numPr>
          <w:ilvl w:val="0"/>
          <w:numId w:val="504"/>
        </w:numPr>
        <w:ind w:left="720" w:hanging="360"/>
      </w:pPr>
      <w:r w:rsidDel="00000000" w:rsidR="00000000" w:rsidRPr="00000000">
        <w:rPr>
          <w:rtl w:val="0"/>
        </w:rPr>
        <w:t xml:space="preserve">Relate the issue to your own experiences or what you observe in society.</w:t>
      </w:r>
    </w:p>
    <w:p w:rsidR="00000000" w:rsidDel="00000000" w:rsidP="00000000" w:rsidRDefault="00000000" w:rsidRPr="00000000" w14:paraId="00000B3A">
      <w:pPr>
        <w:numPr>
          <w:ilvl w:val="0"/>
          <w:numId w:val="504"/>
        </w:numPr>
        <w:ind w:left="720" w:hanging="360"/>
      </w:pPr>
      <w:r w:rsidDel="00000000" w:rsidR="00000000" w:rsidRPr="00000000">
        <w:rPr>
          <w:rtl w:val="0"/>
        </w:rPr>
        <w:t xml:space="preserve">If you don’t personally connect to the issue, analyze why that might be. What perspectives, privileges, or gaps in knowledge affect your understanding?</w:t>
      </w:r>
    </w:p>
    <w:p w:rsidR="00000000" w:rsidDel="00000000" w:rsidP="00000000" w:rsidRDefault="00000000" w:rsidRPr="00000000" w14:paraId="00000B3B">
      <w:pPr>
        <w:numPr>
          <w:ilvl w:val="0"/>
          <w:numId w:val="504"/>
        </w:numPr>
        <w:ind w:left="720" w:hanging="360"/>
      </w:pPr>
      <w:r w:rsidDel="00000000" w:rsidR="00000000" w:rsidRPr="00000000">
        <w:rPr>
          <w:rtl w:val="0"/>
        </w:rPr>
        <w:t xml:space="preserve">Consider how factors such as gender, culture, race, or socioeconomic background shape different perspectives on this issue.</w:t>
      </w:r>
    </w:p>
    <w:p w:rsidR="00000000" w:rsidDel="00000000" w:rsidP="00000000" w:rsidRDefault="00000000" w:rsidRPr="00000000" w14:paraId="00000B3C">
      <w:pPr>
        <w:rPr/>
      </w:pPr>
      <w:r w:rsidDel="00000000" w:rsidR="00000000" w:rsidRPr="00000000">
        <w:rPr>
          <w:rtl w:val="0"/>
        </w:rPr>
        <w:t xml:space="preserve">Step 3: Think Critically (What deeper forces are at play?)</w:t>
      </w:r>
    </w:p>
    <w:p w:rsidR="00000000" w:rsidDel="00000000" w:rsidP="00000000" w:rsidRDefault="00000000" w:rsidRPr="00000000" w14:paraId="00000B3D">
      <w:pPr>
        <w:numPr>
          <w:ilvl w:val="0"/>
          <w:numId w:val="121"/>
        </w:numPr>
        <w:ind w:left="720" w:hanging="360"/>
      </w:pPr>
      <w:r w:rsidDel="00000000" w:rsidR="00000000" w:rsidRPr="00000000">
        <w:rPr>
          <w:rtl w:val="0"/>
        </w:rPr>
        <w:t xml:space="preserve">Examine how power, privilege, and inequality influence the issue.</w:t>
      </w:r>
    </w:p>
    <w:p w:rsidR="00000000" w:rsidDel="00000000" w:rsidP="00000000" w:rsidRDefault="00000000" w:rsidRPr="00000000" w14:paraId="00000B3E">
      <w:pPr>
        <w:numPr>
          <w:ilvl w:val="0"/>
          <w:numId w:val="121"/>
        </w:numPr>
        <w:ind w:left="720" w:hanging="360"/>
      </w:pPr>
      <w:r w:rsidDel="00000000" w:rsidR="00000000" w:rsidRPr="00000000">
        <w:rPr>
          <w:rtl w:val="0"/>
        </w:rPr>
        <w:t xml:space="preserve">Identify systemic barriers, societal norms, or historical factors that contribute to the problem.</w:t>
      </w:r>
    </w:p>
    <w:p w:rsidR="00000000" w:rsidDel="00000000" w:rsidP="00000000" w:rsidRDefault="00000000" w:rsidRPr="00000000" w14:paraId="00000B3F">
      <w:pPr>
        <w:numPr>
          <w:ilvl w:val="0"/>
          <w:numId w:val="121"/>
        </w:numPr>
        <w:ind w:left="720" w:hanging="360"/>
      </w:pPr>
      <w:r w:rsidDel="00000000" w:rsidR="00000000" w:rsidRPr="00000000">
        <w:rPr>
          <w:rtl w:val="0"/>
        </w:rPr>
        <w:t xml:space="preserve">Make connections to other subjects, past discussions, or current events. How does this issue fit into larger global patterns?</w:t>
      </w:r>
    </w:p>
    <w:p w:rsidR="00000000" w:rsidDel="00000000" w:rsidP="00000000" w:rsidRDefault="00000000" w:rsidRPr="00000000" w14:paraId="00000B40">
      <w:pPr>
        <w:rPr/>
      </w:pPr>
      <w:r w:rsidDel="00000000" w:rsidR="00000000" w:rsidRPr="00000000">
        <w:rPr>
          <w:rtl w:val="0"/>
        </w:rPr>
        <w:t xml:space="preserve">Step 4: Take Action (What can be done?)</w:t>
      </w:r>
    </w:p>
    <w:p w:rsidR="00000000" w:rsidDel="00000000" w:rsidP="00000000" w:rsidRDefault="00000000" w:rsidRPr="00000000" w14:paraId="00000B41">
      <w:pPr>
        <w:numPr>
          <w:ilvl w:val="0"/>
          <w:numId w:val="48"/>
        </w:numPr>
        <w:ind w:left="720" w:hanging="360"/>
      </w:pPr>
      <w:r w:rsidDel="00000000" w:rsidR="00000000" w:rsidRPr="00000000">
        <w:rPr>
          <w:rtl w:val="0"/>
        </w:rPr>
        <w:t xml:space="preserve">Propose ways to apply what you’ve learned to real-world situations.</w:t>
      </w:r>
    </w:p>
    <w:p w:rsidR="00000000" w:rsidDel="00000000" w:rsidP="00000000" w:rsidRDefault="00000000" w:rsidRPr="00000000" w14:paraId="00000B42">
      <w:pPr>
        <w:numPr>
          <w:ilvl w:val="0"/>
          <w:numId w:val="48"/>
        </w:numPr>
        <w:ind w:left="720" w:hanging="360"/>
      </w:pPr>
      <w:r w:rsidDel="00000000" w:rsidR="00000000" w:rsidRPr="00000000">
        <w:rPr>
          <w:rtl w:val="0"/>
        </w:rPr>
        <w:t xml:space="preserve">Explore how this issue connects to education, policy, activism, or community action.</w:t>
      </w:r>
    </w:p>
    <w:p w:rsidR="00000000" w:rsidDel="00000000" w:rsidP="00000000" w:rsidRDefault="00000000" w:rsidRPr="00000000" w14:paraId="00000B43">
      <w:pPr>
        <w:numPr>
          <w:ilvl w:val="0"/>
          <w:numId w:val="48"/>
        </w:numPr>
        <w:ind w:left="720" w:hanging="360"/>
      </w:pPr>
      <w:r w:rsidDel="00000000" w:rsidR="00000000" w:rsidRPr="00000000">
        <w:rPr>
          <w:rtl w:val="0"/>
        </w:rPr>
        <w:t xml:space="preserve">Consider what resources, support, or changes would be necessary to create a meaningful impact.</w:t>
      </w:r>
    </w:p>
    <w:p w:rsidR="00000000" w:rsidDel="00000000" w:rsidP="00000000" w:rsidRDefault="00000000" w:rsidRPr="00000000" w14:paraId="00000B44">
      <w:pPr>
        <w:rPr/>
      </w:pPr>
      <w:r w:rsidDel="00000000" w:rsidR="00000000" w:rsidRPr="00000000">
        <w:rPr>
          <w:rtl w:val="0"/>
        </w:rPr>
        <w:t xml:space="preserve">Your response should be well-organized, insightful, and demonstrate depth of thought. Push yourself to go beyond surface-level observations—ask tough questions, challenge assumptions, and explore the complexities of the issue.</w:t>
      </w:r>
    </w:p>
    <w:p w:rsidR="00000000" w:rsidDel="00000000" w:rsidP="00000000" w:rsidRDefault="00000000" w:rsidRPr="00000000" w14:paraId="00000B45">
      <w:pPr>
        <w:spacing w:line="240" w:lineRule="auto"/>
        <w:rPr/>
      </w:pPr>
      <w:r w:rsidDel="00000000" w:rsidR="00000000" w:rsidRPr="00000000">
        <w:rPr>
          <w:rtl w:val="0"/>
        </w:rPr>
      </w:r>
    </w:p>
    <w:p w:rsidR="00000000" w:rsidDel="00000000" w:rsidP="00000000" w:rsidRDefault="00000000" w:rsidRPr="00000000" w14:paraId="00000B46">
      <w:pPr>
        <w:pStyle w:val="Heading3"/>
        <w:spacing w:line="240" w:lineRule="auto"/>
        <w:rPr/>
      </w:pPr>
      <w:bookmarkStart w:colFirst="0" w:colLast="0" w:name="_mj59yqdh97gf" w:id="166"/>
      <w:bookmarkEnd w:id="166"/>
      <w:r w:rsidDel="00000000" w:rsidR="00000000" w:rsidRPr="00000000">
        <w:rPr>
          <w:rtl w:val="0"/>
        </w:rPr>
        <w:t xml:space="preserve">Worksheets</w:t>
      </w:r>
    </w:p>
    <w:p w:rsidR="00000000" w:rsidDel="00000000" w:rsidP="00000000" w:rsidRDefault="00000000" w:rsidRPr="00000000" w14:paraId="00000B47">
      <w:pPr>
        <w:pStyle w:val="Heading4"/>
        <w:spacing w:line="240" w:lineRule="auto"/>
        <w:rPr/>
      </w:pPr>
      <w:bookmarkStart w:colFirst="0" w:colLast="0" w:name="_4t1wptphdp0r" w:id="167"/>
      <w:bookmarkEnd w:id="167"/>
      <w:r w:rsidDel="00000000" w:rsidR="00000000" w:rsidRPr="00000000">
        <w:rPr>
          <w:rtl w:val="0"/>
        </w:rPr>
        <w:t xml:space="preserve">🌍 Claim – Support – Question Worksheet</w:t>
      </w:r>
    </w:p>
    <w:p w:rsidR="00000000" w:rsidDel="00000000" w:rsidP="00000000" w:rsidRDefault="00000000" w:rsidRPr="00000000" w14:paraId="00000B48">
      <w:pPr>
        <w:spacing w:line="240" w:lineRule="auto"/>
        <w:rPr/>
      </w:pPr>
      <w:r w:rsidDel="00000000" w:rsidR="00000000" w:rsidRPr="00000000">
        <w:rPr>
          <w:rtl w:val="0"/>
        </w:rPr>
        <w:t xml:space="preserve">Topic: My Community Map</w:t>
      </w:r>
    </w:p>
    <w:p w:rsidR="00000000" w:rsidDel="00000000" w:rsidP="00000000" w:rsidRDefault="00000000" w:rsidRPr="00000000" w14:paraId="00000B49">
      <w:pPr>
        <w:spacing w:line="240" w:lineRule="auto"/>
        <w:rPr/>
      </w:pPr>
      <w:r w:rsidDel="00000000" w:rsidR="00000000" w:rsidRPr="00000000">
        <w:rPr>
          <w:rtl w:val="0"/>
        </w:rPr>
        <w:t xml:space="preserve">This activity helps you think deeply and critically. You will make a claim about something in your community, support your idea with evidence, and then ask a thoughtful question.</w:t>
      </w:r>
    </w:p>
    <w:p w:rsidR="00000000" w:rsidDel="00000000" w:rsidP="00000000" w:rsidRDefault="00000000" w:rsidRPr="00000000" w14:paraId="00000B4A">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B">
      <w:pPr>
        <w:spacing w:line="240" w:lineRule="auto"/>
        <w:rPr/>
      </w:pPr>
      <w:r w:rsidDel="00000000" w:rsidR="00000000" w:rsidRPr="00000000">
        <w:rPr>
          <w:rtl w:val="0"/>
        </w:rPr>
        <w:t xml:space="preserve">👀 Step 1: Review Your Community Map</w:t>
      </w:r>
    </w:p>
    <w:p w:rsidR="00000000" w:rsidDel="00000000" w:rsidP="00000000" w:rsidRDefault="00000000" w:rsidRPr="00000000" w14:paraId="00000B4C">
      <w:pPr>
        <w:spacing w:line="240" w:lineRule="auto"/>
        <w:rPr/>
      </w:pPr>
      <w:r w:rsidDel="00000000" w:rsidR="00000000" w:rsidRPr="00000000">
        <w:rPr>
          <w:rtl w:val="0"/>
        </w:rPr>
        <w:t xml:space="preserve">Take 3–5 minutes to look closely at the community map you created. Think about what it shows you about your neighborhood, environment, or local life.</w:t>
      </w:r>
    </w:p>
    <w:p w:rsidR="00000000" w:rsidDel="00000000" w:rsidP="00000000" w:rsidRDefault="00000000" w:rsidRPr="00000000" w14:paraId="00000B4D">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E">
      <w:pPr>
        <w:spacing w:line="240" w:lineRule="auto"/>
        <w:rPr/>
      </w:pPr>
      <w:r w:rsidDel="00000000" w:rsidR="00000000" w:rsidRPr="00000000">
        <w:rPr>
          <w:rtl w:val="0"/>
        </w:rPr>
        <w:t xml:space="preserve">✍️ Step 2: Make a Claim</w:t>
      </w:r>
    </w:p>
    <w:p w:rsidR="00000000" w:rsidDel="00000000" w:rsidP="00000000" w:rsidRDefault="00000000" w:rsidRPr="00000000" w14:paraId="00000B4F">
      <w:pPr>
        <w:spacing w:line="240" w:lineRule="auto"/>
        <w:rPr/>
      </w:pPr>
      <w:r w:rsidDel="00000000" w:rsidR="00000000" w:rsidRPr="00000000">
        <w:rPr>
          <w:rtl w:val="0"/>
        </w:rPr>
        <w:t xml:space="preserve">What do you notice, think, or believe about your community based on the map?</w:t>
      </w:r>
    </w:p>
    <w:p w:rsidR="00000000" w:rsidDel="00000000" w:rsidP="00000000" w:rsidRDefault="00000000" w:rsidRPr="00000000" w14:paraId="00000B50">
      <w:pPr>
        <w:spacing w:line="240" w:lineRule="auto"/>
        <w:rPr/>
      </w:pPr>
      <w:r w:rsidDel="00000000" w:rsidR="00000000" w:rsidRPr="00000000">
        <w:rPr>
          <w:rtl w:val="0"/>
        </w:rPr>
        <w:t xml:space="preserve">My Claim:</w:t>
      </w:r>
    </w:p>
    <w:p w:rsidR="00000000" w:rsidDel="00000000" w:rsidP="00000000" w:rsidRDefault="00000000" w:rsidRPr="00000000" w14:paraId="00000B51">
      <w:pPr>
        <w:spacing w:line="240" w:lineRule="auto"/>
        <w:rPr/>
      </w:pPr>
      <w:r w:rsidDel="00000000" w:rsidR="00000000" w:rsidRPr="00000000">
        <w:rPr>
          <w:rtl w:val="0"/>
        </w:rPr>
        <w:t xml:space="preserve">I think that...</w:t>
        <w:br w:type="textWrapping"/>
        <w:t xml:space="preserve"> It seems like...</w:t>
        <w:br w:type="textWrapping"/>
        <w:t xml:space="preserve"> I believe that...</w:t>
      </w:r>
    </w:p>
    <w:p w:rsidR="00000000" w:rsidDel="00000000" w:rsidP="00000000" w:rsidRDefault="00000000" w:rsidRPr="00000000" w14:paraId="00000B52">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3">
      <w:pPr>
        <w:spacing w:line="240" w:lineRule="auto"/>
        <w:rPr/>
      </w:pPr>
      <w:r w:rsidDel="00000000" w:rsidR="00000000" w:rsidRPr="00000000">
        <w:rPr>
          <w:rtl w:val="0"/>
        </w:rPr>
        <w:t xml:space="preserve">🔎 Step 3: Find Support</w:t>
      </w:r>
    </w:p>
    <w:p w:rsidR="00000000" w:rsidDel="00000000" w:rsidP="00000000" w:rsidRDefault="00000000" w:rsidRPr="00000000" w14:paraId="00000B54">
      <w:pPr>
        <w:spacing w:line="240" w:lineRule="auto"/>
        <w:rPr/>
      </w:pPr>
      <w:r w:rsidDel="00000000" w:rsidR="00000000" w:rsidRPr="00000000">
        <w:rPr>
          <w:rtl w:val="0"/>
        </w:rPr>
        <w:t xml:space="preserve">What evidence, observations, or experiences support your claim?</w:t>
      </w:r>
    </w:p>
    <w:p w:rsidR="00000000" w:rsidDel="00000000" w:rsidP="00000000" w:rsidRDefault="00000000" w:rsidRPr="00000000" w14:paraId="00000B55">
      <w:pPr>
        <w:spacing w:line="240" w:lineRule="auto"/>
        <w:rPr/>
      </w:pPr>
      <w:r w:rsidDel="00000000" w:rsidR="00000000" w:rsidRPr="00000000">
        <w:rPr>
          <w:rtl w:val="0"/>
        </w:rPr>
        <w:t xml:space="preserve">My Support:</w:t>
      </w:r>
    </w:p>
    <w:p w:rsidR="00000000" w:rsidDel="00000000" w:rsidP="00000000" w:rsidRDefault="00000000" w:rsidRPr="00000000" w14:paraId="00000B56">
      <w:pPr>
        <w:spacing w:line="240" w:lineRule="auto"/>
        <w:rPr/>
      </w:pPr>
      <w:r w:rsidDel="00000000" w:rsidR="00000000" w:rsidRPr="00000000">
        <w:rPr>
          <w:rtl w:val="0"/>
        </w:rPr>
        <w:t xml:space="preserve">I know this because...</w:t>
        <w:br w:type="textWrapping"/>
        <w:t xml:space="preserve"> I saw on the map that...</w:t>
        <w:br w:type="textWrapping"/>
        <w:t xml:space="preserve"> From my experience...</w:t>
        <w:br w:type="textWrapping"/>
        <w:t xml:space="preserve"> According to what I’ve read/heard...</w:t>
      </w:r>
    </w:p>
    <w:p w:rsidR="00000000" w:rsidDel="00000000" w:rsidP="00000000" w:rsidRDefault="00000000" w:rsidRPr="00000000" w14:paraId="00000B57">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8">
      <w:pPr>
        <w:spacing w:line="240" w:lineRule="auto"/>
        <w:rPr/>
      </w:pPr>
      <w:r w:rsidDel="00000000" w:rsidR="00000000" w:rsidRPr="00000000">
        <w:rPr>
          <w:rFonts w:ascii="Arial Unicode MS" w:cs="Arial Unicode MS" w:eastAsia="Arial Unicode MS" w:hAnsi="Arial Unicode MS"/>
          <w:rtl w:val="0"/>
        </w:rPr>
        <w:t xml:space="preserve">❓ Step 4: Ask a Question</w:t>
      </w:r>
    </w:p>
    <w:p w:rsidR="00000000" w:rsidDel="00000000" w:rsidP="00000000" w:rsidRDefault="00000000" w:rsidRPr="00000000" w14:paraId="00000B59">
      <w:pPr>
        <w:spacing w:line="240" w:lineRule="auto"/>
        <w:rPr/>
      </w:pPr>
      <w:r w:rsidDel="00000000" w:rsidR="00000000" w:rsidRPr="00000000">
        <w:rPr>
          <w:rtl w:val="0"/>
        </w:rPr>
        <w:t xml:space="preserve">What don’t you know yet? What’s confusing or worth investigating more?</w:t>
      </w:r>
    </w:p>
    <w:p w:rsidR="00000000" w:rsidDel="00000000" w:rsidP="00000000" w:rsidRDefault="00000000" w:rsidRPr="00000000" w14:paraId="00000B5A">
      <w:pPr>
        <w:spacing w:line="240" w:lineRule="auto"/>
        <w:rPr/>
      </w:pPr>
      <w:r w:rsidDel="00000000" w:rsidR="00000000" w:rsidRPr="00000000">
        <w:rPr>
          <w:rtl w:val="0"/>
        </w:rPr>
        <w:t xml:space="preserve">My Question:</w:t>
      </w:r>
    </w:p>
    <w:p w:rsidR="00000000" w:rsidDel="00000000" w:rsidP="00000000" w:rsidRDefault="00000000" w:rsidRPr="00000000" w14:paraId="00000B5B">
      <w:pPr>
        <w:spacing w:line="240" w:lineRule="auto"/>
        <w:rPr/>
      </w:pPr>
      <w:r w:rsidDel="00000000" w:rsidR="00000000" w:rsidRPr="00000000">
        <w:rPr>
          <w:rtl w:val="0"/>
        </w:rPr>
        <w:t xml:space="preserve">Why is it that...?</w:t>
        <w:br w:type="textWrapping"/>
        <w:t xml:space="preserve"> What else might explain...?</w:t>
        <w:br w:type="textWrapping"/>
        <w:t xml:space="preserve"> Could it also be that...?</w:t>
        <w:br w:type="textWrapping"/>
        <w:t xml:space="preserve"> What more do I need to find out?</w:t>
      </w:r>
    </w:p>
    <w:p w:rsidR="00000000" w:rsidDel="00000000" w:rsidP="00000000" w:rsidRDefault="00000000" w:rsidRPr="00000000" w14:paraId="00000B5C">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D">
      <w:pPr>
        <w:spacing w:line="240" w:lineRule="auto"/>
        <w:rPr/>
      </w:pPr>
      <w:r w:rsidDel="00000000" w:rsidR="00000000" w:rsidRPr="00000000">
        <w:rPr>
          <w:rtl w:val="0"/>
        </w:rPr>
        <w:t xml:space="preserve">💬 Discussion Time (Optional – Whole Group or Pairs)</w:t>
      </w:r>
    </w:p>
    <w:p w:rsidR="00000000" w:rsidDel="00000000" w:rsidP="00000000" w:rsidRDefault="00000000" w:rsidRPr="00000000" w14:paraId="00000B5E">
      <w:pPr>
        <w:numPr>
          <w:ilvl w:val="0"/>
          <w:numId w:val="503"/>
        </w:numPr>
        <w:spacing w:line="240" w:lineRule="auto"/>
        <w:ind w:left="720" w:hanging="360"/>
      </w:pPr>
      <w:r w:rsidDel="00000000" w:rsidR="00000000" w:rsidRPr="00000000">
        <w:rPr>
          <w:rtl w:val="0"/>
        </w:rPr>
        <w:t xml:space="preserve">Share your claim with a partner or the group.</w:t>
      </w:r>
    </w:p>
    <w:p w:rsidR="00000000" w:rsidDel="00000000" w:rsidP="00000000" w:rsidRDefault="00000000" w:rsidRPr="00000000" w14:paraId="00000B5F">
      <w:pPr>
        <w:numPr>
          <w:ilvl w:val="0"/>
          <w:numId w:val="503"/>
        </w:numPr>
        <w:spacing w:line="240" w:lineRule="auto"/>
        <w:ind w:left="720" w:hanging="360"/>
      </w:pPr>
      <w:r w:rsidDel="00000000" w:rsidR="00000000" w:rsidRPr="00000000">
        <w:rPr>
          <w:rtl w:val="0"/>
        </w:rPr>
        <w:t xml:space="preserve">Listen to their support. Do you agree? Can you add more?</w:t>
      </w:r>
    </w:p>
    <w:p w:rsidR="00000000" w:rsidDel="00000000" w:rsidP="00000000" w:rsidRDefault="00000000" w:rsidRPr="00000000" w14:paraId="00000B60">
      <w:pPr>
        <w:numPr>
          <w:ilvl w:val="0"/>
          <w:numId w:val="503"/>
        </w:numPr>
        <w:spacing w:line="240" w:lineRule="auto"/>
        <w:ind w:left="720" w:hanging="360"/>
      </w:pPr>
      <w:r w:rsidDel="00000000" w:rsidR="00000000" w:rsidRPr="00000000">
        <w:rPr>
          <w:rtl w:val="0"/>
        </w:rPr>
        <w:t xml:space="preserve">Ask them a question about their thinking. What would you still like to know?</w:t>
        <w:br w:type="textWrapping"/>
      </w:r>
    </w:p>
    <w:p w:rsidR="00000000" w:rsidDel="00000000" w:rsidP="00000000" w:rsidRDefault="00000000" w:rsidRPr="00000000" w14:paraId="00000B61">
      <w:pPr>
        <w:pStyle w:val="Heading4"/>
        <w:rPr/>
      </w:pPr>
      <w:bookmarkStart w:colFirst="0" w:colLast="0" w:name="_pecjp6xef94z" w:id="168"/>
      <w:bookmarkEnd w:id="168"/>
      <w:r w:rsidDel="00000000" w:rsidR="00000000" w:rsidRPr="00000000">
        <w:rPr>
          <w:rtl w:val="0"/>
        </w:rPr>
        <w:t xml:space="preserve">Understanding Literary Comparisons: Metaphor, Simile, Analogy, Allusion, and Allegory</w:t>
      </w:r>
    </w:p>
    <w:p w:rsidR="00000000" w:rsidDel="00000000" w:rsidP="00000000" w:rsidRDefault="00000000" w:rsidRPr="00000000" w14:paraId="00000B62">
      <w:pPr>
        <w:rPr/>
      </w:pPr>
      <w:r w:rsidDel="00000000" w:rsidR="00000000" w:rsidRPr="00000000">
        <w:rPr>
          <w:rtl w:val="0"/>
        </w:rPr>
        <w:t xml:space="preserve">Objective:</w:t>
        <w:br w:type="textWrapping"/>
        <w:t xml:space="preserve">In this activity, you will explore different ways we compare two seemingly unrelated ideas to enhance understanding, retention, and even humor. These comparisons help us communicate abstract or complex ideas more effectively.</w:t>
      </w:r>
    </w:p>
    <w:p w:rsidR="00000000" w:rsidDel="00000000" w:rsidP="00000000" w:rsidRDefault="00000000" w:rsidRPr="00000000" w14:paraId="00000B63">
      <w:pPr>
        <w:rPr/>
      </w:pPr>
      <w:r w:rsidDel="00000000" w:rsidR="00000000" w:rsidRPr="00000000">
        <w:rPr>
          <w:rtl w:val="0"/>
        </w:rPr>
        <w:t xml:space="preserve">Instructions:</w:t>
      </w:r>
    </w:p>
    <w:p w:rsidR="00000000" w:rsidDel="00000000" w:rsidP="00000000" w:rsidRDefault="00000000" w:rsidRPr="00000000" w14:paraId="00000B64">
      <w:pPr>
        <w:rPr/>
      </w:pPr>
      <w:r w:rsidDel="00000000" w:rsidR="00000000" w:rsidRPr="00000000">
        <w:rPr>
          <w:rtl w:val="0"/>
        </w:rPr>
        <w:t xml:space="preserve">Read the text, assignment, or rubric carefully. Then make a comparison between it and an unrelated object for one or all of the reasons mentioned. After each comparison write a brief explanation explaining the comparison, how and why it was made. </w:t>
      </w:r>
    </w:p>
    <w:p w:rsidR="00000000" w:rsidDel="00000000" w:rsidP="00000000" w:rsidRDefault="00000000" w:rsidRPr="00000000" w14:paraId="00000B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6">
      <w:pPr>
        <w:rPr/>
      </w:pPr>
      <w:r w:rsidDel="00000000" w:rsidR="00000000" w:rsidRPr="00000000">
        <w:rPr>
          <w:rtl w:val="0"/>
        </w:rPr>
        <w:t xml:space="preserve">Key Terms &amp; Definitions:</w:t>
      </w:r>
    </w:p>
    <w:p w:rsidR="00000000" w:rsidDel="00000000" w:rsidP="00000000" w:rsidRDefault="00000000" w:rsidRPr="00000000" w14:paraId="00000B67">
      <w:pPr>
        <w:numPr>
          <w:ilvl w:val="0"/>
          <w:numId w:val="134"/>
        </w:numPr>
        <w:ind w:left="720" w:hanging="360"/>
      </w:pPr>
      <w:r w:rsidDel="00000000" w:rsidR="00000000" w:rsidRPr="00000000">
        <w:rPr>
          <w:rtl w:val="0"/>
        </w:rPr>
        <w:t xml:space="preserve">Simile – A direct comparison using "like" or "as."</w:t>
      </w:r>
    </w:p>
    <w:p w:rsidR="00000000" w:rsidDel="00000000" w:rsidP="00000000" w:rsidRDefault="00000000" w:rsidRPr="00000000" w14:paraId="00000B68">
      <w:pPr>
        <w:numPr>
          <w:ilvl w:val="0"/>
          <w:numId w:val="134"/>
        </w:numPr>
        <w:ind w:left="720" w:hanging="360"/>
      </w:pPr>
      <w:r w:rsidDel="00000000" w:rsidR="00000000" w:rsidRPr="00000000">
        <w:rPr>
          <w:rtl w:val="0"/>
        </w:rPr>
        <w:t xml:space="preserve">Metaphor – A direct comparison without using "like" or "as," suggesting one thing is another.</w:t>
      </w:r>
    </w:p>
    <w:p w:rsidR="00000000" w:rsidDel="00000000" w:rsidP="00000000" w:rsidRDefault="00000000" w:rsidRPr="00000000" w14:paraId="00000B69">
      <w:pPr>
        <w:numPr>
          <w:ilvl w:val="0"/>
          <w:numId w:val="134"/>
        </w:numPr>
        <w:ind w:left="720" w:hanging="360"/>
      </w:pPr>
      <w:r w:rsidDel="00000000" w:rsidR="00000000" w:rsidRPr="00000000">
        <w:rPr>
          <w:rtl w:val="0"/>
        </w:rPr>
        <w:t xml:space="preserve">Analogy – A more extended comparison between two things to explain a concept or idea. It often uses similes or metaphors but is more about reasoning than just description.</w:t>
      </w:r>
    </w:p>
    <w:p w:rsidR="00000000" w:rsidDel="00000000" w:rsidP="00000000" w:rsidRDefault="00000000" w:rsidRPr="00000000" w14:paraId="00000B6A">
      <w:pPr>
        <w:numPr>
          <w:ilvl w:val="0"/>
          <w:numId w:val="134"/>
        </w:numPr>
        <w:ind w:left="720" w:hanging="360"/>
      </w:pPr>
      <w:r w:rsidDel="00000000" w:rsidR="00000000" w:rsidRPr="00000000">
        <w:rPr>
          <w:rtl w:val="0"/>
        </w:rPr>
        <w:t xml:space="preserve">Allusion – A reference to a well-known person, place, event, or work of art/literature. It relies on the reader’s knowledge.</w:t>
      </w:r>
    </w:p>
    <w:p w:rsidR="00000000" w:rsidDel="00000000" w:rsidP="00000000" w:rsidRDefault="00000000" w:rsidRPr="00000000" w14:paraId="00000B6B">
      <w:pPr>
        <w:numPr>
          <w:ilvl w:val="0"/>
          <w:numId w:val="134"/>
        </w:numPr>
        <w:ind w:left="720" w:hanging="360"/>
      </w:pPr>
      <w:r w:rsidDel="00000000" w:rsidR="00000000" w:rsidRPr="00000000">
        <w:rPr>
          <w:rtl w:val="0"/>
        </w:rPr>
        <w:t xml:space="preserve">Allegory – A story, poem, or artwork where characters, events, or settings symbolically represent abstract ideas (such as morality, politics, or philosophy).</w:t>
      </w:r>
    </w:p>
    <w:p w:rsidR="00000000" w:rsidDel="00000000" w:rsidP="00000000" w:rsidRDefault="00000000" w:rsidRPr="00000000" w14:paraId="00000B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D">
      <w:pPr>
        <w:rPr/>
      </w:pPr>
      <w:r w:rsidDel="00000000" w:rsidR="00000000" w:rsidRPr="00000000">
        <w:rPr>
          <w:rtl w:val="0"/>
        </w:rPr>
        <w:t xml:space="preserve">Examples:</w:t>
      </w:r>
    </w:p>
    <w:p w:rsidR="00000000" w:rsidDel="00000000" w:rsidP="00000000" w:rsidRDefault="00000000" w:rsidRPr="00000000" w14:paraId="00000B6E">
      <w:pPr>
        <w:numPr>
          <w:ilvl w:val="0"/>
          <w:numId w:val="108"/>
        </w:numPr>
        <w:ind w:left="720" w:hanging="360"/>
      </w:pPr>
      <w:r w:rsidDel="00000000" w:rsidR="00000000" w:rsidRPr="00000000">
        <w:rPr>
          <w:rtl w:val="0"/>
        </w:rPr>
        <w:t xml:space="preserve">Metaphor: Her hands are magic.</w:t>
      </w:r>
    </w:p>
    <w:p w:rsidR="00000000" w:rsidDel="00000000" w:rsidP="00000000" w:rsidRDefault="00000000" w:rsidRPr="00000000" w14:paraId="00000B6F">
      <w:pPr>
        <w:numPr>
          <w:ilvl w:val="0"/>
          <w:numId w:val="108"/>
        </w:numPr>
        <w:ind w:left="720" w:hanging="360"/>
      </w:pPr>
      <w:r w:rsidDel="00000000" w:rsidR="00000000" w:rsidRPr="00000000">
        <w:rPr>
          <w:rtl w:val="0"/>
        </w:rPr>
        <w:t xml:space="preserve">Simile: She’s like a magician.</w:t>
      </w:r>
    </w:p>
    <w:p w:rsidR="00000000" w:rsidDel="00000000" w:rsidP="00000000" w:rsidRDefault="00000000" w:rsidRPr="00000000" w14:paraId="00000B70">
      <w:pPr>
        <w:numPr>
          <w:ilvl w:val="0"/>
          <w:numId w:val="108"/>
        </w:numPr>
        <w:ind w:left="720" w:hanging="360"/>
      </w:pPr>
      <w:r w:rsidDel="00000000" w:rsidR="00000000" w:rsidRPr="00000000">
        <w:rPr>
          <w:rtl w:val="0"/>
        </w:rPr>
        <w:t xml:space="preserve">Analogy: She’s as crafty as a magician, always pulling solutions out of thin air.</w:t>
      </w:r>
    </w:p>
    <w:p w:rsidR="00000000" w:rsidDel="00000000" w:rsidP="00000000" w:rsidRDefault="00000000" w:rsidRPr="00000000" w14:paraId="00000B71">
      <w:pPr>
        <w:numPr>
          <w:ilvl w:val="0"/>
          <w:numId w:val="108"/>
        </w:numPr>
        <w:ind w:left="720" w:hanging="360"/>
      </w:pPr>
      <w:r w:rsidDel="00000000" w:rsidR="00000000" w:rsidRPr="00000000">
        <w:rPr>
          <w:rtl w:val="0"/>
        </w:rPr>
        <w:t xml:space="preserve">Allusion: She had the touch of Midas—everything she worked on turned to success. (Alludes to King Midas from Greek mythology, who turned everything to gold.)</w:t>
      </w:r>
    </w:p>
    <w:p w:rsidR="00000000" w:rsidDel="00000000" w:rsidP="00000000" w:rsidRDefault="00000000" w:rsidRPr="00000000" w14:paraId="00000B72">
      <w:pPr>
        <w:numPr>
          <w:ilvl w:val="0"/>
          <w:numId w:val="108"/>
        </w:numPr>
        <w:ind w:left="720" w:hanging="360"/>
      </w:pPr>
      <w:r w:rsidDel="00000000" w:rsidR="00000000" w:rsidRPr="00000000">
        <w:rPr>
          <w:rtl w:val="0"/>
        </w:rPr>
        <w:t xml:space="preserve">Allegory: In a town where problems piled up like tangled threads, she was the weaver—patiently untangling knots and spinning solutions, proving that even the most broken things could be mended. (Symbolizes problem-solving and resourcefulness.)</w:t>
      </w:r>
    </w:p>
    <w:p w:rsidR="00000000" w:rsidDel="00000000" w:rsidP="00000000" w:rsidRDefault="00000000" w:rsidRPr="00000000" w14:paraId="00000B7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4">
      <w:pPr>
        <w:rPr/>
      </w:pPr>
      <w:r w:rsidDel="00000000" w:rsidR="00000000" w:rsidRPr="00000000">
        <w:rPr>
          <w:rtl w:val="0"/>
        </w:rPr>
        <w:t xml:space="preserve">Create Your Own Comparisons</w:t>
      </w:r>
    </w:p>
    <w:p w:rsidR="00000000" w:rsidDel="00000000" w:rsidP="00000000" w:rsidRDefault="00000000" w:rsidRPr="00000000" w14:paraId="00000B75">
      <w:pPr>
        <w:rPr/>
      </w:pPr>
      <w:r w:rsidDel="00000000" w:rsidR="00000000" w:rsidRPr="00000000">
        <w:rPr>
          <w:rtl w:val="0"/>
        </w:rPr>
      </w:r>
    </w:p>
    <w:p w:rsidR="00000000" w:rsidDel="00000000" w:rsidP="00000000" w:rsidRDefault="00000000" w:rsidRPr="00000000" w14:paraId="00000B76">
      <w:pPr>
        <w:rPr/>
      </w:pPr>
      <w:r w:rsidDel="00000000" w:rsidR="00000000" w:rsidRPr="00000000">
        <w:rPr>
          <w:rtl w:val="0"/>
        </w:rPr>
        <w:t xml:space="preserve">Topic: _______________________</w:t>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t xml:space="preserve">1.</w:t>
      </w:r>
    </w:p>
    <w:p w:rsidR="00000000" w:rsidDel="00000000" w:rsidP="00000000" w:rsidRDefault="00000000" w:rsidRPr="00000000" w14:paraId="00000B79">
      <w:pPr>
        <w:rPr/>
      </w:pPr>
      <w:r w:rsidDel="00000000" w:rsidR="00000000" w:rsidRPr="00000000">
        <w:rPr>
          <w:rtl w:val="0"/>
        </w:rPr>
        <w:t xml:space="preserve">2.</w:t>
      </w:r>
    </w:p>
    <w:p w:rsidR="00000000" w:rsidDel="00000000" w:rsidP="00000000" w:rsidRDefault="00000000" w:rsidRPr="00000000" w14:paraId="00000B7A">
      <w:pPr>
        <w:rPr/>
      </w:pPr>
      <w:r w:rsidDel="00000000" w:rsidR="00000000" w:rsidRPr="00000000">
        <w:rPr>
          <w:rtl w:val="0"/>
        </w:rPr>
        <w:t xml:space="preserve">3.</w:t>
      </w:r>
    </w:p>
    <w:p w:rsidR="00000000" w:rsidDel="00000000" w:rsidP="00000000" w:rsidRDefault="00000000" w:rsidRPr="00000000" w14:paraId="00000B7B">
      <w:pPr>
        <w:rPr/>
      </w:pPr>
      <w:r w:rsidDel="00000000" w:rsidR="00000000" w:rsidRPr="00000000">
        <w:rPr>
          <w:rtl w:val="0"/>
        </w:rPr>
        <w:t xml:space="preserve">4.</w:t>
      </w:r>
    </w:p>
    <w:p w:rsidR="00000000" w:rsidDel="00000000" w:rsidP="00000000" w:rsidRDefault="00000000" w:rsidRPr="00000000" w14:paraId="00000B7C">
      <w:pPr>
        <w:rPr/>
      </w:pPr>
      <w:r w:rsidDel="00000000" w:rsidR="00000000" w:rsidRPr="00000000">
        <w:rPr>
          <w:rtl w:val="0"/>
        </w:rPr>
        <w:t xml:space="preserve">5.</w:t>
      </w:r>
    </w:p>
    <w:p w:rsidR="00000000" w:rsidDel="00000000" w:rsidP="00000000" w:rsidRDefault="00000000" w:rsidRPr="00000000" w14:paraId="00000B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E">
      <w:pPr>
        <w:rPr/>
      </w:pPr>
      <w:r w:rsidDel="00000000" w:rsidR="00000000" w:rsidRPr="00000000">
        <w:rPr>
          <w:rtl w:val="0"/>
        </w:rPr>
      </w:r>
    </w:p>
    <w:p w:rsidR="00000000" w:rsidDel="00000000" w:rsidP="00000000" w:rsidRDefault="00000000" w:rsidRPr="00000000" w14:paraId="00000B7F">
      <w:pPr>
        <w:pStyle w:val="Heading4"/>
        <w:rPr/>
      </w:pPr>
      <w:bookmarkStart w:colFirst="0" w:colLast="0" w:name="_c1myuclkxjro" w:id="169"/>
      <w:bookmarkEnd w:id="169"/>
      <w:r w:rsidDel="00000000" w:rsidR="00000000" w:rsidRPr="00000000">
        <w:rPr>
          <w:rtl w:val="0"/>
        </w:rPr>
        <w:t xml:space="preserve">📘 Cloze Reading Worksheet: The Research Process as Gold Mining</w:t>
      </w:r>
    </w:p>
    <w:p w:rsidR="00000000" w:rsidDel="00000000" w:rsidP="00000000" w:rsidRDefault="00000000" w:rsidRPr="00000000" w14:paraId="00000B80">
      <w:pPr>
        <w:rPr/>
      </w:pPr>
      <w:r w:rsidDel="00000000" w:rsidR="00000000" w:rsidRPr="00000000">
        <w:rPr>
          <w:rtl w:val="0"/>
        </w:rPr>
        <w:t xml:space="preserve">Name: _______________________</w:t>
        <w:br w:type="textWrapping"/>
        <w:t xml:space="preserve"> Date: _______________________</w:t>
      </w:r>
    </w:p>
    <w:p w:rsidR="00000000" w:rsidDel="00000000" w:rsidP="00000000" w:rsidRDefault="00000000" w:rsidRPr="00000000" w14:paraId="00000B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 Directions: Read the passage below and fill in the blanks with the correct words from the word bank. Each word is used once.</w:t>
      </w:r>
    </w:p>
    <w:p w:rsidR="00000000" w:rsidDel="00000000" w:rsidP="00000000" w:rsidRDefault="00000000" w:rsidRPr="00000000" w14:paraId="00000B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4">
      <w:pPr>
        <w:rPr/>
      </w:pPr>
      <w:r w:rsidDel="00000000" w:rsidR="00000000" w:rsidRPr="00000000">
        <w:rPr>
          <w:rtl w:val="0"/>
        </w:rPr>
        <w:t xml:space="preserve">🪙 Word Bank</w:t>
      </w:r>
    </w:p>
    <w:p w:rsidR="00000000" w:rsidDel="00000000" w:rsidP="00000000" w:rsidRDefault="00000000" w:rsidRPr="00000000" w14:paraId="00000B85">
      <w:pPr>
        <w:rPr/>
      </w:pPr>
      <w:r w:rsidDel="00000000" w:rsidR="00000000" w:rsidRPr="00000000">
        <w:rPr>
          <w:rtl w:val="0"/>
        </w:rPr>
        <w:t xml:space="preserve">research – evaluate – metaphor – refine – information – sources – questions – dig – bias – credibility – authentic – knowledge – miner – fool’s gold – synthesis – gaps – discover – arguments – curiosity – trustworthy</w:t>
      </w:r>
    </w:p>
    <w:p w:rsidR="00000000" w:rsidDel="00000000" w:rsidP="00000000" w:rsidRDefault="00000000" w:rsidRPr="00000000" w14:paraId="00000B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7">
      <w:pPr>
        <w:rPr/>
      </w:pPr>
      <w:r w:rsidDel="00000000" w:rsidR="00000000" w:rsidRPr="00000000">
        <w:rPr>
          <w:rtl w:val="0"/>
        </w:rPr>
        <w:t xml:space="preserve">Research is like mining for gold. Not every rock you find is valuable, and you must sift through a lot of dirt to uncover real treasures. A skilled __________, like a miner, knows that finding high-quality __________ takes patience, careful selection, and a keen eye for authenticity.</w:t>
      </w:r>
    </w:p>
    <w:p w:rsidR="00000000" w:rsidDel="00000000" w:rsidP="00000000" w:rsidRDefault="00000000" w:rsidRPr="00000000" w14:paraId="00000B88">
      <w:pPr>
        <w:rPr/>
      </w:pPr>
      <w:r w:rsidDel="00000000" w:rsidR="00000000" w:rsidRPr="00000000">
        <w:rPr>
          <w:rtl w:val="0"/>
        </w:rPr>
        <w:t xml:space="preserve">Just as a miner begins to __________ in promising areas, research starts with broad exploration. At first, you collect many __________ that seem relevant to your topic. But not all that glitters is gold—some sources contain __________, errors, or outdated facts.</w:t>
      </w:r>
    </w:p>
    <w:p w:rsidR="00000000" w:rsidDel="00000000" w:rsidP="00000000" w:rsidRDefault="00000000" w:rsidRPr="00000000" w14:paraId="00000B89">
      <w:pPr>
        <w:rPr/>
      </w:pPr>
      <w:r w:rsidDel="00000000" w:rsidR="00000000" w:rsidRPr="00000000">
        <w:rPr>
          <w:rtl w:val="0"/>
        </w:rPr>
        <w:t xml:space="preserve">To find what’s truly valuable, researchers must __________ their sources. Cross-checking facts, understanding an author’s purpose, and looking for signs of bias help confirm whether a source is __________.</w:t>
      </w:r>
    </w:p>
    <w:p w:rsidR="00000000" w:rsidDel="00000000" w:rsidP="00000000" w:rsidRDefault="00000000" w:rsidRPr="00000000" w14:paraId="00000B8A">
      <w:pPr>
        <w:rPr/>
      </w:pPr>
      <w:r w:rsidDel="00000000" w:rsidR="00000000" w:rsidRPr="00000000">
        <w:rPr>
          <w:rtl w:val="0"/>
        </w:rPr>
        <w:t xml:space="preserve">Even once you’ve found reliable facts, you need to go further. Research isn’t just collecting—it’s about analysis and __________. You take raw facts and shape them into strong, well-supported __________. This process is how we turn data into deep understanding.</w:t>
      </w:r>
    </w:p>
    <w:p w:rsidR="00000000" w:rsidDel="00000000" w:rsidP="00000000" w:rsidRDefault="00000000" w:rsidRPr="00000000" w14:paraId="00000B8B">
      <w:pPr>
        <w:rPr/>
      </w:pPr>
      <w:r w:rsidDel="00000000" w:rsidR="00000000" w:rsidRPr="00000000">
        <w:rPr>
          <w:rtl w:val="0"/>
        </w:rPr>
        <w:t xml:space="preserve">A good researcher knows what they’re looking for before they start. They identify __________ in their understanding and ask clear research __________. These act like maps, leading them toward the richest findings.</w:t>
      </w:r>
    </w:p>
    <w:p w:rsidR="00000000" w:rsidDel="00000000" w:rsidP="00000000" w:rsidRDefault="00000000" w:rsidRPr="00000000" w14:paraId="00000B8C">
      <w:pPr>
        <w:rPr/>
      </w:pPr>
      <w:r w:rsidDel="00000000" w:rsidR="00000000" w:rsidRPr="00000000">
        <w:rPr>
          <w:rtl w:val="0"/>
        </w:rPr>
        <w:t xml:space="preserve">Some discoveries might look real but are actually misleading. This is like __________—something shiny but without real value. For example, a textbook like Our Virginia included false historical claims. It reminds us that we must always check the __________ of our sources.</w:t>
      </w:r>
    </w:p>
    <w:p w:rsidR="00000000" w:rsidDel="00000000" w:rsidP="00000000" w:rsidRDefault="00000000" w:rsidRPr="00000000" w14:paraId="00000B8D">
      <w:pPr>
        <w:rPr/>
      </w:pPr>
      <w:r w:rsidDel="00000000" w:rsidR="00000000" w:rsidRPr="00000000">
        <w:rPr>
          <w:rtl w:val="0"/>
        </w:rPr>
        <w:t xml:space="preserve">Using the 5 Ws—Who, What, When, Where, and Why—can help test for source __________. Is the author reliable? Is the information recent? Was it published by a respected organization?</w:t>
      </w:r>
    </w:p>
    <w:p w:rsidR="00000000" w:rsidDel="00000000" w:rsidP="00000000" w:rsidRDefault="00000000" w:rsidRPr="00000000" w14:paraId="00000B8E">
      <w:pPr>
        <w:rPr/>
      </w:pPr>
      <w:r w:rsidDel="00000000" w:rsidR="00000000" w:rsidRPr="00000000">
        <w:rPr>
          <w:rtl w:val="0"/>
        </w:rPr>
        <w:t xml:space="preserve">Eventually, you’ll know when to stop digging. Like a miner with a full bag of gold, a researcher recognizes when they’ve collected enough. They __________ their findings into meaningful insights.</w:t>
      </w:r>
    </w:p>
    <w:p w:rsidR="00000000" w:rsidDel="00000000" w:rsidP="00000000" w:rsidRDefault="00000000" w:rsidRPr="00000000" w14:paraId="00000B8F">
      <w:pPr>
        <w:rPr/>
      </w:pPr>
      <w:r w:rsidDel="00000000" w:rsidR="00000000" w:rsidRPr="00000000">
        <w:rPr>
          <w:rtl w:val="0"/>
        </w:rPr>
        <w:t xml:space="preserve">In the end, research is more than gathering facts—it’s a __________ for understanding. When we select strong sources, ask good questions, and organize our thoughts, we turn research into __________. All it takes is patience, effort, and a little __________.</w:t>
      </w:r>
    </w:p>
    <w:p w:rsidR="00000000" w:rsidDel="00000000" w:rsidP="00000000" w:rsidRDefault="00000000" w:rsidRPr="00000000" w14:paraId="00000B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1">
      <w:pPr>
        <w:rPr/>
      </w:pPr>
      <w:r w:rsidDel="00000000" w:rsidR="00000000" w:rsidRPr="00000000">
        <w:rPr>
          <w:rFonts w:ascii="Arial Unicode MS" w:cs="Arial Unicode MS" w:eastAsia="Arial Unicode MS" w:hAnsi="Arial Unicode MS"/>
          <w:rtl w:val="0"/>
        </w:rPr>
        <w:t xml:space="preserve">✅ Bonus Reflection Question:</w:t>
      </w:r>
    </w:p>
    <w:p w:rsidR="00000000" w:rsidDel="00000000" w:rsidP="00000000" w:rsidRDefault="00000000" w:rsidRPr="00000000" w14:paraId="00000B92">
      <w:pPr>
        <w:rPr/>
      </w:pPr>
      <w:r w:rsidDel="00000000" w:rsidR="00000000" w:rsidRPr="00000000">
        <w:rPr>
          <w:rtl w:val="0"/>
        </w:rPr>
        <w:t xml:space="preserve">What is one way the research process is similar to mining for gold in your own experience? _____________________________________________________________</w:t>
      </w:r>
    </w:p>
    <w:p w:rsidR="00000000" w:rsidDel="00000000" w:rsidP="00000000" w:rsidRDefault="00000000" w:rsidRPr="00000000" w14:paraId="00000B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4">
      <w:pPr>
        <w:rPr/>
      </w:pPr>
      <w:r w:rsidDel="00000000" w:rsidR="00000000" w:rsidRPr="00000000">
        <w:rPr>
          <w:rtl w:val="0"/>
        </w:rPr>
      </w:r>
    </w:p>
    <w:p w:rsidR="00000000" w:rsidDel="00000000" w:rsidP="00000000" w:rsidRDefault="00000000" w:rsidRPr="00000000" w14:paraId="00000B95">
      <w:pPr>
        <w:pStyle w:val="Heading4"/>
        <w:rPr/>
      </w:pPr>
      <w:bookmarkStart w:colFirst="0" w:colLast="0" w:name="_pecjp6xef94z" w:id="168"/>
      <w:bookmarkEnd w:id="168"/>
      <w:r w:rsidDel="00000000" w:rsidR="00000000" w:rsidRPr="00000000">
        <w:rPr>
          <w:rtl w:val="0"/>
        </w:rPr>
        <w:t xml:space="preserve">The Research Process: Mining for Gold</w:t>
      </w:r>
    </w:p>
    <w:p w:rsidR="00000000" w:rsidDel="00000000" w:rsidP="00000000" w:rsidRDefault="00000000" w:rsidRPr="00000000" w14:paraId="00000B96">
      <w:pPr>
        <w:ind w:left="720" w:firstLine="0"/>
        <w:rPr/>
      </w:pPr>
      <w:r w:rsidDel="00000000" w:rsidR="00000000" w:rsidRPr="00000000">
        <w:rPr>
          <w:rtl w:val="0"/>
        </w:rPr>
        <w:t xml:space="preserve">Research can be compared to mining for gold. Just as a miner must sift through dirt to find valuable nuggets, a researcher must evaluate and refine information to uncover credible insights. This process requires patience, careful selection, and a keen eye for authenticity.</w:t>
      </w:r>
    </w:p>
    <w:p w:rsidR="00000000" w:rsidDel="00000000" w:rsidP="00000000" w:rsidRDefault="00000000" w:rsidRPr="00000000" w14:paraId="00000B97">
      <w:pPr>
        <w:ind w:left="720" w:firstLine="0"/>
        <w:rPr/>
      </w:pPr>
      <w:r w:rsidDel="00000000" w:rsidR="00000000" w:rsidRPr="00000000">
        <w:rPr>
          <w:rtl w:val="0"/>
        </w:rPr>
        <w:t xml:space="preserve">Fill in the Blank: Fill in the blank with the correct words.</w:t>
      </w:r>
    </w:p>
    <w:p w:rsidR="00000000" w:rsidDel="00000000" w:rsidP="00000000" w:rsidRDefault="00000000" w:rsidRPr="00000000" w14:paraId="00000B98">
      <w:pPr>
        <w:numPr>
          <w:ilvl w:val="0"/>
          <w:numId w:val="246"/>
        </w:numPr>
        <w:ind w:left="1440" w:hanging="360"/>
      </w:pPr>
      <w:r w:rsidDel="00000000" w:rsidR="00000000" w:rsidRPr="00000000">
        <w:rPr>
          <w:rtl w:val="0"/>
        </w:rPr>
        <w:t xml:space="preserve">In research, the process of gathering a wide range of materials is similar to a miner _ the land.</w:t>
      </w:r>
    </w:p>
    <w:p w:rsidR="00000000" w:rsidDel="00000000" w:rsidP="00000000" w:rsidRDefault="00000000" w:rsidRPr="00000000" w14:paraId="00000B99">
      <w:pPr>
        <w:numPr>
          <w:ilvl w:val="0"/>
          <w:numId w:val="246"/>
        </w:numPr>
        <w:ind w:left="1440" w:hanging="360"/>
      </w:pPr>
      <w:r w:rsidDel="00000000" w:rsidR="00000000" w:rsidRPr="00000000">
        <w:rPr>
          <w:rtl w:val="0"/>
        </w:rPr>
        <w:t xml:space="preserve">A researcher must _ out unreliable sources, just like a miner separates gold from dirt.</w:t>
      </w:r>
    </w:p>
    <w:p w:rsidR="00000000" w:rsidDel="00000000" w:rsidP="00000000" w:rsidRDefault="00000000" w:rsidRPr="00000000" w14:paraId="00000B9A">
      <w:pPr>
        <w:numPr>
          <w:ilvl w:val="0"/>
          <w:numId w:val="246"/>
        </w:numPr>
        <w:ind w:left="1440" w:hanging="360"/>
      </w:pPr>
      <w:r w:rsidDel="00000000" w:rsidR="00000000" w:rsidRPr="00000000">
        <w:rPr>
          <w:rtl w:val="0"/>
        </w:rPr>
        <w:t xml:space="preserve">Verifying sources is like testing for _ in mining, ensuring the information is trustworthy.</w:t>
      </w:r>
    </w:p>
    <w:p w:rsidR="00000000" w:rsidDel="00000000" w:rsidP="00000000" w:rsidRDefault="00000000" w:rsidRPr="00000000" w14:paraId="00000B9B">
      <w:pPr>
        <w:numPr>
          <w:ilvl w:val="0"/>
          <w:numId w:val="246"/>
        </w:numPr>
        <w:ind w:left="1440" w:hanging="360"/>
      </w:pPr>
      <w:r w:rsidDel="00000000" w:rsidR="00000000" w:rsidRPr="00000000">
        <w:rPr>
          <w:rtl w:val="0"/>
        </w:rPr>
        <w:t xml:space="preserve">In both mining and research, _ is transformed into something valuable through processing.</w:t>
      </w:r>
    </w:p>
    <w:p w:rsidR="00000000" w:rsidDel="00000000" w:rsidP="00000000" w:rsidRDefault="00000000" w:rsidRPr="00000000" w14:paraId="00000B9C">
      <w:pPr>
        <w:numPr>
          <w:ilvl w:val="0"/>
          <w:numId w:val="246"/>
        </w:numPr>
        <w:ind w:left="1440" w:hanging="360"/>
      </w:pPr>
      <w:r w:rsidDel="00000000" w:rsidR="00000000" w:rsidRPr="00000000">
        <w:rPr>
          <w:rtl w:val="0"/>
        </w:rPr>
        <w:t xml:space="preserve">Using the 5 Ws to evaluate sources helps determine a source's _.</w:t>
      </w:r>
    </w:p>
    <w:p w:rsidR="00000000" w:rsidDel="00000000" w:rsidP="00000000" w:rsidRDefault="00000000" w:rsidRPr="00000000" w14:paraId="00000B9D">
      <w:pPr>
        <w:ind w:left="720" w:firstLine="0"/>
        <w:rPr/>
      </w:pPr>
      <w:r w:rsidDel="00000000" w:rsidR="00000000" w:rsidRPr="00000000">
        <w:rPr>
          <w:rtl w:val="0"/>
        </w:rPr>
        <w:t xml:space="preserve">Word bank in English:</w:t>
      </w:r>
    </w:p>
    <w:p w:rsidR="00000000" w:rsidDel="00000000" w:rsidP="00000000" w:rsidRDefault="00000000" w:rsidRPr="00000000" w14:paraId="00000B9E">
      <w:pPr>
        <w:numPr>
          <w:ilvl w:val="0"/>
          <w:numId w:val="544"/>
        </w:numPr>
        <w:ind w:left="1440" w:hanging="360"/>
      </w:pPr>
      <w:r w:rsidDel="00000000" w:rsidR="00000000" w:rsidRPr="00000000">
        <w:rPr>
          <w:rtl w:val="0"/>
        </w:rPr>
        <w:t xml:space="preserve">authenticity</w:t>
      </w:r>
    </w:p>
    <w:p w:rsidR="00000000" w:rsidDel="00000000" w:rsidP="00000000" w:rsidRDefault="00000000" w:rsidRPr="00000000" w14:paraId="00000B9F">
      <w:pPr>
        <w:numPr>
          <w:ilvl w:val="0"/>
          <w:numId w:val="544"/>
        </w:numPr>
        <w:ind w:left="1440" w:hanging="360"/>
      </w:pPr>
      <w:r w:rsidDel="00000000" w:rsidR="00000000" w:rsidRPr="00000000">
        <w:rPr>
          <w:rtl w:val="0"/>
        </w:rPr>
        <w:t xml:space="preserve">refining</w:t>
      </w:r>
    </w:p>
    <w:p w:rsidR="00000000" w:rsidDel="00000000" w:rsidP="00000000" w:rsidRDefault="00000000" w:rsidRPr="00000000" w14:paraId="00000BA0">
      <w:pPr>
        <w:numPr>
          <w:ilvl w:val="0"/>
          <w:numId w:val="544"/>
        </w:numPr>
        <w:ind w:left="1440" w:hanging="360"/>
      </w:pPr>
      <w:r w:rsidDel="00000000" w:rsidR="00000000" w:rsidRPr="00000000">
        <w:rPr>
          <w:rtl w:val="0"/>
        </w:rPr>
        <w:t xml:space="preserve">credibility</w:t>
      </w:r>
    </w:p>
    <w:p w:rsidR="00000000" w:rsidDel="00000000" w:rsidP="00000000" w:rsidRDefault="00000000" w:rsidRPr="00000000" w14:paraId="00000BA1">
      <w:pPr>
        <w:numPr>
          <w:ilvl w:val="0"/>
          <w:numId w:val="544"/>
        </w:numPr>
        <w:ind w:left="1440" w:hanging="360"/>
      </w:pPr>
      <w:r w:rsidDel="00000000" w:rsidR="00000000" w:rsidRPr="00000000">
        <w:rPr>
          <w:rtl w:val="0"/>
        </w:rPr>
        <w:t xml:space="preserve">sifting</w:t>
      </w:r>
    </w:p>
    <w:p w:rsidR="00000000" w:rsidDel="00000000" w:rsidP="00000000" w:rsidRDefault="00000000" w:rsidRPr="00000000" w14:paraId="00000BA2">
      <w:pPr>
        <w:numPr>
          <w:ilvl w:val="0"/>
          <w:numId w:val="544"/>
        </w:numPr>
        <w:ind w:left="1440" w:hanging="360"/>
      </w:pPr>
      <w:r w:rsidDel="00000000" w:rsidR="00000000" w:rsidRPr="00000000">
        <w:rPr>
          <w:rtl w:val="0"/>
        </w:rPr>
        <w:t xml:space="preserve">digging</w:t>
      </w:r>
    </w:p>
    <w:p w:rsidR="00000000" w:rsidDel="00000000" w:rsidP="00000000" w:rsidRDefault="00000000" w:rsidRPr="00000000" w14:paraId="00000BA3">
      <w:pPr>
        <w:ind w:left="720" w:firstLine="0"/>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0BA4">
      <w:pPr>
        <w:numPr>
          <w:ilvl w:val="0"/>
          <w:numId w:val="613"/>
        </w:numPr>
        <w:ind w:left="1440" w:hanging="360"/>
      </w:pPr>
      <w:r w:rsidDel="00000000" w:rsidR="00000000" w:rsidRPr="00000000">
        <w:rPr>
          <w:rtl w:val="0"/>
        </w:rPr>
        <w:t xml:space="preserve">What is the first step in the research process, similar to a miner's initial exploration?</w:t>
      </w:r>
    </w:p>
    <w:p w:rsidR="00000000" w:rsidDel="00000000" w:rsidP="00000000" w:rsidRDefault="00000000" w:rsidRPr="00000000" w14:paraId="00000BA5">
      <w:pPr>
        <w:numPr>
          <w:ilvl w:val="1"/>
          <w:numId w:val="613"/>
        </w:numPr>
        <w:ind w:left="2160" w:hanging="360"/>
      </w:pPr>
      <w:r w:rsidDel="00000000" w:rsidR="00000000" w:rsidRPr="00000000">
        <w:rPr>
          <w:rtl w:val="0"/>
        </w:rPr>
        <w:t xml:space="preserve">A) Refining</w:t>
      </w:r>
    </w:p>
    <w:p w:rsidR="00000000" w:rsidDel="00000000" w:rsidP="00000000" w:rsidRDefault="00000000" w:rsidRPr="00000000" w14:paraId="00000BA6">
      <w:pPr>
        <w:numPr>
          <w:ilvl w:val="1"/>
          <w:numId w:val="613"/>
        </w:numPr>
        <w:ind w:left="2160" w:hanging="360"/>
      </w:pPr>
      <w:r w:rsidDel="00000000" w:rsidR="00000000" w:rsidRPr="00000000">
        <w:rPr>
          <w:rtl w:val="0"/>
        </w:rPr>
        <w:t xml:space="preserve">B) Sifting</w:t>
      </w:r>
    </w:p>
    <w:p w:rsidR="00000000" w:rsidDel="00000000" w:rsidP="00000000" w:rsidRDefault="00000000" w:rsidRPr="00000000" w14:paraId="00000BA7">
      <w:pPr>
        <w:numPr>
          <w:ilvl w:val="1"/>
          <w:numId w:val="613"/>
        </w:numPr>
        <w:ind w:left="2160" w:hanging="360"/>
      </w:pPr>
      <w:r w:rsidDel="00000000" w:rsidR="00000000" w:rsidRPr="00000000">
        <w:rPr>
          <w:rtl w:val="0"/>
        </w:rPr>
        <w:t xml:space="preserve">C) Digging</w:t>
      </w:r>
    </w:p>
    <w:p w:rsidR="00000000" w:rsidDel="00000000" w:rsidP="00000000" w:rsidRDefault="00000000" w:rsidRPr="00000000" w14:paraId="00000BA8">
      <w:pPr>
        <w:numPr>
          <w:ilvl w:val="1"/>
          <w:numId w:val="613"/>
        </w:numPr>
        <w:ind w:left="2160" w:hanging="360"/>
      </w:pPr>
      <w:r w:rsidDel="00000000" w:rsidR="00000000" w:rsidRPr="00000000">
        <w:rPr>
          <w:rtl w:val="0"/>
        </w:rPr>
        <w:t xml:space="preserve">D) Testing</w:t>
      </w:r>
    </w:p>
    <w:p w:rsidR="00000000" w:rsidDel="00000000" w:rsidP="00000000" w:rsidRDefault="00000000" w:rsidRPr="00000000" w14:paraId="00000BA9">
      <w:pPr>
        <w:numPr>
          <w:ilvl w:val="0"/>
          <w:numId w:val="613"/>
        </w:numPr>
        <w:ind w:left="1440" w:hanging="360"/>
      </w:pPr>
      <w:r w:rsidDel="00000000" w:rsidR="00000000" w:rsidRPr="00000000">
        <w:rPr>
          <w:rtl w:val="0"/>
        </w:rPr>
        <w:t xml:space="preserve">What does a researcher do when they critically evaluate their sources?</w:t>
      </w:r>
    </w:p>
    <w:p w:rsidR="00000000" w:rsidDel="00000000" w:rsidP="00000000" w:rsidRDefault="00000000" w:rsidRPr="00000000" w14:paraId="00000BAA">
      <w:pPr>
        <w:numPr>
          <w:ilvl w:val="1"/>
          <w:numId w:val="613"/>
        </w:numPr>
        <w:ind w:left="2160" w:hanging="360"/>
      </w:pPr>
      <w:r w:rsidDel="00000000" w:rsidR="00000000" w:rsidRPr="00000000">
        <w:rPr>
          <w:rtl w:val="0"/>
        </w:rPr>
        <w:t xml:space="preserve">A) They dig deeper into irrelevant materials.</w:t>
      </w:r>
    </w:p>
    <w:p w:rsidR="00000000" w:rsidDel="00000000" w:rsidP="00000000" w:rsidRDefault="00000000" w:rsidRPr="00000000" w14:paraId="00000BAB">
      <w:pPr>
        <w:numPr>
          <w:ilvl w:val="1"/>
          <w:numId w:val="613"/>
        </w:numPr>
        <w:ind w:left="2160" w:hanging="360"/>
      </w:pPr>
      <w:r w:rsidDel="00000000" w:rsidR="00000000" w:rsidRPr="00000000">
        <w:rPr>
          <w:rtl w:val="0"/>
        </w:rPr>
        <w:t xml:space="preserve">B) They refine their gold.</w:t>
      </w:r>
    </w:p>
    <w:p w:rsidR="00000000" w:rsidDel="00000000" w:rsidP="00000000" w:rsidRDefault="00000000" w:rsidRPr="00000000" w14:paraId="00000BAC">
      <w:pPr>
        <w:numPr>
          <w:ilvl w:val="1"/>
          <w:numId w:val="613"/>
        </w:numPr>
        <w:ind w:left="2160" w:hanging="360"/>
      </w:pPr>
      <w:r w:rsidDel="00000000" w:rsidR="00000000" w:rsidRPr="00000000">
        <w:rPr>
          <w:rtl w:val="0"/>
        </w:rPr>
        <w:t xml:space="preserve">C) They separate valuable information from unreliable sources.</w:t>
      </w:r>
    </w:p>
    <w:p w:rsidR="00000000" w:rsidDel="00000000" w:rsidP="00000000" w:rsidRDefault="00000000" w:rsidRPr="00000000" w14:paraId="00000BAD">
      <w:pPr>
        <w:numPr>
          <w:ilvl w:val="1"/>
          <w:numId w:val="613"/>
        </w:numPr>
        <w:ind w:left="2160" w:hanging="360"/>
      </w:pPr>
      <w:r w:rsidDel="00000000" w:rsidR="00000000" w:rsidRPr="00000000">
        <w:rPr>
          <w:rtl w:val="0"/>
        </w:rPr>
        <w:t xml:space="preserve">D) They stop their research process.</w:t>
      </w:r>
    </w:p>
    <w:p w:rsidR="00000000" w:rsidDel="00000000" w:rsidP="00000000" w:rsidRDefault="00000000" w:rsidRPr="00000000" w14:paraId="00000BAE">
      <w:pPr>
        <w:numPr>
          <w:ilvl w:val="0"/>
          <w:numId w:val="613"/>
        </w:numPr>
        <w:ind w:left="1440" w:hanging="360"/>
      </w:pPr>
      <w:r w:rsidDel="00000000" w:rsidR="00000000" w:rsidRPr="00000000">
        <w:rPr>
          <w:rtl w:val="0"/>
        </w:rPr>
        <w:t xml:space="preserve">Which question helps check the credibility of a source?</w:t>
      </w:r>
    </w:p>
    <w:p w:rsidR="00000000" w:rsidDel="00000000" w:rsidP="00000000" w:rsidRDefault="00000000" w:rsidRPr="00000000" w14:paraId="00000BAF">
      <w:pPr>
        <w:numPr>
          <w:ilvl w:val="1"/>
          <w:numId w:val="613"/>
        </w:numPr>
        <w:ind w:left="2160" w:hanging="360"/>
      </w:pPr>
      <w:r w:rsidDel="00000000" w:rsidR="00000000" w:rsidRPr="00000000">
        <w:rPr>
          <w:rtl w:val="0"/>
        </w:rPr>
        <w:t xml:space="preserve">A) Who is the author?</w:t>
      </w:r>
    </w:p>
    <w:p w:rsidR="00000000" w:rsidDel="00000000" w:rsidP="00000000" w:rsidRDefault="00000000" w:rsidRPr="00000000" w14:paraId="00000BB0">
      <w:pPr>
        <w:numPr>
          <w:ilvl w:val="1"/>
          <w:numId w:val="613"/>
        </w:numPr>
        <w:ind w:left="2160" w:hanging="360"/>
      </w:pPr>
      <w:r w:rsidDel="00000000" w:rsidR="00000000" w:rsidRPr="00000000">
        <w:rPr>
          <w:rtl w:val="0"/>
        </w:rPr>
        <w:t xml:space="preserve">B) How many pages is the source?</w:t>
      </w:r>
    </w:p>
    <w:p w:rsidR="00000000" w:rsidDel="00000000" w:rsidP="00000000" w:rsidRDefault="00000000" w:rsidRPr="00000000" w14:paraId="00000BB1">
      <w:pPr>
        <w:numPr>
          <w:ilvl w:val="1"/>
          <w:numId w:val="613"/>
        </w:numPr>
        <w:ind w:left="2160" w:hanging="360"/>
      </w:pPr>
      <w:r w:rsidDel="00000000" w:rsidR="00000000" w:rsidRPr="00000000">
        <w:rPr>
          <w:rtl w:val="0"/>
        </w:rPr>
        <w:t xml:space="preserve">C) What color is the cover?</w:t>
      </w:r>
    </w:p>
    <w:p w:rsidR="00000000" w:rsidDel="00000000" w:rsidP="00000000" w:rsidRDefault="00000000" w:rsidRPr="00000000" w14:paraId="00000BB2">
      <w:pPr>
        <w:numPr>
          <w:ilvl w:val="1"/>
          <w:numId w:val="613"/>
        </w:numPr>
        <w:ind w:left="2160" w:hanging="360"/>
      </w:pPr>
      <w:r w:rsidDel="00000000" w:rsidR="00000000" w:rsidRPr="00000000">
        <w:rPr>
          <w:rtl w:val="0"/>
        </w:rPr>
        <w:t xml:space="preserve">D) How old is the author?</w:t>
      </w:r>
    </w:p>
    <w:p w:rsidR="00000000" w:rsidDel="00000000" w:rsidP="00000000" w:rsidRDefault="00000000" w:rsidRPr="00000000" w14:paraId="00000BB3">
      <w:pPr>
        <w:numPr>
          <w:ilvl w:val="0"/>
          <w:numId w:val="613"/>
        </w:numPr>
        <w:ind w:left="1440" w:hanging="360"/>
      </w:pPr>
      <w:r w:rsidDel="00000000" w:rsidR="00000000" w:rsidRPr="00000000">
        <w:rPr>
          <w:rtl w:val="0"/>
        </w:rPr>
        <w:t xml:space="preserve">Why is it important to identify information needs before starting research?</w:t>
      </w:r>
    </w:p>
    <w:p w:rsidR="00000000" w:rsidDel="00000000" w:rsidP="00000000" w:rsidRDefault="00000000" w:rsidRPr="00000000" w14:paraId="00000BB4">
      <w:pPr>
        <w:numPr>
          <w:ilvl w:val="1"/>
          <w:numId w:val="613"/>
        </w:numPr>
        <w:ind w:left="2160" w:hanging="360"/>
      </w:pPr>
      <w:r w:rsidDel="00000000" w:rsidR="00000000" w:rsidRPr="00000000">
        <w:rPr>
          <w:rtl w:val="0"/>
        </w:rPr>
        <w:t xml:space="preserve">A) To avoid wasting time on unimportant information.</w:t>
      </w:r>
    </w:p>
    <w:p w:rsidR="00000000" w:rsidDel="00000000" w:rsidP="00000000" w:rsidRDefault="00000000" w:rsidRPr="00000000" w14:paraId="00000BB5">
      <w:pPr>
        <w:numPr>
          <w:ilvl w:val="1"/>
          <w:numId w:val="613"/>
        </w:numPr>
        <w:ind w:left="2160" w:hanging="360"/>
      </w:pPr>
      <w:r w:rsidDel="00000000" w:rsidR="00000000" w:rsidRPr="00000000">
        <w:rPr>
          <w:rtl w:val="0"/>
        </w:rPr>
        <w:t xml:space="preserve">B) To ensure you gather as much information as possible.</w:t>
      </w:r>
    </w:p>
    <w:p w:rsidR="00000000" w:rsidDel="00000000" w:rsidP="00000000" w:rsidRDefault="00000000" w:rsidRPr="00000000" w14:paraId="00000BB6">
      <w:pPr>
        <w:numPr>
          <w:ilvl w:val="1"/>
          <w:numId w:val="613"/>
        </w:numPr>
        <w:ind w:left="2160" w:hanging="360"/>
      </w:pPr>
      <w:r w:rsidDel="00000000" w:rsidR="00000000" w:rsidRPr="00000000">
        <w:rPr>
          <w:rtl w:val="0"/>
        </w:rPr>
        <w:t xml:space="preserve">C) To quickly finish the research process.</w:t>
      </w:r>
    </w:p>
    <w:p w:rsidR="00000000" w:rsidDel="00000000" w:rsidP="00000000" w:rsidRDefault="00000000" w:rsidRPr="00000000" w14:paraId="00000BB7">
      <w:pPr>
        <w:numPr>
          <w:ilvl w:val="1"/>
          <w:numId w:val="613"/>
        </w:numPr>
        <w:ind w:left="2160" w:hanging="360"/>
      </w:pPr>
      <w:r w:rsidDel="00000000" w:rsidR="00000000" w:rsidRPr="00000000">
        <w:rPr>
          <w:rtl w:val="0"/>
        </w:rPr>
        <w:t xml:space="preserve">D) To only find information that is easy to understand.</w:t>
      </w:r>
    </w:p>
    <w:p w:rsidR="00000000" w:rsidDel="00000000" w:rsidP="00000000" w:rsidRDefault="00000000" w:rsidRPr="00000000" w14:paraId="00000BB8">
      <w:pPr>
        <w:numPr>
          <w:ilvl w:val="0"/>
          <w:numId w:val="613"/>
        </w:numPr>
        <w:ind w:left="1440" w:hanging="360"/>
      </w:pPr>
      <w:r w:rsidDel="00000000" w:rsidR="00000000" w:rsidRPr="00000000">
        <w:rPr>
          <w:rtl w:val="0"/>
        </w:rPr>
        <w:t xml:space="preserve">What is the purpose of cross-checking facts and considering an author's credentials?</w:t>
      </w:r>
    </w:p>
    <w:p w:rsidR="00000000" w:rsidDel="00000000" w:rsidP="00000000" w:rsidRDefault="00000000" w:rsidRPr="00000000" w14:paraId="00000BB9">
      <w:pPr>
        <w:numPr>
          <w:ilvl w:val="1"/>
          <w:numId w:val="613"/>
        </w:numPr>
        <w:ind w:left="2160" w:hanging="360"/>
      </w:pPr>
      <w:r w:rsidDel="00000000" w:rsidR="00000000" w:rsidRPr="00000000">
        <w:rPr>
          <w:rtl w:val="0"/>
        </w:rPr>
        <w:t xml:space="preserve">A) To find new research topics.</w:t>
      </w:r>
    </w:p>
    <w:p w:rsidR="00000000" w:rsidDel="00000000" w:rsidP="00000000" w:rsidRDefault="00000000" w:rsidRPr="00000000" w14:paraId="00000BBA">
      <w:pPr>
        <w:numPr>
          <w:ilvl w:val="1"/>
          <w:numId w:val="613"/>
        </w:numPr>
        <w:ind w:left="2160" w:hanging="360"/>
      </w:pPr>
      <w:r w:rsidDel="00000000" w:rsidR="00000000" w:rsidRPr="00000000">
        <w:rPr>
          <w:rtl w:val="0"/>
        </w:rPr>
        <w:t xml:space="preserve">B) To verify the authenticity of sources.</w:t>
      </w:r>
    </w:p>
    <w:p w:rsidR="00000000" w:rsidDel="00000000" w:rsidP="00000000" w:rsidRDefault="00000000" w:rsidRPr="00000000" w14:paraId="00000BBB">
      <w:pPr>
        <w:numPr>
          <w:ilvl w:val="1"/>
          <w:numId w:val="613"/>
        </w:numPr>
        <w:ind w:left="2160" w:hanging="360"/>
      </w:pPr>
      <w:r w:rsidDel="00000000" w:rsidR="00000000" w:rsidRPr="00000000">
        <w:rPr>
          <w:rtl w:val="0"/>
        </w:rPr>
        <w:t xml:space="preserve">C) To make the research process quicker.</w:t>
      </w:r>
    </w:p>
    <w:p w:rsidR="00000000" w:rsidDel="00000000" w:rsidP="00000000" w:rsidRDefault="00000000" w:rsidRPr="00000000" w14:paraId="00000BBC">
      <w:pPr>
        <w:numPr>
          <w:ilvl w:val="1"/>
          <w:numId w:val="613"/>
        </w:numPr>
        <w:ind w:left="2160" w:hanging="360"/>
      </w:pPr>
      <w:r w:rsidDel="00000000" w:rsidR="00000000" w:rsidRPr="00000000">
        <w:rPr>
          <w:rtl w:val="0"/>
        </w:rPr>
        <w:t xml:space="preserve">D) To avoid writing a conclusion.</w:t>
      </w:r>
    </w:p>
    <w:p w:rsidR="00000000" w:rsidDel="00000000" w:rsidP="00000000" w:rsidRDefault="00000000" w:rsidRPr="00000000" w14:paraId="00000BBD">
      <w:pPr>
        <w:ind w:left="720" w:firstLine="0"/>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0BBE">
      <w:pPr>
        <w:numPr>
          <w:ilvl w:val="0"/>
          <w:numId w:val="245"/>
        </w:numPr>
        <w:ind w:left="1440" w:hanging="360"/>
      </w:pPr>
      <w:r w:rsidDel="00000000" w:rsidR="00000000" w:rsidRPr="00000000">
        <w:rPr>
          <w:rtl w:val="0"/>
        </w:rPr>
        <w:t xml:space="preserve">Explain why it is important to refine information in the research process.</w:t>
      </w:r>
    </w:p>
    <w:p w:rsidR="00000000" w:rsidDel="00000000" w:rsidP="00000000" w:rsidRDefault="00000000" w:rsidRPr="00000000" w14:paraId="00000BBF">
      <w:pPr>
        <w:numPr>
          <w:ilvl w:val="0"/>
          <w:numId w:val="245"/>
        </w:numPr>
        <w:ind w:left="1440" w:hanging="360"/>
      </w:pPr>
      <w:r w:rsidDel="00000000" w:rsidR="00000000" w:rsidRPr="00000000">
        <w:rPr>
          <w:rtl w:val="0"/>
        </w:rPr>
        <w:t xml:space="preserve">Describe a situation where a researcher might encounter "fool's gold" and how they should handle it.</w:t>
      </w:r>
    </w:p>
    <w:p w:rsidR="00000000" w:rsidDel="00000000" w:rsidP="00000000" w:rsidRDefault="00000000" w:rsidRPr="00000000" w14:paraId="00000BC0">
      <w:pPr>
        <w:numPr>
          <w:ilvl w:val="0"/>
          <w:numId w:val="245"/>
        </w:numPr>
        <w:ind w:left="1440" w:hanging="360"/>
      </w:pPr>
      <w:r w:rsidDel="00000000" w:rsidR="00000000" w:rsidRPr="00000000">
        <w:rPr>
          <w:rtl w:val="0"/>
        </w:rPr>
        <w:t xml:space="preserve">How can using the 5 Ws help in determining if a source is reliable?</w:t>
      </w:r>
    </w:p>
    <w:p w:rsidR="00000000" w:rsidDel="00000000" w:rsidP="00000000" w:rsidRDefault="00000000" w:rsidRPr="00000000" w14:paraId="00000BC1">
      <w:pPr>
        <w:ind w:left="720" w:firstLine="0"/>
        <w:rPr/>
      </w:pPr>
      <w:r w:rsidDel="00000000" w:rsidR="00000000" w:rsidRPr="00000000">
        <w:rPr>
          <w:rtl w:val="0"/>
        </w:rPr>
        <w:t xml:space="preserve">ANSWER KEY</w:t>
      </w:r>
    </w:p>
    <w:p w:rsidR="00000000" w:rsidDel="00000000" w:rsidP="00000000" w:rsidRDefault="00000000" w:rsidRPr="00000000" w14:paraId="00000BC2">
      <w:pPr>
        <w:ind w:left="720" w:firstLine="0"/>
        <w:rPr/>
      </w:pPr>
      <w:r w:rsidDel="00000000" w:rsidR="00000000" w:rsidRPr="00000000">
        <w:rPr>
          <w:rtl w:val="0"/>
        </w:rPr>
        <w:t xml:space="preserve">Fill in the Blank</w:t>
      </w:r>
    </w:p>
    <w:p w:rsidR="00000000" w:rsidDel="00000000" w:rsidP="00000000" w:rsidRDefault="00000000" w:rsidRPr="00000000" w14:paraId="00000BC3">
      <w:pPr>
        <w:numPr>
          <w:ilvl w:val="0"/>
          <w:numId w:val="162"/>
        </w:numPr>
        <w:ind w:left="1440" w:hanging="360"/>
      </w:pPr>
      <w:r w:rsidDel="00000000" w:rsidR="00000000" w:rsidRPr="00000000">
        <w:rPr>
          <w:rtl w:val="0"/>
        </w:rPr>
        <w:t xml:space="preserve">digging</w:t>
      </w:r>
    </w:p>
    <w:p w:rsidR="00000000" w:rsidDel="00000000" w:rsidP="00000000" w:rsidRDefault="00000000" w:rsidRPr="00000000" w14:paraId="00000BC4">
      <w:pPr>
        <w:numPr>
          <w:ilvl w:val="0"/>
          <w:numId w:val="162"/>
        </w:numPr>
        <w:ind w:left="1440" w:hanging="360"/>
      </w:pPr>
      <w:r w:rsidDel="00000000" w:rsidR="00000000" w:rsidRPr="00000000">
        <w:rPr>
          <w:rtl w:val="0"/>
        </w:rPr>
        <w:t xml:space="preserve">sifting</w:t>
      </w:r>
    </w:p>
    <w:p w:rsidR="00000000" w:rsidDel="00000000" w:rsidP="00000000" w:rsidRDefault="00000000" w:rsidRPr="00000000" w14:paraId="00000BC5">
      <w:pPr>
        <w:numPr>
          <w:ilvl w:val="0"/>
          <w:numId w:val="162"/>
        </w:numPr>
        <w:ind w:left="1440" w:hanging="360"/>
      </w:pPr>
      <w:r w:rsidDel="00000000" w:rsidR="00000000" w:rsidRPr="00000000">
        <w:rPr>
          <w:rtl w:val="0"/>
        </w:rPr>
        <w:t xml:space="preserve">authenticity</w:t>
      </w:r>
    </w:p>
    <w:p w:rsidR="00000000" w:rsidDel="00000000" w:rsidP="00000000" w:rsidRDefault="00000000" w:rsidRPr="00000000" w14:paraId="00000BC6">
      <w:pPr>
        <w:numPr>
          <w:ilvl w:val="0"/>
          <w:numId w:val="162"/>
        </w:numPr>
        <w:ind w:left="1440" w:hanging="360"/>
      </w:pPr>
      <w:r w:rsidDel="00000000" w:rsidR="00000000" w:rsidRPr="00000000">
        <w:rPr>
          <w:rtl w:val="0"/>
        </w:rPr>
        <w:t xml:space="preserve">refining</w:t>
      </w:r>
    </w:p>
    <w:p w:rsidR="00000000" w:rsidDel="00000000" w:rsidP="00000000" w:rsidRDefault="00000000" w:rsidRPr="00000000" w14:paraId="00000BC7">
      <w:pPr>
        <w:numPr>
          <w:ilvl w:val="0"/>
          <w:numId w:val="162"/>
        </w:numPr>
        <w:ind w:left="1440" w:hanging="360"/>
      </w:pPr>
      <w:r w:rsidDel="00000000" w:rsidR="00000000" w:rsidRPr="00000000">
        <w:rPr>
          <w:rtl w:val="0"/>
        </w:rPr>
        <w:t xml:space="preserve">credibility</w:t>
      </w:r>
    </w:p>
    <w:p w:rsidR="00000000" w:rsidDel="00000000" w:rsidP="00000000" w:rsidRDefault="00000000" w:rsidRPr="00000000" w14:paraId="00000BC8">
      <w:pPr>
        <w:ind w:left="720" w:firstLine="0"/>
        <w:rPr/>
      </w:pPr>
      <w:r w:rsidDel="00000000" w:rsidR="00000000" w:rsidRPr="00000000">
        <w:rPr>
          <w:rtl w:val="0"/>
        </w:rPr>
        <w:t xml:space="preserve">Multiple Choice Questions</w:t>
      </w:r>
    </w:p>
    <w:p w:rsidR="00000000" w:rsidDel="00000000" w:rsidP="00000000" w:rsidRDefault="00000000" w:rsidRPr="00000000" w14:paraId="00000BC9">
      <w:pPr>
        <w:numPr>
          <w:ilvl w:val="0"/>
          <w:numId w:val="550"/>
        </w:numPr>
        <w:ind w:left="1440" w:hanging="360"/>
      </w:pPr>
      <w:r w:rsidDel="00000000" w:rsidR="00000000" w:rsidRPr="00000000">
        <w:rPr>
          <w:rtl w:val="0"/>
        </w:rPr>
        <w:t xml:space="preserve">C) Digging</w:t>
      </w:r>
    </w:p>
    <w:p w:rsidR="00000000" w:rsidDel="00000000" w:rsidP="00000000" w:rsidRDefault="00000000" w:rsidRPr="00000000" w14:paraId="00000BCA">
      <w:pPr>
        <w:numPr>
          <w:ilvl w:val="0"/>
          <w:numId w:val="550"/>
        </w:numPr>
        <w:ind w:left="1440" w:hanging="360"/>
      </w:pPr>
      <w:r w:rsidDel="00000000" w:rsidR="00000000" w:rsidRPr="00000000">
        <w:rPr>
          <w:rtl w:val="0"/>
        </w:rPr>
        <w:t xml:space="preserve">C) They separate valuable information from unreliable sources.</w:t>
      </w:r>
    </w:p>
    <w:p w:rsidR="00000000" w:rsidDel="00000000" w:rsidP="00000000" w:rsidRDefault="00000000" w:rsidRPr="00000000" w14:paraId="00000BCB">
      <w:pPr>
        <w:numPr>
          <w:ilvl w:val="0"/>
          <w:numId w:val="550"/>
        </w:numPr>
        <w:ind w:left="1440" w:hanging="360"/>
      </w:pPr>
      <w:r w:rsidDel="00000000" w:rsidR="00000000" w:rsidRPr="00000000">
        <w:rPr>
          <w:rtl w:val="0"/>
        </w:rPr>
        <w:t xml:space="preserve">A) Who is the author?</w:t>
      </w:r>
    </w:p>
    <w:p w:rsidR="00000000" w:rsidDel="00000000" w:rsidP="00000000" w:rsidRDefault="00000000" w:rsidRPr="00000000" w14:paraId="00000BCC">
      <w:pPr>
        <w:numPr>
          <w:ilvl w:val="0"/>
          <w:numId w:val="550"/>
        </w:numPr>
        <w:ind w:left="1440" w:hanging="360"/>
      </w:pPr>
      <w:r w:rsidDel="00000000" w:rsidR="00000000" w:rsidRPr="00000000">
        <w:rPr>
          <w:rtl w:val="0"/>
        </w:rPr>
        <w:t xml:space="preserve">A) To avoid wasting time on unimportant information.</w:t>
      </w:r>
    </w:p>
    <w:p w:rsidR="00000000" w:rsidDel="00000000" w:rsidP="00000000" w:rsidRDefault="00000000" w:rsidRPr="00000000" w14:paraId="00000BCD">
      <w:pPr>
        <w:numPr>
          <w:ilvl w:val="0"/>
          <w:numId w:val="550"/>
        </w:numPr>
        <w:ind w:left="1440" w:hanging="360"/>
      </w:pPr>
      <w:r w:rsidDel="00000000" w:rsidR="00000000" w:rsidRPr="00000000">
        <w:rPr>
          <w:rtl w:val="0"/>
        </w:rPr>
        <w:t xml:space="preserve">B) To verify the authenticity of sources.</w:t>
      </w:r>
    </w:p>
    <w:p w:rsidR="00000000" w:rsidDel="00000000" w:rsidP="00000000" w:rsidRDefault="00000000" w:rsidRPr="00000000" w14:paraId="00000BCE">
      <w:pPr>
        <w:ind w:left="720" w:firstLine="0"/>
        <w:rPr/>
      </w:pPr>
      <w:r w:rsidDel="00000000" w:rsidR="00000000" w:rsidRPr="00000000">
        <w:rPr>
          <w:rtl w:val="0"/>
        </w:rPr>
        <w:t xml:space="preserve">Open-Ended Questions</w:t>
      </w:r>
    </w:p>
    <w:p w:rsidR="00000000" w:rsidDel="00000000" w:rsidP="00000000" w:rsidRDefault="00000000" w:rsidRPr="00000000" w14:paraId="00000BCF">
      <w:pPr>
        <w:numPr>
          <w:ilvl w:val="0"/>
          <w:numId w:val="113"/>
        </w:numPr>
        <w:ind w:left="1440" w:hanging="360"/>
      </w:pPr>
      <w:r w:rsidDel="00000000" w:rsidR="00000000" w:rsidRPr="00000000">
        <w:rPr>
          <w:rtl w:val="0"/>
        </w:rPr>
        <w:t xml:space="preserve">Refining information is important because it allows researchers to transform raw data into meaningful insights and well-supported arguments. This process ensures that the final conclusions are based on credible and relevant evidence.</w:t>
      </w:r>
    </w:p>
    <w:p w:rsidR="00000000" w:rsidDel="00000000" w:rsidP="00000000" w:rsidRDefault="00000000" w:rsidRPr="00000000" w14:paraId="00000BD0">
      <w:pPr>
        <w:numPr>
          <w:ilvl w:val="0"/>
          <w:numId w:val="113"/>
        </w:numPr>
        <w:ind w:left="1440" w:hanging="360"/>
      </w:pPr>
      <w:r w:rsidDel="00000000" w:rsidR="00000000" w:rsidRPr="00000000">
        <w:rPr>
          <w:rtl w:val="0"/>
        </w:rPr>
        <w:t xml:space="preserve">A researcher might encounter "fool's gold" when they find a source that appears credible but contains misinformation or bias. They should handle it by cross-checking facts, considering the author's credentials, and identifying any potential biases to confirm the source's reliability.</w:t>
      </w:r>
    </w:p>
    <w:p w:rsidR="00000000" w:rsidDel="00000000" w:rsidP="00000000" w:rsidRDefault="00000000" w:rsidRPr="00000000" w14:paraId="00000BD1">
      <w:pPr>
        <w:numPr>
          <w:ilvl w:val="0"/>
          <w:numId w:val="113"/>
        </w:numPr>
        <w:ind w:left="1440" w:hanging="360"/>
      </w:pPr>
      <w:r w:rsidDel="00000000" w:rsidR="00000000" w:rsidRPr="00000000">
        <w:rPr>
          <w:rtl w:val="0"/>
        </w:rPr>
        <w:t xml:space="preserve">Using the 5 Ws helps determine if a source is reliable by evaluating the author's expertise, the purpose and content of the source, the timeliness of the information, the publisher's reputation, and any potential biases or agendas. This thorough evaluation ensures the credibility of the information used in the research.</w:t>
      </w:r>
    </w:p>
    <w:p w:rsidR="00000000" w:rsidDel="00000000" w:rsidP="00000000" w:rsidRDefault="00000000" w:rsidRPr="00000000" w14:paraId="00000BD2">
      <w:pPr>
        <w:spacing w:before="280" w:lineRule="auto"/>
        <w:rPr/>
      </w:pPr>
      <w:r w:rsidDel="00000000" w:rsidR="00000000" w:rsidRPr="00000000">
        <w:rPr>
          <w:rtl w:val="0"/>
        </w:rPr>
      </w:r>
    </w:p>
    <w:p w:rsidR="00000000" w:rsidDel="00000000" w:rsidP="00000000" w:rsidRDefault="00000000" w:rsidRPr="00000000" w14:paraId="00000BD3">
      <w:pPr>
        <w:pStyle w:val="Heading4"/>
        <w:keepNext w:val="0"/>
        <w:keepLines w:val="0"/>
        <w:spacing w:before="280" w:lineRule="auto"/>
        <w:rPr/>
      </w:pPr>
      <w:bookmarkStart w:colFirst="0" w:colLast="0" w:name="_h8rbabx4ldqj" w:id="170"/>
      <w:bookmarkEnd w:id="170"/>
      <w:r w:rsidDel="00000000" w:rsidR="00000000" w:rsidRPr="00000000">
        <w:rPr>
          <w:rtl w:val="0"/>
        </w:rPr>
        <w:t xml:space="preserve">Note Taking Handout</w:t>
      </w:r>
    </w:p>
    <w:p w:rsidR="00000000" w:rsidDel="00000000" w:rsidP="00000000" w:rsidRDefault="00000000" w:rsidRPr="00000000" w14:paraId="00000BD4">
      <w:pPr>
        <w:rPr/>
      </w:pPr>
      <w:r w:rsidDel="00000000" w:rsidR="00000000" w:rsidRPr="00000000">
        <w:rPr>
          <w:rtl w:val="0"/>
        </w:rPr>
        <w:t xml:space="preserve">Instructions:</w:t>
      </w:r>
    </w:p>
    <w:p w:rsidR="00000000" w:rsidDel="00000000" w:rsidP="00000000" w:rsidRDefault="00000000" w:rsidRPr="00000000" w14:paraId="00000BD5">
      <w:pPr>
        <w:rPr/>
      </w:pPr>
      <w:r w:rsidDel="00000000" w:rsidR="00000000" w:rsidRPr="00000000">
        <w:rPr>
          <w:rtl w:val="0"/>
        </w:rPr>
        <w:t xml:space="preserve">Use this handout to organize your notes as you research and analyze information. Be sure to include MLA citations for all sources you reference.</w:t>
      </w:r>
    </w:p>
    <w:p w:rsidR="00000000" w:rsidDel="00000000" w:rsidP="00000000" w:rsidRDefault="00000000" w:rsidRPr="00000000" w14:paraId="00000B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7">
      <w:pPr>
        <w:rPr/>
      </w:pPr>
      <w:r w:rsidDel="00000000" w:rsidR="00000000" w:rsidRPr="00000000">
        <w:rPr>
          <w:rtl w:val="0"/>
        </w:rPr>
        <w:t xml:space="preserve">Goal/Issue/Topic: ______________________________________</w:t>
        <w:br w:type="textWrapping"/>
        <w:t xml:space="preserve">Research Question: ______________________________________</w:t>
      </w:r>
    </w:p>
    <w:p w:rsidR="00000000" w:rsidDel="00000000" w:rsidP="00000000" w:rsidRDefault="00000000" w:rsidRPr="00000000" w14:paraId="00000BD8">
      <w:pPr>
        <w:rPr/>
      </w:pPr>
      <w:r w:rsidDel="00000000" w:rsidR="00000000" w:rsidRPr="00000000">
        <w:rPr>
          <w:rtl w:val="0"/>
        </w:rPr>
        <w:t xml:space="preserve">Source Information</w:t>
      </w:r>
    </w:p>
    <w:p w:rsidR="00000000" w:rsidDel="00000000" w:rsidP="00000000" w:rsidRDefault="00000000" w:rsidRPr="00000000" w14:paraId="00000BD9">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BDA">
      <w:pPr>
        <w:rPr/>
      </w:pPr>
      <w:r w:rsidDel="00000000" w:rsidR="00000000" w:rsidRPr="00000000">
        <w:rPr>
          <w:rtl w:val="0"/>
        </w:rPr>
        <w:t xml:space="preserve">Notes from the Source</w:t>
      </w:r>
    </w:p>
    <w:p w:rsidR="00000000" w:rsidDel="00000000" w:rsidP="00000000" w:rsidRDefault="00000000" w:rsidRPr="00000000" w14:paraId="00000BDB">
      <w:pPr>
        <w:numPr>
          <w:ilvl w:val="0"/>
          <w:numId w:val="523"/>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BDC">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DD">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DE">
      <w:pPr>
        <w:numPr>
          <w:ilvl w:val="0"/>
          <w:numId w:val="523"/>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BDF">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E0">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E1">
      <w:pPr>
        <w:numPr>
          <w:ilvl w:val="0"/>
          <w:numId w:val="523"/>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BE2">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E3">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E4">
      <w:pPr>
        <w:rPr/>
      </w:pPr>
      <w:r w:rsidDel="00000000" w:rsidR="00000000" w:rsidRPr="00000000">
        <w:rPr>
          <w:rtl w:val="0"/>
        </w:rPr>
        <w:t xml:space="preserve">Goal/Issue/Topic: ______________________________________</w:t>
        <w:br w:type="textWrapping"/>
        <w:t xml:space="preserve">Research Question: ______________________________________</w:t>
      </w:r>
    </w:p>
    <w:p w:rsidR="00000000" w:rsidDel="00000000" w:rsidP="00000000" w:rsidRDefault="00000000" w:rsidRPr="00000000" w14:paraId="00000BE5">
      <w:pPr>
        <w:rPr/>
      </w:pPr>
      <w:r w:rsidDel="00000000" w:rsidR="00000000" w:rsidRPr="00000000">
        <w:rPr>
          <w:rtl w:val="0"/>
        </w:rPr>
        <w:t xml:space="preserve">Source Information</w:t>
      </w:r>
    </w:p>
    <w:p w:rsidR="00000000" w:rsidDel="00000000" w:rsidP="00000000" w:rsidRDefault="00000000" w:rsidRPr="00000000" w14:paraId="00000BE6">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BE7">
      <w:pPr>
        <w:rPr/>
      </w:pPr>
      <w:r w:rsidDel="00000000" w:rsidR="00000000" w:rsidRPr="00000000">
        <w:rPr>
          <w:rtl w:val="0"/>
        </w:rPr>
        <w:t xml:space="preserve">Notes from the Source</w:t>
      </w:r>
    </w:p>
    <w:p w:rsidR="00000000" w:rsidDel="00000000" w:rsidP="00000000" w:rsidRDefault="00000000" w:rsidRPr="00000000" w14:paraId="00000BE8">
      <w:pPr>
        <w:numPr>
          <w:ilvl w:val="0"/>
          <w:numId w:val="523"/>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BE9">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EA">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EB">
      <w:pPr>
        <w:numPr>
          <w:ilvl w:val="0"/>
          <w:numId w:val="523"/>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BEC">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ED">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EE">
      <w:pPr>
        <w:numPr>
          <w:ilvl w:val="0"/>
          <w:numId w:val="523"/>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BEF">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F0">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F1">
      <w:pPr>
        <w:rPr/>
      </w:pPr>
      <w:r w:rsidDel="00000000" w:rsidR="00000000" w:rsidRPr="00000000">
        <w:rPr>
          <w:rtl w:val="0"/>
        </w:rPr>
        <w:t xml:space="preserve">Goal/Issue/Topic: ______________________________________</w:t>
        <w:br w:type="textWrapping"/>
        <w:t xml:space="preserve">Research Question: ______________________________________</w:t>
      </w:r>
    </w:p>
    <w:p w:rsidR="00000000" w:rsidDel="00000000" w:rsidP="00000000" w:rsidRDefault="00000000" w:rsidRPr="00000000" w14:paraId="00000BF2">
      <w:pPr>
        <w:rPr/>
      </w:pPr>
      <w:r w:rsidDel="00000000" w:rsidR="00000000" w:rsidRPr="00000000">
        <w:rPr>
          <w:rtl w:val="0"/>
        </w:rPr>
        <w:t xml:space="preserve">Source Information</w:t>
      </w:r>
    </w:p>
    <w:p w:rsidR="00000000" w:rsidDel="00000000" w:rsidP="00000000" w:rsidRDefault="00000000" w:rsidRPr="00000000" w14:paraId="00000BF3">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BF4">
      <w:pPr>
        <w:rPr/>
      </w:pPr>
      <w:r w:rsidDel="00000000" w:rsidR="00000000" w:rsidRPr="00000000">
        <w:rPr>
          <w:rtl w:val="0"/>
        </w:rPr>
        <w:t xml:space="preserve">Notes from the Source</w:t>
      </w:r>
    </w:p>
    <w:p w:rsidR="00000000" w:rsidDel="00000000" w:rsidP="00000000" w:rsidRDefault="00000000" w:rsidRPr="00000000" w14:paraId="00000BF5">
      <w:pPr>
        <w:numPr>
          <w:ilvl w:val="0"/>
          <w:numId w:val="523"/>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BF6">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F7">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F8">
      <w:pPr>
        <w:numPr>
          <w:ilvl w:val="0"/>
          <w:numId w:val="523"/>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BF9">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FA">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FB">
      <w:pPr>
        <w:numPr>
          <w:ilvl w:val="0"/>
          <w:numId w:val="523"/>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BFC">
      <w:pPr>
        <w:numPr>
          <w:ilvl w:val="1"/>
          <w:numId w:val="52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BFD">
      <w:pPr>
        <w:numPr>
          <w:ilvl w:val="1"/>
          <w:numId w:val="52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BFE">
      <w:pPr>
        <w:rPr/>
      </w:pPr>
      <w:r w:rsidDel="00000000" w:rsidR="00000000" w:rsidRPr="00000000">
        <w:rPr>
          <w:rtl w:val="0"/>
        </w:rPr>
        <w:t xml:space="preserve">Works Cited</w:t>
      </w:r>
    </w:p>
    <w:p w:rsidR="00000000" w:rsidDel="00000000" w:rsidP="00000000" w:rsidRDefault="00000000" w:rsidRPr="00000000" w14:paraId="00000BFF">
      <w:pPr>
        <w:rPr/>
      </w:pPr>
      <w:r w:rsidDel="00000000" w:rsidR="00000000" w:rsidRPr="00000000">
        <w:rPr>
          <w:rtl w:val="0"/>
        </w:rPr>
        <w:t xml:space="preserve">Use this section to list all the sources you referenced:</w:t>
      </w:r>
    </w:p>
    <w:p w:rsidR="00000000" w:rsidDel="00000000" w:rsidP="00000000" w:rsidRDefault="00000000" w:rsidRPr="00000000" w14:paraId="00000C00">
      <w:pPr>
        <w:numPr>
          <w:ilvl w:val="0"/>
          <w:numId w:val="39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1">
      <w:pPr>
        <w:numPr>
          <w:ilvl w:val="0"/>
          <w:numId w:val="39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2">
      <w:pPr>
        <w:numPr>
          <w:ilvl w:val="0"/>
          <w:numId w:val="39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3">
      <w:pPr>
        <w:ind w:left="0" w:firstLine="0"/>
        <w:rPr/>
      </w:pPr>
      <w:r w:rsidDel="00000000" w:rsidR="00000000" w:rsidRPr="00000000">
        <w:rPr>
          <w:rtl w:val="0"/>
        </w:rPr>
      </w:r>
    </w:p>
    <w:p w:rsidR="00000000" w:rsidDel="00000000" w:rsidP="00000000" w:rsidRDefault="00000000" w:rsidRPr="00000000" w14:paraId="00000C04">
      <w:pPr>
        <w:pStyle w:val="Heading1"/>
        <w:rPr/>
      </w:pPr>
      <w:bookmarkStart w:colFirst="0" w:colLast="0" w:name="_zbu52ovsiq0x" w:id="171"/>
      <w:bookmarkEnd w:id="171"/>
      <w:r w:rsidDel="00000000" w:rsidR="00000000" w:rsidRPr="00000000">
        <w:rPr>
          <w:rtl w:val="0"/>
        </w:rPr>
        <w:t xml:space="preserve">Lesson 5: Describe Your Issue</w:t>
      </w:r>
    </w:p>
    <w:p w:rsidR="00000000" w:rsidDel="00000000" w:rsidP="00000000" w:rsidRDefault="00000000" w:rsidRPr="00000000" w14:paraId="00000C05">
      <w:pPr>
        <w:pStyle w:val="Heading2"/>
        <w:keepNext w:val="0"/>
        <w:keepLines w:val="0"/>
        <w:spacing w:before="280" w:lineRule="auto"/>
        <w:rPr/>
      </w:pPr>
      <w:bookmarkStart w:colFirst="0" w:colLast="0" w:name="_xjla0kquexm6" w:id="172"/>
      <w:bookmarkEnd w:id="172"/>
      <w:r w:rsidDel="00000000" w:rsidR="00000000" w:rsidRPr="00000000">
        <w:rPr>
          <w:rtl w:val="0"/>
        </w:rPr>
        <w:t xml:space="preserve">Introduction</w:t>
      </w:r>
    </w:p>
    <w:p w:rsidR="00000000" w:rsidDel="00000000" w:rsidP="00000000" w:rsidRDefault="00000000" w:rsidRPr="00000000" w14:paraId="00000C06">
      <w:pPr>
        <w:rPr/>
      </w:pPr>
      <w:r w:rsidDel="00000000" w:rsidR="00000000" w:rsidRPr="00000000">
        <w:rPr>
          <w:rtl w:val="0"/>
        </w:rPr>
        <w:t xml:space="preserve">In this comprehensive two-and-a-half-hour investigation, students will transform into analytical detectives, diving deep beneath the surface of their chosen global issue to uncover the hidden web of causes and effects that shape our world's most complex challenges.</w:t>
      </w:r>
    </w:p>
    <w:p w:rsidR="00000000" w:rsidDel="00000000" w:rsidP="00000000" w:rsidRDefault="00000000" w:rsidRPr="00000000" w14:paraId="00000C07">
      <w:pPr>
        <w:rPr/>
      </w:pPr>
      <w:r w:rsidDel="00000000" w:rsidR="00000000" w:rsidRPr="00000000">
        <w:rPr>
          <w:rtl w:val="0"/>
        </w:rPr>
        <w:t xml:space="preserve">Students will weave together research from multiple sources to construct a comprehensive understanding of their issue's origins and consequences. They'll analyze real-world data, examine case studies, and learn to distinguish between immediate and long-term effects while recognizing the interconnected nature of global challenges.</w:t>
      </w:r>
    </w:p>
    <w:p w:rsidR="00000000" w:rsidDel="00000000" w:rsidP="00000000" w:rsidRDefault="00000000" w:rsidRPr="00000000" w14:paraId="00000C08">
      <w:pPr>
        <w:rPr/>
      </w:pPr>
      <w:r w:rsidDel="00000000" w:rsidR="00000000" w:rsidRPr="00000000">
        <w:rPr>
          <w:rtl w:val="0"/>
        </w:rPr>
        <w:t xml:space="preserve">This lesson serves ELA, Social Studies, Science, and ESL Level 3 students, providing cross-curricular opportunities to develop critical thinking skills applicable across all subject areas.</w:t>
      </w:r>
    </w:p>
    <w:p w:rsidR="00000000" w:rsidDel="00000000" w:rsidP="00000000" w:rsidRDefault="00000000" w:rsidRPr="00000000" w14:paraId="00000C09">
      <w:pPr>
        <w:rPr/>
      </w:pPr>
      <w:r w:rsidDel="00000000" w:rsidR="00000000" w:rsidRPr="00000000">
        <w:rPr>
          <w:rtl w:val="0"/>
        </w:rPr>
        <w:t xml:space="preserve">🎯 Learning Objectives By the end of this lesson, students will be able to:</w:t>
      </w:r>
    </w:p>
    <w:p w:rsidR="00000000" w:rsidDel="00000000" w:rsidP="00000000" w:rsidRDefault="00000000" w:rsidRPr="00000000" w14:paraId="00000C0A">
      <w:pPr>
        <w:numPr>
          <w:ilvl w:val="0"/>
          <w:numId w:val="211"/>
        </w:numPr>
        <w:ind w:left="720" w:hanging="360"/>
      </w:pPr>
      <w:r w:rsidDel="00000000" w:rsidR="00000000" w:rsidRPr="00000000">
        <w:rPr>
          <w:rtl w:val="0"/>
        </w:rPr>
        <w:t xml:space="preserve">Investigate and identify the root causes underlying their chosen global issue</w:t>
      </w:r>
    </w:p>
    <w:p w:rsidR="00000000" w:rsidDel="00000000" w:rsidP="00000000" w:rsidRDefault="00000000" w:rsidRPr="00000000" w14:paraId="00000C0B">
      <w:pPr>
        <w:numPr>
          <w:ilvl w:val="0"/>
          <w:numId w:val="211"/>
        </w:numPr>
        <w:ind w:left="720" w:hanging="360"/>
      </w:pPr>
      <w:r w:rsidDel="00000000" w:rsidR="00000000" w:rsidRPr="00000000">
        <w:rPr>
          <w:rtl w:val="0"/>
        </w:rPr>
        <w:t xml:space="preserve">Analyze the complex web of effects that stem from these foundational causes</w:t>
      </w:r>
    </w:p>
    <w:p w:rsidR="00000000" w:rsidDel="00000000" w:rsidP="00000000" w:rsidRDefault="00000000" w:rsidRPr="00000000" w14:paraId="00000C0C">
      <w:pPr>
        <w:numPr>
          <w:ilvl w:val="0"/>
          <w:numId w:val="211"/>
        </w:numPr>
        <w:ind w:left="720" w:hanging="360"/>
      </w:pPr>
      <w:r w:rsidDel="00000000" w:rsidR="00000000" w:rsidRPr="00000000">
        <w:rPr>
          <w:rtl w:val="0"/>
        </w:rPr>
        <w:t xml:space="preserve">Distinguish between surface-level symptoms and deeper systemic problems</w:t>
      </w:r>
    </w:p>
    <w:p w:rsidR="00000000" w:rsidDel="00000000" w:rsidP="00000000" w:rsidRDefault="00000000" w:rsidRPr="00000000" w14:paraId="00000C0D">
      <w:pPr>
        <w:numPr>
          <w:ilvl w:val="0"/>
          <w:numId w:val="211"/>
        </w:numPr>
        <w:ind w:left="720" w:hanging="360"/>
      </w:pPr>
      <w:r w:rsidDel="00000000" w:rsidR="00000000" w:rsidRPr="00000000">
        <w:rPr>
          <w:rtl w:val="0"/>
        </w:rPr>
        <w:t xml:space="preserve">Synthesize research findings into a well-structured cause-and-effect analysis</w:t>
      </w:r>
    </w:p>
    <w:p w:rsidR="00000000" w:rsidDel="00000000" w:rsidP="00000000" w:rsidRDefault="00000000" w:rsidRPr="00000000" w14:paraId="00000C0E">
      <w:pPr>
        <w:numPr>
          <w:ilvl w:val="0"/>
          <w:numId w:val="211"/>
        </w:numPr>
        <w:ind w:left="720" w:hanging="360"/>
      </w:pPr>
      <w:r w:rsidDel="00000000" w:rsidR="00000000" w:rsidRPr="00000000">
        <w:rPr>
          <w:rtl w:val="0"/>
        </w:rPr>
        <w:t xml:space="preserve">Evaluate the interconnected relationships between multiple contributing factors</w:t>
      </w:r>
    </w:p>
    <w:p w:rsidR="00000000" w:rsidDel="00000000" w:rsidP="00000000" w:rsidRDefault="00000000" w:rsidRPr="00000000" w14:paraId="00000C0F">
      <w:pPr>
        <w:numPr>
          <w:ilvl w:val="0"/>
          <w:numId w:val="211"/>
        </w:numPr>
        <w:ind w:left="720" w:hanging="360"/>
      </w:pPr>
      <w:r w:rsidDel="00000000" w:rsidR="00000000" w:rsidRPr="00000000">
        <w:rPr>
          <w:rtl w:val="0"/>
        </w:rPr>
        <w:t xml:space="preserve">Develop advanced research and analytical skills applicable across disciplines</w:t>
      </w:r>
    </w:p>
    <w:p w:rsidR="00000000" w:rsidDel="00000000" w:rsidP="00000000" w:rsidRDefault="00000000" w:rsidRPr="00000000" w14:paraId="00000C10">
      <w:pPr>
        <w:pStyle w:val="Heading2"/>
        <w:rPr/>
      </w:pPr>
      <w:bookmarkStart w:colFirst="0" w:colLast="0" w:name="_86qra6e4tdij" w:id="173"/>
      <w:bookmarkEnd w:id="173"/>
      <w:r w:rsidDel="00000000" w:rsidR="00000000" w:rsidRPr="00000000">
        <w:rPr>
          <w:rtl w:val="0"/>
        </w:rPr>
        <w:t xml:space="preserve">Essential Question</w:t>
      </w:r>
    </w:p>
    <w:p w:rsidR="00000000" w:rsidDel="00000000" w:rsidP="00000000" w:rsidRDefault="00000000" w:rsidRPr="00000000" w14:paraId="00000C11">
      <w:pPr>
        <w:spacing w:after="240" w:before="240" w:lineRule="auto"/>
        <w:rPr/>
      </w:pPr>
      <w:r w:rsidDel="00000000" w:rsidR="00000000" w:rsidRPr="00000000">
        <w:rPr>
          <w:rtl w:val="0"/>
        </w:rPr>
        <w:t xml:space="preserve">What are the root causes of my chosen global issue, how do they shape its impact, and which Global Goals work to address it?</w:t>
      </w:r>
    </w:p>
    <w:p w:rsidR="00000000" w:rsidDel="00000000" w:rsidP="00000000" w:rsidRDefault="00000000" w:rsidRPr="00000000" w14:paraId="00000C12">
      <w:pPr>
        <w:pStyle w:val="Heading2"/>
        <w:rPr/>
      </w:pPr>
      <w:bookmarkStart w:colFirst="0" w:colLast="0" w:name="_f9jox1wd8z" w:id="174"/>
      <w:bookmarkEnd w:id="174"/>
      <w:r w:rsidDel="00000000" w:rsidR="00000000" w:rsidRPr="00000000">
        <w:rPr>
          <w:rtl w:val="0"/>
        </w:rPr>
        <w:t xml:space="preserve">Frameworks</w:t>
      </w:r>
    </w:p>
    <w:p w:rsidR="00000000" w:rsidDel="00000000" w:rsidP="00000000" w:rsidRDefault="00000000" w:rsidRPr="00000000" w14:paraId="00000C13">
      <w:pPr>
        <w:numPr>
          <w:ilvl w:val="0"/>
          <w:numId w:val="16"/>
        </w:numPr>
        <w:ind w:left="720" w:hanging="360"/>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C14">
      <w:pPr>
        <w:pStyle w:val="Heading2"/>
        <w:rPr/>
      </w:pPr>
      <w:bookmarkStart w:colFirst="0" w:colLast="0" w:name="_mu0us9jnnre1" w:id="175"/>
      <w:bookmarkEnd w:id="175"/>
      <w:r w:rsidDel="00000000" w:rsidR="00000000" w:rsidRPr="00000000">
        <w:rPr>
          <w:rtl w:val="0"/>
        </w:rPr>
        <w:t xml:space="preserve">Standards</w:t>
      </w:r>
    </w:p>
    <w:p w:rsidR="00000000" w:rsidDel="00000000" w:rsidP="00000000" w:rsidRDefault="00000000" w:rsidRPr="00000000" w14:paraId="00000C15">
      <w:pPr>
        <w:numPr>
          <w:ilvl w:val="0"/>
          <w:numId w:val="381"/>
        </w:numPr>
        <w:ind w:left="720" w:hanging="360"/>
      </w:pPr>
      <w:hyperlink r:id="rId50">
        <w:r w:rsidDel="00000000" w:rsidR="00000000" w:rsidRPr="00000000">
          <w:rPr>
            <w:color w:val="1155cc"/>
            <w:u w:val="single"/>
            <w:rtl w:val="0"/>
          </w:rPr>
          <w:t xml:space="preserve">CCSS.ELA-Literacy.W.9-10.9</w:t>
        </w:r>
      </w:hyperlink>
      <w:r w:rsidDel="00000000" w:rsidR="00000000" w:rsidRPr="00000000">
        <w:rPr>
          <w:rtl w:val="0"/>
        </w:rPr>
        <w:t xml:space="preserve">: Draw evidence from literary or informational texts to support analysis, reflection, and research.</w:t>
      </w:r>
    </w:p>
    <w:p w:rsidR="00000000" w:rsidDel="00000000" w:rsidP="00000000" w:rsidRDefault="00000000" w:rsidRPr="00000000" w14:paraId="00000C16">
      <w:pPr>
        <w:numPr>
          <w:ilvl w:val="0"/>
          <w:numId w:val="381"/>
        </w:numPr>
        <w:ind w:left="720" w:hanging="360"/>
      </w:pPr>
      <w:hyperlink r:id="rId51">
        <w:r w:rsidDel="00000000" w:rsidR="00000000" w:rsidRPr="00000000">
          <w:rPr>
            <w:color w:val="1155cc"/>
            <w:u w:val="single"/>
            <w:rtl w:val="0"/>
          </w:rPr>
          <w:t xml:space="preserve">CCSS.ELA-Literacy.W.9-10.7</w:t>
        </w:r>
      </w:hyperlink>
      <w:r w:rsidDel="00000000" w:rsidR="00000000" w:rsidRPr="00000000">
        <w:rPr>
          <w:rtl w:val="0"/>
        </w:rPr>
        <w:t xml:space="preserve">: Conduct short as well as more sustained research projects to answer a question (including a self-generated question) or solve a problem; narrow or broaden the inquiry when appropriate; synthesize multiple sources on the subject, demonstrating understanding of the subject under investigation.</w:t>
      </w:r>
    </w:p>
    <w:p w:rsidR="00000000" w:rsidDel="00000000" w:rsidP="00000000" w:rsidRDefault="00000000" w:rsidRPr="00000000" w14:paraId="00000C17">
      <w:pPr>
        <w:numPr>
          <w:ilvl w:val="0"/>
          <w:numId w:val="381"/>
        </w:numPr>
        <w:ind w:left="720" w:hanging="360"/>
      </w:pPr>
      <w:hyperlink r:id="rId52">
        <w:r w:rsidDel="00000000" w:rsidR="00000000" w:rsidRPr="00000000">
          <w:rPr>
            <w:color w:val="1155cc"/>
            <w:u w:val="single"/>
            <w:rtl w:val="0"/>
          </w:rPr>
          <w:t xml:space="preserve">CCSS.ELA-Literacy.W.9-10.2.b</w:t>
        </w:r>
      </w:hyperlink>
      <w:r w:rsidDel="00000000" w:rsidR="00000000" w:rsidRPr="00000000">
        <w:rPr>
          <w:rtl w:val="0"/>
        </w:rPr>
        <w:t xml:space="preserve">: Develop the topic with well-chosen, relevant, and sufficient facts, extended definitions, concrete details, quotations, or other information and examples appropriate to the audience's knowledge of the topic.</w:t>
      </w:r>
    </w:p>
    <w:p w:rsidR="00000000" w:rsidDel="00000000" w:rsidP="00000000" w:rsidRDefault="00000000" w:rsidRPr="00000000" w14:paraId="00000C18">
      <w:pPr>
        <w:pStyle w:val="Heading2"/>
        <w:rPr/>
      </w:pPr>
      <w:bookmarkStart w:colFirst="0" w:colLast="0" w:name="_d9u24b56zo8m" w:id="176"/>
      <w:bookmarkEnd w:id="176"/>
      <w:r w:rsidDel="00000000" w:rsidR="00000000" w:rsidRPr="00000000">
        <w:rPr>
          <w:rtl w:val="0"/>
        </w:rPr>
        <w:t xml:space="preserve">Time</w:t>
      </w:r>
    </w:p>
    <w:p w:rsidR="00000000" w:rsidDel="00000000" w:rsidP="00000000" w:rsidRDefault="00000000" w:rsidRPr="00000000" w14:paraId="00000C19">
      <w:pPr>
        <w:rPr/>
      </w:pPr>
      <w:r w:rsidDel="00000000" w:rsidR="00000000" w:rsidRPr="00000000">
        <w:rPr>
          <w:rtl w:val="0"/>
        </w:rPr>
        <w:t xml:space="preserve">2-3 hrs</w:t>
      </w:r>
    </w:p>
    <w:p w:rsidR="00000000" w:rsidDel="00000000" w:rsidP="00000000" w:rsidRDefault="00000000" w:rsidRPr="00000000" w14:paraId="00000C1A">
      <w:pPr>
        <w:pStyle w:val="Heading2"/>
        <w:rPr/>
      </w:pPr>
      <w:bookmarkStart w:colFirst="0" w:colLast="0" w:name="_dua8noydseuo" w:id="177"/>
      <w:bookmarkEnd w:id="177"/>
      <w:r w:rsidDel="00000000" w:rsidR="00000000" w:rsidRPr="00000000">
        <w:rPr>
          <w:rtl w:val="0"/>
        </w:rPr>
        <w:t xml:space="preserve">Materials</w:t>
      </w:r>
    </w:p>
    <w:p w:rsidR="00000000" w:rsidDel="00000000" w:rsidP="00000000" w:rsidRDefault="00000000" w:rsidRPr="00000000" w14:paraId="00000C1B">
      <w:pPr>
        <w:numPr>
          <w:ilvl w:val="0"/>
          <w:numId w:val="59"/>
        </w:numPr>
        <w:spacing w:after="0" w:afterAutospacing="0" w:before="240" w:lineRule="auto"/>
        <w:ind w:left="720" w:hanging="360"/>
      </w:pPr>
      <w:r w:rsidDel="00000000" w:rsidR="00000000" w:rsidRPr="00000000">
        <w:rPr>
          <w:rtl w:val="0"/>
        </w:rPr>
        <w:t xml:space="preserve">Global Goals Website</w:t>
      </w:r>
    </w:p>
    <w:p w:rsidR="00000000" w:rsidDel="00000000" w:rsidP="00000000" w:rsidRDefault="00000000" w:rsidRPr="00000000" w14:paraId="00000C1C">
      <w:pPr>
        <w:numPr>
          <w:ilvl w:val="0"/>
          <w:numId w:val="59"/>
        </w:numPr>
        <w:spacing w:after="0" w:afterAutospacing="0" w:before="0" w:beforeAutospacing="0" w:lineRule="auto"/>
        <w:ind w:left="720" w:hanging="360"/>
      </w:pPr>
      <w:r w:rsidDel="00000000" w:rsidR="00000000" w:rsidRPr="00000000">
        <w:rPr>
          <w:rtl w:val="0"/>
        </w:rPr>
        <w:t xml:space="preserve">Quizlet Sets &amp; Guides:</w:t>
      </w:r>
    </w:p>
    <w:p w:rsidR="00000000" w:rsidDel="00000000" w:rsidP="00000000" w:rsidRDefault="00000000" w:rsidRPr="00000000" w14:paraId="00000C1D">
      <w:pPr>
        <w:numPr>
          <w:ilvl w:val="1"/>
          <w:numId w:val="59"/>
        </w:numPr>
        <w:spacing w:after="0" w:afterAutospacing="0" w:before="0" w:beforeAutospacing="0" w:lineRule="auto"/>
        <w:ind w:left="1440" w:hanging="360"/>
      </w:pPr>
      <w:hyperlink r:id="rId53">
        <w:r w:rsidDel="00000000" w:rsidR="00000000" w:rsidRPr="00000000">
          <w:rPr>
            <w:u w:val="single"/>
            <w:rtl w:val="0"/>
          </w:rPr>
          <w:t xml:space="preserve">Understanding Cause &amp; Effect</w:t>
        </w:r>
      </w:hyperlink>
      <w:r w:rsidDel="00000000" w:rsidR="00000000" w:rsidRPr="00000000">
        <w:rPr>
          <w:rtl w:val="0"/>
        </w:rPr>
      </w:r>
    </w:p>
    <w:p w:rsidR="00000000" w:rsidDel="00000000" w:rsidP="00000000" w:rsidRDefault="00000000" w:rsidRPr="00000000" w14:paraId="00000C1E">
      <w:pPr>
        <w:numPr>
          <w:ilvl w:val="1"/>
          <w:numId w:val="59"/>
        </w:numPr>
        <w:spacing w:after="0" w:afterAutospacing="0" w:before="0" w:beforeAutospacing="0" w:lineRule="auto"/>
        <w:ind w:left="1440" w:hanging="360"/>
      </w:pPr>
      <w:hyperlink r:id="rId54">
        <w:r w:rsidDel="00000000" w:rsidR="00000000" w:rsidRPr="00000000">
          <w:rPr>
            <w:u w:val="single"/>
            <w:rtl w:val="0"/>
          </w:rPr>
          <w:t xml:space="preserve">The Cake of Cause &amp; Effect Writing</w:t>
        </w:r>
      </w:hyperlink>
      <w:r w:rsidDel="00000000" w:rsidR="00000000" w:rsidRPr="00000000">
        <w:rPr>
          <w:rtl w:val="0"/>
        </w:rPr>
      </w:r>
    </w:p>
    <w:p w:rsidR="00000000" w:rsidDel="00000000" w:rsidP="00000000" w:rsidRDefault="00000000" w:rsidRPr="00000000" w14:paraId="00000C1F">
      <w:pPr>
        <w:numPr>
          <w:ilvl w:val="0"/>
          <w:numId w:val="59"/>
        </w:numPr>
        <w:spacing w:after="0" w:afterAutospacing="0" w:before="0" w:beforeAutospacing="0" w:lineRule="auto"/>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0C20">
      <w:pPr>
        <w:numPr>
          <w:ilvl w:val="1"/>
          <w:numId w:val="59"/>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0C21">
      <w:pPr>
        <w:numPr>
          <w:ilvl w:val="2"/>
          <w:numId w:val="59"/>
        </w:numPr>
        <w:spacing w:after="0" w:afterAutospacing="0" w:before="0" w:beforeAutospacing="0" w:lineRule="auto"/>
        <w:ind w:left="2160" w:hanging="360"/>
      </w:pPr>
      <w:r w:rsidDel="00000000" w:rsidR="00000000" w:rsidRPr="00000000">
        <w:rPr>
          <w:rtl w:val="0"/>
        </w:rPr>
        <w:t xml:space="preserve">Glossary</w:t>
      </w:r>
    </w:p>
    <w:p w:rsidR="00000000" w:rsidDel="00000000" w:rsidP="00000000" w:rsidRDefault="00000000" w:rsidRPr="00000000" w14:paraId="00000C22">
      <w:pPr>
        <w:numPr>
          <w:ilvl w:val="2"/>
          <w:numId w:val="59"/>
        </w:numPr>
        <w:spacing w:after="0" w:afterAutospacing="0" w:before="0" w:beforeAutospacing="0" w:lineRule="auto"/>
        <w:ind w:left="2160" w:hanging="360"/>
      </w:pPr>
      <w:r w:rsidDel="00000000" w:rsidR="00000000" w:rsidRPr="00000000">
        <w:rPr>
          <w:rtl w:val="0"/>
        </w:rPr>
        <w:t xml:space="preserve">Reading for Cause &amp; Effect</w:t>
      </w:r>
    </w:p>
    <w:p w:rsidR="00000000" w:rsidDel="00000000" w:rsidP="00000000" w:rsidRDefault="00000000" w:rsidRPr="00000000" w14:paraId="00000C23">
      <w:pPr>
        <w:numPr>
          <w:ilvl w:val="2"/>
          <w:numId w:val="59"/>
        </w:numPr>
        <w:spacing w:after="0" w:afterAutospacing="0" w:before="0" w:beforeAutospacing="0" w:lineRule="auto"/>
        <w:ind w:left="2160" w:hanging="360"/>
      </w:pPr>
      <w:r w:rsidDel="00000000" w:rsidR="00000000" w:rsidRPr="00000000">
        <w:rPr>
          <w:rtl w:val="0"/>
        </w:rPr>
        <w:t xml:space="preserve">The Cake of Cause &amp; Effect Writing</w:t>
      </w:r>
    </w:p>
    <w:p w:rsidR="00000000" w:rsidDel="00000000" w:rsidP="00000000" w:rsidRDefault="00000000" w:rsidRPr="00000000" w14:paraId="00000C24">
      <w:pPr>
        <w:numPr>
          <w:ilvl w:val="2"/>
          <w:numId w:val="59"/>
        </w:numPr>
        <w:spacing w:after="0" w:afterAutospacing="0" w:before="0" w:beforeAutospacing="0" w:lineRule="auto"/>
        <w:ind w:left="2160" w:hanging="360"/>
      </w:pPr>
      <w:r w:rsidDel="00000000" w:rsidR="00000000" w:rsidRPr="00000000">
        <w:rPr>
          <w:rtl w:val="0"/>
        </w:rPr>
        <w:t xml:space="preserve">Research List</w:t>
      </w:r>
    </w:p>
    <w:p w:rsidR="00000000" w:rsidDel="00000000" w:rsidP="00000000" w:rsidRDefault="00000000" w:rsidRPr="00000000" w14:paraId="00000C25">
      <w:pPr>
        <w:numPr>
          <w:ilvl w:val="2"/>
          <w:numId w:val="59"/>
        </w:numPr>
        <w:spacing w:after="0" w:afterAutospacing="0" w:before="0" w:beforeAutospacing="0" w:lineRule="auto"/>
        <w:ind w:left="2160" w:hanging="360"/>
      </w:pPr>
      <w:r w:rsidDel="00000000" w:rsidR="00000000" w:rsidRPr="00000000">
        <w:rPr>
          <w:rtl w:val="0"/>
        </w:rPr>
        <w:t xml:space="preserve">Assignment Instructions: Multimedia Presentation</w:t>
      </w:r>
    </w:p>
    <w:p w:rsidR="00000000" w:rsidDel="00000000" w:rsidP="00000000" w:rsidRDefault="00000000" w:rsidRPr="00000000" w14:paraId="00000C26">
      <w:pPr>
        <w:numPr>
          <w:ilvl w:val="2"/>
          <w:numId w:val="59"/>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0C27">
      <w:pPr>
        <w:numPr>
          <w:ilvl w:val="1"/>
          <w:numId w:val="59"/>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0C28">
      <w:pPr>
        <w:numPr>
          <w:ilvl w:val="2"/>
          <w:numId w:val="59"/>
        </w:numPr>
        <w:spacing w:after="0" w:afterAutospacing="0" w:before="0" w:beforeAutospacing="0" w:lineRule="auto"/>
        <w:ind w:left="2160" w:hanging="360"/>
      </w:pPr>
      <w:r w:rsidDel="00000000" w:rsidR="00000000" w:rsidRPr="00000000">
        <w:rPr>
          <w:rtl w:val="0"/>
        </w:rPr>
        <w:t xml:space="preserve">Perspective Taking</w:t>
      </w:r>
    </w:p>
    <w:p w:rsidR="00000000" w:rsidDel="00000000" w:rsidP="00000000" w:rsidRDefault="00000000" w:rsidRPr="00000000" w14:paraId="00000C29">
      <w:pPr>
        <w:numPr>
          <w:ilvl w:val="2"/>
          <w:numId w:val="59"/>
        </w:numPr>
        <w:spacing w:after="0" w:afterAutospacing="0" w:before="0" w:beforeAutospacing="0" w:lineRule="auto"/>
        <w:ind w:left="2160" w:hanging="360"/>
      </w:pPr>
      <w:r w:rsidDel="00000000" w:rsidR="00000000" w:rsidRPr="00000000">
        <w:rPr>
          <w:rtl w:val="0"/>
        </w:rPr>
        <w:t xml:space="preserve">Reading for Cause &amp; Effect Cloze Reading</w:t>
      </w:r>
    </w:p>
    <w:p w:rsidR="00000000" w:rsidDel="00000000" w:rsidP="00000000" w:rsidRDefault="00000000" w:rsidRPr="00000000" w14:paraId="00000C2A">
      <w:pPr>
        <w:numPr>
          <w:ilvl w:val="2"/>
          <w:numId w:val="59"/>
        </w:numPr>
        <w:spacing w:after="0" w:afterAutospacing="0" w:before="0" w:beforeAutospacing="0" w:lineRule="auto"/>
        <w:ind w:left="2160" w:hanging="360"/>
      </w:pPr>
      <w:r w:rsidDel="00000000" w:rsidR="00000000" w:rsidRPr="00000000">
        <w:rPr>
          <w:rtl w:val="0"/>
        </w:rPr>
        <w:t xml:space="preserve">The Cake of Cause &amp; Effect Writing Cloze</w:t>
      </w:r>
    </w:p>
    <w:p w:rsidR="00000000" w:rsidDel="00000000" w:rsidP="00000000" w:rsidRDefault="00000000" w:rsidRPr="00000000" w14:paraId="00000C2B">
      <w:pPr>
        <w:numPr>
          <w:ilvl w:val="2"/>
          <w:numId w:val="59"/>
        </w:numPr>
        <w:spacing w:after="0" w:afterAutospacing="0" w:before="0" w:beforeAutospacing="0" w:lineRule="auto"/>
        <w:ind w:left="2160" w:hanging="360"/>
      </w:pPr>
      <w:r w:rsidDel="00000000" w:rsidR="00000000" w:rsidRPr="00000000">
        <w:rPr>
          <w:rtl w:val="0"/>
        </w:rPr>
        <w:t xml:space="preserve">The Cake of Cause &amp; Effect Writing Worksheet</w:t>
      </w:r>
    </w:p>
    <w:p w:rsidR="00000000" w:rsidDel="00000000" w:rsidP="00000000" w:rsidRDefault="00000000" w:rsidRPr="00000000" w14:paraId="00000C2C">
      <w:pPr>
        <w:numPr>
          <w:ilvl w:val="2"/>
          <w:numId w:val="59"/>
        </w:numPr>
        <w:spacing w:after="0" w:afterAutospacing="0" w:before="0" w:beforeAutospacing="0" w:lineRule="auto"/>
        <w:ind w:left="2160" w:hanging="360"/>
      </w:pPr>
      <w:r w:rsidDel="00000000" w:rsidR="00000000" w:rsidRPr="00000000">
        <w:rPr>
          <w:rtl w:val="0"/>
        </w:rPr>
        <w:t xml:space="preserve">Note-taking Graphic Organizer</w:t>
      </w:r>
    </w:p>
    <w:p w:rsidR="00000000" w:rsidDel="00000000" w:rsidP="00000000" w:rsidRDefault="00000000" w:rsidRPr="00000000" w14:paraId="00000C2D">
      <w:pPr>
        <w:numPr>
          <w:ilvl w:val="2"/>
          <w:numId w:val="59"/>
        </w:numPr>
        <w:spacing w:after="0" w:afterAutospacing="0" w:before="0" w:beforeAutospacing="0" w:lineRule="auto"/>
        <w:ind w:left="2160" w:hanging="360"/>
      </w:pPr>
      <w:r w:rsidDel="00000000" w:rsidR="00000000" w:rsidRPr="00000000">
        <w:rPr>
          <w:rtl w:val="0"/>
        </w:rPr>
        <w:t xml:space="preserve">Multimedia Presentation Template</w:t>
      </w:r>
    </w:p>
    <w:p w:rsidR="00000000" w:rsidDel="00000000" w:rsidP="00000000" w:rsidRDefault="00000000" w:rsidRPr="00000000" w14:paraId="00000C2E">
      <w:pPr>
        <w:numPr>
          <w:ilvl w:val="2"/>
          <w:numId w:val="59"/>
        </w:numPr>
        <w:spacing w:after="240" w:before="0" w:beforeAutospacing="0" w:lineRule="auto"/>
        <w:ind w:left="2160" w:hanging="360"/>
      </w:pPr>
      <w:r w:rsidDel="00000000" w:rsidR="00000000" w:rsidRPr="00000000">
        <w:rPr>
          <w:rtl w:val="0"/>
        </w:rPr>
        <w:t xml:space="preserve">Multimedia Presnetation Writing Frame</w:t>
      </w:r>
    </w:p>
    <w:p w:rsidR="00000000" w:rsidDel="00000000" w:rsidP="00000000" w:rsidRDefault="00000000" w:rsidRPr="00000000" w14:paraId="00000C2F">
      <w:pPr>
        <w:pStyle w:val="Heading2"/>
        <w:rPr/>
      </w:pPr>
      <w:bookmarkStart w:colFirst="0" w:colLast="0" w:name="_hokiausyyxuh" w:id="178"/>
      <w:bookmarkEnd w:id="178"/>
      <w:r w:rsidDel="00000000" w:rsidR="00000000" w:rsidRPr="00000000">
        <w:rPr>
          <w:rtl w:val="0"/>
        </w:rPr>
        <w:t xml:space="preserve">Preparation &amp; Differentiation</w:t>
      </w:r>
    </w:p>
    <w:p w:rsidR="00000000" w:rsidDel="00000000" w:rsidP="00000000" w:rsidRDefault="00000000" w:rsidRPr="00000000" w14:paraId="00000C30">
      <w:pPr>
        <w:rPr/>
      </w:pPr>
      <w:r w:rsidDel="00000000" w:rsidR="00000000" w:rsidRPr="00000000">
        <w:rPr>
          <w:rtl w:val="0"/>
        </w:rPr>
        <w:t xml:space="preserve">Gather Materials</w:t>
      </w:r>
    </w:p>
    <w:p w:rsidR="00000000" w:rsidDel="00000000" w:rsidP="00000000" w:rsidRDefault="00000000" w:rsidRPr="00000000" w14:paraId="00000C31">
      <w:pPr>
        <w:numPr>
          <w:ilvl w:val="0"/>
          <w:numId w:val="295"/>
        </w:numPr>
        <w:ind w:left="720" w:hanging="360"/>
        <w:rPr>
          <w:u w:val="none"/>
        </w:rPr>
      </w:pPr>
      <w:r w:rsidDel="00000000" w:rsidR="00000000" w:rsidRPr="00000000">
        <w:rPr>
          <w:rtl w:val="0"/>
        </w:rPr>
        <w:t xml:space="preserve">Printed or digital copies of relevant texts (literary and informational) on climate change, the opioid crisis, and plastic pollution.</w:t>
      </w:r>
    </w:p>
    <w:p w:rsidR="00000000" w:rsidDel="00000000" w:rsidP="00000000" w:rsidRDefault="00000000" w:rsidRPr="00000000" w14:paraId="00000C32">
      <w:pPr>
        <w:numPr>
          <w:ilvl w:val="0"/>
          <w:numId w:val="295"/>
        </w:numPr>
        <w:ind w:left="720" w:hanging="360"/>
        <w:rPr>
          <w:u w:val="none"/>
        </w:rPr>
      </w:pPr>
      <w:r w:rsidDel="00000000" w:rsidR="00000000" w:rsidRPr="00000000">
        <w:rPr>
          <w:rtl w:val="0"/>
        </w:rPr>
        <w:t xml:space="preserve">Cause &amp; Effect graphic organizers and worksheets.</w:t>
      </w:r>
    </w:p>
    <w:p w:rsidR="00000000" w:rsidDel="00000000" w:rsidP="00000000" w:rsidRDefault="00000000" w:rsidRPr="00000000" w14:paraId="00000C33">
      <w:pPr>
        <w:numPr>
          <w:ilvl w:val="0"/>
          <w:numId w:val="295"/>
        </w:numPr>
        <w:ind w:left="720" w:hanging="360"/>
        <w:rPr>
          <w:u w:val="none"/>
        </w:rPr>
      </w:pPr>
      <w:r w:rsidDel="00000000" w:rsidR="00000000" w:rsidRPr="00000000">
        <w:rPr>
          <w:rtl w:val="0"/>
        </w:rPr>
        <w:t xml:space="preserve">Multimedia tools (Google Slides, Canva, or Padlet) for student presentations.</w:t>
      </w:r>
    </w:p>
    <w:p w:rsidR="00000000" w:rsidDel="00000000" w:rsidP="00000000" w:rsidRDefault="00000000" w:rsidRPr="00000000" w14:paraId="00000C34">
      <w:pPr>
        <w:numPr>
          <w:ilvl w:val="0"/>
          <w:numId w:val="295"/>
        </w:numPr>
        <w:ind w:left="720" w:hanging="360"/>
        <w:rPr>
          <w:u w:val="none"/>
        </w:rPr>
      </w:pPr>
      <w:r w:rsidDel="00000000" w:rsidR="00000000" w:rsidRPr="00000000">
        <w:rPr>
          <w:rtl w:val="0"/>
        </w:rPr>
        <w:t xml:space="preserve">Chart paper or whiteboard for brainstorming activities.</w:t>
      </w:r>
    </w:p>
    <w:p w:rsidR="00000000" w:rsidDel="00000000" w:rsidP="00000000" w:rsidRDefault="00000000" w:rsidRPr="00000000" w14:paraId="00000C35">
      <w:pPr>
        <w:numPr>
          <w:ilvl w:val="0"/>
          <w:numId w:val="295"/>
        </w:numPr>
        <w:ind w:left="720" w:hanging="360"/>
        <w:rPr>
          <w:u w:val="none"/>
        </w:rPr>
      </w:pPr>
      <w:r w:rsidDel="00000000" w:rsidR="00000000" w:rsidRPr="00000000">
        <w:rPr>
          <w:rtl w:val="0"/>
        </w:rPr>
        <w:t xml:space="preserve">Markers or sticky notes for student responses.</w:t>
      </w:r>
    </w:p>
    <w:p w:rsidR="00000000" w:rsidDel="00000000" w:rsidP="00000000" w:rsidRDefault="00000000" w:rsidRPr="00000000" w14:paraId="00000C36">
      <w:pPr>
        <w:rPr/>
      </w:pPr>
      <w:r w:rsidDel="00000000" w:rsidR="00000000" w:rsidRPr="00000000">
        <w:rPr>
          <w:rtl w:val="0"/>
        </w:rPr>
        <w:t xml:space="preserve">Plan for Technology Use</w:t>
      </w:r>
    </w:p>
    <w:p w:rsidR="00000000" w:rsidDel="00000000" w:rsidP="00000000" w:rsidRDefault="00000000" w:rsidRPr="00000000" w14:paraId="00000C37">
      <w:pPr>
        <w:numPr>
          <w:ilvl w:val="0"/>
          <w:numId w:val="411"/>
        </w:numPr>
        <w:ind w:left="720" w:hanging="360"/>
        <w:rPr>
          <w:u w:val="none"/>
        </w:rPr>
      </w:pPr>
      <w:r w:rsidDel="00000000" w:rsidR="00000000" w:rsidRPr="00000000">
        <w:rPr>
          <w:rtl w:val="0"/>
        </w:rPr>
        <w:t xml:space="preserve">Ensure access to research tools (computers, tablets, or printed materials).</w:t>
      </w:r>
    </w:p>
    <w:p w:rsidR="00000000" w:rsidDel="00000000" w:rsidP="00000000" w:rsidRDefault="00000000" w:rsidRPr="00000000" w14:paraId="00000C38">
      <w:pPr>
        <w:numPr>
          <w:ilvl w:val="0"/>
          <w:numId w:val="411"/>
        </w:numPr>
        <w:ind w:left="720" w:hanging="360"/>
        <w:rPr>
          <w:u w:val="none"/>
        </w:rPr>
      </w:pPr>
      <w:r w:rsidDel="00000000" w:rsidR="00000000" w:rsidRPr="00000000">
        <w:rPr>
          <w:rtl w:val="0"/>
        </w:rPr>
        <w:t xml:space="preserve">Check the functionality of the presentation or video on cause &amp; effect writing.</w:t>
      </w:r>
    </w:p>
    <w:p w:rsidR="00000000" w:rsidDel="00000000" w:rsidP="00000000" w:rsidRDefault="00000000" w:rsidRPr="00000000" w14:paraId="00000C39">
      <w:pPr>
        <w:numPr>
          <w:ilvl w:val="0"/>
          <w:numId w:val="411"/>
        </w:numPr>
        <w:ind w:left="720" w:hanging="360"/>
        <w:rPr>
          <w:u w:val="none"/>
        </w:rPr>
      </w:pPr>
      <w:r w:rsidDel="00000000" w:rsidR="00000000" w:rsidRPr="00000000">
        <w:rPr>
          <w:rtl w:val="0"/>
        </w:rPr>
        <w:t xml:space="preserve">Set up an online collaboration space if students will work in groups.</w:t>
      </w:r>
    </w:p>
    <w:p w:rsidR="00000000" w:rsidDel="00000000" w:rsidP="00000000" w:rsidRDefault="00000000" w:rsidRPr="00000000" w14:paraId="00000C3A">
      <w:pPr>
        <w:rPr/>
      </w:pPr>
      <w:r w:rsidDel="00000000" w:rsidR="00000000" w:rsidRPr="00000000">
        <w:rPr>
          <w:rtl w:val="0"/>
        </w:rPr>
        <w:t xml:space="preserve">Handouts for each activity are provided for guidance, supported note-taking or assessment if necessary.</w:t>
      </w:r>
    </w:p>
    <w:p w:rsidR="00000000" w:rsidDel="00000000" w:rsidP="00000000" w:rsidRDefault="00000000" w:rsidRPr="00000000" w14:paraId="00000C3B">
      <w:pPr>
        <w:rPr/>
      </w:pPr>
      <w:r w:rsidDel="00000000" w:rsidR="00000000" w:rsidRPr="00000000">
        <w:rPr>
          <w:rtl w:val="0"/>
        </w:rPr>
        <w:t xml:space="preserve">A glossary is Provided with key terms &amp; definitions for English language support.</w:t>
      </w:r>
    </w:p>
    <w:p w:rsidR="00000000" w:rsidDel="00000000" w:rsidP="00000000" w:rsidRDefault="00000000" w:rsidRPr="00000000" w14:paraId="00000C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D">
      <w:pPr>
        <w:rPr/>
      </w:pPr>
      <w:r w:rsidDel="00000000" w:rsidR="00000000" w:rsidRPr="00000000">
        <w:rPr>
          <w:rtl w:val="0"/>
        </w:rPr>
      </w:r>
    </w:p>
    <w:p w:rsidR="00000000" w:rsidDel="00000000" w:rsidP="00000000" w:rsidRDefault="00000000" w:rsidRPr="00000000" w14:paraId="00000C3E">
      <w:pPr>
        <w:pStyle w:val="Heading2"/>
        <w:rPr/>
      </w:pPr>
      <w:bookmarkStart w:colFirst="0" w:colLast="0" w:name="_45w5x8k9aw9p" w:id="179"/>
      <w:bookmarkEnd w:id="179"/>
      <w:r w:rsidDel="00000000" w:rsidR="00000000" w:rsidRPr="00000000">
        <w:rPr>
          <w:rtl w:val="0"/>
        </w:rPr>
        <w:t xml:space="preserve">Assessments</w:t>
      </w:r>
    </w:p>
    <w:p w:rsidR="00000000" w:rsidDel="00000000" w:rsidP="00000000" w:rsidRDefault="00000000" w:rsidRPr="00000000" w14:paraId="00000C3F">
      <w:pPr>
        <w:rPr/>
      </w:pPr>
      <w:r w:rsidDel="00000000" w:rsidR="00000000" w:rsidRPr="00000000">
        <w:rPr>
          <w:rtl w:val="0"/>
        </w:rPr>
        <w:t xml:space="preserve">Choose a global issue and create a multimedia story presentation (video, podcast, or digital art) that illustrates:</w:t>
      </w:r>
    </w:p>
    <w:p w:rsidR="00000000" w:rsidDel="00000000" w:rsidP="00000000" w:rsidRDefault="00000000" w:rsidRPr="00000000" w14:paraId="00000C40">
      <w:pPr>
        <w:numPr>
          <w:ilvl w:val="0"/>
          <w:numId w:val="524"/>
        </w:numPr>
        <w:ind w:left="720" w:hanging="360"/>
      </w:pPr>
      <w:r w:rsidDel="00000000" w:rsidR="00000000" w:rsidRPr="00000000">
        <w:rPr>
          <w:rtl w:val="0"/>
        </w:rPr>
        <w:t xml:space="preserve">The root causes of the issue are through storytelling or visual representation.</w:t>
      </w:r>
    </w:p>
    <w:p w:rsidR="00000000" w:rsidDel="00000000" w:rsidP="00000000" w:rsidRDefault="00000000" w:rsidRPr="00000000" w14:paraId="00000C41">
      <w:pPr>
        <w:numPr>
          <w:ilvl w:val="0"/>
          <w:numId w:val="524"/>
        </w:numPr>
        <w:ind w:left="720" w:hanging="360"/>
      </w:pPr>
      <w:r w:rsidDel="00000000" w:rsidR="00000000" w:rsidRPr="00000000">
        <w:rPr>
          <w:rtl w:val="0"/>
        </w:rPr>
        <w:t xml:space="preserve">The effects of the issue on specific communities, using real-world examples and narratives.</w:t>
      </w:r>
    </w:p>
    <w:p w:rsidR="00000000" w:rsidDel="00000000" w:rsidP="00000000" w:rsidRDefault="00000000" w:rsidRPr="00000000" w14:paraId="00000C42">
      <w:pPr>
        <w:numPr>
          <w:ilvl w:val="0"/>
          <w:numId w:val="524"/>
        </w:numPr>
        <w:ind w:left="720" w:hanging="360"/>
      </w:pPr>
      <w:r w:rsidDel="00000000" w:rsidR="00000000" w:rsidRPr="00000000">
        <w:rPr>
          <w:rtl w:val="0"/>
        </w:rPr>
        <w:t xml:space="preserve">Connections to the United Nations Sustainable Development Goals (SDGs) through creative means, highlighting the goals' relevance.</w:t>
      </w:r>
    </w:p>
    <w:p w:rsidR="00000000" w:rsidDel="00000000" w:rsidP="00000000" w:rsidRDefault="00000000" w:rsidRPr="00000000" w14:paraId="00000C43">
      <w:pPr>
        <w:pStyle w:val="Heading3"/>
        <w:rPr/>
      </w:pPr>
      <w:bookmarkStart w:colFirst="0" w:colLast="0" w:name="_tng9b6lb9wxh" w:id="180"/>
      <w:bookmarkEnd w:id="180"/>
      <w:r w:rsidDel="00000000" w:rsidR="00000000" w:rsidRPr="00000000">
        <w:rPr>
          <w:rtl w:val="0"/>
        </w:rPr>
        <w:t xml:space="preserve">Rubric</w:t>
      </w:r>
    </w:p>
    <w:p w:rsidR="00000000" w:rsidDel="00000000" w:rsidP="00000000" w:rsidRDefault="00000000" w:rsidRPr="00000000" w14:paraId="00000C44">
      <w:pPr>
        <w:rPr/>
      </w:pPr>
      <w:r w:rsidDel="00000000" w:rsidR="00000000" w:rsidRPr="00000000">
        <w:rPr>
          <w:rtl w:val="0"/>
        </w:rPr>
        <w:t xml:space="preserve">Cause &amp; Effect Global Issue Multimedia Research Presentation Rubric</w:t>
      </w:r>
    </w:p>
    <w:tbl>
      <w:tblPr>
        <w:tblStyle w:val="Table10"/>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964.3231899265475"/>
        <w:gridCol w:w="2848.268625393494"/>
        <w:gridCol w:w="2362.0986358866735"/>
        <w:gridCol w:w="2185.309548793284"/>
        <w:tblGridChange w:id="0">
          <w:tblGrid>
            <w:gridCol w:w="1964.3231899265475"/>
            <w:gridCol w:w="2848.268625393494"/>
            <w:gridCol w:w="2362.0986358866735"/>
            <w:gridCol w:w="2185.309548793284"/>
          </w:tblGrid>
        </w:tblGridChange>
      </w:tblGrid>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5">
            <w:pPr>
              <w:spacing w:line="240" w:lineRule="auto"/>
              <w:rPr/>
            </w:pPr>
            <w:r w:rsidDel="00000000" w:rsidR="00000000" w:rsidRPr="00000000">
              <w:rPr>
                <w:rtl w:val="0"/>
              </w:rPr>
              <w:t xml:space="preserve">Criteria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6">
            <w:pPr>
              <w:spacing w:line="240" w:lineRule="auto"/>
              <w:rPr/>
            </w:pPr>
            <w:r w:rsidDel="00000000" w:rsidR="00000000" w:rsidRPr="00000000">
              <w:rPr>
                <w:rtl w:val="0"/>
              </w:rPr>
              <w:t xml:space="preserve">3 Points (Excellent)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7">
            <w:pPr>
              <w:spacing w:line="240" w:lineRule="auto"/>
              <w:rPr/>
            </w:pPr>
            <w:r w:rsidDel="00000000" w:rsidR="00000000" w:rsidRPr="00000000">
              <w:rPr>
                <w:rtl w:val="0"/>
              </w:rPr>
              <w:t xml:space="preserve">2 Points (Proficient)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8">
            <w:pPr>
              <w:spacing w:line="240" w:lineRule="auto"/>
              <w:rPr/>
            </w:pPr>
            <w:r w:rsidDel="00000000" w:rsidR="00000000" w:rsidRPr="00000000">
              <w:rPr>
                <w:rtl w:val="0"/>
              </w:rPr>
              <w:t xml:space="preserve">1 Point (Developing)</w:t>
            </w:r>
          </w:p>
        </w:tc>
      </w:tr>
      <w:tr>
        <w:trPr>
          <w:cantSplit w:val="0"/>
          <w:trHeight w:val="192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9">
            <w:pPr>
              <w:spacing w:line="240" w:lineRule="auto"/>
              <w:rPr/>
            </w:pPr>
            <w:r w:rsidDel="00000000" w:rsidR="00000000" w:rsidRPr="00000000">
              <w:rPr>
                <w:rtl w:val="0"/>
              </w:rPr>
              <w:t xml:space="preserve">Research Depth (W.9-10.7)</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A">
            <w:pPr>
              <w:spacing w:line="240" w:lineRule="auto"/>
              <w:rPr/>
            </w:pPr>
            <w:r w:rsidDel="00000000" w:rsidR="00000000" w:rsidRPr="00000000">
              <w:rPr>
                <w:rtl w:val="0"/>
              </w:rPr>
              <w:t xml:space="preserve">Demonstrates comprehensive research with multiple credible sources; clearly synthesizes information from various perspectives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B">
            <w:pPr>
              <w:spacing w:line="240" w:lineRule="auto"/>
              <w:rPr/>
            </w:pPr>
            <w:r w:rsidDel="00000000" w:rsidR="00000000" w:rsidRPr="00000000">
              <w:rPr>
                <w:rtl w:val="0"/>
              </w:rPr>
              <w:t xml:space="preserve">Includes adequate research from 2-3 sources with moderate synthesis of information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C">
            <w:pPr>
              <w:spacing w:line="240" w:lineRule="auto"/>
              <w:rPr/>
            </w:pPr>
            <w:r w:rsidDel="00000000" w:rsidR="00000000" w:rsidRPr="00000000">
              <w:rPr>
                <w:rtl w:val="0"/>
              </w:rPr>
              <w:t xml:space="preserve">Limited research with minimal source integration; lacks depth of investigation</w:t>
            </w:r>
          </w:p>
        </w:tc>
      </w:tr>
      <w:tr>
        <w:trPr>
          <w:cantSplit w:val="0"/>
          <w:trHeight w:val="192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D">
            <w:pPr>
              <w:spacing w:line="240" w:lineRule="auto"/>
              <w:rPr/>
            </w:pPr>
            <w:r w:rsidDel="00000000" w:rsidR="00000000" w:rsidRPr="00000000">
              <w:rPr>
                <w:rtl w:val="0"/>
              </w:rPr>
              <w:t xml:space="preserve">Textual Evidence (W.9-10.9)</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E">
            <w:pPr>
              <w:spacing w:line="240" w:lineRule="auto"/>
              <w:rPr/>
            </w:pPr>
            <w:r w:rsidDel="00000000" w:rsidR="00000000" w:rsidRPr="00000000">
              <w:rPr>
                <w:rtl w:val="0"/>
              </w:rPr>
              <w:t xml:space="preserve">Expertly draws relevant, precise evidence from sources to support analysis; seamlessly integrates quotations and details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4F">
            <w:pPr>
              <w:spacing w:line="240" w:lineRule="auto"/>
              <w:rPr/>
            </w:pPr>
            <w:r w:rsidDel="00000000" w:rsidR="00000000" w:rsidRPr="00000000">
              <w:rPr>
                <w:rtl w:val="0"/>
              </w:rPr>
              <w:t xml:space="preserve">Uses appropriate textual evidence with some integration; moderate connection to main ideas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0">
            <w:pPr>
              <w:spacing w:line="240" w:lineRule="auto"/>
              <w:rPr/>
            </w:pPr>
            <w:r w:rsidDel="00000000" w:rsidR="00000000" w:rsidRPr="00000000">
              <w:rPr>
                <w:rtl w:val="0"/>
              </w:rPr>
              <w:t xml:space="preserve">Minimal or inappropriate use of textual evidence; weak connection to research focus</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1">
            <w:pPr>
              <w:spacing w:line="240" w:lineRule="auto"/>
              <w:rPr/>
            </w:pPr>
            <w:r w:rsidDel="00000000" w:rsidR="00000000" w:rsidRPr="00000000">
              <w:rPr>
                <w:rtl w:val="0"/>
              </w:rPr>
              <w:t xml:space="preserve">Content Development (W.9-10.2.b)</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2">
            <w:pPr>
              <w:spacing w:line="240" w:lineRule="auto"/>
              <w:rPr/>
            </w:pPr>
            <w:r w:rsidDel="00000000" w:rsidR="00000000" w:rsidRPr="00000000">
              <w:rPr>
                <w:rtl w:val="0"/>
              </w:rPr>
              <w:t xml:space="preserve">Provides extensive, well-chosen facts, definitions, and concrete details that comprehensively explain root causes and effects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3">
            <w:pPr>
              <w:spacing w:line="240" w:lineRule="auto"/>
              <w:rPr/>
            </w:pPr>
            <w:r w:rsidDel="00000000" w:rsidR="00000000" w:rsidRPr="00000000">
              <w:rPr>
                <w:rtl w:val="0"/>
              </w:rPr>
              <w:t xml:space="preserve">Includes sufficient facts and details that moderately explain the global issue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4">
            <w:pPr>
              <w:spacing w:line="240" w:lineRule="auto"/>
              <w:rPr/>
            </w:pPr>
            <w:r w:rsidDel="00000000" w:rsidR="00000000" w:rsidRPr="00000000">
              <w:rPr>
                <w:rtl w:val="0"/>
              </w:rPr>
              <w:t xml:space="preserve">Limited facts and details; superficial explanation of causes and effects</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5">
            <w:pPr>
              <w:spacing w:line="240" w:lineRule="auto"/>
              <w:rPr/>
            </w:pPr>
            <w:r w:rsidDel="00000000" w:rsidR="00000000" w:rsidRPr="00000000">
              <w:rPr>
                <w:rtl w:val="0"/>
              </w:rPr>
              <w:t xml:space="preserve">UN Sustainable Development Goals (SDGs) Connection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6">
            <w:pPr>
              <w:spacing w:line="240" w:lineRule="auto"/>
              <w:rPr/>
            </w:pPr>
            <w:r w:rsidDel="00000000" w:rsidR="00000000" w:rsidRPr="00000000">
              <w:rPr>
                <w:rtl w:val="0"/>
              </w:rPr>
              <w:t xml:space="preserve">Demonstrates deep, creative, and meaningful connection to specific SDGs with compelling narrative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7">
            <w:pPr>
              <w:spacing w:line="240" w:lineRule="auto"/>
              <w:rPr/>
            </w:pPr>
            <w:r w:rsidDel="00000000" w:rsidR="00000000" w:rsidRPr="00000000">
              <w:rPr>
                <w:rtl w:val="0"/>
              </w:rPr>
              <w:t xml:space="preserve">Shows clear but basic connection to SDG(s); moderate creative interpretation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8">
            <w:pPr>
              <w:spacing w:line="240" w:lineRule="auto"/>
              <w:rPr/>
            </w:pPr>
            <w:r w:rsidDel="00000000" w:rsidR="00000000" w:rsidRPr="00000000">
              <w:rPr>
                <w:rtl w:val="0"/>
              </w:rPr>
              <w:t xml:space="preserve">Weak or unclear connection to SDGs; minimal creative engagement</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9">
            <w:pPr>
              <w:spacing w:line="240" w:lineRule="auto"/>
              <w:rPr/>
            </w:pPr>
            <w:r w:rsidDel="00000000" w:rsidR="00000000" w:rsidRPr="00000000">
              <w:rPr>
                <w:rtl w:val="0"/>
              </w:rPr>
              <w:t xml:space="preserve">Multimedia Presentation Quality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A">
            <w:pPr>
              <w:spacing w:line="240" w:lineRule="auto"/>
              <w:rPr/>
            </w:pPr>
            <w:r w:rsidDel="00000000" w:rsidR="00000000" w:rsidRPr="00000000">
              <w:rPr>
                <w:rtl w:val="0"/>
              </w:rPr>
              <w:t xml:space="preserve">Exceptional visual/audio design; professional-level storytelling that powerfully communicates research findings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B">
            <w:pPr>
              <w:spacing w:line="240" w:lineRule="auto"/>
              <w:rPr/>
            </w:pPr>
            <w:r w:rsidDel="00000000" w:rsidR="00000000" w:rsidRPr="00000000">
              <w:rPr>
                <w:rtl w:val="0"/>
              </w:rPr>
              <w:t xml:space="preserve">Clear and coherent presentation with adequate design and communication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C">
            <w:pPr>
              <w:spacing w:line="240" w:lineRule="auto"/>
              <w:rPr/>
            </w:pPr>
            <w:r w:rsidDel="00000000" w:rsidR="00000000" w:rsidRPr="00000000">
              <w:rPr>
                <w:rtl w:val="0"/>
              </w:rPr>
              <w:t xml:space="preserve">Unclear presentation with minimal design effort or narrative coherence</w:t>
            </w:r>
          </w:p>
        </w:tc>
      </w:tr>
      <w:tr>
        <w:trPr>
          <w:cantSplit w:val="0"/>
          <w:trHeight w:val="22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D">
            <w:pPr>
              <w:spacing w:line="240" w:lineRule="auto"/>
              <w:rPr/>
            </w:pPr>
            <w:r w:rsidDel="00000000" w:rsidR="00000000" w:rsidRPr="00000000">
              <w:rPr>
                <w:rtl w:val="0"/>
              </w:rPr>
              <w:t xml:space="preserve">Critical Analysis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E">
            <w:pPr>
              <w:spacing w:line="240" w:lineRule="auto"/>
              <w:rPr/>
            </w:pPr>
            <w:r w:rsidDel="00000000" w:rsidR="00000000" w:rsidRPr="00000000">
              <w:rPr>
                <w:rtl w:val="0"/>
              </w:rPr>
              <w:t xml:space="preserve">Offers profound insights into global issue's complexity; demonstrates sophisticated understanding of interconnected causes and effects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5F">
            <w:pPr>
              <w:spacing w:line="240" w:lineRule="auto"/>
              <w:rPr/>
            </w:pPr>
            <w:r w:rsidDel="00000000" w:rsidR="00000000" w:rsidRPr="00000000">
              <w:rPr>
                <w:rtl w:val="0"/>
              </w:rPr>
              <w:t xml:space="preserve">Provides solid analysis with moderate depth of understanding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60">
            <w:pPr>
              <w:spacing w:line="240" w:lineRule="auto"/>
              <w:rPr/>
            </w:pPr>
            <w:r w:rsidDel="00000000" w:rsidR="00000000" w:rsidRPr="00000000">
              <w:rPr>
                <w:rtl w:val="0"/>
              </w:rPr>
              <w:t xml:space="preserve">Limited critical analysis; simplistic understanding of issue</w:t>
            </w:r>
          </w:p>
        </w:tc>
      </w:tr>
    </w:tbl>
    <w:p w:rsidR="00000000" w:rsidDel="00000000" w:rsidP="00000000" w:rsidRDefault="00000000" w:rsidRPr="00000000" w14:paraId="00000C61">
      <w:pPr>
        <w:rPr/>
      </w:pPr>
      <w:r w:rsidDel="00000000" w:rsidR="00000000" w:rsidRPr="00000000">
        <w:rPr>
          <w:rtl w:val="0"/>
        </w:rPr>
        <w:t xml:space="preserve">Scoring Guide:</w:t>
      </w:r>
    </w:p>
    <w:p w:rsidR="00000000" w:rsidDel="00000000" w:rsidP="00000000" w:rsidRDefault="00000000" w:rsidRPr="00000000" w14:paraId="00000C62">
      <w:pPr>
        <w:numPr>
          <w:ilvl w:val="0"/>
          <w:numId w:val="254"/>
        </w:numPr>
        <w:ind w:left="720" w:hanging="360"/>
      </w:pPr>
      <w:r w:rsidDel="00000000" w:rsidR="00000000" w:rsidRPr="00000000">
        <w:rPr>
          <w:rtl w:val="0"/>
        </w:rPr>
        <w:t xml:space="preserve">Total Points: 18</w:t>
      </w:r>
    </w:p>
    <w:p w:rsidR="00000000" w:rsidDel="00000000" w:rsidP="00000000" w:rsidRDefault="00000000" w:rsidRPr="00000000" w14:paraId="00000C63">
      <w:pPr>
        <w:numPr>
          <w:ilvl w:val="0"/>
          <w:numId w:val="254"/>
        </w:numPr>
        <w:ind w:left="720" w:hanging="360"/>
      </w:pPr>
      <w:r w:rsidDel="00000000" w:rsidR="00000000" w:rsidRPr="00000000">
        <w:rPr>
          <w:rtl w:val="0"/>
        </w:rPr>
        <w:t xml:space="preserve">16-18 Points: Exceptional</w:t>
      </w:r>
    </w:p>
    <w:p w:rsidR="00000000" w:rsidDel="00000000" w:rsidP="00000000" w:rsidRDefault="00000000" w:rsidRPr="00000000" w14:paraId="00000C64">
      <w:pPr>
        <w:numPr>
          <w:ilvl w:val="0"/>
          <w:numId w:val="254"/>
        </w:numPr>
        <w:ind w:left="720" w:hanging="360"/>
      </w:pPr>
      <w:r w:rsidDel="00000000" w:rsidR="00000000" w:rsidRPr="00000000">
        <w:rPr>
          <w:rtl w:val="0"/>
        </w:rPr>
        <w:t xml:space="preserve">13-15 Points: Proficient</w:t>
      </w:r>
    </w:p>
    <w:p w:rsidR="00000000" w:rsidDel="00000000" w:rsidP="00000000" w:rsidRDefault="00000000" w:rsidRPr="00000000" w14:paraId="00000C65">
      <w:pPr>
        <w:numPr>
          <w:ilvl w:val="0"/>
          <w:numId w:val="254"/>
        </w:numPr>
        <w:ind w:left="720" w:hanging="360"/>
      </w:pPr>
      <w:r w:rsidDel="00000000" w:rsidR="00000000" w:rsidRPr="00000000">
        <w:rPr>
          <w:rtl w:val="0"/>
        </w:rPr>
        <w:t xml:space="preserve">10-12 Points: Developing</w:t>
      </w:r>
    </w:p>
    <w:p w:rsidR="00000000" w:rsidDel="00000000" w:rsidP="00000000" w:rsidRDefault="00000000" w:rsidRPr="00000000" w14:paraId="00000C66">
      <w:pPr>
        <w:numPr>
          <w:ilvl w:val="0"/>
          <w:numId w:val="254"/>
        </w:numPr>
        <w:ind w:left="720" w:hanging="360"/>
      </w:pPr>
      <w:r w:rsidDel="00000000" w:rsidR="00000000" w:rsidRPr="00000000">
        <w:rPr>
          <w:rtl w:val="0"/>
        </w:rPr>
        <w:t xml:space="preserve">Below 10 Points: Needs Significant Improvement</w:t>
      </w:r>
    </w:p>
    <w:p w:rsidR="00000000" w:rsidDel="00000000" w:rsidP="00000000" w:rsidRDefault="00000000" w:rsidRPr="00000000" w14:paraId="00000C67">
      <w:pPr>
        <w:rPr/>
      </w:pPr>
      <w:r w:rsidDel="00000000" w:rsidR="00000000" w:rsidRPr="00000000">
        <w:rPr>
          <w:rtl w:val="0"/>
        </w:rPr>
        <w:t xml:space="preserve">Additional Notes:</w:t>
      </w:r>
    </w:p>
    <w:p w:rsidR="00000000" w:rsidDel="00000000" w:rsidP="00000000" w:rsidRDefault="00000000" w:rsidRPr="00000000" w14:paraId="00000C68">
      <w:pPr>
        <w:numPr>
          <w:ilvl w:val="0"/>
          <w:numId w:val="526"/>
        </w:numPr>
        <w:ind w:left="720" w:hanging="360"/>
      </w:pPr>
      <w:r w:rsidDel="00000000" w:rsidR="00000000" w:rsidRPr="00000000">
        <w:rPr>
          <w:rtl w:val="0"/>
        </w:rPr>
        <w:t xml:space="preserve">Cite all sources using appropriate citation format</w:t>
      </w:r>
    </w:p>
    <w:p w:rsidR="00000000" w:rsidDel="00000000" w:rsidP="00000000" w:rsidRDefault="00000000" w:rsidRPr="00000000" w14:paraId="00000C69">
      <w:pPr>
        <w:numPr>
          <w:ilvl w:val="0"/>
          <w:numId w:val="526"/>
        </w:numPr>
        <w:ind w:left="720" w:hanging="360"/>
      </w:pPr>
      <w:r w:rsidDel="00000000" w:rsidR="00000000" w:rsidRPr="00000000">
        <w:rPr>
          <w:rtl w:val="0"/>
        </w:rPr>
        <w:t xml:space="preserve">Demonstrate academic integrity</w:t>
      </w:r>
    </w:p>
    <w:p w:rsidR="00000000" w:rsidDel="00000000" w:rsidP="00000000" w:rsidRDefault="00000000" w:rsidRPr="00000000" w14:paraId="00000C6A">
      <w:pPr>
        <w:numPr>
          <w:ilvl w:val="0"/>
          <w:numId w:val="526"/>
        </w:numPr>
        <w:ind w:left="720" w:hanging="360"/>
      </w:pPr>
      <w:r w:rsidDel="00000000" w:rsidR="00000000" w:rsidRPr="00000000">
        <w:rPr>
          <w:rtl w:val="0"/>
        </w:rPr>
        <w:t xml:space="preserve">Show creativity in multimedia approach</w:t>
      </w:r>
    </w:p>
    <w:p w:rsidR="00000000" w:rsidDel="00000000" w:rsidP="00000000" w:rsidRDefault="00000000" w:rsidRPr="00000000" w14:paraId="00000C6B">
      <w:pPr>
        <w:pStyle w:val="Heading3"/>
        <w:rPr/>
      </w:pPr>
      <w:bookmarkStart w:colFirst="0" w:colLast="0" w:name="_wzbhedj56rjg" w:id="181"/>
      <w:bookmarkEnd w:id="181"/>
      <w:r w:rsidDel="00000000" w:rsidR="00000000" w:rsidRPr="00000000">
        <w:rPr>
          <w:rtl w:val="0"/>
        </w:rPr>
        <w:t xml:space="preserve">Answer Key</w:t>
      </w:r>
    </w:p>
    <w:p w:rsidR="00000000" w:rsidDel="00000000" w:rsidP="00000000" w:rsidRDefault="00000000" w:rsidRPr="00000000" w14:paraId="00000C6C">
      <w:pPr>
        <w:rPr/>
      </w:pPr>
      <w:r w:rsidDel="00000000" w:rsidR="00000000" w:rsidRPr="00000000">
        <w:rPr>
          <w:rtl w:val="0"/>
        </w:rPr>
        <w:t xml:space="preserve">Handout </w:t>
      </w:r>
    </w:p>
    <w:p w:rsidR="00000000" w:rsidDel="00000000" w:rsidP="00000000" w:rsidRDefault="00000000" w:rsidRPr="00000000" w14:paraId="00000C6D">
      <w:pPr>
        <w:numPr>
          <w:ilvl w:val="0"/>
          <w:numId w:val="29"/>
        </w:numPr>
        <w:ind w:left="720" w:hanging="360"/>
        <w:rPr>
          <w:u w:val="none"/>
        </w:rPr>
      </w:pPr>
      <w:r w:rsidDel="00000000" w:rsidR="00000000" w:rsidRPr="00000000">
        <w:rPr>
          <w:rtl w:val="0"/>
        </w:rPr>
        <w:t xml:space="preserve">Cause: Many video game players hide in their homes or in Internet cafés for days at a time</w:t>
        <w:br w:type="textWrapping"/>
        <w:t xml:space="preserve"> Effect: They experience isolation and withdrawal from social experiences</w:t>
        <w:br w:type="textWrapping"/>
        <w:t xml:space="preserve"> Signal word: so</w:t>
      </w:r>
    </w:p>
    <w:p w:rsidR="00000000" w:rsidDel="00000000" w:rsidP="00000000" w:rsidRDefault="00000000" w:rsidRPr="00000000" w14:paraId="00000C6E">
      <w:pPr>
        <w:numPr>
          <w:ilvl w:val="0"/>
          <w:numId w:val="29"/>
        </w:numPr>
        <w:ind w:left="720" w:hanging="360"/>
        <w:rPr>
          <w:u w:val="none"/>
        </w:rPr>
      </w:pPr>
      <w:r w:rsidDel="00000000" w:rsidR="00000000" w:rsidRPr="00000000">
        <w:rPr>
          <w:rtl w:val="0"/>
        </w:rPr>
        <w:t xml:space="preserve">Cause: Video game players spend excessive time in virtual worlds</w:t>
        <w:br w:type="textWrapping"/>
        <w:t xml:space="preserve"> Effect: Their true social lives and personal relationships may suffer</w:t>
        <w:br w:type="textWrapping"/>
        <w:t xml:space="preserve"> Signal word: since</w:t>
      </w:r>
    </w:p>
    <w:p w:rsidR="00000000" w:rsidDel="00000000" w:rsidP="00000000" w:rsidRDefault="00000000" w:rsidRPr="00000000" w14:paraId="00000C6F">
      <w:pPr>
        <w:numPr>
          <w:ilvl w:val="0"/>
          <w:numId w:val="29"/>
        </w:numPr>
        <w:ind w:left="720" w:hanging="360"/>
        <w:rPr>
          <w:u w:val="none"/>
        </w:rPr>
      </w:pPr>
      <w:r w:rsidDel="00000000" w:rsidR="00000000" w:rsidRPr="00000000">
        <w:rPr>
          <w:rtl w:val="0"/>
        </w:rPr>
        <w:t xml:space="preserve">Cause: Playing video games for extended periods</w:t>
        <w:br w:type="textWrapping"/>
        <w:t xml:space="preserve"> Effect: Some people experience sleep deprivation</w:t>
        <w:br w:type="textWrapping"/>
        <w:t xml:space="preserve"> Signal word: as a result</w:t>
      </w:r>
    </w:p>
    <w:p w:rsidR="00000000" w:rsidDel="00000000" w:rsidP="00000000" w:rsidRDefault="00000000" w:rsidRPr="00000000" w14:paraId="00000C70">
      <w:pPr>
        <w:numPr>
          <w:ilvl w:val="0"/>
          <w:numId w:val="29"/>
        </w:numPr>
        <w:ind w:left="720" w:hanging="360"/>
        <w:rPr>
          <w:u w:val="none"/>
        </w:rPr>
      </w:pPr>
      <w:r w:rsidDel="00000000" w:rsidR="00000000" w:rsidRPr="00000000">
        <w:rPr>
          <w:rtl w:val="0"/>
        </w:rPr>
        <w:t xml:space="preserve">Cause: They prioritize gaming over their jobs</w:t>
        <w:br w:type="textWrapping"/>
        <w:t xml:space="preserve"> Effect: Some video game addicts struggle to meet their work responsibilities</w:t>
        <w:br w:type="textWrapping"/>
        <w:t xml:space="preserve"> Signal word: because</w:t>
      </w:r>
    </w:p>
    <w:p w:rsidR="00000000" w:rsidDel="00000000" w:rsidP="00000000" w:rsidRDefault="00000000" w:rsidRPr="00000000" w14:paraId="00000C71">
      <w:pPr>
        <w:numPr>
          <w:ilvl w:val="0"/>
          <w:numId w:val="29"/>
        </w:numPr>
        <w:ind w:left="720" w:hanging="360"/>
        <w:rPr>
          <w:u w:val="none"/>
        </w:rPr>
      </w:pPr>
      <w:r w:rsidDel="00000000" w:rsidR="00000000" w:rsidRPr="00000000">
        <w:rPr>
          <w:rFonts w:ascii="Arial Unicode MS" w:cs="Arial Unicode MS" w:eastAsia="Arial Unicode MS" w:hAnsi="Arial Unicode MS"/>
          <w:rtl w:val="0"/>
        </w:rPr>
        <w:t xml:space="preserve">Cause: Playing video games excessively</w:t>
        <w:br w:type="textWrapping"/>
        <w:t xml:space="preserve"> Effect: Players neglect hygiene and basic self-care → their overall health may decline</w:t>
        <w:br w:type="textWrapping"/>
        <w:t xml:space="preserve"> Signal word: therefore</w:t>
      </w:r>
    </w:p>
    <w:p w:rsidR="00000000" w:rsidDel="00000000" w:rsidP="00000000" w:rsidRDefault="00000000" w:rsidRPr="00000000" w14:paraId="00000C72">
      <w:pPr>
        <w:numPr>
          <w:ilvl w:val="0"/>
          <w:numId w:val="29"/>
        </w:numPr>
        <w:ind w:left="720" w:hanging="360"/>
        <w:rPr>
          <w:u w:val="none"/>
        </w:rPr>
      </w:pPr>
      <w:r w:rsidDel="00000000" w:rsidR="00000000" w:rsidRPr="00000000">
        <w:rPr>
          <w:rtl w:val="0"/>
        </w:rPr>
        <w:t xml:space="preserve">Cause: Some video game addicts experience a decline in work performance</w:t>
        <w:br w:type="textWrapping"/>
        <w:t xml:space="preserve"> Effect: They may lose their jobs</w:t>
        <w:br w:type="textWrapping"/>
        <w:t xml:space="preserve"> Signal word: as a result</w:t>
      </w:r>
    </w:p>
    <w:p w:rsidR="00000000" w:rsidDel="00000000" w:rsidP="00000000" w:rsidRDefault="00000000" w:rsidRPr="00000000" w14:paraId="00000C73">
      <w:pPr>
        <w:numPr>
          <w:ilvl w:val="0"/>
          <w:numId w:val="29"/>
        </w:numPr>
        <w:ind w:left="720" w:hanging="360"/>
        <w:rPr>
          <w:u w:val="none"/>
        </w:rPr>
      </w:pPr>
      <w:r w:rsidDel="00000000" w:rsidR="00000000" w:rsidRPr="00000000">
        <w:rPr>
          <w:rtl w:val="0"/>
        </w:rPr>
        <w:t xml:space="preserve">Cause: Gaming addiction can lead to social isolation</w:t>
        <w:br w:type="textWrapping"/>
        <w:t xml:space="preserve"> Effect: Individuals may struggle to communicate effectively in face-to-face interactions</w:t>
        <w:br w:type="textWrapping"/>
        <w:t xml:space="preserve"> Signal word: since</w:t>
      </w:r>
    </w:p>
    <w:p w:rsidR="00000000" w:rsidDel="00000000" w:rsidP="00000000" w:rsidRDefault="00000000" w:rsidRPr="00000000" w14:paraId="00000C74">
      <w:pPr>
        <w:numPr>
          <w:ilvl w:val="0"/>
          <w:numId w:val="29"/>
        </w:numPr>
        <w:ind w:left="720" w:hanging="360"/>
        <w:rPr>
          <w:u w:val="none"/>
        </w:rPr>
      </w:pPr>
      <w:r w:rsidDel="00000000" w:rsidR="00000000" w:rsidRPr="00000000">
        <w:rPr>
          <w:rtl w:val="0"/>
        </w:rPr>
        <w:t xml:space="preserve">Cause: Video game addiction can cause players to ignore eating and sleeping</w:t>
        <w:br w:type="textWrapping"/>
        <w:t xml:space="preserve"> Effect: They may suffer from malnutrition and exhaustion</w:t>
        <w:br w:type="textWrapping"/>
        <w:t xml:space="preserve"> Signal word: because</w:t>
      </w:r>
    </w:p>
    <w:p w:rsidR="00000000" w:rsidDel="00000000" w:rsidP="00000000" w:rsidRDefault="00000000" w:rsidRPr="00000000" w14:paraId="00000C75">
      <w:pPr>
        <w:numPr>
          <w:ilvl w:val="0"/>
          <w:numId w:val="29"/>
        </w:numPr>
        <w:ind w:left="720" w:hanging="360"/>
        <w:rPr>
          <w:u w:val="none"/>
        </w:rPr>
      </w:pPr>
      <w:r w:rsidDel="00000000" w:rsidR="00000000" w:rsidRPr="00000000">
        <w:rPr>
          <w:rtl w:val="0"/>
        </w:rPr>
        <w:t xml:space="preserve">Cause: Players spend too much time gaming and fail to balance responsibilities</w:t>
        <w:br w:type="textWrapping"/>
        <w:t xml:space="preserve"> Effect: Their relationships with friends and family may weaken</w:t>
        <w:br w:type="textWrapping"/>
        <w:t xml:space="preserve"> Signal word: so</w:t>
      </w:r>
    </w:p>
    <w:p w:rsidR="00000000" w:rsidDel="00000000" w:rsidP="00000000" w:rsidRDefault="00000000" w:rsidRPr="00000000" w14:paraId="00000C76">
      <w:pPr>
        <w:numPr>
          <w:ilvl w:val="0"/>
          <w:numId w:val="29"/>
        </w:numPr>
        <w:ind w:left="720" w:hanging="360"/>
        <w:rPr>
          <w:u w:val="none"/>
        </w:rPr>
      </w:pPr>
      <w:r w:rsidDel="00000000" w:rsidR="00000000" w:rsidRPr="00000000">
        <w:rPr>
          <w:rtl w:val="0"/>
        </w:rPr>
        <w:t xml:space="preserve">Cause: Causes of video game addiction are complex</w:t>
        <w:br w:type="textWrapping"/>
        <w:t xml:space="preserve"> Effect: Its effects can lead to severe consequences for mental and physical health</w:t>
        <w:br w:type="textWrapping"/>
        <w:t xml:space="preserve"> Signal word: but</w:t>
      </w:r>
    </w:p>
    <w:p w:rsidR="00000000" w:rsidDel="00000000" w:rsidP="00000000" w:rsidRDefault="00000000" w:rsidRPr="00000000" w14:paraId="00000C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8">
      <w:pPr>
        <w:rPr/>
      </w:pPr>
      <w:r w:rsidDel="00000000" w:rsidR="00000000" w:rsidRPr="00000000">
        <w:rPr>
          <w:rtl w:val="0"/>
        </w:rPr>
        <w:t xml:space="preserve">Cloze Reading Worksheet</w:t>
      </w:r>
    </w:p>
    <w:p w:rsidR="00000000" w:rsidDel="00000000" w:rsidP="00000000" w:rsidRDefault="00000000" w:rsidRPr="00000000" w14:paraId="00000C79">
      <w:pPr>
        <w:numPr>
          <w:ilvl w:val="0"/>
          <w:numId w:val="539"/>
        </w:numPr>
        <w:ind w:left="720" w:hanging="360"/>
        <w:rPr>
          <w:u w:val="none"/>
        </w:rPr>
      </w:pPr>
      <w:r w:rsidDel="00000000" w:rsidR="00000000" w:rsidRPr="00000000">
        <w:rPr>
          <w:rtl w:val="0"/>
        </w:rPr>
        <w:t xml:space="preserve">Blank (signal word): so</w:t>
        <w:br w:type="textWrapping"/>
        <w:t xml:space="preserve"> Cause: Many video game players hide in their homes or in Internet cafés for days at a time</w:t>
        <w:br w:type="textWrapping"/>
        <w:t xml:space="preserve"> Effect: They experience isolation and withdrawal from social experiences</w:t>
      </w:r>
    </w:p>
    <w:p w:rsidR="00000000" w:rsidDel="00000000" w:rsidP="00000000" w:rsidRDefault="00000000" w:rsidRPr="00000000" w14:paraId="00000C7A">
      <w:pPr>
        <w:numPr>
          <w:ilvl w:val="0"/>
          <w:numId w:val="539"/>
        </w:numPr>
        <w:ind w:left="720" w:hanging="360"/>
        <w:rPr>
          <w:u w:val="none"/>
        </w:rPr>
      </w:pPr>
      <w:r w:rsidDel="00000000" w:rsidR="00000000" w:rsidRPr="00000000">
        <w:rPr>
          <w:rtl w:val="0"/>
        </w:rPr>
        <w:t xml:space="preserve">Blank (signal word): since</w:t>
        <w:br w:type="textWrapping"/>
        <w:t xml:space="preserve"> Cause: Video game players spend excessive time in virtual worlds</w:t>
        <w:br w:type="textWrapping"/>
        <w:t xml:space="preserve"> Effect: Their true social lives and personal relationships may suffer</w:t>
      </w:r>
    </w:p>
    <w:p w:rsidR="00000000" w:rsidDel="00000000" w:rsidP="00000000" w:rsidRDefault="00000000" w:rsidRPr="00000000" w14:paraId="00000C7B">
      <w:pPr>
        <w:numPr>
          <w:ilvl w:val="0"/>
          <w:numId w:val="539"/>
        </w:numPr>
        <w:ind w:left="720" w:hanging="360"/>
        <w:rPr>
          <w:u w:val="none"/>
        </w:rPr>
      </w:pPr>
      <w:r w:rsidDel="00000000" w:rsidR="00000000" w:rsidRPr="00000000">
        <w:rPr>
          <w:rtl w:val="0"/>
        </w:rPr>
        <w:t xml:space="preserve">Blank (signal word): because of</w:t>
        <w:br w:type="textWrapping"/>
        <w:t xml:space="preserve"> Cause: Playing video games for extended periods</w:t>
        <w:br w:type="textWrapping"/>
        <w:t xml:space="preserve"> Effect: Some people experience sleep deprivation</w:t>
      </w:r>
    </w:p>
    <w:p w:rsidR="00000000" w:rsidDel="00000000" w:rsidP="00000000" w:rsidRDefault="00000000" w:rsidRPr="00000000" w14:paraId="00000C7C">
      <w:pPr>
        <w:numPr>
          <w:ilvl w:val="0"/>
          <w:numId w:val="539"/>
        </w:numPr>
        <w:ind w:left="720" w:hanging="360"/>
        <w:rPr>
          <w:u w:val="none"/>
        </w:rPr>
      </w:pPr>
      <w:r w:rsidDel="00000000" w:rsidR="00000000" w:rsidRPr="00000000">
        <w:rPr>
          <w:rtl w:val="0"/>
        </w:rPr>
        <w:t xml:space="preserve">Blank (signal word): because</w:t>
        <w:br w:type="textWrapping"/>
        <w:t xml:space="preserve"> Cause: They prioritize gaming over their jobs</w:t>
        <w:br w:type="textWrapping"/>
        <w:t xml:space="preserve"> Effect: Some video game addicts struggle to meet their work responsibilities</w:t>
      </w:r>
    </w:p>
    <w:p w:rsidR="00000000" w:rsidDel="00000000" w:rsidP="00000000" w:rsidRDefault="00000000" w:rsidRPr="00000000" w14:paraId="00000C7D">
      <w:pPr>
        <w:numPr>
          <w:ilvl w:val="0"/>
          <w:numId w:val="539"/>
        </w:numPr>
        <w:ind w:left="720" w:hanging="360"/>
        <w:rPr>
          <w:u w:val="none"/>
        </w:rPr>
      </w:pPr>
      <w:r w:rsidDel="00000000" w:rsidR="00000000" w:rsidRPr="00000000">
        <w:rPr>
          <w:rFonts w:ascii="Arial Unicode MS" w:cs="Arial Unicode MS" w:eastAsia="Arial Unicode MS" w:hAnsi="Arial Unicode MS"/>
          <w:rtl w:val="0"/>
        </w:rPr>
        <w:t xml:space="preserve">Blank (signal word): therefore</w:t>
        <w:br w:type="textWrapping"/>
        <w:t xml:space="preserve"> Cause: Playing video games excessively → neglect hygiene and basic self-care</w:t>
        <w:br w:type="textWrapping"/>
        <w:t xml:space="preserve"> Effect: Their overall health may decline</w:t>
      </w:r>
    </w:p>
    <w:p w:rsidR="00000000" w:rsidDel="00000000" w:rsidP="00000000" w:rsidRDefault="00000000" w:rsidRPr="00000000" w14:paraId="00000C7E">
      <w:pPr>
        <w:numPr>
          <w:ilvl w:val="0"/>
          <w:numId w:val="539"/>
        </w:numPr>
        <w:ind w:left="720" w:hanging="360"/>
        <w:rPr>
          <w:u w:val="none"/>
        </w:rPr>
      </w:pPr>
      <w:r w:rsidDel="00000000" w:rsidR="00000000" w:rsidRPr="00000000">
        <w:rPr>
          <w:rtl w:val="0"/>
        </w:rPr>
        <w:t xml:space="preserve">Blank (signal word): as a result</w:t>
        <w:br w:type="textWrapping"/>
        <w:t xml:space="preserve"> Cause: Some video game addicts experience a decline in work performance</w:t>
        <w:br w:type="textWrapping"/>
        <w:t xml:space="preserve"> Effect: They may lose their jobs</w:t>
      </w:r>
    </w:p>
    <w:p w:rsidR="00000000" w:rsidDel="00000000" w:rsidP="00000000" w:rsidRDefault="00000000" w:rsidRPr="00000000" w14:paraId="00000C7F">
      <w:pPr>
        <w:numPr>
          <w:ilvl w:val="0"/>
          <w:numId w:val="539"/>
        </w:numPr>
        <w:ind w:left="720" w:hanging="360"/>
        <w:rPr>
          <w:u w:val="none"/>
        </w:rPr>
      </w:pPr>
      <w:r w:rsidDel="00000000" w:rsidR="00000000" w:rsidRPr="00000000">
        <w:rPr>
          <w:rtl w:val="0"/>
        </w:rPr>
        <w:t xml:space="preserve">Blank (signal word): since</w:t>
        <w:br w:type="textWrapping"/>
        <w:t xml:space="preserve"> Cause: Gaming addiction can lead to social isolation</w:t>
        <w:br w:type="textWrapping"/>
        <w:t xml:space="preserve"> Effect: Individuals may struggle to communicate effectively in face-to-face interactions</w:t>
      </w:r>
    </w:p>
    <w:p w:rsidR="00000000" w:rsidDel="00000000" w:rsidP="00000000" w:rsidRDefault="00000000" w:rsidRPr="00000000" w14:paraId="00000C80">
      <w:pPr>
        <w:numPr>
          <w:ilvl w:val="0"/>
          <w:numId w:val="539"/>
        </w:numPr>
        <w:ind w:left="720" w:hanging="360"/>
        <w:rPr>
          <w:u w:val="none"/>
        </w:rPr>
      </w:pPr>
      <w:r w:rsidDel="00000000" w:rsidR="00000000" w:rsidRPr="00000000">
        <w:rPr>
          <w:rtl w:val="0"/>
        </w:rPr>
        <w:t xml:space="preserve">Blank (signal word): because</w:t>
        <w:br w:type="textWrapping"/>
        <w:t xml:space="preserve"> Cause: Video game addiction can cause players to ignore eating and sleeping</w:t>
        <w:br w:type="textWrapping"/>
        <w:t xml:space="preserve"> Effect: They may suffer from malnutrition and exhaustion</w:t>
      </w:r>
    </w:p>
    <w:p w:rsidR="00000000" w:rsidDel="00000000" w:rsidP="00000000" w:rsidRDefault="00000000" w:rsidRPr="00000000" w14:paraId="00000C81">
      <w:pPr>
        <w:numPr>
          <w:ilvl w:val="0"/>
          <w:numId w:val="539"/>
        </w:numPr>
        <w:ind w:left="720" w:hanging="360"/>
        <w:rPr>
          <w:u w:val="none"/>
        </w:rPr>
      </w:pPr>
      <w:r w:rsidDel="00000000" w:rsidR="00000000" w:rsidRPr="00000000">
        <w:rPr>
          <w:rtl w:val="0"/>
        </w:rPr>
        <w:t xml:space="preserve">Blank (signal word): so</w:t>
        <w:br w:type="textWrapping"/>
        <w:t xml:space="preserve"> Cause: Players who spend too much time gaming often fail to balance personal and social responsibilities</w:t>
        <w:br w:type="textWrapping"/>
        <w:t xml:space="preserve"> Effect: Their relationships with friends and family may weaken</w:t>
      </w:r>
    </w:p>
    <w:p w:rsidR="00000000" w:rsidDel="00000000" w:rsidP="00000000" w:rsidRDefault="00000000" w:rsidRPr="00000000" w14:paraId="00000C82">
      <w:pPr>
        <w:numPr>
          <w:ilvl w:val="0"/>
          <w:numId w:val="539"/>
        </w:numPr>
        <w:ind w:left="720" w:hanging="360"/>
        <w:rPr>
          <w:u w:val="none"/>
        </w:rPr>
      </w:pPr>
      <w:r w:rsidDel="00000000" w:rsidR="00000000" w:rsidRPr="00000000">
        <w:rPr>
          <w:rtl w:val="0"/>
        </w:rPr>
        <w:t xml:space="preserve">Blank (signal word): but</w:t>
        <w:br w:type="textWrapping"/>
        <w:t xml:space="preserve"> Cause: The causes of video game addiction are complex</w:t>
        <w:br w:type="textWrapping"/>
        <w:t xml:space="preserve"> Effect: Its effects can lead to severe consequences for mental and physical health</w:t>
      </w:r>
    </w:p>
    <w:p w:rsidR="00000000" w:rsidDel="00000000" w:rsidP="00000000" w:rsidRDefault="00000000" w:rsidRPr="00000000" w14:paraId="00000C83">
      <w:pPr>
        <w:rPr/>
      </w:pPr>
      <w:r w:rsidDel="00000000" w:rsidR="00000000" w:rsidRPr="00000000">
        <w:rPr>
          <w:rtl w:val="0"/>
        </w:rPr>
        <w:t xml:space="preserve">The Cake of Cause and Effect</w:t>
      </w:r>
    </w:p>
    <w:p w:rsidR="00000000" w:rsidDel="00000000" w:rsidP="00000000" w:rsidRDefault="00000000" w:rsidRPr="00000000" w14:paraId="00000C84">
      <w:pPr>
        <w:rPr/>
      </w:pPr>
      <w:r w:rsidDel="00000000" w:rsidR="00000000" w:rsidRPr="00000000">
        <w:rPr>
          <w:rtl w:val="0"/>
        </w:rPr>
        <w:t xml:space="preserve">Fill in the Blank</w:t>
      </w:r>
    </w:p>
    <w:p w:rsidR="00000000" w:rsidDel="00000000" w:rsidP="00000000" w:rsidRDefault="00000000" w:rsidRPr="00000000" w14:paraId="00000C85">
      <w:pPr>
        <w:numPr>
          <w:ilvl w:val="0"/>
          <w:numId w:val="54"/>
        </w:numPr>
        <w:ind w:left="720" w:hanging="360"/>
      </w:pPr>
      <w:r w:rsidDel="00000000" w:rsidR="00000000" w:rsidRPr="00000000">
        <w:rPr>
          <w:rtl w:val="0"/>
        </w:rPr>
        <w:t xml:space="preserve">cause</w:t>
      </w:r>
    </w:p>
    <w:p w:rsidR="00000000" w:rsidDel="00000000" w:rsidP="00000000" w:rsidRDefault="00000000" w:rsidRPr="00000000" w14:paraId="00000C86">
      <w:pPr>
        <w:numPr>
          <w:ilvl w:val="0"/>
          <w:numId w:val="54"/>
        </w:numPr>
        <w:ind w:left="720" w:hanging="360"/>
      </w:pPr>
      <w:r w:rsidDel="00000000" w:rsidR="00000000" w:rsidRPr="00000000">
        <w:rPr>
          <w:rtl w:val="0"/>
        </w:rPr>
        <w:t xml:space="preserve">introduction</w:t>
      </w:r>
    </w:p>
    <w:p w:rsidR="00000000" w:rsidDel="00000000" w:rsidP="00000000" w:rsidRDefault="00000000" w:rsidRPr="00000000" w14:paraId="00000C87">
      <w:pPr>
        <w:numPr>
          <w:ilvl w:val="0"/>
          <w:numId w:val="54"/>
        </w:numPr>
        <w:ind w:left="720" w:hanging="360"/>
      </w:pPr>
      <w:r w:rsidDel="00000000" w:rsidR="00000000" w:rsidRPr="00000000">
        <w:rPr>
          <w:rtl w:val="0"/>
        </w:rPr>
        <w:t xml:space="preserve">Transitional</w:t>
      </w:r>
    </w:p>
    <w:p w:rsidR="00000000" w:rsidDel="00000000" w:rsidP="00000000" w:rsidRDefault="00000000" w:rsidRPr="00000000" w14:paraId="00000C88">
      <w:pPr>
        <w:numPr>
          <w:ilvl w:val="0"/>
          <w:numId w:val="54"/>
        </w:numPr>
        <w:ind w:left="720" w:hanging="360"/>
      </w:pPr>
      <w:r w:rsidDel="00000000" w:rsidR="00000000" w:rsidRPr="00000000">
        <w:rPr>
          <w:rtl w:val="0"/>
        </w:rPr>
        <w:t xml:space="preserve">thesis</w:t>
      </w:r>
    </w:p>
    <w:p w:rsidR="00000000" w:rsidDel="00000000" w:rsidP="00000000" w:rsidRDefault="00000000" w:rsidRPr="00000000" w14:paraId="00000C89">
      <w:pPr>
        <w:numPr>
          <w:ilvl w:val="0"/>
          <w:numId w:val="54"/>
        </w:numPr>
        <w:ind w:left="720" w:hanging="360"/>
      </w:pPr>
      <w:r w:rsidDel="00000000" w:rsidR="00000000" w:rsidRPr="00000000">
        <w:rPr>
          <w:rtl w:val="0"/>
        </w:rPr>
        <w:t xml:space="preserve">identification</w:t>
      </w:r>
    </w:p>
    <w:p w:rsidR="00000000" w:rsidDel="00000000" w:rsidP="00000000" w:rsidRDefault="00000000" w:rsidRPr="00000000" w14:paraId="00000C8A">
      <w:pPr>
        <w:rPr/>
      </w:pPr>
      <w:r w:rsidDel="00000000" w:rsidR="00000000" w:rsidRPr="00000000">
        <w:rPr>
          <w:rtl w:val="0"/>
        </w:rPr>
        <w:t xml:space="preserve">Multiple Choice Questions</w:t>
      </w:r>
    </w:p>
    <w:p w:rsidR="00000000" w:rsidDel="00000000" w:rsidP="00000000" w:rsidRDefault="00000000" w:rsidRPr="00000000" w14:paraId="00000C8B">
      <w:pPr>
        <w:numPr>
          <w:ilvl w:val="0"/>
          <w:numId w:val="556"/>
        </w:numPr>
        <w:ind w:left="720" w:hanging="360"/>
      </w:pPr>
      <w:r w:rsidDel="00000000" w:rsidR="00000000" w:rsidRPr="00000000">
        <w:rPr>
          <w:rtl w:val="0"/>
        </w:rPr>
        <w:t xml:space="preserve">B) To explore the links between phenomena</w:t>
      </w:r>
    </w:p>
    <w:p w:rsidR="00000000" w:rsidDel="00000000" w:rsidP="00000000" w:rsidRDefault="00000000" w:rsidRPr="00000000" w14:paraId="00000C8C">
      <w:pPr>
        <w:numPr>
          <w:ilvl w:val="0"/>
          <w:numId w:val="556"/>
        </w:numPr>
        <w:ind w:left="720" w:hanging="360"/>
      </w:pPr>
      <w:r w:rsidDel="00000000" w:rsidR="00000000" w:rsidRPr="00000000">
        <w:rPr>
          <w:rtl w:val="0"/>
        </w:rPr>
        <w:t xml:space="preserve">B) Effect-Then-Cause</w:t>
      </w:r>
    </w:p>
    <w:p w:rsidR="00000000" w:rsidDel="00000000" w:rsidP="00000000" w:rsidRDefault="00000000" w:rsidRPr="00000000" w14:paraId="00000C8D">
      <w:pPr>
        <w:numPr>
          <w:ilvl w:val="0"/>
          <w:numId w:val="556"/>
        </w:numPr>
        <w:ind w:left="720" w:hanging="360"/>
      </w:pPr>
      <w:r w:rsidDel="00000000" w:rsidR="00000000" w:rsidRPr="00000000">
        <w:rPr>
          <w:rtl w:val="0"/>
        </w:rPr>
        <w:t xml:space="preserve">B) Providing a summary of the main points</w:t>
      </w:r>
    </w:p>
    <w:p w:rsidR="00000000" w:rsidDel="00000000" w:rsidP="00000000" w:rsidRDefault="00000000" w:rsidRPr="00000000" w14:paraId="00000C8E">
      <w:pPr>
        <w:numPr>
          <w:ilvl w:val="0"/>
          <w:numId w:val="556"/>
        </w:numPr>
        <w:ind w:left="720" w:hanging="360"/>
      </w:pPr>
      <w:r w:rsidDel="00000000" w:rsidR="00000000" w:rsidRPr="00000000">
        <w:rPr>
          <w:rtl w:val="0"/>
        </w:rPr>
        <w:t xml:space="preserve">B) Social isolation</w:t>
      </w:r>
    </w:p>
    <w:p w:rsidR="00000000" w:rsidDel="00000000" w:rsidP="00000000" w:rsidRDefault="00000000" w:rsidRPr="00000000" w14:paraId="00000C8F">
      <w:pPr>
        <w:numPr>
          <w:ilvl w:val="0"/>
          <w:numId w:val="556"/>
        </w:numPr>
        <w:ind w:left="720" w:hanging="360"/>
      </w:pPr>
      <w:r w:rsidDel="00000000" w:rsidR="00000000" w:rsidRPr="00000000">
        <w:rPr>
          <w:rtl w:val="0"/>
        </w:rPr>
        <w:t xml:space="preserve">C) For example</w:t>
      </w:r>
    </w:p>
    <w:p w:rsidR="00000000" w:rsidDel="00000000" w:rsidP="00000000" w:rsidRDefault="00000000" w:rsidRPr="00000000" w14:paraId="00000C90">
      <w:pPr>
        <w:rPr/>
      </w:pPr>
      <w:r w:rsidDel="00000000" w:rsidR="00000000" w:rsidRPr="00000000">
        <w:rPr>
          <w:rtl w:val="0"/>
        </w:rPr>
        <w:t xml:space="preserve">Open-Ended Questions</w:t>
      </w:r>
    </w:p>
    <w:p w:rsidR="00000000" w:rsidDel="00000000" w:rsidP="00000000" w:rsidRDefault="00000000" w:rsidRPr="00000000" w14:paraId="00000C91">
      <w:pPr>
        <w:numPr>
          <w:ilvl w:val="0"/>
          <w:numId w:val="222"/>
        </w:numPr>
        <w:ind w:left="720" w:hanging="360"/>
      </w:pPr>
      <w:r w:rsidDel="00000000" w:rsidR="00000000" w:rsidRPr="00000000">
        <w:rPr>
          <w:rtl w:val="0"/>
        </w:rPr>
        <w:t xml:space="preserve">A cause-and-effect essay is similar to following a recipe because both require a structured approach to achieve a successful outcome. Just as a recipe involves specific steps and ingredients, the essay requires organizing causes and effects in a logical order.</w:t>
      </w:r>
    </w:p>
    <w:p w:rsidR="00000000" w:rsidDel="00000000" w:rsidP="00000000" w:rsidRDefault="00000000" w:rsidRPr="00000000" w14:paraId="00000C92">
      <w:pPr>
        <w:numPr>
          <w:ilvl w:val="0"/>
          <w:numId w:val="222"/>
        </w:numPr>
        <w:ind w:left="720" w:hanging="360"/>
      </w:pPr>
      <w:r w:rsidDel="00000000" w:rsidR="00000000" w:rsidRPr="00000000">
        <w:rPr>
          <w:rtl w:val="0"/>
        </w:rPr>
        <w:t xml:space="preserve">Transitional phrases are important because they help create a smooth flow between ideas, making it easier for the reader to understand the connections between causes and effects.</w:t>
      </w:r>
    </w:p>
    <w:p w:rsidR="00000000" w:rsidDel="00000000" w:rsidP="00000000" w:rsidRDefault="00000000" w:rsidRPr="00000000" w14:paraId="00000C93">
      <w:pPr>
        <w:numPr>
          <w:ilvl w:val="0"/>
          <w:numId w:val="222"/>
        </w:numPr>
        <w:ind w:left="720" w:hanging="360"/>
      </w:pPr>
      <w:r w:rsidDel="00000000" w:rsidR="00000000" w:rsidRPr="00000000">
        <w:rPr>
          <w:rtl w:val="0"/>
        </w:rPr>
        <w:t xml:space="preserve">A personal example might include studying hard (cause) leading to good grades (effect). The effort put into studying results in achieving better academic results.</w:t>
      </w:r>
    </w:p>
    <w:p w:rsidR="00000000" w:rsidDel="00000000" w:rsidP="00000000" w:rsidRDefault="00000000" w:rsidRPr="00000000" w14:paraId="00000C94">
      <w:pPr>
        <w:ind w:left="0" w:firstLine="0"/>
        <w:rPr/>
      </w:pPr>
      <w:r w:rsidDel="00000000" w:rsidR="00000000" w:rsidRPr="00000000">
        <w:rPr>
          <w:rtl w:val="0"/>
        </w:rPr>
        <w:br w:type="textWrapping"/>
      </w:r>
    </w:p>
    <w:p w:rsidR="00000000" w:rsidDel="00000000" w:rsidP="00000000" w:rsidRDefault="00000000" w:rsidRPr="00000000" w14:paraId="00000C95">
      <w:pPr>
        <w:pStyle w:val="Heading3"/>
        <w:spacing w:after="240" w:before="240" w:lineRule="auto"/>
        <w:rPr/>
      </w:pPr>
      <w:bookmarkStart w:colFirst="0" w:colLast="0" w:name="_apdfrl9yh6ff" w:id="182"/>
      <w:bookmarkEnd w:id="182"/>
      <w:r w:rsidDel="00000000" w:rsidR="00000000" w:rsidRPr="00000000">
        <w:rPr>
          <w:rtl w:val="0"/>
        </w:rPr>
        <w:t xml:space="preserve">Exemplary Response:</w:t>
      </w:r>
    </w:p>
    <w:p w:rsidR="00000000" w:rsidDel="00000000" w:rsidP="00000000" w:rsidRDefault="00000000" w:rsidRPr="00000000" w14:paraId="00000C96">
      <w:pPr>
        <w:rPr/>
      </w:pPr>
      <w:r w:rsidDel="00000000" w:rsidR="00000000" w:rsidRPr="00000000">
        <w:rPr>
          <w:rtl w:val="0"/>
        </w:rPr>
        <w:t xml:space="preserve">For my multimedia presentation, I created a video titled "The Water Crisis: A Tale of Two Cities." The video begins with storytelling that highlights the root causes of the water crisis, focusing on climate change and pollution. I illustrated this through visuals of drought-stricken areas and polluted rivers. The presentation includes real-world examples of communities in Flint, Michigan, and Cape Town, South Africa, showcasing how lack of access to clean water affects their health and daily lives. I connected this issue to the United Nations Sustainable Development Goals, specifically Goal 6: Clean Water and Sanitation, by discussing initiatives aimed at providing clean water access and advocating for responsible water management. The video is well-edited, engaging, and uses relevant statistics and personal accounts to support the narrative.</w:t>
      </w:r>
    </w:p>
    <w:p w:rsidR="00000000" w:rsidDel="00000000" w:rsidP="00000000" w:rsidRDefault="00000000" w:rsidRPr="00000000" w14:paraId="00000C97">
      <w:pPr>
        <w:rPr/>
      </w:pPr>
      <w:r w:rsidDel="00000000" w:rsidR="00000000" w:rsidRPr="00000000">
        <w:rPr>
          <w:rtl w:val="0"/>
        </w:rPr>
        <w:t xml:space="preserve">Why this is exemplary:</w:t>
        <w:br w:type="textWrapping"/>
        <w:t xml:space="preserve"> This response meets the criteria for success by providing in-depth research, clear textual evidence, strong content development, effective multimedia presentation quality, and a critical analysis of the issue's connection to the UN Sustainable Development Goals.</w:t>
      </w:r>
    </w:p>
    <w:p w:rsidR="00000000" w:rsidDel="00000000" w:rsidP="00000000" w:rsidRDefault="00000000" w:rsidRPr="00000000" w14:paraId="00000C98">
      <w:pPr>
        <w:rPr/>
      </w:pPr>
      <w:r w:rsidDel="00000000" w:rsidR="00000000" w:rsidRPr="00000000">
        <w:rPr>
          <w:rtl w:val="0"/>
        </w:rPr>
        <w:t xml:space="preserve">Non-Exemplary Response:</w:t>
      </w:r>
    </w:p>
    <w:p w:rsidR="00000000" w:rsidDel="00000000" w:rsidP="00000000" w:rsidRDefault="00000000" w:rsidRPr="00000000" w14:paraId="00000C99">
      <w:pPr>
        <w:rPr/>
      </w:pPr>
      <w:r w:rsidDel="00000000" w:rsidR="00000000" w:rsidRPr="00000000">
        <w:rPr>
          <w:rtl w:val="0"/>
        </w:rPr>
        <w:t xml:space="preserve">For my project, I made a slideshow about pollution. I talked about how pollution is bad for the environment and showed some pictures. I mentioned that it affects some people but didn’t give specific examples. I did not connect it to any of the Sustainable Development Goals because I didn’t know what they were. The slideshow was pretty basic and didn’t have a lot of information.</w:t>
      </w:r>
    </w:p>
    <w:p w:rsidR="00000000" w:rsidDel="00000000" w:rsidP="00000000" w:rsidRDefault="00000000" w:rsidRPr="00000000" w14:paraId="00000C9A">
      <w:pPr>
        <w:rPr/>
      </w:pPr>
      <w:r w:rsidDel="00000000" w:rsidR="00000000" w:rsidRPr="00000000">
        <w:rPr>
          <w:rtl w:val="0"/>
        </w:rPr>
        <w:t xml:space="preserve">Why this is non-exemplary:</w:t>
        <w:br w:type="textWrapping"/>
        <w:t xml:space="preserve"> This response does not meet the criteria for success as it lacks depth in research, fails to provide specific textual evidence or real-world examples, does not connect to the UN Sustainable Development Goals, and the multimedia presentation quality is inadequate, making it a weak response.</w:t>
      </w:r>
    </w:p>
    <w:p w:rsidR="00000000" w:rsidDel="00000000" w:rsidP="00000000" w:rsidRDefault="00000000" w:rsidRPr="00000000" w14:paraId="00000C9B">
      <w:pPr>
        <w:pStyle w:val="Heading2"/>
        <w:rPr/>
      </w:pPr>
      <w:bookmarkStart w:colFirst="0" w:colLast="0" w:name="_mhok83hbyuh9" w:id="183"/>
      <w:bookmarkEnd w:id="183"/>
      <w:r w:rsidDel="00000000" w:rsidR="00000000" w:rsidRPr="00000000">
        <w:rPr>
          <w:rtl w:val="0"/>
        </w:rPr>
        <w:t xml:space="preserve">Activities</w:t>
      </w:r>
    </w:p>
    <w:p w:rsidR="00000000" w:rsidDel="00000000" w:rsidP="00000000" w:rsidRDefault="00000000" w:rsidRPr="00000000" w14:paraId="00000C9C">
      <w:pPr>
        <w:pStyle w:val="Heading3"/>
        <w:rPr/>
      </w:pPr>
      <w:bookmarkStart w:colFirst="0" w:colLast="0" w:name="_lzu1t83dkweh" w:id="184"/>
      <w:bookmarkEnd w:id="184"/>
      <w:r w:rsidDel="00000000" w:rsidR="00000000" w:rsidRPr="00000000">
        <w:rPr>
          <w:rtl w:val="0"/>
        </w:rPr>
        <w:t xml:space="preserve">Engage 20</w:t>
      </w:r>
    </w:p>
    <w:p w:rsidR="00000000" w:rsidDel="00000000" w:rsidP="00000000" w:rsidRDefault="00000000" w:rsidRPr="00000000" w14:paraId="00000C9D">
      <w:pPr>
        <w:rPr/>
      </w:pPr>
      <w:r w:rsidDel="00000000" w:rsidR="00000000" w:rsidRPr="00000000">
        <w:rPr>
          <w:rtl w:val="0"/>
        </w:rPr>
        <w:t xml:space="preserve">Launch students into their investigation by explaining that their mission is to uncover the hidden root causes and ripple effects of their chosen global issue, then present their findings through a compelling multimedia presentation.</w:t>
      </w:r>
    </w:p>
    <w:p w:rsidR="00000000" w:rsidDel="00000000" w:rsidP="00000000" w:rsidRDefault="00000000" w:rsidRPr="00000000" w14:paraId="00000C9E">
      <w:pPr>
        <w:rPr/>
      </w:pPr>
      <w:r w:rsidDel="00000000" w:rsidR="00000000" w:rsidRPr="00000000">
        <w:rPr>
          <w:rtl w:val="0"/>
        </w:rPr>
        <w:t xml:space="preserve">Real-World Connection Spotlight: Present three case study examples to demonstrate the detective process:</w:t>
      </w:r>
    </w:p>
    <w:p w:rsidR="00000000" w:rsidDel="00000000" w:rsidP="00000000" w:rsidRDefault="00000000" w:rsidRPr="00000000" w14:paraId="00000C9F">
      <w:pPr>
        <w:numPr>
          <w:ilvl w:val="0"/>
          <w:numId w:val="176"/>
        </w:numPr>
        <w:ind w:left="720" w:hanging="360"/>
      </w:pPr>
      <w:r w:rsidDel="00000000" w:rsidR="00000000" w:rsidRPr="00000000">
        <w:rPr>
          <w:rtl w:val="0"/>
        </w:rPr>
        <w:t xml:space="preserve">Climate Change Investigation: Guide students to trace how greenhouse gas emissions from human activities create a chain reaction leading to rising temperatures, extreme weather events, food insecurity, water scarcity, and health crises.</w:t>
      </w:r>
    </w:p>
    <w:p w:rsidR="00000000" w:rsidDel="00000000" w:rsidP="00000000" w:rsidRDefault="00000000" w:rsidRPr="00000000" w14:paraId="00000CA0">
      <w:pPr>
        <w:numPr>
          <w:ilvl w:val="0"/>
          <w:numId w:val="176"/>
        </w:numPr>
        <w:ind w:left="720" w:hanging="360"/>
      </w:pPr>
      <w:r w:rsidDel="00000000" w:rsidR="00000000" w:rsidRPr="00000000">
        <w:rPr>
          <w:rtl w:val="0"/>
        </w:rPr>
        <w:t xml:space="preserve">Opioid Crisis Analysis: Show how over-prescription practices and socioeconomic vulnerabilities converge to create addiction patterns that devastate individuals, families, and entire communities while escalating healthcare costs.</w:t>
      </w:r>
    </w:p>
    <w:p w:rsidR="00000000" w:rsidDel="00000000" w:rsidP="00000000" w:rsidRDefault="00000000" w:rsidRPr="00000000" w14:paraId="00000CA1">
      <w:pPr>
        <w:numPr>
          <w:ilvl w:val="0"/>
          <w:numId w:val="176"/>
        </w:numPr>
        <w:ind w:left="720" w:hanging="360"/>
      </w:pPr>
      <w:r w:rsidDel="00000000" w:rsidR="00000000" w:rsidRPr="00000000">
        <w:rPr>
          <w:rtl w:val="0"/>
        </w:rPr>
        <w:t xml:space="preserve">Plastic Pollution Exploration: Reveal how excessive production and inadequate waste management systems create environmental damage that travels through ecosystems, breaks down into microplastics, and ultimately impacts human health through the food chain.</w:t>
      </w:r>
    </w:p>
    <w:p w:rsidR="00000000" w:rsidDel="00000000" w:rsidP="00000000" w:rsidRDefault="00000000" w:rsidRPr="00000000" w14:paraId="00000CA2">
      <w:pPr>
        <w:rPr/>
      </w:pPr>
      <w:r w:rsidDel="00000000" w:rsidR="00000000" w:rsidRPr="00000000">
        <w:rPr>
          <w:rtl w:val="0"/>
        </w:rPr>
        <w:t xml:space="preserve">Investigation Launch:</w:t>
      </w:r>
    </w:p>
    <w:p w:rsidR="00000000" w:rsidDel="00000000" w:rsidP="00000000" w:rsidRDefault="00000000" w:rsidRPr="00000000" w14:paraId="00000CA3">
      <w:pPr>
        <w:numPr>
          <w:ilvl w:val="0"/>
          <w:numId w:val="412"/>
        </w:numPr>
        <w:ind w:left="720" w:hanging="360"/>
      </w:pPr>
      <w:r w:rsidDel="00000000" w:rsidR="00000000" w:rsidRPr="00000000">
        <w:rPr>
          <w:rtl w:val="0"/>
        </w:rPr>
        <w:t xml:space="preserve">Form detective teams (pairs or small groups) for a "Case File Storytelling Circle"</w:t>
      </w:r>
    </w:p>
    <w:p w:rsidR="00000000" w:rsidDel="00000000" w:rsidP="00000000" w:rsidRDefault="00000000" w:rsidRPr="00000000" w14:paraId="00000CA4">
      <w:pPr>
        <w:numPr>
          <w:ilvl w:val="0"/>
          <w:numId w:val="412"/>
        </w:numPr>
        <w:ind w:left="720" w:hanging="360"/>
      </w:pPr>
      <w:r w:rsidDel="00000000" w:rsidR="00000000" w:rsidRPr="00000000">
        <w:rPr>
          <w:rtl w:val="0"/>
        </w:rPr>
        <w:t xml:space="preserve">Students share personal connections or community stories related to their chosen global issue, focusing specifically on causes and effects they've observed</w:t>
      </w:r>
    </w:p>
    <w:p w:rsidR="00000000" w:rsidDel="00000000" w:rsidP="00000000" w:rsidRDefault="00000000" w:rsidRPr="00000000" w14:paraId="00000CA5">
      <w:pPr>
        <w:numPr>
          <w:ilvl w:val="0"/>
          <w:numId w:val="412"/>
        </w:numPr>
        <w:ind w:left="720" w:hanging="360"/>
      </w:pPr>
      <w:r w:rsidDel="00000000" w:rsidR="00000000" w:rsidRPr="00000000">
        <w:rPr>
          <w:rtl w:val="0"/>
        </w:rPr>
        <w:t xml:space="preserve">Provide 5 minutes for students to document their story and complete a preliminary cause-effect diagram</w:t>
      </w:r>
    </w:p>
    <w:p w:rsidR="00000000" w:rsidDel="00000000" w:rsidP="00000000" w:rsidRDefault="00000000" w:rsidRPr="00000000" w14:paraId="00000CA6">
      <w:pPr>
        <w:numPr>
          <w:ilvl w:val="0"/>
          <w:numId w:val="412"/>
        </w:numPr>
        <w:ind w:left="720" w:hanging="360"/>
      </w:pPr>
      <w:r w:rsidDel="00000000" w:rsidR="00000000" w:rsidRPr="00000000">
        <w:rPr>
          <w:rtl w:val="0"/>
        </w:rPr>
        <w:t xml:space="preserve">Facilitate sharing session where teams identify patterns and connections across stories.</w:t>
      </w:r>
    </w:p>
    <w:p w:rsidR="00000000" w:rsidDel="00000000" w:rsidP="00000000" w:rsidRDefault="00000000" w:rsidRPr="00000000" w14:paraId="00000CA7">
      <w:pPr>
        <w:pStyle w:val="Heading3"/>
        <w:rPr/>
      </w:pPr>
      <w:bookmarkStart w:colFirst="0" w:colLast="0" w:name="_1mmac1xcz4pm" w:id="185"/>
      <w:bookmarkEnd w:id="185"/>
      <w:r w:rsidDel="00000000" w:rsidR="00000000" w:rsidRPr="00000000">
        <w:rPr>
          <w:rtl w:val="0"/>
        </w:rPr>
        <w:t xml:space="preserve">Explore 30</w:t>
      </w:r>
    </w:p>
    <w:p w:rsidR="00000000" w:rsidDel="00000000" w:rsidP="00000000" w:rsidRDefault="00000000" w:rsidRPr="00000000" w14:paraId="00000CA8">
      <w:pPr>
        <w:rPr/>
      </w:pPr>
      <w:r w:rsidDel="00000000" w:rsidR="00000000" w:rsidRPr="00000000">
        <w:rPr>
          <w:rtl w:val="0"/>
        </w:rPr>
        <w:t xml:space="preserve">Introduce students to the specialized skill of reading for cause-and-effect relationships—a critical tool for any global issue investigator.</w:t>
      </w:r>
    </w:p>
    <w:p w:rsidR="00000000" w:rsidDel="00000000" w:rsidP="00000000" w:rsidRDefault="00000000" w:rsidRPr="00000000" w14:paraId="00000CA9">
      <w:pPr>
        <w:numPr>
          <w:ilvl w:val="0"/>
          <w:numId w:val="416"/>
        </w:numPr>
        <w:ind w:left="720" w:hanging="360"/>
      </w:pPr>
      <w:r w:rsidDel="00000000" w:rsidR="00000000" w:rsidRPr="00000000">
        <w:rPr>
          <w:rtl w:val="0"/>
        </w:rPr>
        <w:t xml:space="preserve">Skill Building: Use the Quizlet Study Guide to have students highlight and identify cause-effect signal words and patterns</w:t>
      </w:r>
    </w:p>
    <w:p w:rsidR="00000000" w:rsidDel="00000000" w:rsidP="00000000" w:rsidRDefault="00000000" w:rsidRPr="00000000" w14:paraId="00000CAA">
      <w:pPr>
        <w:numPr>
          <w:ilvl w:val="0"/>
          <w:numId w:val="416"/>
        </w:numPr>
        <w:ind w:left="720" w:hanging="360"/>
      </w:pPr>
      <w:r w:rsidDel="00000000" w:rsidR="00000000" w:rsidRPr="00000000">
        <w:rPr>
          <w:rtl w:val="0"/>
        </w:rPr>
        <w:t xml:space="preserve">Live Investigation: Model cause-effect analysis using the class's shared global issue example, demonstrating how to trace connections and identify both obvious and hidden relationships</w:t>
      </w:r>
    </w:p>
    <w:p w:rsidR="00000000" w:rsidDel="00000000" w:rsidP="00000000" w:rsidRDefault="00000000" w:rsidRPr="00000000" w14:paraId="00000CAB">
      <w:pPr>
        <w:numPr>
          <w:ilvl w:val="0"/>
          <w:numId w:val="416"/>
        </w:numPr>
        <w:ind w:left="720" w:hanging="360"/>
      </w:pPr>
      <w:r w:rsidDel="00000000" w:rsidR="00000000" w:rsidRPr="00000000">
        <w:rPr>
          <w:rtl w:val="0"/>
        </w:rPr>
        <w:t xml:space="preserve">Knowledge Check: Review key findings and ensure students can recognize cause-effect structures in complex texts</w:t>
      </w:r>
    </w:p>
    <w:p w:rsidR="00000000" w:rsidDel="00000000" w:rsidP="00000000" w:rsidRDefault="00000000" w:rsidRPr="00000000" w14:paraId="00000CAC">
      <w:pPr>
        <w:pStyle w:val="Heading3"/>
        <w:rPr/>
      </w:pPr>
      <w:bookmarkStart w:colFirst="0" w:colLast="0" w:name="_qrftk7jgynd2" w:id="186"/>
      <w:bookmarkEnd w:id="186"/>
      <w:r w:rsidDel="00000000" w:rsidR="00000000" w:rsidRPr="00000000">
        <w:rPr>
          <w:rtl w:val="0"/>
        </w:rPr>
        <w:t xml:space="preserve">Explain 30</w:t>
      </w:r>
    </w:p>
    <w:p w:rsidR="00000000" w:rsidDel="00000000" w:rsidP="00000000" w:rsidRDefault="00000000" w:rsidRPr="00000000" w14:paraId="00000CAD">
      <w:pPr>
        <w:rPr/>
      </w:pPr>
      <w:r w:rsidDel="00000000" w:rsidR="00000000" w:rsidRPr="00000000">
        <w:rPr>
          <w:rtl w:val="0"/>
        </w:rPr>
        <w:t xml:space="preserve">Deepen students' understanding of cause-effect analysis through guided practice and note-taking.</w:t>
      </w:r>
    </w:p>
    <w:p w:rsidR="00000000" w:rsidDel="00000000" w:rsidP="00000000" w:rsidRDefault="00000000" w:rsidRPr="00000000" w14:paraId="00000CAE">
      <w:pPr>
        <w:numPr>
          <w:ilvl w:val="0"/>
          <w:numId w:val="629"/>
        </w:numPr>
        <w:ind w:left="720" w:hanging="360"/>
      </w:pPr>
      <w:r w:rsidDel="00000000" w:rsidR="00000000" w:rsidRPr="00000000">
        <w:rPr>
          <w:rtl w:val="0"/>
        </w:rPr>
        <w:t xml:space="preserve">Work through the study guide together, with students completing accompanying worksheet to build their analytical toolkit</w:t>
      </w:r>
    </w:p>
    <w:p w:rsidR="00000000" w:rsidDel="00000000" w:rsidP="00000000" w:rsidRDefault="00000000" w:rsidRPr="00000000" w14:paraId="00000CAF">
      <w:pPr>
        <w:numPr>
          <w:ilvl w:val="0"/>
          <w:numId w:val="629"/>
        </w:numPr>
        <w:ind w:left="720" w:hanging="360"/>
      </w:pPr>
      <w:r w:rsidDel="00000000" w:rsidR="00000000" w:rsidRPr="00000000">
        <w:rPr>
          <w:rtl w:val="0"/>
        </w:rPr>
        <w:t xml:space="preserve">Clarify the difference between immediate causes/effects and underlying systemic factors</w:t>
      </w:r>
    </w:p>
    <w:p w:rsidR="00000000" w:rsidDel="00000000" w:rsidP="00000000" w:rsidRDefault="00000000" w:rsidRPr="00000000" w14:paraId="00000CB0">
      <w:pPr>
        <w:numPr>
          <w:ilvl w:val="0"/>
          <w:numId w:val="629"/>
        </w:numPr>
        <w:ind w:left="720" w:hanging="360"/>
      </w:pPr>
      <w:r w:rsidDel="00000000" w:rsidR="00000000" w:rsidRPr="00000000">
        <w:rPr>
          <w:rtl w:val="0"/>
        </w:rPr>
        <w:t xml:space="preserve">Review and discuss worksheet responses to ensure comprehension</w:t>
      </w:r>
    </w:p>
    <w:p w:rsidR="00000000" w:rsidDel="00000000" w:rsidP="00000000" w:rsidRDefault="00000000" w:rsidRPr="00000000" w14:paraId="00000CB1">
      <w:pPr>
        <w:pStyle w:val="Heading3"/>
        <w:rPr/>
      </w:pPr>
      <w:bookmarkStart w:colFirst="0" w:colLast="0" w:name="_ifm7bobq4v8m" w:id="187"/>
      <w:bookmarkEnd w:id="187"/>
      <w:r w:rsidDel="00000000" w:rsidR="00000000" w:rsidRPr="00000000">
        <w:rPr>
          <w:rtl w:val="0"/>
        </w:rPr>
        <w:t xml:space="preserve">Elaborate 45</w:t>
      </w:r>
    </w:p>
    <w:p w:rsidR="00000000" w:rsidDel="00000000" w:rsidP="00000000" w:rsidRDefault="00000000" w:rsidRPr="00000000" w14:paraId="00000CB2">
      <w:pPr>
        <w:rPr/>
      </w:pPr>
      <w:r w:rsidDel="00000000" w:rsidR="00000000" w:rsidRPr="00000000">
        <w:rPr>
          <w:rtl w:val="0"/>
        </w:rPr>
        <w:t xml:space="preserve">Students dive deep into their chosen issue using newly acquired detective skills.</w:t>
      </w:r>
    </w:p>
    <w:p w:rsidR="00000000" w:rsidDel="00000000" w:rsidP="00000000" w:rsidRDefault="00000000" w:rsidRPr="00000000" w14:paraId="00000CB3">
      <w:pPr>
        <w:numPr>
          <w:ilvl w:val="0"/>
          <w:numId w:val="616"/>
        </w:numPr>
        <w:ind w:left="720" w:hanging="360"/>
      </w:pPr>
      <w:r w:rsidDel="00000000" w:rsidR="00000000" w:rsidRPr="00000000">
        <w:rPr>
          <w:rtl w:val="0"/>
        </w:rPr>
        <w:t xml:space="preserve">Research Modeling: Demonstrate effective research strategies using the class issue, showing how to find credible sources, organize findings, and identify cause-effect chains</w:t>
      </w:r>
    </w:p>
    <w:p w:rsidR="00000000" w:rsidDel="00000000" w:rsidP="00000000" w:rsidRDefault="00000000" w:rsidRPr="00000000" w14:paraId="00000CB4">
      <w:pPr>
        <w:numPr>
          <w:ilvl w:val="0"/>
          <w:numId w:val="616"/>
        </w:numPr>
        <w:ind w:left="720" w:hanging="360"/>
      </w:pPr>
      <w:r w:rsidDel="00000000" w:rsidR="00000000" w:rsidRPr="00000000">
        <w:rPr>
          <w:rtl w:val="0"/>
        </w:rPr>
        <w:t xml:space="preserve">Individual Investigation Time: Students conduct independent research on their chosen topic, using provided organizers to structure their discoveries and map cause-effect relationships</w:t>
      </w:r>
    </w:p>
    <w:p w:rsidR="00000000" w:rsidDel="00000000" w:rsidP="00000000" w:rsidRDefault="00000000" w:rsidRPr="00000000" w14:paraId="00000CB5">
      <w:pPr>
        <w:numPr>
          <w:ilvl w:val="0"/>
          <w:numId w:val="616"/>
        </w:numPr>
        <w:ind w:left="720" w:hanging="360"/>
      </w:pPr>
      <w:r w:rsidDel="00000000" w:rsidR="00000000" w:rsidRPr="00000000">
        <w:rPr>
          <w:rtl w:val="0"/>
        </w:rPr>
        <w:t xml:space="preserve">Evidence Gathering: Students collect data, statistics, case studies, and expert perspectives to build their case </w:t>
      </w:r>
    </w:p>
    <w:p w:rsidR="00000000" w:rsidDel="00000000" w:rsidP="00000000" w:rsidRDefault="00000000" w:rsidRPr="00000000" w14:paraId="00000CB6">
      <w:pPr>
        <w:pStyle w:val="Heading3"/>
        <w:rPr/>
      </w:pPr>
      <w:bookmarkStart w:colFirst="0" w:colLast="0" w:name="_q3te7klkjh8r" w:id="188"/>
      <w:bookmarkEnd w:id="188"/>
      <w:r w:rsidDel="00000000" w:rsidR="00000000" w:rsidRPr="00000000">
        <w:rPr>
          <w:rtl w:val="0"/>
        </w:rPr>
        <w:t xml:space="preserve">Evaluate 20</w:t>
      </w:r>
    </w:p>
    <w:p w:rsidR="00000000" w:rsidDel="00000000" w:rsidP="00000000" w:rsidRDefault="00000000" w:rsidRPr="00000000" w14:paraId="00000CB7">
      <w:pPr>
        <w:rPr/>
      </w:pPr>
      <w:r w:rsidDel="00000000" w:rsidR="00000000" w:rsidRPr="00000000">
        <w:rPr>
          <w:rtl w:val="0"/>
        </w:rPr>
        <w:t xml:space="preserve">Students synthesize their research into a compelling cause-effect narrative that brings their issue to life.</w:t>
      </w:r>
    </w:p>
    <w:p w:rsidR="00000000" w:rsidDel="00000000" w:rsidP="00000000" w:rsidRDefault="00000000" w:rsidRPr="00000000" w14:paraId="00000CB8">
      <w:pPr>
        <w:numPr>
          <w:ilvl w:val="0"/>
          <w:numId w:val="540"/>
        </w:numPr>
        <w:ind w:left="720" w:hanging="360"/>
      </w:pPr>
      <w:r w:rsidDel="00000000" w:rsidR="00000000" w:rsidRPr="00000000">
        <w:rPr>
          <w:rtl w:val="0"/>
        </w:rPr>
        <w:t xml:space="preserve">Narrative Modeling: Using the class issue, demonstrate how to transform research into an engaging story while maintaining academic rigor</w:t>
      </w:r>
    </w:p>
    <w:p w:rsidR="00000000" w:rsidDel="00000000" w:rsidP="00000000" w:rsidRDefault="00000000" w:rsidRPr="00000000" w14:paraId="00000CB9">
      <w:pPr>
        <w:numPr>
          <w:ilvl w:val="0"/>
          <w:numId w:val="540"/>
        </w:numPr>
        <w:ind w:left="720" w:hanging="360"/>
      </w:pPr>
      <w:r w:rsidDel="00000000" w:rsidR="00000000" w:rsidRPr="00000000">
        <w:rPr>
          <w:rtl w:val="0"/>
        </w:rPr>
        <w:t xml:space="preserve">Storytelling Integration: Guide students to create character profiles of people affected by their issue—What conflicts do they face? What challenges must they overcome? How do causes and effects play out in real lives?</w:t>
      </w:r>
    </w:p>
    <w:p w:rsidR="00000000" w:rsidDel="00000000" w:rsidP="00000000" w:rsidRDefault="00000000" w:rsidRPr="00000000" w14:paraId="00000CBA">
      <w:pPr>
        <w:numPr>
          <w:ilvl w:val="0"/>
          <w:numId w:val="540"/>
        </w:numPr>
        <w:ind w:left="720" w:hanging="360"/>
      </w:pPr>
      <w:r w:rsidDel="00000000" w:rsidR="00000000" w:rsidRPr="00000000">
        <w:rPr>
          <w:rtl w:val="0"/>
        </w:rPr>
        <w:t xml:space="preserve">Template Practice: Students complete their cause-effect template as an exit ticket (10 minutes), with a polished draft assigned for homework.</w:t>
      </w:r>
    </w:p>
    <w:p w:rsidR="00000000" w:rsidDel="00000000" w:rsidP="00000000" w:rsidRDefault="00000000" w:rsidRPr="00000000" w14:paraId="00000CBB">
      <w:pPr>
        <w:pStyle w:val="Heading3"/>
        <w:rPr/>
      </w:pPr>
      <w:bookmarkStart w:colFirst="0" w:colLast="0" w:name="_c3a9qy4d0u9t" w:id="189"/>
      <w:bookmarkEnd w:id="189"/>
      <w:r w:rsidDel="00000000" w:rsidR="00000000" w:rsidRPr="00000000">
        <w:rPr>
          <w:rtl w:val="0"/>
        </w:rPr>
        <w:t xml:space="preserve">Elicit/Evoke 15</w:t>
      </w:r>
    </w:p>
    <w:p w:rsidR="00000000" w:rsidDel="00000000" w:rsidP="00000000" w:rsidRDefault="00000000" w:rsidRPr="00000000" w14:paraId="00000CBC">
      <w:pPr>
        <w:rPr/>
      </w:pPr>
      <w:r w:rsidDel="00000000" w:rsidR="00000000" w:rsidRPr="00000000">
        <w:rPr>
          <w:rtl w:val="0"/>
        </w:rPr>
        <w:t xml:space="preserve">Students examine their issue through various stakeholder lenses to uncover the full scope of causes and effects.</w:t>
      </w:r>
    </w:p>
    <w:p w:rsidR="00000000" w:rsidDel="00000000" w:rsidP="00000000" w:rsidRDefault="00000000" w:rsidRPr="00000000" w14:paraId="00000CBD">
      <w:pPr>
        <w:numPr>
          <w:ilvl w:val="0"/>
          <w:numId w:val="26"/>
        </w:numPr>
        <w:ind w:left="720" w:hanging="360"/>
      </w:pPr>
      <w:r w:rsidDel="00000000" w:rsidR="00000000" w:rsidRPr="00000000">
        <w:rPr>
          <w:rtl w:val="0"/>
        </w:rPr>
        <w:t xml:space="preserve">Students brainstorm all parties involved in or affected by their issue</w:t>
      </w:r>
    </w:p>
    <w:p w:rsidR="00000000" w:rsidDel="00000000" w:rsidP="00000000" w:rsidRDefault="00000000" w:rsidRPr="00000000" w14:paraId="00000CBE">
      <w:pPr>
        <w:numPr>
          <w:ilvl w:val="0"/>
          <w:numId w:val="26"/>
        </w:numPr>
        <w:ind w:left="720" w:hanging="360"/>
      </w:pPr>
      <w:r w:rsidDel="00000000" w:rsidR="00000000" w:rsidRPr="00000000">
        <w:rPr>
          <w:rtl w:val="0"/>
        </w:rPr>
        <w:t xml:space="preserve">Students describe their topic from 2-3 different viewpoints (victims, policymakers, industry leaders, activists, etc.) to reveal how causes and effects impact different groups differently</w:t>
      </w:r>
    </w:p>
    <w:p w:rsidR="00000000" w:rsidDel="00000000" w:rsidP="00000000" w:rsidRDefault="00000000" w:rsidRPr="00000000" w14:paraId="00000CBF">
      <w:pPr>
        <w:pStyle w:val="Heading3"/>
        <w:rPr/>
      </w:pPr>
      <w:bookmarkStart w:colFirst="0" w:colLast="0" w:name="_tkm1z2mmmkt2" w:id="190"/>
      <w:bookmarkEnd w:id="190"/>
      <w:r w:rsidDel="00000000" w:rsidR="00000000" w:rsidRPr="00000000">
        <w:rPr>
          <w:rtl w:val="0"/>
        </w:rPr>
        <w:t xml:space="preserve">Online Discussion Guidelines</w:t>
      </w:r>
    </w:p>
    <w:p w:rsidR="00000000" w:rsidDel="00000000" w:rsidP="00000000" w:rsidRDefault="00000000" w:rsidRPr="00000000" w14:paraId="00000CC0">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CC1">
      <w:pPr>
        <w:rPr/>
      </w:pPr>
      <w:r w:rsidDel="00000000" w:rsidR="00000000" w:rsidRPr="00000000">
        <w:rPr>
          <w:rtl w:val="0"/>
        </w:rPr>
        <w:t xml:space="preserve">1. Be Respectful and Open-Minded</w:t>
      </w:r>
    </w:p>
    <w:p w:rsidR="00000000" w:rsidDel="00000000" w:rsidP="00000000" w:rsidRDefault="00000000" w:rsidRPr="00000000" w14:paraId="00000CC2">
      <w:pPr>
        <w:numPr>
          <w:ilvl w:val="0"/>
          <w:numId w:val="135"/>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CC3">
      <w:pPr>
        <w:numPr>
          <w:ilvl w:val="0"/>
          <w:numId w:val="135"/>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CC4">
      <w:pPr>
        <w:numPr>
          <w:ilvl w:val="0"/>
          <w:numId w:val="135"/>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CC5">
      <w:pPr>
        <w:rPr/>
      </w:pPr>
      <w:r w:rsidDel="00000000" w:rsidR="00000000" w:rsidRPr="00000000">
        <w:rPr>
          <w:rtl w:val="0"/>
        </w:rPr>
        <w:t xml:space="preserve">2. Stay on Topic and Be Thoughtful</w:t>
      </w:r>
    </w:p>
    <w:p w:rsidR="00000000" w:rsidDel="00000000" w:rsidP="00000000" w:rsidRDefault="00000000" w:rsidRPr="00000000" w14:paraId="00000CC6">
      <w:pPr>
        <w:numPr>
          <w:ilvl w:val="0"/>
          <w:numId w:val="146"/>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CC7">
      <w:pPr>
        <w:numPr>
          <w:ilvl w:val="0"/>
          <w:numId w:val="146"/>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CC8">
      <w:pPr>
        <w:numPr>
          <w:ilvl w:val="0"/>
          <w:numId w:val="146"/>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CC9">
      <w:pPr>
        <w:rPr/>
      </w:pPr>
      <w:r w:rsidDel="00000000" w:rsidR="00000000" w:rsidRPr="00000000">
        <w:rPr>
          <w:rtl w:val="0"/>
        </w:rPr>
        <w:t xml:space="preserve">3. Engage with Your Peers</w:t>
      </w:r>
    </w:p>
    <w:p w:rsidR="00000000" w:rsidDel="00000000" w:rsidP="00000000" w:rsidRDefault="00000000" w:rsidRPr="00000000" w14:paraId="00000CCA">
      <w:pPr>
        <w:numPr>
          <w:ilvl w:val="0"/>
          <w:numId w:val="40"/>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CCB">
      <w:pPr>
        <w:numPr>
          <w:ilvl w:val="0"/>
          <w:numId w:val="40"/>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CCC">
      <w:pPr>
        <w:numPr>
          <w:ilvl w:val="0"/>
          <w:numId w:val="40"/>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CCD">
      <w:pPr>
        <w:rPr/>
      </w:pPr>
      <w:r w:rsidDel="00000000" w:rsidR="00000000" w:rsidRPr="00000000">
        <w:rPr>
          <w:rtl w:val="0"/>
        </w:rPr>
        <w:t xml:space="preserve">4. Be Clear and Concise</w:t>
      </w:r>
    </w:p>
    <w:p w:rsidR="00000000" w:rsidDel="00000000" w:rsidP="00000000" w:rsidRDefault="00000000" w:rsidRPr="00000000" w14:paraId="00000CCE">
      <w:pPr>
        <w:numPr>
          <w:ilvl w:val="0"/>
          <w:numId w:val="190"/>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CCF">
      <w:pPr>
        <w:numPr>
          <w:ilvl w:val="0"/>
          <w:numId w:val="190"/>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CD0">
      <w:pPr>
        <w:numPr>
          <w:ilvl w:val="0"/>
          <w:numId w:val="190"/>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CD1">
      <w:pPr>
        <w:rPr/>
      </w:pPr>
      <w:r w:rsidDel="00000000" w:rsidR="00000000" w:rsidRPr="00000000">
        <w:rPr>
          <w:rtl w:val="0"/>
        </w:rPr>
        <w:t xml:space="preserve">5. Maintain a Safe and Inclusive Space</w:t>
      </w:r>
    </w:p>
    <w:p w:rsidR="00000000" w:rsidDel="00000000" w:rsidP="00000000" w:rsidRDefault="00000000" w:rsidRPr="00000000" w14:paraId="00000CD2">
      <w:pPr>
        <w:numPr>
          <w:ilvl w:val="0"/>
          <w:numId w:val="39"/>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CD3">
      <w:pPr>
        <w:numPr>
          <w:ilvl w:val="0"/>
          <w:numId w:val="39"/>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CD4">
      <w:pPr>
        <w:numPr>
          <w:ilvl w:val="0"/>
          <w:numId w:val="39"/>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CD5">
      <w:pPr>
        <w:rPr/>
      </w:pPr>
      <w:r w:rsidDel="00000000" w:rsidR="00000000" w:rsidRPr="00000000">
        <w:rPr>
          <w:rtl w:val="0"/>
        </w:rPr>
        <w:t xml:space="preserve">6. Reflect Before You Post</w:t>
      </w:r>
    </w:p>
    <w:p w:rsidR="00000000" w:rsidDel="00000000" w:rsidP="00000000" w:rsidRDefault="00000000" w:rsidRPr="00000000" w14:paraId="00000CD6">
      <w:pPr>
        <w:numPr>
          <w:ilvl w:val="0"/>
          <w:numId w:val="468"/>
        </w:numPr>
        <w:ind w:left="720" w:hanging="360"/>
      </w:pPr>
      <w:r w:rsidDel="00000000" w:rsidR="00000000" w:rsidRPr="00000000">
        <w:rPr>
          <w:rtl w:val="0"/>
        </w:rPr>
        <w:t xml:space="preserve">Take a moment to re-read your response before submitting.</w:t>
      </w:r>
    </w:p>
    <w:p w:rsidR="00000000" w:rsidDel="00000000" w:rsidP="00000000" w:rsidRDefault="00000000" w:rsidRPr="00000000" w14:paraId="00000CD7">
      <w:pPr>
        <w:numPr>
          <w:ilvl w:val="0"/>
          <w:numId w:val="468"/>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CD8">
      <w:pPr>
        <w:numPr>
          <w:ilvl w:val="0"/>
          <w:numId w:val="468"/>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CD9">
      <w:pPr>
        <w:rPr/>
      </w:pPr>
      <w:r w:rsidDel="00000000" w:rsidR="00000000" w:rsidRPr="00000000">
        <w:rPr>
          <w:rtl w:val="0"/>
        </w:rPr>
        <w:t xml:space="preserve">By following these guidelines, we can create a thoughtful, respectful, and engaging online discussion where all voices are valued.</w:t>
      </w:r>
    </w:p>
    <w:p w:rsidR="00000000" w:rsidDel="00000000" w:rsidP="00000000" w:rsidRDefault="00000000" w:rsidRPr="00000000" w14:paraId="00000CDA">
      <w:pPr>
        <w:rPr/>
      </w:pPr>
      <w:r w:rsidDel="00000000" w:rsidR="00000000" w:rsidRPr="00000000">
        <w:rPr>
          <w:rtl w:val="0"/>
        </w:rPr>
        <w:t xml:space="preserve">Please respond to one of the questions below in three to five sentences. Then comment on two other classmates responses.</w:t>
      </w:r>
    </w:p>
    <w:p w:rsidR="00000000" w:rsidDel="00000000" w:rsidP="00000000" w:rsidRDefault="00000000" w:rsidRPr="00000000" w14:paraId="00000CD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DC">
      <w:pPr>
        <w:rPr/>
      </w:pPr>
      <w:r w:rsidDel="00000000" w:rsidR="00000000" w:rsidRPr="00000000">
        <w:rPr>
          <w:rtl w:val="0"/>
        </w:rPr>
        <w:t xml:space="preserve">🔥 Prompt 1: "If Your Issue Were a Movie…" 🎬</w:t>
      </w:r>
    </w:p>
    <w:p w:rsidR="00000000" w:rsidDel="00000000" w:rsidP="00000000" w:rsidRDefault="00000000" w:rsidRPr="00000000" w14:paraId="00000CDD">
      <w:pPr>
        <w:rPr/>
      </w:pPr>
      <w:r w:rsidDel="00000000" w:rsidR="00000000" w:rsidRPr="00000000">
        <w:rPr>
          <w:rtl w:val="0"/>
        </w:rPr>
        <w:t xml:space="preserve">Imagine your global issue is the plot of a movie.</w:t>
      </w:r>
    </w:p>
    <w:p w:rsidR="00000000" w:rsidDel="00000000" w:rsidP="00000000" w:rsidRDefault="00000000" w:rsidRPr="00000000" w14:paraId="00000CDE">
      <w:pPr>
        <w:rPr/>
      </w:pPr>
      <w:r w:rsidDel="00000000" w:rsidR="00000000" w:rsidRPr="00000000">
        <w:rPr>
          <w:rtl w:val="0"/>
        </w:rPr>
        <w:t xml:space="preserve">🎭 Who would be the main character?</w:t>
        <w:br w:type="textWrapping"/>
        <w:t xml:space="preserve"> 🎯 What would be the main conflict caused by the issue?</w:t>
        <w:br w:type="textWrapping"/>
        <w:t xml:space="preserve"> 🌪 What dramatic effects would happen to the world around them?</w:t>
        <w:br w:type="textWrapping"/>
        <w:t xml:space="preserve"> 🌍 Which SDG goal would your story highlight at the end?</w:t>
      </w:r>
    </w:p>
    <w:p w:rsidR="00000000" w:rsidDel="00000000" w:rsidP="00000000" w:rsidRDefault="00000000" w:rsidRPr="00000000" w14:paraId="00000CDF">
      <w:pPr>
        <w:rPr/>
      </w:pPr>
      <w:r w:rsidDel="00000000" w:rsidR="00000000" w:rsidRPr="00000000">
        <w:rPr>
          <w:rtl w:val="0"/>
        </w:rPr>
        <w:t xml:space="preserve">Reply with a short “movie trailer” description (3–5 sentences), and comment on a classmate’s post: would you watch their movie? Why or why not?</w:t>
      </w:r>
    </w:p>
    <w:p w:rsidR="00000000" w:rsidDel="00000000" w:rsidP="00000000" w:rsidRDefault="00000000" w:rsidRPr="00000000" w14:paraId="00000C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1">
      <w:pPr>
        <w:rPr/>
      </w:pPr>
      <w:r w:rsidDel="00000000" w:rsidR="00000000" w:rsidRPr="00000000">
        <w:rPr>
          <w:rtl w:val="0"/>
        </w:rPr>
        <w:t xml:space="preserve">🌀 Prompt 2: "Cause-and-Effect Chain Game" ⛓️</w:t>
      </w:r>
    </w:p>
    <w:p w:rsidR="00000000" w:rsidDel="00000000" w:rsidP="00000000" w:rsidRDefault="00000000" w:rsidRPr="00000000" w14:paraId="00000CE2">
      <w:pPr>
        <w:rPr/>
      </w:pPr>
      <w:r w:rsidDel="00000000" w:rsidR="00000000" w:rsidRPr="00000000">
        <w:rPr>
          <w:rtl w:val="0"/>
        </w:rPr>
        <w:t xml:space="preserve">Let’s play a chain reaction game to map out the causes and effects of a global issue!</w:t>
      </w:r>
    </w:p>
    <w:p w:rsidR="00000000" w:rsidDel="00000000" w:rsidP="00000000" w:rsidRDefault="00000000" w:rsidRPr="00000000" w14:paraId="00000CE3">
      <w:pPr>
        <w:rPr/>
      </w:pPr>
      <w:r w:rsidDel="00000000" w:rsidR="00000000" w:rsidRPr="00000000">
        <w:rPr>
          <w:rtl w:val="0"/>
        </w:rPr>
        <w:t xml:space="preserve">🧩 Step 1: Choose your global issue (climate change, the opioid crisis, or plastic pollution).</w:t>
        <w:br w:type="textWrapping"/>
        <w:t xml:space="preserve"> 🔎 Step 2: Share 1 cause and 1 effect of the issue in your post.</w:t>
        <w:br w:type="textWrapping"/>
        <w:t xml:space="preserve"> 💬 Step 3: Comment on a classmate’s post by continuing the chain: add another effect or another root cause related to what they shared.</w:t>
      </w:r>
    </w:p>
    <w:p w:rsidR="00000000" w:rsidDel="00000000" w:rsidP="00000000" w:rsidRDefault="00000000" w:rsidRPr="00000000" w14:paraId="00000CE4">
      <w:pPr>
        <w:rPr/>
      </w:pPr>
      <w:r w:rsidDel="00000000" w:rsidR="00000000" w:rsidRPr="00000000">
        <w:rPr>
          <w:rtl w:val="0"/>
        </w:rPr>
        <w:t xml:space="preserve">Let’s see how long we can make the chain!</w:t>
      </w:r>
    </w:p>
    <w:p w:rsidR="00000000" w:rsidDel="00000000" w:rsidP="00000000" w:rsidRDefault="00000000" w:rsidRPr="00000000" w14:paraId="00000C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6">
      <w:pPr>
        <w:rPr/>
      </w:pPr>
      <w:r w:rsidDel="00000000" w:rsidR="00000000" w:rsidRPr="00000000">
        <w:rPr>
          <w:rtl w:val="0"/>
        </w:rPr>
        <w:t xml:space="preserve">🌟 Prompt 3: “Walk in Their Shoes” – Character Voice Reflection 👟</w:t>
      </w:r>
    </w:p>
    <w:p w:rsidR="00000000" w:rsidDel="00000000" w:rsidP="00000000" w:rsidRDefault="00000000" w:rsidRPr="00000000" w14:paraId="00000CE7">
      <w:pPr>
        <w:rPr/>
      </w:pPr>
      <w:r w:rsidDel="00000000" w:rsidR="00000000" w:rsidRPr="00000000">
        <w:rPr>
          <w:rtl w:val="0"/>
        </w:rPr>
        <w:t xml:space="preserve">Imagine you are the character in your cause-and-effect story.</w:t>
      </w:r>
    </w:p>
    <w:p w:rsidR="00000000" w:rsidDel="00000000" w:rsidP="00000000" w:rsidRDefault="00000000" w:rsidRPr="00000000" w14:paraId="00000CE8">
      <w:pPr>
        <w:rPr/>
      </w:pPr>
      <w:r w:rsidDel="00000000" w:rsidR="00000000" w:rsidRPr="00000000">
        <w:rPr>
          <w:rtl w:val="0"/>
        </w:rPr>
        <w:t xml:space="preserve">Write a short journal entry or social media post from your character’s point of view.</w:t>
      </w:r>
    </w:p>
    <w:p w:rsidR="00000000" w:rsidDel="00000000" w:rsidP="00000000" w:rsidRDefault="00000000" w:rsidRPr="00000000" w14:paraId="00000CE9">
      <w:pPr>
        <w:rPr/>
      </w:pPr>
      <w:r w:rsidDel="00000000" w:rsidR="00000000" w:rsidRPr="00000000">
        <w:rPr>
          <w:rtl w:val="0"/>
        </w:rPr>
        <w:t xml:space="preserve">In your post, answer:</w:t>
      </w:r>
    </w:p>
    <w:p w:rsidR="00000000" w:rsidDel="00000000" w:rsidP="00000000" w:rsidRDefault="00000000" w:rsidRPr="00000000" w14:paraId="00000CEA">
      <w:pPr>
        <w:numPr>
          <w:ilvl w:val="0"/>
          <w:numId w:val="58"/>
        </w:numPr>
        <w:ind w:left="720" w:hanging="360"/>
      </w:pPr>
      <w:r w:rsidDel="00000000" w:rsidR="00000000" w:rsidRPr="00000000">
        <w:rPr>
          <w:rtl w:val="0"/>
        </w:rPr>
        <w:t xml:space="preserve">What is happening in your life right now?</w:t>
      </w:r>
    </w:p>
    <w:p w:rsidR="00000000" w:rsidDel="00000000" w:rsidP="00000000" w:rsidRDefault="00000000" w:rsidRPr="00000000" w14:paraId="00000CEB">
      <w:pPr>
        <w:numPr>
          <w:ilvl w:val="0"/>
          <w:numId w:val="58"/>
        </w:numPr>
        <w:ind w:left="720" w:hanging="360"/>
      </w:pPr>
      <w:r w:rsidDel="00000000" w:rsidR="00000000" w:rsidRPr="00000000">
        <w:rPr>
          <w:rtl w:val="0"/>
        </w:rPr>
        <w:t xml:space="preserve">What caused this situation?</w:t>
      </w:r>
    </w:p>
    <w:p w:rsidR="00000000" w:rsidDel="00000000" w:rsidP="00000000" w:rsidRDefault="00000000" w:rsidRPr="00000000" w14:paraId="00000CEC">
      <w:pPr>
        <w:numPr>
          <w:ilvl w:val="0"/>
          <w:numId w:val="58"/>
        </w:numPr>
        <w:ind w:left="720" w:hanging="360"/>
      </w:pPr>
      <w:r w:rsidDel="00000000" w:rsidR="00000000" w:rsidRPr="00000000">
        <w:rPr>
          <w:rtl w:val="0"/>
        </w:rPr>
        <w:t xml:space="preserve">What do you hope will happen next?</w:t>
      </w:r>
    </w:p>
    <w:p w:rsidR="00000000" w:rsidDel="00000000" w:rsidP="00000000" w:rsidRDefault="00000000" w:rsidRPr="00000000" w14:paraId="00000CED">
      <w:pPr>
        <w:rPr/>
      </w:pPr>
      <w:r w:rsidDel="00000000" w:rsidR="00000000" w:rsidRPr="00000000">
        <w:rPr>
          <w:rtl w:val="0"/>
        </w:rPr>
        <w:t xml:space="preserve">Then read a classmate’s post and reply as if your character were talking to theirs. What would they say to support or challenge each other?</w:t>
      </w:r>
    </w:p>
    <w:p w:rsidR="00000000" w:rsidDel="00000000" w:rsidP="00000000" w:rsidRDefault="00000000" w:rsidRPr="00000000" w14:paraId="00000CEE">
      <w:pPr>
        <w:pStyle w:val="Heading2"/>
        <w:rPr/>
      </w:pPr>
      <w:bookmarkStart w:colFirst="0" w:colLast="0" w:name="_x7acn0e4cgvr" w:id="191"/>
      <w:bookmarkEnd w:id="191"/>
      <w:r w:rsidDel="00000000" w:rsidR="00000000" w:rsidRPr="00000000">
        <w:rPr>
          <w:rtl w:val="0"/>
        </w:rPr>
        <w:t xml:space="preserve">Resources</w:t>
      </w:r>
    </w:p>
    <w:p w:rsidR="00000000" w:rsidDel="00000000" w:rsidP="00000000" w:rsidRDefault="00000000" w:rsidRPr="00000000" w14:paraId="00000CEF">
      <w:pPr>
        <w:pStyle w:val="Heading3"/>
        <w:rPr/>
      </w:pPr>
      <w:bookmarkStart w:colFirst="0" w:colLast="0" w:name="_itm9w1wiguru" w:id="192"/>
      <w:bookmarkEnd w:id="192"/>
      <w:r w:rsidDel="00000000" w:rsidR="00000000" w:rsidRPr="00000000">
        <w:rPr>
          <w:rtl w:val="0"/>
        </w:rPr>
        <w:t xml:space="preserve">Handouts</w:t>
      </w:r>
    </w:p>
    <w:p w:rsidR="00000000" w:rsidDel="00000000" w:rsidP="00000000" w:rsidRDefault="00000000" w:rsidRPr="00000000" w14:paraId="00000CF0">
      <w:pPr>
        <w:pStyle w:val="Heading4"/>
        <w:rPr/>
      </w:pPr>
      <w:bookmarkStart w:colFirst="0" w:colLast="0" w:name="_td8adrl4r337" w:id="193"/>
      <w:bookmarkEnd w:id="193"/>
      <w:r w:rsidDel="00000000" w:rsidR="00000000" w:rsidRPr="00000000">
        <w:rPr>
          <w:rtl w:val="0"/>
        </w:rPr>
        <w:t xml:space="preserve">Glossary</w:t>
      </w:r>
    </w:p>
    <w:p w:rsidR="00000000" w:rsidDel="00000000" w:rsidP="00000000" w:rsidRDefault="00000000" w:rsidRPr="00000000" w14:paraId="00000CF1">
      <w:pPr>
        <w:numPr>
          <w:ilvl w:val="0"/>
          <w:numId w:val="572"/>
        </w:numPr>
        <w:spacing w:after="0" w:afterAutospacing="0" w:before="240" w:lineRule="auto"/>
        <w:ind w:left="720" w:hanging="360"/>
      </w:pPr>
      <w:r w:rsidDel="00000000" w:rsidR="00000000" w:rsidRPr="00000000">
        <w:rPr>
          <w:b w:val="1"/>
          <w:rtl w:val="0"/>
        </w:rPr>
        <w:t xml:space="preserve">Cause -</w:t>
      </w:r>
      <w:r w:rsidDel="00000000" w:rsidR="00000000" w:rsidRPr="00000000">
        <w:rPr>
          <w:rtl w:val="0"/>
        </w:rPr>
        <w:t xml:space="preserve">  The reason something happens; an event or action that leads to an outcome.</w:t>
      </w:r>
    </w:p>
    <w:p w:rsidR="00000000" w:rsidDel="00000000" w:rsidP="00000000" w:rsidRDefault="00000000" w:rsidRPr="00000000" w14:paraId="00000CF2">
      <w:pPr>
        <w:numPr>
          <w:ilvl w:val="0"/>
          <w:numId w:val="572"/>
        </w:numPr>
        <w:spacing w:after="0" w:afterAutospacing="0" w:before="0" w:beforeAutospacing="0" w:lineRule="auto"/>
        <w:ind w:left="720" w:hanging="360"/>
      </w:pPr>
      <w:r w:rsidDel="00000000" w:rsidR="00000000" w:rsidRPr="00000000">
        <w:rPr>
          <w:b w:val="1"/>
          <w:rtl w:val="0"/>
        </w:rPr>
        <w:t xml:space="preserve">Effect -</w:t>
      </w:r>
      <w:r w:rsidDel="00000000" w:rsidR="00000000" w:rsidRPr="00000000">
        <w:rPr>
          <w:rtl w:val="0"/>
        </w:rPr>
        <w:t xml:space="preserve">  The result or outcome of a cause; what happens as a consequence of an action.</w:t>
      </w:r>
    </w:p>
    <w:p w:rsidR="00000000" w:rsidDel="00000000" w:rsidP="00000000" w:rsidRDefault="00000000" w:rsidRPr="00000000" w14:paraId="00000CF3">
      <w:pPr>
        <w:numPr>
          <w:ilvl w:val="0"/>
          <w:numId w:val="572"/>
        </w:numPr>
        <w:spacing w:after="0" w:afterAutospacing="0" w:before="0" w:beforeAutospacing="0" w:lineRule="auto"/>
        <w:ind w:left="720" w:hanging="360"/>
      </w:pPr>
      <w:r w:rsidDel="00000000" w:rsidR="00000000" w:rsidRPr="00000000">
        <w:rPr>
          <w:b w:val="1"/>
          <w:rtl w:val="0"/>
        </w:rPr>
        <w:t xml:space="preserve">Phenomenon -</w:t>
      </w:r>
      <w:r w:rsidDel="00000000" w:rsidR="00000000" w:rsidRPr="00000000">
        <w:rPr>
          <w:rtl w:val="0"/>
        </w:rPr>
        <w:t xml:space="preserve"> An observable event or occurrence; something that can be studied or analyzed.</w:t>
      </w:r>
    </w:p>
    <w:p w:rsidR="00000000" w:rsidDel="00000000" w:rsidP="00000000" w:rsidRDefault="00000000" w:rsidRPr="00000000" w14:paraId="00000CF4">
      <w:pPr>
        <w:numPr>
          <w:ilvl w:val="0"/>
          <w:numId w:val="572"/>
        </w:numPr>
        <w:spacing w:after="0" w:afterAutospacing="0" w:before="0" w:beforeAutospacing="0" w:lineRule="auto"/>
        <w:ind w:left="720" w:hanging="360"/>
      </w:pPr>
      <w:r w:rsidDel="00000000" w:rsidR="00000000" w:rsidRPr="00000000">
        <w:rPr>
          <w:b w:val="1"/>
          <w:rtl w:val="0"/>
        </w:rPr>
        <w:t xml:space="preserve">Thesis Statement -</w:t>
      </w:r>
      <w:r w:rsidDel="00000000" w:rsidR="00000000" w:rsidRPr="00000000">
        <w:rPr>
          <w:rtl w:val="0"/>
        </w:rPr>
        <w:t xml:space="preserve">  A sentence that summarizes the main point or argument of an essay; outlines the relationship between causes and effects.</w:t>
      </w:r>
    </w:p>
    <w:p w:rsidR="00000000" w:rsidDel="00000000" w:rsidP="00000000" w:rsidRDefault="00000000" w:rsidRPr="00000000" w14:paraId="00000CF5">
      <w:pPr>
        <w:numPr>
          <w:ilvl w:val="0"/>
          <w:numId w:val="572"/>
        </w:numPr>
        <w:spacing w:after="0" w:afterAutospacing="0" w:before="0" w:beforeAutospacing="0" w:lineRule="auto"/>
        <w:ind w:left="720" w:hanging="360"/>
      </w:pPr>
      <w:r w:rsidDel="00000000" w:rsidR="00000000" w:rsidRPr="00000000">
        <w:rPr>
          <w:b w:val="1"/>
          <w:rtl w:val="0"/>
        </w:rPr>
        <w:t xml:space="preserve">Transitional Phrases -</w:t>
      </w:r>
      <w:r w:rsidDel="00000000" w:rsidR="00000000" w:rsidRPr="00000000">
        <w:rPr>
          <w:rtl w:val="0"/>
        </w:rPr>
        <w:t xml:space="preserve">  Words or phrases that help connect ideas and clarify relationships between causes and effects in writing.</w:t>
      </w:r>
    </w:p>
    <w:p w:rsidR="00000000" w:rsidDel="00000000" w:rsidP="00000000" w:rsidRDefault="00000000" w:rsidRPr="00000000" w14:paraId="00000CF6">
      <w:pPr>
        <w:numPr>
          <w:ilvl w:val="0"/>
          <w:numId w:val="572"/>
        </w:numPr>
        <w:spacing w:after="0" w:afterAutospacing="0" w:before="0" w:beforeAutospacing="0" w:lineRule="auto"/>
        <w:ind w:left="720" w:hanging="360"/>
      </w:pPr>
      <w:r w:rsidDel="00000000" w:rsidR="00000000" w:rsidRPr="00000000">
        <w:rPr>
          <w:b w:val="1"/>
          <w:rtl w:val="0"/>
        </w:rPr>
        <w:t xml:space="preserve">Sequence -</w:t>
      </w:r>
      <w:r w:rsidDel="00000000" w:rsidR="00000000" w:rsidRPr="00000000">
        <w:rPr>
          <w:rtl w:val="0"/>
        </w:rPr>
        <w:t xml:space="preserve">  The order in which events or actions occur; important for clarity in writing and essays.</w:t>
      </w:r>
    </w:p>
    <w:p w:rsidR="00000000" w:rsidDel="00000000" w:rsidP="00000000" w:rsidRDefault="00000000" w:rsidRPr="00000000" w14:paraId="00000CF7">
      <w:pPr>
        <w:numPr>
          <w:ilvl w:val="0"/>
          <w:numId w:val="572"/>
        </w:numPr>
        <w:spacing w:after="0" w:afterAutospacing="0" w:before="0" w:beforeAutospacing="0" w:lineRule="auto"/>
        <w:ind w:left="720" w:hanging="360"/>
      </w:pPr>
      <w:r w:rsidDel="00000000" w:rsidR="00000000" w:rsidRPr="00000000">
        <w:rPr>
          <w:b w:val="1"/>
          <w:rtl w:val="0"/>
        </w:rPr>
        <w:t xml:space="preserve">Complexity -</w:t>
      </w:r>
      <w:r w:rsidDel="00000000" w:rsidR="00000000" w:rsidRPr="00000000">
        <w:rPr>
          <w:rtl w:val="0"/>
        </w:rPr>
        <w:t xml:space="preserve">  The state of being intricate or complicated; acknowledging multiple causes or effects in a situation.</w:t>
      </w:r>
    </w:p>
    <w:p w:rsidR="00000000" w:rsidDel="00000000" w:rsidP="00000000" w:rsidRDefault="00000000" w:rsidRPr="00000000" w14:paraId="00000CF8">
      <w:pPr>
        <w:numPr>
          <w:ilvl w:val="0"/>
          <w:numId w:val="572"/>
        </w:numPr>
        <w:spacing w:after="0" w:afterAutospacing="0" w:before="0" w:beforeAutospacing="0" w:lineRule="auto"/>
        <w:ind w:left="720" w:hanging="360"/>
      </w:pPr>
      <w:r w:rsidDel="00000000" w:rsidR="00000000" w:rsidRPr="00000000">
        <w:rPr>
          <w:b w:val="1"/>
          <w:rtl w:val="0"/>
        </w:rPr>
        <w:t xml:space="preserve">Structure -</w:t>
      </w:r>
      <w:r w:rsidDel="00000000" w:rsidR="00000000" w:rsidRPr="00000000">
        <w:rPr>
          <w:rtl w:val="0"/>
        </w:rPr>
        <w:t xml:space="preserve">  The arrangement of ideas or elements in a written piece; important for organizing a cause-and-effect essay.</w:t>
      </w:r>
    </w:p>
    <w:p w:rsidR="00000000" w:rsidDel="00000000" w:rsidP="00000000" w:rsidRDefault="00000000" w:rsidRPr="00000000" w14:paraId="00000CF9">
      <w:pPr>
        <w:numPr>
          <w:ilvl w:val="0"/>
          <w:numId w:val="572"/>
        </w:numPr>
        <w:spacing w:after="0" w:afterAutospacing="0" w:before="0" w:beforeAutospacing="0" w:lineRule="auto"/>
        <w:ind w:left="720" w:hanging="360"/>
      </w:pPr>
      <w:r w:rsidDel="00000000" w:rsidR="00000000" w:rsidRPr="00000000">
        <w:rPr>
          <w:b w:val="1"/>
          <w:rtl w:val="0"/>
        </w:rPr>
        <w:t xml:space="preserve">Identify -</w:t>
      </w:r>
      <w:r w:rsidDel="00000000" w:rsidR="00000000" w:rsidRPr="00000000">
        <w:rPr>
          <w:rtl w:val="0"/>
        </w:rPr>
        <w:t xml:space="preserve">  To recognize or determine the nature of something; crucial for pinpointing causes and effects.</w:t>
      </w:r>
    </w:p>
    <w:p w:rsidR="00000000" w:rsidDel="00000000" w:rsidP="00000000" w:rsidRDefault="00000000" w:rsidRPr="00000000" w14:paraId="00000CFA">
      <w:pPr>
        <w:numPr>
          <w:ilvl w:val="0"/>
          <w:numId w:val="572"/>
        </w:numPr>
        <w:spacing w:after="0" w:afterAutospacing="0" w:before="0" w:beforeAutospacing="0" w:lineRule="auto"/>
        <w:ind w:left="720" w:hanging="360"/>
      </w:pPr>
      <w:r w:rsidDel="00000000" w:rsidR="00000000" w:rsidRPr="00000000">
        <w:rPr>
          <w:b w:val="1"/>
          <w:rtl w:val="0"/>
        </w:rPr>
        <w:t xml:space="preserve">Clarify -</w:t>
      </w:r>
      <w:r w:rsidDel="00000000" w:rsidR="00000000" w:rsidRPr="00000000">
        <w:rPr>
          <w:rtl w:val="0"/>
        </w:rPr>
        <w:t xml:space="preserve">  To make something easier to understand; important in writing to ensure the relationship between causes and effects is clear.</w:t>
      </w:r>
    </w:p>
    <w:p w:rsidR="00000000" w:rsidDel="00000000" w:rsidP="00000000" w:rsidRDefault="00000000" w:rsidRPr="00000000" w14:paraId="00000CFB">
      <w:pPr>
        <w:numPr>
          <w:ilvl w:val="0"/>
          <w:numId w:val="572"/>
        </w:numPr>
        <w:spacing w:after="0" w:afterAutospacing="0" w:before="0" w:beforeAutospacing="0" w:lineRule="auto"/>
        <w:ind w:left="720" w:hanging="360"/>
      </w:pPr>
      <w:r w:rsidDel="00000000" w:rsidR="00000000" w:rsidRPr="00000000">
        <w:rPr>
          <w:b w:val="1"/>
          <w:rtl w:val="0"/>
        </w:rPr>
        <w:t xml:space="preserve">Evidence -</w:t>
      </w:r>
      <w:r w:rsidDel="00000000" w:rsidR="00000000" w:rsidRPr="00000000">
        <w:rPr>
          <w:rtl w:val="0"/>
        </w:rPr>
        <w:t xml:space="preserve">  Information or data that supports a claim or argument; essential for backing up points in an essay.</w:t>
      </w:r>
    </w:p>
    <w:p w:rsidR="00000000" w:rsidDel="00000000" w:rsidP="00000000" w:rsidRDefault="00000000" w:rsidRPr="00000000" w14:paraId="00000CFC">
      <w:pPr>
        <w:numPr>
          <w:ilvl w:val="0"/>
          <w:numId w:val="572"/>
        </w:numPr>
        <w:spacing w:after="0" w:afterAutospacing="0" w:before="0" w:beforeAutospacing="0" w:lineRule="auto"/>
        <w:ind w:left="720" w:hanging="360"/>
      </w:pPr>
      <w:r w:rsidDel="00000000" w:rsidR="00000000" w:rsidRPr="00000000">
        <w:rPr>
          <w:b w:val="1"/>
          <w:rtl w:val="0"/>
        </w:rPr>
        <w:t xml:space="preserve">Outcome -</w:t>
      </w:r>
      <w:r w:rsidDel="00000000" w:rsidR="00000000" w:rsidRPr="00000000">
        <w:rPr>
          <w:rtl w:val="0"/>
        </w:rPr>
        <w:t xml:space="preserve">  The final result or consequence of a particular action or event; often synonymous with effect.</w:t>
      </w:r>
    </w:p>
    <w:p w:rsidR="00000000" w:rsidDel="00000000" w:rsidP="00000000" w:rsidRDefault="00000000" w:rsidRPr="00000000" w14:paraId="00000CFD">
      <w:pPr>
        <w:numPr>
          <w:ilvl w:val="0"/>
          <w:numId w:val="572"/>
        </w:numPr>
        <w:spacing w:after="0" w:afterAutospacing="0" w:before="0" w:beforeAutospacing="0" w:lineRule="auto"/>
        <w:ind w:left="720" w:hanging="360"/>
      </w:pPr>
      <w:r w:rsidDel="00000000" w:rsidR="00000000" w:rsidRPr="00000000">
        <w:rPr>
          <w:b w:val="1"/>
          <w:rtl w:val="0"/>
        </w:rPr>
        <w:t xml:space="preserve">Organizational Structure -</w:t>
      </w:r>
      <w:r w:rsidDel="00000000" w:rsidR="00000000" w:rsidRPr="00000000">
        <w:rPr>
          <w:rtl w:val="0"/>
        </w:rPr>
        <w:t xml:space="preserve"> The framework used to arrange an essay or piece of writing; can be cause-then-effect or effect-then-cause.</w:t>
      </w:r>
    </w:p>
    <w:p w:rsidR="00000000" w:rsidDel="00000000" w:rsidP="00000000" w:rsidRDefault="00000000" w:rsidRPr="00000000" w14:paraId="00000CFE">
      <w:pPr>
        <w:numPr>
          <w:ilvl w:val="0"/>
          <w:numId w:val="572"/>
        </w:numPr>
        <w:spacing w:after="0" w:afterAutospacing="0" w:before="0" w:beforeAutospacing="0" w:lineRule="auto"/>
        <w:ind w:left="720" w:hanging="360"/>
      </w:pPr>
      <w:r w:rsidDel="00000000" w:rsidR="00000000" w:rsidRPr="00000000">
        <w:rPr>
          <w:b w:val="1"/>
          <w:rtl w:val="0"/>
        </w:rPr>
        <w:t xml:space="preserve">Inquire -</w:t>
      </w:r>
      <w:r w:rsidDel="00000000" w:rsidR="00000000" w:rsidRPr="00000000">
        <w:rPr>
          <w:rtl w:val="0"/>
        </w:rPr>
        <w:t xml:space="preserve">  To seek information by asking questions; relates to understanding causes and effects in various contexts.</w:t>
      </w:r>
    </w:p>
    <w:p w:rsidR="00000000" w:rsidDel="00000000" w:rsidP="00000000" w:rsidRDefault="00000000" w:rsidRPr="00000000" w14:paraId="00000CFF">
      <w:pPr>
        <w:numPr>
          <w:ilvl w:val="0"/>
          <w:numId w:val="572"/>
        </w:numPr>
        <w:spacing w:after="240" w:before="0" w:beforeAutospacing="0" w:lineRule="auto"/>
        <w:ind w:left="720" w:hanging="360"/>
      </w:pPr>
      <w:r w:rsidDel="00000000" w:rsidR="00000000" w:rsidRPr="00000000">
        <w:rPr>
          <w:b w:val="1"/>
          <w:rtl w:val="0"/>
        </w:rPr>
        <w:t xml:space="preserve">Analyze -</w:t>
      </w:r>
      <w:r w:rsidDel="00000000" w:rsidR="00000000" w:rsidRPr="00000000">
        <w:rPr>
          <w:rtl w:val="0"/>
        </w:rPr>
        <w:t xml:space="preserve"> To examine something in detail to understand its components or relationships; critical for evaluating causes and effects in writing.</w:t>
      </w:r>
    </w:p>
    <w:p w:rsidR="00000000" w:rsidDel="00000000" w:rsidP="00000000" w:rsidRDefault="00000000" w:rsidRPr="00000000" w14:paraId="00000D00">
      <w:pPr>
        <w:pStyle w:val="Heading2"/>
        <w:rPr/>
      </w:pPr>
      <w:bookmarkStart w:colFirst="0" w:colLast="0" w:name="_9wzbqjlk0hhk" w:id="194"/>
      <w:bookmarkEnd w:id="19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1">
      <w:pPr>
        <w:pStyle w:val="Heading4"/>
        <w:rPr/>
      </w:pPr>
      <w:bookmarkStart w:colFirst="0" w:colLast="0" w:name="_k5bwerm7hvqo" w:id="195"/>
      <w:bookmarkEnd w:id="195"/>
      <w:r w:rsidDel="00000000" w:rsidR="00000000" w:rsidRPr="00000000">
        <w:rPr>
          <w:rtl w:val="0"/>
        </w:rPr>
        <w:t xml:space="preserve">Reading for Cause &amp; Effect Handout</w:t>
      </w:r>
      <w:r w:rsidDel="00000000" w:rsidR="00000000" w:rsidRPr="00000000">
        <w:rPr>
          <w:sz w:val="22"/>
          <w:szCs w:val="22"/>
          <w:vertAlign w:val="superscript"/>
        </w:rPr>
        <w:footnoteReference w:customMarkFollows="0" w:id="14"/>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D02">
      <w:pPr>
        <w:rPr/>
      </w:pPr>
      <w:r w:rsidDel="00000000" w:rsidR="00000000" w:rsidRPr="00000000">
        <w:rPr>
          <w:rtl w:val="0"/>
        </w:rPr>
        <w:t xml:space="preserve">🔄 Reading Cause and Effect: Connecting the Dots Like Dominoes</w:t>
      </w:r>
    </w:p>
    <w:p w:rsidR="00000000" w:rsidDel="00000000" w:rsidP="00000000" w:rsidRDefault="00000000" w:rsidRPr="00000000" w14:paraId="00000D03">
      <w:pPr>
        <w:rPr/>
      </w:pPr>
      <w:r w:rsidDel="00000000" w:rsidR="00000000" w:rsidRPr="00000000">
        <w:rPr>
          <w:rtl w:val="0"/>
        </w:rPr>
        <w:t xml:space="preserve">Imagine cause and effect like a row of dominoes: one push (the cause) sets off a chain reaction (the effects). Authors use this “domino logic” to explain why something happened (the cause) or what happened as a result (the effect).</w:t>
      </w:r>
    </w:p>
    <w:p w:rsidR="00000000" w:rsidDel="00000000" w:rsidP="00000000" w:rsidRDefault="00000000" w:rsidRPr="00000000" w14:paraId="00000D04">
      <w:pPr>
        <w:rPr/>
      </w:pPr>
      <w:r w:rsidDel="00000000" w:rsidR="00000000" w:rsidRPr="00000000">
        <w:rPr>
          <w:rtl w:val="0"/>
        </w:rPr>
        <w:t xml:space="preserve">Cause-and-effect writing is everywhere—from essays and articles to debates and TikToks that break down "what went wrong." It’s especially common in expository writing (used to explain or inform) and persuasive writing (used to convince or argue a point).</w:t>
      </w:r>
    </w:p>
    <w:p w:rsidR="00000000" w:rsidDel="00000000" w:rsidP="00000000" w:rsidRDefault="00000000" w:rsidRPr="00000000" w14:paraId="00000D05">
      <w:pPr>
        <w:rPr/>
      </w:pPr>
      <w:r w:rsidDel="00000000" w:rsidR="00000000" w:rsidRPr="00000000">
        <w:rPr>
          <w:rtl w:val="0"/>
        </w:rPr>
        <w:t xml:space="preserve">Let’s break it down:</w:t>
      </w:r>
    </w:p>
    <w:p w:rsidR="00000000" w:rsidDel="00000000" w:rsidP="00000000" w:rsidRDefault="00000000" w:rsidRPr="00000000" w14:paraId="00000D06">
      <w:pPr>
        <w:numPr>
          <w:ilvl w:val="0"/>
          <w:numId w:val="149"/>
        </w:numPr>
        <w:ind w:left="720" w:hanging="360"/>
      </w:pPr>
      <w:r w:rsidDel="00000000" w:rsidR="00000000" w:rsidRPr="00000000">
        <w:rPr>
          <w:rtl w:val="0"/>
        </w:rPr>
        <w:t xml:space="preserve">A cause is why something happens.</w:t>
      </w:r>
    </w:p>
    <w:p w:rsidR="00000000" w:rsidDel="00000000" w:rsidP="00000000" w:rsidRDefault="00000000" w:rsidRPr="00000000" w14:paraId="00000D07">
      <w:pPr>
        <w:numPr>
          <w:ilvl w:val="0"/>
          <w:numId w:val="149"/>
        </w:numPr>
        <w:ind w:left="720" w:hanging="360"/>
      </w:pPr>
      <w:r w:rsidDel="00000000" w:rsidR="00000000" w:rsidRPr="00000000">
        <w:rPr>
          <w:rtl w:val="0"/>
        </w:rPr>
        <w:t xml:space="preserve">An effect is what happens as a result.</w:t>
      </w:r>
    </w:p>
    <w:p w:rsidR="00000000" w:rsidDel="00000000" w:rsidP="00000000" w:rsidRDefault="00000000" w:rsidRPr="00000000" w14:paraId="00000D08">
      <w:pPr>
        <w:numPr>
          <w:ilvl w:val="0"/>
          <w:numId w:val="149"/>
        </w:numPr>
        <w:ind w:left="720" w:hanging="360"/>
      </w:pPr>
      <w:r w:rsidDel="00000000" w:rsidR="00000000" w:rsidRPr="00000000">
        <w:rPr>
          <w:rtl w:val="0"/>
        </w:rPr>
        <w:t xml:space="preserve">Signal words like because, since, so, as a result, and therefore help you spot these connections.</w:t>
      </w:r>
    </w:p>
    <w:p w:rsidR="00000000" w:rsidDel="00000000" w:rsidP="00000000" w:rsidRDefault="00000000" w:rsidRPr="00000000" w14:paraId="00000D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A">
      <w:pPr>
        <w:rPr/>
      </w:pPr>
      <w:r w:rsidDel="00000000" w:rsidR="00000000" w:rsidRPr="00000000">
        <w:rPr>
          <w:rtl w:val="0"/>
        </w:rPr>
        <w:t xml:space="preserve">🧠 Steps for Reading for Cause and Effect:</w:t>
      </w:r>
    </w:p>
    <w:p w:rsidR="00000000" w:rsidDel="00000000" w:rsidP="00000000" w:rsidRDefault="00000000" w:rsidRPr="00000000" w14:paraId="00000D0B">
      <w:pPr>
        <w:numPr>
          <w:ilvl w:val="0"/>
          <w:numId w:val="349"/>
        </w:numPr>
        <w:ind w:left="720" w:hanging="360"/>
      </w:pPr>
      <w:r w:rsidDel="00000000" w:rsidR="00000000" w:rsidRPr="00000000">
        <w:rPr>
          <w:rtl w:val="0"/>
        </w:rPr>
        <w:t xml:space="preserve">Scan for Signal Words</w:t>
        <w:br w:type="textWrapping"/>
        <w:t xml:space="preserve"> Look out for clues like: because, so, since, as a result, due to, therefore, leads to, causes.</w:t>
      </w:r>
    </w:p>
    <w:p w:rsidR="00000000" w:rsidDel="00000000" w:rsidP="00000000" w:rsidRDefault="00000000" w:rsidRPr="00000000" w14:paraId="00000D0C">
      <w:pPr>
        <w:numPr>
          <w:ilvl w:val="0"/>
          <w:numId w:val="349"/>
        </w:numPr>
        <w:ind w:left="720" w:hanging="360"/>
      </w:pPr>
      <w:r w:rsidDel="00000000" w:rsidR="00000000" w:rsidRPr="00000000">
        <w:rPr>
          <w:rtl w:val="0"/>
        </w:rPr>
        <w:t xml:space="preserve">Ask the Domino Questions:</w:t>
      </w:r>
    </w:p>
    <w:p w:rsidR="00000000" w:rsidDel="00000000" w:rsidP="00000000" w:rsidRDefault="00000000" w:rsidRPr="00000000" w14:paraId="00000D0D">
      <w:pPr>
        <w:numPr>
          <w:ilvl w:val="1"/>
          <w:numId w:val="349"/>
        </w:numPr>
        <w:ind w:left="1440" w:hanging="360"/>
      </w:pPr>
      <w:r w:rsidDel="00000000" w:rsidR="00000000" w:rsidRPr="00000000">
        <w:rPr>
          <w:rtl w:val="0"/>
        </w:rPr>
        <w:t xml:space="preserve">What set the action in motion? (That’s the cause.)</w:t>
      </w:r>
    </w:p>
    <w:p w:rsidR="00000000" w:rsidDel="00000000" w:rsidP="00000000" w:rsidRDefault="00000000" w:rsidRPr="00000000" w14:paraId="00000D0E">
      <w:pPr>
        <w:numPr>
          <w:ilvl w:val="1"/>
          <w:numId w:val="349"/>
        </w:numPr>
        <w:ind w:left="1440" w:hanging="360"/>
      </w:pPr>
      <w:r w:rsidDel="00000000" w:rsidR="00000000" w:rsidRPr="00000000">
        <w:rPr>
          <w:rtl w:val="0"/>
        </w:rPr>
        <w:t xml:space="preserve">What toppled next because of it? (That’s the effect.)</w:t>
      </w:r>
    </w:p>
    <w:p w:rsidR="00000000" w:rsidDel="00000000" w:rsidP="00000000" w:rsidRDefault="00000000" w:rsidRPr="00000000" w14:paraId="00000D0F">
      <w:pPr>
        <w:numPr>
          <w:ilvl w:val="0"/>
          <w:numId w:val="349"/>
        </w:numPr>
        <w:ind w:left="720" w:hanging="360"/>
      </w:pPr>
      <w:r w:rsidDel="00000000" w:rsidR="00000000" w:rsidRPr="00000000">
        <w:rPr>
          <w:rtl w:val="0"/>
        </w:rPr>
        <w:t xml:space="preserve">Use a Split-Screen Mindset</w:t>
        <w:br w:type="textWrapping"/>
        <w:t xml:space="preserve"> Mentally divide the information into two columns:</w:t>
      </w:r>
    </w:p>
    <w:p w:rsidR="00000000" w:rsidDel="00000000" w:rsidP="00000000" w:rsidRDefault="00000000" w:rsidRPr="00000000" w14:paraId="00000D10">
      <w:pPr>
        <w:numPr>
          <w:ilvl w:val="1"/>
          <w:numId w:val="349"/>
        </w:numPr>
        <w:ind w:left="1440" w:hanging="360"/>
      </w:pPr>
      <w:r w:rsidDel="00000000" w:rsidR="00000000" w:rsidRPr="00000000">
        <w:rPr>
          <w:rtl w:val="0"/>
        </w:rPr>
        <w:t xml:space="preserve">🚀 Cause = “What started it?”</w:t>
      </w:r>
    </w:p>
    <w:p w:rsidR="00000000" w:rsidDel="00000000" w:rsidP="00000000" w:rsidRDefault="00000000" w:rsidRPr="00000000" w14:paraId="00000D11">
      <w:pPr>
        <w:numPr>
          <w:ilvl w:val="1"/>
          <w:numId w:val="349"/>
        </w:numPr>
        <w:ind w:left="1440" w:hanging="360"/>
      </w:pPr>
      <w:r w:rsidDel="00000000" w:rsidR="00000000" w:rsidRPr="00000000">
        <w:rPr>
          <w:rtl w:val="0"/>
        </w:rPr>
        <w:t xml:space="preserve">🎯 Effect = “What happened next?”</w:t>
      </w:r>
    </w:p>
    <w:p w:rsidR="00000000" w:rsidDel="00000000" w:rsidP="00000000" w:rsidRDefault="00000000" w:rsidRPr="00000000" w14:paraId="00000D12">
      <w:pPr>
        <w:numPr>
          <w:ilvl w:val="0"/>
          <w:numId w:val="349"/>
        </w:numPr>
        <w:ind w:left="720" w:hanging="360"/>
      </w:pPr>
      <w:r w:rsidDel="00000000" w:rsidR="00000000" w:rsidRPr="00000000">
        <w:rPr>
          <w:rtl w:val="0"/>
        </w:rPr>
        <w:t xml:space="preserve">Underline the Clues</w:t>
        <w:br w:type="textWrapping"/>
        <w:t xml:space="preserve"> Highlight or underline the signal word and match it to the cause-and-effect relationship.</w:t>
      </w:r>
    </w:p>
    <w:p w:rsidR="00000000" w:rsidDel="00000000" w:rsidP="00000000" w:rsidRDefault="00000000" w:rsidRPr="00000000" w14:paraId="00000D13">
      <w:pPr>
        <w:numPr>
          <w:ilvl w:val="0"/>
          <w:numId w:val="349"/>
        </w:numPr>
        <w:ind w:left="720" w:hanging="360"/>
      </w:pPr>
      <w:r w:rsidDel="00000000" w:rsidR="00000000" w:rsidRPr="00000000">
        <w:rPr>
          <w:rtl w:val="0"/>
        </w:rPr>
        <w:t xml:space="preserve">Explain the Relationship</w:t>
        <w:br w:type="textWrapping"/>
        <w:t xml:space="preserve"> In your own words, describe how the cause led to the effect. Make it make sense like a short story with a beginning and an ending.</w:t>
      </w:r>
    </w:p>
    <w:p w:rsidR="00000000" w:rsidDel="00000000" w:rsidP="00000000" w:rsidRDefault="00000000" w:rsidRPr="00000000" w14:paraId="00000D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5">
      <w:pPr>
        <w:rPr/>
      </w:pPr>
      <w:r w:rsidDel="00000000" w:rsidR="00000000" w:rsidRPr="00000000">
        <w:rPr>
          <w:rtl w:val="0"/>
        </w:rPr>
        <w:t xml:space="preserve">🎮 Example Cause-and-Effect Essay: Effects of Video Game Addiction</w:t>
      </w:r>
    </w:p>
    <w:p w:rsidR="00000000" w:rsidDel="00000000" w:rsidP="00000000" w:rsidRDefault="00000000" w:rsidRPr="00000000" w14:paraId="00000D16">
      <w:pPr>
        <w:rPr/>
      </w:pPr>
      <w:r w:rsidDel="00000000" w:rsidR="00000000" w:rsidRPr="00000000">
        <w:rPr>
          <w:rtl w:val="0"/>
        </w:rPr>
        <w:t xml:space="preserve">(Read the essay carefully and practice finding causes and effects using the domino mindset.)</w:t>
      </w:r>
    </w:p>
    <w:p w:rsidR="00000000" w:rsidDel="00000000" w:rsidP="00000000" w:rsidRDefault="00000000" w:rsidRPr="00000000" w14:paraId="00000D17">
      <w:pPr>
        <w:rPr/>
      </w:pPr>
      <w:r w:rsidDel="00000000" w:rsidR="00000000" w:rsidRPr="00000000">
        <w:rPr>
          <w:rtl w:val="0"/>
        </w:rPr>
        <w:t xml:space="preserve">Directions: Read each sentence.</w:t>
        <w:br w:type="textWrapping"/>
        <w:t xml:space="preserve"> 🔍 Identify the cause and the effect.</w:t>
        <w:br w:type="textWrapping"/>
        <w:t xml:space="preserve"> ✏️ Underline the signal word that helped you figure it out.</w:t>
      </w:r>
    </w:p>
    <w:p w:rsidR="00000000" w:rsidDel="00000000" w:rsidP="00000000" w:rsidRDefault="00000000" w:rsidRPr="00000000" w14:paraId="00000D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9">
      <w:pPr>
        <w:rPr/>
      </w:pPr>
      <w:r w:rsidDel="00000000" w:rsidR="00000000" w:rsidRPr="00000000">
        <w:rPr>
          <w:rtl w:val="0"/>
        </w:rPr>
        <w:t xml:space="preserve">📝 Practice Sentences: Find the Domino Effect</w:t>
      </w:r>
    </w:p>
    <w:p w:rsidR="00000000" w:rsidDel="00000000" w:rsidP="00000000" w:rsidRDefault="00000000" w:rsidRPr="00000000" w14:paraId="00000D1A">
      <w:pPr>
        <w:numPr>
          <w:ilvl w:val="0"/>
          <w:numId w:val="266"/>
        </w:numPr>
        <w:ind w:left="720" w:hanging="360"/>
      </w:pPr>
      <w:r w:rsidDel="00000000" w:rsidR="00000000" w:rsidRPr="00000000">
        <w:rPr>
          <w:rtl w:val="0"/>
        </w:rPr>
        <w:t xml:space="preserve">Many video game players hide in their homes or in Internet cafés for days at a time, so they experience isolation and withdrawal from social experiences.</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1B">
      <w:pPr>
        <w:numPr>
          <w:ilvl w:val="0"/>
          <w:numId w:val="266"/>
        </w:numPr>
        <w:ind w:left="720" w:hanging="360"/>
      </w:pPr>
      <w:r w:rsidDel="00000000" w:rsidR="00000000" w:rsidRPr="00000000">
        <w:rPr>
          <w:rtl w:val="0"/>
        </w:rPr>
        <w:t xml:space="preserve">Since video game players spend excessive time in virtual worlds, their true social lives and personal relationships may suffer.</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1C">
      <w:pPr>
        <w:numPr>
          <w:ilvl w:val="0"/>
          <w:numId w:val="266"/>
        </w:numPr>
        <w:ind w:left="720" w:hanging="360"/>
      </w:pPr>
      <w:r w:rsidDel="00000000" w:rsidR="00000000" w:rsidRPr="00000000">
        <w:rPr>
          <w:rtl w:val="0"/>
        </w:rPr>
        <w:t xml:space="preserve">As a result of playing video games for extended periods, some people experience sleep deprivation.</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1D">
      <w:pPr>
        <w:numPr>
          <w:ilvl w:val="0"/>
          <w:numId w:val="266"/>
        </w:numPr>
        <w:ind w:left="720" w:hanging="360"/>
      </w:pPr>
      <w:r w:rsidDel="00000000" w:rsidR="00000000" w:rsidRPr="00000000">
        <w:rPr>
          <w:rtl w:val="0"/>
        </w:rPr>
        <w:t xml:space="preserve">Some video game addicts struggle to meet their work responsibilities because they prioritize gaming over their jobs.</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1E">
      <w:pPr>
        <w:numPr>
          <w:ilvl w:val="0"/>
          <w:numId w:val="266"/>
        </w:numPr>
        <w:ind w:left="720" w:hanging="360"/>
      </w:pPr>
      <w:r w:rsidDel="00000000" w:rsidR="00000000" w:rsidRPr="00000000">
        <w:rPr>
          <w:rtl w:val="0"/>
        </w:rPr>
        <w:t xml:space="preserve">Playing video games excessively can cause players to neglect hygiene and basic self-care, and therefore, their overall health may decline.</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1F">
      <w:pPr>
        <w:numPr>
          <w:ilvl w:val="0"/>
          <w:numId w:val="266"/>
        </w:numPr>
        <w:ind w:left="720" w:hanging="360"/>
      </w:pPr>
      <w:r w:rsidDel="00000000" w:rsidR="00000000" w:rsidRPr="00000000">
        <w:rPr>
          <w:rtl w:val="0"/>
        </w:rPr>
        <w:t xml:space="preserve">Some video game addicts experience a decline in work performance, and as a result, they may lose their jobs.</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20">
      <w:pPr>
        <w:numPr>
          <w:ilvl w:val="0"/>
          <w:numId w:val="266"/>
        </w:numPr>
        <w:ind w:left="720" w:hanging="360"/>
      </w:pPr>
      <w:r w:rsidDel="00000000" w:rsidR="00000000" w:rsidRPr="00000000">
        <w:rPr>
          <w:rtl w:val="0"/>
        </w:rPr>
        <w:t xml:space="preserve">Since gaming addiction can lead to social isolation, individuals may struggle to communicate effectively in face-to-face interactions.</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21">
      <w:pPr>
        <w:numPr>
          <w:ilvl w:val="0"/>
          <w:numId w:val="266"/>
        </w:numPr>
        <w:ind w:left="720" w:hanging="360"/>
      </w:pPr>
      <w:r w:rsidDel="00000000" w:rsidR="00000000" w:rsidRPr="00000000">
        <w:rPr>
          <w:rtl w:val="0"/>
        </w:rPr>
        <w:t xml:space="preserve">Because video game addiction can cause players to ignore eating and sleeping, they may suffer from malnutrition and exhaustion.</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22">
      <w:pPr>
        <w:numPr>
          <w:ilvl w:val="0"/>
          <w:numId w:val="266"/>
        </w:numPr>
        <w:ind w:left="720" w:hanging="360"/>
      </w:pPr>
      <w:r w:rsidDel="00000000" w:rsidR="00000000" w:rsidRPr="00000000">
        <w:rPr>
          <w:rtl w:val="0"/>
        </w:rPr>
        <w:t xml:space="preserve">Players who spend too much time gaming often fail to balance personal and social responsibilities, so their relationships with friends and family may weaken.</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23">
      <w:pPr>
        <w:numPr>
          <w:ilvl w:val="0"/>
          <w:numId w:val="266"/>
        </w:numPr>
        <w:ind w:left="720" w:hanging="360"/>
      </w:pPr>
      <w:r w:rsidDel="00000000" w:rsidR="00000000" w:rsidRPr="00000000">
        <w:rPr>
          <w:rtl w:val="0"/>
        </w:rPr>
        <w:t xml:space="preserve">The causes of video game addiction are complex, but its effects can lead to severe consequences for mental and physical health.</w:t>
        <w:br w:type="textWrapping"/>
        <w:t xml:space="preserve"> Cause: ___________________________________</w:t>
        <w:br w:type="textWrapping"/>
        <w:t xml:space="preserve"> Effect: ___________________________________</w:t>
      </w:r>
    </w:p>
    <w:p w:rsidR="00000000" w:rsidDel="00000000" w:rsidP="00000000" w:rsidRDefault="00000000" w:rsidRPr="00000000" w14:paraId="00000D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5">
      <w:pPr>
        <w:pStyle w:val="Heading4"/>
        <w:rPr/>
      </w:pPr>
      <w:bookmarkStart w:colFirst="0" w:colLast="0" w:name="_q5qoxy9dku92" w:id="196"/>
      <w:bookmarkEnd w:id="196"/>
      <w:r w:rsidDel="00000000" w:rsidR="00000000" w:rsidRPr="00000000">
        <w:rPr>
          <w:rtl w:val="0"/>
        </w:rPr>
        <w:t xml:space="preserve">The Cake of Cause-and-Effect Writing Handout</w:t>
      </w:r>
      <w:r w:rsidDel="00000000" w:rsidR="00000000" w:rsidRPr="00000000">
        <w:rPr>
          <w:sz w:val="22"/>
          <w:szCs w:val="22"/>
          <w:vertAlign w:val="superscript"/>
        </w:rPr>
        <w:footnoteReference w:customMarkFollows="0" w:id="15"/>
      </w:r>
      <w:r w:rsidDel="00000000" w:rsidR="00000000" w:rsidRPr="00000000">
        <w:rPr>
          <w:rtl w:val="0"/>
        </w:rPr>
      </w:r>
    </w:p>
    <w:p w:rsidR="00000000" w:rsidDel="00000000" w:rsidP="00000000" w:rsidRDefault="00000000" w:rsidRPr="00000000" w14:paraId="00000D26">
      <w:pPr>
        <w:rPr/>
      </w:pPr>
      <w:r w:rsidDel="00000000" w:rsidR="00000000" w:rsidRPr="00000000">
        <w:rPr>
          <w:rtl w:val="0"/>
        </w:rPr>
        <w:t xml:space="preserve">Imagine you are baking a cake. The process of creating the cake highlights the concept of cause and effect in writing. Each ingredient you add serves as a cause that leads to a specific effect in the final product. For instance, when you mix flour, sugar, and eggs, you create a batter that can rise and take shape in the oven. Similarly, in cause-and-effect writing, the "causes" are the events or actions that lead to certain "effects" or outcomes. Just like the batter’s transformation into a delicious cake hinges on the careful combination of ingredients, a well-structured piece of writing relies on clear connections between causes and their resulting effects.</w:t>
      </w:r>
    </w:p>
    <w:p w:rsidR="00000000" w:rsidDel="00000000" w:rsidP="00000000" w:rsidRDefault="00000000" w:rsidRPr="00000000" w14:paraId="00000D27">
      <w:pPr>
        <w:rPr/>
      </w:pPr>
      <w:r w:rsidDel="00000000" w:rsidR="00000000" w:rsidRPr="00000000">
        <w:rPr>
          <w:rtl w:val="0"/>
        </w:rPr>
        <w:t xml:space="preserve">Introduction to Cause-and-Effect Essays</w:t>
      </w:r>
    </w:p>
    <w:p w:rsidR="00000000" w:rsidDel="00000000" w:rsidP="00000000" w:rsidRDefault="00000000" w:rsidRPr="00000000" w14:paraId="00000D28">
      <w:pPr>
        <w:rPr/>
      </w:pPr>
      <w:r w:rsidDel="00000000" w:rsidR="00000000" w:rsidRPr="00000000">
        <w:rPr>
          <w:rtl w:val="0"/>
        </w:rPr>
        <w:t xml:space="preserve">Understanding the relationship between events is a fundamental aspect of human nature. We often find ourselves asking questions like “why?” and “how?” For instance, we might wonder why a particular illness affects our child or how a colleague achieved a pay raise. These inquiries illustrate our need to grasp the connections between causes and their effects in our lives. This is where the importance of cause-and-effect essays comes into play.</w:t>
      </w:r>
    </w:p>
    <w:p w:rsidR="00000000" w:rsidDel="00000000" w:rsidP="00000000" w:rsidRDefault="00000000" w:rsidRPr="00000000" w14:paraId="00000D29">
      <w:pPr>
        <w:rPr/>
      </w:pPr>
      <w:r w:rsidDel="00000000" w:rsidR="00000000" w:rsidRPr="00000000">
        <w:rPr>
          <w:rtl w:val="0"/>
        </w:rPr>
        <w:t xml:space="preserve">Think of your essay as a recipe. Every well-baked cake follows a structured approach, just like a cause-and-effect essay follows a logical flow. If you add the right ingredients in the correct order, your final product will be both satisfying and clear to the reader.</w:t>
      </w:r>
    </w:p>
    <w:p w:rsidR="00000000" w:rsidDel="00000000" w:rsidP="00000000" w:rsidRDefault="00000000" w:rsidRPr="00000000" w14:paraId="00000D2A">
      <w:pPr>
        <w:rPr/>
      </w:pPr>
      <w:r w:rsidDel="00000000" w:rsidR="00000000" w:rsidRPr="00000000">
        <w:rPr>
          <w:rtl w:val="0"/>
        </w:rPr>
        <w:t xml:space="preserve">The Purpose of Cause-and-Effect Essays</w:t>
      </w:r>
    </w:p>
    <w:p w:rsidR="00000000" w:rsidDel="00000000" w:rsidP="00000000" w:rsidRDefault="00000000" w:rsidRPr="00000000" w14:paraId="00000D2B">
      <w:pPr>
        <w:rPr/>
      </w:pPr>
      <w:r w:rsidDel="00000000" w:rsidR="00000000" w:rsidRPr="00000000">
        <w:rPr>
          <w:rtl w:val="0"/>
        </w:rPr>
        <w:t xml:space="preserve">A cause-and-effect essay aims to explore the links between different phenomena, focusing on how certain conditions or events are related. In writing, a cause refers to something that produces an event or condition, while an effect is the result of that event or condition. The challenge often lies in identifying the precise relationship between causes and effects. Just like baking requires careful measurement and mixing of ingredients, writing a strong essay requires precise identification and explanation of cause-and-effect relationships.</w:t>
      </w:r>
    </w:p>
    <w:p w:rsidR="00000000" w:rsidDel="00000000" w:rsidP="00000000" w:rsidRDefault="00000000" w:rsidRPr="00000000" w14:paraId="00000D2C">
      <w:pPr>
        <w:rPr/>
      </w:pPr>
      <w:r w:rsidDel="00000000" w:rsidR="00000000" w:rsidRPr="00000000">
        <w:rPr>
          <w:rtl w:val="0"/>
        </w:rPr>
        <w:t xml:space="preserve">For example, when one has a cold, symptoms such as a sore throat, runny nose, and cough are easy to identify. However, pinpointing the cause of the cold can be complex, as multiple factors may contribute to it. Similarly, in a cake recipe, we know the cake rises, but the reason might be the combination of baking powder, the right temperature, and the correct mixing techniques. Writers can use this complexity to their advantage by emphasizing one cause or effect among many, helping to develop a strong thesis statement.</w:t>
      </w:r>
    </w:p>
    <w:p w:rsidR="00000000" w:rsidDel="00000000" w:rsidP="00000000" w:rsidRDefault="00000000" w:rsidRPr="00000000" w14:paraId="00000D2D">
      <w:pPr>
        <w:rPr/>
      </w:pPr>
      <w:r w:rsidDel="00000000" w:rsidR="00000000" w:rsidRPr="00000000">
        <w:rPr>
          <w:rtl w:val="0"/>
        </w:rPr>
        <w:t xml:space="preserve">Structure of a Cause-and-Effect Essay</w:t>
      </w:r>
    </w:p>
    <w:p w:rsidR="00000000" w:rsidDel="00000000" w:rsidP="00000000" w:rsidRDefault="00000000" w:rsidRPr="00000000" w14:paraId="00000D2E">
      <w:pPr>
        <w:rPr/>
      </w:pPr>
      <w:r w:rsidDel="00000000" w:rsidR="00000000" w:rsidRPr="00000000">
        <w:rPr>
          <w:rtl w:val="0"/>
        </w:rPr>
        <w:t xml:space="preserve">A well-structured cause-and-effect essay, much like a recipe, follows a specific sequence to ensure clarity and effectiveness. The introduction sets the foundation, like measuring and preparing your ingredients. The body organizes the causes and effects, just as mixing the batter determines the cake’s texture. Finally, the conclusion solidifies the essay’s main ideas, similar to how baking completes the transformation of the ingredients into a finished cake.</w:t>
      </w:r>
    </w:p>
    <w:p w:rsidR="00000000" w:rsidDel="00000000" w:rsidP="00000000" w:rsidRDefault="00000000" w:rsidRPr="00000000" w14:paraId="00000D2F">
      <w:pPr>
        <w:rPr/>
      </w:pPr>
      <w:r w:rsidDel="00000000" w:rsidR="00000000" w:rsidRPr="00000000">
        <w:rPr>
          <w:rtl w:val="0"/>
        </w:rPr>
        <w:t xml:space="preserve">There are two primary organizational structures for cause-and-effect essays:</w:t>
      </w:r>
    </w:p>
    <w:p w:rsidR="00000000" w:rsidDel="00000000" w:rsidP="00000000" w:rsidRDefault="00000000" w:rsidRPr="00000000" w14:paraId="00000D30">
      <w:pPr>
        <w:numPr>
          <w:ilvl w:val="0"/>
          <w:numId w:val="178"/>
        </w:numPr>
        <w:ind w:left="720" w:hanging="360"/>
      </w:pPr>
      <w:r w:rsidDel="00000000" w:rsidR="00000000" w:rsidRPr="00000000">
        <w:rPr>
          <w:rtl w:val="0"/>
        </w:rPr>
        <w:t xml:space="preserve">Cause-Then-Effect Structure: This format starts with the causes and progresses to the effects, much like preparing ingredients before combining them into the batter.</w:t>
      </w:r>
    </w:p>
    <w:p w:rsidR="00000000" w:rsidDel="00000000" w:rsidP="00000000" w:rsidRDefault="00000000" w:rsidRPr="00000000" w14:paraId="00000D31">
      <w:pPr>
        <w:numPr>
          <w:ilvl w:val="0"/>
          <w:numId w:val="178"/>
        </w:numPr>
        <w:ind w:left="720" w:hanging="360"/>
      </w:pPr>
      <w:r w:rsidDel="00000000" w:rsidR="00000000" w:rsidRPr="00000000">
        <w:rPr>
          <w:rtl w:val="0"/>
        </w:rPr>
        <w:t xml:space="preserve">Effect-Then-Cause Structure: This structure begins with the effects and then discusses the causes, like observing a finished cake and then analyzing what ingredients created its texture and flavor.</w:t>
      </w:r>
    </w:p>
    <w:p w:rsidR="00000000" w:rsidDel="00000000" w:rsidP="00000000" w:rsidRDefault="00000000" w:rsidRPr="00000000" w14:paraId="00000D32">
      <w:pPr>
        <w:rPr/>
      </w:pPr>
      <w:r w:rsidDel="00000000" w:rsidR="00000000" w:rsidRPr="00000000">
        <w:rPr>
          <w:rtl w:val="0"/>
        </w:rPr>
        <w:t xml:space="preserve">For example, if you were writing about childhood obesity, you might start with the effects of the condition and then explore the causes, or vice versa. Regardless of the chosen structure, it is crucial to thoroughly explain each element, just as a well-written recipe ensures that every step is clear and precise.</w:t>
      </w:r>
    </w:p>
    <w:p w:rsidR="00000000" w:rsidDel="00000000" w:rsidP="00000000" w:rsidRDefault="00000000" w:rsidRPr="00000000" w14:paraId="00000D33">
      <w:pPr>
        <w:rPr/>
      </w:pPr>
      <w:r w:rsidDel="00000000" w:rsidR="00000000" w:rsidRPr="00000000">
        <w:rPr>
          <w:rtl w:val="0"/>
        </w:rPr>
        <w:t xml:space="preserve">Using Transitional Phrases</w:t>
      </w:r>
    </w:p>
    <w:p w:rsidR="00000000" w:rsidDel="00000000" w:rsidP="00000000" w:rsidRDefault="00000000" w:rsidRPr="00000000" w14:paraId="00000D34">
      <w:pPr>
        <w:rPr/>
      </w:pPr>
      <w:r w:rsidDel="00000000" w:rsidR="00000000" w:rsidRPr="00000000">
        <w:rPr>
          <w:rtl w:val="0"/>
        </w:rPr>
        <w:t xml:space="preserve">In baking, smooth blending ensures an even texture, just as transitional phrases help create a seamless flow in writing. These phrases clarify the relationship between causes and effects, allowing the reader to follow your argument without confusion. Common transitional phrases include:</w:t>
      </w:r>
    </w:p>
    <w:p w:rsidR="00000000" w:rsidDel="00000000" w:rsidP="00000000" w:rsidRDefault="00000000" w:rsidRPr="00000000" w14:paraId="00000D35">
      <w:pPr>
        <w:numPr>
          <w:ilvl w:val="0"/>
          <w:numId w:val="209"/>
        </w:numPr>
        <w:ind w:left="720" w:hanging="360"/>
      </w:pPr>
      <w:r w:rsidDel="00000000" w:rsidR="00000000" w:rsidRPr="00000000">
        <w:rPr>
          <w:rtl w:val="0"/>
        </w:rPr>
        <w:t xml:space="preserve">As a result</w:t>
      </w:r>
    </w:p>
    <w:p w:rsidR="00000000" w:rsidDel="00000000" w:rsidP="00000000" w:rsidRDefault="00000000" w:rsidRPr="00000000" w14:paraId="00000D36">
      <w:pPr>
        <w:numPr>
          <w:ilvl w:val="0"/>
          <w:numId w:val="209"/>
        </w:numPr>
        <w:ind w:left="720" w:hanging="360"/>
      </w:pPr>
      <w:r w:rsidDel="00000000" w:rsidR="00000000" w:rsidRPr="00000000">
        <w:rPr>
          <w:rtl w:val="0"/>
        </w:rPr>
        <w:t xml:space="preserve">Consequently</w:t>
      </w:r>
    </w:p>
    <w:p w:rsidR="00000000" w:rsidDel="00000000" w:rsidP="00000000" w:rsidRDefault="00000000" w:rsidRPr="00000000" w14:paraId="00000D37">
      <w:pPr>
        <w:numPr>
          <w:ilvl w:val="0"/>
          <w:numId w:val="209"/>
        </w:numPr>
        <w:ind w:left="720" w:hanging="360"/>
      </w:pPr>
      <w:r w:rsidDel="00000000" w:rsidR="00000000" w:rsidRPr="00000000">
        <w:rPr>
          <w:rtl w:val="0"/>
        </w:rPr>
        <w:t xml:space="preserve">Because</w:t>
      </w:r>
    </w:p>
    <w:p w:rsidR="00000000" w:rsidDel="00000000" w:rsidP="00000000" w:rsidRDefault="00000000" w:rsidRPr="00000000" w14:paraId="00000D38">
      <w:pPr>
        <w:numPr>
          <w:ilvl w:val="0"/>
          <w:numId w:val="209"/>
        </w:numPr>
        <w:ind w:left="720" w:hanging="360"/>
      </w:pPr>
      <w:r w:rsidDel="00000000" w:rsidR="00000000" w:rsidRPr="00000000">
        <w:rPr>
          <w:rtl w:val="0"/>
        </w:rPr>
        <w:t xml:space="preserve">Due to</w:t>
      </w:r>
    </w:p>
    <w:p w:rsidR="00000000" w:rsidDel="00000000" w:rsidP="00000000" w:rsidRDefault="00000000" w:rsidRPr="00000000" w14:paraId="00000D39">
      <w:pPr>
        <w:numPr>
          <w:ilvl w:val="0"/>
          <w:numId w:val="209"/>
        </w:numPr>
        <w:ind w:left="720" w:hanging="360"/>
      </w:pPr>
      <w:r w:rsidDel="00000000" w:rsidR="00000000" w:rsidRPr="00000000">
        <w:rPr>
          <w:rtl w:val="0"/>
        </w:rPr>
        <w:t xml:space="preserve">Hence</w:t>
      </w:r>
    </w:p>
    <w:p w:rsidR="00000000" w:rsidDel="00000000" w:rsidP="00000000" w:rsidRDefault="00000000" w:rsidRPr="00000000" w14:paraId="00000D3A">
      <w:pPr>
        <w:numPr>
          <w:ilvl w:val="0"/>
          <w:numId w:val="209"/>
        </w:numPr>
        <w:ind w:left="720" w:hanging="360"/>
      </w:pPr>
      <w:r w:rsidDel="00000000" w:rsidR="00000000" w:rsidRPr="00000000">
        <w:rPr>
          <w:rtl w:val="0"/>
        </w:rPr>
        <w:t xml:space="preserve">Since</w:t>
      </w:r>
    </w:p>
    <w:p w:rsidR="00000000" w:rsidDel="00000000" w:rsidP="00000000" w:rsidRDefault="00000000" w:rsidRPr="00000000" w14:paraId="00000D3B">
      <w:pPr>
        <w:numPr>
          <w:ilvl w:val="0"/>
          <w:numId w:val="209"/>
        </w:numPr>
        <w:ind w:left="720" w:hanging="360"/>
      </w:pPr>
      <w:r w:rsidDel="00000000" w:rsidR="00000000" w:rsidRPr="00000000">
        <w:rPr>
          <w:rtl w:val="0"/>
        </w:rPr>
        <w:t xml:space="preserve">Thus</w:t>
      </w:r>
    </w:p>
    <w:p w:rsidR="00000000" w:rsidDel="00000000" w:rsidP="00000000" w:rsidRDefault="00000000" w:rsidRPr="00000000" w14:paraId="00000D3C">
      <w:pPr>
        <w:numPr>
          <w:ilvl w:val="0"/>
          <w:numId w:val="209"/>
        </w:numPr>
        <w:ind w:left="720" w:hanging="360"/>
      </w:pPr>
      <w:r w:rsidDel="00000000" w:rsidR="00000000" w:rsidRPr="00000000">
        <w:rPr>
          <w:rtl w:val="0"/>
        </w:rPr>
        <w:t xml:space="preserve">Therefore</w:t>
      </w:r>
    </w:p>
    <w:p w:rsidR="00000000" w:rsidDel="00000000" w:rsidP="00000000" w:rsidRDefault="00000000" w:rsidRPr="00000000" w14:paraId="00000D3D">
      <w:pPr>
        <w:rPr/>
      </w:pPr>
      <w:r w:rsidDel="00000000" w:rsidR="00000000" w:rsidRPr="00000000">
        <w:rPr>
          <w:rtl w:val="0"/>
        </w:rPr>
        <w:t xml:space="preserve">Just as an improperly mixed batter can result in a lumpy cake, failing to use transitions can leave gaps in your writing, making it harder for the reader to connect your ideas.</w:t>
      </w:r>
    </w:p>
    <w:p w:rsidR="00000000" w:rsidDel="00000000" w:rsidP="00000000" w:rsidRDefault="00000000" w:rsidRPr="00000000" w14:paraId="00000D3E">
      <w:pPr>
        <w:rPr/>
      </w:pPr>
      <w:r w:rsidDel="00000000" w:rsidR="00000000" w:rsidRPr="00000000">
        <w:rPr>
          <w:rtl w:val="0"/>
        </w:rPr>
        <w:t xml:space="preserve">The Conclusion: The Final Layer</w:t>
      </w:r>
    </w:p>
    <w:p w:rsidR="00000000" w:rsidDel="00000000" w:rsidP="00000000" w:rsidRDefault="00000000" w:rsidRPr="00000000" w14:paraId="00000D3F">
      <w:pPr>
        <w:rPr/>
      </w:pPr>
      <w:r w:rsidDel="00000000" w:rsidR="00000000" w:rsidRPr="00000000">
        <w:rPr>
          <w:rtl w:val="0"/>
        </w:rPr>
        <w:t xml:space="preserve">A cake isn't complete until it has fully baked and perhaps even been frosted. Similarly, an essay isn't complete without a strong conclusion. The conclusion should summarize the discussion and reinforce the thesis, providing the reader with a clear understanding of the analyzed relationship. Avoid empty speculation; strong arguments should be rooted in solid evidence. Just as a cake should be tasted to ensure its success, your conclusion should leave the reader with a satisfying sense of closure and understanding.</w:t>
      </w:r>
    </w:p>
    <w:p w:rsidR="00000000" w:rsidDel="00000000" w:rsidP="00000000" w:rsidRDefault="00000000" w:rsidRPr="00000000" w14:paraId="00000D40">
      <w:pPr>
        <w:rPr/>
      </w:pPr>
      <w:r w:rsidDel="00000000" w:rsidR="00000000" w:rsidRPr="00000000">
        <w:rPr>
          <w:rtl w:val="0"/>
        </w:rPr>
        <w:t xml:space="preserve">Writing Your Cause-and-Effect Essay</w:t>
      </w:r>
    </w:p>
    <w:p w:rsidR="00000000" w:rsidDel="00000000" w:rsidP="00000000" w:rsidRDefault="00000000" w:rsidRPr="00000000" w14:paraId="00000D41">
      <w:pPr>
        <w:rPr/>
      </w:pPr>
      <w:r w:rsidDel="00000000" w:rsidR="00000000" w:rsidRPr="00000000">
        <w:rPr>
          <w:rtl w:val="0"/>
        </w:rPr>
        <w:t xml:space="preserve">When writing your essay, think of it as following a cake recipe:</w:t>
      </w:r>
    </w:p>
    <w:p w:rsidR="00000000" w:rsidDel="00000000" w:rsidP="00000000" w:rsidRDefault="00000000" w:rsidRPr="00000000" w14:paraId="00000D42">
      <w:pPr>
        <w:numPr>
          <w:ilvl w:val="0"/>
          <w:numId w:val="147"/>
        </w:numPr>
        <w:ind w:left="720" w:hanging="360"/>
      </w:pPr>
      <w:r w:rsidDel="00000000" w:rsidR="00000000" w:rsidRPr="00000000">
        <w:rPr>
          <w:rtl w:val="0"/>
        </w:rPr>
        <w:t xml:space="preserve">Choose a topic with a clear cause-and-effect relationship, just as you choose the type of cake you want to bake.</w:t>
      </w:r>
    </w:p>
    <w:p w:rsidR="00000000" w:rsidDel="00000000" w:rsidP="00000000" w:rsidRDefault="00000000" w:rsidRPr="00000000" w14:paraId="00000D43">
      <w:pPr>
        <w:numPr>
          <w:ilvl w:val="0"/>
          <w:numId w:val="147"/>
        </w:numPr>
        <w:ind w:left="720" w:hanging="360"/>
      </w:pPr>
      <w:r w:rsidDel="00000000" w:rsidR="00000000" w:rsidRPr="00000000">
        <w:rPr>
          <w:rtl w:val="0"/>
        </w:rPr>
        <w:t xml:space="preserve">Craft an engaging introduction that sets up your argument, similar to gathering and measuring ingredients.</w:t>
      </w:r>
    </w:p>
    <w:p w:rsidR="00000000" w:rsidDel="00000000" w:rsidP="00000000" w:rsidRDefault="00000000" w:rsidRPr="00000000" w14:paraId="00000D44">
      <w:pPr>
        <w:numPr>
          <w:ilvl w:val="0"/>
          <w:numId w:val="147"/>
        </w:numPr>
        <w:ind w:left="720" w:hanging="360"/>
      </w:pPr>
      <w:r w:rsidDel="00000000" w:rsidR="00000000" w:rsidRPr="00000000">
        <w:rPr>
          <w:rtl w:val="0"/>
        </w:rPr>
        <w:t xml:space="preserve">Organize your essay according to the chosen structure—whether cause-then-effect or effect-then-cause.</w:t>
      </w:r>
    </w:p>
    <w:p w:rsidR="00000000" w:rsidDel="00000000" w:rsidP="00000000" w:rsidRDefault="00000000" w:rsidRPr="00000000" w14:paraId="00000D45">
      <w:pPr>
        <w:numPr>
          <w:ilvl w:val="0"/>
          <w:numId w:val="147"/>
        </w:numPr>
        <w:ind w:left="720" w:hanging="360"/>
      </w:pPr>
      <w:r w:rsidDel="00000000" w:rsidR="00000000" w:rsidRPr="00000000">
        <w:rPr>
          <w:rtl w:val="0"/>
        </w:rPr>
        <w:t xml:space="preserve">Clearly explain and support your points with a range of evidence, just as you mix and bake your ingredients properly.</w:t>
      </w:r>
    </w:p>
    <w:p w:rsidR="00000000" w:rsidDel="00000000" w:rsidP="00000000" w:rsidRDefault="00000000" w:rsidRPr="00000000" w14:paraId="00000D46">
      <w:pPr>
        <w:numPr>
          <w:ilvl w:val="0"/>
          <w:numId w:val="147"/>
        </w:numPr>
        <w:ind w:left="720" w:hanging="360"/>
      </w:pPr>
      <w:r w:rsidDel="00000000" w:rsidR="00000000" w:rsidRPr="00000000">
        <w:rPr>
          <w:rtl w:val="0"/>
        </w:rPr>
        <w:t xml:space="preserve">Use transitional phrases to create smooth connections, like ensuring an even batter.</w:t>
      </w:r>
    </w:p>
    <w:p w:rsidR="00000000" w:rsidDel="00000000" w:rsidP="00000000" w:rsidRDefault="00000000" w:rsidRPr="00000000" w14:paraId="00000D47">
      <w:pPr>
        <w:numPr>
          <w:ilvl w:val="0"/>
          <w:numId w:val="147"/>
        </w:numPr>
        <w:ind w:left="720" w:hanging="360"/>
      </w:pPr>
      <w:r w:rsidDel="00000000" w:rsidR="00000000" w:rsidRPr="00000000">
        <w:rPr>
          <w:rtl w:val="0"/>
        </w:rPr>
        <w:t xml:space="preserve">Conclude effectively by summarizing the main points and reiterating your thesis, much like frosting and presenting the final cake.</w:t>
      </w:r>
    </w:p>
    <w:p w:rsidR="00000000" w:rsidDel="00000000" w:rsidP="00000000" w:rsidRDefault="00000000" w:rsidRPr="00000000" w14:paraId="00000D48">
      <w:pPr>
        <w:rPr/>
      </w:pPr>
      <w:r w:rsidDel="00000000" w:rsidR="00000000" w:rsidRPr="00000000">
        <w:rPr>
          <w:rtl w:val="0"/>
        </w:rPr>
        <w:t xml:space="preserve">Key Takeaways: Baking Up Strong Writing</w:t>
      </w:r>
    </w:p>
    <w:p w:rsidR="00000000" w:rsidDel="00000000" w:rsidP="00000000" w:rsidRDefault="00000000" w:rsidRPr="00000000" w14:paraId="00000D49">
      <w:pPr>
        <w:numPr>
          <w:ilvl w:val="0"/>
          <w:numId w:val="485"/>
        </w:numPr>
        <w:ind w:left="720" w:hanging="360"/>
      </w:pPr>
      <w:r w:rsidDel="00000000" w:rsidR="00000000" w:rsidRPr="00000000">
        <w:rPr>
          <w:rtl w:val="0"/>
        </w:rPr>
        <w:t xml:space="preserve">The purpose of a cause-and-effect essay is to explore how various phenomena relate to one another.</w:t>
      </w:r>
    </w:p>
    <w:p w:rsidR="00000000" w:rsidDel="00000000" w:rsidP="00000000" w:rsidRDefault="00000000" w:rsidRPr="00000000" w14:paraId="00000D4A">
      <w:pPr>
        <w:numPr>
          <w:ilvl w:val="0"/>
          <w:numId w:val="485"/>
        </w:numPr>
        <w:ind w:left="720" w:hanging="360"/>
      </w:pPr>
      <w:r w:rsidDel="00000000" w:rsidR="00000000" w:rsidRPr="00000000">
        <w:rPr>
          <w:rtl w:val="0"/>
        </w:rPr>
        <w:t xml:space="preserve">A thesis statement is crucial as it outlines the main cause, main effect, or various causes and effects.</w:t>
      </w:r>
    </w:p>
    <w:p w:rsidR="00000000" w:rsidDel="00000000" w:rsidP="00000000" w:rsidRDefault="00000000" w:rsidRPr="00000000" w14:paraId="00000D4B">
      <w:pPr>
        <w:numPr>
          <w:ilvl w:val="0"/>
          <w:numId w:val="485"/>
        </w:numPr>
        <w:ind w:left="720" w:hanging="360"/>
      </w:pPr>
      <w:r w:rsidDel="00000000" w:rsidR="00000000" w:rsidRPr="00000000">
        <w:rPr>
          <w:rtl w:val="0"/>
        </w:rPr>
        <w:t xml:space="preserve">Effective organization can follow either a cause-then-effect or effect-then-cause structure.</w:t>
      </w:r>
    </w:p>
    <w:p w:rsidR="00000000" w:rsidDel="00000000" w:rsidP="00000000" w:rsidRDefault="00000000" w:rsidRPr="00000000" w14:paraId="00000D4C">
      <w:pPr>
        <w:numPr>
          <w:ilvl w:val="0"/>
          <w:numId w:val="485"/>
        </w:numPr>
        <w:ind w:left="720" w:hanging="360"/>
      </w:pPr>
      <w:r w:rsidDel="00000000" w:rsidR="00000000" w:rsidRPr="00000000">
        <w:rPr>
          <w:rtl w:val="0"/>
        </w:rPr>
        <w:t xml:space="preserve">Strong evidence is vital due to the complexities of establishing connections.</w:t>
      </w:r>
    </w:p>
    <w:p w:rsidR="00000000" w:rsidDel="00000000" w:rsidP="00000000" w:rsidRDefault="00000000" w:rsidRPr="00000000" w14:paraId="00000D4D">
      <w:pPr>
        <w:numPr>
          <w:ilvl w:val="0"/>
          <w:numId w:val="485"/>
        </w:numPr>
        <w:ind w:left="720" w:hanging="360"/>
      </w:pPr>
      <w:r w:rsidDel="00000000" w:rsidR="00000000" w:rsidRPr="00000000">
        <w:rPr>
          <w:rtl w:val="0"/>
        </w:rPr>
        <w:t xml:space="preserve">Transitional phrases enhance clarity and coherence in writing.</w:t>
      </w:r>
    </w:p>
    <w:p w:rsidR="00000000" w:rsidDel="00000000" w:rsidP="00000000" w:rsidRDefault="00000000" w:rsidRPr="00000000" w14:paraId="00000D4E">
      <w:pPr>
        <w:rPr/>
      </w:pPr>
      <w:r w:rsidDel="00000000" w:rsidR="00000000" w:rsidRPr="00000000">
        <w:rPr>
          <w:rtl w:val="0"/>
        </w:rPr>
        <w:t xml:space="preserve">By understanding these principles, students can effectively write cause-and-effect essays that analyze relationships and engage their readers—just as a well-baked cake is enjoyed by those who eat it.</w:t>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pStyle w:val="Heading4"/>
        <w:rPr/>
      </w:pPr>
      <w:bookmarkStart w:colFirst="0" w:colLast="0" w:name="_8s5xvc8v13q2" w:id="197"/>
      <w:bookmarkEnd w:id="197"/>
      <w:r w:rsidDel="00000000" w:rsidR="00000000" w:rsidRPr="00000000">
        <w:rPr>
          <w:rtl w:val="0"/>
        </w:rPr>
        <w:t xml:space="preserve">Research Board</w:t>
      </w:r>
    </w:p>
    <w:p w:rsidR="00000000" w:rsidDel="00000000" w:rsidP="00000000" w:rsidRDefault="00000000" w:rsidRPr="00000000" w14:paraId="00000D51">
      <w:pPr>
        <w:spacing w:line="240" w:lineRule="auto"/>
        <w:rPr/>
      </w:pPr>
      <w:r w:rsidDel="00000000" w:rsidR="00000000" w:rsidRPr="00000000">
        <w:rPr>
          <w:rtl w:val="0"/>
        </w:rPr>
        <w:t xml:space="preserve">🌍 Global Issues &amp; Root Causes – Student-Friendly Websites</w:t>
      </w:r>
    </w:p>
    <w:p w:rsidR="00000000" w:rsidDel="00000000" w:rsidP="00000000" w:rsidRDefault="00000000" w:rsidRPr="00000000" w14:paraId="00000D52">
      <w:pPr>
        <w:spacing w:line="240" w:lineRule="auto"/>
        <w:rPr/>
      </w:pPr>
      <w:r w:rsidDel="00000000" w:rsidR="00000000" w:rsidRPr="00000000">
        <w:rPr>
          <w:rtl w:val="0"/>
        </w:rPr>
        <w:t xml:space="preserve">1. UNICEF Voices of Youth</w:t>
      </w:r>
    </w:p>
    <w:p w:rsidR="00000000" w:rsidDel="00000000" w:rsidP="00000000" w:rsidRDefault="00000000" w:rsidRPr="00000000" w14:paraId="00000D53">
      <w:pPr>
        <w:numPr>
          <w:ilvl w:val="0"/>
          <w:numId w:val="292"/>
        </w:numPr>
        <w:spacing w:line="240" w:lineRule="auto"/>
        <w:ind w:left="720" w:hanging="360"/>
      </w:pPr>
      <w:r w:rsidDel="00000000" w:rsidR="00000000" w:rsidRPr="00000000">
        <w:rPr>
          <w:rtl w:val="0"/>
        </w:rPr>
        <w:t xml:space="preserve">Website:</w:t>
      </w:r>
      <w:hyperlink r:id="rId55">
        <w:r w:rsidDel="00000000" w:rsidR="00000000" w:rsidRPr="00000000">
          <w:rPr>
            <w:color w:val="1155cc"/>
            <w:u w:val="single"/>
            <w:rtl w:val="0"/>
          </w:rPr>
          <w:t xml:space="preserve"> https://www.voicesofyouth.org</w:t>
        </w:r>
      </w:hyperlink>
      <w:r w:rsidDel="00000000" w:rsidR="00000000" w:rsidRPr="00000000">
        <w:rPr>
          <w:rtl w:val="0"/>
        </w:rPr>
      </w:r>
    </w:p>
    <w:p w:rsidR="00000000" w:rsidDel="00000000" w:rsidP="00000000" w:rsidRDefault="00000000" w:rsidRPr="00000000" w14:paraId="00000D54">
      <w:pPr>
        <w:numPr>
          <w:ilvl w:val="0"/>
          <w:numId w:val="292"/>
        </w:numPr>
        <w:spacing w:line="240" w:lineRule="auto"/>
        <w:ind w:left="720" w:hanging="360"/>
      </w:pPr>
      <w:r w:rsidDel="00000000" w:rsidR="00000000" w:rsidRPr="00000000">
        <w:rPr>
          <w:rtl w:val="0"/>
        </w:rPr>
        <w:t xml:space="preserve">Why it’s great: Created by and for young people. Covers youth perspectives on global issues like poverty, climate change, education, and human rights.</w:t>
      </w:r>
    </w:p>
    <w:p w:rsidR="00000000" w:rsidDel="00000000" w:rsidP="00000000" w:rsidRDefault="00000000" w:rsidRPr="00000000" w14:paraId="00000D55">
      <w:pPr>
        <w:numPr>
          <w:ilvl w:val="0"/>
          <w:numId w:val="292"/>
        </w:numPr>
        <w:spacing w:line="240" w:lineRule="auto"/>
        <w:ind w:left="720" w:hanging="360"/>
      </w:pPr>
      <w:r w:rsidDel="00000000" w:rsidR="00000000" w:rsidRPr="00000000">
        <w:rPr>
          <w:rtl w:val="0"/>
        </w:rPr>
        <w:t xml:space="preserve">Use for: Analyzing causes/effects, personal stories, solution-focused thinking.</w:t>
      </w:r>
    </w:p>
    <w:p w:rsidR="00000000" w:rsidDel="00000000" w:rsidP="00000000" w:rsidRDefault="00000000" w:rsidRPr="00000000" w14:paraId="00000D56">
      <w:pPr>
        <w:spacing w:line="240" w:lineRule="auto"/>
        <w:rPr/>
      </w:pPr>
      <w:r w:rsidDel="00000000" w:rsidR="00000000" w:rsidRPr="00000000">
        <w:rPr>
          <w:rtl w:val="0"/>
        </w:rPr>
        <w:t xml:space="preserve">2. UN Sustainable Development Goals (SDGs) – Student Pages</w:t>
      </w:r>
    </w:p>
    <w:p w:rsidR="00000000" w:rsidDel="00000000" w:rsidP="00000000" w:rsidRDefault="00000000" w:rsidRPr="00000000" w14:paraId="00000D57">
      <w:pPr>
        <w:numPr>
          <w:ilvl w:val="0"/>
          <w:numId w:val="4"/>
        </w:numPr>
        <w:spacing w:line="240" w:lineRule="auto"/>
        <w:ind w:left="720" w:hanging="360"/>
      </w:pPr>
      <w:r w:rsidDel="00000000" w:rsidR="00000000" w:rsidRPr="00000000">
        <w:rPr>
          <w:rtl w:val="0"/>
        </w:rPr>
        <w:t xml:space="preserve">Website:</w:t>
      </w:r>
      <w:hyperlink r:id="rId56">
        <w:r w:rsidDel="00000000" w:rsidR="00000000" w:rsidRPr="00000000">
          <w:rPr>
            <w:color w:val="1155cc"/>
            <w:u w:val="single"/>
            <w:rtl w:val="0"/>
          </w:rPr>
          <w:t xml:space="preserve"> https://sdgs.un.org/goals</w:t>
        </w:r>
      </w:hyperlink>
      <w:r w:rsidDel="00000000" w:rsidR="00000000" w:rsidRPr="00000000">
        <w:rPr>
          <w:rtl w:val="0"/>
        </w:rPr>
      </w:r>
    </w:p>
    <w:p w:rsidR="00000000" w:rsidDel="00000000" w:rsidP="00000000" w:rsidRDefault="00000000" w:rsidRPr="00000000" w14:paraId="00000D58">
      <w:pPr>
        <w:numPr>
          <w:ilvl w:val="0"/>
          <w:numId w:val="4"/>
        </w:numPr>
        <w:spacing w:line="240" w:lineRule="auto"/>
        <w:ind w:left="720" w:hanging="360"/>
      </w:pPr>
      <w:r w:rsidDel="00000000" w:rsidR="00000000" w:rsidRPr="00000000">
        <w:rPr>
          <w:rtl w:val="0"/>
        </w:rPr>
        <w:t xml:space="preserve">Why it’s great: Breaks down each goal with background info, statistics, and the "why" behind each issue.</w:t>
      </w:r>
    </w:p>
    <w:p w:rsidR="00000000" w:rsidDel="00000000" w:rsidP="00000000" w:rsidRDefault="00000000" w:rsidRPr="00000000" w14:paraId="00000D59">
      <w:pPr>
        <w:numPr>
          <w:ilvl w:val="0"/>
          <w:numId w:val="4"/>
        </w:numPr>
        <w:spacing w:line="240" w:lineRule="auto"/>
        <w:ind w:left="720" w:hanging="360"/>
      </w:pPr>
      <w:r w:rsidDel="00000000" w:rsidR="00000000" w:rsidRPr="00000000">
        <w:rPr>
          <w:rtl w:val="0"/>
        </w:rPr>
        <w:t xml:space="preserve">Use for: Identifying global problems and their root causes (like inequality, lack of education, or environmental degradation).</w:t>
      </w:r>
    </w:p>
    <w:p w:rsidR="00000000" w:rsidDel="00000000" w:rsidP="00000000" w:rsidRDefault="00000000" w:rsidRPr="00000000" w14:paraId="00000D5A">
      <w:pPr>
        <w:spacing w:line="240" w:lineRule="auto"/>
        <w:rPr/>
      </w:pPr>
      <w:r w:rsidDel="00000000" w:rsidR="00000000" w:rsidRPr="00000000">
        <w:rPr>
          <w:rtl w:val="0"/>
        </w:rPr>
        <w:t xml:space="preserve">3. National Geographic Education</w:t>
      </w:r>
    </w:p>
    <w:p w:rsidR="00000000" w:rsidDel="00000000" w:rsidP="00000000" w:rsidRDefault="00000000" w:rsidRPr="00000000" w14:paraId="00000D5B">
      <w:pPr>
        <w:numPr>
          <w:ilvl w:val="0"/>
          <w:numId w:val="479"/>
        </w:numPr>
        <w:spacing w:line="240" w:lineRule="auto"/>
        <w:ind w:left="720" w:hanging="360"/>
      </w:pPr>
      <w:r w:rsidDel="00000000" w:rsidR="00000000" w:rsidRPr="00000000">
        <w:rPr>
          <w:rtl w:val="0"/>
        </w:rPr>
        <w:t xml:space="preserve">Website:</w:t>
      </w:r>
      <w:hyperlink r:id="rId57">
        <w:r w:rsidDel="00000000" w:rsidR="00000000" w:rsidRPr="00000000">
          <w:rPr>
            <w:color w:val="1155cc"/>
            <w:u w:val="single"/>
            <w:rtl w:val="0"/>
          </w:rPr>
          <w:t xml:space="preserve"> https://education.nationalgeographic.org/</w:t>
        </w:r>
      </w:hyperlink>
      <w:r w:rsidDel="00000000" w:rsidR="00000000" w:rsidRPr="00000000">
        <w:rPr>
          <w:rtl w:val="0"/>
        </w:rPr>
      </w:r>
    </w:p>
    <w:p w:rsidR="00000000" w:rsidDel="00000000" w:rsidP="00000000" w:rsidRDefault="00000000" w:rsidRPr="00000000" w14:paraId="00000D5C">
      <w:pPr>
        <w:numPr>
          <w:ilvl w:val="0"/>
          <w:numId w:val="479"/>
        </w:numPr>
        <w:spacing w:line="240" w:lineRule="auto"/>
        <w:ind w:left="720" w:hanging="360"/>
      </w:pPr>
      <w:r w:rsidDel="00000000" w:rsidR="00000000" w:rsidRPr="00000000">
        <w:rPr>
          <w:rtl w:val="0"/>
        </w:rPr>
        <w:t xml:space="preserve">Why it’s great: Interactive maps, videos, and articles about climate, migration, water, and more.</w:t>
      </w:r>
    </w:p>
    <w:p w:rsidR="00000000" w:rsidDel="00000000" w:rsidP="00000000" w:rsidRDefault="00000000" w:rsidRPr="00000000" w14:paraId="00000D5D">
      <w:pPr>
        <w:numPr>
          <w:ilvl w:val="0"/>
          <w:numId w:val="479"/>
        </w:numPr>
        <w:spacing w:line="240" w:lineRule="auto"/>
        <w:ind w:left="720" w:hanging="360"/>
      </w:pPr>
      <w:r w:rsidDel="00000000" w:rsidR="00000000" w:rsidRPr="00000000">
        <w:rPr>
          <w:rtl w:val="0"/>
        </w:rPr>
        <w:t xml:space="preserve">Use for: Exploring the environmental and human causes and effects of global issues through geography and science.</w:t>
      </w:r>
    </w:p>
    <w:p w:rsidR="00000000" w:rsidDel="00000000" w:rsidP="00000000" w:rsidRDefault="00000000" w:rsidRPr="00000000" w14:paraId="00000D5E">
      <w:pPr>
        <w:spacing w:line="240" w:lineRule="auto"/>
        <w:rPr/>
      </w:pPr>
      <w:r w:rsidDel="00000000" w:rsidR="00000000" w:rsidRPr="00000000">
        <w:rPr>
          <w:rtl w:val="0"/>
        </w:rPr>
        <w:t xml:space="preserve">4. Global Citizen</w:t>
      </w:r>
    </w:p>
    <w:p w:rsidR="00000000" w:rsidDel="00000000" w:rsidP="00000000" w:rsidRDefault="00000000" w:rsidRPr="00000000" w14:paraId="00000D5F">
      <w:pPr>
        <w:numPr>
          <w:ilvl w:val="0"/>
          <w:numId w:val="230"/>
        </w:numPr>
        <w:spacing w:line="240" w:lineRule="auto"/>
        <w:ind w:left="720" w:hanging="360"/>
      </w:pPr>
      <w:r w:rsidDel="00000000" w:rsidR="00000000" w:rsidRPr="00000000">
        <w:rPr>
          <w:rtl w:val="0"/>
        </w:rPr>
        <w:t xml:space="preserve">Website:</w:t>
      </w:r>
      <w:hyperlink r:id="rId58">
        <w:r w:rsidDel="00000000" w:rsidR="00000000" w:rsidRPr="00000000">
          <w:rPr>
            <w:color w:val="1155cc"/>
            <w:u w:val="single"/>
            <w:rtl w:val="0"/>
          </w:rPr>
          <w:t xml:space="preserve"> https://www.globalcitizen.org/en/content/what-is-global-citizenship/</w:t>
        </w:r>
      </w:hyperlink>
      <w:r w:rsidDel="00000000" w:rsidR="00000000" w:rsidRPr="00000000">
        <w:rPr>
          <w:rtl w:val="0"/>
        </w:rPr>
      </w:r>
    </w:p>
    <w:p w:rsidR="00000000" w:rsidDel="00000000" w:rsidP="00000000" w:rsidRDefault="00000000" w:rsidRPr="00000000" w14:paraId="00000D60">
      <w:pPr>
        <w:numPr>
          <w:ilvl w:val="0"/>
          <w:numId w:val="230"/>
        </w:numPr>
        <w:spacing w:line="240" w:lineRule="auto"/>
        <w:ind w:left="720" w:hanging="360"/>
      </w:pPr>
      <w:r w:rsidDel="00000000" w:rsidR="00000000" w:rsidRPr="00000000">
        <w:rPr>
          <w:rtl w:val="0"/>
        </w:rPr>
        <w:t xml:space="preserve">Why it’s great: Action-focused platform that links current events to broader global issues (health, education, equity).</w:t>
      </w:r>
    </w:p>
    <w:p w:rsidR="00000000" w:rsidDel="00000000" w:rsidP="00000000" w:rsidRDefault="00000000" w:rsidRPr="00000000" w14:paraId="00000D61">
      <w:pPr>
        <w:numPr>
          <w:ilvl w:val="0"/>
          <w:numId w:val="230"/>
        </w:numPr>
        <w:spacing w:line="240" w:lineRule="auto"/>
        <w:ind w:left="720" w:hanging="360"/>
      </w:pPr>
      <w:r w:rsidDel="00000000" w:rsidR="00000000" w:rsidRPr="00000000">
        <w:rPr>
          <w:rtl w:val="0"/>
        </w:rPr>
        <w:t xml:space="preserve">Use for: Making connections between current events and global structures, with calls to action.</w:t>
      </w:r>
    </w:p>
    <w:p w:rsidR="00000000" w:rsidDel="00000000" w:rsidP="00000000" w:rsidRDefault="00000000" w:rsidRPr="00000000" w14:paraId="00000D62">
      <w:pPr>
        <w:spacing w:line="240" w:lineRule="auto"/>
        <w:rPr/>
      </w:pPr>
      <w:r w:rsidDel="00000000" w:rsidR="00000000" w:rsidRPr="00000000">
        <w:rPr>
          <w:rtl w:val="0"/>
        </w:rPr>
        <w:t xml:space="preserve">5. BBC Bitesize – Global Development</w:t>
      </w:r>
    </w:p>
    <w:p w:rsidR="00000000" w:rsidDel="00000000" w:rsidP="00000000" w:rsidRDefault="00000000" w:rsidRPr="00000000" w14:paraId="00000D63">
      <w:pPr>
        <w:numPr>
          <w:ilvl w:val="0"/>
          <w:numId w:val="252"/>
        </w:numPr>
        <w:spacing w:line="240" w:lineRule="auto"/>
        <w:ind w:left="720" w:hanging="360"/>
      </w:pPr>
      <w:r w:rsidDel="00000000" w:rsidR="00000000" w:rsidRPr="00000000">
        <w:rPr>
          <w:rtl w:val="0"/>
        </w:rPr>
        <w:t xml:space="preserve">Website:</w:t>
      </w:r>
      <w:hyperlink r:id="rId59">
        <w:r w:rsidDel="00000000" w:rsidR="00000000" w:rsidRPr="00000000">
          <w:rPr>
            <w:color w:val="1155cc"/>
            <w:u w:val="single"/>
            <w:rtl w:val="0"/>
          </w:rPr>
          <w:t xml:space="preserve"> https://www.bbc.co.uk/bitesize</w:t>
        </w:r>
      </w:hyperlink>
      <w:r w:rsidDel="00000000" w:rsidR="00000000" w:rsidRPr="00000000">
        <w:rPr>
          <w:rtl w:val="0"/>
        </w:rPr>
      </w:r>
    </w:p>
    <w:p w:rsidR="00000000" w:rsidDel="00000000" w:rsidP="00000000" w:rsidRDefault="00000000" w:rsidRPr="00000000" w14:paraId="00000D64">
      <w:pPr>
        <w:numPr>
          <w:ilvl w:val="0"/>
          <w:numId w:val="252"/>
        </w:numPr>
        <w:spacing w:line="240" w:lineRule="auto"/>
        <w:ind w:left="720" w:hanging="360"/>
      </w:pPr>
      <w:r w:rsidDel="00000000" w:rsidR="00000000" w:rsidRPr="00000000">
        <w:rPr>
          <w:rtl w:val="0"/>
        </w:rPr>
        <w:t xml:space="preserve">Why it’s great: Bite-sized explanations with visuals, diagrams, and videos. Covers inequality, development, sustainability, etc.</w:t>
      </w:r>
    </w:p>
    <w:p w:rsidR="00000000" w:rsidDel="00000000" w:rsidP="00000000" w:rsidRDefault="00000000" w:rsidRPr="00000000" w14:paraId="00000D65">
      <w:pPr>
        <w:numPr>
          <w:ilvl w:val="0"/>
          <w:numId w:val="252"/>
        </w:numPr>
        <w:spacing w:line="240" w:lineRule="auto"/>
        <w:ind w:left="720" w:hanging="360"/>
      </w:pPr>
      <w:r w:rsidDel="00000000" w:rsidR="00000000" w:rsidRPr="00000000">
        <w:rPr>
          <w:rtl w:val="0"/>
        </w:rPr>
        <w:t xml:space="preserve">Use for: Understanding social studies concepts like “development gap,” “causes of poverty,” and “effects of climate change.”</w:t>
      </w:r>
    </w:p>
    <w:p w:rsidR="00000000" w:rsidDel="00000000" w:rsidP="00000000" w:rsidRDefault="00000000" w:rsidRPr="00000000" w14:paraId="00000D66">
      <w:pPr>
        <w:spacing w:line="240" w:lineRule="auto"/>
        <w:rPr/>
      </w:pPr>
      <w:r w:rsidDel="00000000" w:rsidR="00000000" w:rsidRPr="00000000">
        <w:rPr>
          <w:rtl w:val="0"/>
        </w:rPr>
        <w:t xml:space="preserve">6. World’s Largest Lesson</w:t>
      </w:r>
    </w:p>
    <w:p w:rsidR="00000000" w:rsidDel="00000000" w:rsidP="00000000" w:rsidRDefault="00000000" w:rsidRPr="00000000" w14:paraId="00000D67">
      <w:pPr>
        <w:numPr>
          <w:ilvl w:val="0"/>
          <w:numId w:val="392"/>
        </w:numPr>
        <w:spacing w:line="240" w:lineRule="auto"/>
        <w:ind w:left="720" w:hanging="360"/>
      </w:pPr>
      <w:r w:rsidDel="00000000" w:rsidR="00000000" w:rsidRPr="00000000">
        <w:rPr>
          <w:rtl w:val="0"/>
        </w:rPr>
        <w:t xml:space="preserve">Website:</w:t>
      </w:r>
      <w:hyperlink r:id="rId60">
        <w:r w:rsidDel="00000000" w:rsidR="00000000" w:rsidRPr="00000000">
          <w:rPr>
            <w:color w:val="1155cc"/>
            <w:u w:val="single"/>
            <w:rtl w:val="0"/>
          </w:rPr>
          <w:t xml:space="preserve"> https://worldslargestlesson.globalgoals.org/</w:t>
        </w:r>
      </w:hyperlink>
      <w:r w:rsidDel="00000000" w:rsidR="00000000" w:rsidRPr="00000000">
        <w:rPr>
          <w:rtl w:val="0"/>
        </w:rPr>
      </w:r>
    </w:p>
    <w:p w:rsidR="00000000" w:rsidDel="00000000" w:rsidP="00000000" w:rsidRDefault="00000000" w:rsidRPr="00000000" w14:paraId="00000D68">
      <w:pPr>
        <w:numPr>
          <w:ilvl w:val="0"/>
          <w:numId w:val="392"/>
        </w:numPr>
        <w:spacing w:line="240" w:lineRule="auto"/>
        <w:ind w:left="720" w:hanging="360"/>
      </w:pPr>
      <w:r w:rsidDel="00000000" w:rsidR="00000000" w:rsidRPr="00000000">
        <w:rPr>
          <w:rtl w:val="0"/>
        </w:rPr>
        <w:t xml:space="preserve">Why it’s great: Creative lessons and videos aligned with the SDGs.</w:t>
      </w:r>
    </w:p>
    <w:p w:rsidR="00000000" w:rsidDel="00000000" w:rsidP="00000000" w:rsidRDefault="00000000" w:rsidRPr="00000000" w14:paraId="00000D69">
      <w:pPr>
        <w:numPr>
          <w:ilvl w:val="0"/>
          <w:numId w:val="392"/>
        </w:numPr>
        <w:spacing w:line="240" w:lineRule="auto"/>
        <w:ind w:left="720" w:hanging="360"/>
      </w:pPr>
      <w:r w:rsidDel="00000000" w:rsidR="00000000" w:rsidRPr="00000000">
        <w:rPr>
          <w:rtl w:val="0"/>
        </w:rPr>
        <w:t xml:space="preserve">Use for: Digging into the "why" behind global problems and sparking student inquiry and action planning.</w:t>
      </w:r>
    </w:p>
    <w:p w:rsidR="00000000" w:rsidDel="00000000" w:rsidP="00000000" w:rsidRDefault="00000000" w:rsidRPr="00000000" w14:paraId="00000D6A">
      <w:pPr>
        <w:spacing w:line="240" w:lineRule="auto"/>
        <w:rPr/>
      </w:pPr>
      <w:r w:rsidDel="00000000" w:rsidR="00000000" w:rsidRPr="00000000">
        <w:rPr>
          <w:rtl w:val="0"/>
        </w:rPr>
        <w:t xml:space="preserve">7. The World’s Children’s Prize</w:t>
      </w:r>
    </w:p>
    <w:p w:rsidR="00000000" w:rsidDel="00000000" w:rsidP="00000000" w:rsidRDefault="00000000" w:rsidRPr="00000000" w14:paraId="00000D6B">
      <w:pPr>
        <w:numPr>
          <w:ilvl w:val="0"/>
          <w:numId w:val="560"/>
        </w:numPr>
        <w:spacing w:line="240" w:lineRule="auto"/>
        <w:ind w:left="720" w:hanging="360"/>
      </w:pPr>
      <w:r w:rsidDel="00000000" w:rsidR="00000000" w:rsidRPr="00000000">
        <w:rPr>
          <w:rtl w:val="0"/>
        </w:rPr>
        <w:t xml:space="preserve">Website:</w:t>
      </w:r>
      <w:hyperlink r:id="rId61">
        <w:r w:rsidDel="00000000" w:rsidR="00000000" w:rsidRPr="00000000">
          <w:rPr>
            <w:color w:val="1155cc"/>
            <w:u w:val="single"/>
            <w:rtl w:val="0"/>
          </w:rPr>
          <w:t xml:space="preserve"> https://worldschildrensprize.org</w:t>
        </w:r>
      </w:hyperlink>
      <w:r w:rsidDel="00000000" w:rsidR="00000000" w:rsidRPr="00000000">
        <w:rPr>
          <w:rtl w:val="0"/>
        </w:rPr>
      </w:r>
    </w:p>
    <w:p w:rsidR="00000000" w:rsidDel="00000000" w:rsidP="00000000" w:rsidRDefault="00000000" w:rsidRPr="00000000" w14:paraId="00000D6C">
      <w:pPr>
        <w:numPr>
          <w:ilvl w:val="0"/>
          <w:numId w:val="560"/>
        </w:numPr>
        <w:spacing w:line="240" w:lineRule="auto"/>
        <w:ind w:left="720" w:hanging="360"/>
      </w:pPr>
      <w:r w:rsidDel="00000000" w:rsidR="00000000" w:rsidRPr="00000000">
        <w:rPr>
          <w:rtl w:val="0"/>
        </w:rPr>
        <w:t xml:space="preserve">Why it’s great: Focuses on children’s rights and social justice with global stories and student activities.</w:t>
      </w:r>
    </w:p>
    <w:p w:rsidR="00000000" w:rsidDel="00000000" w:rsidP="00000000" w:rsidRDefault="00000000" w:rsidRPr="00000000" w14:paraId="00000D6D">
      <w:pPr>
        <w:numPr>
          <w:ilvl w:val="0"/>
          <w:numId w:val="560"/>
        </w:numPr>
        <w:spacing w:line="240" w:lineRule="auto"/>
        <w:ind w:left="720" w:hanging="360"/>
      </w:pPr>
      <w:r w:rsidDel="00000000" w:rsidR="00000000" w:rsidRPr="00000000">
        <w:rPr>
          <w:rtl w:val="0"/>
        </w:rPr>
        <w:t xml:space="preserve">Use for: Exploring injustice, child labor, and activism through real examples.</w:t>
      </w:r>
    </w:p>
    <w:p w:rsidR="00000000" w:rsidDel="00000000" w:rsidP="00000000" w:rsidRDefault="00000000" w:rsidRPr="00000000" w14:paraId="00000D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F">
      <w:pPr>
        <w:rPr/>
      </w:pPr>
      <w:r w:rsidDel="00000000" w:rsidR="00000000" w:rsidRPr="00000000">
        <w:rPr>
          <w:rtl w:val="0"/>
        </w:rPr>
      </w:r>
    </w:p>
    <w:p w:rsidR="00000000" w:rsidDel="00000000" w:rsidP="00000000" w:rsidRDefault="00000000" w:rsidRPr="00000000" w14:paraId="00000D70">
      <w:pPr>
        <w:pStyle w:val="Heading3"/>
        <w:rPr/>
      </w:pPr>
      <w:bookmarkStart w:colFirst="0" w:colLast="0" w:name="_2v7tkhcur6lo" w:id="198"/>
      <w:bookmarkEnd w:id="198"/>
      <w:r w:rsidDel="00000000" w:rsidR="00000000" w:rsidRPr="00000000">
        <w:rPr>
          <w:rtl w:val="0"/>
        </w:rPr>
        <w:t xml:space="preserve">Worksheets</w:t>
      </w:r>
    </w:p>
    <w:p w:rsidR="00000000" w:rsidDel="00000000" w:rsidP="00000000" w:rsidRDefault="00000000" w:rsidRPr="00000000" w14:paraId="00000D71">
      <w:pPr>
        <w:pStyle w:val="Heading4"/>
        <w:rPr/>
      </w:pPr>
      <w:bookmarkStart w:colFirst="0" w:colLast="0" w:name="_vzn10b4dceo1" w:id="199"/>
      <w:bookmarkEnd w:id="199"/>
      <w:r w:rsidDel="00000000" w:rsidR="00000000" w:rsidRPr="00000000">
        <w:rPr>
          <w:rtl w:val="0"/>
        </w:rPr>
        <w:t xml:space="preserve">Reading for Cause &amp; Effect Cloze Reading</w:t>
      </w:r>
    </w:p>
    <w:p w:rsidR="00000000" w:rsidDel="00000000" w:rsidP="00000000" w:rsidRDefault="00000000" w:rsidRPr="00000000" w14:paraId="00000D72">
      <w:pPr>
        <w:rPr/>
      </w:pPr>
      <w:r w:rsidDel="00000000" w:rsidR="00000000" w:rsidRPr="00000000">
        <w:rPr>
          <w:rtl w:val="0"/>
        </w:rPr>
        <w:t xml:space="preserve">Cloze Reading Worksheet: Cause and Effect - Video Game Addiction</w:t>
      </w:r>
    </w:p>
    <w:p w:rsidR="00000000" w:rsidDel="00000000" w:rsidP="00000000" w:rsidRDefault="00000000" w:rsidRPr="00000000" w14:paraId="00000D73">
      <w:pPr>
        <w:rPr/>
      </w:pPr>
      <w:r w:rsidDel="00000000" w:rsidR="00000000" w:rsidRPr="00000000">
        <w:rPr>
          <w:rtl w:val="0"/>
        </w:rPr>
        <w:t xml:space="preserve">Name: ___________________________</w:t>
        <w:br w:type="textWrapping"/>
        <w:t xml:space="preserve"> Date: ___________________________</w:t>
      </w:r>
    </w:p>
    <w:p w:rsidR="00000000" w:rsidDel="00000000" w:rsidP="00000000" w:rsidRDefault="00000000" w:rsidRPr="00000000" w14:paraId="00000D74">
      <w:pPr>
        <w:rPr/>
      </w:pPr>
      <w:r w:rsidDel="00000000" w:rsidR="00000000" w:rsidRPr="00000000">
        <w:rPr>
          <w:rtl w:val="0"/>
        </w:rPr>
        <w:t xml:space="preserve">Instructions:</w:t>
        <w:br w:type="textWrapping"/>
        <w:t xml:space="preserve"> Read the following passage about video game addiction. Fill in the blanks with the correct cause or effect based on the context. Use the words from the word bank to complete the sentences.</w:t>
      </w:r>
    </w:p>
    <w:p w:rsidR="00000000" w:rsidDel="00000000" w:rsidP="00000000" w:rsidRDefault="00000000" w:rsidRPr="00000000" w14:paraId="00000D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6">
      <w:pPr>
        <w:rPr/>
      </w:pPr>
      <w:r w:rsidDel="00000000" w:rsidR="00000000" w:rsidRPr="00000000">
        <w:rPr>
          <w:rtl w:val="0"/>
        </w:rPr>
        <w:t xml:space="preserve">Passage:</w:t>
        <w:br w:type="textWrapping"/>
        <w:t xml:space="preserve"> Video game addiction is a growing problem in many parts of the world. It can affect both children and adults, causing several negative impacts on their daily lives. Below are some of the effects of video game addiction.</w:t>
      </w:r>
    </w:p>
    <w:p w:rsidR="00000000" w:rsidDel="00000000" w:rsidP="00000000" w:rsidRDefault="00000000" w:rsidRPr="00000000" w14:paraId="00000D77">
      <w:pPr>
        <w:numPr>
          <w:ilvl w:val="0"/>
          <w:numId w:val="180"/>
        </w:numPr>
        <w:ind w:left="720" w:hanging="360"/>
        <w:rPr>
          <w:color w:val="000000"/>
          <w:sz w:val="22"/>
          <w:szCs w:val="22"/>
        </w:rPr>
      </w:pPr>
      <w:r w:rsidDel="00000000" w:rsidR="00000000" w:rsidRPr="00000000">
        <w:rPr>
          <w:rtl w:val="0"/>
        </w:rPr>
        <w:t xml:space="preserve">Many video game players hide in their homes or in Internet cafés for days at a time, ________ they experience isolation and withdrawal from social experiences.</w:t>
        <w:br w:type="textWrapping"/>
        <w:t xml:space="preserve"> Cause: ___________________________</w:t>
        <w:br w:type="textWrapping"/>
        <w:t xml:space="preserve"> Effect: ___________________________</w:t>
      </w:r>
    </w:p>
    <w:p w:rsidR="00000000" w:rsidDel="00000000" w:rsidP="00000000" w:rsidRDefault="00000000" w:rsidRPr="00000000" w14:paraId="00000D78">
      <w:pPr>
        <w:numPr>
          <w:ilvl w:val="0"/>
          <w:numId w:val="180"/>
        </w:numPr>
        <w:ind w:left="720" w:hanging="360"/>
        <w:rPr>
          <w:color w:val="000000"/>
          <w:sz w:val="22"/>
          <w:szCs w:val="22"/>
        </w:rPr>
      </w:pPr>
      <w:r w:rsidDel="00000000" w:rsidR="00000000" w:rsidRPr="00000000">
        <w:rPr>
          <w:rtl w:val="0"/>
        </w:rPr>
        <w:t xml:space="preserve">________ video game players spend excessive time in virtual worlds, their true social lives and personal relationships may suffer.</w:t>
        <w:br w:type="textWrapping"/>
        <w:t xml:space="preserve"> Cause: ___________________________</w:t>
        <w:br w:type="textWrapping"/>
        <w:t xml:space="preserve"> Effect: ___________________________</w:t>
      </w:r>
    </w:p>
    <w:p w:rsidR="00000000" w:rsidDel="00000000" w:rsidP="00000000" w:rsidRDefault="00000000" w:rsidRPr="00000000" w14:paraId="00000D79">
      <w:pPr>
        <w:numPr>
          <w:ilvl w:val="0"/>
          <w:numId w:val="180"/>
        </w:numPr>
        <w:ind w:left="720" w:hanging="360"/>
        <w:rPr>
          <w:color w:val="000000"/>
          <w:sz w:val="22"/>
          <w:szCs w:val="22"/>
        </w:rPr>
      </w:pPr>
      <w:r w:rsidDel="00000000" w:rsidR="00000000" w:rsidRPr="00000000">
        <w:rPr>
          <w:rtl w:val="0"/>
        </w:rPr>
        <w:t xml:space="preserve">________ playing video games for extended periods, some people experience sleep deprivation.</w:t>
        <w:br w:type="textWrapping"/>
        <w:t xml:space="preserve"> Cause: ___________________________</w:t>
        <w:br w:type="textWrapping"/>
        <w:t xml:space="preserve"> Effect: ___________________________</w:t>
      </w:r>
    </w:p>
    <w:p w:rsidR="00000000" w:rsidDel="00000000" w:rsidP="00000000" w:rsidRDefault="00000000" w:rsidRPr="00000000" w14:paraId="00000D7A">
      <w:pPr>
        <w:numPr>
          <w:ilvl w:val="0"/>
          <w:numId w:val="180"/>
        </w:numPr>
        <w:ind w:left="720" w:hanging="360"/>
        <w:rPr>
          <w:color w:val="000000"/>
          <w:sz w:val="22"/>
          <w:szCs w:val="22"/>
        </w:rPr>
      </w:pPr>
      <w:r w:rsidDel="00000000" w:rsidR="00000000" w:rsidRPr="00000000">
        <w:rPr>
          <w:rtl w:val="0"/>
        </w:rPr>
        <w:t xml:space="preserve">Some video game addicts struggle to meet their work responsibilities ________ they prioritize gaming over their jobs.</w:t>
        <w:br w:type="textWrapping"/>
        <w:t xml:space="preserve"> Cause: ___________________________</w:t>
        <w:br w:type="textWrapping"/>
        <w:t xml:space="preserve"> Effect: ___________________________</w:t>
      </w:r>
    </w:p>
    <w:p w:rsidR="00000000" w:rsidDel="00000000" w:rsidP="00000000" w:rsidRDefault="00000000" w:rsidRPr="00000000" w14:paraId="00000D7B">
      <w:pPr>
        <w:numPr>
          <w:ilvl w:val="0"/>
          <w:numId w:val="180"/>
        </w:numPr>
        <w:ind w:left="720" w:hanging="360"/>
        <w:rPr>
          <w:color w:val="000000"/>
          <w:sz w:val="22"/>
          <w:szCs w:val="22"/>
        </w:rPr>
      </w:pPr>
      <w:r w:rsidDel="00000000" w:rsidR="00000000" w:rsidRPr="00000000">
        <w:rPr>
          <w:rtl w:val="0"/>
        </w:rPr>
        <w:t xml:space="preserve">Playing video games excessively can cause players to neglect hygiene and basic self-care, ________ their overall health may decline.</w:t>
        <w:br w:type="textWrapping"/>
        <w:t xml:space="preserve"> Cause: ___________________________</w:t>
        <w:br w:type="textWrapping"/>
        <w:t xml:space="preserve"> Effect: ___________________________</w:t>
      </w:r>
    </w:p>
    <w:p w:rsidR="00000000" w:rsidDel="00000000" w:rsidP="00000000" w:rsidRDefault="00000000" w:rsidRPr="00000000" w14:paraId="00000D7C">
      <w:pPr>
        <w:numPr>
          <w:ilvl w:val="0"/>
          <w:numId w:val="180"/>
        </w:numPr>
        <w:ind w:left="720" w:hanging="360"/>
        <w:rPr>
          <w:color w:val="000000"/>
          <w:sz w:val="22"/>
          <w:szCs w:val="22"/>
        </w:rPr>
      </w:pPr>
      <w:r w:rsidDel="00000000" w:rsidR="00000000" w:rsidRPr="00000000">
        <w:rPr>
          <w:rtl w:val="0"/>
        </w:rPr>
        <w:t xml:space="preserve">Some video game addicts experience a decline in work performance, and ________ they may lose their jobs.</w:t>
        <w:br w:type="textWrapping"/>
        <w:t xml:space="preserve"> Cause: ___________________________</w:t>
        <w:br w:type="textWrapping"/>
        <w:t xml:space="preserve"> Effect: ___________________________</w:t>
      </w:r>
    </w:p>
    <w:p w:rsidR="00000000" w:rsidDel="00000000" w:rsidP="00000000" w:rsidRDefault="00000000" w:rsidRPr="00000000" w14:paraId="00000D7D">
      <w:pPr>
        <w:numPr>
          <w:ilvl w:val="0"/>
          <w:numId w:val="180"/>
        </w:numPr>
        <w:ind w:left="720" w:hanging="360"/>
        <w:rPr>
          <w:color w:val="000000"/>
          <w:sz w:val="22"/>
          <w:szCs w:val="22"/>
        </w:rPr>
      </w:pPr>
      <w:r w:rsidDel="00000000" w:rsidR="00000000" w:rsidRPr="00000000">
        <w:rPr>
          <w:rtl w:val="0"/>
        </w:rPr>
        <w:t xml:space="preserve">________ gaming addiction can lead to social isolation, individuals may struggle to communicate effectively in face-to-face interactions.</w:t>
        <w:br w:type="textWrapping"/>
        <w:t xml:space="preserve"> Cause: ___________________________</w:t>
        <w:br w:type="textWrapping"/>
        <w:t xml:space="preserve"> Effect: ___________________________</w:t>
      </w:r>
    </w:p>
    <w:p w:rsidR="00000000" w:rsidDel="00000000" w:rsidP="00000000" w:rsidRDefault="00000000" w:rsidRPr="00000000" w14:paraId="00000D7E">
      <w:pPr>
        <w:numPr>
          <w:ilvl w:val="0"/>
          <w:numId w:val="180"/>
        </w:numPr>
        <w:ind w:left="720" w:hanging="360"/>
        <w:rPr>
          <w:color w:val="000000"/>
          <w:sz w:val="22"/>
          <w:szCs w:val="22"/>
        </w:rPr>
      </w:pPr>
      <w:r w:rsidDel="00000000" w:rsidR="00000000" w:rsidRPr="00000000">
        <w:rPr>
          <w:rtl w:val="0"/>
        </w:rPr>
        <w:t xml:space="preserve">________ video game addiction can cause players to ignore eating and sleeping, they may suffer from malnutrition and exhaustion.</w:t>
        <w:br w:type="textWrapping"/>
        <w:t xml:space="preserve"> Cause: ___________________________</w:t>
        <w:br w:type="textWrapping"/>
        <w:t xml:space="preserve"> Effect: ___________________________</w:t>
      </w:r>
    </w:p>
    <w:p w:rsidR="00000000" w:rsidDel="00000000" w:rsidP="00000000" w:rsidRDefault="00000000" w:rsidRPr="00000000" w14:paraId="00000D7F">
      <w:pPr>
        <w:numPr>
          <w:ilvl w:val="0"/>
          <w:numId w:val="180"/>
        </w:numPr>
        <w:ind w:left="720" w:hanging="360"/>
        <w:rPr>
          <w:color w:val="000000"/>
          <w:sz w:val="22"/>
          <w:szCs w:val="22"/>
        </w:rPr>
      </w:pPr>
      <w:r w:rsidDel="00000000" w:rsidR="00000000" w:rsidRPr="00000000">
        <w:rPr>
          <w:rtl w:val="0"/>
        </w:rPr>
        <w:t xml:space="preserve">Players who spend too much time gaming often fail to balance personal and social responsibilities, ________ their relationships with friends and family may weaken.</w:t>
        <w:br w:type="textWrapping"/>
        <w:t xml:space="preserve"> Cause: ___________________________</w:t>
        <w:br w:type="textWrapping"/>
        <w:t xml:space="preserve"> Effect: ___________________________</w:t>
      </w:r>
    </w:p>
    <w:p w:rsidR="00000000" w:rsidDel="00000000" w:rsidP="00000000" w:rsidRDefault="00000000" w:rsidRPr="00000000" w14:paraId="00000D80">
      <w:pPr>
        <w:numPr>
          <w:ilvl w:val="0"/>
          <w:numId w:val="180"/>
        </w:numPr>
        <w:ind w:left="720" w:hanging="360"/>
        <w:rPr>
          <w:color w:val="000000"/>
          <w:sz w:val="22"/>
          <w:szCs w:val="22"/>
        </w:rPr>
      </w:pPr>
      <w:r w:rsidDel="00000000" w:rsidR="00000000" w:rsidRPr="00000000">
        <w:rPr>
          <w:rtl w:val="0"/>
        </w:rPr>
        <w:t xml:space="preserve">The causes of video game addiction are complex, ________ its effects can lead to severe consequences for mental and physical health.</w:t>
        <w:br w:type="textWrapping"/>
        <w:t xml:space="preserve"> Cause: ___________________________</w:t>
        <w:br w:type="textWrapping"/>
        <w:t xml:space="preserve"> Effect: ___________________________</w:t>
      </w:r>
    </w:p>
    <w:p w:rsidR="00000000" w:rsidDel="00000000" w:rsidP="00000000" w:rsidRDefault="00000000" w:rsidRPr="00000000" w14:paraId="00000D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2">
      <w:pPr>
        <w:rPr/>
      </w:pPr>
      <w:r w:rsidDel="00000000" w:rsidR="00000000" w:rsidRPr="00000000">
        <w:rPr>
          <w:rtl w:val="0"/>
        </w:rPr>
        <w:t xml:space="preserve">Word Bank:</w:t>
      </w:r>
    </w:p>
    <w:p w:rsidR="00000000" w:rsidDel="00000000" w:rsidP="00000000" w:rsidRDefault="00000000" w:rsidRPr="00000000" w14:paraId="00000D83">
      <w:pPr>
        <w:numPr>
          <w:ilvl w:val="0"/>
          <w:numId w:val="543"/>
        </w:numPr>
        <w:ind w:left="720" w:hanging="360"/>
        <w:rPr>
          <w:color w:val="000000"/>
          <w:sz w:val="22"/>
          <w:szCs w:val="22"/>
        </w:rPr>
      </w:pPr>
      <w:r w:rsidDel="00000000" w:rsidR="00000000" w:rsidRPr="00000000">
        <w:rPr>
          <w:rtl w:val="0"/>
        </w:rPr>
        <w:t xml:space="preserve">as a result</w:t>
      </w:r>
    </w:p>
    <w:p w:rsidR="00000000" w:rsidDel="00000000" w:rsidP="00000000" w:rsidRDefault="00000000" w:rsidRPr="00000000" w14:paraId="00000D84">
      <w:pPr>
        <w:numPr>
          <w:ilvl w:val="0"/>
          <w:numId w:val="543"/>
        </w:numPr>
        <w:ind w:left="720" w:hanging="360"/>
        <w:rPr>
          <w:color w:val="000000"/>
          <w:sz w:val="22"/>
          <w:szCs w:val="22"/>
        </w:rPr>
      </w:pPr>
      <w:r w:rsidDel="00000000" w:rsidR="00000000" w:rsidRPr="00000000">
        <w:rPr>
          <w:rtl w:val="0"/>
        </w:rPr>
        <w:t xml:space="preserve">since</w:t>
      </w:r>
    </w:p>
    <w:p w:rsidR="00000000" w:rsidDel="00000000" w:rsidP="00000000" w:rsidRDefault="00000000" w:rsidRPr="00000000" w14:paraId="00000D85">
      <w:pPr>
        <w:numPr>
          <w:ilvl w:val="0"/>
          <w:numId w:val="543"/>
        </w:numPr>
        <w:ind w:left="720" w:hanging="360"/>
        <w:rPr>
          <w:color w:val="000000"/>
          <w:sz w:val="22"/>
          <w:szCs w:val="22"/>
        </w:rPr>
      </w:pPr>
      <w:r w:rsidDel="00000000" w:rsidR="00000000" w:rsidRPr="00000000">
        <w:rPr>
          <w:rtl w:val="0"/>
        </w:rPr>
        <w:t xml:space="preserve">so</w:t>
      </w:r>
    </w:p>
    <w:p w:rsidR="00000000" w:rsidDel="00000000" w:rsidP="00000000" w:rsidRDefault="00000000" w:rsidRPr="00000000" w14:paraId="00000D86">
      <w:pPr>
        <w:numPr>
          <w:ilvl w:val="0"/>
          <w:numId w:val="543"/>
        </w:numPr>
        <w:ind w:left="720" w:hanging="360"/>
        <w:rPr>
          <w:color w:val="000000"/>
          <w:sz w:val="22"/>
          <w:szCs w:val="22"/>
        </w:rPr>
      </w:pPr>
      <w:r w:rsidDel="00000000" w:rsidR="00000000" w:rsidRPr="00000000">
        <w:rPr>
          <w:rtl w:val="0"/>
        </w:rPr>
        <w:t xml:space="preserve">because</w:t>
      </w:r>
    </w:p>
    <w:p w:rsidR="00000000" w:rsidDel="00000000" w:rsidP="00000000" w:rsidRDefault="00000000" w:rsidRPr="00000000" w14:paraId="00000D87">
      <w:pPr>
        <w:numPr>
          <w:ilvl w:val="0"/>
          <w:numId w:val="543"/>
        </w:numPr>
        <w:ind w:left="720" w:hanging="360"/>
        <w:rPr>
          <w:color w:val="000000"/>
          <w:sz w:val="22"/>
          <w:szCs w:val="22"/>
        </w:rPr>
      </w:pPr>
      <w:r w:rsidDel="00000000" w:rsidR="00000000" w:rsidRPr="00000000">
        <w:rPr>
          <w:rtl w:val="0"/>
        </w:rPr>
        <w:t xml:space="preserve">therefore</w:t>
      </w:r>
    </w:p>
    <w:p w:rsidR="00000000" w:rsidDel="00000000" w:rsidP="00000000" w:rsidRDefault="00000000" w:rsidRPr="00000000" w14:paraId="00000D88">
      <w:pPr>
        <w:numPr>
          <w:ilvl w:val="0"/>
          <w:numId w:val="543"/>
        </w:numPr>
        <w:ind w:left="720" w:hanging="360"/>
        <w:rPr>
          <w:color w:val="000000"/>
          <w:sz w:val="22"/>
          <w:szCs w:val="22"/>
        </w:rPr>
      </w:pPr>
      <w:r w:rsidDel="00000000" w:rsidR="00000000" w:rsidRPr="00000000">
        <w:rPr>
          <w:rtl w:val="0"/>
        </w:rPr>
        <w:t xml:space="preserve">but</w:t>
      </w:r>
    </w:p>
    <w:p w:rsidR="00000000" w:rsidDel="00000000" w:rsidP="00000000" w:rsidRDefault="00000000" w:rsidRPr="00000000" w14:paraId="00000D89">
      <w:pPr>
        <w:numPr>
          <w:ilvl w:val="0"/>
          <w:numId w:val="543"/>
        </w:numPr>
        <w:ind w:left="720" w:hanging="360"/>
        <w:rPr>
          <w:color w:val="000000"/>
          <w:sz w:val="22"/>
          <w:szCs w:val="22"/>
        </w:rPr>
      </w:pPr>
      <w:r w:rsidDel="00000000" w:rsidR="00000000" w:rsidRPr="00000000">
        <w:rPr>
          <w:rtl w:val="0"/>
        </w:rPr>
        <w:t xml:space="preserve">because of</w:t>
      </w:r>
    </w:p>
    <w:p w:rsidR="00000000" w:rsidDel="00000000" w:rsidP="00000000" w:rsidRDefault="00000000" w:rsidRPr="00000000" w14:paraId="00000D8A">
      <w:pPr>
        <w:numPr>
          <w:ilvl w:val="0"/>
          <w:numId w:val="543"/>
        </w:numPr>
        <w:ind w:left="720" w:hanging="360"/>
        <w:rPr>
          <w:color w:val="000000"/>
          <w:sz w:val="22"/>
          <w:szCs w:val="22"/>
        </w:rPr>
      </w:pPr>
      <w:r w:rsidDel="00000000" w:rsidR="00000000" w:rsidRPr="00000000">
        <w:rPr>
          <w:rtl w:val="0"/>
        </w:rPr>
        <w:t xml:space="preserve">so</w:t>
      </w:r>
    </w:p>
    <w:p w:rsidR="00000000" w:rsidDel="00000000" w:rsidP="00000000" w:rsidRDefault="00000000" w:rsidRPr="00000000" w14:paraId="00000D8B">
      <w:pPr>
        <w:numPr>
          <w:ilvl w:val="0"/>
          <w:numId w:val="543"/>
        </w:numPr>
        <w:ind w:left="720" w:hanging="360"/>
        <w:rPr>
          <w:color w:val="000000"/>
          <w:sz w:val="22"/>
          <w:szCs w:val="22"/>
        </w:rPr>
      </w:pPr>
      <w:r w:rsidDel="00000000" w:rsidR="00000000" w:rsidRPr="00000000">
        <w:rPr>
          <w:rtl w:val="0"/>
        </w:rPr>
        <w:t xml:space="preserve">due to</w:t>
      </w:r>
    </w:p>
    <w:p w:rsidR="00000000" w:rsidDel="00000000" w:rsidP="00000000" w:rsidRDefault="00000000" w:rsidRPr="00000000" w14:paraId="00000D8C">
      <w:pPr>
        <w:numPr>
          <w:ilvl w:val="0"/>
          <w:numId w:val="543"/>
        </w:numPr>
        <w:ind w:left="720" w:hanging="360"/>
        <w:rPr>
          <w:color w:val="000000"/>
          <w:sz w:val="22"/>
          <w:szCs w:val="22"/>
        </w:rPr>
      </w:pPr>
      <w:r w:rsidDel="00000000" w:rsidR="00000000" w:rsidRPr="00000000">
        <w:rPr>
          <w:rtl w:val="0"/>
        </w:rPr>
        <w:t xml:space="preserve">Since</w:t>
      </w:r>
    </w:p>
    <w:p w:rsidR="00000000" w:rsidDel="00000000" w:rsidP="00000000" w:rsidRDefault="00000000" w:rsidRPr="00000000" w14:paraId="00000D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E">
      <w:pPr>
        <w:rPr/>
      </w:pPr>
      <w:r w:rsidDel="00000000" w:rsidR="00000000" w:rsidRPr="00000000">
        <w:rPr>
          <w:rtl w:val="0"/>
        </w:rPr>
        <w:t xml:space="preserve">Reflection Question:</w:t>
        <w:br w:type="textWrapping"/>
        <w:t xml:space="preserve"> Why do you think understanding cause and effect relationships is important when analyzing real-world issues like video game addiction? How does this knowledge help you make informed decisions or understand how actions can impact different aspects of life?</w:t>
      </w:r>
    </w:p>
    <w:p w:rsidR="00000000" w:rsidDel="00000000" w:rsidP="00000000" w:rsidRDefault="00000000" w:rsidRPr="00000000" w14:paraId="00000D8F">
      <w:pPr>
        <w:pStyle w:val="Heading4"/>
        <w:rPr/>
      </w:pPr>
      <w:bookmarkStart w:colFirst="0" w:colLast="0" w:name="_ogzjrx3u6t0m" w:id="200"/>
      <w:bookmarkEnd w:id="200"/>
      <w:r w:rsidDel="00000000" w:rsidR="00000000" w:rsidRPr="00000000">
        <w:rPr>
          <w:rtl w:val="0"/>
        </w:rPr>
        <w:t xml:space="preserve">The Cake of Cause-and-Effect Writing Cloze Reading</w:t>
      </w:r>
    </w:p>
    <w:p w:rsidR="00000000" w:rsidDel="00000000" w:rsidP="00000000" w:rsidRDefault="00000000" w:rsidRPr="00000000" w14:paraId="00000D90">
      <w:pPr>
        <w:spacing w:line="240" w:lineRule="auto"/>
        <w:rPr/>
      </w:pPr>
      <w:r w:rsidDel="00000000" w:rsidR="00000000" w:rsidRPr="00000000">
        <w:rPr>
          <w:rtl w:val="0"/>
        </w:rPr>
        <w:t xml:space="preserve">🍰 Cloze Reading Worksheet: The Cake of Cause-and-Effect Writing</w:t>
      </w:r>
    </w:p>
    <w:p w:rsidR="00000000" w:rsidDel="00000000" w:rsidP="00000000" w:rsidRDefault="00000000" w:rsidRPr="00000000" w14:paraId="00000D91">
      <w:pPr>
        <w:spacing w:line="240" w:lineRule="auto"/>
        <w:rPr/>
      </w:pPr>
      <w:r w:rsidDel="00000000" w:rsidR="00000000" w:rsidRPr="00000000">
        <w:rPr>
          <w:rtl w:val="0"/>
        </w:rPr>
        <w:t xml:space="preserve">Name: _________________________    Date: ___________________</w:t>
      </w:r>
    </w:p>
    <w:p w:rsidR="00000000" w:rsidDel="00000000" w:rsidP="00000000" w:rsidRDefault="00000000" w:rsidRPr="00000000" w14:paraId="00000D92">
      <w:pPr>
        <w:spacing w:line="240" w:lineRule="auto"/>
        <w:rPr/>
      </w:pPr>
      <w:r w:rsidDel="00000000" w:rsidR="00000000" w:rsidRPr="00000000">
        <w:rPr>
          <w:rtl w:val="0"/>
        </w:rPr>
        <w:t xml:space="preserve">🔍 Directions:</w:t>
      </w:r>
    </w:p>
    <w:p w:rsidR="00000000" w:rsidDel="00000000" w:rsidP="00000000" w:rsidRDefault="00000000" w:rsidRPr="00000000" w14:paraId="00000D93">
      <w:pPr>
        <w:spacing w:line="240" w:lineRule="auto"/>
        <w:rPr/>
      </w:pPr>
      <w:r w:rsidDel="00000000" w:rsidR="00000000" w:rsidRPr="00000000">
        <w:rPr>
          <w:rtl w:val="0"/>
        </w:rPr>
        <w:t xml:space="preserve">Read the following text and fill in the blanks using words from the Word Bank. Use context clues and logic to choose the best word. You may use each word only once.</w:t>
      </w:r>
    </w:p>
    <w:p w:rsidR="00000000" w:rsidDel="00000000" w:rsidP="00000000" w:rsidRDefault="00000000" w:rsidRPr="00000000" w14:paraId="00000D94">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5">
      <w:pPr>
        <w:spacing w:line="240" w:lineRule="auto"/>
        <w:rPr/>
      </w:pPr>
      <w:r w:rsidDel="00000000" w:rsidR="00000000" w:rsidRPr="00000000">
        <w:rPr>
          <w:rtl w:val="0"/>
        </w:rPr>
        <w:t xml:space="preserve">🍰 Part 1: Cause and Effect as a Cake</w:t>
      </w:r>
    </w:p>
    <w:p w:rsidR="00000000" w:rsidDel="00000000" w:rsidP="00000000" w:rsidRDefault="00000000" w:rsidRPr="00000000" w14:paraId="00000D96">
      <w:pPr>
        <w:spacing w:line="240" w:lineRule="auto"/>
        <w:rPr/>
      </w:pPr>
      <w:r w:rsidDel="00000000" w:rsidR="00000000" w:rsidRPr="00000000">
        <w:rPr>
          <w:rtl w:val="0"/>
        </w:rPr>
        <w:t xml:space="preserve">Imagine you are (1) __________ a cake. Each (2) __________ you use is a cause. The final cake is the (3) __________. For example, mixing flour, sugar, and eggs makes a (4) __________. This batter can rise in the oven. In writing, the “cause” is what (5) __________ something, and the “effect” is the (6) __________ or result.</w:t>
      </w:r>
    </w:p>
    <w:p w:rsidR="00000000" w:rsidDel="00000000" w:rsidP="00000000" w:rsidRDefault="00000000" w:rsidRPr="00000000" w14:paraId="00000D97">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8">
      <w:pPr>
        <w:spacing w:line="240" w:lineRule="auto"/>
        <w:rPr/>
      </w:pPr>
      <w:r w:rsidDel="00000000" w:rsidR="00000000" w:rsidRPr="00000000">
        <w:rPr>
          <w:rtl w:val="0"/>
        </w:rPr>
        <w:t xml:space="preserve">📝 Part 2: Writing Cause-and-Effect Essays</w:t>
      </w:r>
    </w:p>
    <w:p w:rsidR="00000000" w:rsidDel="00000000" w:rsidP="00000000" w:rsidRDefault="00000000" w:rsidRPr="00000000" w14:paraId="00000D99">
      <w:pPr>
        <w:spacing w:line="240" w:lineRule="auto"/>
        <w:rPr/>
      </w:pPr>
      <w:r w:rsidDel="00000000" w:rsidR="00000000" w:rsidRPr="00000000">
        <w:rPr>
          <w:rtl w:val="0"/>
        </w:rPr>
        <w:t xml:space="preserve">We often ask questions like “Why did this happen?” or “How did it happen?” These questions help us understand (7) __________. A cause-and-effect (8) __________ is like a recipe—it needs a clear plan. If you use the right parts in the right order, your writing will be (9) __________ and easy to follow.</w:t>
      </w:r>
    </w:p>
    <w:p w:rsidR="00000000" w:rsidDel="00000000" w:rsidP="00000000" w:rsidRDefault="00000000" w:rsidRPr="00000000" w14:paraId="00000D9A">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B">
      <w:pPr>
        <w:spacing w:line="240" w:lineRule="auto"/>
        <w:rPr/>
      </w:pPr>
      <w:r w:rsidDel="00000000" w:rsidR="00000000" w:rsidRPr="00000000">
        <w:rPr>
          <w:rtl w:val="0"/>
        </w:rPr>
        <w:t xml:space="preserve">🧠 Part 3: Structure and Organization</w:t>
      </w:r>
    </w:p>
    <w:p w:rsidR="00000000" w:rsidDel="00000000" w:rsidP="00000000" w:rsidRDefault="00000000" w:rsidRPr="00000000" w14:paraId="00000D9C">
      <w:pPr>
        <w:spacing w:line="240" w:lineRule="auto"/>
        <w:rPr/>
      </w:pPr>
      <w:r w:rsidDel="00000000" w:rsidR="00000000" w:rsidRPr="00000000">
        <w:rPr>
          <w:rtl w:val="0"/>
        </w:rPr>
        <w:t xml:space="preserve">A good essay has a strong (10) __________, a clear body, and a strong (11) __________. You can write about (12) __________ first and then the effects, or the other way around. Like baking, the (13) __________ matters!</w:t>
      </w:r>
    </w:p>
    <w:p w:rsidR="00000000" w:rsidDel="00000000" w:rsidP="00000000" w:rsidRDefault="00000000" w:rsidRPr="00000000" w14:paraId="00000D9D">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E">
      <w:pPr>
        <w:spacing w:line="240" w:lineRule="auto"/>
        <w:rPr/>
      </w:pPr>
      <w:r w:rsidDel="00000000" w:rsidR="00000000" w:rsidRPr="00000000">
        <w:rPr>
          <w:rtl w:val="0"/>
        </w:rPr>
        <w:t xml:space="preserve">🔗 Part 4: Using Transition Words</w:t>
      </w:r>
    </w:p>
    <w:p w:rsidR="00000000" w:rsidDel="00000000" w:rsidP="00000000" w:rsidRDefault="00000000" w:rsidRPr="00000000" w14:paraId="00000D9F">
      <w:pPr>
        <w:spacing w:line="240" w:lineRule="auto"/>
        <w:rPr/>
      </w:pPr>
      <w:r w:rsidDel="00000000" w:rsidR="00000000" w:rsidRPr="00000000">
        <w:rPr>
          <w:rtl w:val="0"/>
        </w:rPr>
        <w:t xml:space="preserve">Transition words help connect ideas. They are like mixing the batter well. If you don’t mix your cake, it will be (14) __________. If you don’t use transition words, your writing can be (15) __________ to understand. Examples of transition words are: because, therefore, since, and as a result.</w:t>
      </w:r>
    </w:p>
    <w:p w:rsidR="00000000" w:rsidDel="00000000" w:rsidP="00000000" w:rsidRDefault="00000000" w:rsidRPr="00000000" w14:paraId="00000DA0">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1">
      <w:pPr>
        <w:spacing w:line="240" w:lineRule="auto"/>
        <w:rPr/>
      </w:pPr>
      <w:r w:rsidDel="00000000" w:rsidR="00000000" w:rsidRPr="00000000">
        <w:rPr>
          <w:rtl w:val="0"/>
        </w:rPr>
        <w:t xml:space="preserve">🎯 Part 5: Conclusion</w:t>
      </w:r>
    </w:p>
    <w:p w:rsidR="00000000" w:rsidDel="00000000" w:rsidP="00000000" w:rsidRDefault="00000000" w:rsidRPr="00000000" w14:paraId="00000DA2">
      <w:pPr>
        <w:spacing w:line="240" w:lineRule="auto"/>
        <w:rPr/>
      </w:pPr>
      <w:r w:rsidDel="00000000" w:rsidR="00000000" w:rsidRPr="00000000">
        <w:rPr>
          <w:rtl w:val="0"/>
        </w:rPr>
        <w:t xml:space="preserve">Your conclusion is like the final layer or the (16) __________ on the cake. It helps the reader remember your main ideas. A good conclusion is clear and based on strong (17) __________. Like tasting a cake, it should leave the reader feeling (18) __________.</w:t>
      </w:r>
    </w:p>
    <w:p w:rsidR="00000000" w:rsidDel="00000000" w:rsidP="00000000" w:rsidRDefault="00000000" w:rsidRPr="00000000" w14:paraId="00000DA3">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4">
      <w:pPr>
        <w:spacing w:line="240" w:lineRule="auto"/>
        <w:rPr/>
      </w:pPr>
      <w:r w:rsidDel="00000000" w:rsidR="00000000" w:rsidRPr="00000000">
        <w:rPr>
          <w:rtl w:val="0"/>
        </w:rPr>
        <w:t xml:space="preserve">📚 Word Bank:</w:t>
      </w:r>
    </w:p>
    <w:p w:rsidR="00000000" w:rsidDel="00000000" w:rsidP="00000000" w:rsidRDefault="00000000" w:rsidRPr="00000000" w14:paraId="00000DA5">
      <w:pPr>
        <w:numPr>
          <w:ilvl w:val="0"/>
          <w:numId w:val="105"/>
        </w:numPr>
        <w:spacing w:line="240" w:lineRule="auto"/>
        <w:ind w:left="720" w:hanging="360"/>
      </w:pPr>
      <w:r w:rsidDel="00000000" w:rsidR="00000000" w:rsidRPr="00000000">
        <w:rPr>
          <w:rtl w:val="0"/>
        </w:rPr>
        <w:t xml:space="preserve">essay</w:t>
      </w:r>
    </w:p>
    <w:p w:rsidR="00000000" w:rsidDel="00000000" w:rsidP="00000000" w:rsidRDefault="00000000" w:rsidRPr="00000000" w14:paraId="00000DA6">
      <w:pPr>
        <w:numPr>
          <w:ilvl w:val="0"/>
          <w:numId w:val="105"/>
        </w:numPr>
        <w:spacing w:line="240" w:lineRule="auto"/>
        <w:ind w:left="720" w:hanging="360"/>
      </w:pPr>
      <w:r w:rsidDel="00000000" w:rsidR="00000000" w:rsidRPr="00000000">
        <w:rPr>
          <w:rtl w:val="0"/>
        </w:rPr>
        <w:t xml:space="preserve">result</w:t>
      </w:r>
    </w:p>
    <w:p w:rsidR="00000000" w:rsidDel="00000000" w:rsidP="00000000" w:rsidRDefault="00000000" w:rsidRPr="00000000" w14:paraId="00000DA7">
      <w:pPr>
        <w:numPr>
          <w:ilvl w:val="0"/>
          <w:numId w:val="105"/>
        </w:numPr>
        <w:spacing w:line="240" w:lineRule="auto"/>
        <w:ind w:left="720" w:hanging="360"/>
      </w:pPr>
      <w:r w:rsidDel="00000000" w:rsidR="00000000" w:rsidRPr="00000000">
        <w:rPr>
          <w:rtl w:val="0"/>
        </w:rPr>
        <w:t xml:space="preserve">confusing</w:t>
      </w:r>
    </w:p>
    <w:p w:rsidR="00000000" w:rsidDel="00000000" w:rsidP="00000000" w:rsidRDefault="00000000" w:rsidRPr="00000000" w14:paraId="00000DA8">
      <w:pPr>
        <w:numPr>
          <w:ilvl w:val="0"/>
          <w:numId w:val="105"/>
        </w:numPr>
        <w:spacing w:line="240" w:lineRule="auto"/>
        <w:ind w:left="720" w:hanging="360"/>
      </w:pPr>
      <w:r w:rsidDel="00000000" w:rsidR="00000000" w:rsidRPr="00000000">
        <w:rPr>
          <w:rtl w:val="0"/>
        </w:rPr>
        <w:t xml:space="preserve">conclusion</w:t>
      </w:r>
    </w:p>
    <w:p w:rsidR="00000000" w:rsidDel="00000000" w:rsidP="00000000" w:rsidRDefault="00000000" w:rsidRPr="00000000" w14:paraId="00000DA9">
      <w:pPr>
        <w:numPr>
          <w:ilvl w:val="0"/>
          <w:numId w:val="105"/>
        </w:numPr>
        <w:spacing w:line="240" w:lineRule="auto"/>
        <w:ind w:left="720" w:hanging="360"/>
      </w:pPr>
      <w:r w:rsidDel="00000000" w:rsidR="00000000" w:rsidRPr="00000000">
        <w:rPr>
          <w:rtl w:val="0"/>
        </w:rPr>
        <w:t xml:space="preserve">evidence</w:t>
      </w:r>
    </w:p>
    <w:p w:rsidR="00000000" w:rsidDel="00000000" w:rsidP="00000000" w:rsidRDefault="00000000" w:rsidRPr="00000000" w14:paraId="00000DAA">
      <w:pPr>
        <w:numPr>
          <w:ilvl w:val="0"/>
          <w:numId w:val="105"/>
        </w:numPr>
        <w:spacing w:line="240" w:lineRule="auto"/>
        <w:ind w:left="720" w:hanging="360"/>
      </w:pPr>
      <w:r w:rsidDel="00000000" w:rsidR="00000000" w:rsidRPr="00000000">
        <w:rPr>
          <w:rtl w:val="0"/>
        </w:rPr>
        <w:t xml:space="preserve">clear</w:t>
      </w:r>
    </w:p>
    <w:p w:rsidR="00000000" w:rsidDel="00000000" w:rsidP="00000000" w:rsidRDefault="00000000" w:rsidRPr="00000000" w14:paraId="00000DAB">
      <w:pPr>
        <w:numPr>
          <w:ilvl w:val="0"/>
          <w:numId w:val="105"/>
        </w:numPr>
        <w:spacing w:line="240" w:lineRule="auto"/>
        <w:ind w:left="720" w:hanging="360"/>
      </w:pPr>
      <w:r w:rsidDel="00000000" w:rsidR="00000000" w:rsidRPr="00000000">
        <w:rPr>
          <w:rtl w:val="0"/>
        </w:rPr>
        <w:t xml:space="preserve">satisfied</w:t>
      </w:r>
    </w:p>
    <w:p w:rsidR="00000000" w:rsidDel="00000000" w:rsidP="00000000" w:rsidRDefault="00000000" w:rsidRPr="00000000" w14:paraId="00000DAC">
      <w:pPr>
        <w:numPr>
          <w:ilvl w:val="0"/>
          <w:numId w:val="105"/>
        </w:numPr>
        <w:spacing w:line="240" w:lineRule="auto"/>
        <w:ind w:left="720" w:hanging="360"/>
      </w:pPr>
      <w:r w:rsidDel="00000000" w:rsidR="00000000" w:rsidRPr="00000000">
        <w:rPr>
          <w:rtl w:val="0"/>
        </w:rPr>
        <w:t xml:space="preserve">batter</w:t>
      </w:r>
    </w:p>
    <w:p w:rsidR="00000000" w:rsidDel="00000000" w:rsidP="00000000" w:rsidRDefault="00000000" w:rsidRPr="00000000" w14:paraId="00000DAD">
      <w:pPr>
        <w:numPr>
          <w:ilvl w:val="0"/>
          <w:numId w:val="105"/>
        </w:numPr>
        <w:spacing w:line="240" w:lineRule="auto"/>
        <w:ind w:left="720" w:hanging="360"/>
      </w:pPr>
      <w:r w:rsidDel="00000000" w:rsidR="00000000" w:rsidRPr="00000000">
        <w:rPr>
          <w:rtl w:val="0"/>
        </w:rPr>
        <w:t xml:space="preserve">transitions</w:t>
      </w:r>
    </w:p>
    <w:p w:rsidR="00000000" w:rsidDel="00000000" w:rsidP="00000000" w:rsidRDefault="00000000" w:rsidRPr="00000000" w14:paraId="00000DAE">
      <w:pPr>
        <w:numPr>
          <w:ilvl w:val="0"/>
          <w:numId w:val="105"/>
        </w:numPr>
        <w:spacing w:line="240" w:lineRule="auto"/>
        <w:ind w:left="720" w:hanging="360"/>
      </w:pPr>
      <w:r w:rsidDel="00000000" w:rsidR="00000000" w:rsidRPr="00000000">
        <w:rPr>
          <w:rtl w:val="0"/>
        </w:rPr>
        <w:t xml:space="preserve">frosting</w:t>
      </w:r>
    </w:p>
    <w:p w:rsidR="00000000" w:rsidDel="00000000" w:rsidP="00000000" w:rsidRDefault="00000000" w:rsidRPr="00000000" w14:paraId="00000DAF">
      <w:pPr>
        <w:numPr>
          <w:ilvl w:val="0"/>
          <w:numId w:val="105"/>
        </w:numPr>
        <w:spacing w:line="240" w:lineRule="auto"/>
        <w:ind w:left="720" w:hanging="360"/>
      </w:pPr>
      <w:r w:rsidDel="00000000" w:rsidR="00000000" w:rsidRPr="00000000">
        <w:rPr>
          <w:rtl w:val="0"/>
        </w:rPr>
        <w:t xml:space="preserve">organization</w:t>
      </w:r>
    </w:p>
    <w:p w:rsidR="00000000" w:rsidDel="00000000" w:rsidP="00000000" w:rsidRDefault="00000000" w:rsidRPr="00000000" w14:paraId="00000DB0">
      <w:pPr>
        <w:numPr>
          <w:ilvl w:val="0"/>
          <w:numId w:val="105"/>
        </w:numPr>
        <w:spacing w:line="240" w:lineRule="auto"/>
        <w:ind w:left="720" w:hanging="360"/>
      </w:pPr>
      <w:r w:rsidDel="00000000" w:rsidR="00000000" w:rsidRPr="00000000">
        <w:rPr>
          <w:rtl w:val="0"/>
        </w:rPr>
        <w:t xml:space="preserve">lumpy</w:t>
      </w:r>
    </w:p>
    <w:p w:rsidR="00000000" w:rsidDel="00000000" w:rsidP="00000000" w:rsidRDefault="00000000" w:rsidRPr="00000000" w14:paraId="00000DB1">
      <w:pPr>
        <w:numPr>
          <w:ilvl w:val="0"/>
          <w:numId w:val="105"/>
        </w:numPr>
        <w:spacing w:line="240" w:lineRule="auto"/>
        <w:ind w:left="720" w:hanging="360"/>
      </w:pPr>
      <w:r w:rsidDel="00000000" w:rsidR="00000000" w:rsidRPr="00000000">
        <w:rPr>
          <w:rtl w:val="0"/>
        </w:rPr>
        <w:t xml:space="preserve">understanding</w:t>
      </w:r>
    </w:p>
    <w:p w:rsidR="00000000" w:rsidDel="00000000" w:rsidP="00000000" w:rsidRDefault="00000000" w:rsidRPr="00000000" w14:paraId="00000DB2">
      <w:pPr>
        <w:numPr>
          <w:ilvl w:val="0"/>
          <w:numId w:val="105"/>
        </w:numPr>
        <w:spacing w:line="240" w:lineRule="auto"/>
        <w:ind w:left="720" w:hanging="360"/>
      </w:pPr>
      <w:r w:rsidDel="00000000" w:rsidR="00000000" w:rsidRPr="00000000">
        <w:rPr>
          <w:rtl w:val="0"/>
        </w:rPr>
        <w:t xml:space="preserve">introduction</w:t>
      </w:r>
    </w:p>
    <w:p w:rsidR="00000000" w:rsidDel="00000000" w:rsidP="00000000" w:rsidRDefault="00000000" w:rsidRPr="00000000" w14:paraId="00000DB3">
      <w:pPr>
        <w:numPr>
          <w:ilvl w:val="0"/>
          <w:numId w:val="105"/>
        </w:numPr>
        <w:spacing w:line="240" w:lineRule="auto"/>
        <w:ind w:left="720" w:hanging="360"/>
      </w:pPr>
      <w:r w:rsidDel="00000000" w:rsidR="00000000" w:rsidRPr="00000000">
        <w:rPr>
          <w:rtl w:val="0"/>
        </w:rPr>
        <w:t xml:space="preserve">baking</w:t>
      </w:r>
    </w:p>
    <w:p w:rsidR="00000000" w:rsidDel="00000000" w:rsidP="00000000" w:rsidRDefault="00000000" w:rsidRPr="00000000" w14:paraId="00000DB4">
      <w:pPr>
        <w:numPr>
          <w:ilvl w:val="0"/>
          <w:numId w:val="105"/>
        </w:numPr>
        <w:spacing w:line="240" w:lineRule="auto"/>
        <w:ind w:left="720" w:hanging="360"/>
      </w:pPr>
      <w:r w:rsidDel="00000000" w:rsidR="00000000" w:rsidRPr="00000000">
        <w:rPr>
          <w:rtl w:val="0"/>
        </w:rPr>
        <w:t xml:space="preserve">ingredient</w:t>
      </w:r>
    </w:p>
    <w:p w:rsidR="00000000" w:rsidDel="00000000" w:rsidP="00000000" w:rsidRDefault="00000000" w:rsidRPr="00000000" w14:paraId="00000DB5">
      <w:pPr>
        <w:numPr>
          <w:ilvl w:val="0"/>
          <w:numId w:val="105"/>
        </w:numPr>
        <w:spacing w:line="240" w:lineRule="auto"/>
        <w:ind w:left="720" w:hanging="360"/>
      </w:pPr>
      <w:r w:rsidDel="00000000" w:rsidR="00000000" w:rsidRPr="00000000">
        <w:rPr>
          <w:rtl w:val="0"/>
        </w:rPr>
        <w:t xml:space="preserve">causes</w:t>
      </w:r>
    </w:p>
    <w:p w:rsidR="00000000" w:rsidDel="00000000" w:rsidP="00000000" w:rsidRDefault="00000000" w:rsidRPr="00000000" w14:paraId="00000DB6">
      <w:pPr>
        <w:numPr>
          <w:ilvl w:val="0"/>
          <w:numId w:val="105"/>
        </w:numPr>
        <w:spacing w:line="240" w:lineRule="auto"/>
        <w:ind w:left="720" w:hanging="360"/>
      </w:pPr>
      <w:r w:rsidDel="00000000" w:rsidR="00000000" w:rsidRPr="00000000">
        <w:rPr>
          <w:rtl w:val="0"/>
        </w:rPr>
        <w:t xml:space="preserve">creates</w:t>
        <w:br w:type="textWrapping"/>
      </w:r>
    </w:p>
    <w:p w:rsidR="00000000" w:rsidDel="00000000" w:rsidP="00000000" w:rsidRDefault="00000000" w:rsidRPr="00000000" w14:paraId="00000DB7">
      <w:pPr>
        <w:pStyle w:val="Heading4"/>
        <w:rPr/>
      </w:pPr>
      <w:bookmarkStart w:colFirst="0" w:colLast="0" w:name="_d57vw9uxcm6r" w:id="201"/>
      <w:bookmarkEnd w:id="201"/>
      <w:r w:rsidDel="00000000" w:rsidR="00000000" w:rsidRPr="00000000">
        <w:rPr>
          <w:rtl w:val="0"/>
        </w:rPr>
        <w:t xml:space="preserve">The Cake of Cause-and-Effect Writing Worksheet</w:t>
      </w:r>
    </w:p>
    <w:p w:rsidR="00000000" w:rsidDel="00000000" w:rsidP="00000000" w:rsidRDefault="00000000" w:rsidRPr="00000000" w14:paraId="00000DB8">
      <w:pPr>
        <w:rPr/>
      </w:pPr>
      <w:r w:rsidDel="00000000" w:rsidR="00000000" w:rsidRPr="00000000">
        <w:rPr>
          <w:rtl w:val="0"/>
        </w:rPr>
        <w:t xml:space="preserve">Understanding cause-and-effect writing is like baking a cake. Each ingredient represents a cause that leads to a specific effect in the final product. In writing, the "causes" are events or actions that lead to "effects" or outcomes. A well-structured cause-and-effect essay relies on clear connections between causes and their effects, much like a cake relies on the careful combination of ingredients.</w:t>
      </w:r>
    </w:p>
    <w:p w:rsidR="00000000" w:rsidDel="00000000" w:rsidP="00000000" w:rsidRDefault="00000000" w:rsidRPr="00000000" w14:paraId="00000DB9">
      <w:pPr>
        <w:rPr/>
      </w:pPr>
      <w:r w:rsidDel="00000000" w:rsidR="00000000" w:rsidRPr="00000000">
        <w:rPr>
          <w:rtl w:val="0"/>
        </w:rPr>
        <w:t xml:space="preserve">Fill in the Blank: Fill in the blank with the correct words.</w:t>
      </w:r>
    </w:p>
    <w:p w:rsidR="00000000" w:rsidDel="00000000" w:rsidP="00000000" w:rsidRDefault="00000000" w:rsidRPr="00000000" w14:paraId="00000DBA">
      <w:pPr>
        <w:numPr>
          <w:ilvl w:val="0"/>
          <w:numId w:val="296"/>
        </w:numPr>
        <w:ind w:left="720" w:hanging="360"/>
      </w:pPr>
      <w:r w:rsidDel="00000000" w:rsidR="00000000" w:rsidRPr="00000000">
        <w:rPr>
          <w:rtl w:val="0"/>
        </w:rPr>
        <w:t xml:space="preserve">In a cause-and-effect essay, a _ refers to something that produces an event or condition.</w:t>
      </w:r>
    </w:p>
    <w:p w:rsidR="00000000" w:rsidDel="00000000" w:rsidP="00000000" w:rsidRDefault="00000000" w:rsidRPr="00000000" w14:paraId="00000DBB">
      <w:pPr>
        <w:numPr>
          <w:ilvl w:val="0"/>
          <w:numId w:val="296"/>
        </w:numPr>
        <w:ind w:left="720" w:hanging="360"/>
      </w:pPr>
      <w:r w:rsidDel="00000000" w:rsidR="00000000" w:rsidRPr="00000000">
        <w:rPr>
          <w:rtl w:val="0"/>
        </w:rPr>
        <w:t xml:space="preserve">The _ of a cause-and-effect essay is like preparing and measuring your ingredients.</w:t>
      </w:r>
    </w:p>
    <w:p w:rsidR="00000000" w:rsidDel="00000000" w:rsidP="00000000" w:rsidRDefault="00000000" w:rsidRPr="00000000" w14:paraId="00000DBC">
      <w:pPr>
        <w:numPr>
          <w:ilvl w:val="0"/>
          <w:numId w:val="296"/>
        </w:numPr>
        <w:ind w:left="720" w:hanging="360"/>
      </w:pPr>
      <w:r w:rsidDel="00000000" w:rsidR="00000000" w:rsidRPr="00000000">
        <w:rPr>
          <w:rtl w:val="0"/>
        </w:rPr>
        <w:t xml:space="preserve">_ phrases help create a seamless flow in writing by clarifying relationships.</w:t>
      </w:r>
    </w:p>
    <w:p w:rsidR="00000000" w:rsidDel="00000000" w:rsidP="00000000" w:rsidRDefault="00000000" w:rsidRPr="00000000" w14:paraId="00000DBD">
      <w:pPr>
        <w:numPr>
          <w:ilvl w:val="0"/>
          <w:numId w:val="296"/>
        </w:numPr>
        <w:ind w:left="720" w:hanging="360"/>
      </w:pPr>
      <w:r w:rsidDel="00000000" w:rsidR="00000000" w:rsidRPr="00000000">
        <w:rPr>
          <w:rtl w:val="0"/>
        </w:rPr>
        <w:t xml:space="preserve">A _ statement outlines the main cause, main effect, or both in the essay.</w:t>
      </w:r>
    </w:p>
    <w:p w:rsidR="00000000" w:rsidDel="00000000" w:rsidP="00000000" w:rsidRDefault="00000000" w:rsidRPr="00000000" w14:paraId="00000DBE">
      <w:pPr>
        <w:numPr>
          <w:ilvl w:val="0"/>
          <w:numId w:val="296"/>
        </w:numPr>
        <w:ind w:left="720" w:hanging="360"/>
      </w:pPr>
      <w:r w:rsidDel="00000000" w:rsidR="00000000" w:rsidRPr="00000000">
        <w:rPr>
          <w:rtl w:val="0"/>
        </w:rPr>
        <w:t xml:space="preserve">Just as a well-baked cake requires precise measurement, writing a strong essay requires clear _ and explanation of relationships.</w:t>
      </w:r>
    </w:p>
    <w:p w:rsidR="00000000" w:rsidDel="00000000" w:rsidP="00000000" w:rsidRDefault="00000000" w:rsidRPr="00000000" w14:paraId="00000DBF">
      <w:pPr>
        <w:rPr/>
      </w:pPr>
      <w:r w:rsidDel="00000000" w:rsidR="00000000" w:rsidRPr="00000000">
        <w:rPr>
          <w:rtl w:val="0"/>
        </w:rPr>
        <w:t xml:space="preserve">Word bank in English:</w:t>
      </w:r>
    </w:p>
    <w:p w:rsidR="00000000" w:rsidDel="00000000" w:rsidP="00000000" w:rsidRDefault="00000000" w:rsidRPr="00000000" w14:paraId="00000DC0">
      <w:pPr>
        <w:numPr>
          <w:ilvl w:val="0"/>
          <w:numId w:val="405"/>
        </w:numPr>
        <w:ind w:left="720" w:hanging="360"/>
      </w:pPr>
      <w:r w:rsidDel="00000000" w:rsidR="00000000" w:rsidRPr="00000000">
        <w:rPr>
          <w:rtl w:val="0"/>
        </w:rPr>
        <w:t xml:space="preserve">introduction</w:t>
      </w:r>
    </w:p>
    <w:p w:rsidR="00000000" w:rsidDel="00000000" w:rsidP="00000000" w:rsidRDefault="00000000" w:rsidRPr="00000000" w14:paraId="00000DC1">
      <w:pPr>
        <w:numPr>
          <w:ilvl w:val="0"/>
          <w:numId w:val="405"/>
        </w:numPr>
        <w:ind w:left="720" w:hanging="360"/>
      </w:pPr>
      <w:r w:rsidDel="00000000" w:rsidR="00000000" w:rsidRPr="00000000">
        <w:rPr>
          <w:rtl w:val="0"/>
        </w:rPr>
        <w:t xml:space="preserve">cause</w:t>
      </w:r>
    </w:p>
    <w:p w:rsidR="00000000" w:rsidDel="00000000" w:rsidP="00000000" w:rsidRDefault="00000000" w:rsidRPr="00000000" w14:paraId="00000DC2">
      <w:pPr>
        <w:numPr>
          <w:ilvl w:val="0"/>
          <w:numId w:val="405"/>
        </w:numPr>
        <w:ind w:left="720" w:hanging="360"/>
      </w:pPr>
      <w:r w:rsidDel="00000000" w:rsidR="00000000" w:rsidRPr="00000000">
        <w:rPr>
          <w:rtl w:val="0"/>
        </w:rPr>
        <w:t xml:space="preserve">thesis</w:t>
      </w:r>
    </w:p>
    <w:p w:rsidR="00000000" w:rsidDel="00000000" w:rsidP="00000000" w:rsidRDefault="00000000" w:rsidRPr="00000000" w14:paraId="00000DC3">
      <w:pPr>
        <w:numPr>
          <w:ilvl w:val="0"/>
          <w:numId w:val="405"/>
        </w:numPr>
        <w:ind w:left="720" w:hanging="360"/>
      </w:pPr>
      <w:r w:rsidDel="00000000" w:rsidR="00000000" w:rsidRPr="00000000">
        <w:rPr>
          <w:rtl w:val="0"/>
        </w:rPr>
        <w:t xml:space="preserve">identification</w:t>
      </w:r>
    </w:p>
    <w:p w:rsidR="00000000" w:rsidDel="00000000" w:rsidP="00000000" w:rsidRDefault="00000000" w:rsidRPr="00000000" w14:paraId="00000DC4">
      <w:pPr>
        <w:numPr>
          <w:ilvl w:val="0"/>
          <w:numId w:val="405"/>
        </w:numPr>
        <w:ind w:left="720" w:hanging="360"/>
      </w:pPr>
      <w:r w:rsidDel="00000000" w:rsidR="00000000" w:rsidRPr="00000000">
        <w:rPr>
          <w:rtl w:val="0"/>
        </w:rPr>
        <w:t xml:space="preserve">transitional</w:t>
      </w:r>
    </w:p>
    <w:p w:rsidR="00000000" w:rsidDel="00000000" w:rsidP="00000000" w:rsidRDefault="00000000" w:rsidRPr="00000000" w14:paraId="00000DC5">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0DC6">
      <w:pPr>
        <w:numPr>
          <w:ilvl w:val="0"/>
          <w:numId w:val="46"/>
        </w:numPr>
        <w:ind w:left="720" w:hanging="360"/>
      </w:pPr>
      <w:r w:rsidDel="00000000" w:rsidR="00000000" w:rsidRPr="00000000">
        <w:rPr>
          <w:rtl w:val="0"/>
        </w:rPr>
        <w:t xml:space="preserve">What is the primary purpose of a cause-and-effect essay?</w:t>
      </w:r>
    </w:p>
    <w:p w:rsidR="00000000" w:rsidDel="00000000" w:rsidP="00000000" w:rsidRDefault="00000000" w:rsidRPr="00000000" w14:paraId="00000DC7">
      <w:pPr>
        <w:numPr>
          <w:ilvl w:val="1"/>
          <w:numId w:val="46"/>
        </w:numPr>
        <w:ind w:left="1440" w:hanging="360"/>
      </w:pPr>
      <w:r w:rsidDel="00000000" w:rsidR="00000000" w:rsidRPr="00000000">
        <w:rPr>
          <w:rtl w:val="0"/>
        </w:rPr>
        <w:t xml:space="preserve">A) To tell a story</w:t>
      </w:r>
    </w:p>
    <w:p w:rsidR="00000000" w:rsidDel="00000000" w:rsidP="00000000" w:rsidRDefault="00000000" w:rsidRPr="00000000" w14:paraId="00000DC8">
      <w:pPr>
        <w:numPr>
          <w:ilvl w:val="1"/>
          <w:numId w:val="46"/>
        </w:numPr>
        <w:ind w:left="1440" w:hanging="360"/>
      </w:pPr>
      <w:r w:rsidDel="00000000" w:rsidR="00000000" w:rsidRPr="00000000">
        <w:rPr>
          <w:rtl w:val="0"/>
        </w:rPr>
        <w:t xml:space="preserve">B) To explore the links between phenomena</w:t>
      </w:r>
    </w:p>
    <w:p w:rsidR="00000000" w:rsidDel="00000000" w:rsidP="00000000" w:rsidRDefault="00000000" w:rsidRPr="00000000" w14:paraId="00000DC9">
      <w:pPr>
        <w:numPr>
          <w:ilvl w:val="1"/>
          <w:numId w:val="46"/>
        </w:numPr>
        <w:ind w:left="1440" w:hanging="360"/>
      </w:pPr>
      <w:r w:rsidDel="00000000" w:rsidR="00000000" w:rsidRPr="00000000">
        <w:rPr>
          <w:rtl w:val="0"/>
        </w:rPr>
        <w:t xml:space="preserve">C) To entertain the reader</w:t>
      </w:r>
    </w:p>
    <w:p w:rsidR="00000000" w:rsidDel="00000000" w:rsidP="00000000" w:rsidRDefault="00000000" w:rsidRPr="00000000" w14:paraId="00000DCA">
      <w:pPr>
        <w:numPr>
          <w:ilvl w:val="1"/>
          <w:numId w:val="46"/>
        </w:numPr>
        <w:ind w:left="1440" w:hanging="360"/>
      </w:pPr>
      <w:r w:rsidDel="00000000" w:rsidR="00000000" w:rsidRPr="00000000">
        <w:rPr>
          <w:rtl w:val="0"/>
        </w:rPr>
        <w:t xml:space="preserve">D) To describe a place</w:t>
      </w:r>
    </w:p>
    <w:p w:rsidR="00000000" w:rsidDel="00000000" w:rsidP="00000000" w:rsidRDefault="00000000" w:rsidRPr="00000000" w14:paraId="00000DCB">
      <w:pPr>
        <w:numPr>
          <w:ilvl w:val="0"/>
          <w:numId w:val="46"/>
        </w:numPr>
        <w:ind w:left="720" w:hanging="360"/>
      </w:pPr>
      <w:r w:rsidDel="00000000" w:rsidR="00000000" w:rsidRPr="00000000">
        <w:rPr>
          <w:rtl w:val="0"/>
        </w:rPr>
        <w:t xml:space="preserve">Which structure begins with the effects and then discusses the causes?</w:t>
      </w:r>
    </w:p>
    <w:p w:rsidR="00000000" w:rsidDel="00000000" w:rsidP="00000000" w:rsidRDefault="00000000" w:rsidRPr="00000000" w14:paraId="00000DCC">
      <w:pPr>
        <w:numPr>
          <w:ilvl w:val="1"/>
          <w:numId w:val="46"/>
        </w:numPr>
        <w:ind w:left="1440" w:hanging="360"/>
      </w:pPr>
      <w:r w:rsidDel="00000000" w:rsidR="00000000" w:rsidRPr="00000000">
        <w:rPr>
          <w:rtl w:val="0"/>
        </w:rPr>
        <w:t xml:space="preserve">A) Cause-Then-Effect</w:t>
      </w:r>
    </w:p>
    <w:p w:rsidR="00000000" w:rsidDel="00000000" w:rsidP="00000000" w:rsidRDefault="00000000" w:rsidRPr="00000000" w14:paraId="00000DCD">
      <w:pPr>
        <w:numPr>
          <w:ilvl w:val="1"/>
          <w:numId w:val="46"/>
        </w:numPr>
        <w:ind w:left="1440" w:hanging="360"/>
      </w:pPr>
      <w:r w:rsidDel="00000000" w:rsidR="00000000" w:rsidRPr="00000000">
        <w:rPr>
          <w:rtl w:val="0"/>
        </w:rPr>
        <w:t xml:space="preserve">B) Effect-Then-Cause</w:t>
      </w:r>
    </w:p>
    <w:p w:rsidR="00000000" w:rsidDel="00000000" w:rsidP="00000000" w:rsidRDefault="00000000" w:rsidRPr="00000000" w14:paraId="00000DCE">
      <w:pPr>
        <w:numPr>
          <w:ilvl w:val="1"/>
          <w:numId w:val="46"/>
        </w:numPr>
        <w:ind w:left="1440" w:hanging="360"/>
      </w:pPr>
      <w:r w:rsidDel="00000000" w:rsidR="00000000" w:rsidRPr="00000000">
        <w:rPr>
          <w:rtl w:val="0"/>
        </w:rPr>
        <w:t xml:space="preserve">C) Chronological</w:t>
      </w:r>
    </w:p>
    <w:p w:rsidR="00000000" w:rsidDel="00000000" w:rsidP="00000000" w:rsidRDefault="00000000" w:rsidRPr="00000000" w14:paraId="00000DCF">
      <w:pPr>
        <w:numPr>
          <w:ilvl w:val="1"/>
          <w:numId w:val="46"/>
        </w:numPr>
        <w:ind w:left="1440" w:hanging="360"/>
      </w:pPr>
      <w:r w:rsidDel="00000000" w:rsidR="00000000" w:rsidRPr="00000000">
        <w:rPr>
          <w:rtl w:val="0"/>
        </w:rPr>
        <w:t xml:space="preserve">D) Descriptive</w:t>
      </w:r>
    </w:p>
    <w:p w:rsidR="00000000" w:rsidDel="00000000" w:rsidP="00000000" w:rsidRDefault="00000000" w:rsidRPr="00000000" w14:paraId="00000DD0">
      <w:pPr>
        <w:numPr>
          <w:ilvl w:val="0"/>
          <w:numId w:val="46"/>
        </w:numPr>
        <w:ind w:left="720" w:hanging="360"/>
      </w:pPr>
      <w:r w:rsidDel="00000000" w:rsidR="00000000" w:rsidRPr="00000000">
        <w:rPr>
          <w:rtl w:val="0"/>
        </w:rPr>
        <w:t xml:space="preserve">What is a key component of a strong conclusion in a cause-and-effect essay?</w:t>
      </w:r>
    </w:p>
    <w:p w:rsidR="00000000" w:rsidDel="00000000" w:rsidP="00000000" w:rsidRDefault="00000000" w:rsidRPr="00000000" w14:paraId="00000DD1">
      <w:pPr>
        <w:numPr>
          <w:ilvl w:val="1"/>
          <w:numId w:val="46"/>
        </w:numPr>
        <w:ind w:left="1440" w:hanging="360"/>
      </w:pPr>
      <w:r w:rsidDel="00000000" w:rsidR="00000000" w:rsidRPr="00000000">
        <w:rPr>
          <w:rtl w:val="0"/>
        </w:rPr>
        <w:t xml:space="preserve">A) Introducing new ideas</w:t>
      </w:r>
    </w:p>
    <w:p w:rsidR="00000000" w:rsidDel="00000000" w:rsidP="00000000" w:rsidRDefault="00000000" w:rsidRPr="00000000" w14:paraId="00000DD2">
      <w:pPr>
        <w:numPr>
          <w:ilvl w:val="1"/>
          <w:numId w:val="46"/>
        </w:numPr>
        <w:ind w:left="1440" w:hanging="360"/>
      </w:pPr>
      <w:r w:rsidDel="00000000" w:rsidR="00000000" w:rsidRPr="00000000">
        <w:rPr>
          <w:rtl w:val="0"/>
        </w:rPr>
        <w:t xml:space="preserve">B) Providing a summary of the main points</w:t>
      </w:r>
    </w:p>
    <w:p w:rsidR="00000000" w:rsidDel="00000000" w:rsidP="00000000" w:rsidRDefault="00000000" w:rsidRPr="00000000" w14:paraId="00000DD3">
      <w:pPr>
        <w:numPr>
          <w:ilvl w:val="1"/>
          <w:numId w:val="46"/>
        </w:numPr>
        <w:ind w:left="1440" w:hanging="360"/>
      </w:pPr>
      <w:r w:rsidDel="00000000" w:rsidR="00000000" w:rsidRPr="00000000">
        <w:rPr>
          <w:rtl w:val="0"/>
        </w:rPr>
        <w:t xml:space="preserve">C) Adding more causes</w:t>
      </w:r>
    </w:p>
    <w:p w:rsidR="00000000" w:rsidDel="00000000" w:rsidP="00000000" w:rsidRDefault="00000000" w:rsidRPr="00000000" w14:paraId="00000DD4">
      <w:pPr>
        <w:numPr>
          <w:ilvl w:val="1"/>
          <w:numId w:val="46"/>
        </w:numPr>
        <w:ind w:left="1440" w:hanging="360"/>
      </w:pPr>
      <w:r w:rsidDel="00000000" w:rsidR="00000000" w:rsidRPr="00000000">
        <w:rPr>
          <w:rtl w:val="0"/>
        </w:rPr>
        <w:t xml:space="preserve">D) Using humor</w:t>
      </w:r>
    </w:p>
    <w:p w:rsidR="00000000" w:rsidDel="00000000" w:rsidP="00000000" w:rsidRDefault="00000000" w:rsidRPr="00000000" w14:paraId="00000DD5">
      <w:pPr>
        <w:numPr>
          <w:ilvl w:val="0"/>
          <w:numId w:val="46"/>
        </w:numPr>
        <w:ind w:left="720" w:hanging="360"/>
      </w:pPr>
      <w:r w:rsidDel="00000000" w:rsidR="00000000" w:rsidRPr="00000000">
        <w:rPr>
          <w:rtl w:val="0"/>
        </w:rPr>
        <w:t xml:space="preserve">In the essay example, what detrimental effect is associated with video game addiction?</w:t>
      </w:r>
    </w:p>
    <w:p w:rsidR="00000000" w:rsidDel="00000000" w:rsidP="00000000" w:rsidRDefault="00000000" w:rsidRPr="00000000" w14:paraId="00000DD6">
      <w:pPr>
        <w:numPr>
          <w:ilvl w:val="1"/>
          <w:numId w:val="46"/>
        </w:numPr>
        <w:ind w:left="1440" w:hanging="360"/>
      </w:pPr>
      <w:r w:rsidDel="00000000" w:rsidR="00000000" w:rsidRPr="00000000">
        <w:rPr>
          <w:rtl w:val="0"/>
        </w:rPr>
        <w:t xml:space="preserve">A) Improved social skills</w:t>
      </w:r>
    </w:p>
    <w:p w:rsidR="00000000" w:rsidDel="00000000" w:rsidP="00000000" w:rsidRDefault="00000000" w:rsidRPr="00000000" w14:paraId="00000DD7">
      <w:pPr>
        <w:numPr>
          <w:ilvl w:val="1"/>
          <w:numId w:val="46"/>
        </w:numPr>
        <w:ind w:left="1440" w:hanging="360"/>
      </w:pPr>
      <w:r w:rsidDel="00000000" w:rsidR="00000000" w:rsidRPr="00000000">
        <w:rPr>
          <w:rtl w:val="0"/>
        </w:rPr>
        <w:t xml:space="preserve">B) Social isolation</w:t>
      </w:r>
    </w:p>
    <w:p w:rsidR="00000000" w:rsidDel="00000000" w:rsidP="00000000" w:rsidRDefault="00000000" w:rsidRPr="00000000" w14:paraId="00000DD8">
      <w:pPr>
        <w:numPr>
          <w:ilvl w:val="1"/>
          <w:numId w:val="46"/>
        </w:numPr>
        <w:ind w:left="1440" w:hanging="360"/>
      </w:pPr>
      <w:r w:rsidDel="00000000" w:rsidR="00000000" w:rsidRPr="00000000">
        <w:rPr>
          <w:rtl w:val="0"/>
        </w:rPr>
        <w:t xml:space="preserve">C) Increased productivity</w:t>
      </w:r>
    </w:p>
    <w:p w:rsidR="00000000" w:rsidDel="00000000" w:rsidP="00000000" w:rsidRDefault="00000000" w:rsidRPr="00000000" w14:paraId="00000DD9">
      <w:pPr>
        <w:numPr>
          <w:ilvl w:val="1"/>
          <w:numId w:val="46"/>
        </w:numPr>
        <w:ind w:left="1440" w:hanging="360"/>
      </w:pPr>
      <w:r w:rsidDel="00000000" w:rsidR="00000000" w:rsidRPr="00000000">
        <w:rPr>
          <w:rtl w:val="0"/>
        </w:rPr>
        <w:t xml:space="preserve">D) Better health</w:t>
      </w:r>
    </w:p>
    <w:p w:rsidR="00000000" w:rsidDel="00000000" w:rsidP="00000000" w:rsidRDefault="00000000" w:rsidRPr="00000000" w14:paraId="00000DDA">
      <w:pPr>
        <w:numPr>
          <w:ilvl w:val="0"/>
          <w:numId w:val="46"/>
        </w:numPr>
        <w:ind w:left="720" w:hanging="360"/>
      </w:pPr>
      <w:r w:rsidDel="00000000" w:rsidR="00000000" w:rsidRPr="00000000">
        <w:rPr>
          <w:rtl w:val="0"/>
        </w:rPr>
        <w:t xml:space="preserve">Which phrase is NOT a common transitional phrase used in cause-and-effect writing?</w:t>
      </w:r>
    </w:p>
    <w:p w:rsidR="00000000" w:rsidDel="00000000" w:rsidP="00000000" w:rsidRDefault="00000000" w:rsidRPr="00000000" w14:paraId="00000DDB">
      <w:pPr>
        <w:numPr>
          <w:ilvl w:val="1"/>
          <w:numId w:val="46"/>
        </w:numPr>
        <w:ind w:left="1440" w:hanging="360"/>
      </w:pPr>
      <w:r w:rsidDel="00000000" w:rsidR="00000000" w:rsidRPr="00000000">
        <w:rPr>
          <w:rtl w:val="0"/>
        </w:rPr>
        <w:t xml:space="preserve">A) As a result</w:t>
      </w:r>
    </w:p>
    <w:p w:rsidR="00000000" w:rsidDel="00000000" w:rsidP="00000000" w:rsidRDefault="00000000" w:rsidRPr="00000000" w14:paraId="00000DDC">
      <w:pPr>
        <w:numPr>
          <w:ilvl w:val="1"/>
          <w:numId w:val="46"/>
        </w:numPr>
        <w:ind w:left="1440" w:hanging="360"/>
      </w:pPr>
      <w:r w:rsidDel="00000000" w:rsidR="00000000" w:rsidRPr="00000000">
        <w:rPr>
          <w:rtl w:val="0"/>
        </w:rPr>
        <w:t xml:space="preserve">B) Consequently</w:t>
      </w:r>
    </w:p>
    <w:p w:rsidR="00000000" w:rsidDel="00000000" w:rsidP="00000000" w:rsidRDefault="00000000" w:rsidRPr="00000000" w14:paraId="00000DDD">
      <w:pPr>
        <w:numPr>
          <w:ilvl w:val="1"/>
          <w:numId w:val="46"/>
        </w:numPr>
        <w:ind w:left="1440" w:hanging="360"/>
      </w:pPr>
      <w:r w:rsidDel="00000000" w:rsidR="00000000" w:rsidRPr="00000000">
        <w:rPr>
          <w:rtl w:val="0"/>
        </w:rPr>
        <w:t xml:space="preserve">C) For example</w:t>
      </w:r>
    </w:p>
    <w:p w:rsidR="00000000" w:rsidDel="00000000" w:rsidP="00000000" w:rsidRDefault="00000000" w:rsidRPr="00000000" w14:paraId="00000DDE">
      <w:pPr>
        <w:numPr>
          <w:ilvl w:val="1"/>
          <w:numId w:val="46"/>
        </w:numPr>
        <w:ind w:left="1440" w:hanging="360"/>
      </w:pPr>
      <w:r w:rsidDel="00000000" w:rsidR="00000000" w:rsidRPr="00000000">
        <w:rPr>
          <w:rtl w:val="0"/>
        </w:rPr>
        <w:t xml:space="preserve">D) Therefore</w:t>
      </w:r>
    </w:p>
    <w:p w:rsidR="00000000" w:rsidDel="00000000" w:rsidP="00000000" w:rsidRDefault="00000000" w:rsidRPr="00000000" w14:paraId="00000DDF">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0DE0">
      <w:pPr>
        <w:numPr>
          <w:ilvl w:val="0"/>
          <w:numId w:val="656"/>
        </w:numPr>
        <w:ind w:left="720" w:hanging="360"/>
      </w:pPr>
      <w:r w:rsidDel="00000000" w:rsidR="00000000" w:rsidRPr="00000000">
        <w:rPr>
          <w:rtl w:val="0"/>
        </w:rPr>
        <w:t xml:space="preserve">Explain how the structure of a cause-and-effect essay is similar to following a recipe.</w:t>
      </w:r>
    </w:p>
    <w:p w:rsidR="00000000" w:rsidDel="00000000" w:rsidP="00000000" w:rsidRDefault="00000000" w:rsidRPr="00000000" w14:paraId="00000DE1">
      <w:pPr>
        <w:numPr>
          <w:ilvl w:val="0"/>
          <w:numId w:val="656"/>
        </w:numPr>
        <w:ind w:left="720" w:hanging="360"/>
      </w:pPr>
      <w:r w:rsidDel="00000000" w:rsidR="00000000" w:rsidRPr="00000000">
        <w:rPr>
          <w:rtl w:val="0"/>
        </w:rPr>
        <w:t xml:space="preserve">Why is it important to use transitional phrases in cause-and-effect writing?</w:t>
      </w:r>
    </w:p>
    <w:p w:rsidR="00000000" w:rsidDel="00000000" w:rsidP="00000000" w:rsidRDefault="00000000" w:rsidRPr="00000000" w14:paraId="00000DE2">
      <w:pPr>
        <w:numPr>
          <w:ilvl w:val="0"/>
          <w:numId w:val="656"/>
        </w:numPr>
        <w:ind w:left="720" w:hanging="360"/>
      </w:pPr>
      <w:r w:rsidDel="00000000" w:rsidR="00000000" w:rsidRPr="00000000">
        <w:rPr>
          <w:rtl w:val="0"/>
        </w:rPr>
        <w:t xml:space="preserve">Describe a situation from your life where you noticed a cause-and-effect relationship. What was the cause, and what was the effect?</w:t>
      </w:r>
    </w:p>
    <w:p w:rsidR="00000000" w:rsidDel="00000000" w:rsidP="00000000" w:rsidRDefault="00000000" w:rsidRPr="00000000" w14:paraId="00000DE3">
      <w:pPr>
        <w:numPr>
          <w:ilvl w:val="0"/>
          <w:numId w:val="560"/>
        </w:numPr>
        <w:spacing w:line="240" w:lineRule="auto"/>
        <w:ind w:left="720" w:hanging="360"/>
      </w:pPr>
      <w:r w:rsidDel="00000000" w:rsidR="00000000" w:rsidRPr="00000000">
        <w:rPr>
          <w:rtl w:val="0"/>
        </w:rPr>
        <w:br w:type="textWrapping"/>
      </w:r>
    </w:p>
    <w:p w:rsidR="00000000" w:rsidDel="00000000" w:rsidP="00000000" w:rsidRDefault="00000000" w:rsidRPr="00000000" w14:paraId="00000DE4">
      <w:pPr>
        <w:pStyle w:val="Heading4"/>
        <w:rPr/>
      </w:pPr>
      <w:bookmarkStart w:colFirst="0" w:colLast="0" w:name="_a7y35ie4lz8" w:id="202"/>
      <w:bookmarkEnd w:id="202"/>
      <w:r w:rsidDel="00000000" w:rsidR="00000000" w:rsidRPr="00000000">
        <w:rPr>
          <w:rtl w:val="0"/>
        </w:rPr>
        <w:t xml:space="preserve">Note Taking Organizer</w:t>
      </w:r>
    </w:p>
    <w:p w:rsidR="00000000" w:rsidDel="00000000" w:rsidP="00000000" w:rsidRDefault="00000000" w:rsidRPr="00000000" w14:paraId="00000DE5">
      <w:pPr>
        <w:rPr/>
      </w:pPr>
      <w:r w:rsidDel="00000000" w:rsidR="00000000" w:rsidRPr="00000000">
        <w:rPr>
          <w:rtl w:val="0"/>
        </w:rPr>
        <w:t xml:space="preserve">Instructions:</w:t>
      </w:r>
    </w:p>
    <w:p w:rsidR="00000000" w:rsidDel="00000000" w:rsidP="00000000" w:rsidRDefault="00000000" w:rsidRPr="00000000" w14:paraId="00000DE6">
      <w:pPr>
        <w:rPr/>
      </w:pPr>
      <w:r w:rsidDel="00000000" w:rsidR="00000000" w:rsidRPr="00000000">
        <w:rPr>
          <w:rtl w:val="0"/>
        </w:rPr>
        <w:t xml:space="preserve">Use this handout to organize your notes as you research and analyze information. Be sure to include MLA citations for all sources you reference.</w:t>
      </w:r>
    </w:p>
    <w:p w:rsidR="00000000" w:rsidDel="00000000" w:rsidP="00000000" w:rsidRDefault="00000000" w:rsidRPr="00000000" w14:paraId="00000D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8">
      <w:pPr>
        <w:rPr/>
      </w:pPr>
      <w:r w:rsidDel="00000000" w:rsidR="00000000" w:rsidRPr="00000000">
        <w:rPr>
          <w:rtl w:val="0"/>
        </w:rPr>
        <w:t xml:space="preserve">Cause/Effect/Topic: ______________________________________</w:t>
        <w:br w:type="textWrapping"/>
        <w:t xml:space="preserve">Research Question: ______________________________________</w:t>
      </w:r>
    </w:p>
    <w:p w:rsidR="00000000" w:rsidDel="00000000" w:rsidP="00000000" w:rsidRDefault="00000000" w:rsidRPr="00000000" w14:paraId="00000DE9">
      <w:pPr>
        <w:rPr/>
      </w:pPr>
      <w:r w:rsidDel="00000000" w:rsidR="00000000" w:rsidRPr="00000000">
        <w:rPr>
          <w:rtl w:val="0"/>
        </w:rPr>
        <w:t xml:space="preserve">Source Information</w:t>
      </w:r>
    </w:p>
    <w:p w:rsidR="00000000" w:rsidDel="00000000" w:rsidP="00000000" w:rsidRDefault="00000000" w:rsidRPr="00000000" w14:paraId="00000DEA">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DEB">
      <w:pPr>
        <w:rPr/>
      </w:pPr>
      <w:r w:rsidDel="00000000" w:rsidR="00000000" w:rsidRPr="00000000">
        <w:rPr>
          <w:rtl w:val="0"/>
        </w:rPr>
        <w:t xml:space="preserve">Notes from the Source</w:t>
      </w:r>
    </w:p>
    <w:p w:rsidR="00000000" w:rsidDel="00000000" w:rsidP="00000000" w:rsidRDefault="00000000" w:rsidRPr="00000000" w14:paraId="00000DEC">
      <w:pPr>
        <w:numPr>
          <w:ilvl w:val="0"/>
          <w:numId w:val="413"/>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DED">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DEE">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DEF">
      <w:pPr>
        <w:numPr>
          <w:ilvl w:val="0"/>
          <w:numId w:val="413"/>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DF0">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DF1">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DF2">
      <w:pPr>
        <w:numPr>
          <w:ilvl w:val="0"/>
          <w:numId w:val="413"/>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DF3">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DF4">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DF5">
      <w:pPr>
        <w:rPr/>
      </w:pPr>
      <w:r w:rsidDel="00000000" w:rsidR="00000000" w:rsidRPr="00000000">
        <w:rPr>
          <w:rtl w:val="0"/>
        </w:rPr>
        <w:t xml:space="preserve">Cause/Effect/Topic: ______________________________________</w:t>
        <w:br w:type="textWrapping"/>
        <w:t xml:space="preserve">Research Question: ______________________________________</w:t>
      </w:r>
    </w:p>
    <w:p w:rsidR="00000000" w:rsidDel="00000000" w:rsidP="00000000" w:rsidRDefault="00000000" w:rsidRPr="00000000" w14:paraId="00000DF6">
      <w:pPr>
        <w:rPr/>
      </w:pPr>
      <w:r w:rsidDel="00000000" w:rsidR="00000000" w:rsidRPr="00000000">
        <w:rPr>
          <w:rtl w:val="0"/>
        </w:rPr>
        <w:t xml:space="preserve">Source Information</w:t>
      </w:r>
    </w:p>
    <w:p w:rsidR="00000000" w:rsidDel="00000000" w:rsidP="00000000" w:rsidRDefault="00000000" w:rsidRPr="00000000" w14:paraId="00000DF7">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DF8">
      <w:pPr>
        <w:rPr/>
      </w:pPr>
      <w:r w:rsidDel="00000000" w:rsidR="00000000" w:rsidRPr="00000000">
        <w:rPr>
          <w:rtl w:val="0"/>
        </w:rPr>
        <w:t xml:space="preserve">Notes from the Source</w:t>
      </w:r>
    </w:p>
    <w:p w:rsidR="00000000" w:rsidDel="00000000" w:rsidP="00000000" w:rsidRDefault="00000000" w:rsidRPr="00000000" w14:paraId="00000DF9">
      <w:pPr>
        <w:numPr>
          <w:ilvl w:val="0"/>
          <w:numId w:val="413"/>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DFA">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DFB">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DFC">
      <w:pPr>
        <w:numPr>
          <w:ilvl w:val="0"/>
          <w:numId w:val="413"/>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DFD">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DFE">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DFF">
      <w:pPr>
        <w:numPr>
          <w:ilvl w:val="0"/>
          <w:numId w:val="413"/>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E00">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E01">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E02">
      <w:pPr>
        <w:rPr/>
      </w:pPr>
      <w:r w:rsidDel="00000000" w:rsidR="00000000" w:rsidRPr="00000000">
        <w:rPr>
          <w:rtl w:val="0"/>
        </w:rPr>
        <w:t xml:space="preserve">Cause/Effect/Topic: ______________________________________</w:t>
        <w:br w:type="textWrapping"/>
        <w:t xml:space="preserve">Research Question: ______________________________________</w:t>
      </w:r>
    </w:p>
    <w:p w:rsidR="00000000" w:rsidDel="00000000" w:rsidP="00000000" w:rsidRDefault="00000000" w:rsidRPr="00000000" w14:paraId="00000E03">
      <w:pPr>
        <w:rPr/>
      </w:pPr>
      <w:r w:rsidDel="00000000" w:rsidR="00000000" w:rsidRPr="00000000">
        <w:rPr>
          <w:rtl w:val="0"/>
        </w:rPr>
        <w:t xml:space="preserve">Source Information</w:t>
      </w:r>
    </w:p>
    <w:p w:rsidR="00000000" w:rsidDel="00000000" w:rsidP="00000000" w:rsidRDefault="00000000" w:rsidRPr="00000000" w14:paraId="00000E04">
      <w:pPr>
        <w:rPr/>
      </w:pPr>
      <w:r w:rsidDel="00000000" w:rsidR="00000000" w:rsidRPr="00000000">
        <w:rPr>
          <w:rtl w:val="0"/>
        </w:rPr>
        <w:t xml:space="preserve">Source Title: ______________________________________</w:t>
        <w:br w:type="textWrapping"/>
        <w:t xml:space="preserve">Author(s): ______________________________________</w:t>
        <w:br w:type="textWrapping"/>
        <w:t xml:space="preserve">Publisher: ______________________________________</w:t>
        <w:br w:type="textWrapping"/>
        <w:t xml:space="preserve">Date Published: ______________________________________</w:t>
        <w:br w:type="textWrapping"/>
        <w:t xml:space="preserve">URL (if applicable): ______________________________________</w:t>
      </w:r>
    </w:p>
    <w:p w:rsidR="00000000" w:rsidDel="00000000" w:rsidP="00000000" w:rsidRDefault="00000000" w:rsidRPr="00000000" w14:paraId="00000E05">
      <w:pPr>
        <w:rPr/>
      </w:pPr>
      <w:r w:rsidDel="00000000" w:rsidR="00000000" w:rsidRPr="00000000">
        <w:rPr>
          <w:rtl w:val="0"/>
        </w:rPr>
        <w:t xml:space="preserve">Notes from the Source</w:t>
      </w:r>
    </w:p>
    <w:p w:rsidR="00000000" w:rsidDel="00000000" w:rsidP="00000000" w:rsidRDefault="00000000" w:rsidRPr="00000000" w14:paraId="00000E06">
      <w:pPr>
        <w:numPr>
          <w:ilvl w:val="0"/>
          <w:numId w:val="413"/>
        </w:numPr>
        <w:ind w:left="720" w:hanging="360"/>
      </w:pPr>
      <w:r w:rsidDel="00000000" w:rsidR="00000000" w:rsidRPr="00000000">
        <w:rPr>
          <w:rtl w:val="0"/>
        </w:rPr>
        <w:t xml:space="preserve">Key Idea #1: __________________________________________</w:t>
      </w:r>
    </w:p>
    <w:p w:rsidR="00000000" w:rsidDel="00000000" w:rsidP="00000000" w:rsidRDefault="00000000" w:rsidRPr="00000000" w14:paraId="00000E07">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E08">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E09">
      <w:pPr>
        <w:numPr>
          <w:ilvl w:val="0"/>
          <w:numId w:val="413"/>
        </w:numPr>
        <w:ind w:left="720" w:hanging="360"/>
      </w:pPr>
      <w:r w:rsidDel="00000000" w:rsidR="00000000" w:rsidRPr="00000000">
        <w:rPr>
          <w:rtl w:val="0"/>
        </w:rPr>
        <w:t xml:space="preserve">Key Idea #2: __________________________________________</w:t>
      </w:r>
    </w:p>
    <w:p w:rsidR="00000000" w:rsidDel="00000000" w:rsidP="00000000" w:rsidRDefault="00000000" w:rsidRPr="00000000" w14:paraId="00000E0A">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E0B">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E0C">
      <w:pPr>
        <w:numPr>
          <w:ilvl w:val="0"/>
          <w:numId w:val="413"/>
        </w:numPr>
        <w:ind w:left="720" w:hanging="360"/>
      </w:pPr>
      <w:r w:rsidDel="00000000" w:rsidR="00000000" w:rsidRPr="00000000">
        <w:rPr>
          <w:rtl w:val="0"/>
        </w:rPr>
        <w:t xml:space="preserve">Key Idea #3: __________________________________________</w:t>
      </w:r>
    </w:p>
    <w:p w:rsidR="00000000" w:rsidDel="00000000" w:rsidP="00000000" w:rsidRDefault="00000000" w:rsidRPr="00000000" w14:paraId="00000E0D">
      <w:pPr>
        <w:numPr>
          <w:ilvl w:val="1"/>
          <w:numId w:val="413"/>
        </w:numPr>
        <w:ind w:left="1440" w:hanging="360"/>
      </w:pPr>
      <w:r w:rsidDel="00000000" w:rsidR="00000000" w:rsidRPr="00000000">
        <w:rPr>
          <w:rtl w:val="0"/>
        </w:rPr>
        <w:t xml:space="preserve">Supporting Detail: ______________________________________</w:t>
      </w:r>
    </w:p>
    <w:p w:rsidR="00000000" w:rsidDel="00000000" w:rsidP="00000000" w:rsidRDefault="00000000" w:rsidRPr="00000000" w14:paraId="00000E0E">
      <w:pPr>
        <w:numPr>
          <w:ilvl w:val="1"/>
          <w:numId w:val="413"/>
        </w:numPr>
        <w:ind w:left="1440" w:hanging="360"/>
      </w:pPr>
      <w:r w:rsidDel="00000000" w:rsidR="00000000" w:rsidRPr="00000000">
        <w:rPr>
          <w:rtl w:val="0"/>
        </w:rPr>
        <w:t xml:space="preserve">MLA In-Text Citation: (Author’s Last Name Page Number) or (“Title”)</w:t>
      </w:r>
    </w:p>
    <w:p w:rsidR="00000000" w:rsidDel="00000000" w:rsidP="00000000" w:rsidRDefault="00000000" w:rsidRPr="00000000" w14:paraId="00000E0F">
      <w:pPr>
        <w:rPr/>
      </w:pPr>
      <w:r w:rsidDel="00000000" w:rsidR="00000000" w:rsidRPr="00000000">
        <w:rPr>
          <w:rtl w:val="0"/>
        </w:rPr>
        <w:t xml:space="preserve">Works Cited</w:t>
      </w:r>
    </w:p>
    <w:p w:rsidR="00000000" w:rsidDel="00000000" w:rsidP="00000000" w:rsidRDefault="00000000" w:rsidRPr="00000000" w14:paraId="00000E10">
      <w:pPr>
        <w:rPr/>
      </w:pPr>
      <w:r w:rsidDel="00000000" w:rsidR="00000000" w:rsidRPr="00000000">
        <w:rPr>
          <w:rtl w:val="0"/>
        </w:rPr>
        <w:t xml:space="preserve">Use this section to list all the sources you referenced:</w:t>
      </w:r>
    </w:p>
    <w:p w:rsidR="00000000" w:rsidDel="00000000" w:rsidP="00000000" w:rsidRDefault="00000000" w:rsidRPr="00000000" w14:paraId="00000E11">
      <w:pPr>
        <w:numPr>
          <w:ilvl w:val="0"/>
          <w:numId w:val="16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2">
      <w:pPr>
        <w:numPr>
          <w:ilvl w:val="0"/>
          <w:numId w:val="16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3">
      <w:pPr>
        <w:numPr>
          <w:ilvl w:val="0"/>
          <w:numId w:val="16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4">
      <w:pPr>
        <w:pStyle w:val="Heading4"/>
        <w:rPr/>
      </w:pPr>
      <w:bookmarkStart w:colFirst="0" w:colLast="0" w:name="_6amk35q87y7u" w:id="203"/>
      <w:bookmarkEnd w:id="203"/>
      <w:r w:rsidDel="00000000" w:rsidR="00000000" w:rsidRPr="00000000">
        <w:rPr>
          <w:rtl w:val="0"/>
        </w:rPr>
        <w:t xml:space="preserve">Multimedia Presentation Template</w:t>
      </w:r>
    </w:p>
    <w:p w:rsidR="00000000" w:rsidDel="00000000" w:rsidP="00000000" w:rsidRDefault="00000000" w:rsidRPr="00000000" w14:paraId="00000E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6">
      <w:pPr>
        <w:rPr/>
      </w:pPr>
      <w:r w:rsidDel="00000000" w:rsidR="00000000" w:rsidRPr="00000000">
        <w:rPr>
          <w:rtl w:val="0"/>
        </w:rPr>
        <w:t xml:space="preserve">🎬 Presentation Outline: “Storytelling the Global Issue”</w:t>
      </w:r>
    </w:p>
    <w:p w:rsidR="00000000" w:rsidDel="00000000" w:rsidP="00000000" w:rsidRDefault="00000000" w:rsidRPr="00000000" w14:paraId="00000E17">
      <w:pPr>
        <w:rPr/>
      </w:pPr>
      <w:r w:rsidDel="00000000" w:rsidR="00000000" w:rsidRPr="00000000">
        <w:rPr>
          <w:rtl w:val="0"/>
        </w:rPr>
        <w:t xml:space="preserve">📌 Slide 1: Title Slide</w:t>
      </w:r>
    </w:p>
    <w:p w:rsidR="00000000" w:rsidDel="00000000" w:rsidP="00000000" w:rsidRDefault="00000000" w:rsidRPr="00000000" w14:paraId="00000E18">
      <w:pPr>
        <w:numPr>
          <w:ilvl w:val="0"/>
          <w:numId w:val="591"/>
        </w:numPr>
        <w:ind w:left="720" w:hanging="360"/>
      </w:pPr>
      <w:r w:rsidDel="00000000" w:rsidR="00000000" w:rsidRPr="00000000">
        <w:rPr>
          <w:rtl w:val="0"/>
        </w:rPr>
        <w:t xml:space="preserve">Title of your story</w:t>
      </w:r>
    </w:p>
    <w:p w:rsidR="00000000" w:rsidDel="00000000" w:rsidP="00000000" w:rsidRDefault="00000000" w:rsidRPr="00000000" w14:paraId="00000E19">
      <w:pPr>
        <w:numPr>
          <w:ilvl w:val="0"/>
          <w:numId w:val="591"/>
        </w:numPr>
        <w:ind w:left="720" w:hanging="360"/>
      </w:pPr>
      <w:r w:rsidDel="00000000" w:rsidR="00000000" w:rsidRPr="00000000">
        <w:rPr>
          <w:rtl w:val="0"/>
        </w:rPr>
        <w:t xml:space="preserve">Your name</w:t>
      </w:r>
    </w:p>
    <w:p w:rsidR="00000000" w:rsidDel="00000000" w:rsidP="00000000" w:rsidRDefault="00000000" w:rsidRPr="00000000" w14:paraId="00000E1A">
      <w:pPr>
        <w:numPr>
          <w:ilvl w:val="0"/>
          <w:numId w:val="591"/>
        </w:numPr>
        <w:ind w:left="720" w:hanging="360"/>
      </w:pPr>
      <w:r w:rsidDel="00000000" w:rsidR="00000000" w:rsidRPr="00000000">
        <w:rPr>
          <w:rtl w:val="0"/>
        </w:rPr>
        <w:t xml:space="preserve">Chosen format: video, podcast, or digital art</w:t>
      </w:r>
    </w:p>
    <w:p w:rsidR="00000000" w:rsidDel="00000000" w:rsidP="00000000" w:rsidRDefault="00000000" w:rsidRPr="00000000" w14:paraId="00000E1B">
      <w:pPr>
        <w:numPr>
          <w:ilvl w:val="0"/>
          <w:numId w:val="591"/>
        </w:numPr>
        <w:ind w:left="720" w:hanging="360"/>
      </w:pPr>
      <w:r w:rsidDel="00000000" w:rsidR="00000000" w:rsidRPr="00000000">
        <w:rPr>
          <w:rtl w:val="0"/>
        </w:rPr>
        <w:t xml:space="preserve">SDG(s) your story connects to</w:t>
      </w:r>
    </w:p>
    <w:p w:rsidR="00000000" w:rsidDel="00000000" w:rsidP="00000000" w:rsidRDefault="00000000" w:rsidRPr="00000000" w14:paraId="00000E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D">
      <w:pPr>
        <w:rPr/>
      </w:pPr>
      <w:r w:rsidDel="00000000" w:rsidR="00000000" w:rsidRPr="00000000">
        <w:rPr>
          <w:rtl w:val="0"/>
        </w:rPr>
        <w:t xml:space="preserve">🧍 Slide 2: Character Introduction</w:t>
      </w:r>
    </w:p>
    <w:p w:rsidR="00000000" w:rsidDel="00000000" w:rsidP="00000000" w:rsidRDefault="00000000" w:rsidRPr="00000000" w14:paraId="00000E1E">
      <w:pPr>
        <w:numPr>
          <w:ilvl w:val="0"/>
          <w:numId w:val="9"/>
        </w:numPr>
        <w:ind w:left="720" w:hanging="360"/>
      </w:pPr>
      <w:r w:rsidDel="00000000" w:rsidR="00000000" w:rsidRPr="00000000">
        <w:rPr>
          <w:rtl w:val="0"/>
        </w:rPr>
        <w:t xml:space="preserve">Character name and age</w:t>
      </w:r>
    </w:p>
    <w:p w:rsidR="00000000" w:rsidDel="00000000" w:rsidP="00000000" w:rsidRDefault="00000000" w:rsidRPr="00000000" w14:paraId="00000E1F">
      <w:pPr>
        <w:numPr>
          <w:ilvl w:val="0"/>
          <w:numId w:val="9"/>
        </w:numPr>
        <w:ind w:left="720" w:hanging="360"/>
      </w:pPr>
      <w:r w:rsidDel="00000000" w:rsidR="00000000" w:rsidRPr="00000000">
        <w:rPr>
          <w:rtl w:val="0"/>
        </w:rPr>
        <w:t xml:space="preserve">Where they live</w:t>
      </w:r>
    </w:p>
    <w:p w:rsidR="00000000" w:rsidDel="00000000" w:rsidP="00000000" w:rsidRDefault="00000000" w:rsidRPr="00000000" w14:paraId="00000E20">
      <w:pPr>
        <w:numPr>
          <w:ilvl w:val="0"/>
          <w:numId w:val="9"/>
        </w:numPr>
        <w:ind w:left="720" w:hanging="360"/>
      </w:pPr>
      <w:r w:rsidDel="00000000" w:rsidR="00000000" w:rsidRPr="00000000">
        <w:rPr>
          <w:rtl w:val="0"/>
        </w:rPr>
        <w:t xml:space="preserve">Their background (job, family, school, etc.)</w:t>
      </w:r>
    </w:p>
    <w:p w:rsidR="00000000" w:rsidDel="00000000" w:rsidP="00000000" w:rsidRDefault="00000000" w:rsidRPr="00000000" w14:paraId="00000E21">
      <w:pPr>
        <w:numPr>
          <w:ilvl w:val="0"/>
          <w:numId w:val="9"/>
        </w:numPr>
        <w:ind w:left="720" w:hanging="360"/>
      </w:pPr>
      <w:r w:rsidDel="00000000" w:rsidR="00000000" w:rsidRPr="00000000">
        <w:rPr>
          <w:rtl w:val="0"/>
        </w:rPr>
        <w:t xml:space="preserve">What global issue they are facing</w:t>
      </w:r>
    </w:p>
    <w:p w:rsidR="00000000" w:rsidDel="00000000" w:rsidP="00000000" w:rsidRDefault="00000000" w:rsidRPr="00000000" w14:paraId="00000E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3">
      <w:pPr>
        <w:rPr/>
      </w:pPr>
      <w:r w:rsidDel="00000000" w:rsidR="00000000" w:rsidRPr="00000000">
        <w:rPr>
          <w:rtl w:val="0"/>
        </w:rPr>
        <w:t xml:space="preserve">⚠️ Slide 3: Conflict &amp; Root Causes</w:t>
      </w:r>
    </w:p>
    <w:p w:rsidR="00000000" w:rsidDel="00000000" w:rsidP="00000000" w:rsidRDefault="00000000" w:rsidRPr="00000000" w14:paraId="00000E24">
      <w:pPr>
        <w:numPr>
          <w:ilvl w:val="0"/>
          <w:numId w:val="481"/>
        </w:numPr>
        <w:ind w:left="720" w:hanging="360"/>
      </w:pPr>
      <w:r w:rsidDel="00000000" w:rsidR="00000000" w:rsidRPr="00000000">
        <w:rPr>
          <w:rtl w:val="0"/>
        </w:rPr>
        <w:t xml:space="preserve">What conflict is your character experiencing?</w:t>
      </w:r>
    </w:p>
    <w:p w:rsidR="00000000" w:rsidDel="00000000" w:rsidP="00000000" w:rsidRDefault="00000000" w:rsidRPr="00000000" w14:paraId="00000E25">
      <w:pPr>
        <w:numPr>
          <w:ilvl w:val="0"/>
          <w:numId w:val="481"/>
        </w:numPr>
        <w:ind w:left="720" w:hanging="360"/>
      </w:pPr>
      <w:r w:rsidDel="00000000" w:rsidR="00000000" w:rsidRPr="00000000">
        <w:rPr>
          <w:rtl w:val="0"/>
        </w:rPr>
        <w:t xml:space="preserve">What caused the problem? (Use cause-and-effect structure)</w:t>
      </w:r>
    </w:p>
    <w:p w:rsidR="00000000" w:rsidDel="00000000" w:rsidP="00000000" w:rsidRDefault="00000000" w:rsidRPr="00000000" w14:paraId="00000E26">
      <w:pPr>
        <w:numPr>
          <w:ilvl w:val="0"/>
          <w:numId w:val="481"/>
        </w:numPr>
        <w:ind w:left="720" w:hanging="360"/>
      </w:pPr>
      <w:r w:rsidDel="00000000" w:rsidR="00000000" w:rsidRPr="00000000">
        <w:rPr>
          <w:rtl w:val="0"/>
        </w:rPr>
        <w:t xml:space="preserve">Include at least 2 root causes (environmental, social, political, etc.)</w:t>
      </w:r>
    </w:p>
    <w:p w:rsidR="00000000" w:rsidDel="00000000" w:rsidP="00000000" w:rsidRDefault="00000000" w:rsidRPr="00000000" w14:paraId="00000E27">
      <w:pPr>
        <w:numPr>
          <w:ilvl w:val="0"/>
          <w:numId w:val="481"/>
        </w:numPr>
        <w:ind w:left="720" w:hanging="360"/>
      </w:pPr>
      <w:r w:rsidDel="00000000" w:rsidR="00000000" w:rsidRPr="00000000">
        <w:rPr>
          <w:rtl w:val="0"/>
        </w:rPr>
        <w:t xml:space="preserve">Optional: use simple graphics or timeline</w:t>
      </w:r>
    </w:p>
    <w:p w:rsidR="00000000" w:rsidDel="00000000" w:rsidP="00000000" w:rsidRDefault="00000000" w:rsidRPr="00000000" w14:paraId="00000E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9">
      <w:pPr>
        <w:rPr/>
      </w:pPr>
      <w:r w:rsidDel="00000000" w:rsidR="00000000" w:rsidRPr="00000000">
        <w:rPr>
          <w:rtl w:val="0"/>
        </w:rPr>
        <w:t xml:space="preserve">💔 Slide 4: Effects on the Community</w:t>
      </w:r>
    </w:p>
    <w:p w:rsidR="00000000" w:rsidDel="00000000" w:rsidP="00000000" w:rsidRDefault="00000000" w:rsidRPr="00000000" w14:paraId="00000E2A">
      <w:pPr>
        <w:numPr>
          <w:ilvl w:val="0"/>
          <w:numId w:val="19"/>
        </w:numPr>
        <w:ind w:left="720" w:hanging="360"/>
      </w:pPr>
      <w:r w:rsidDel="00000000" w:rsidR="00000000" w:rsidRPr="00000000">
        <w:rPr>
          <w:rtl w:val="0"/>
        </w:rPr>
        <w:t xml:space="preserve">What happened to the character and their community?</w:t>
      </w:r>
    </w:p>
    <w:p w:rsidR="00000000" w:rsidDel="00000000" w:rsidP="00000000" w:rsidRDefault="00000000" w:rsidRPr="00000000" w14:paraId="00000E2B">
      <w:pPr>
        <w:numPr>
          <w:ilvl w:val="0"/>
          <w:numId w:val="19"/>
        </w:numPr>
        <w:ind w:left="720" w:hanging="360"/>
      </w:pPr>
      <w:r w:rsidDel="00000000" w:rsidR="00000000" w:rsidRPr="00000000">
        <w:rPr>
          <w:rtl w:val="0"/>
        </w:rPr>
        <w:t xml:space="preserve">How did the issue change their life?</w:t>
      </w:r>
    </w:p>
    <w:p w:rsidR="00000000" w:rsidDel="00000000" w:rsidP="00000000" w:rsidRDefault="00000000" w:rsidRPr="00000000" w14:paraId="00000E2C">
      <w:pPr>
        <w:numPr>
          <w:ilvl w:val="0"/>
          <w:numId w:val="19"/>
        </w:numPr>
        <w:ind w:left="720" w:hanging="360"/>
      </w:pPr>
      <w:r w:rsidDel="00000000" w:rsidR="00000000" w:rsidRPr="00000000">
        <w:rPr>
          <w:rtl w:val="0"/>
        </w:rPr>
        <w:t xml:space="preserve">Include real-world data or examples (photos, quotes, news headlines)</w:t>
      </w:r>
    </w:p>
    <w:p w:rsidR="00000000" w:rsidDel="00000000" w:rsidP="00000000" w:rsidRDefault="00000000" w:rsidRPr="00000000" w14:paraId="00000E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E">
      <w:pPr>
        <w:rPr/>
      </w:pPr>
      <w:r w:rsidDel="00000000" w:rsidR="00000000" w:rsidRPr="00000000">
        <w:rPr>
          <w:rtl w:val="0"/>
        </w:rPr>
        <w:t xml:space="preserve">💪 Slide 5: Challenges and Decisions</w:t>
      </w:r>
    </w:p>
    <w:p w:rsidR="00000000" w:rsidDel="00000000" w:rsidP="00000000" w:rsidRDefault="00000000" w:rsidRPr="00000000" w14:paraId="00000E2F">
      <w:pPr>
        <w:numPr>
          <w:ilvl w:val="0"/>
          <w:numId w:val="598"/>
        </w:numPr>
        <w:ind w:left="720" w:hanging="360"/>
      </w:pPr>
      <w:r w:rsidDel="00000000" w:rsidR="00000000" w:rsidRPr="00000000">
        <w:rPr>
          <w:rtl w:val="0"/>
        </w:rPr>
        <w:t xml:space="preserve">What choices or challenges does the character face?</w:t>
      </w:r>
    </w:p>
    <w:p w:rsidR="00000000" w:rsidDel="00000000" w:rsidP="00000000" w:rsidRDefault="00000000" w:rsidRPr="00000000" w14:paraId="00000E30">
      <w:pPr>
        <w:numPr>
          <w:ilvl w:val="0"/>
          <w:numId w:val="598"/>
        </w:numPr>
        <w:ind w:left="720" w:hanging="360"/>
      </w:pPr>
      <w:r w:rsidDel="00000000" w:rsidR="00000000" w:rsidRPr="00000000">
        <w:rPr>
          <w:rtl w:val="0"/>
        </w:rPr>
        <w:t xml:space="preserve">Do they take action? What are the obstacles?</w:t>
      </w:r>
    </w:p>
    <w:p w:rsidR="00000000" w:rsidDel="00000000" w:rsidP="00000000" w:rsidRDefault="00000000" w:rsidRPr="00000000" w14:paraId="00000E31">
      <w:pPr>
        <w:numPr>
          <w:ilvl w:val="0"/>
          <w:numId w:val="598"/>
        </w:numPr>
        <w:ind w:left="720" w:hanging="360"/>
      </w:pPr>
      <w:r w:rsidDel="00000000" w:rsidR="00000000" w:rsidRPr="00000000">
        <w:rPr>
          <w:rtl w:val="0"/>
        </w:rPr>
        <w:t xml:space="preserve">Do they succeed or struggle? Why?</w:t>
      </w:r>
    </w:p>
    <w:p w:rsidR="00000000" w:rsidDel="00000000" w:rsidP="00000000" w:rsidRDefault="00000000" w:rsidRPr="00000000" w14:paraId="00000E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3">
      <w:pPr>
        <w:rPr/>
      </w:pPr>
      <w:r w:rsidDel="00000000" w:rsidR="00000000" w:rsidRPr="00000000">
        <w:rPr>
          <w:rtl w:val="0"/>
        </w:rPr>
        <w:t xml:space="preserve">🌍 Slide 6: SDG Connections</w:t>
      </w:r>
    </w:p>
    <w:p w:rsidR="00000000" w:rsidDel="00000000" w:rsidP="00000000" w:rsidRDefault="00000000" w:rsidRPr="00000000" w14:paraId="00000E34">
      <w:pPr>
        <w:numPr>
          <w:ilvl w:val="0"/>
          <w:numId w:val="202"/>
        </w:numPr>
        <w:ind w:left="720" w:hanging="360"/>
      </w:pPr>
      <w:r w:rsidDel="00000000" w:rsidR="00000000" w:rsidRPr="00000000">
        <w:rPr>
          <w:rtl w:val="0"/>
        </w:rPr>
        <w:t xml:space="preserve">Which SDG(s) relate to this issue? (Use visuals/icons)</w:t>
      </w:r>
    </w:p>
    <w:p w:rsidR="00000000" w:rsidDel="00000000" w:rsidP="00000000" w:rsidRDefault="00000000" w:rsidRPr="00000000" w14:paraId="00000E35">
      <w:pPr>
        <w:numPr>
          <w:ilvl w:val="0"/>
          <w:numId w:val="202"/>
        </w:numPr>
        <w:ind w:left="720" w:hanging="360"/>
      </w:pPr>
      <w:r w:rsidDel="00000000" w:rsidR="00000000" w:rsidRPr="00000000">
        <w:rPr>
          <w:rtl w:val="0"/>
        </w:rPr>
        <w:t xml:space="preserve">How would progress toward these goals help the character/community?</w:t>
      </w:r>
    </w:p>
    <w:p w:rsidR="00000000" w:rsidDel="00000000" w:rsidP="00000000" w:rsidRDefault="00000000" w:rsidRPr="00000000" w14:paraId="00000E36">
      <w:pPr>
        <w:numPr>
          <w:ilvl w:val="0"/>
          <w:numId w:val="202"/>
        </w:numPr>
        <w:ind w:left="720" w:hanging="360"/>
      </w:pPr>
      <w:r w:rsidDel="00000000" w:rsidR="00000000" w:rsidRPr="00000000">
        <w:rPr>
          <w:rtl w:val="0"/>
        </w:rPr>
        <w:t xml:space="preserve">Add a quote or message to inspire action</w:t>
      </w:r>
    </w:p>
    <w:p w:rsidR="00000000" w:rsidDel="00000000" w:rsidP="00000000" w:rsidRDefault="00000000" w:rsidRPr="00000000" w14:paraId="00000E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8">
      <w:pPr>
        <w:rPr/>
      </w:pPr>
      <w:r w:rsidDel="00000000" w:rsidR="00000000" w:rsidRPr="00000000">
        <w:rPr>
          <w:rtl w:val="0"/>
        </w:rPr>
        <w:t xml:space="preserve">🎯 Slide 7: Call to Action / Reflection</w:t>
      </w:r>
    </w:p>
    <w:p w:rsidR="00000000" w:rsidDel="00000000" w:rsidP="00000000" w:rsidRDefault="00000000" w:rsidRPr="00000000" w14:paraId="00000E39">
      <w:pPr>
        <w:numPr>
          <w:ilvl w:val="0"/>
          <w:numId w:val="509"/>
        </w:numPr>
        <w:ind w:left="720" w:hanging="360"/>
      </w:pPr>
      <w:r w:rsidDel="00000000" w:rsidR="00000000" w:rsidRPr="00000000">
        <w:rPr>
          <w:rtl w:val="0"/>
        </w:rPr>
        <w:t xml:space="preserve">What can people do to help with this issue?</w:t>
      </w:r>
    </w:p>
    <w:p w:rsidR="00000000" w:rsidDel="00000000" w:rsidP="00000000" w:rsidRDefault="00000000" w:rsidRPr="00000000" w14:paraId="00000E3A">
      <w:pPr>
        <w:numPr>
          <w:ilvl w:val="0"/>
          <w:numId w:val="509"/>
        </w:numPr>
        <w:ind w:left="720" w:hanging="360"/>
      </w:pPr>
      <w:r w:rsidDel="00000000" w:rsidR="00000000" w:rsidRPr="00000000">
        <w:rPr>
          <w:rtl w:val="0"/>
        </w:rPr>
        <w:t xml:space="preserve">What did you learn while creating your story?</w:t>
      </w:r>
    </w:p>
    <w:p w:rsidR="00000000" w:rsidDel="00000000" w:rsidP="00000000" w:rsidRDefault="00000000" w:rsidRPr="00000000" w14:paraId="00000E3B">
      <w:pPr>
        <w:numPr>
          <w:ilvl w:val="0"/>
          <w:numId w:val="509"/>
        </w:numPr>
        <w:ind w:left="720" w:hanging="360"/>
      </w:pPr>
      <w:r w:rsidDel="00000000" w:rsidR="00000000" w:rsidRPr="00000000">
        <w:rPr>
          <w:rtl w:val="0"/>
        </w:rPr>
        <w:t xml:space="preserve">How did storytelling help you understand the problem better?</w:t>
      </w:r>
    </w:p>
    <w:p w:rsidR="00000000" w:rsidDel="00000000" w:rsidP="00000000" w:rsidRDefault="00000000" w:rsidRPr="00000000" w14:paraId="00000E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D">
      <w:pPr>
        <w:pStyle w:val="Heading4"/>
        <w:rPr/>
      </w:pPr>
      <w:bookmarkStart w:colFirst="0" w:colLast="0" w:name="_fjsbz4edaagv" w:id="204"/>
      <w:bookmarkEnd w:id="204"/>
      <w:r w:rsidDel="00000000" w:rsidR="00000000" w:rsidRPr="00000000">
        <w:rPr>
          <w:rtl w:val="0"/>
        </w:rPr>
        <w:t xml:space="preserve">📝 Writing Frame Template</w:t>
      </w:r>
    </w:p>
    <w:p w:rsidR="00000000" w:rsidDel="00000000" w:rsidP="00000000" w:rsidRDefault="00000000" w:rsidRPr="00000000" w14:paraId="00000E3E">
      <w:pPr>
        <w:rPr/>
      </w:pPr>
      <w:r w:rsidDel="00000000" w:rsidR="00000000" w:rsidRPr="00000000">
        <w:rPr>
          <w:rtl w:val="0"/>
        </w:rPr>
        <w:t xml:space="preserve">Use the sentence starters and guiding questions to write your script or text before turning it into a presentation.</w:t>
      </w:r>
    </w:p>
    <w:p w:rsidR="00000000" w:rsidDel="00000000" w:rsidP="00000000" w:rsidRDefault="00000000" w:rsidRPr="00000000" w14:paraId="00000E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0">
      <w:pPr>
        <w:rPr/>
      </w:pPr>
      <w:r w:rsidDel="00000000" w:rsidR="00000000" w:rsidRPr="00000000">
        <w:rPr>
          <w:rtl w:val="0"/>
        </w:rPr>
        <w:t xml:space="preserve">🧍 Character Profile:</w:t>
      </w:r>
    </w:p>
    <w:p w:rsidR="00000000" w:rsidDel="00000000" w:rsidP="00000000" w:rsidRDefault="00000000" w:rsidRPr="00000000" w14:paraId="00000E41">
      <w:pPr>
        <w:rPr/>
      </w:pPr>
      <w:r w:rsidDel="00000000" w:rsidR="00000000" w:rsidRPr="00000000">
        <w:rPr>
          <w:rtl w:val="0"/>
        </w:rPr>
        <w:t xml:space="preserve">My character’s name is __________.</w:t>
        <w:br w:type="textWrapping"/>
        <w:t xml:space="preserve"> They are ___ years old and live in __________.</w:t>
        <w:br w:type="textWrapping"/>
        <w:t xml:space="preserve"> They work/go to school at __________.</w:t>
        <w:br w:type="textWrapping"/>
        <w:t xml:space="preserve"> They are affected by __________ (global issue).</w:t>
      </w:r>
    </w:p>
    <w:p w:rsidR="00000000" w:rsidDel="00000000" w:rsidP="00000000" w:rsidRDefault="00000000" w:rsidRPr="00000000" w14:paraId="00000E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3">
      <w:pPr>
        <w:rPr/>
      </w:pPr>
      <w:r w:rsidDel="00000000" w:rsidR="00000000" w:rsidRPr="00000000">
        <w:rPr>
          <w:rtl w:val="0"/>
        </w:rPr>
        <w:t xml:space="preserve">⚠️ Conflict &amp; Root Causes:</w:t>
      </w:r>
    </w:p>
    <w:p w:rsidR="00000000" w:rsidDel="00000000" w:rsidP="00000000" w:rsidRDefault="00000000" w:rsidRPr="00000000" w14:paraId="00000E44">
      <w:pPr>
        <w:rPr/>
      </w:pPr>
      <w:r w:rsidDel="00000000" w:rsidR="00000000" w:rsidRPr="00000000">
        <w:rPr>
          <w:rtl w:val="0"/>
        </w:rPr>
        <w:t xml:space="preserve">The main problem they face is __________.</w:t>
        <w:br w:type="textWrapping"/>
        <w:t xml:space="preserve"> This is caused by __________ and __________.</w:t>
        <w:br w:type="textWrapping"/>
        <w:t xml:space="preserve"> One example of this is __________.</w:t>
        <w:br w:type="textWrapping"/>
        <w:t xml:space="preserve"> Because of this, __________ happened.</w:t>
      </w:r>
    </w:p>
    <w:p w:rsidR="00000000" w:rsidDel="00000000" w:rsidP="00000000" w:rsidRDefault="00000000" w:rsidRPr="00000000" w14:paraId="00000E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6">
      <w:pPr>
        <w:rPr/>
      </w:pPr>
      <w:r w:rsidDel="00000000" w:rsidR="00000000" w:rsidRPr="00000000">
        <w:rPr>
          <w:rtl w:val="0"/>
        </w:rPr>
        <w:t xml:space="preserve">💔 Effects on the Community:</w:t>
      </w:r>
    </w:p>
    <w:p w:rsidR="00000000" w:rsidDel="00000000" w:rsidP="00000000" w:rsidRDefault="00000000" w:rsidRPr="00000000" w14:paraId="00000E47">
      <w:pPr>
        <w:rPr/>
      </w:pPr>
      <w:r w:rsidDel="00000000" w:rsidR="00000000" w:rsidRPr="00000000">
        <w:rPr>
          <w:rtl w:val="0"/>
        </w:rPr>
        <w:t xml:space="preserve">This issue has changed the character’s life by __________.</w:t>
        <w:br w:type="textWrapping"/>
        <w:t xml:space="preserve"> In their community, people are also affected because __________.</w:t>
        <w:br w:type="textWrapping"/>
        <w:t xml:space="preserve"> A real-world example of this is __________.</w:t>
      </w:r>
    </w:p>
    <w:p w:rsidR="00000000" w:rsidDel="00000000" w:rsidP="00000000" w:rsidRDefault="00000000" w:rsidRPr="00000000" w14:paraId="00000E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9">
      <w:pPr>
        <w:rPr/>
      </w:pPr>
      <w:r w:rsidDel="00000000" w:rsidR="00000000" w:rsidRPr="00000000">
        <w:rPr>
          <w:rtl w:val="0"/>
        </w:rPr>
        <w:t xml:space="preserve">💪 Challenges and Responses:</w:t>
      </w:r>
    </w:p>
    <w:p w:rsidR="00000000" w:rsidDel="00000000" w:rsidP="00000000" w:rsidRDefault="00000000" w:rsidRPr="00000000" w14:paraId="00000E4A">
      <w:pPr>
        <w:rPr/>
      </w:pPr>
      <w:r w:rsidDel="00000000" w:rsidR="00000000" w:rsidRPr="00000000">
        <w:rPr>
          <w:rtl w:val="0"/>
        </w:rPr>
        <w:t xml:space="preserve">My character must decide whether to __________.</w:t>
        <w:br w:type="textWrapping"/>
        <w:t xml:space="preserve"> The biggest challenge they face is __________.</w:t>
        <w:br w:type="textWrapping"/>
        <w:t xml:space="preserve"> They (did/did not) overcome the problem because __________.</w:t>
      </w:r>
    </w:p>
    <w:p w:rsidR="00000000" w:rsidDel="00000000" w:rsidP="00000000" w:rsidRDefault="00000000" w:rsidRPr="00000000" w14:paraId="00000E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C">
      <w:pPr>
        <w:rPr/>
      </w:pPr>
      <w:r w:rsidDel="00000000" w:rsidR="00000000" w:rsidRPr="00000000">
        <w:rPr>
          <w:rtl w:val="0"/>
        </w:rPr>
        <w:t xml:space="preserve">🌍 SDG Connection:</w:t>
      </w:r>
    </w:p>
    <w:p w:rsidR="00000000" w:rsidDel="00000000" w:rsidP="00000000" w:rsidRDefault="00000000" w:rsidRPr="00000000" w14:paraId="00000E4D">
      <w:pPr>
        <w:rPr/>
      </w:pPr>
      <w:r w:rsidDel="00000000" w:rsidR="00000000" w:rsidRPr="00000000">
        <w:rPr>
          <w:rtl w:val="0"/>
        </w:rPr>
        <w:t xml:space="preserve">This story connects to SDG number(s) __________.</w:t>
        <w:br w:type="textWrapping"/>
        <w:t xml:space="preserve"> This goal is important because it __________.</w:t>
        <w:br w:type="textWrapping"/>
        <w:t xml:space="preserve"> If this SDG were achieved, then __________.</w:t>
      </w:r>
    </w:p>
    <w:p w:rsidR="00000000" w:rsidDel="00000000" w:rsidP="00000000" w:rsidRDefault="00000000" w:rsidRPr="00000000" w14:paraId="00000E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F">
      <w:pPr>
        <w:rPr/>
      </w:pPr>
      <w:r w:rsidDel="00000000" w:rsidR="00000000" w:rsidRPr="00000000">
        <w:rPr>
          <w:rtl w:val="0"/>
        </w:rPr>
        <w:t xml:space="preserve">🎯 Reflection &amp; Action:</w:t>
      </w:r>
    </w:p>
    <w:p w:rsidR="00000000" w:rsidDel="00000000" w:rsidP="00000000" w:rsidRDefault="00000000" w:rsidRPr="00000000" w14:paraId="00000E50">
      <w:pPr>
        <w:rPr/>
      </w:pPr>
      <w:r w:rsidDel="00000000" w:rsidR="00000000" w:rsidRPr="00000000">
        <w:rPr>
          <w:rtl w:val="0"/>
        </w:rPr>
        <w:t xml:space="preserve">I think people can help by __________.</w:t>
        <w:br w:type="textWrapping"/>
        <w:t xml:space="preserve"> One thing I learned is __________.</w:t>
        <w:br w:type="textWrapping"/>
        <w:t xml:space="preserve"> Telling this story helped me __________.</w:t>
      </w:r>
    </w:p>
    <w:p w:rsidR="00000000" w:rsidDel="00000000" w:rsidP="00000000" w:rsidRDefault="00000000" w:rsidRPr="00000000" w14:paraId="00000E51">
      <w:pPr>
        <w:rPr/>
      </w:pP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E52">
      <w:pPr>
        <w:pStyle w:val="Heading4"/>
        <w:rPr/>
      </w:pPr>
      <w:bookmarkStart w:colFirst="0" w:colLast="0" w:name="_s7xcmv3o2wbi" w:id="205"/>
      <w:bookmarkEnd w:id="205"/>
      <w:r w:rsidDel="00000000" w:rsidR="00000000" w:rsidRPr="00000000">
        <w:rPr>
          <w:rtl w:val="0"/>
        </w:rPr>
        <w:t xml:space="preserve">Perspective Taking</w:t>
      </w:r>
    </w:p>
    <w:p w:rsidR="00000000" w:rsidDel="00000000" w:rsidP="00000000" w:rsidRDefault="00000000" w:rsidRPr="00000000" w14:paraId="00000E53">
      <w:pPr>
        <w:rPr/>
      </w:pPr>
      <w:r w:rsidDel="00000000" w:rsidR="00000000" w:rsidRPr="00000000">
        <w:rPr>
          <w:rtl w:val="0"/>
        </w:rPr>
        <w:t xml:space="preserve">Instructions: Understanding different perspectives is an essential skill in global citizenship. This activity will help you explore a topic from various viewpoints and consider different ways people think and feel. Follow the steps below to complete the exercise.</w:t>
      </w:r>
    </w:p>
    <w:p w:rsidR="00000000" w:rsidDel="00000000" w:rsidP="00000000" w:rsidRDefault="00000000" w:rsidRPr="00000000" w14:paraId="00000E54">
      <w:pPr>
        <w:rPr/>
      </w:pPr>
      <w:r w:rsidDel="00000000" w:rsidR="00000000" w:rsidRPr="00000000">
        <w:rPr>
          <w:rtl w:val="0"/>
        </w:rPr>
        <w:t xml:space="preserve">Step 1: Brainstorm Perspectives</w:t>
      </w:r>
    </w:p>
    <w:p w:rsidR="00000000" w:rsidDel="00000000" w:rsidP="00000000" w:rsidRDefault="00000000" w:rsidRPr="00000000" w14:paraId="00000E55">
      <w:pPr>
        <w:rPr/>
      </w:pPr>
      <w:r w:rsidDel="00000000" w:rsidR="00000000" w:rsidRPr="00000000">
        <w:rPr>
          <w:rtl w:val="0"/>
        </w:rPr>
        <w:t xml:space="preserve">Think about different perspectives people might have on a given topic. Consider perspectives based on:</w:t>
      </w:r>
    </w:p>
    <w:p w:rsidR="00000000" w:rsidDel="00000000" w:rsidP="00000000" w:rsidRDefault="00000000" w:rsidRPr="00000000" w14:paraId="00000E56">
      <w:pPr>
        <w:numPr>
          <w:ilvl w:val="0"/>
          <w:numId w:val="484"/>
        </w:numPr>
        <w:ind w:left="720" w:hanging="360"/>
      </w:pPr>
      <w:r w:rsidDel="00000000" w:rsidR="00000000" w:rsidRPr="00000000">
        <w:rPr>
          <w:rtl w:val="0"/>
        </w:rPr>
        <w:t xml:space="preserve">Age (child, teenager, adult, elder)</w:t>
      </w:r>
    </w:p>
    <w:p w:rsidR="00000000" w:rsidDel="00000000" w:rsidP="00000000" w:rsidRDefault="00000000" w:rsidRPr="00000000" w14:paraId="00000E57">
      <w:pPr>
        <w:numPr>
          <w:ilvl w:val="0"/>
          <w:numId w:val="484"/>
        </w:numPr>
        <w:ind w:left="720" w:hanging="360"/>
      </w:pPr>
      <w:r w:rsidDel="00000000" w:rsidR="00000000" w:rsidRPr="00000000">
        <w:rPr>
          <w:rtl w:val="0"/>
        </w:rPr>
        <w:t xml:space="preserve">Occupation (scientist, artist, activist, farmer, entrepreneur)</w:t>
      </w:r>
    </w:p>
    <w:p w:rsidR="00000000" w:rsidDel="00000000" w:rsidP="00000000" w:rsidRDefault="00000000" w:rsidRPr="00000000" w14:paraId="00000E58">
      <w:pPr>
        <w:numPr>
          <w:ilvl w:val="0"/>
          <w:numId w:val="484"/>
        </w:numPr>
        <w:ind w:left="720" w:hanging="360"/>
      </w:pPr>
      <w:r w:rsidDel="00000000" w:rsidR="00000000" w:rsidRPr="00000000">
        <w:rPr>
          <w:rtl w:val="0"/>
        </w:rPr>
        <w:t xml:space="preserve">Culture or region (urban dweller, rural resident, different countries)</w:t>
      </w:r>
    </w:p>
    <w:p w:rsidR="00000000" w:rsidDel="00000000" w:rsidP="00000000" w:rsidRDefault="00000000" w:rsidRPr="00000000" w14:paraId="00000E59">
      <w:pPr>
        <w:numPr>
          <w:ilvl w:val="0"/>
          <w:numId w:val="484"/>
        </w:numPr>
        <w:ind w:left="720" w:hanging="360"/>
      </w:pPr>
      <w:r w:rsidDel="00000000" w:rsidR="00000000" w:rsidRPr="00000000">
        <w:rPr>
          <w:rtl w:val="0"/>
        </w:rPr>
        <w:t xml:space="preserve">Social status (leader, worker, marginalized group, policymaker)</w:t>
      </w:r>
    </w:p>
    <w:p w:rsidR="00000000" w:rsidDel="00000000" w:rsidP="00000000" w:rsidRDefault="00000000" w:rsidRPr="00000000" w14:paraId="00000E5A">
      <w:pPr>
        <w:rPr/>
      </w:pPr>
      <w:r w:rsidDel="00000000" w:rsidR="00000000" w:rsidRPr="00000000">
        <w:rPr>
          <w:rtl w:val="0"/>
        </w:rPr>
        <w:t xml:space="preserve">Write down at least three different perspectives related to your chosen topic:</w:t>
      </w:r>
    </w:p>
    <w:p w:rsidR="00000000" w:rsidDel="00000000" w:rsidP="00000000" w:rsidRDefault="00000000" w:rsidRPr="00000000" w14:paraId="00000E5B">
      <w:pPr>
        <w:numPr>
          <w:ilvl w:val="0"/>
          <w:numId w:val="35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C">
      <w:pPr>
        <w:numPr>
          <w:ilvl w:val="0"/>
          <w:numId w:val="35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D">
      <w:pPr>
        <w:numPr>
          <w:ilvl w:val="0"/>
          <w:numId w:val="35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E">
      <w:pPr>
        <w:rPr/>
      </w:pPr>
      <w:r w:rsidDel="00000000" w:rsidR="00000000" w:rsidRPr="00000000">
        <w:rPr>
          <w:rtl w:val="0"/>
        </w:rPr>
        <w:t xml:space="preserve">Step 2: Choose and Explore Perspectives</w:t>
      </w:r>
    </w:p>
    <w:p w:rsidR="00000000" w:rsidDel="00000000" w:rsidP="00000000" w:rsidRDefault="00000000" w:rsidRPr="00000000" w14:paraId="00000E5F">
      <w:pPr>
        <w:rPr/>
      </w:pPr>
      <w:r w:rsidDel="00000000" w:rsidR="00000000" w:rsidRPr="00000000">
        <w:rPr>
          <w:rtl w:val="0"/>
        </w:rPr>
        <w:t xml:space="preserve">Select one or two perspectives from your brainstormed list. Use the sentence starters below to explore the topic from those viewpoints.</w:t>
      </w:r>
    </w:p>
    <w:p w:rsidR="00000000" w:rsidDel="00000000" w:rsidP="00000000" w:rsidRDefault="00000000" w:rsidRPr="00000000" w14:paraId="00000E60">
      <w:pPr>
        <w:rPr/>
      </w:pPr>
      <w:r w:rsidDel="00000000" w:rsidR="00000000" w:rsidRPr="00000000">
        <w:rPr>
          <w:rtl w:val="0"/>
        </w:rPr>
        <w:t xml:space="preserve">Perspective 1: ____________________________</w:t>
      </w:r>
    </w:p>
    <w:p w:rsidR="00000000" w:rsidDel="00000000" w:rsidP="00000000" w:rsidRDefault="00000000" w:rsidRPr="00000000" w14:paraId="00000E61">
      <w:pPr>
        <w:numPr>
          <w:ilvl w:val="0"/>
          <w:numId w:val="22"/>
        </w:numPr>
        <w:ind w:left="720" w:hanging="360"/>
      </w:pPr>
      <w:r w:rsidDel="00000000" w:rsidR="00000000" w:rsidRPr="00000000">
        <w:rPr>
          <w:rtl w:val="0"/>
        </w:rPr>
        <w:t xml:space="preserve">I am thinking of (topic) from the viewpoint of (perspective chosen).</w:t>
      </w:r>
    </w:p>
    <w:p w:rsidR="00000000" w:rsidDel="00000000" w:rsidP="00000000" w:rsidRDefault="00000000" w:rsidRPr="00000000" w14:paraId="00000E62">
      <w:pPr>
        <w:numPr>
          <w:ilvl w:val="1"/>
          <w:numId w:val="22"/>
        </w:numPr>
        <w:ind w:left="1440" w:hanging="360"/>
      </w:pPr>
      <w:r w:rsidDel="00000000" w:rsidR="00000000" w:rsidRPr="00000000">
        <w:rPr>
          <w:rtl w:val="0"/>
        </w:rPr>
        <w:t xml:space="preserve">Example: I am thinking of climate change from the viewpoint of a coastal fisherman.</w:t>
      </w:r>
    </w:p>
    <w:p w:rsidR="00000000" w:rsidDel="00000000" w:rsidP="00000000" w:rsidRDefault="00000000" w:rsidRPr="00000000" w14:paraId="00000E63">
      <w:pPr>
        <w:numPr>
          <w:ilvl w:val="0"/>
          <w:numId w:val="22"/>
        </w:numPr>
        <w:ind w:left="720" w:hanging="360"/>
      </w:pPr>
      <w:r w:rsidDel="00000000" w:rsidR="00000000" w:rsidRPr="00000000">
        <w:rPr>
          <w:rtl w:val="0"/>
        </w:rPr>
        <w:t xml:space="preserve">I think (describe the topic from this viewpoint, considering their experiences, beliefs, and concerns).</w:t>
      </w:r>
    </w:p>
    <w:p w:rsidR="00000000" w:rsidDel="00000000" w:rsidP="00000000" w:rsidRDefault="00000000" w:rsidRPr="00000000" w14:paraId="00000E64">
      <w:pPr>
        <w:numPr>
          <w:ilvl w:val="1"/>
          <w:numId w:val="22"/>
        </w:numPr>
        <w:ind w:left="1440" w:hanging="360"/>
      </w:pPr>
      <w:r w:rsidDel="00000000" w:rsidR="00000000" w:rsidRPr="00000000">
        <w:rPr>
          <w:rtl w:val="0"/>
        </w:rPr>
        <w:t xml:space="preserve">Example: I think climate change is threatening my livelihood because rising sea levels are making it harder to fish in my usual spots.</w:t>
      </w:r>
    </w:p>
    <w:p w:rsidR="00000000" w:rsidDel="00000000" w:rsidP="00000000" w:rsidRDefault="00000000" w:rsidRPr="00000000" w14:paraId="00000E65">
      <w:pPr>
        <w:numPr>
          <w:ilvl w:val="0"/>
          <w:numId w:val="22"/>
        </w:numPr>
        <w:ind w:left="720" w:hanging="360"/>
      </w:pPr>
      <w:r w:rsidDel="00000000" w:rsidR="00000000" w:rsidRPr="00000000">
        <w:rPr>
          <w:rtl w:val="0"/>
        </w:rPr>
        <w:t xml:space="preserve">A question I have from this viewpoint is (write a question that someone with this viewpoint might ask about the topic).</w:t>
      </w:r>
    </w:p>
    <w:p w:rsidR="00000000" w:rsidDel="00000000" w:rsidP="00000000" w:rsidRDefault="00000000" w:rsidRPr="00000000" w14:paraId="00000E66">
      <w:pPr>
        <w:numPr>
          <w:ilvl w:val="1"/>
          <w:numId w:val="22"/>
        </w:numPr>
        <w:ind w:left="1440" w:hanging="360"/>
      </w:pPr>
      <w:r w:rsidDel="00000000" w:rsidR="00000000" w:rsidRPr="00000000">
        <w:rPr>
          <w:rtl w:val="0"/>
        </w:rPr>
        <w:t xml:space="preserve">Example: A question I have from this viewpoint is: How can I protect my fishing business if the waters keep rising?</w:t>
      </w:r>
    </w:p>
    <w:p w:rsidR="00000000" w:rsidDel="00000000" w:rsidP="00000000" w:rsidRDefault="00000000" w:rsidRPr="00000000" w14:paraId="00000E67">
      <w:pPr>
        <w:rPr/>
      </w:pPr>
      <w:r w:rsidDel="00000000" w:rsidR="00000000" w:rsidRPr="00000000">
        <w:rPr>
          <w:rtl w:val="0"/>
        </w:rPr>
        <w:t xml:space="preserve">Perspective 2 (if applicable): ____________________________</w:t>
      </w:r>
    </w:p>
    <w:p w:rsidR="00000000" w:rsidDel="00000000" w:rsidP="00000000" w:rsidRDefault="00000000" w:rsidRPr="00000000" w14:paraId="00000E68">
      <w:pPr>
        <w:numPr>
          <w:ilvl w:val="0"/>
          <w:numId w:val="290"/>
        </w:numPr>
        <w:ind w:left="720" w:hanging="360"/>
      </w:pPr>
      <w:r w:rsidDel="00000000" w:rsidR="00000000" w:rsidRPr="00000000">
        <w:rPr>
          <w:rtl w:val="0"/>
        </w:rPr>
        <w:t xml:space="preserve">I am thinking of (topic) from the viewpoint of (perspective chosen).</w:t>
      </w:r>
    </w:p>
    <w:p w:rsidR="00000000" w:rsidDel="00000000" w:rsidP="00000000" w:rsidRDefault="00000000" w:rsidRPr="00000000" w14:paraId="00000E69">
      <w:pPr>
        <w:numPr>
          <w:ilvl w:val="0"/>
          <w:numId w:val="290"/>
        </w:numPr>
        <w:ind w:left="720" w:hanging="360"/>
      </w:pPr>
      <w:r w:rsidDel="00000000" w:rsidR="00000000" w:rsidRPr="00000000">
        <w:rPr>
          <w:rtl w:val="0"/>
        </w:rPr>
        <w:t xml:space="preserve">I think (describe the topic from this viewpoint, considering their experiences, beliefs, and concerns).</w:t>
      </w:r>
    </w:p>
    <w:p w:rsidR="00000000" w:rsidDel="00000000" w:rsidP="00000000" w:rsidRDefault="00000000" w:rsidRPr="00000000" w14:paraId="00000E6A">
      <w:pPr>
        <w:numPr>
          <w:ilvl w:val="0"/>
          <w:numId w:val="290"/>
        </w:numPr>
        <w:ind w:left="720" w:hanging="360"/>
      </w:pPr>
      <w:r w:rsidDel="00000000" w:rsidR="00000000" w:rsidRPr="00000000">
        <w:rPr>
          <w:rtl w:val="0"/>
        </w:rPr>
        <w:t xml:space="preserve">A question I have from this viewpoint is (write a question that someone with this viewpoint might ask about the topic).</w:t>
      </w:r>
    </w:p>
    <w:p w:rsidR="00000000" w:rsidDel="00000000" w:rsidP="00000000" w:rsidRDefault="00000000" w:rsidRPr="00000000" w14:paraId="00000E6B">
      <w:pPr>
        <w:rPr/>
      </w:pPr>
      <w:r w:rsidDel="00000000" w:rsidR="00000000" w:rsidRPr="00000000">
        <w:rPr>
          <w:rtl w:val="0"/>
        </w:rPr>
        <w:t xml:space="preserve">Step 3: Reflection</w:t>
      </w:r>
    </w:p>
    <w:p w:rsidR="00000000" w:rsidDel="00000000" w:rsidP="00000000" w:rsidRDefault="00000000" w:rsidRPr="00000000" w14:paraId="00000E6C">
      <w:pPr>
        <w:rPr/>
      </w:pPr>
      <w:r w:rsidDel="00000000" w:rsidR="00000000" w:rsidRPr="00000000">
        <w:rPr>
          <w:rtl w:val="0"/>
        </w:rPr>
        <w:t xml:space="preserve">After completing the activity, reflect on the following questions:</w:t>
      </w:r>
    </w:p>
    <w:p w:rsidR="00000000" w:rsidDel="00000000" w:rsidP="00000000" w:rsidRDefault="00000000" w:rsidRPr="00000000" w14:paraId="00000E6D">
      <w:pPr>
        <w:numPr>
          <w:ilvl w:val="0"/>
          <w:numId w:val="283"/>
        </w:numPr>
        <w:ind w:left="720" w:hanging="360"/>
      </w:pPr>
      <w:r w:rsidDel="00000000" w:rsidR="00000000" w:rsidRPr="00000000">
        <w:rPr>
          <w:rtl w:val="0"/>
        </w:rPr>
        <w:t xml:space="preserve">How did taking on a different perspective change your understanding of the topic?</w:t>
      </w:r>
    </w:p>
    <w:p w:rsidR="00000000" w:rsidDel="00000000" w:rsidP="00000000" w:rsidRDefault="00000000" w:rsidRPr="00000000" w14:paraId="00000E6E">
      <w:pPr>
        <w:numPr>
          <w:ilvl w:val="0"/>
          <w:numId w:val="283"/>
        </w:numPr>
        <w:ind w:left="720" w:hanging="360"/>
      </w:pPr>
      <w:r w:rsidDel="00000000" w:rsidR="00000000" w:rsidRPr="00000000">
        <w:rPr>
          <w:rtl w:val="0"/>
        </w:rPr>
        <w:t xml:space="preserve">What challenges did you face in thinking from another point of view?</w:t>
      </w:r>
    </w:p>
    <w:p w:rsidR="00000000" w:rsidDel="00000000" w:rsidP="00000000" w:rsidRDefault="00000000" w:rsidRPr="00000000" w14:paraId="00000E6F">
      <w:pPr>
        <w:numPr>
          <w:ilvl w:val="0"/>
          <w:numId w:val="283"/>
        </w:numPr>
        <w:ind w:left="720" w:hanging="360"/>
      </w:pPr>
      <w:r w:rsidDel="00000000" w:rsidR="00000000" w:rsidRPr="00000000">
        <w:rPr>
          <w:rtl w:val="0"/>
        </w:rPr>
        <w:t xml:space="preserve">How can perspective-taking help in real-world discussions and problem-solving?</w:t>
      </w:r>
    </w:p>
    <w:p w:rsidR="00000000" w:rsidDel="00000000" w:rsidP="00000000" w:rsidRDefault="00000000" w:rsidRPr="00000000" w14:paraId="00000E70">
      <w:pPr>
        <w:rPr/>
      </w:pPr>
      <w:r w:rsidDel="00000000" w:rsidR="00000000" w:rsidRPr="00000000">
        <w:rPr>
          <w:rtl w:val="0"/>
        </w:rPr>
        <w:t xml:space="preserve">Write a short reflection below:</w:t>
      </w:r>
    </w:p>
    <w:p w:rsidR="00000000" w:rsidDel="00000000" w:rsidP="00000000" w:rsidRDefault="00000000" w:rsidRPr="00000000" w14:paraId="00000E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5">
      <w:pPr>
        <w:rPr/>
      </w:pPr>
      <w:r w:rsidDel="00000000" w:rsidR="00000000" w:rsidRPr="00000000">
        <w:rPr>
          <w:rtl w:val="0"/>
        </w:rPr>
        <w:t xml:space="preserve">Extension Activity:</w:t>
      </w:r>
    </w:p>
    <w:p w:rsidR="00000000" w:rsidDel="00000000" w:rsidP="00000000" w:rsidRDefault="00000000" w:rsidRPr="00000000" w14:paraId="00000E76">
      <w:pPr>
        <w:numPr>
          <w:ilvl w:val="0"/>
          <w:numId w:val="336"/>
        </w:numPr>
        <w:ind w:left="720" w:hanging="360"/>
      </w:pPr>
      <w:r w:rsidDel="00000000" w:rsidR="00000000" w:rsidRPr="00000000">
        <w:rPr>
          <w:rtl w:val="0"/>
        </w:rPr>
        <w:t xml:space="preserve">Pair up with a partner and share your perspectives. Discuss any similarities or differences in your viewpoints.</w:t>
      </w:r>
    </w:p>
    <w:p w:rsidR="00000000" w:rsidDel="00000000" w:rsidP="00000000" w:rsidRDefault="00000000" w:rsidRPr="00000000" w14:paraId="00000E77">
      <w:pPr>
        <w:numPr>
          <w:ilvl w:val="0"/>
          <w:numId w:val="336"/>
        </w:numPr>
        <w:ind w:left="720" w:hanging="360"/>
      </w:pPr>
      <w:r w:rsidDel="00000000" w:rsidR="00000000" w:rsidRPr="00000000">
        <w:rPr>
          <w:rtl w:val="0"/>
        </w:rPr>
        <w:t xml:space="preserve">Choose a current global issue and repeat the activity with a new set of perspectives.</w:t>
      </w:r>
    </w:p>
    <w:p w:rsidR="00000000" w:rsidDel="00000000" w:rsidP="00000000" w:rsidRDefault="00000000" w:rsidRPr="00000000" w14:paraId="00000E78">
      <w:pPr>
        <w:ind w:left="0" w:firstLine="0"/>
        <w:rPr/>
      </w:pPr>
      <w:r w:rsidDel="00000000" w:rsidR="00000000" w:rsidRPr="00000000">
        <w:rPr>
          <w:rtl w:val="0"/>
        </w:rPr>
      </w:r>
    </w:p>
    <w:p w:rsidR="00000000" w:rsidDel="00000000" w:rsidP="00000000" w:rsidRDefault="00000000" w:rsidRPr="00000000" w14:paraId="00000E79">
      <w:pPr>
        <w:ind w:left="0" w:firstLine="0"/>
        <w:rPr/>
      </w:pPr>
      <w:r w:rsidDel="00000000" w:rsidR="00000000" w:rsidRPr="00000000">
        <w:rPr>
          <w:rtl w:val="0"/>
        </w:rPr>
      </w:r>
    </w:p>
    <w:p w:rsidR="00000000" w:rsidDel="00000000" w:rsidP="00000000" w:rsidRDefault="00000000" w:rsidRPr="00000000" w14:paraId="00000E7A">
      <w:pPr>
        <w:pStyle w:val="Heading1"/>
        <w:keepNext w:val="0"/>
        <w:keepLines w:val="0"/>
        <w:spacing w:before="280" w:lineRule="auto"/>
        <w:rPr/>
      </w:pPr>
      <w:bookmarkStart w:colFirst="0" w:colLast="0" w:name="_mhsk0pcqe7pj" w:id="206"/>
      <w:bookmarkEnd w:id="206"/>
      <w:r w:rsidDel="00000000" w:rsidR="00000000" w:rsidRPr="00000000">
        <w:rPr>
          <w:rtl w:val="0"/>
        </w:rPr>
        <w:t xml:space="preserve">Lesson 6: What are Potential Solutions?</w:t>
      </w:r>
    </w:p>
    <w:p w:rsidR="00000000" w:rsidDel="00000000" w:rsidP="00000000" w:rsidRDefault="00000000" w:rsidRPr="00000000" w14:paraId="00000E7B">
      <w:pPr>
        <w:pStyle w:val="Heading2"/>
        <w:keepNext w:val="0"/>
        <w:keepLines w:val="0"/>
        <w:spacing w:before="280" w:lineRule="auto"/>
        <w:rPr/>
      </w:pPr>
      <w:bookmarkStart w:colFirst="0" w:colLast="0" w:name="_kmlp25cp4b7e" w:id="207"/>
      <w:bookmarkEnd w:id="207"/>
      <w:r w:rsidDel="00000000" w:rsidR="00000000" w:rsidRPr="00000000">
        <w:rPr>
          <w:rtl w:val="0"/>
        </w:rPr>
        <w:t xml:space="preserve">Background</w:t>
      </w:r>
    </w:p>
    <w:p w:rsidR="00000000" w:rsidDel="00000000" w:rsidP="00000000" w:rsidRDefault="00000000" w:rsidRPr="00000000" w14:paraId="00000E7C">
      <w:pPr>
        <w:rPr/>
      </w:pPr>
      <w:r w:rsidDel="00000000" w:rsidR="00000000" w:rsidRPr="00000000">
        <w:rPr>
          <w:rtl w:val="0"/>
        </w:rPr>
        <w:t xml:space="preserve">Solutions Investigation: Building Tomorrow's Answers</w:t>
      </w:r>
    </w:p>
    <w:p w:rsidR="00000000" w:rsidDel="00000000" w:rsidP="00000000" w:rsidRDefault="00000000" w:rsidRPr="00000000" w14:paraId="00000E7D">
      <w:pPr>
        <w:rPr/>
      </w:pPr>
      <w:r w:rsidDel="00000000" w:rsidR="00000000" w:rsidRPr="00000000">
        <w:rPr>
          <w:rtl w:val="0"/>
        </w:rPr>
        <w:t xml:space="preserve">In this dynamic two-hour exploration, students will transform into solution architects, moving beyond problem identification to discover and evaluate potential pathways toward meaningful change. Working with their chosen global issue, students will dive deep into the landscape of existing solutions, emerging innovations, and untapped possibilities that could reshape our world's most pressing challenges.</w:t>
      </w:r>
    </w:p>
    <w:p w:rsidR="00000000" w:rsidDel="00000000" w:rsidP="00000000" w:rsidRDefault="00000000" w:rsidRPr="00000000" w14:paraId="00000E7E">
      <w:pPr>
        <w:rPr/>
      </w:pPr>
      <w:r w:rsidDel="00000000" w:rsidR="00000000" w:rsidRPr="00000000">
        <w:rPr>
          <w:rtl w:val="0"/>
        </w:rPr>
        <w:t xml:space="preserve">Through strategic analysis of successful interventions, policy frameworks, and grassroots initiatives, students will learn to distinguish between quick fixes and sustainable solutions while understanding the complex factors that determine what works, where, and why. They'll examine real-world case studies, evaluate evidence-based approaches, and develop the critical thinking skills needed to propose comprehensive, actionable solutions.</w:t>
      </w:r>
    </w:p>
    <w:p w:rsidR="00000000" w:rsidDel="00000000" w:rsidP="00000000" w:rsidRDefault="00000000" w:rsidRPr="00000000" w14:paraId="00000E7F">
      <w:pPr>
        <w:rPr/>
      </w:pPr>
      <w:r w:rsidDel="00000000" w:rsidR="00000000" w:rsidRPr="00000000">
        <w:rPr>
          <w:rtl w:val="0"/>
        </w:rPr>
        <w:t xml:space="preserve">This lesson provides cross-curricular opportunities to develop analytical and persuasive communication skills applicable across all subject areas.</w:t>
      </w:r>
    </w:p>
    <w:p w:rsidR="00000000" w:rsidDel="00000000" w:rsidP="00000000" w:rsidRDefault="00000000" w:rsidRPr="00000000" w14:paraId="00000E80">
      <w:pPr>
        <w:rPr/>
      </w:pPr>
      <w:r w:rsidDel="00000000" w:rsidR="00000000" w:rsidRPr="00000000">
        <w:rPr>
          <w:rtl w:val="0"/>
        </w:rPr>
        <w:t xml:space="preserve">🎯 Learning Objectives</w:t>
      </w:r>
    </w:p>
    <w:p w:rsidR="00000000" w:rsidDel="00000000" w:rsidP="00000000" w:rsidRDefault="00000000" w:rsidRPr="00000000" w14:paraId="00000E81">
      <w:pPr>
        <w:rPr/>
      </w:pPr>
      <w:r w:rsidDel="00000000" w:rsidR="00000000" w:rsidRPr="00000000">
        <w:rPr>
          <w:rtl w:val="0"/>
        </w:rPr>
        <w:t xml:space="preserve">By the end of this lesson, students will be able to:</w:t>
      </w:r>
    </w:p>
    <w:p w:rsidR="00000000" w:rsidDel="00000000" w:rsidP="00000000" w:rsidRDefault="00000000" w:rsidRPr="00000000" w14:paraId="00000E82">
      <w:pPr>
        <w:numPr>
          <w:ilvl w:val="0"/>
          <w:numId w:val="497"/>
        </w:numPr>
        <w:ind w:left="720" w:hanging="360"/>
      </w:pPr>
      <w:r w:rsidDel="00000000" w:rsidR="00000000" w:rsidRPr="00000000">
        <w:rPr>
          <w:rtl w:val="0"/>
        </w:rPr>
        <w:t xml:space="preserve">Research and identify multiple potential solutions to their chosen global issue</w:t>
      </w:r>
    </w:p>
    <w:p w:rsidR="00000000" w:rsidDel="00000000" w:rsidP="00000000" w:rsidRDefault="00000000" w:rsidRPr="00000000" w14:paraId="00000E83">
      <w:pPr>
        <w:numPr>
          <w:ilvl w:val="0"/>
          <w:numId w:val="497"/>
        </w:numPr>
        <w:ind w:left="720" w:hanging="360"/>
      </w:pPr>
      <w:r w:rsidDel="00000000" w:rsidR="00000000" w:rsidRPr="00000000">
        <w:rPr>
          <w:rtl w:val="0"/>
        </w:rPr>
        <w:t xml:space="preserve">Analyze the effectiveness and feasibility of different intervention strategies</w:t>
      </w:r>
    </w:p>
    <w:p w:rsidR="00000000" w:rsidDel="00000000" w:rsidP="00000000" w:rsidRDefault="00000000" w:rsidRPr="00000000" w14:paraId="00000E84">
      <w:pPr>
        <w:numPr>
          <w:ilvl w:val="0"/>
          <w:numId w:val="497"/>
        </w:numPr>
        <w:ind w:left="720" w:hanging="360"/>
      </w:pPr>
      <w:r w:rsidDel="00000000" w:rsidR="00000000" w:rsidRPr="00000000">
        <w:rPr>
          <w:rtl w:val="0"/>
        </w:rPr>
        <w:t xml:space="preserve">Distinguish between short-term fixes and long-term sustainable solutions</w:t>
      </w:r>
    </w:p>
    <w:p w:rsidR="00000000" w:rsidDel="00000000" w:rsidP="00000000" w:rsidRDefault="00000000" w:rsidRPr="00000000" w14:paraId="00000E85">
      <w:pPr>
        <w:numPr>
          <w:ilvl w:val="0"/>
          <w:numId w:val="497"/>
        </w:numPr>
        <w:ind w:left="720" w:hanging="360"/>
      </w:pPr>
      <w:r w:rsidDel="00000000" w:rsidR="00000000" w:rsidRPr="00000000">
        <w:rPr>
          <w:rtl w:val="0"/>
        </w:rPr>
        <w:t xml:space="preserve">Evaluate the strengths, limitations, and unintended consequences of proposed solutions</w:t>
      </w:r>
    </w:p>
    <w:p w:rsidR="00000000" w:rsidDel="00000000" w:rsidP="00000000" w:rsidRDefault="00000000" w:rsidRPr="00000000" w14:paraId="00000E86">
      <w:pPr>
        <w:numPr>
          <w:ilvl w:val="0"/>
          <w:numId w:val="497"/>
        </w:numPr>
        <w:ind w:left="720" w:hanging="360"/>
      </w:pPr>
      <w:r w:rsidDel="00000000" w:rsidR="00000000" w:rsidRPr="00000000">
        <w:rPr>
          <w:rtl w:val="0"/>
        </w:rPr>
        <w:t xml:space="preserve">Synthesize research findings from multiple sources into a well-structured solution proposal</w:t>
      </w:r>
    </w:p>
    <w:p w:rsidR="00000000" w:rsidDel="00000000" w:rsidP="00000000" w:rsidRDefault="00000000" w:rsidRPr="00000000" w14:paraId="00000E87">
      <w:pPr>
        <w:numPr>
          <w:ilvl w:val="0"/>
          <w:numId w:val="497"/>
        </w:numPr>
        <w:ind w:left="720" w:hanging="360"/>
      </w:pPr>
      <w:r w:rsidDel="00000000" w:rsidR="00000000" w:rsidRPr="00000000">
        <w:rPr>
          <w:rtl w:val="0"/>
        </w:rPr>
        <w:t xml:space="preserve">Develop advanced argumentation and research skills applicable across disciplines</w:t>
      </w:r>
    </w:p>
    <w:p w:rsidR="00000000" w:rsidDel="00000000" w:rsidP="00000000" w:rsidRDefault="00000000" w:rsidRPr="00000000" w14:paraId="00000E88">
      <w:pPr>
        <w:pStyle w:val="Heading2"/>
        <w:keepNext w:val="0"/>
        <w:keepLines w:val="0"/>
        <w:spacing w:before="280" w:lineRule="auto"/>
        <w:rPr/>
      </w:pPr>
      <w:bookmarkStart w:colFirst="0" w:colLast="0" w:name="_vtkf4qfi3r0v" w:id="208"/>
      <w:bookmarkEnd w:id="208"/>
      <w:r w:rsidDel="00000000" w:rsidR="00000000" w:rsidRPr="00000000">
        <w:rPr>
          <w:rtl w:val="0"/>
        </w:rPr>
        <w:t xml:space="preserve">Essential Questions</w:t>
      </w:r>
    </w:p>
    <w:p w:rsidR="00000000" w:rsidDel="00000000" w:rsidP="00000000" w:rsidRDefault="00000000" w:rsidRPr="00000000" w14:paraId="00000E89">
      <w:pPr>
        <w:rPr/>
      </w:pPr>
      <w:r w:rsidDel="00000000" w:rsidR="00000000" w:rsidRPr="00000000">
        <w:rPr>
          <w:rtl w:val="0"/>
        </w:rPr>
        <w:t xml:space="preserve">What are potential solutions to my chosen global issue? </w:t>
      </w:r>
    </w:p>
    <w:p w:rsidR="00000000" w:rsidDel="00000000" w:rsidP="00000000" w:rsidRDefault="00000000" w:rsidRPr="00000000" w14:paraId="00000E8A">
      <w:pPr>
        <w:pStyle w:val="Heading2"/>
        <w:keepNext w:val="0"/>
        <w:keepLines w:val="0"/>
        <w:spacing w:before="280" w:lineRule="auto"/>
        <w:rPr/>
      </w:pPr>
      <w:bookmarkStart w:colFirst="0" w:colLast="0" w:name="_h917lr819324" w:id="209"/>
      <w:bookmarkEnd w:id="209"/>
      <w:r w:rsidDel="00000000" w:rsidR="00000000" w:rsidRPr="00000000">
        <w:rPr>
          <w:rtl w:val="0"/>
        </w:rPr>
        <w:t xml:space="preserve">Frameworks</w:t>
      </w:r>
    </w:p>
    <w:p w:rsidR="00000000" w:rsidDel="00000000" w:rsidP="00000000" w:rsidRDefault="00000000" w:rsidRPr="00000000" w14:paraId="00000E8B">
      <w:pPr>
        <w:numPr>
          <w:ilvl w:val="0"/>
          <w:numId w:val="385"/>
        </w:numPr>
        <w:ind w:left="720" w:hanging="360"/>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0E8C">
      <w:pPr>
        <w:numPr>
          <w:ilvl w:val="0"/>
          <w:numId w:val="385"/>
        </w:numPr>
        <w:ind w:left="720" w:hanging="360"/>
      </w:pPr>
      <w:r w:rsidDel="00000000" w:rsidR="00000000" w:rsidRPr="00000000">
        <w:rPr>
          <w:rtl w:val="0"/>
        </w:rPr>
        <w:t xml:space="preserve">Act effectively and responsibly at local, national, and global levels for a more peaceful and sustainable world.</w:t>
      </w:r>
    </w:p>
    <w:p w:rsidR="00000000" w:rsidDel="00000000" w:rsidP="00000000" w:rsidRDefault="00000000" w:rsidRPr="00000000" w14:paraId="00000E8D">
      <w:pPr>
        <w:pStyle w:val="Heading2"/>
        <w:keepNext w:val="0"/>
        <w:keepLines w:val="0"/>
        <w:spacing w:before="280" w:lineRule="auto"/>
        <w:rPr/>
      </w:pPr>
      <w:bookmarkStart w:colFirst="0" w:colLast="0" w:name="_ol1vud4t20s4" w:id="210"/>
      <w:bookmarkEnd w:id="210"/>
      <w:r w:rsidDel="00000000" w:rsidR="00000000" w:rsidRPr="00000000">
        <w:rPr>
          <w:rtl w:val="0"/>
        </w:rPr>
        <w:t xml:space="preserve">Standards</w:t>
      </w:r>
    </w:p>
    <w:p w:rsidR="00000000" w:rsidDel="00000000" w:rsidP="00000000" w:rsidRDefault="00000000" w:rsidRPr="00000000" w14:paraId="00000E8E">
      <w:pPr>
        <w:numPr>
          <w:ilvl w:val="0"/>
          <w:numId w:val="640"/>
        </w:numPr>
        <w:ind w:left="720" w:hanging="360"/>
      </w:pPr>
      <w:hyperlink r:id="rId62">
        <w:r w:rsidDel="00000000" w:rsidR="00000000" w:rsidRPr="00000000">
          <w:rPr>
            <w:color w:val="1155cc"/>
            <w:u w:val="single"/>
            <w:rtl w:val="0"/>
          </w:rPr>
          <w:t xml:space="preserve">CCSS.ELA-Literacy.W.9-10.1</w:t>
        </w:r>
      </w:hyperlink>
      <w:r w:rsidDel="00000000" w:rsidR="00000000" w:rsidRPr="00000000">
        <w:rPr>
          <w:rtl w:val="0"/>
        </w:rPr>
        <w:t xml:space="preserve">: Write arguments to support claims in an analysis of substantive topics or texts, using valid reasoning and relevant and sufficient evidence.</w:t>
      </w:r>
    </w:p>
    <w:p w:rsidR="00000000" w:rsidDel="00000000" w:rsidP="00000000" w:rsidRDefault="00000000" w:rsidRPr="00000000" w14:paraId="00000E8F">
      <w:pPr>
        <w:numPr>
          <w:ilvl w:val="0"/>
          <w:numId w:val="640"/>
        </w:numPr>
        <w:ind w:left="720" w:hanging="360"/>
      </w:pPr>
      <w:hyperlink r:id="rId63">
        <w:r w:rsidDel="00000000" w:rsidR="00000000" w:rsidRPr="00000000">
          <w:rPr>
            <w:color w:val="1155cc"/>
            <w:u w:val="single"/>
            <w:rtl w:val="0"/>
          </w:rPr>
          <w:t xml:space="preserve">CCSS.ELA-Literacy.W.9-10.1.a</w:t>
        </w:r>
      </w:hyperlink>
      <w:r w:rsidDel="00000000" w:rsidR="00000000" w:rsidRPr="00000000">
        <w:rPr>
          <w:rtl w:val="0"/>
        </w:rPr>
        <w:t xml:space="preserve">: Introduce precise claim(s), distinguish the claim(s) from alternate or opposing claims, and create an organization that establishes clear relationships among claim(s), counterclaims, reasons, and evidence.</w:t>
      </w:r>
    </w:p>
    <w:p w:rsidR="00000000" w:rsidDel="00000000" w:rsidP="00000000" w:rsidRDefault="00000000" w:rsidRPr="00000000" w14:paraId="00000E90">
      <w:pPr>
        <w:numPr>
          <w:ilvl w:val="0"/>
          <w:numId w:val="640"/>
        </w:numPr>
        <w:ind w:left="720" w:hanging="360"/>
      </w:pPr>
      <w:hyperlink r:id="rId64">
        <w:r w:rsidDel="00000000" w:rsidR="00000000" w:rsidRPr="00000000">
          <w:rPr>
            <w:color w:val="1155cc"/>
            <w:u w:val="single"/>
            <w:rtl w:val="0"/>
          </w:rPr>
          <w:t xml:space="preserve">CCSS.ELA-Literacy.W.9-10.1.b</w:t>
        </w:r>
      </w:hyperlink>
      <w:r w:rsidDel="00000000" w:rsidR="00000000" w:rsidRPr="00000000">
        <w:rPr>
          <w:rtl w:val="0"/>
        </w:rPr>
        <w:t xml:space="preserve">: Develop claim(s) and counterclaims fairly, supplying evidence for each while pointing out the strengths and limitations of both in a manner that anticipates the audience's knowledge level and concerns.</w:t>
      </w:r>
    </w:p>
    <w:p w:rsidR="00000000" w:rsidDel="00000000" w:rsidP="00000000" w:rsidRDefault="00000000" w:rsidRPr="00000000" w14:paraId="00000E91">
      <w:pPr>
        <w:numPr>
          <w:ilvl w:val="0"/>
          <w:numId w:val="640"/>
        </w:numPr>
        <w:ind w:left="720" w:hanging="360"/>
      </w:pPr>
      <w:hyperlink r:id="rId65">
        <w:r w:rsidDel="00000000" w:rsidR="00000000" w:rsidRPr="00000000">
          <w:rPr>
            <w:color w:val="1155cc"/>
            <w:u w:val="single"/>
            <w:rtl w:val="0"/>
          </w:rPr>
          <w:t xml:space="preserve">CCSS.ELA-Literacy.RI.9-10.8</w:t>
        </w:r>
      </w:hyperlink>
      <w:r w:rsidDel="00000000" w:rsidR="00000000" w:rsidRPr="00000000">
        <w:rPr>
          <w:rtl w:val="0"/>
        </w:rPr>
        <w:t xml:space="preserve">: Delineate and evaluate the argument and specific claims in a text, assessing whether the reasoning is valid and the evidence is relevant and sufficient; identify false statements and fallacious reasoning.</w:t>
      </w:r>
    </w:p>
    <w:p w:rsidR="00000000" w:rsidDel="00000000" w:rsidP="00000000" w:rsidRDefault="00000000" w:rsidRPr="00000000" w14:paraId="00000E92">
      <w:pPr>
        <w:rPr/>
      </w:pPr>
      <w:r w:rsidDel="00000000" w:rsidR="00000000" w:rsidRPr="00000000">
        <w:rPr>
          <w:rtl w:val="0"/>
        </w:rPr>
      </w:r>
    </w:p>
    <w:p w:rsidR="00000000" w:rsidDel="00000000" w:rsidP="00000000" w:rsidRDefault="00000000" w:rsidRPr="00000000" w14:paraId="00000E93">
      <w:pPr>
        <w:pStyle w:val="Heading2"/>
        <w:keepNext w:val="0"/>
        <w:keepLines w:val="0"/>
        <w:spacing w:before="280" w:lineRule="auto"/>
        <w:rPr/>
      </w:pPr>
      <w:bookmarkStart w:colFirst="0" w:colLast="0" w:name="_q2fko6sh9h3w" w:id="211"/>
      <w:bookmarkEnd w:id="211"/>
      <w:r w:rsidDel="00000000" w:rsidR="00000000" w:rsidRPr="00000000">
        <w:rPr>
          <w:rtl w:val="0"/>
        </w:rPr>
        <w:t xml:space="preserve">Time</w:t>
      </w:r>
    </w:p>
    <w:p w:rsidR="00000000" w:rsidDel="00000000" w:rsidP="00000000" w:rsidRDefault="00000000" w:rsidRPr="00000000" w14:paraId="00000E94">
      <w:pPr>
        <w:rPr/>
      </w:pPr>
      <w:r w:rsidDel="00000000" w:rsidR="00000000" w:rsidRPr="00000000">
        <w:rPr>
          <w:rtl w:val="0"/>
        </w:rPr>
        <w:t xml:space="preserve">2-3 hrs</w:t>
      </w:r>
    </w:p>
    <w:p w:rsidR="00000000" w:rsidDel="00000000" w:rsidP="00000000" w:rsidRDefault="00000000" w:rsidRPr="00000000" w14:paraId="00000E95">
      <w:pPr>
        <w:pStyle w:val="Heading2"/>
        <w:keepNext w:val="0"/>
        <w:keepLines w:val="0"/>
        <w:spacing w:before="280" w:lineRule="auto"/>
        <w:rPr/>
      </w:pPr>
      <w:bookmarkStart w:colFirst="0" w:colLast="0" w:name="_agu7ozy71ss8" w:id="212"/>
      <w:bookmarkEnd w:id="212"/>
      <w:r w:rsidDel="00000000" w:rsidR="00000000" w:rsidRPr="00000000">
        <w:rPr>
          <w:rtl w:val="0"/>
        </w:rPr>
        <w:t xml:space="preserve">Materials</w:t>
      </w:r>
    </w:p>
    <w:p w:rsidR="00000000" w:rsidDel="00000000" w:rsidP="00000000" w:rsidRDefault="00000000" w:rsidRPr="00000000" w14:paraId="00000E96">
      <w:pPr>
        <w:numPr>
          <w:ilvl w:val="0"/>
          <w:numId w:val="377"/>
        </w:numPr>
        <w:spacing w:after="0" w:afterAutospacing="0" w:before="240" w:lineRule="auto"/>
        <w:ind w:left="720" w:hanging="360"/>
      </w:pPr>
      <w:r w:rsidDel="00000000" w:rsidR="00000000" w:rsidRPr="00000000">
        <w:rPr>
          <w:rtl w:val="0"/>
        </w:rPr>
        <w:t xml:space="preserve">Google Form Escape Room</w:t>
      </w:r>
    </w:p>
    <w:p w:rsidR="00000000" w:rsidDel="00000000" w:rsidP="00000000" w:rsidRDefault="00000000" w:rsidRPr="00000000" w14:paraId="00000E97">
      <w:pPr>
        <w:numPr>
          <w:ilvl w:val="0"/>
          <w:numId w:val="377"/>
        </w:numPr>
        <w:spacing w:after="0" w:afterAutospacing="0" w:before="0" w:beforeAutospacing="0" w:lineRule="auto"/>
        <w:ind w:left="720" w:hanging="360"/>
      </w:pPr>
      <w:r w:rsidDel="00000000" w:rsidR="00000000" w:rsidRPr="00000000">
        <w:rPr>
          <w:rtl w:val="0"/>
        </w:rPr>
        <w:t xml:space="preserve">Quizlet Sets &amp; Guides:</w:t>
      </w:r>
    </w:p>
    <w:p w:rsidR="00000000" w:rsidDel="00000000" w:rsidP="00000000" w:rsidRDefault="00000000" w:rsidRPr="00000000" w14:paraId="00000E98">
      <w:pPr>
        <w:numPr>
          <w:ilvl w:val="1"/>
          <w:numId w:val="377"/>
        </w:numPr>
        <w:spacing w:after="0" w:afterAutospacing="0" w:before="0" w:beforeAutospacing="0" w:lineRule="auto"/>
        <w:ind w:left="1440" w:hanging="360"/>
      </w:pPr>
      <w:hyperlink r:id="rId66">
        <w:r w:rsidDel="00000000" w:rsidR="00000000" w:rsidRPr="00000000">
          <w:rPr>
            <w:u w:val="single"/>
            <w:rtl w:val="0"/>
          </w:rPr>
          <w:t xml:space="preserve">Proposing Change</w:t>
        </w:r>
      </w:hyperlink>
      <w:r w:rsidDel="00000000" w:rsidR="00000000" w:rsidRPr="00000000">
        <w:rPr>
          <w:rtl w:val="0"/>
        </w:rPr>
      </w:r>
    </w:p>
    <w:p w:rsidR="00000000" w:rsidDel="00000000" w:rsidP="00000000" w:rsidRDefault="00000000" w:rsidRPr="00000000" w14:paraId="00000E99">
      <w:pPr>
        <w:numPr>
          <w:ilvl w:val="1"/>
          <w:numId w:val="377"/>
        </w:numPr>
        <w:spacing w:after="0" w:afterAutospacing="0" w:before="0" w:beforeAutospacing="0" w:lineRule="auto"/>
        <w:ind w:left="1440" w:hanging="360"/>
      </w:pPr>
      <w:hyperlink r:id="rId67">
        <w:r w:rsidDel="00000000" w:rsidR="00000000" w:rsidRPr="00000000">
          <w:rPr>
            <w:u w:val="single"/>
            <w:rtl w:val="0"/>
          </w:rPr>
          <w:t xml:space="preserve">The Argument Puzzle</w:t>
        </w:r>
      </w:hyperlink>
      <w:r w:rsidDel="00000000" w:rsidR="00000000" w:rsidRPr="00000000">
        <w:rPr>
          <w:rtl w:val="0"/>
        </w:rPr>
      </w:r>
    </w:p>
    <w:p w:rsidR="00000000" w:rsidDel="00000000" w:rsidP="00000000" w:rsidRDefault="00000000" w:rsidRPr="00000000" w14:paraId="00000E9A">
      <w:pPr>
        <w:numPr>
          <w:ilvl w:val="0"/>
          <w:numId w:val="377"/>
        </w:numPr>
        <w:spacing w:after="0" w:afterAutospacing="0" w:before="0" w:beforeAutospacing="0" w:lineRule="auto"/>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0E9B">
      <w:pPr>
        <w:numPr>
          <w:ilvl w:val="1"/>
          <w:numId w:val="377"/>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0E9C">
      <w:pPr>
        <w:numPr>
          <w:ilvl w:val="2"/>
          <w:numId w:val="377"/>
        </w:numPr>
        <w:spacing w:after="0" w:afterAutospacing="0" w:before="0" w:beforeAutospacing="0" w:lineRule="auto"/>
        <w:ind w:left="2160" w:hanging="360"/>
      </w:pPr>
      <w:r w:rsidDel="00000000" w:rsidR="00000000" w:rsidRPr="00000000">
        <w:rPr>
          <w:rtl w:val="0"/>
        </w:rPr>
        <w:t xml:space="preserve">Glossary</w:t>
      </w:r>
    </w:p>
    <w:p w:rsidR="00000000" w:rsidDel="00000000" w:rsidP="00000000" w:rsidRDefault="00000000" w:rsidRPr="00000000" w14:paraId="00000E9D">
      <w:pPr>
        <w:numPr>
          <w:ilvl w:val="2"/>
          <w:numId w:val="377"/>
        </w:numPr>
        <w:spacing w:after="0" w:afterAutospacing="0" w:before="0" w:beforeAutospacing="0" w:lineRule="auto"/>
        <w:ind w:left="2160" w:hanging="360"/>
      </w:pPr>
      <w:r w:rsidDel="00000000" w:rsidR="00000000" w:rsidRPr="00000000">
        <w:rPr>
          <w:rtl w:val="0"/>
        </w:rPr>
        <w:t xml:space="preserve">The Argument Puzzle</w:t>
      </w:r>
    </w:p>
    <w:p w:rsidR="00000000" w:rsidDel="00000000" w:rsidP="00000000" w:rsidRDefault="00000000" w:rsidRPr="00000000" w14:paraId="00000E9E">
      <w:pPr>
        <w:numPr>
          <w:ilvl w:val="2"/>
          <w:numId w:val="377"/>
        </w:numPr>
        <w:spacing w:after="0" w:afterAutospacing="0" w:before="0" w:beforeAutospacing="0" w:lineRule="auto"/>
        <w:ind w:left="2160" w:hanging="360"/>
      </w:pPr>
      <w:r w:rsidDel="00000000" w:rsidR="00000000" w:rsidRPr="00000000">
        <w:rPr>
          <w:rtl w:val="0"/>
        </w:rPr>
        <w:t xml:space="preserve">Proposing Change</w:t>
      </w:r>
    </w:p>
    <w:p w:rsidR="00000000" w:rsidDel="00000000" w:rsidP="00000000" w:rsidRDefault="00000000" w:rsidRPr="00000000" w14:paraId="00000E9F">
      <w:pPr>
        <w:numPr>
          <w:ilvl w:val="2"/>
          <w:numId w:val="377"/>
        </w:numPr>
        <w:spacing w:after="0" w:afterAutospacing="0" w:before="0" w:beforeAutospacing="0" w:lineRule="auto"/>
        <w:ind w:left="2160" w:hanging="360"/>
      </w:pPr>
      <w:r w:rsidDel="00000000" w:rsidR="00000000" w:rsidRPr="00000000">
        <w:rPr>
          <w:rtl w:val="0"/>
        </w:rPr>
        <w:t xml:space="preserve">Research Choice List</w:t>
      </w:r>
    </w:p>
    <w:p w:rsidR="00000000" w:rsidDel="00000000" w:rsidP="00000000" w:rsidRDefault="00000000" w:rsidRPr="00000000" w14:paraId="00000EA0">
      <w:pPr>
        <w:numPr>
          <w:ilvl w:val="2"/>
          <w:numId w:val="377"/>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0EA1">
      <w:pPr>
        <w:numPr>
          <w:ilvl w:val="2"/>
          <w:numId w:val="377"/>
        </w:numPr>
        <w:spacing w:after="0" w:afterAutospacing="0" w:before="0" w:beforeAutospacing="0" w:lineRule="auto"/>
        <w:ind w:left="2160" w:hanging="360"/>
      </w:pPr>
      <w:r w:rsidDel="00000000" w:rsidR="00000000" w:rsidRPr="00000000">
        <w:rPr>
          <w:rtl w:val="0"/>
        </w:rPr>
        <w:t xml:space="preserve">Example Responses</w:t>
      </w:r>
    </w:p>
    <w:p w:rsidR="00000000" w:rsidDel="00000000" w:rsidP="00000000" w:rsidRDefault="00000000" w:rsidRPr="00000000" w14:paraId="00000EA2">
      <w:pPr>
        <w:numPr>
          <w:ilvl w:val="2"/>
          <w:numId w:val="377"/>
        </w:numPr>
        <w:spacing w:after="0" w:afterAutospacing="0" w:before="0" w:beforeAutospacing="0" w:lineRule="auto"/>
        <w:ind w:left="2160" w:hanging="360"/>
      </w:pPr>
      <w:r w:rsidDel="00000000" w:rsidR="00000000" w:rsidRPr="00000000">
        <w:rPr>
          <w:rtl w:val="0"/>
        </w:rPr>
        <w:t xml:space="preserve">Assignment Instructions: Visual Representation</w:t>
      </w:r>
    </w:p>
    <w:p w:rsidR="00000000" w:rsidDel="00000000" w:rsidP="00000000" w:rsidRDefault="00000000" w:rsidRPr="00000000" w14:paraId="00000EA3">
      <w:pPr>
        <w:numPr>
          <w:ilvl w:val="1"/>
          <w:numId w:val="377"/>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0EA4">
      <w:pPr>
        <w:numPr>
          <w:ilvl w:val="2"/>
          <w:numId w:val="377"/>
        </w:numPr>
        <w:spacing w:after="0" w:afterAutospacing="0" w:before="0" w:beforeAutospacing="0" w:lineRule="auto"/>
        <w:ind w:left="2160" w:hanging="360"/>
      </w:pPr>
      <w:r w:rsidDel="00000000" w:rsidR="00000000" w:rsidRPr="00000000">
        <w:rPr>
          <w:rtl w:val="0"/>
        </w:rPr>
        <w:t xml:space="preserve">The Argument Puzzle Cloze Reading</w:t>
      </w:r>
    </w:p>
    <w:p w:rsidR="00000000" w:rsidDel="00000000" w:rsidP="00000000" w:rsidRDefault="00000000" w:rsidRPr="00000000" w14:paraId="00000EA5">
      <w:pPr>
        <w:numPr>
          <w:ilvl w:val="2"/>
          <w:numId w:val="377"/>
        </w:numPr>
        <w:spacing w:after="0" w:afterAutospacing="0" w:before="0" w:beforeAutospacing="0" w:lineRule="auto"/>
        <w:ind w:left="2160" w:hanging="360"/>
      </w:pPr>
      <w:r w:rsidDel="00000000" w:rsidR="00000000" w:rsidRPr="00000000">
        <w:rPr>
          <w:rtl w:val="0"/>
        </w:rPr>
        <w:t xml:space="preserve">Proposing Change Cloze Reading</w:t>
      </w:r>
    </w:p>
    <w:p w:rsidR="00000000" w:rsidDel="00000000" w:rsidP="00000000" w:rsidRDefault="00000000" w:rsidRPr="00000000" w14:paraId="00000EA6">
      <w:pPr>
        <w:numPr>
          <w:ilvl w:val="2"/>
          <w:numId w:val="377"/>
        </w:numPr>
        <w:spacing w:after="0" w:afterAutospacing="0" w:before="0" w:beforeAutospacing="0" w:lineRule="auto"/>
        <w:ind w:left="2160" w:hanging="360"/>
      </w:pPr>
      <w:r w:rsidDel="00000000" w:rsidR="00000000" w:rsidRPr="00000000">
        <w:rPr>
          <w:rtl w:val="0"/>
        </w:rPr>
        <w:t xml:space="preserve">Proposing Change Worksheet</w:t>
      </w:r>
    </w:p>
    <w:p w:rsidR="00000000" w:rsidDel="00000000" w:rsidP="00000000" w:rsidRDefault="00000000" w:rsidRPr="00000000" w14:paraId="00000EA7">
      <w:pPr>
        <w:numPr>
          <w:ilvl w:val="2"/>
          <w:numId w:val="377"/>
        </w:numPr>
        <w:spacing w:after="240" w:before="0" w:beforeAutospacing="0" w:lineRule="auto"/>
        <w:ind w:left="2160" w:hanging="360"/>
      </w:pPr>
      <w:r w:rsidDel="00000000" w:rsidR="00000000" w:rsidRPr="00000000">
        <w:rPr>
          <w:rtl w:val="0"/>
        </w:rPr>
        <w:t xml:space="preserve">Proposal Writing Frame</w:t>
      </w:r>
    </w:p>
    <w:p w:rsidR="00000000" w:rsidDel="00000000" w:rsidP="00000000" w:rsidRDefault="00000000" w:rsidRPr="00000000" w14:paraId="00000EA8">
      <w:pPr>
        <w:pStyle w:val="Heading2"/>
        <w:keepNext w:val="0"/>
        <w:keepLines w:val="0"/>
        <w:spacing w:before="280" w:lineRule="auto"/>
        <w:rPr/>
      </w:pPr>
      <w:bookmarkStart w:colFirst="0" w:colLast="0" w:name="_ds7kb4yj0v6t" w:id="213"/>
      <w:bookmarkEnd w:id="213"/>
      <w:r w:rsidDel="00000000" w:rsidR="00000000" w:rsidRPr="00000000">
        <w:rPr>
          <w:rtl w:val="0"/>
        </w:rPr>
        <w:t xml:space="preserve">Preparation &amp; </w:t>
      </w:r>
      <w:hyperlink r:id="rId68">
        <w:r w:rsidDel="00000000" w:rsidR="00000000" w:rsidRPr="00000000">
          <w:rPr>
            <w:color w:val="1155cc"/>
            <w:u w:val="single"/>
            <w:rtl w:val="0"/>
          </w:rPr>
          <w:t xml:space="preserve">Differentiation</w:t>
        </w:r>
      </w:hyperlink>
      <w:r w:rsidDel="00000000" w:rsidR="00000000" w:rsidRPr="00000000">
        <w:rPr>
          <w:rtl w:val="0"/>
        </w:rPr>
      </w:r>
    </w:p>
    <w:p w:rsidR="00000000" w:rsidDel="00000000" w:rsidP="00000000" w:rsidRDefault="00000000" w:rsidRPr="00000000" w14:paraId="00000EA9">
      <w:pPr>
        <w:rPr/>
      </w:pPr>
      <w:r w:rsidDel="00000000" w:rsidR="00000000" w:rsidRPr="00000000">
        <w:rPr>
          <w:rtl w:val="0"/>
        </w:rPr>
        <w:t xml:space="preserve">Gather Materials: Prepare anchor charts or digital slides with solution-focused vocabulary (innovation, intervention, sustainability, scalability) and argumentative writing signal words. Collect sentence starters, writing frames, solution-based texts from diverse global contexts, graphic organizers, and tiered glossaries with visual/multilingual support. Curate successful intervention examples (UN SDG reports, youth initiatives, policy cases) and gather interactive tools like Flipgrid, Padlet, or Canva templates, plus research tracking sheets, peer review protocols, and aligned assessment rubrics.</w:t>
      </w:r>
    </w:p>
    <w:p w:rsidR="00000000" w:rsidDel="00000000" w:rsidP="00000000" w:rsidRDefault="00000000" w:rsidRPr="00000000" w14:paraId="00000EAA">
      <w:pPr>
        <w:rPr/>
      </w:pPr>
      <w:r w:rsidDel="00000000" w:rsidR="00000000" w:rsidRPr="00000000">
        <w:rPr>
          <w:rtl w:val="0"/>
        </w:rPr>
        <w:t xml:space="preserve">Technology Integration &amp; Differentiation: Ensure reliable device access and test multimedia functionality while establishing collaborative online workspaces with discussion forums and sentence starter prompts. Link self-paced tools like Quizlet and prepare assistive technology with multilingual support resources. Support diverse learners through multiple text complexity levels, choice in presentation formats (written, multimedia, infographic), structured peer collaboration with defined roles, flexible pacing options, and comprehensive vocabulary resources with visual definitions and translation opportunities.</w:t>
      </w:r>
    </w:p>
    <w:p w:rsidR="00000000" w:rsidDel="00000000" w:rsidP="00000000" w:rsidRDefault="00000000" w:rsidRPr="00000000" w14:paraId="00000EAB">
      <w:pPr>
        <w:pStyle w:val="Heading2"/>
        <w:keepNext w:val="0"/>
        <w:keepLines w:val="0"/>
        <w:spacing w:before="280" w:lineRule="auto"/>
        <w:rPr/>
      </w:pPr>
      <w:bookmarkStart w:colFirst="0" w:colLast="0" w:name="_ghffs3mw18ki" w:id="214"/>
      <w:bookmarkEnd w:id="214"/>
      <w:hyperlink r:id="rId69">
        <w:r w:rsidDel="00000000" w:rsidR="00000000" w:rsidRPr="00000000">
          <w:rPr>
            <w:color w:val="1155cc"/>
            <w:u w:val="single"/>
            <w:rtl w:val="0"/>
          </w:rPr>
          <w:t xml:space="preserve">Assessments</w:t>
        </w:r>
      </w:hyperlink>
      <w:r w:rsidDel="00000000" w:rsidR="00000000" w:rsidRPr="00000000">
        <w:rPr>
          <w:rtl w:val="0"/>
        </w:rPr>
      </w:r>
    </w:p>
    <w:p w:rsidR="00000000" w:rsidDel="00000000" w:rsidP="00000000" w:rsidRDefault="00000000" w:rsidRPr="00000000" w14:paraId="00000EAC">
      <w:pPr>
        <w:rPr/>
      </w:pPr>
      <w:r w:rsidDel="00000000" w:rsidR="00000000" w:rsidRPr="00000000">
        <w:rPr>
          <w:rtl w:val="0"/>
        </w:rPr>
        <w:t xml:space="preserve">Global Issue Project Proposal</w:t>
      </w:r>
    </w:p>
    <w:p w:rsidR="00000000" w:rsidDel="00000000" w:rsidP="00000000" w:rsidRDefault="00000000" w:rsidRPr="00000000" w14:paraId="00000EAD">
      <w:pPr>
        <w:rPr/>
      </w:pPr>
      <w:r w:rsidDel="00000000" w:rsidR="00000000" w:rsidRPr="00000000">
        <w:rPr>
          <w:rtl w:val="0"/>
        </w:rPr>
        <w:t xml:space="preserve">In this project, you will research a global issue of your choice and propose potential solutions. Write a project proposal answering the Essential Question: What are potential solutions to my chosen global issue? Your proposal should not only present well-researched solutions but also include a creative presentation of your findings, such as a short video, podcast, or art piece. Reflect on how your personal values shape your perspective and approach to solving the issue.</w:t>
      </w:r>
    </w:p>
    <w:p w:rsidR="00000000" w:rsidDel="00000000" w:rsidP="00000000" w:rsidRDefault="00000000" w:rsidRPr="00000000" w14:paraId="00000EAE">
      <w:pPr>
        <w:rPr/>
      </w:pPr>
      <w:r w:rsidDel="00000000" w:rsidR="00000000" w:rsidRPr="00000000">
        <w:rPr>
          <w:rtl w:val="0"/>
        </w:rPr>
        <w:t xml:space="preserve">Project Requirements:</w:t>
      </w:r>
    </w:p>
    <w:p w:rsidR="00000000" w:rsidDel="00000000" w:rsidP="00000000" w:rsidRDefault="00000000" w:rsidRPr="00000000" w14:paraId="00000EAF">
      <w:pPr>
        <w:numPr>
          <w:ilvl w:val="0"/>
          <w:numId w:val="342"/>
        </w:numPr>
        <w:ind w:left="720" w:hanging="360"/>
        <w:rPr>
          <w:color w:val="364152"/>
        </w:rPr>
      </w:pPr>
      <w:r w:rsidDel="00000000" w:rsidR="00000000" w:rsidRPr="00000000">
        <w:rPr>
          <w:rtl w:val="0"/>
        </w:rPr>
        <w:t xml:space="preserve">Introduction</w:t>
      </w:r>
    </w:p>
    <w:p w:rsidR="00000000" w:rsidDel="00000000" w:rsidP="00000000" w:rsidRDefault="00000000" w:rsidRPr="00000000" w14:paraId="00000EB0">
      <w:pPr>
        <w:numPr>
          <w:ilvl w:val="1"/>
          <w:numId w:val="342"/>
        </w:numPr>
        <w:ind w:left="1440" w:hanging="360"/>
        <w:rPr>
          <w:color w:val="364152"/>
        </w:rPr>
      </w:pPr>
      <w:r w:rsidDel="00000000" w:rsidR="00000000" w:rsidRPr="00000000">
        <w:rPr>
          <w:rtl w:val="0"/>
        </w:rPr>
        <w:t xml:space="preserve">Introduce the global issue you have chosen.</w:t>
      </w:r>
    </w:p>
    <w:p w:rsidR="00000000" w:rsidDel="00000000" w:rsidP="00000000" w:rsidRDefault="00000000" w:rsidRPr="00000000" w14:paraId="00000EB1">
      <w:pPr>
        <w:numPr>
          <w:ilvl w:val="1"/>
          <w:numId w:val="342"/>
        </w:numPr>
        <w:ind w:left="1440" w:hanging="360"/>
        <w:rPr>
          <w:color w:val="364152"/>
        </w:rPr>
      </w:pPr>
      <w:r w:rsidDel="00000000" w:rsidR="00000000" w:rsidRPr="00000000">
        <w:rPr>
          <w:rtl w:val="0"/>
        </w:rPr>
        <w:t xml:space="preserve">Explain why this issue is important and relevant.</w:t>
      </w:r>
    </w:p>
    <w:p w:rsidR="00000000" w:rsidDel="00000000" w:rsidP="00000000" w:rsidRDefault="00000000" w:rsidRPr="00000000" w14:paraId="00000EB2">
      <w:pPr>
        <w:numPr>
          <w:ilvl w:val="1"/>
          <w:numId w:val="342"/>
        </w:numPr>
        <w:ind w:left="1440" w:hanging="360"/>
        <w:rPr>
          <w:color w:val="364152"/>
        </w:rPr>
      </w:pPr>
      <w:r w:rsidDel="00000000" w:rsidR="00000000" w:rsidRPr="00000000">
        <w:rPr>
          <w:rtl w:val="0"/>
        </w:rPr>
        <w:t xml:space="preserve">Provide background information, including key facts and statistics.</w:t>
      </w:r>
    </w:p>
    <w:p w:rsidR="00000000" w:rsidDel="00000000" w:rsidP="00000000" w:rsidRDefault="00000000" w:rsidRPr="00000000" w14:paraId="00000EB3">
      <w:pPr>
        <w:numPr>
          <w:ilvl w:val="0"/>
          <w:numId w:val="342"/>
        </w:numPr>
        <w:ind w:left="720" w:hanging="360"/>
        <w:rPr>
          <w:color w:val="364152"/>
        </w:rPr>
      </w:pPr>
      <w:r w:rsidDel="00000000" w:rsidR="00000000" w:rsidRPr="00000000">
        <w:rPr>
          <w:rtl w:val="0"/>
        </w:rPr>
        <w:t xml:space="preserve">Proposed Solutions</w:t>
      </w:r>
    </w:p>
    <w:p w:rsidR="00000000" w:rsidDel="00000000" w:rsidP="00000000" w:rsidRDefault="00000000" w:rsidRPr="00000000" w14:paraId="00000EB4">
      <w:pPr>
        <w:numPr>
          <w:ilvl w:val="1"/>
          <w:numId w:val="342"/>
        </w:numPr>
        <w:ind w:left="1440" w:hanging="360"/>
        <w:rPr>
          <w:color w:val="364152"/>
        </w:rPr>
      </w:pPr>
      <w:r w:rsidDel="00000000" w:rsidR="00000000" w:rsidRPr="00000000">
        <w:rPr>
          <w:rtl w:val="0"/>
        </w:rPr>
        <w:t xml:space="preserve">Describe at least two potential solutions to address the issue.</w:t>
      </w:r>
    </w:p>
    <w:p w:rsidR="00000000" w:rsidDel="00000000" w:rsidP="00000000" w:rsidRDefault="00000000" w:rsidRPr="00000000" w14:paraId="00000EB5">
      <w:pPr>
        <w:numPr>
          <w:ilvl w:val="1"/>
          <w:numId w:val="342"/>
        </w:numPr>
        <w:ind w:left="1440" w:hanging="360"/>
        <w:rPr>
          <w:color w:val="364152"/>
        </w:rPr>
      </w:pPr>
      <w:r w:rsidDel="00000000" w:rsidR="00000000" w:rsidRPr="00000000">
        <w:rPr>
          <w:rtl w:val="0"/>
        </w:rPr>
        <w:t xml:space="preserve">Explain how these solutions could be implemented and their potential impact.</w:t>
      </w:r>
    </w:p>
    <w:p w:rsidR="00000000" w:rsidDel="00000000" w:rsidP="00000000" w:rsidRDefault="00000000" w:rsidRPr="00000000" w14:paraId="00000EB6">
      <w:pPr>
        <w:numPr>
          <w:ilvl w:val="1"/>
          <w:numId w:val="342"/>
        </w:numPr>
        <w:ind w:left="1440" w:hanging="360"/>
        <w:rPr>
          <w:color w:val="364152"/>
        </w:rPr>
      </w:pPr>
      <w:r w:rsidDel="00000000" w:rsidR="00000000" w:rsidRPr="00000000">
        <w:rPr>
          <w:rtl w:val="0"/>
        </w:rPr>
        <w:t xml:space="preserve">Use research, expert opinions, or case studies to support your ideas.</w:t>
      </w:r>
    </w:p>
    <w:p w:rsidR="00000000" w:rsidDel="00000000" w:rsidP="00000000" w:rsidRDefault="00000000" w:rsidRPr="00000000" w14:paraId="00000EB7">
      <w:pPr>
        <w:numPr>
          <w:ilvl w:val="0"/>
          <w:numId w:val="342"/>
        </w:numPr>
        <w:ind w:left="720" w:hanging="360"/>
        <w:rPr>
          <w:color w:val="364152"/>
        </w:rPr>
      </w:pPr>
      <w:r w:rsidDel="00000000" w:rsidR="00000000" w:rsidRPr="00000000">
        <w:rPr>
          <w:rtl w:val="0"/>
        </w:rPr>
        <w:t xml:space="preserve">Creative Presentation</w:t>
      </w:r>
    </w:p>
    <w:p w:rsidR="00000000" w:rsidDel="00000000" w:rsidP="00000000" w:rsidRDefault="00000000" w:rsidRPr="00000000" w14:paraId="00000EB8">
      <w:pPr>
        <w:numPr>
          <w:ilvl w:val="1"/>
          <w:numId w:val="342"/>
        </w:numPr>
        <w:ind w:left="1440" w:hanging="360"/>
        <w:rPr>
          <w:color w:val="364152"/>
        </w:rPr>
      </w:pPr>
      <w:r w:rsidDel="00000000" w:rsidR="00000000" w:rsidRPr="00000000">
        <w:rPr>
          <w:rtl w:val="0"/>
        </w:rPr>
        <w:t xml:space="preserve">Create a short video, podcast, or art piece that visually or audibly presents your findings and solutions.</w:t>
      </w:r>
    </w:p>
    <w:p w:rsidR="00000000" w:rsidDel="00000000" w:rsidP="00000000" w:rsidRDefault="00000000" w:rsidRPr="00000000" w14:paraId="00000EB9">
      <w:pPr>
        <w:numPr>
          <w:ilvl w:val="1"/>
          <w:numId w:val="342"/>
        </w:numPr>
        <w:ind w:left="1440" w:hanging="360"/>
        <w:rPr>
          <w:color w:val="364152"/>
        </w:rPr>
      </w:pPr>
      <w:r w:rsidDel="00000000" w:rsidR="00000000" w:rsidRPr="00000000">
        <w:rPr>
          <w:rtl w:val="0"/>
        </w:rPr>
        <w:t xml:space="preserve">Ensure the creative piece reflects your personal connection to the issue and proposed solutions.</w:t>
      </w:r>
    </w:p>
    <w:p w:rsidR="00000000" w:rsidDel="00000000" w:rsidP="00000000" w:rsidRDefault="00000000" w:rsidRPr="00000000" w14:paraId="00000EBA">
      <w:pPr>
        <w:numPr>
          <w:ilvl w:val="0"/>
          <w:numId w:val="342"/>
        </w:numPr>
        <w:ind w:left="720" w:hanging="360"/>
        <w:rPr>
          <w:color w:val="364152"/>
        </w:rPr>
      </w:pPr>
      <w:r w:rsidDel="00000000" w:rsidR="00000000" w:rsidRPr="00000000">
        <w:rPr>
          <w:rtl w:val="0"/>
        </w:rPr>
        <w:t xml:space="preserve">Conclusion</w:t>
      </w:r>
    </w:p>
    <w:p w:rsidR="00000000" w:rsidDel="00000000" w:rsidP="00000000" w:rsidRDefault="00000000" w:rsidRPr="00000000" w14:paraId="00000EBB">
      <w:pPr>
        <w:numPr>
          <w:ilvl w:val="1"/>
          <w:numId w:val="342"/>
        </w:numPr>
        <w:ind w:left="1440" w:hanging="360"/>
        <w:rPr>
          <w:color w:val="364152"/>
        </w:rPr>
      </w:pPr>
      <w:r w:rsidDel="00000000" w:rsidR="00000000" w:rsidRPr="00000000">
        <w:rPr>
          <w:rtl w:val="0"/>
        </w:rPr>
        <w:t xml:space="preserve">Summarize your key points.</w:t>
      </w:r>
    </w:p>
    <w:p w:rsidR="00000000" w:rsidDel="00000000" w:rsidP="00000000" w:rsidRDefault="00000000" w:rsidRPr="00000000" w14:paraId="00000EBC">
      <w:pPr>
        <w:numPr>
          <w:ilvl w:val="1"/>
          <w:numId w:val="342"/>
        </w:numPr>
        <w:ind w:left="1440" w:hanging="360"/>
        <w:rPr>
          <w:color w:val="364152"/>
        </w:rPr>
      </w:pPr>
      <w:r w:rsidDel="00000000" w:rsidR="00000000" w:rsidRPr="00000000">
        <w:rPr>
          <w:rtl w:val="0"/>
        </w:rPr>
        <w:t xml:space="preserve">Discuss why addressing this issue is important for the global community.</w:t>
      </w:r>
    </w:p>
    <w:p w:rsidR="00000000" w:rsidDel="00000000" w:rsidP="00000000" w:rsidRDefault="00000000" w:rsidRPr="00000000" w14:paraId="00000EBD">
      <w:pPr>
        <w:numPr>
          <w:ilvl w:val="1"/>
          <w:numId w:val="342"/>
        </w:numPr>
        <w:ind w:left="1440" w:hanging="360"/>
        <w:rPr>
          <w:color w:val="364152"/>
        </w:rPr>
      </w:pPr>
      <w:r w:rsidDel="00000000" w:rsidR="00000000" w:rsidRPr="00000000">
        <w:rPr>
          <w:rtl w:val="0"/>
        </w:rPr>
        <w:t xml:space="preserve">End with a call to action or final thought on what individuals or governments can do.</w:t>
      </w:r>
    </w:p>
    <w:p w:rsidR="00000000" w:rsidDel="00000000" w:rsidP="00000000" w:rsidRDefault="00000000" w:rsidRPr="00000000" w14:paraId="00000EBE">
      <w:pPr>
        <w:rPr/>
      </w:pPr>
      <w:r w:rsidDel="00000000" w:rsidR="00000000" w:rsidRPr="00000000">
        <w:rPr>
          <w:rtl w:val="0"/>
        </w:rPr>
        <w:t xml:space="preserve">Formatting Guidelines:</w:t>
      </w:r>
    </w:p>
    <w:p w:rsidR="00000000" w:rsidDel="00000000" w:rsidP="00000000" w:rsidRDefault="00000000" w:rsidRPr="00000000" w14:paraId="00000EBF">
      <w:pPr>
        <w:numPr>
          <w:ilvl w:val="0"/>
          <w:numId w:val="49"/>
        </w:numPr>
        <w:ind w:left="720" w:hanging="360"/>
      </w:pPr>
      <w:r w:rsidDel="00000000" w:rsidR="00000000" w:rsidRPr="00000000">
        <w:rPr>
          <w:rtl w:val="0"/>
        </w:rPr>
        <w:t xml:space="preserve">Length: 1-2 pages </w:t>
      </w:r>
    </w:p>
    <w:p w:rsidR="00000000" w:rsidDel="00000000" w:rsidP="00000000" w:rsidRDefault="00000000" w:rsidRPr="00000000" w14:paraId="00000EC0">
      <w:pPr>
        <w:numPr>
          <w:ilvl w:val="0"/>
          <w:numId w:val="49"/>
        </w:numPr>
        <w:ind w:left="720" w:hanging="360"/>
      </w:pPr>
      <w:r w:rsidDel="00000000" w:rsidR="00000000" w:rsidRPr="00000000">
        <w:rPr>
          <w:rtl w:val="0"/>
        </w:rPr>
        <w:t xml:space="preserve">Sources: Cite at least two credible sources in MLA or APA format</w:t>
      </w:r>
    </w:p>
    <w:p w:rsidR="00000000" w:rsidDel="00000000" w:rsidP="00000000" w:rsidRDefault="00000000" w:rsidRPr="00000000" w14:paraId="00000EC1">
      <w:pPr>
        <w:numPr>
          <w:ilvl w:val="0"/>
          <w:numId w:val="49"/>
        </w:numPr>
        <w:ind w:left="720" w:hanging="360"/>
      </w:pPr>
      <w:r w:rsidDel="00000000" w:rsidR="00000000" w:rsidRPr="00000000">
        <w:rPr>
          <w:rtl w:val="0"/>
        </w:rPr>
        <w:t xml:space="preserve">Tone: Formal and persuasive</w:t>
      </w:r>
    </w:p>
    <w:p w:rsidR="00000000" w:rsidDel="00000000" w:rsidP="00000000" w:rsidRDefault="00000000" w:rsidRPr="00000000" w14:paraId="00000EC2">
      <w:pPr>
        <w:numPr>
          <w:ilvl w:val="0"/>
          <w:numId w:val="49"/>
        </w:numPr>
        <w:ind w:left="720" w:hanging="360"/>
      </w:pPr>
      <w:r w:rsidDel="00000000" w:rsidR="00000000" w:rsidRPr="00000000">
        <w:rPr>
          <w:rtl w:val="0"/>
        </w:rPr>
        <w:t xml:space="preserve">Submission: Typed and submitted via [insert submission method]</w:t>
      </w:r>
    </w:p>
    <w:p w:rsidR="00000000" w:rsidDel="00000000" w:rsidP="00000000" w:rsidRDefault="00000000" w:rsidRPr="00000000" w14:paraId="00000EC3">
      <w:pPr>
        <w:rPr/>
      </w:pPr>
      <w:r w:rsidDel="00000000" w:rsidR="00000000" w:rsidRPr="00000000">
        <w:rPr>
          <w:rtl w:val="0"/>
        </w:rPr>
      </w:r>
    </w:p>
    <w:p w:rsidR="00000000" w:rsidDel="00000000" w:rsidP="00000000" w:rsidRDefault="00000000" w:rsidRPr="00000000" w14:paraId="00000EC4">
      <w:pPr>
        <w:pStyle w:val="Heading3"/>
        <w:rPr/>
      </w:pPr>
      <w:bookmarkStart w:colFirst="0" w:colLast="0" w:name="_8j7jxp8hynp6" w:id="215"/>
      <w:bookmarkEnd w:id="215"/>
      <w:r w:rsidDel="00000000" w:rsidR="00000000" w:rsidRPr="00000000">
        <w:rPr>
          <w:rtl w:val="0"/>
        </w:rPr>
        <w:t xml:space="preserve">Rubric</w:t>
      </w:r>
    </w:p>
    <w:p w:rsidR="00000000" w:rsidDel="00000000" w:rsidP="00000000" w:rsidRDefault="00000000" w:rsidRPr="00000000" w14:paraId="00000EC5">
      <w:pPr>
        <w:rPr/>
      </w:pPr>
      <w:r w:rsidDel="00000000" w:rsidR="00000000" w:rsidRPr="00000000">
        <w:rPr>
          <w:rtl w:val="0"/>
        </w:rPr>
        <w:t xml:space="preserve">Global Issue Project Proposal Rubric</w:t>
      </w:r>
    </w:p>
    <w:tbl>
      <w:tblPr>
        <w:tblStyle w:val="Table11"/>
        <w:tblW w:w="9785.0" w:type="dxa"/>
        <w:jc w:val="left"/>
        <w:tblBorders>
          <w:top w:color="000000" w:space="0" w:sz="3" w:val="single"/>
          <w:left w:color="000000" w:space="0" w:sz="3" w:val="single"/>
          <w:bottom w:color="000000" w:space="0" w:sz="3" w:val="single"/>
          <w:right w:color="000000" w:space="0" w:sz="3" w:val="single"/>
          <w:insideH w:color="000000" w:space="0" w:sz="3" w:val="single"/>
          <w:insideV w:color="000000" w:space="0" w:sz="3" w:val="single"/>
        </w:tblBorders>
        <w:tblLayout w:type="fixed"/>
        <w:tblLook w:val="0600"/>
      </w:tblPr>
      <w:tblGrid>
        <w:gridCol w:w="2135"/>
        <w:gridCol w:w="2810"/>
        <w:gridCol w:w="2495"/>
        <w:gridCol w:w="2345"/>
        <w:tblGridChange w:id="0">
          <w:tblGrid>
            <w:gridCol w:w="2135"/>
            <w:gridCol w:w="2810"/>
            <w:gridCol w:w="2495"/>
            <w:gridCol w:w="2345"/>
          </w:tblGrid>
        </w:tblGridChange>
      </w:tblGrid>
      <w:tr>
        <w:trPr>
          <w:cantSplit w:val="0"/>
          <w:trHeight w:val="80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6">
            <w:pPr>
              <w:spacing w:line="240" w:lineRule="auto"/>
              <w:rPr/>
            </w:pPr>
            <w:r w:rsidDel="00000000" w:rsidR="00000000" w:rsidRPr="00000000">
              <w:rPr>
                <w:rtl w:val="0"/>
              </w:rPr>
              <w:t xml:space="preserve">Standard</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7">
            <w:pPr>
              <w:spacing w:line="240" w:lineRule="auto"/>
              <w:rPr/>
            </w:pPr>
            <w:r w:rsidDel="00000000" w:rsidR="00000000" w:rsidRPr="00000000">
              <w:rPr>
                <w:rtl w:val="0"/>
              </w:rPr>
              <w:t xml:space="preserve">3 Points (Exceeds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8">
            <w:pPr>
              <w:spacing w:line="240" w:lineRule="auto"/>
              <w:rPr/>
            </w:pPr>
            <w:r w:rsidDel="00000000" w:rsidR="00000000" w:rsidRPr="00000000">
              <w:rPr>
                <w:rtl w:val="0"/>
              </w:rPr>
              <w:t xml:space="preserve">2 Points (Meets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9">
            <w:pPr>
              <w:spacing w:line="240" w:lineRule="auto"/>
              <w:rPr/>
            </w:pPr>
            <w:r w:rsidDel="00000000" w:rsidR="00000000" w:rsidRPr="00000000">
              <w:rPr>
                <w:rtl w:val="0"/>
              </w:rPr>
              <w:t xml:space="preserve">1 Point (Needs Improvement)</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A">
            <w:pPr>
              <w:spacing w:line="240" w:lineRule="auto"/>
              <w:rPr/>
            </w:pPr>
            <w:r w:rsidDel="00000000" w:rsidR="00000000" w:rsidRPr="00000000">
              <w:rPr>
                <w:rtl w:val="0"/>
              </w:rPr>
              <w:t xml:space="preserve">CCSS.ELA-Literacy.W.9-10.1 (Argument Writing)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B">
            <w:pPr>
              <w:spacing w:line="240" w:lineRule="auto"/>
              <w:rPr/>
            </w:pPr>
            <w:r w:rsidDel="00000000" w:rsidR="00000000" w:rsidRPr="00000000">
              <w:rPr>
                <w:rtl w:val="0"/>
              </w:rPr>
              <w:t xml:space="preserve">Develops a clear, compelling argument with sophisticated reasoning and multiple well-integrated evidence points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C">
            <w:pPr>
              <w:spacing w:line="240" w:lineRule="auto"/>
              <w:rPr/>
            </w:pPr>
            <w:r w:rsidDel="00000000" w:rsidR="00000000" w:rsidRPr="00000000">
              <w:rPr>
                <w:rtl w:val="0"/>
              </w:rPr>
              <w:t xml:space="preserve">Presents a coherent argument with adequate reasoning and some supporting evidence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D">
            <w:pPr>
              <w:spacing w:line="240" w:lineRule="auto"/>
              <w:rPr/>
            </w:pPr>
            <w:r w:rsidDel="00000000" w:rsidR="00000000" w:rsidRPr="00000000">
              <w:rPr>
                <w:rtl w:val="0"/>
              </w:rPr>
              <w:t xml:space="preserve">Argument is unclear or lacks substantive reasoning and evidence</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E">
            <w:pPr>
              <w:spacing w:line="240" w:lineRule="auto"/>
              <w:rPr/>
            </w:pPr>
            <w:r w:rsidDel="00000000" w:rsidR="00000000" w:rsidRPr="00000000">
              <w:rPr>
                <w:rtl w:val="0"/>
              </w:rPr>
              <w:t xml:space="preserve">CCSS.ELA-Literacy.W.9-10.1.a (Precise Claims)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CF">
            <w:pPr>
              <w:spacing w:line="240" w:lineRule="auto"/>
              <w:rPr/>
            </w:pPr>
            <w:r w:rsidDel="00000000" w:rsidR="00000000" w:rsidRPr="00000000">
              <w:rPr>
                <w:rtl w:val="0"/>
              </w:rPr>
              <w:t xml:space="preserve">Introduces a precise, nuanced claim about the global issue with exceptional clarity and depth</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0">
            <w:pPr>
              <w:spacing w:line="240" w:lineRule="auto"/>
              <w:rPr/>
            </w:pPr>
            <w:r w:rsidDel="00000000" w:rsidR="00000000" w:rsidRPr="00000000">
              <w:rPr>
                <w:rtl w:val="0"/>
              </w:rPr>
              <w:t xml:space="preserve">Introduces a clear claim about the global issue with basic supporting context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1">
            <w:pPr>
              <w:spacing w:line="240" w:lineRule="auto"/>
              <w:rPr/>
            </w:pPr>
            <w:r w:rsidDel="00000000" w:rsidR="00000000" w:rsidRPr="00000000">
              <w:rPr>
                <w:rtl w:val="0"/>
              </w:rPr>
              <w:t xml:space="preserve">Claim is vague, unfocused, or poorly articulated</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2">
            <w:pPr>
              <w:spacing w:line="240" w:lineRule="auto"/>
              <w:rPr/>
            </w:pPr>
            <w:r w:rsidDel="00000000" w:rsidR="00000000" w:rsidRPr="00000000">
              <w:rPr>
                <w:rtl w:val="0"/>
              </w:rPr>
              <w:t xml:space="preserve">CCSS.ELA-Literacy.W.9-10.1.b (Evidence Support)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3">
            <w:pPr>
              <w:spacing w:line="240" w:lineRule="auto"/>
              <w:rPr/>
            </w:pPr>
            <w:r w:rsidDel="00000000" w:rsidR="00000000" w:rsidRPr="00000000">
              <w:rPr>
                <w:rtl w:val="0"/>
              </w:rPr>
              <w:t xml:space="preserve">Uses sophisticated, varied, and highly credible sources to support arguments with in-depth analysis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4">
            <w:pPr>
              <w:spacing w:line="240" w:lineRule="auto"/>
              <w:rPr/>
            </w:pPr>
            <w:r w:rsidDel="00000000" w:rsidR="00000000" w:rsidRPr="00000000">
              <w:rPr>
                <w:rtl w:val="0"/>
              </w:rPr>
              <w:t xml:space="preserve">Uses relevant sources with basic analysis and connection to the argument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5">
            <w:pPr>
              <w:spacing w:line="240" w:lineRule="auto"/>
              <w:rPr/>
            </w:pPr>
            <w:r w:rsidDel="00000000" w:rsidR="00000000" w:rsidRPr="00000000">
              <w:rPr>
                <w:rtl w:val="0"/>
              </w:rPr>
              <w:t xml:space="preserve">Limited or irrelevant sources with minimal analytical connection</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6">
            <w:pPr>
              <w:spacing w:line="240" w:lineRule="auto"/>
              <w:rPr/>
            </w:pPr>
            <w:r w:rsidDel="00000000" w:rsidR="00000000" w:rsidRPr="00000000">
              <w:rPr>
                <w:rtl w:val="0"/>
              </w:rPr>
              <w:t xml:space="preserve">CCSS.ELA-Literacy.RI.9-10.8 (Evaluating Arguments)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7">
            <w:pPr>
              <w:spacing w:line="240" w:lineRule="auto"/>
              <w:rPr/>
            </w:pPr>
            <w:r w:rsidDel="00000000" w:rsidR="00000000" w:rsidRPr="00000000">
              <w:rPr>
                <w:rtl w:val="0"/>
              </w:rPr>
              <w:t xml:space="preserve">Demonstrates exceptional ability to evaluate multiple perspectives and synthesize complex arguments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8">
            <w:pPr>
              <w:spacing w:line="240" w:lineRule="auto"/>
              <w:rPr/>
            </w:pPr>
            <w:r w:rsidDel="00000000" w:rsidR="00000000" w:rsidRPr="00000000">
              <w:rPr>
                <w:rtl w:val="0"/>
              </w:rPr>
              <w:t xml:space="preserve">Shows basic understanding of different perspectives with some critical analysis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9">
            <w:pPr>
              <w:spacing w:line="240" w:lineRule="auto"/>
              <w:rPr/>
            </w:pPr>
            <w:r w:rsidDel="00000000" w:rsidR="00000000" w:rsidRPr="00000000">
              <w:rPr>
                <w:rtl w:val="0"/>
              </w:rPr>
              <w:t xml:space="preserve">Minimal engagement with alternative viewpoints or critical analysis</w:t>
            </w:r>
          </w:p>
        </w:tc>
      </w:tr>
      <w:tr>
        <w:trPr>
          <w:cantSplit w:val="0"/>
          <w:trHeight w:val="134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A">
            <w:pPr>
              <w:spacing w:line="240" w:lineRule="auto"/>
              <w:rPr/>
            </w:pPr>
            <w:r w:rsidDel="00000000" w:rsidR="00000000" w:rsidRPr="00000000">
              <w:rPr>
                <w:rtl w:val="0"/>
              </w:rPr>
              <w:t xml:space="preserve">Introduction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B">
            <w:pPr>
              <w:spacing w:line="240" w:lineRule="auto"/>
              <w:rPr/>
            </w:pPr>
            <w:r w:rsidDel="00000000" w:rsidR="00000000" w:rsidRPr="00000000">
              <w:rPr>
                <w:rtl w:val="0"/>
              </w:rPr>
              <w:t xml:space="preserve">Provides comprehensive, engaging background with compelling context and multiple key statistics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C">
            <w:pPr>
              <w:spacing w:line="240" w:lineRule="auto"/>
              <w:rPr/>
            </w:pPr>
            <w:r w:rsidDel="00000000" w:rsidR="00000000" w:rsidRPr="00000000">
              <w:rPr>
                <w:rtl w:val="0"/>
              </w:rPr>
              <w:t xml:space="preserve">Offers clear background information with some relevant facts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D">
            <w:pPr>
              <w:spacing w:line="240" w:lineRule="auto"/>
              <w:rPr/>
            </w:pPr>
            <w:r w:rsidDel="00000000" w:rsidR="00000000" w:rsidRPr="00000000">
              <w:rPr>
                <w:rtl w:val="0"/>
              </w:rPr>
              <w:t xml:space="preserve">Introduces issue superficially with limited context</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E">
            <w:pPr>
              <w:spacing w:line="240" w:lineRule="auto"/>
              <w:rPr/>
            </w:pPr>
            <w:r w:rsidDel="00000000" w:rsidR="00000000" w:rsidRPr="00000000">
              <w:rPr>
                <w:rtl w:val="0"/>
              </w:rPr>
              <w:t xml:space="preserve">Proposed Solutions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DF">
            <w:pPr>
              <w:spacing w:line="240" w:lineRule="auto"/>
              <w:rPr/>
            </w:pPr>
            <w:r w:rsidDel="00000000" w:rsidR="00000000" w:rsidRPr="00000000">
              <w:rPr>
                <w:rtl w:val="0"/>
              </w:rPr>
              <w:t xml:space="preserve">Presents multiple innovative, well-researched solutions with detailed implementation strategies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0">
            <w:pPr>
              <w:spacing w:line="240" w:lineRule="auto"/>
              <w:rPr/>
            </w:pPr>
            <w:r w:rsidDel="00000000" w:rsidR="00000000" w:rsidRPr="00000000">
              <w:rPr>
                <w:rtl w:val="0"/>
              </w:rPr>
              <w:t xml:space="preserve">Describes two solutions with basic implementation details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1">
            <w:pPr>
              <w:spacing w:line="240" w:lineRule="auto"/>
              <w:rPr/>
            </w:pPr>
            <w:r w:rsidDel="00000000" w:rsidR="00000000" w:rsidRPr="00000000">
              <w:rPr>
                <w:rtl w:val="0"/>
              </w:rPr>
              <w:t xml:space="preserve">Proposes limited or underdeveloped solutions</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2">
            <w:pPr>
              <w:spacing w:line="240" w:lineRule="auto"/>
              <w:rPr/>
            </w:pPr>
            <w:r w:rsidDel="00000000" w:rsidR="00000000" w:rsidRPr="00000000">
              <w:rPr>
                <w:rtl w:val="0"/>
              </w:rPr>
              <w:t xml:space="preserve">Creative Presentation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3">
            <w:pPr>
              <w:spacing w:line="240" w:lineRule="auto"/>
              <w:rPr/>
            </w:pPr>
            <w:r w:rsidDel="00000000" w:rsidR="00000000" w:rsidRPr="00000000">
              <w:rPr>
                <w:rtl w:val="0"/>
              </w:rPr>
              <w:t xml:space="preserve">Creates an exceptional, highly creative presentation that powerfully communicates research findings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4">
            <w:pPr>
              <w:spacing w:line="240" w:lineRule="auto"/>
              <w:rPr/>
            </w:pPr>
            <w:r w:rsidDel="00000000" w:rsidR="00000000" w:rsidRPr="00000000">
              <w:rPr>
                <w:rtl w:val="0"/>
              </w:rPr>
              <w:t xml:space="preserve">Develops a clear creative presentation that effectively shares key information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5">
            <w:pPr>
              <w:spacing w:line="240" w:lineRule="auto"/>
              <w:rPr/>
            </w:pPr>
            <w:r w:rsidDel="00000000" w:rsidR="00000000" w:rsidRPr="00000000">
              <w:rPr>
                <w:rtl w:val="0"/>
              </w:rPr>
              <w:t xml:space="preserve">Creative presentation is weak or poorly executed</w:t>
            </w:r>
          </w:p>
        </w:tc>
      </w:tr>
      <w:tr>
        <w:trPr>
          <w:cantSplit w:val="0"/>
          <w:trHeight w:val="134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6">
            <w:pPr>
              <w:spacing w:line="240" w:lineRule="auto"/>
              <w:rPr/>
            </w:pPr>
            <w:r w:rsidDel="00000000" w:rsidR="00000000" w:rsidRPr="00000000">
              <w:rPr>
                <w:rtl w:val="0"/>
              </w:rPr>
              <w:t xml:space="preserve">Conclusion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7">
            <w:pPr>
              <w:spacing w:line="240" w:lineRule="auto"/>
              <w:rPr/>
            </w:pPr>
            <w:r w:rsidDel="00000000" w:rsidR="00000000" w:rsidRPr="00000000">
              <w:rPr>
                <w:rtl w:val="0"/>
              </w:rPr>
              <w:t xml:space="preserve">Provides a powerful, thought-provoking conclusion with a strong call to action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8">
            <w:pPr>
              <w:spacing w:line="240" w:lineRule="auto"/>
              <w:rPr/>
            </w:pPr>
            <w:r w:rsidDel="00000000" w:rsidR="00000000" w:rsidRPr="00000000">
              <w:rPr>
                <w:rtl w:val="0"/>
              </w:rPr>
              <w:t xml:space="preserve">Summarizes key points with a basic call to action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9">
            <w:pPr>
              <w:spacing w:line="240" w:lineRule="auto"/>
              <w:rPr/>
            </w:pPr>
            <w:r w:rsidDel="00000000" w:rsidR="00000000" w:rsidRPr="00000000">
              <w:rPr>
                <w:rtl w:val="0"/>
              </w:rPr>
              <w:t xml:space="preserve">Conclusion is weak or lacks meaningful insight</w:t>
            </w:r>
          </w:p>
        </w:tc>
      </w:tr>
      <w:tr>
        <w:trPr>
          <w:cantSplit w:val="0"/>
          <w:trHeight w:val="134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A">
            <w:pPr>
              <w:spacing w:line="240" w:lineRule="auto"/>
              <w:rPr/>
            </w:pPr>
            <w:r w:rsidDel="00000000" w:rsidR="00000000" w:rsidRPr="00000000">
              <w:rPr>
                <w:rtl w:val="0"/>
              </w:rPr>
              <w:t xml:space="preserve">Formatting &amp; Citations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B">
            <w:pPr>
              <w:spacing w:line="240" w:lineRule="auto"/>
              <w:rPr/>
            </w:pPr>
            <w:r w:rsidDel="00000000" w:rsidR="00000000" w:rsidRPr="00000000">
              <w:rPr>
                <w:rtl w:val="0"/>
              </w:rPr>
              <w:t xml:space="preserve">Perfectly formatted, exceeds source requirements with flawless citations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C">
            <w:pPr>
              <w:spacing w:line="240" w:lineRule="auto"/>
              <w:rPr/>
            </w:pPr>
            <w:r w:rsidDel="00000000" w:rsidR="00000000" w:rsidRPr="00000000">
              <w:rPr>
                <w:rtl w:val="0"/>
              </w:rPr>
              <w:t xml:space="preserve">Meets formatting guidelines with proper citations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0EED">
            <w:pPr>
              <w:spacing w:line="240" w:lineRule="auto"/>
              <w:rPr/>
            </w:pPr>
            <w:r w:rsidDel="00000000" w:rsidR="00000000" w:rsidRPr="00000000">
              <w:rPr>
                <w:rtl w:val="0"/>
              </w:rPr>
              <w:t xml:space="preserve">Poor formatting or incomplete citations</w:t>
            </w:r>
          </w:p>
        </w:tc>
      </w:tr>
    </w:tbl>
    <w:p w:rsidR="00000000" w:rsidDel="00000000" w:rsidP="00000000" w:rsidRDefault="00000000" w:rsidRPr="00000000" w14:paraId="00000EEE">
      <w:pPr>
        <w:rPr/>
      </w:pPr>
      <w:r w:rsidDel="00000000" w:rsidR="00000000" w:rsidRPr="00000000">
        <w:rPr>
          <w:rtl w:val="0"/>
        </w:rPr>
        <w:t xml:space="preserve">Scoring Guide:</w:t>
      </w:r>
    </w:p>
    <w:p w:rsidR="00000000" w:rsidDel="00000000" w:rsidP="00000000" w:rsidRDefault="00000000" w:rsidRPr="00000000" w14:paraId="00000EEF">
      <w:pPr>
        <w:numPr>
          <w:ilvl w:val="0"/>
          <w:numId w:val="82"/>
        </w:numPr>
        <w:ind w:left="720" w:hanging="360"/>
      </w:pPr>
      <w:r w:rsidDel="00000000" w:rsidR="00000000" w:rsidRPr="00000000">
        <w:rPr>
          <w:rtl w:val="0"/>
        </w:rPr>
        <w:t xml:space="preserve">Total Points Possible: 27</w:t>
      </w:r>
    </w:p>
    <w:p w:rsidR="00000000" w:rsidDel="00000000" w:rsidP="00000000" w:rsidRDefault="00000000" w:rsidRPr="00000000" w14:paraId="00000EF0">
      <w:pPr>
        <w:numPr>
          <w:ilvl w:val="0"/>
          <w:numId w:val="82"/>
        </w:numPr>
        <w:ind w:left="720" w:hanging="360"/>
      </w:pPr>
      <w:r w:rsidDel="00000000" w:rsidR="00000000" w:rsidRPr="00000000">
        <w:rPr>
          <w:rtl w:val="0"/>
        </w:rPr>
        <w:t xml:space="preserve">22-27 Points: A (Excellent)</w:t>
      </w:r>
    </w:p>
    <w:p w:rsidR="00000000" w:rsidDel="00000000" w:rsidP="00000000" w:rsidRDefault="00000000" w:rsidRPr="00000000" w14:paraId="00000EF1">
      <w:pPr>
        <w:numPr>
          <w:ilvl w:val="0"/>
          <w:numId w:val="82"/>
        </w:numPr>
        <w:ind w:left="720" w:hanging="360"/>
      </w:pPr>
      <w:r w:rsidDel="00000000" w:rsidR="00000000" w:rsidRPr="00000000">
        <w:rPr>
          <w:rtl w:val="0"/>
        </w:rPr>
        <w:t xml:space="preserve">16-21 Points: B (Proficient)</w:t>
      </w:r>
    </w:p>
    <w:p w:rsidR="00000000" w:rsidDel="00000000" w:rsidP="00000000" w:rsidRDefault="00000000" w:rsidRPr="00000000" w14:paraId="00000EF2">
      <w:pPr>
        <w:numPr>
          <w:ilvl w:val="0"/>
          <w:numId w:val="82"/>
        </w:numPr>
        <w:ind w:left="720" w:hanging="360"/>
      </w:pPr>
      <w:r w:rsidDel="00000000" w:rsidR="00000000" w:rsidRPr="00000000">
        <w:rPr>
          <w:rtl w:val="0"/>
        </w:rPr>
        <w:t xml:space="preserve">10-15 Points: C (Developing)</w:t>
      </w:r>
    </w:p>
    <w:p w:rsidR="00000000" w:rsidDel="00000000" w:rsidP="00000000" w:rsidRDefault="00000000" w:rsidRPr="00000000" w14:paraId="00000EF3">
      <w:pPr>
        <w:numPr>
          <w:ilvl w:val="0"/>
          <w:numId w:val="82"/>
        </w:numPr>
        <w:ind w:left="720" w:hanging="360"/>
      </w:pPr>
      <w:r w:rsidDel="00000000" w:rsidR="00000000" w:rsidRPr="00000000">
        <w:rPr>
          <w:rtl w:val="0"/>
        </w:rPr>
        <w:t xml:space="preserve">Below 10 Points: Needs Significant Revision</w:t>
      </w:r>
    </w:p>
    <w:p w:rsidR="00000000" w:rsidDel="00000000" w:rsidP="00000000" w:rsidRDefault="00000000" w:rsidRPr="00000000" w14:paraId="00000EF4">
      <w:pPr>
        <w:rPr/>
      </w:pPr>
      <w:r w:rsidDel="00000000" w:rsidR="00000000" w:rsidRPr="00000000">
        <w:rPr>
          <w:rtl w:val="0"/>
        </w:rPr>
        <w:t xml:space="preserve">Note to Teacher: This rubric aligns with Common Core State Standards for 9th-10th grade writing and research skills, emphasizing critical thinking, evidence-based argumentation, and creative communication of complex global issues.</w:t>
      </w:r>
    </w:p>
    <w:p w:rsidR="00000000" w:rsidDel="00000000" w:rsidP="00000000" w:rsidRDefault="00000000" w:rsidRPr="00000000" w14:paraId="00000EF5">
      <w:pPr>
        <w:pStyle w:val="Heading3"/>
        <w:spacing w:after="240" w:before="240" w:lineRule="auto"/>
        <w:rPr/>
      </w:pPr>
      <w:bookmarkStart w:colFirst="0" w:colLast="0" w:name="_a3c6wcv6186q" w:id="216"/>
      <w:bookmarkEnd w:id="216"/>
      <w:r w:rsidDel="00000000" w:rsidR="00000000" w:rsidRPr="00000000">
        <w:rPr>
          <w:rtl w:val="0"/>
        </w:rPr>
        <w:t xml:space="preserve">Answer Key</w:t>
      </w:r>
    </w:p>
    <w:p w:rsidR="00000000" w:rsidDel="00000000" w:rsidP="00000000" w:rsidRDefault="00000000" w:rsidRPr="00000000" w14:paraId="00000EF6">
      <w:pPr>
        <w:rPr/>
      </w:pPr>
      <w:r w:rsidDel="00000000" w:rsidR="00000000" w:rsidRPr="00000000">
        <w:rPr>
          <w:rtl w:val="0"/>
        </w:rPr>
        <w:t xml:space="preserve">Understanding Argument: Cloze Reading</w:t>
      </w:r>
    </w:p>
    <w:p w:rsidR="00000000" w:rsidDel="00000000" w:rsidP="00000000" w:rsidRDefault="00000000" w:rsidRPr="00000000" w14:paraId="00000EF7">
      <w:pPr>
        <w:rPr/>
      </w:pPr>
      <w:r w:rsidDel="00000000" w:rsidR="00000000" w:rsidRPr="00000000">
        <w:rPr>
          <w:rtl w:val="0"/>
        </w:rPr>
        <w:t xml:space="preserve">Introduction to Arguments</w:t>
      </w:r>
    </w:p>
    <w:p w:rsidR="00000000" w:rsidDel="00000000" w:rsidP="00000000" w:rsidRDefault="00000000" w:rsidRPr="00000000" w14:paraId="00000EF8">
      <w:pPr>
        <w:rPr/>
      </w:pPr>
      <w:r w:rsidDel="00000000" w:rsidR="00000000" w:rsidRPr="00000000">
        <w:rPr>
          <w:rtl w:val="0"/>
        </w:rPr>
        <w:t xml:space="preserve">1. puzzles</w:t>
      </w:r>
    </w:p>
    <w:p w:rsidR="00000000" w:rsidDel="00000000" w:rsidP="00000000" w:rsidRDefault="00000000" w:rsidRPr="00000000" w14:paraId="00000EF9">
      <w:pPr>
        <w:rPr/>
      </w:pPr>
      <w:r w:rsidDel="00000000" w:rsidR="00000000" w:rsidRPr="00000000">
        <w:rPr>
          <w:rtl w:val="0"/>
        </w:rPr>
        <w:t xml:space="preserve">2. premise</w:t>
      </w:r>
    </w:p>
    <w:p w:rsidR="00000000" w:rsidDel="00000000" w:rsidP="00000000" w:rsidRDefault="00000000" w:rsidRPr="00000000" w14:paraId="00000EFA">
      <w:pPr>
        <w:rPr/>
      </w:pPr>
      <w:r w:rsidDel="00000000" w:rsidR="00000000" w:rsidRPr="00000000">
        <w:rPr>
          <w:rtl w:val="0"/>
        </w:rPr>
        <w:t xml:space="preserve">3. conclusion</w:t>
      </w:r>
    </w:p>
    <w:p w:rsidR="00000000" w:rsidDel="00000000" w:rsidP="00000000" w:rsidRDefault="00000000" w:rsidRPr="00000000" w14:paraId="00000EFB">
      <w:pPr>
        <w:rPr/>
      </w:pPr>
      <w:r w:rsidDel="00000000" w:rsidR="00000000" w:rsidRPr="00000000">
        <w:rPr>
          <w:rtl w:val="0"/>
        </w:rPr>
        <w:t xml:space="preserve">What Are Inferences and Arguments?</w:t>
      </w:r>
    </w:p>
    <w:p w:rsidR="00000000" w:rsidDel="00000000" w:rsidP="00000000" w:rsidRDefault="00000000" w:rsidRPr="00000000" w14:paraId="00000EFC">
      <w:pPr>
        <w:rPr/>
      </w:pPr>
      <w:r w:rsidDel="00000000" w:rsidR="00000000" w:rsidRPr="00000000">
        <w:rPr>
          <w:rtl w:val="0"/>
        </w:rPr>
        <w:t xml:space="preserve">4. inference</w:t>
      </w:r>
    </w:p>
    <w:p w:rsidR="00000000" w:rsidDel="00000000" w:rsidP="00000000" w:rsidRDefault="00000000" w:rsidRPr="00000000" w14:paraId="00000EFD">
      <w:pPr>
        <w:rPr/>
      </w:pPr>
      <w:r w:rsidDel="00000000" w:rsidR="00000000" w:rsidRPr="00000000">
        <w:rPr>
          <w:rtl w:val="0"/>
        </w:rPr>
        <w:t xml:space="preserve">5. infer</w:t>
      </w:r>
    </w:p>
    <w:p w:rsidR="00000000" w:rsidDel="00000000" w:rsidP="00000000" w:rsidRDefault="00000000" w:rsidRPr="00000000" w14:paraId="00000EFE">
      <w:pPr>
        <w:rPr/>
      </w:pPr>
      <w:r w:rsidDel="00000000" w:rsidR="00000000" w:rsidRPr="00000000">
        <w:rPr>
          <w:rtl w:val="0"/>
        </w:rPr>
        <w:t xml:space="preserve">6. evidence</w:t>
      </w:r>
    </w:p>
    <w:p w:rsidR="00000000" w:rsidDel="00000000" w:rsidP="00000000" w:rsidRDefault="00000000" w:rsidRPr="00000000" w14:paraId="00000EFF">
      <w:pPr>
        <w:rPr/>
      </w:pPr>
      <w:r w:rsidDel="00000000" w:rsidR="00000000" w:rsidRPr="00000000">
        <w:rPr>
          <w:rtl w:val="0"/>
        </w:rPr>
        <w:t xml:space="preserve">7. argument</w:t>
      </w:r>
    </w:p>
    <w:p w:rsidR="00000000" w:rsidDel="00000000" w:rsidP="00000000" w:rsidRDefault="00000000" w:rsidRPr="00000000" w14:paraId="00000F00">
      <w:pPr>
        <w:rPr/>
      </w:pPr>
      <w:r w:rsidDel="00000000" w:rsidR="00000000" w:rsidRPr="00000000">
        <w:rPr>
          <w:rtl w:val="0"/>
        </w:rPr>
        <w:t xml:space="preserve">8. premises</w:t>
      </w:r>
    </w:p>
    <w:p w:rsidR="00000000" w:rsidDel="00000000" w:rsidP="00000000" w:rsidRDefault="00000000" w:rsidRPr="00000000" w14:paraId="00000F01">
      <w:pPr>
        <w:rPr/>
      </w:pPr>
      <w:r w:rsidDel="00000000" w:rsidR="00000000" w:rsidRPr="00000000">
        <w:rPr>
          <w:rtl w:val="0"/>
        </w:rPr>
        <w:t xml:space="preserve">9. conclusion</w:t>
      </w:r>
    </w:p>
    <w:p w:rsidR="00000000" w:rsidDel="00000000" w:rsidP="00000000" w:rsidRDefault="00000000" w:rsidRPr="00000000" w14:paraId="00000F02">
      <w:pPr>
        <w:rPr/>
      </w:pPr>
      <w:r w:rsidDel="00000000" w:rsidR="00000000" w:rsidRPr="00000000">
        <w:rPr>
          <w:rtl w:val="0"/>
        </w:rPr>
        <w:t xml:space="preserve">Components of an Argument</w:t>
      </w:r>
    </w:p>
    <w:p w:rsidR="00000000" w:rsidDel="00000000" w:rsidP="00000000" w:rsidRDefault="00000000" w:rsidRPr="00000000" w14:paraId="00000F03">
      <w:pPr>
        <w:rPr/>
      </w:pPr>
      <w:r w:rsidDel="00000000" w:rsidR="00000000" w:rsidRPr="00000000">
        <w:rPr>
          <w:rtl w:val="0"/>
        </w:rPr>
        <w:t xml:space="preserve">10. assumptions</w:t>
      </w:r>
    </w:p>
    <w:p w:rsidR="00000000" w:rsidDel="00000000" w:rsidP="00000000" w:rsidRDefault="00000000" w:rsidRPr="00000000" w14:paraId="00000F04">
      <w:pPr>
        <w:rPr/>
      </w:pPr>
      <w:r w:rsidDel="00000000" w:rsidR="00000000" w:rsidRPr="00000000">
        <w:rPr>
          <w:rtl w:val="0"/>
        </w:rPr>
        <w:t xml:space="preserve">11. conclusion</w:t>
      </w:r>
    </w:p>
    <w:p w:rsidR="00000000" w:rsidDel="00000000" w:rsidP="00000000" w:rsidRDefault="00000000" w:rsidRPr="00000000" w14:paraId="00000F05">
      <w:pPr>
        <w:rPr/>
      </w:pPr>
      <w:r w:rsidDel="00000000" w:rsidR="00000000" w:rsidRPr="00000000">
        <w:rPr>
          <w:rtl w:val="0"/>
        </w:rPr>
        <w:t xml:space="preserve">12. argument</w:t>
      </w:r>
    </w:p>
    <w:p w:rsidR="00000000" w:rsidDel="00000000" w:rsidP="00000000" w:rsidRDefault="00000000" w:rsidRPr="00000000" w14:paraId="00000F06">
      <w:pPr>
        <w:rPr/>
      </w:pPr>
      <w:r w:rsidDel="00000000" w:rsidR="00000000" w:rsidRPr="00000000">
        <w:rPr>
          <w:rtl w:val="0"/>
        </w:rPr>
        <w:t xml:space="preserve">Identifying Arguments</w:t>
      </w:r>
    </w:p>
    <w:p w:rsidR="00000000" w:rsidDel="00000000" w:rsidP="00000000" w:rsidRDefault="00000000" w:rsidRPr="00000000" w14:paraId="00000F07">
      <w:pPr>
        <w:rPr/>
      </w:pPr>
      <w:r w:rsidDel="00000000" w:rsidR="00000000" w:rsidRPr="00000000">
        <w:rPr>
          <w:rtl w:val="0"/>
        </w:rPr>
        <w:t xml:space="preserve">13. conclusion</w:t>
      </w:r>
    </w:p>
    <w:p w:rsidR="00000000" w:rsidDel="00000000" w:rsidP="00000000" w:rsidRDefault="00000000" w:rsidRPr="00000000" w14:paraId="00000F08">
      <w:pPr>
        <w:rPr/>
      </w:pPr>
      <w:r w:rsidDel="00000000" w:rsidR="00000000" w:rsidRPr="00000000">
        <w:rPr>
          <w:rtl w:val="0"/>
        </w:rPr>
        <w:t xml:space="preserve">14. therefore</w:t>
      </w:r>
    </w:p>
    <w:p w:rsidR="00000000" w:rsidDel="00000000" w:rsidP="00000000" w:rsidRDefault="00000000" w:rsidRPr="00000000" w14:paraId="00000F09">
      <w:pPr>
        <w:rPr/>
      </w:pPr>
      <w:r w:rsidDel="00000000" w:rsidR="00000000" w:rsidRPr="00000000">
        <w:rPr>
          <w:rtl w:val="0"/>
        </w:rPr>
        <w:t xml:space="preserve">15. Therefore</w:t>
      </w:r>
    </w:p>
    <w:p w:rsidR="00000000" w:rsidDel="00000000" w:rsidP="00000000" w:rsidRDefault="00000000" w:rsidRPr="00000000" w14:paraId="00000F0A">
      <w:pPr>
        <w:rPr/>
      </w:pPr>
      <w:r w:rsidDel="00000000" w:rsidR="00000000" w:rsidRPr="00000000">
        <w:rPr>
          <w:rtl w:val="0"/>
        </w:rPr>
        <w:t xml:space="preserve">Uses of Arguments</w:t>
      </w:r>
    </w:p>
    <w:p w:rsidR="00000000" w:rsidDel="00000000" w:rsidP="00000000" w:rsidRDefault="00000000" w:rsidRPr="00000000" w14:paraId="00000F0B">
      <w:pPr>
        <w:rPr/>
      </w:pPr>
      <w:r w:rsidDel="00000000" w:rsidR="00000000" w:rsidRPr="00000000">
        <w:rPr>
          <w:rtl w:val="0"/>
        </w:rPr>
        <w:t xml:space="preserve">16. problems</w:t>
      </w:r>
    </w:p>
    <w:p w:rsidR="00000000" w:rsidDel="00000000" w:rsidP="00000000" w:rsidRDefault="00000000" w:rsidRPr="00000000" w14:paraId="00000F0C">
      <w:pPr>
        <w:rPr/>
      </w:pPr>
      <w:r w:rsidDel="00000000" w:rsidR="00000000" w:rsidRPr="00000000">
        <w:rPr>
          <w:rtl w:val="0"/>
        </w:rPr>
        <w:t xml:space="preserve">17. support</w:t>
      </w:r>
    </w:p>
    <w:p w:rsidR="00000000" w:rsidDel="00000000" w:rsidP="00000000" w:rsidRDefault="00000000" w:rsidRPr="00000000" w14:paraId="00000F0D">
      <w:pPr>
        <w:rPr/>
      </w:pPr>
      <w:r w:rsidDel="00000000" w:rsidR="00000000" w:rsidRPr="00000000">
        <w:rPr>
          <w:rtl w:val="0"/>
        </w:rPr>
        <w:t xml:space="preserve">18. evaluate</w:t>
      </w:r>
    </w:p>
    <w:p w:rsidR="00000000" w:rsidDel="00000000" w:rsidP="00000000" w:rsidRDefault="00000000" w:rsidRPr="00000000" w14:paraId="00000F0E">
      <w:pPr>
        <w:rPr/>
      </w:pPr>
      <w:r w:rsidDel="00000000" w:rsidR="00000000" w:rsidRPr="00000000">
        <w:rPr>
          <w:rtl w:val="0"/>
        </w:rPr>
        <w:t xml:space="preserve">Understanding Deductive Validity</w:t>
      </w:r>
    </w:p>
    <w:p w:rsidR="00000000" w:rsidDel="00000000" w:rsidP="00000000" w:rsidRDefault="00000000" w:rsidRPr="00000000" w14:paraId="00000F0F">
      <w:pPr>
        <w:rPr/>
      </w:pPr>
      <w:r w:rsidDel="00000000" w:rsidR="00000000" w:rsidRPr="00000000">
        <w:rPr>
          <w:rtl w:val="0"/>
        </w:rPr>
        <w:t xml:space="preserve">19. key</w:t>
      </w:r>
    </w:p>
    <w:p w:rsidR="00000000" w:rsidDel="00000000" w:rsidP="00000000" w:rsidRDefault="00000000" w:rsidRPr="00000000" w14:paraId="00000F10">
      <w:pPr>
        <w:rPr/>
      </w:pPr>
      <w:r w:rsidDel="00000000" w:rsidR="00000000" w:rsidRPr="00000000">
        <w:rPr>
          <w:rtl w:val="0"/>
        </w:rPr>
        <w:t xml:space="preserve">20. conclusion</w:t>
      </w:r>
    </w:p>
    <w:p w:rsidR="00000000" w:rsidDel="00000000" w:rsidP="00000000" w:rsidRDefault="00000000" w:rsidRPr="00000000" w14:paraId="00000F11">
      <w:pPr>
        <w:rPr/>
      </w:pPr>
      <w:r w:rsidDel="00000000" w:rsidR="00000000" w:rsidRPr="00000000">
        <w:rPr>
          <w:rtl w:val="0"/>
        </w:rPr>
        <w:t xml:space="preserve">21. true</w:t>
      </w:r>
    </w:p>
    <w:p w:rsidR="00000000" w:rsidDel="00000000" w:rsidP="00000000" w:rsidRDefault="00000000" w:rsidRPr="00000000" w14:paraId="00000F12">
      <w:pPr>
        <w:rPr/>
      </w:pPr>
      <w:r w:rsidDel="00000000" w:rsidR="00000000" w:rsidRPr="00000000">
        <w:rPr>
          <w:rtl w:val="0"/>
        </w:rPr>
        <w:t xml:space="preserve">Evaluating Arguments</w:t>
      </w:r>
    </w:p>
    <w:p w:rsidR="00000000" w:rsidDel="00000000" w:rsidP="00000000" w:rsidRDefault="00000000" w:rsidRPr="00000000" w14:paraId="00000F13">
      <w:pPr>
        <w:rPr/>
      </w:pPr>
      <w:r w:rsidDel="00000000" w:rsidR="00000000" w:rsidRPr="00000000">
        <w:rPr>
          <w:rtl w:val="0"/>
        </w:rPr>
        <w:t xml:space="preserve">22. plausible</w:t>
      </w:r>
    </w:p>
    <w:p w:rsidR="00000000" w:rsidDel="00000000" w:rsidP="00000000" w:rsidRDefault="00000000" w:rsidRPr="00000000" w14:paraId="00000F14">
      <w:pPr>
        <w:rPr/>
      </w:pPr>
      <w:r w:rsidDel="00000000" w:rsidR="00000000" w:rsidRPr="00000000">
        <w:rPr>
          <w:rtl w:val="0"/>
        </w:rPr>
        <w:t xml:space="preserve">23. information</w:t>
      </w:r>
    </w:p>
    <w:p w:rsidR="00000000" w:rsidDel="00000000" w:rsidP="00000000" w:rsidRDefault="00000000" w:rsidRPr="00000000" w14:paraId="00000F15">
      <w:pPr>
        <w:rPr/>
      </w:pPr>
      <w:r w:rsidDel="00000000" w:rsidR="00000000" w:rsidRPr="00000000">
        <w:rPr>
          <w:rtl w:val="0"/>
        </w:rPr>
        <w:t xml:space="preserve">24. conclusion</w:t>
      </w:r>
    </w:p>
    <w:p w:rsidR="00000000" w:rsidDel="00000000" w:rsidP="00000000" w:rsidRDefault="00000000" w:rsidRPr="00000000" w14:paraId="00000F16">
      <w:pPr>
        <w:rPr/>
      </w:pPr>
      <w:r w:rsidDel="00000000" w:rsidR="00000000" w:rsidRPr="00000000">
        <w:rPr>
          <w:rtl w:val="0"/>
        </w:rPr>
        <w:t xml:space="preserve">25. critical</w:t>
      </w:r>
    </w:p>
    <w:p w:rsidR="00000000" w:rsidDel="00000000" w:rsidP="00000000" w:rsidRDefault="00000000" w:rsidRPr="00000000" w14:paraId="00000F17">
      <w:pPr>
        <w:rPr/>
      </w:pPr>
      <w:r w:rsidDel="00000000" w:rsidR="00000000" w:rsidRPr="00000000">
        <w:rPr>
          <w:rtl w:val="0"/>
        </w:rPr>
        <w:t xml:space="preserve">Conclusion</w:t>
      </w:r>
    </w:p>
    <w:p w:rsidR="00000000" w:rsidDel="00000000" w:rsidP="00000000" w:rsidRDefault="00000000" w:rsidRPr="00000000" w14:paraId="00000F18">
      <w:pPr>
        <w:rPr/>
      </w:pPr>
      <w:r w:rsidDel="00000000" w:rsidR="00000000" w:rsidRPr="00000000">
        <w:rPr>
          <w:rtl w:val="0"/>
        </w:rPr>
        <w:t xml:space="preserve">26. reasoning</w:t>
      </w:r>
    </w:p>
    <w:p w:rsidR="00000000" w:rsidDel="00000000" w:rsidP="00000000" w:rsidRDefault="00000000" w:rsidRPr="00000000" w14:paraId="00000F19">
      <w:pPr>
        <w:rPr/>
      </w:pPr>
      <w:r w:rsidDel="00000000" w:rsidR="00000000" w:rsidRPr="00000000">
        <w:rPr>
          <w:rtl w:val="0"/>
        </w:rPr>
        <w:t xml:space="preserve">27. Thinker</w:t>
      </w:r>
    </w:p>
    <w:p w:rsidR="00000000" w:rsidDel="00000000" w:rsidP="00000000" w:rsidRDefault="00000000" w:rsidRPr="00000000" w14:paraId="00000F1A">
      <w:pPr>
        <w:rPr/>
      </w:pPr>
      <w:r w:rsidDel="00000000" w:rsidR="00000000" w:rsidRPr="00000000">
        <w:rPr>
          <w:rtl w:val="0"/>
        </w:rPr>
        <w:t xml:space="preserve">Proposing Change: Cloze Reading</w:t>
      </w:r>
    </w:p>
    <w:p w:rsidR="00000000" w:rsidDel="00000000" w:rsidP="00000000" w:rsidRDefault="00000000" w:rsidRPr="00000000" w14:paraId="00000F1B">
      <w:pPr>
        <w:numPr>
          <w:ilvl w:val="0"/>
          <w:numId w:val="73"/>
        </w:numPr>
        <w:ind w:left="720" w:hanging="360"/>
      </w:pPr>
      <w:r w:rsidDel="00000000" w:rsidR="00000000" w:rsidRPr="00000000">
        <w:rPr>
          <w:rtl w:val="0"/>
        </w:rPr>
        <w:t xml:space="preserve">issues</w:t>
      </w:r>
    </w:p>
    <w:p w:rsidR="00000000" w:rsidDel="00000000" w:rsidP="00000000" w:rsidRDefault="00000000" w:rsidRPr="00000000" w14:paraId="00000F1C">
      <w:pPr>
        <w:numPr>
          <w:ilvl w:val="0"/>
          <w:numId w:val="73"/>
        </w:numPr>
        <w:ind w:left="720" w:hanging="360"/>
      </w:pPr>
      <w:r w:rsidDel="00000000" w:rsidR="00000000" w:rsidRPr="00000000">
        <w:rPr>
          <w:rtl w:val="0"/>
        </w:rPr>
        <w:t xml:space="preserve">difference</w:t>
      </w:r>
    </w:p>
    <w:p w:rsidR="00000000" w:rsidDel="00000000" w:rsidP="00000000" w:rsidRDefault="00000000" w:rsidRPr="00000000" w14:paraId="00000F1D">
      <w:pPr>
        <w:numPr>
          <w:ilvl w:val="0"/>
          <w:numId w:val="73"/>
        </w:numPr>
        <w:ind w:left="720" w:hanging="360"/>
      </w:pPr>
      <w:r w:rsidDel="00000000" w:rsidR="00000000" w:rsidRPr="00000000">
        <w:rPr>
          <w:rtl w:val="0"/>
        </w:rPr>
        <w:t xml:space="preserve">critically</w:t>
      </w:r>
    </w:p>
    <w:p w:rsidR="00000000" w:rsidDel="00000000" w:rsidP="00000000" w:rsidRDefault="00000000" w:rsidRPr="00000000" w14:paraId="00000F1E">
      <w:pPr>
        <w:numPr>
          <w:ilvl w:val="0"/>
          <w:numId w:val="73"/>
        </w:numPr>
        <w:ind w:left="720" w:hanging="360"/>
      </w:pPr>
      <w:r w:rsidDel="00000000" w:rsidR="00000000" w:rsidRPr="00000000">
        <w:rPr>
          <w:rtl w:val="0"/>
        </w:rPr>
        <w:t xml:space="preserve">bridge</w:t>
      </w:r>
    </w:p>
    <w:p w:rsidR="00000000" w:rsidDel="00000000" w:rsidP="00000000" w:rsidRDefault="00000000" w:rsidRPr="00000000" w14:paraId="00000F1F">
      <w:pPr>
        <w:numPr>
          <w:ilvl w:val="0"/>
          <w:numId w:val="73"/>
        </w:numPr>
        <w:ind w:left="720" w:hanging="360"/>
      </w:pPr>
      <w:r w:rsidDel="00000000" w:rsidR="00000000" w:rsidRPr="00000000">
        <w:rPr>
          <w:rtl w:val="0"/>
        </w:rPr>
        <w:t xml:space="preserve">matters</w:t>
      </w:r>
    </w:p>
    <w:p w:rsidR="00000000" w:rsidDel="00000000" w:rsidP="00000000" w:rsidRDefault="00000000" w:rsidRPr="00000000" w14:paraId="00000F20">
      <w:pPr>
        <w:numPr>
          <w:ilvl w:val="0"/>
          <w:numId w:val="73"/>
        </w:numPr>
        <w:ind w:left="720" w:hanging="360"/>
      </w:pPr>
      <w:r w:rsidDel="00000000" w:rsidR="00000000" w:rsidRPr="00000000">
        <w:rPr>
          <w:rtl w:val="0"/>
        </w:rPr>
        <w:t xml:space="preserve">information</w:t>
      </w:r>
    </w:p>
    <w:p w:rsidR="00000000" w:rsidDel="00000000" w:rsidP="00000000" w:rsidRDefault="00000000" w:rsidRPr="00000000" w14:paraId="00000F21">
      <w:pPr>
        <w:numPr>
          <w:ilvl w:val="0"/>
          <w:numId w:val="73"/>
        </w:numPr>
        <w:ind w:left="720" w:hanging="360"/>
      </w:pPr>
      <w:r w:rsidDel="00000000" w:rsidR="00000000" w:rsidRPr="00000000">
        <w:rPr>
          <w:rtl w:val="0"/>
        </w:rPr>
        <w:t xml:space="preserve">conversations</w:t>
      </w:r>
    </w:p>
    <w:p w:rsidR="00000000" w:rsidDel="00000000" w:rsidP="00000000" w:rsidRDefault="00000000" w:rsidRPr="00000000" w14:paraId="00000F22">
      <w:pPr>
        <w:numPr>
          <w:ilvl w:val="0"/>
          <w:numId w:val="73"/>
        </w:numPr>
        <w:ind w:left="720" w:hanging="360"/>
      </w:pPr>
      <w:r w:rsidDel="00000000" w:rsidR="00000000" w:rsidRPr="00000000">
        <w:rPr>
          <w:rtl w:val="0"/>
        </w:rPr>
        <w:t xml:space="preserve">causes</w:t>
      </w:r>
    </w:p>
    <w:p w:rsidR="00000000" w:rsidDel="00000000" w:rsidP="00000000" w:rsidRDefault="00000000" w:rsidRPr="00000000" w14:paraId="00000F23">
      <w:pPr>
        <w:numPr>
          <w:ilvl w:val="0"/>
          <w:numId w:val="73"/>
        </w:numPr>
        <w:ind w:left="720" w:hanging="360"/>
      </w:pPr>
      <w:r w:rsidDel="00000000" w:rsidR="00000000" w:rsidRPr="00000000">
        <w:rPr>
          <w:rtl w:val="0"/>
        </w:rPr>
        <w:t xml:space="preserve">effects</w:t>
      </w:r>
    </w:p>
    <w:p w:rsidR="00000000" w:rsidDel="00000000" w:rsidP="00000000" w:rsidRDefault="00000000" w:rsidRPr="00000000" w14:paraId="00000F24">
      <w:pPr>
        <w:numPr>
          <w:ilvl w:val="0"/>
          <w:numId w:val="73"/>
        </w:numPr>
        <w:ind w:left="720" w:hanging="360"/>
      </w:pPr>
      <w:r w:rsidDel="00000000" w:rsidR="00000000" w:rsidRPr="00000000">
        <w:rPr>
          <w:rtl w:val="0"/>
        </w:rPr>
        <w:t xml:space="preserve">address</w:t>
      </w:r>
    </w:p>
    <w:p w:rsidR="00000000" w:rsidDel="00000000" w:rsidP="00000000" w:rsidRDefault="00000000" w:rsidRPr="00000000" w14:paraId="00000F25">
      <w:pPr>
        <w:numPr>
          <w:ilvl w:val="0"/>
          <w:numId w:val="73"/>
        </w:numPr>
        <w:ind w:left="720" w:hanging="360"/>
      </w:pPr>
      <w:r w:rsidDel="00000000" w:rsidR="00000000" w:rsidRPr="00000000">
        <w:rPr>
          <w:rtl w:val="0"/>
        </w:rPr>
        <w:t xml:space="preserve">solutions</w:t>
      </w:r>
    </w:p>
    <w:p w:rsidR="00000000" w:rsidDel="00000000" w:rsidP="00000000" w:rsidRDefault="00000000" w:rsidRPr="00000000" w14:paraId="00000F26">
      <w:pPr>
        <w:numPr>
          <w:ilvl w:val="0"/>
          <w:numId w:val="73"/>
        </w:numPr>
        <w:ind w:left="720" w:hanging="360"/>
      </w:pPr>
      <w:r w:rsidDel="00000000" w:rsidR="00000000" w:rsidRPr="00000000">
        <w:rPr>
          <w:rtl w:val="0"/>
        </w:rPr>
        <w:t xml:space="preserve">claims</w:t>
      </w:r>
    </w:p>
    <w:p w:rsidR="00000000" w:rsidDel="00000000" w:rsidP="00000000" w:rsidRDefault="00000000" w:rsidRPr="00000000" w14:paraId="00000F27">
      <w:pPr>
        <w:numPr>
          <w:ilvl w:val="0"/>
          <w:numId w:val="73"/>
        </w:numPr>
        <w:ind w:left="720" w:hanging="360"/>
      </w:pPr>
      <w:r w:rsidDel="00000000" w:rsidR="00000000" w:rsidRPr="00000000">
        <w:rPr>
          <w:rtl w:val="0"/>
        </w:rPr>
        <w:t xml:space="preserve">opinions</w:t>
      </w:r>
    </w:p>
    <w:p w:rsidR="00000000" w:rsidDel="00000000" w:rsidP="00000000" w:rsidRDefault="00000000" w:rsidRPr="00000000" w14:paraId="00000F28">
      <w:pPr>
        <w:numPr>
          <w:ilvl w:val="0"/>
          <w:numId w:val="73"/>
        </w:numPr>
        <w:ind w:left="720" w:hanging="360"/>
      </w:pPr>
      <w:r w:rsidDel="00000000" w:rsidR="00000000" w:rsidRPr="00000000">
        <w:rPr>
          <w:rtl w:val="0"/>
        </w:rPr>
        <w:t xml:space="preserve">evidence</w:t>
      </w:r>
    </w:p>
    <w:p w:rsidR="00000000" w:rsidDel="00000000" w:rsidP="00000000" w:rsidRDefault="00000000" w:rsidRPr="00000000" w14:paraId="00000F29">
      <w:pPr>
        <w:numPr>
          <w:ilvl w:val="0"/>
          <w:numId w:val="73"/>
        </w:numPr>
        <w:ind w:left="720" w:hanging="360"/>
      </w:pPr>
      <w:r w:rsidDel="00000000" w:rsidR="00000000" w:rsidRPr="00000000">
        <w:rPr>
          <w:rtl w:val="0"/>
        </w:rPr>
        <w:t xml:space="preserve">values</w:t>
      </w:r>
    </w:p>
    <w:p w:rsidR="00000000" w:rsidDel="00000000" w:rsidP="00000000" w:rsidRDefault="00000000" w:rsidRPr="00000000" w14:paraId="00000F2A">
      <w:pPr>
        <w:numPr>
          <w:ilvl w:val="0"/>
          <w:numId w:val="73"/>
        </w:numPr>
        <w:ind w:left="720" w:hanging="360"/>
      </w:pPr>
      <w:r w:rsidDel="00000000" w:rsidR="00000000" w:rsidRPr="00000000">
        <w:rPr>
          <w:rtl w:val="0"/>
        </w:rPr>
        <w:t xml:space="preserve">facts</w:t>
      </w:r>
    </w:p>
    <w:p w:rsidR="00000000" w:rsidDel="00000000" w:rsidP="00000000" w:rsidRDefault="00000000" w:rsidRPr="00000000" w14:paraId="00000F2B">
      <w:pPr>
        <w:numPr>
          <w:ilvl w:val="0"/>
          <w:numId w:val="73"/>
        </w:numPr>
        <w:ind w:left="720" w:hanging="360"/>
      </w:pPr>
      <w:r w:rsidDel="00000000" w:rsidR="00000000" w:rsidRPr="00000000">
        <w:rPr>
          <w:rtl w:val="0"/>
        </w:rPr>
        <w:t xml:space="preserve">paper</w:t>
      </w:r>
    </w:p>
    <w:p w:rsidR="00000000" w:rsidDel="00000000" w:rsidP="00000000" w:rsidRDefault="00000000" w:rsidRPr="00000000" w14:paraId="00000F2C">
      <w:pPr>
        <w:numPr>
          <w:ilvl w:val="0"/>
          <w:numId w:val="73"/>
        </w:numPr>
        <w:ind w:left="720" w:hanging="360"/>
      </w:pPr>
      <w:r w:rsidDel="00000000" w:rsidR="00000000" w:rsidRPr="00000000">
        <w:rPr>
          <w:rtl w:val="0"/>
        </w:rPr>
        <w:t xml:space="preserve">bias</w:t>
      </w:r>
    </w:p>
    <w:p w:rsidR="00000000" w:rsidDel="00000000" w:rsidP="00000000" w:rsidRDefault="00000000" w:rsidRPr="00000000" w14:paraId="00000F2D">
      <w:pPr>
        <w:numPr>
          <w:ilvl w:val="0"/>
          <w:numId w:val="73"/>
        </w:numPr>
        <w:ind w:left="720" w:hanging="360"/>
      </w:pPr>
      <w:r w:rsidDel="00000000" w:rsidR="00000000" w:rsidRPr="00000000">
        <w:rPr>
          <w:rtl w:val="0"/>
        </w:rPr>
        <w:t xml:space="preserve">persuade</w:t>
      </w:r>
    </w:p>
    <w:p w:rsidR="00000000" w:rsidDel="00000000" w:rsidP="00000000" w:rsidRDefault="00000000" w:rsidRPr="00000000" w14:paraId="00000F2E">
      <w:pPr>
        <w:numPr>
          <w:ilvl w:val="0"/>
          <w:numId w:val="73"/>
        </w:numPr>
        <w:ind w:left="720" w:hanging="360"/>
      </w:pPr>
      <w:r w:rsidDel="00000000" w:rsidR="00000000" w:rsidRPr="00000000">
        <w:rPr>
          <w:rtl w:val="0"/>
        </w:rPr>
        <w:t xml:space="preserve">language</w:t>
      </w:r>
    </w:p>
    <w:p w:rsidR="00000000" w:rsidDel="00000000" w:rsidP="00000000" w:rsidRDefault="00000000" w:rsidRPr="00000000" w14:paraId="00000F2F">
      <w:pPr>
        <w:numPr>
          <w:ilvl w:val="0"/>
          <w:numId w:val="73"/>
        </w:numPr>
        <w:ind w:left="720" w:hanging="360"/>
      </w:pPr>
      <w:r w:rsidDel="00000000" w:rsidR="00000000" w:rsidRPr="00000000">
        <w:rPr>
          <w:rtl w:val="0"/>
        </w:rPr>
        <w:t xml:space="preserve">background</w:t>
      </w:r>
    </w:p>
    <w:p w:rsidR="00000000" w:rsidDel="00000000" w:rsidP="00000000" w:rsidRDefault="00000000" w:rsidRPr="00000000" w14:paraId="00000F30">
      <w:pPr>
        <w:numPr>
          <w:ilvl w:val="0"/>
          <w:numId w:val="73"/>
        </w:numPr>
        <w:ind w:left="720" w:hanging="360"/>
      </w:pPr>
      <w:r w:rsidDel="00000000" w:rsidR="00000000" w:rsidRPr="00000000">
        <w:rPr>
          <w:rtl w:val="0"/>
        </w:rPr>
        <w:t xml:space="preserve">perspectives</w:t>
      </w:r>
    </w:p>
    <w:p w:rsidR="00000000" w:rsidDel="00000000" w:rsidP="00000000" w:rsidRDefault="00000000" w:rsidRPr="00000000" w14:paraId="00000F31">
      <w:pPr>
        <w:numPr>
          <w:ilvl w:val="0"/>
          <w:numId w:val="73"/>
        </w:numPr>
        <w:ind w:left="720" w:hanging="360"/>
      </w:pPr>
      <w:r w:rsidDel="00000000" w:rsidR="00000000" w:rsidRPr="00000000">
        <w:rPr>
          <w:rtl w:val="0"/>
        </w:rPr>
        <w:t xml:space="preserve">collapse</w:t>
      </w:r>
    </w:p>
    <w:p w:rsidR="00000000" w:rsidDel="00000000" w:rsidP="00000000" w:rsidRDefault="00000000" w:rsidRPr="00000000" w14:paraId="00000F32">
      <w:pPr>
        <w:numPr>
          <w:ilvl w:val="0"/>
          <w:numId w:val="73"/>
        </w:numPr>
        <w:ind w:left="720" w:hanging="360"/>
      </w:pPr>
      <w:r w:rsidDel="00000000" w:rsidR="00000000" w:rsidRPr="00000000">
        <w:rPr>
          <w:rtl w:val="0"/>
        </w:rPr>
        <w:t xml:space="preserve">audience</w:t>
      </w:r>
    </w:p>
    <w:p w:rsidR="00000000" w:rsidDel="00000000" w:rsidP="00000000" w:rsidRDefault="00000000" w:rsidRPr="00000000" w14:paraId="00000F33">
      <w:pPr>
        <w:numPr>
          <w:ilvl w:val="0"/>
          <w:numId w:val="73"/>
        </w:numPr>
        <w:ind w:left="720" w:hanging="360"/>
      </w:pPr>
      <w:r w:rsidDel="00000000" w:rsidR="00000000" w:rsidRPr="00000000">
        <w:rPr>
          <w:rtl w:val="0"/>
        </w:rPr>
        <w:t xml:space="preserve">community</w:t>
      </w:r>
    </w:p>
    <w:p w:rsidR="00000000" w:rsidDel="00000000" w:rsidP="00000000" w:rsidRDefault="00000000" w:rsidRPr="00000000" w14:paraId="00000F34">
      <w:pPr>
        <w:numPr>
          <w:ilvl w:val="0"/>
          <w:numId w:val="73"/>
        </w:numPr>
        <w:ind w:left="720" w:hanging="360"/>
      </w:pPr>
      <w:r w:rsidDel="00000000" w:rsidR="00000000" w:rsidRPr="00000000">
        <w:rPr>
          <w:rtl w:val="0"/>
        </w:rPr>
        <w:t xml:space="preserve">take</w:t>
      </w:r>
    </w:p>
    <w:p w:rsidR="00000000" w:rsidDel="00000000" w:rsidP="00000000" w:rsidRDefault="00000000" w:rsidRPr="00000000" w14:paraId="00000F35">
      <w:pPr>
        <w:numPr>
          <w:ilvl w:val="0"/>
          <w:numId w:val="73"/>
        </w:numPr>
        <w:ind w:left="720" w:hanging="360"/>
      </w:pPr>
      <w:r w:rsidDel="00000000" w:rsidR="00000000" w:rsidRPr="00000000">
        <w:rPr>
          <w:rtl w:val="0"/>
        </w:rPr>
        <w:t xml:space="preserve">restate</w:t>
      </w:r>
    </w:p>
    <w:p w:rsidR="00000000" w:rsidDel="00000000" w:rsidP="00000000" w:rsidRDefault="00000000" w:rsidRPr="00000000" w14:paraId="00000F36">
      <w:pPr>
        <w:numPr>
          <w:ilvl w:val="0"/>
          <w:numId w:val="73"/>
        </w:numPr>
        <w:ind w:left="720" w:hanging="360"/>
      </w:pPr>
      <w:r w:rsidDel="00000000" w:rsidR="00000000" w:rsidRPr="00000000">
        <w:rPr>
          <w:rtl w:val="0"/>
        </w:rPr>
        <w:t xml:space="preserve">solution</w:t>
      </w:r>
    </w:p>
    <w:p w:rsidR="00000000" w:rsidDel="00000000" w:rsidP="00000000" w:rsidRDefault="00000000" w:rsidRPr="00000000" w14:paraId="00000F37">
      <w:pPr>
        <w:numPr>
          <w:ilvl w:val="0"/>
          <w:numId w:val="73"/>
        </w:numPr>
        <w:ind w:left="720" w:hanging="360"/>
      </w:pPr>
      <w:r w:rsidDel="00000000" w:rsidR="00000000" w:rsidRPr="00000000">
        <w:rPr>
          <w:rtl w:val="0"/>
        </w:rPr>
        <w:t xml:space="preserve">action</w:t>
      </w:r>
    </w:p>
    <w:p w:rsidR="00000000" w:rsidDel="00000000" w:rsidP="00000000" w:rsidRDefault="00000000" w:rsidRPr="00000000" w14:paraId="00000F38">
      <w:pPr>
        <w:numPr>
          <w:ilvl w:val="0"/>
          <w:numId w:val="73"/>
        </w:numPr>
        <w:ind w:left="720" w:hanging="360"/>
      </w:pPr>
      <w:r w:rsidDel="00000000" w:rsidR="00000000" w:rsidRPr="00000000">
        <w:rPr>
          <w:rtl w:val="0"/>
        </w:rPr>
        <w:t xml:space="preserve">connections</w:t>
      </w:r>
    </w:p>
    <w:p w:rsidR="00000000" w:rsidDel="00000000" w:rsidP="00000000" w:rsidRDefault="00000000" w:rsidRPr="00000000" w14:paraId="00000F39">
      <w:pPr>
        <w:rPr/>
      </w:pPr>
      <w:r w:rsidDel="00000000" w:rsidR="00000000" w:rsidRPr="00000000">
        <w:rPr>
          <w:rtl w:val="0"/>
        </w:rPr>
        <w:t xml:space="preserve">Proposing Change Worksheet</w:t>
      </w:r>
    </w:p>
    <w:p w:rsidR="00000000" w:rsidDel="00000000" w:rsidP="00000000" w:rsidRDefault="00000000" w:rsidRPr="00000000" w14:paraId="00000F3A">
      <w:pPr>
        <w:rPr/>
      </w:pPr>
      <w:r w:rsidDel="00000000" w:rsidR="00000000" w:rsidRPr="00000000">
        <w:rPr>
          <w:rtl w:val="0"/>
        </w:rPr>
        <w:t xml:space="preserve">Fill in the Blank</w:t>
      </w:r>
    </w:p>
    <w:p w:rsidR="00000000" w:rsidDel="00000000" w:rsidP="00000000" w:rsidRDefault="00000000" w:rsidRPr="00000000" w14:paraId="00000F3B">
      <w:pPr>
        <w:numPr>
          <w:ilvl w:val="0"/>
          <w:numId w:val="498"/>
        </w:numPr>
        <w:ind w:left="720" w:hanging="360"/>
      </w:pPr>
      <w:r w:rsidDel="00000000" w:rsidR="00000000" w:rsidRPr="00000000">
        <w:rPr>
          <w:rtl w:val="0"/>
        </w:rPr>
        <w:t xml:space="preserve">facts</w:t>
      </w:r>
    </w:p>
    <w:p w:rsidR="00000000" w:rsidDel="00000000" w:rsidP="00000000" w:rsidRDefault="00000000" w:rsidRPr="00000000" w14:paraId="00000F3C">
      <w:pPr>
        <w:numPr>
          <w:ilvl w:val="0"/>
          <w:numId w:val="498"/>
        </w:numPr>
        <w:ind w:left="720" w:hanging="360"/>
      </w:pPr>
      <w:r w:rsidDel="00000000" w:rsidR="00000000" w:rsidRPr="00000000">
        <w:rPr>
          <w:rtl w:val="0"/>
        </w:rPr>
        <w:t xml:space="preserve">problem</w:t>
      </w:r>
    </w:p>
    <w:p w:rsidR="00000000" w:rsidDel="00000000" w:rsidP="00000000" w:rsidRDefault="00000000" w:rsidRPr="00000000" w14:paraId="00000F3D">
      <w:pPr>
        <w:numPr>
          <w:ilvl w:val="0"/>
          <w:numId w:val="498"/>
        </w:numPr>
        <w:ind w:left="720" w:hanging="360"/>
      </w:pPr>
      <w:r w:rsidDel="00000000" w:rsidR="00000000" w:rsidRPr="00000000">
        <w:rPr>
          <w:rtl w:val="0"/>
        </w:rPr>
        <w:t xml:space="preserve">information</w:t>
      </w:r>
    </w:p>
    <w:p w:rsidR="00000000" w:rsidDel="00000000" w:rsidP="00000000" w:rsidRDefault="00000000" w:rsidRPr="00000000" w14:paraId="00000F3E">
      <w:pPr>
        <w:numPr>
          <w:ilvl w:val="0"/>
          <w:numId w:val="498"/>
        </w:numPr>
        <w:ind w:left="720" w:hanging="360"/>
      </w:pPr>
      <w:r w:rsidDel="00000000" w:rsidR="00000000" w:rsidRPr="00000000">
        <w:rPr>
          <w:rtl w:val="0"/>
        </w:rPr>
        <w:t xml:space="preserve">bias</w:t>
      </w:r>
    </w:p>
    <w:p w:rsidR="00000000" w:rsidDel="00000000" w:rsidP="00000000" w:rsidRDefault="00000000" w:rsidRPr="00000000" w14:paraId="00000F3F">
      <w:pPr>
        <w:numPr>
          <w:ilvl w:val="0"/>
          <w:numId w:val="498"/>
        </w:numPr>
        <w:ind w:left="720" w:hanging="360"/>
      </w:pPr>
      <w:r w:rsidDel="00000000" w:rsidR="00000000" w:rsidRPr="00000000">
        <w:rPr>
          <w:rtl w:val="0"/>
        </w:rPr>
        <w:t xml:space="preserve">audience</w:t>
      </w:r>
    </w:p>
    <w:p w:rsidR="00000000" w:rsidDel="00000000" w:rsidP="00000000" w:rsidRDefault="00000000" w:rsidRPr="00000000" w14:paraId="00000F40">
      <w:pPr>
        <w:rPr/>
      </w:pPr>
      <w:r w:rsidDel="00000000" w:rsidR="00000000" w:rsidRPr="00000000">
        <w:rPr>
          <w:rtl w:val="0"/>
        </w:rPr>
        <w:t xml:space="preserve">Multiple Choice Questions</w:t>
      </w:r>
    </w:p>
    <w:p w:rsidR="00000000" w:rsidDel="00000000" w:rsidP="00000000" w:rsidRDefault="00000000" w:rsidRPr="00000000" w14:paraId="00000F41">
      <w:pPr>
        <w:numPr>
          <w:ilvl w:val="0"/>
          <w:numId w:val="508"/>
        </w:numPr>
        <w:ind w:left="720" w:hanging="360"/>
      </w:pPr>
      <w:r w:rsidDel="00000000" w:rsidR="00000000" w:rsidRPr="00000000">
        <w:rPr>
          <w:rtl w:val="0"/>
        </w:rPr>
        <w:t xml:space="preserve">B) Identifying a problem</w:t>
      </w:r>
    </w:p>
    <w:p w:rsidR="00000000" w:rsidDel="00000000" w:rsidP="00000000" w:rsidRDefault="00000000" w:rsidRPr="00000000" w14:paraId="00000F42">
      <w:pPr>
        <w:numPr>
          <w:ilvl w:val="0"/>
          <w:numId w:val="508"/>
        </w:numPr>
        <w:ind w:left="720" w:hanging="360"/>
      </w:pPr>
      <w:r w:rsidDel="00000000" w:rsidR="00000000" w:rsidRPr="00000000">
        <w:rPr>
          <w:rtl w:val="0"/>
        </w:rPr>
        <w:t xml:space="preserve">C) To strengthen the argument</w:t>
      </w:r>
    </w:p>
    <w:p w:rsidR="00000000" w:rsidDel="00000000" w:rsidP="00000000" w:rsidRDefault="00000000" w:rsidRPr="00000000" w14:paraId="00000F43">
      <w:pPr>
        <w:numPr>
          <w:ilvl w:val="0"/>
          <w:numId w:val="508"/>
        </w:numPr>
        <w:ind w:left="720" w:hanging="360"/>
      </w:pPr>
      <w:r w:rsidDel="00000000" w:rsidR="00000000" w:rsidRPr="00000000">
        <w:rPr>
          <w:rtl w:val="0"/>
        </w:rPr>
        <w:t xml:space="preserve">C) The neutrality and credibility of the source</w:t>
      </w:r>
    </w:p>
    <w:p w:rsidR="00000000" w:rsidDel="00000000" w:rsidP="00000000" w:rsidRDefault="00000000" w:rsidRPr="00000000" w14:paraId="00000F44">
      <w:pPr>
        <w:numPr>
          <w:ilvl w:val="0"/>
          <w:numId w:val="508"/>
        </w:numPr>
        <w:ind w:left="720" w:hanging="360"/>
      </w:pPr>
      <w:r w:rsidDel="00000000" w:rsidR="00000000" w:rsidRPr="00000000">
        <w:rPr>
          <w:rtl w:val="0"/>
        </w:rPr>
        <w:t xml:space="preserve">B) It has no immediate impact</w:t>
      </w:r>
    </w:p>
    <w:p w:rsidR="00000000" w:rsidDel="00000000" w:rsidP="00000000" w:rsidRDefault="00000000" w:rsidRPr="00000000" w14:paraId="00000F45">
      <w:pPr>
        <w:numPr>
          <w:ilvl w:val="0"/>
          <w:numId w:val="508"/>
        </w:numPr>
        <w:ind w:left="720" w:hanging="360"/>
      </w:pPr>
      <w:r w:rsidDel="00000000" w:rsidR="00000000" w:rsidRPr="00000000">
        <w:rPr>
          <w:rtl w:val="0"/>
        </w:rPr>
        <w:t xml:space="preserve">C) They shape how you present your ideas</w:t>
      </w:r>
    </w:p>
    <w:p w:rsidR="00000000" w:rsidDel="00000000" w:rsidP="00000000" w:rsidRDefault="00000000" w:rsidRPr="00000000" w14:paraId="00000F46">
      <w:pPr>
        <w:rPr/>
      </w:pPr>
      <w:r w:rsidDel="00000000" w:rsidR="00000000" w:rsidRPr="00000000">
        <w:rPr>
          <w:rtl w:val="0"/>
        </w:rPr>
        <w:t xml:space="preserve">Open-Ended Questions</w:t>
      </w:r>
    </w:p>
    <w:p w:rsidR="00000000" w:rsidDel="00000000" w:rsidP="00000000" w:rsidRDefault="00000000" w:rsidRPr="00000000" w14:paraId="00000F47">
      <w:pPr>
        <w:numPr>
          <w:ilvl w:val="0"/>
          <w:numId w:val="195"/>
        </w:numPr>
        <w:ind w:left="720" w:hanging="360"/>
      </w:pPr>
      <w:r w:rsidDel="00000000" w:rsidR="00000000" w:rsidRPr="00000000">
        <w:rPr>
          <w:rtl w:val="0"/>
        </w:rPr>
        <w:t xml:space="preserve">Gathering information from various sources is important because it provides a comprehensive understanding of the problem, helping to build a strong, evidence-based argument in your proposal.</w:t>
      </w:r>
    </w:p>
    <w:p w:rsidR="00000000" w:rsidDel="00000000" w:rsidP="00000000" w:rsidRDefault="00000000" w:rsidRPr="00000000" w14:paraId="00000F48">
      <w:pPr>
        <w:numPr>
          <w:ilvl w:val="0"/>
          <w:numId w:val="195"/>
        </w:numPr>
        <w:ind w:left="720" w:hanging="360"/>
      </w:pPr>
      <w:r w:rsidDel="00000000" w:rsidR="00000000" w:rsidRPr="00000000">
        <w:rPr>
          <w:rtl w:val="0"/>
        </w:rPr>
        <w:t xml:space="preserve">Recognizing bias in your sources and yourself improves your proposal by ensuring that the information is balanced and accurate, which enhances credibility and persuasiveness.</w:t>
      </w:r>
    </w:p>
    <w:p w:rsidR="00000000" w:rsidDel="00000000" w:rsidP="00000000" w:rsidRDefault="00000000" w:rsidRPr="00000000" w14:paraId="00000F49">
      <w:pPr>
        <w:numPr>
          <w:ilvl w:val="0"/>
          <w:numId w:val="195"/>
        </w:numPr>
        <w:ind w:left="720" w:hanging="360"/>
      </w:pPr>
      <w:r w:rsidDel="00000000" w:rsidR="00000000" w:rsidRPr="00000000">
        <w:rPr>
          <w:rtl w:val="0"/>
        </w:rPr>
        <w:t xml:space="preserve">Understanding your audience can change the way you write your proposal by allowing you to tailor your message to their knowledge level and concerns, making it more engaging and effective.</w:t>
      </w:r>
    </w:p>
    <w:p w:rsidR="00000000" w:rsidDel="00000000" w:rsidP="00000000" w:rsidRDefault="00000000" w:rsidRPr="00000000" w14:paraId="00000F4A">
      <w:pPr>
        <w:pStyle w:val="Heading3"/>
        <w:spacing w:after="240" w:before="240" w:lineRule="auto"/>
        <w:rPr/>
      </w:pPr>
      <w:bookmarkStart w:colFirst="0" w:colLast="0" w:name="_hjdiat79bn81" w:id="217"/>
      <w:bookmarkEnd w:id="217"/>
      <w:r w:rsidDel="00000000" w:rsidR="00000000" w:rsidRPr="00000000">
        <w:rPr>
          <w:rtl w:val="0"/>
        </w:rPr>
        <w:t xml:space="preserve">Example Response</w:t>
      </w:r>
    </w:p>
    <w:p w:rsidR="00000000" w:rsidDel="00000000" w:rsidP="00000000" w:rsidRDefault="00000000" w:rsidRPr="00000000" w14:paraId="00000F4B">
      <w:pPr>
        <w:rPr/>
      </w:pPr>
      <w:r w:rsidDel="00000000" w:rsidR="00000000" w:rsidRPr="00000000">
        <w:rPr>
          <w:rtl w:val="0"/>
        </w:rPr>
        <w:t xml:space="preserve">Exemplary Response:</w:t>
      </w:r>
    </w:p>
    <w:p w:rsidR="00000000" w:rsidDel="00000000" w:rsidP="00000000" w:rsidRDefault="00000000" w:rsidRPr="00000000" w14:paraId="00000F4C">
      <w:pPr>
        <w:rPr/>
      </w:pPr>
      <w:r w:rsidDel="00000000" w:rsidR="00000000" w:rsidRPr="00000000">
        <w:rPr>
          <w:rtl w:val="0"/>
        </w:rPr>
        <w:t xml:space="preserve">Global Issue Project Proposal: Plastic Pollution in Oceans</w:t>
      </w:r>
    </w:p>
    <w:p w:rsidR="00000000" w:rsidDel="00000000" w:rsidP="00000000" w:rsidRDefault="00000000" w:rsidRPr="00000000" w14:paraId="00000F4D">
      <w:pPr>
        <w:rPr/>
      </w:pPr>
      <w:r w:rsidDel="00000000" w:rsidR="00000000" w:rsidRPr="00000000">
        <w:rPr>
          <w:rtl w:val="0"/>
        </w:rPr>
        <w:t xml:space="preserve">Introduction</w:t>
        <w:br w:type="textWrapping"/>
        <w:t xml:space="preserve"> Plastic pollution in the oceans has become a pressing global issue, affecting marine life, ecosystems, and human health. Every year, an estimated 8 million tons of plastic enter our oceans, leading to devastating consequences for wildlife and coastal communities (Jambeck et al., 2015). Addressing this issue is critical not only for marine biodiversity but also for the health of our planet.</w:t>
      </w:r>
    </w:p>
    <w:p w:rsidR="00000000" w:rsidDel="00000000" w:rsidP="00000000" w:rsidRDefault="00000000" w:rsidRPr="00000000" w14:paraId="00000F4E">
      <w:pPr>
        <w:rPr/>
      </w:pPr>
      <w:r w:rsidDel="00000000" w:rsidR="00000000" w:rsidRPr="00000000">
        <w:rPr>
          <w:rtl w:val="0"/>
        </w:rPr>
        <w:t xml:space="preserve">Proposed Solutions</w:t>
        <w:br w:type="textWrapping"/>
        <w:t xml:space="preserve"> One potential solution is the implementation of a global treaty to reduce plastic production and usage. This could involve strict regulations on single-use plastics and incentives for companies that adopt sustainable materials. Another solution is to enhance community-based recycling programs that educate citizens about proper waste disposal and promote the use of biodegradable alternatives. Research shows that countries with effective recycling programs have significantly reduced ocean plastic (European Commission, 2020).</w:t>
      </w:r>
    </w:p>
    <w:p w:rsidR="00000000" w:rsidDel="00000000" w:rsidP="00000000" w:rsidRDefault="00000000" w:rsidRPr="00000000" w14:paraId="00000F4F">
      <w:pPr>
        <w:rPr/>
      </w:pPr>
      <w:r w:rsidDel="00000000" w:rsidR="00000000" w:rsidRPr="00000000">
        <w:rPr>
          <w:rtl w:val="0"/>
        </w:rPr>
        <w:t xml:space="preserve">Creative Presentation</w:t>
        <w:br w:type="textWrapping"/>
        <w:t xml:space="preserve"> To creatively present my findings, I will create a short video that features interviews with local environmentalists, visuals of affected marine life, and a demonstration of how to reduce plastic use at home. This video will reflect my personal commitment to sustainability and highlight the urgent need for collective action.</w:t>
      </w:r>
    </w:p>
    <w:p w:rsidR="00000000" w:rsidDel="00000000" w:rsidP="00000000" w:rsidRDefault="00000000" w:rsidRPr="00000000" w14:paraId="00000F50">
      <w:pPr>
        <w:rPr/>
      </w:pPr>
      <w:r w:rsidDel="00000000" w:rsidR="00000000" w:rsidRPr="00000000">
        <w:rPr>
          <w:rtl w:val="0"/>
        </w:rPr>
        <w:t xml:space="preserve">Conclusion</w:t>
        <w:br w:type="textWrapping"/>
        <w:t xml:space="preserve"> In summary, tackling plastic pollution is essential for the health of our oceans and future generations. By implementing stricter regulations and enhancing recycling efforts, we can make a significant impact. It is crucial for individuals and governments to take action now to protect our planet. Together, we can create a cleaner, healthier environment for all.</w:t>
      </w:r>
    </w:p>
    <w:p w:rsidR="00000000" w:rsidDel="00000000" w:rsidP="00000000" w:rsidRDefault="00000000" w:rsidRPr="00000000" w14:paraId="00000F51">
      <w:pPr>
        <w:rPr/>
      </w:pPr>
      <w:r w:rsidDel="00000000" w:rsidR="00000000" w:rsidRPr="00000000">
        <w:rPr>
          <w:rtl w:val="0"/>
        </w:rPr>
        <w:t xml:space="preserve">Works Cited</w:t>
        <w:br w:type="textWrapping"/>
        <w:t xml:space="preserve"> Jambeck, Jenna R., et al. "Plastic waste inputs from land into the ocean." Science, vol. 347, no. 6223, 2015, pp. 768-771.</w:t>
        <w:br w:type="textWrapping"/>
        <w:t xml:space="preserve"> European Commission. “A European Strategy for Plastics in a Circular Economy.” 2020.</w:t>
      </w:r>
    </w:p>
    <w:p w:rsidR="00000000" w:rsidDel="00000000" w:rsidP="00000000" w:rsidRDefault="00000000" w:rsidRPr="00000000" w14:paraId="00000F52">
      <w:pPr>
        <w:rPr/>
      </w:pPr>
      <w:r w:rsidDel="00000000" w:rsidR="00000000" w:rsidRPr="00000000">
        <w:rPr>
          <w:rtl w:val="0"/>
        </w:rPr>
        <w:t xml:space="preserve">Why this is exemplary:</w:t>
        <w:br w:type="textWrapping"/>
        <w:t xml:space="preserve"> This response meets the criteria for success by clearly introducing the global issue, providing well-researched solutions with supporting evidence, and presenting a creative element that reflects personal connection. The conclusion effectively summarizes the importance of the issue and includes a call to action.</w:t>
      </w:r>
    </w:p>
    <w:p w:rsidR="00000000" w:rsidDel="00000000" w:rsidP="00000000" w:rsidRDefault="00000000" w:rsidRPr="00000000" w14:paraId="00000F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4">
      <w:pPr>
        <w:rPr/>
      </w:pPr>
      <w:r w:rsidDel="00000000" w:rsidR="00000000" w:rsidRPr="00000000">
        <w:rPr>
          <w:rtl w:val="0"/>
        </w:rPr>
        <w:t xml:space="preserve">Non-Exemplary Response:</w:t>
      </w:r>
    </w:p>
    <w:p w:rsidR="00000000" w:rsidDel="00000000" w:rsidP="00000000" w:rsidRDefault="00000000" w:rsidRPr="00000000" w14:paraId="00000F55">
      <w:pPr>
        <w:rPr/>
      </w:pPr>
      <w:r w:rsidDel="00000000" w:rsidR="00000000" w:rsidRPr="00000000">
        <w:rPr>
          <w:rtl w:val="0"/>
        </w:rPr>
        <w:t xml:space="preserve">Global Issue Project Proposal: Pollution</w:t>
      </w:r>
    </w:p>
    <w:p w:rsidR="00000000" w:rsidDel="00000000" w:rsidP="00000000" w:rsidRDefault="00000000" w:rsidRPr="00000000" w14:paraId="00000F56">
      <w:pPr>
        <w:rPr/>
      </w:pPr>
      <w:r w:rsidDel="00000000" w:rsidR="00000000" w:rsidRPr="00000000">
        <w:rPr>
          <w:rtl w:val="0"/>
        </w:rPr>
        <w:t xml:space="preserve">Introduction</w:t>
        <w:br w:type="textWrapping"/>
        <w:t xml:space="preserve"> Pollution is bad for the environment. It affects animals and people. There are many kinds of pollution, but I will focus on plastic.</w:t>
      </w:r>
    </w:p>
    <w:p w:rsidR="00000000" w:rsidDel="00000000" w:rsidP="00000000" w:rsidRDefault="00000000" w:rsidRPr="00000000" w14:paraId="00000F57">
      <w:pPr>
        <w:rPr/>
      </w:pPr>
      <w:r w:rsidDel="00000000" w:rsidR="00000000" w:rsidRPr="00000000">
        <w:rPr>
          <w:rtl w:val="0"/>
        </w:rPr>
        <w:t xml:space="preserve">Proposed Solutions</w:t>
        <w:br w:type="textWrapping"/>
        <w:t xml:space="preserve"> One solution is to stop using plastic. People should just throw it away. Another idea is to recycle more, but some people don’t do it. It is hard to get them to change.</w:t>
      </w:r>
    </w:p>
    <w:p w:rsidR="00000000" w:rsidDel="00000000" w:rsidP="00000000" w:rsidRDefault="00000000" w:rsidRPr="00000000" w14:paraId="00000F58">
      <w:pPr>
        <w:rPr/>
      </w:pPr>
      <w:r w:rsidDel="00000000" w:rsidR="00000000" w:rsidRPr="00000000">
        <w:rPr>
          <w:rtl w:val="0"/>
        </w:rPr>
        <w:t xml:space="preserve">Creative Presentation</w:t>
        <w:br w:type="textWrapping"/>
        <w:t xml:space="preserve"> I will make a poster to show my ideas. I think people should care about pollution, but I don’t really have a plan for how my poster will look.</w:t>
      </w:r>
    </w:p>
    <w:p w:rsidR="00000000" w:rsidDel="00000000" w:rsidP="00000000" w:rsidRDefault="00000000" w:rsidRPr="00000000" w14:paraId="00000F59">
      <w:pPr>
        <w:rPr/>
      </w:pPr>
      <w:r w:rsidDel="00000000" w:rsidR="00000000" w:rsidRPr="00000000">
        <w:rPr>
          <w:rtl w:val="0"/>
        </w:rPr>
        <w:t xml:space="preserve">Conclusion</w:t>
        <w:br w:type="textWrapping"/>
        <w:t xml:space="preserve"> In conclusion, pollution is important and we should do something about it. It is bad for the planet and we need to fix it.</w:t>
      </w:r>
    </w:p>
    <w:p w:rsidR="00000000" w:rsidDel="00000000" w:rsidP="00000000" w:rsidRDefault="00000000" w:rsidRPr="00000000" w14:paraId="00000F5A">
      <w:pPr>
        <w:rPr/>
      </w:pPr>
      <w:r w:rsidDel="00000000" w:rsidR="00000000" w:rsidRPr="00000000">
        <w:rPr>
          <w:rtl w:val="0"/>
        </w:rPr>
        <w:t xml:space="preserve">Why this is non-exemplary:</w:t>
        <w:br w:type="textWrapping"/>
        <w:t xml:space="preserve"> This response lacks depth in the introduction, fails to provide specific and actionable solutions, and does not include a creative presentation that engages the audience. The conclusion is vague and does not effectively summarize the key points or encourage action.</w:t>
      </w:r>
    </w:p>
    <w:p w:rsidR="00000000" w:rsidDel="00000000" w:rsidP="00000000" w:rsidRDefault="00000000" w:rsidRPr="00000000" w14:paraId="00000F5B">
      <w:pPr>
        <w:pStyle w:val="Heading2"/>
        <w:keepNext w:val="0"/>
        <w:keepLines w:val="0"/>
        <w:spacing w:before="280" w:lineRule="auto"/>
        <w:rPr/>
      </w:pPr>
      <w:bookmarkStart w:colFirst="0" w:colLast="0" w:name="_8nii2aslnby4" w:id="218"/>
      <w:bookmarkEnd w:id="218"/>
      <w:hyperlink r:id="rId70">
        <w:r w:rsidDel="00000000" w:rsidR="00000000" w:rsidRPr="00000000">
          <w:rPr>
            <w:color w:val="1155cc"/>
            <w:u w:val="single"/>
            <w:rtl w:val="0"/>
          </w:rPr>
          <w:t xml:space="preserve">Activities</w:t>
        </w:r>
      </w:hyperlink>
      <w:r w:rsidDel="00000000" w:rsidR="00000000" w:rsidRPr="00000000">
        <w:rPr>
          <w:rtl w:val="0"/>
        </w:rPr>
        <w:t xml:space="preserve">/</w:t>
      </w:r>
      <w:hyperlink r:id="rId71">
        <w:r w:rsidDel="00000000" w:rsidR="00000000" w:rsidRPr="00000000">
          <w:rPr>
            <w:color w:val="1155cc"/>
            <w:u w:val="single"/>
            <w:rtl w:val="0"/>
          </w:rPr>
          <w:t xml:space="preserve">Lessons</w:t>
        </w:r>
      </w:hyperlink>
      <w:r w:rsidDel="00000000" w:rsidR="00000000" w:rsidRPr="00000000">
        <w:rPr>
          <w:rtl w:val="0"/>
        </w:rPr>
      </w:r>
    </w:p>
    <w:p w:rsidR="00000000" w:rsidDel="00000000" w:rsidP="00000000" w:rsidRDefault="00000000" w:rsidRPr="00000000" w14:paraId="00000F5C">
      <w:pPr>
        <w:pStyle w:val="Heading3"/>
        <w:spacing w:after="240" w:before="240" w:lineRule="auto"/>
        <w:rPr/>
      </w:pPr>
      <w:bookmarkStart w:colFirst="0" w:colLast="0" w:name="_3nb51zl7477q" w:id="219"/>
      <w:bookmarkEnd w:id="219"/>
      <w:r w:rsidDel="00000000" w:rsidR="00000000" w:rsidRPr="00000000">
        <w:rPr>
          <w:rtl w:val="0"/>
        </w:rPr>
        <w:t xml:space="preserve">Elicit/Evoke 15</w:t>
      </w:r>
    </w:p>
    <w:p w:rsidR="00000000" w:rsidDel="00000000" w:rsidP="00000000" w:rsidRDefault="00000000" w:rsidRPr="00000000" w14:paraId="00000F5D">
      <w:pPr>
        <w:rPr/>
      </w:pPr>
      <w:r w:rsidDel="00000000" w:rsidR="00000000" w:rsidRPr="00000000">
        <w:rPr>
          <w:rtl w:val="0"/>
        </w:rPr>
        <w:t xml:space="preserve">Explain to students that they will have time to demonstrate their understanding of their chosen solution through focused reflection. Provide clear expectations for this assessment opportunity.</w:t>
      </w:r>
    </w:p>
    <w:p w:rsidR="00000000" w:rsidDel="00000000" w:rsidP="00000000" w:rsidRDefault="00000000" w:rsidRPr="00000000" w14:paraId="00000F5E">
      <w:pPr>
        <w:rPr/>
      </w:pPr>
      <w:r w:rsidDel="00000000" w:rsidR="00000000" w:rsidRPr="00000000">
        <w:rPr>
          <w:rtl w:val="0"/>
        </w:rPr>
        <w:t xml:space="preserve">Student Guidelines:</w:t>
      </w:r>
    </w:p>
    <w:p w:rsidR="00000000" w:rsidDel="00000000" w:rsidP="00000000" w:rsidRDefault="00000000" w:rsidRPr="00000000" w14:paraId="00000F5F">
      <w:pPr>
        <w:numPr>
          <w:ilvl w:val="0"/>
          <w:numId w:val="101"/>
        </w:numPr>
        <w:ind w:left="720" w:hanging="360"/>
      </w:pPr>
      <w:r w:rsidDel="00000000" w:rsidR="00000000" w:rsidRPr="00000000">
        <w:rPr>
          <w:rtl w:val="0"/>
        </w:rPr>
        <w:t xml:space="preserve">Write responses in complete, well-constructed sentences</w:t>
      </w:r>
    </w:p>
    <w:p w:rsidR="00000000" w:rsidDel="00000000" w:rsidP="00000000" w:rsidRDefault="00000000" w:rsidRPr="00000000" w14:paraId="00000F60">
      <w:pPr>
        <w:numPr>
          <w:ilvl w:val="0"/>
          <w:numId w:val="101"/>
        </w:numPr>
        <w:ind w:left="720" w:hanging="360"/>
      </w:pPr>
      <w:r w:rsidDel="00000000" w:rsidR="00000000" w:rsidRPr="00000000">
        <w:rPr>
          <w:rtl w:val="0"/>
        </w:rPr>
        <w:t xml:space="preserve">Be clear and concise while showing depth of thinking</w:t>
      </w:r>
    </w:p>
    <w:p w:rsidR="00000000" w:rsidDel="00000000" w:rsidP="00000000" w:rsidRDefault="00000000" w:rsidRPr="00000000" w14:paraId="00000F61">
      <w:pPr>
        <w:numPr>
          <w:ilvl w:val="0"/>
          <w:numId w:val="101"/>
        </w:numPr>
        <w:ind w:left="720" w:hanging="360"/>
      </w:pPr>
      <w:r w:rsidDel="00000000" w:rsidR="00000000" w:rsidRPr="00000000">
        <w:rPr>
          <w:rtl w:val="0"/>
        </w:rPr>
        <w:t xml:space="preserve">Think critically about your solution—responses should reflect your genuine understanding and personal insights</w:t>
      </w:r>
    </w:p>
    <w:p w:rsidR="00000000" w:rsidDel="00000000" w:rsidP="00000000" w:rsidRDefault="00000000" w:rsidRPr="00000000" w14:paraId="00000F62">
      <w:pPr>
        <w:numPr>
          <w:ilvl w:val="0"/>
          <w:numId w:val="101"/>
        </w:numPr>
        <w:ind w:left="720" w:hanging="360"/>
      </w:pPr>
      <w:r w:rsidDel="00000000" w:rsidR="00000000" w:rsidRPr="00000000">
        <w:rPr>
          <w:rtl w:val="0"/>
        </w:rPr>
        <w:t xml:space="preserve">You have four minutes to complete all four prompts, spending approximately one minute per response</w:t>
      </w:r>
    </w:p>
    <w:p w:rsidR="00000000" w:rsidDel="00000000" w:rsidP="00000000" w:rsidRDefault="00000000" w:rsidRPr="00000000" w14:paraId="00000F63">
      <w:pPr>
        <w:numPr>
          <w:ilvl w:val="0"/>
          <w:numId w:val="101"/>
        </w:numPr>
        <w:ind w:left="720" w:hanging="360"/>
      </w:pPr>
      <w:r w:rsidDel="00000000" w:rsidR="00000000" w:rsidRPr="00000000">
        <w:rPr>
          <w:rtl w:val="0"/>
        </w:rPr>
        <w:t xml:space="preserve">Be prepared to share one response with the class for collaborative discussion</w:t>
      </w:r>
    </w:p>
    <w:p w:rsidR="00000000" w:rsidDel="00000000" w:rsidP="00000000" w:rsidRDefault="00000000" w:rsidRPr="00000000" w14:paraId="00000F64">
      <w:pPr>
        <w:rPr/>
      </w:pPr>
      <w:r w:rsidDel="00000000" w:rsidR="00000000" w:rsidRPr="00000000">
        <w:rPr>
          <w:rtl w:val="0"/>
        </w:rPr>
        <w:t xml:space="preserve">Assessment Prompts:</w:t>
      </w:r>
    </w:p>
    <w:p w:rsidR="00000000" w:rsidDel="00000000" w:rsidP="00000000" w:rsidRDefault="00000000" w:rsidRPr="00000000" w14:paraId="00000F65">
      <w:pPr>
        <w:numPr>
          <w:ilvl w:val="0"/>
          <w:numId w:val="231"/>
        </w:numPr>
        <w:ind w:left="720" w:hanging="360"/>
      </w:pPr>
      <w:r w:rsidDel="00000000" w:rsidR="00000000" w:rsidRPr="00000000">
        <w:rPr>
          <w:rtl w:val="0"/>
        </w:rPr>
        <w:t xml:space="preserve">How would you define global citizenship, and how does it connect to solution-building?</w:t>
      </w:r>
    </w:p>
    <w:p w:rsidR="00000000" w:rsidDel="00000000" w:rsidP="00000000" w:rsidRDefault="00000000" w:rsidRPr="00000000" w14:paraId="00000F66">
      <w:pPr>
        <w:numPr>
          <w:ilvl w:val="0"/>
          <w:numId w:val="231"/>
        </w:numPr>
        <w:ind w:left="720" w:hanging="360"/>
      </w:pPr>
      <w:r w:rsidDel="00000000" w:rsidR="00000000" w:rsidRPr="00000000">
        <w:rPr>
          <w:rtl w:val="0"/>
        </w:rPr>
        <w:t xml:space="preserve">Which Sustainable Development Goals relate most directly to your chosen solution approach?</w:t>
      </w:r>
    </w:p>
    <w:p w:rsidR="00000000" w:rsidDel="00000000" w:rsidP="00000000" w:rsidRDefault="00000000" w:rsidRPr="00000000" w14:paraId="00000F67">
      <w:pPr>
        <w:numPr>
          <w:ilvl w:val="0"/>
          <w:numId w:val="231"/>
        </w:numPr>
        <w:ind w:left="720" w:hanging="360"/>
      </w:pPr>
      <w:r w:rsidDel="00000000" w:rsidR="00000000" w:rsidRPr="00000000">
        <w:rPr>
          <w:rtl w:val="0"/>
        </w:rPr>
        <w:t xml:space="preserve">What specific global issue are you addressing, and what drew you to focus on this particular challenge?</w:t>
      </w:r>
    </w:p>
    <w:p w:rsidR="00000000" w:rsidDel="00000000" w:rsidP="00000000" w:rsidRDefault="00000000" w:rsidRPr="00000000" w14:paraId="00000F68">
      <w:pPr>
        <w:numPr>
          <w:ilvl w:val="0"/>
          <w:numId w:val="231"/>
        </w:numPr>
        <w:ind w:left="720" w:hanging="360"/>
      </w:pPr>
      <w:r w:rsidDel="00000000" w:rsidR="00000000" w:rsidRPr="00000000">
        <w:rPr>
          <w:rtl w:val="0"/>
        </w:rPr>
        <w:t xml:space="preserve">What solution strategy are you investigating, and what actions could you personally take to support its implementation?</w:t>
      </w:r>
    </w:p>
    <w:p w:rsidR="00000000" w:rsidDel="00000000" w:rsidP="00000000" w:rsidRDefault="00000000" w:rsidRPr="00000000" w14:paraId="00000F69">
      <w:pPr>
        <w:pStyle w:val="Heading3"/>
        <w:spacing w:after="240" w:before="240" w:lineRule="auto"/>
        <w:rPr/>
      </w:pPr>
      <w:bookmarkStart w:colFirst="0" w:colLast="0" w:name="_fot8svfsczeu" w:id="220"/>
      <w:bookmarkEnd w:id="220"/>
      <w:r w:rsidDel="00000000" w:rsidR="00000000" w:rsidRPr="00000000">
        <w:rPr>
          <w:rtl w:val="0"/>
        </w:rPr>
        <w:t xml:space="preserve">Engage 20 </w:t>
      </w:r>
    </w:p>
    <w:p w:rsidR="00000000" w:rsidDel="00000000" w:rsidP="00000000" w:rsidRDefault="00000000" w:rsidRPr="00000000" w14:paraId="00000F6A">
      <w:pPr>
        <w:rPr/>
      </w:pPr>
      <w:r w:rsidDel="00000000" w:rsidR="00000000" w:rsidRPr="00000000">
        <w:rPr>
          <w:rtl w:val="0"/>
        </w:rPr>
        <w:t xml:space="preserve">Transform your classroom into a solutions research center by displaying a large world map as the focal point. Distribute sticky notes and invite students to identify one potential solution or successful intervention related to their chosen global issue. Students place their notes on regions where these solutions have been implemented or could be most impactful.</w:t>
      </w:r>
    </w:p>
    <w:p w:rsidR="00000000" w:rsidDel="00000000" w:rsidP="00000000" w:rsidRDefault="00000000" w:rsidRPr="00000000" w14:paraId="00000F6B">
      <w:pPr>
        <w:rPr/>
      </w:pPr>
      <w:r w:rsidDel="00000000" w:rsidR="00000000" w:rsidRPr="00000000">
        <w:rPr>
          <w:rtl w:val="0"/>
        </w:rPr>
        <w:t xml:space="preserve">Facilitate a dynamic discussion connecting student-identified solutions to the UN Sustainable Development Goals, emphasizing successful case studies and emerging innovations. This activity positions students as solution-seekers rather than problem-identifiers, setting an optimistic, action-oriented tone for the investigation.</w:t>
      </w:r>
    </w:p>
    <w:p w:rsidR="00000000" w:rsidDel="00000000" w:rsidP="00000000" w:rsidRDefault="00000000" w:rsidRPr="00000000" w14:paraId="00000F6C">
      <w:pPr>
        <w:rPr/>
      </w:pPr>
      <w:r w:rsidDel="00000000" w:rsidR="00000000" w:rsidRPr="00000000">
        <w:rPr>
          <w:rtl w:val="0"/>
        </w:rPr>
        <w:t xml:space="preserve">Discussion Prompts for Deep Engagement:</w:t>
      </w:r>
    </w:p>
    <w:p w:rsidR="00000000" w:rsidDel="00000000" w:rsidP="00000000" w:rsidRDefault="00000000" w:rsidRPr="00000000" w14:paraId="00000F6D">
      <w:pPr>
        <w:rPr/>
      </w:pPr>
      <w:r w:rsidDel="00000000" w:rsidR="00000000" w:rsidRPr="00000000">
        <w:rPr>
          <w:rtl w:val="0"/>
        </w:rPr>
        <w:t xml:space="preserve">Solution-Focused Inquiry</w:t>
      </w:r>
    </w:p>
    <w:p w:rsidR="00000000" w:rsidDel="00000000" w:rsidP="00000000" w:rsidRDefault="00000000" w:rsidRPr="00000000" w14:paraId="00000F6E">
      <w:pPr>
        <w:numPr>
          <w:ilvl w:val="0"/>
          <w:numId w:val="520"/>
        </w:numPr>
        <w:ind w:left="720" w:hanging="360"/>
      </w:pPr>
      <w:r w:rsidDel="00000000" w:rsidR="00000000" w:rsidRPr="00000000">
        <w:rPr>
          <w:rtl w:val="0"/>
        </w:rPr>
        <w:t xml:space="preserve">What promising solution or intervention caught your attention, and what makes it compelling?</w:t>
      </w:r>
    </w:p>
    <w:p w:rsidR="00000000" w:rsidDel="00000000" w:rsidP="00000000" w:rsidRDefault="00000000" w:rsidRPr="00000000" w14:paraId="00000F6F">
      <w:pPr>
        <w:numPr>
          <w:ilvl w:val="0"/>
          <w:numId w:val="520"/>
        </w:numPr>
        <w:ind w:left="720" w:hanging="360"/>
      </w:pPr>
      <w:r w:rsidDel="00000000" w:rsidR="00000000" w:rsidRPr="00000000">
        <w:rPr>
          <w:rtl w:val="0"/>
        </w:rPr>
        <w:t xml:space="preserve">How do successful solutions address multiple SDGs simultaneously? Can you identify these connections?</w:t>
      </w:r>
    </w:p>
    <w:p w:rsidR="00000000" w:rsidDel="00000000" w:rsidP="00000000" w:rsidRDefault="00000000" w:rsidRPr="00000000" w14:paraId="00000F70">
      <w:pPr>
        <w:numPr>
          <w:ilvl w:val="0"/>
          <w:numId w:val="520"/>
        </w:numPr>
        <w:ind w:left="720" w:hanging="360"/>
      </w:pPr>
      <w:r w:rsidDel="00000000" w:rsidR="00000000" w:rsidRPr="00000000">
        <w:rPr>
          <w:rtl w:val="0"/>
        </w:rPr>
        <w:t xml:space="preserve">What evidence suggests this solution could be scaled or adapted to other contexts?</w:t>
      </w:r>
    </w:p>
    <w:p w:rsidR="00000000" w:rsidDel="00000000" w:rsidP="00000000" w:rsidRDefault="00000000" w:rsidRPr="00000000" w14:paraId="00000F71">
      <w:pPr>
        <w:rPr/>
      </w:pPr>
      <w:r w:rsidDel="00000000" w:rsidR="00000000" w:rsidRPr="00000000">
        <w:rPr>
          <w:rtl w:val="0"/>
        </w:rPr>
        <w:t xml:space="preserve">Analysis and Evaluation</w:t>
      </w:r>
    </w:p>
    <w:p w:rsidR="00000000" w:rsidDel="00000000" w:rsidP="00000000" w:rsidRDefault="00000000" w:rsidRPr="00000000" w14:paraId="00000F72">
      <w:pPr>
        <w:numPr>
          <w:ilvl w:val="0"/>
          <w:numId w:val="454"/>
        </w:numPr>
        <w:ind w:left="720" w:hanging="360"/>
      </w:pPr>
      <w:r w:rsidDel="00000000" w:rsidR="00000000" w:rsidRPr="00000000">
        <w:rPr>
          <w:rtl w:val="0"/>
        </w:rPr>
        <w:t xml:space="preserve">What resources, partnerships, or conditions made this solution possible?</w:t>
      </w:r>
    </w:p>
    <w:p w:rsidR="00000000" w:rsidDel="00000000" w:rsidP="00000000" w:rsidRDefault="00000000" w:rsidRPr="00000000" w14:paraId="00000F73">
      <w:pPr>
        <w:numPr>
          <w:ilvl w:val="0"/>
          <w:numId w:val="454"/>
        </w:numPr>
        <w:ind w:left="720" w:hanging="360"/>
      </w:pPr>
      <w:r w:rsidDel="00000000" w:rsidR="00000000" w:rsidRPr="00000000">
        <w:rPr>
          <w:rtl w:val="0"/>
        </w:rPr>
        <w:t xml:space="preserve">How do cultural, economic, or political factors influence a solution's success in different regions?</w:t>
      </w:r>
    </w:p>
    <w:p w:rsidR="00000000" w:rsidDel="00000000" w:rsidP="00000000" w:rsidRDefault="00000000" w:rsidRPr="00000000" w14:paraId="00000F74">
      <w:pPr>
        <w:numPr>
          <w:ilvl w:val="0"/>
          <w:numId w:val="454"/>
        </w:numPr>
        <w:ind w:left="720" w:hanging="360"/>
      </w:pPr>
      <w:r w:rsidDel="00000000" w:rsidR="00000000" w:rsidRPr="00000000">
        <w:rPr>
          <w:rtl w:val="0"/>
        </w:rPr>
        <w:t xml:space="preserve">What obstacles might prevent this solution from being implemented elsewhere?</w:t>
      </w:r>
    </w:p>
    <w:p w:rsidR="00000000" w:rsidDel="00000000" w:rsidP="00000000" w:rsidRDefault="00000000" w:rsidRPr="00000000" w14:paraId="00000F75">
      <w:pPr>
        <w:rPr/>
      </w:pPr>
      <w:r w:rsidDel="00000000" w:rsidR="00000000" w:rsidRPr="00000000">
        <w:rPr>
          <w:rtl w:val="0"/>
        </w:rPr>
        <w:t xml:space="preserve">Innovation and Implementation</w:t>
      </w:r>
    </w:p>
    <w:p w:rsidR="00000000" w:rsidDel="00000000" w:rsidP="00000000" w:rsidRDefault="00000000" w:rsidRPr="00000000" w14:paraId="00000F76">
      <w:pPr>
        <w:numPr>
          <w:ilvl w:val="0"/>
          <w:numId w:val="430"/>
        </w:numPr>
        <w:ind w:left="720" w:hanging="360"/>
      </w:pPr>
      <w:r w:rsidDel="00000000" w:rsidR="00000000" w:rsidRPr="00000000">
        <w:rPr>
          <w:rtl w:val="0"/>
        </w:rPr>
        <w:t xml:space="preserve">Who are the key stakeholders driving successful solutions in this area? What roles do they play?</w:t>
      </w:r>
    </w:p>
    <w:p w:rsidR="00000000" w:rsidDel="00000000" w:rsidP="00000000" w:rsidRDefault="00000000" w:rsidRPr="00000000" w14:paraId="00000F77">
      <w:pPr>
        <w:numPr>
          <w:ilvl w:val="0"/>
          <w:numId w:val="430"/>
        </w:numPr>
        <w:ind w:left="720" w:hanging="360"/>
      </w:pPr>
      <w:r w:rsidDel="00000000" w:rsidR="00000000" w:rsidRPr="00000000">
        <w:rPr>
          <w:rtl w:val="0"/>
        </w:rPr>
        <w:t xml:space="preserve">How have communities, governments, or organizations measured the impact of this solution?</w:t>
      </w:r>
    </w:p>
    <w:p w:rsidR="00000000" w:rsidDel="00000000" w:rsidP="00000000" w:rsidRDefault="00000000" w:rsidRPr="00000000" w14:paraId="00000F78">
      <w:pPr>
        <w:numPr>
          <w:ilvl w:val="0"/>
          <w:numId w:val="430"/>
        </w:numPr>
        <w:ind w:left="720" w:hanging="360"/>
      </w:pPr>
      <w:r w:rsidDel="00000000" w:rsidR="00000000" w:rsidRPr="00000000">
        <w:rPr>
          <w:rtl w:val="0"/>
        </w:rPr>
        <w:t xml:space="preserve">What emerging technologies or approaches could enhance existing solutions?</w:t>
      </w:r>
    </w:p>
    <w:p w:rsidR="00000000" w:rsidDel="00000000" w:rsidP="00000000" w:rsidRDefault="00000000" w:rsidRPr="00000000" w14:paraId="00000F79">
      <w:pPr>
        <w:rPr/>
      </w:pPr>
      <w:r w:rsidDel="00000000" w:rsidR="00000000" w:rsidRPr="00000000">
        <w:rPr>
          <w:rtl w:val="0"/>
        </w:rPr>
        <w:t xml:space="preserve">Personal Connection and Action</w:t>
      </w:r>
    </w:p>
    <w:p w:rsidR="00000000" w:rsidDel="00000000" w:rsidP="00000000" w:rsidRDefault="00000000" w:rsidRPr="00000000" w14:paraId="00000F7A">
      <w:pPr>
        <w:numPr>
          <w:ilvl w:val="0"/>
          <w:numId w:val="317"/>
        </w:numPr>
        <w:ind w:left="720" w:hanging="360"/>
      </w:pPr>
      <w:r w:rsidDel="00000000" w:rsidR="00000000" w:rsidRPr="00000000">
        <w:rPr>
          <w:rtl w:val="0"/>
        </w:rPr>
        <w:t xml:space="preserve">After mapping global solutions, what patterns of innovation or collaboration do you notice?</w:t>
      </w:r>
    </w:p>
    <w:p w:rsidR="00000000" w:rsidDel="00000000" w:rsidP="00000000" w:rsidRDefault="00000000" w:rsidRPr="00000000" w14:paraId="00000F7B">
      <w:pPr>
        <w:numPr>
          <w:ilvl w:val="0"/>
          <w:numId w:val="317"/>
        </w:numPr>
        <w:ind w:left="720" w:hanging="360"/>
      </w:pPr>
      <w:r w:rsidDel="00000000" w:rsidR="00000000" w:rsidRPr="00000000">
        <w:rPr>
          <w:rtl w:val="0"/>
        </w:rPr>
        <w:t xml:space="preserve">How might local solutions in your community connect to or inspire global approaches?</w:t>
      </w:r>
    </w:p>
    <w:p w:rsidR="00000000" w:rsidDel="00000000" w:rsidP="00000000" w:rsidRDefault="00000000" w:rsidRPr="00000000" w14:paraId="00000F7C">
      <w:pPr>
        <w:numPr>
          <w:ilvl w:val="0"/>
          <w:numId w:val="317"/>
        </w:numPr>
        <w:ind w:left="720" w:hanging="360"/>
      </w:pPr>
      <w:r w:rsidDel="00000000" w:rsidR="00000000" w:rsidRPr="00000000">
        <w:rPr>
          <w:rtl w:val="0"/>
        </w:rPr>
        <w:t xml:space="preserve">What skills or knowledge would you need to contribute meaningfully to solution development?</w:t>
      </w:r>
    </w:p>
    <w:p w:rsidR="00000000" w:rsidDel="00000000" w:rsidP="00000000" w:rsidRDefault="00000000" w:rsidRPr="00000000" w14:paraId="00000F7D">
      <w:pPr>
        <w:rPr/>
      </w:pPr>
      <w:r w:rsidDel="00000000" w:rsidR="00000000" w:rsidRPr="00000000">
        <w:rPr>
          <w:rtl w:val="0"/>
        </w:rPr>
        <w:t xml:space="preserve">Making Connections &amp; Taking Action</w:t>
      </w:r>
    </w:p>
    <w:p w:rsidR="00000000" w:rsidDel="00000000" w:rsidP="00000000" w:rsidRDefault="00000000" w:rsidRPr="00000000" w14:paraId="00000F7E">
      <w:pPr>
        <w:numPr>
          <w:ilvl w:val="0"/>
          <w:numId w:val="317"/>
        </w:numPr>
        <w:ind w:left="720" w:hanging="360"/>
      </w:pPr>
      <w:r w:rsidDel="00000000" w:rsidR="00000000" w:rsidRPr="00000000">
        <w:rPr>
          <w:rtl w:val="0"/>
        </w:rPr>
        <w:t xml:space="preserve">After seeing where other students placed their sticky notes, what patterns or surprises did you notice about global issues around the world?</w:t>
      </w:r>
    </w:p>
    <w:p w:rsidR="00000000" w:rsidDel="00000000" w:rsidP="00000000" w:rsidRDefault="00000000" w:rsidRPr="00000000" w14:paraId="00000F7F">
      <w:pPr>
        <w:numPr>
          <w:ilvl w:val="0"/>
          <w:numId w:val="317"/>
        </w:numPr>
        <w:ind w:left="720" w:hanging="360"/>
      </w:pPr>
      <w:r w:rsidDel="00000000" w:rsidR="00000000" w:rsidRPr="00000000">
        <w:rPr>
          <w:rtl w:val="0"/>
        </w:rPr>
        <w:t xml:space="preserve">How do different global issues connect to one another? (e.g., how does climate change impact poverty or education?)</w:t>
      </w:r>
    </w:p>
    <w:p w:rsidR="00000000" w:rsidDel="00000000" w:rsidP="00000000" w:rsidRDefault="00000000" w:rsidRPr="00000000" w14:paraId="00000F80">
      <w:pPr>
        <w:numPr>
          <w:ilvl w:val="0"/>
          <w:numId w:val="317"/>
        </w:numPr>
        <w:ind w:left="720" w:hanging="360"/>
      </w:pPr>
      <w:r w:rsidDel="00000000" w:rsidR="00000000" w:rsidRPr="00000000">
        <w:rPr>
          <w:rtl w:val="0"/>
        </w:rPr>
        <w:t xml:space="preserve">What is one small action you could take today to contribute to addressing your chosen issue?</w:t>
      </w:r>
    </w:p>
    <w:p w:rsidR="00000000" w:rsidDel="00000000" w:rsidP="00000000" w:rsidRDefault="00000000" w:rsidRPr="00000000" w14:paraId="00000F81">
      <w:pPr>
        <w:pStyle w:val="Heading3"/>
        <w:spacing w:after="240" w:before="240" w:lineRule="auto"/>
        <w:rPr/>
      </w:pPr>
      <w:bookmarkStart w:colFirst="0" w:colLast="0" w:name="_hyjr9ronsszt" w:id="221"/>
      <w:bookmarkEnd w:id="221"/>
      <w:r w:rsidDel="00000000" w:rsidR="00000000" w:rsidRPr="00000000">
        <w:rPr>
          <w:rtl w:val="0"/>
        </w:rPr>
        <w:t xml:space="preserve">Explore 30</w:t>
      </w:r>
    </w:p>
    <w:p w:rsidR="00000000" w:rsidDel="00000000" w:rsidP="00000000" w:rsidRDefault="00000000" w:rsidRPr="00000000" w14:paraId="00000F82">
      <w:pPr>
        <w:rPr/>
      </w:pPr>
      <w:r w:rsidDel="00000000" w:rsidR="00000000" w:rsidRPr="00000000">
        <w:rPr>
          <w:rtl w:val="0"/>
        </w:rPr>
        <w:t xml:space="preserve">Students engage with the Solutions Study Guide, then navigate an interactive escape room designed to model critical evaluation of solution-based arguments. This gamified approach helps students practice identifying evidence quality, logical reasoning, and potential implementation challenges.</w:t>
      </w:r>
    </w:p>
    <w:p w:rsidR="00000000" w:rsidDel="00000000" w:rsidP="00000000" w:rsidRDefault="00000000" w:rsidRPr="00000000" w14:paraId="00000F83">
      <w:pPr>
        <w:ind w:left="720" w:hanging="360"/>
        <w:rPr/>
      </w:pPr>
      <w:r w:rsidDel="00000000" w:rsidR="00000000" w:rsidRPr="00000000">
        <w:rPr>
          <w:rtl w:val="0"/>
        </w:rPr>
      </w:r>
    </w:p>
    <w:p w:rsidR="00000000" w:rsidDel="00000000" w:rsidP="00000000" w:rsidRDefault="00000000" w:rsidRPr="00000000" w14:paraId="00000F84">
      <w:pPr>
        <w:pStyle w:val="Heading3"/>
        <w:spacing w:after="240" w:before="240" w:lineRule="auto"/>
        <w:rPr/>
      </w:pPr>
      <w:bookmarkStart w:colFirst="0" w:colLast="0" w:name="_d41li6uvy5ce" w:id="222"/>
      <w:bookmarkEnd w:id="222"/>
      <w:r w:rsidDel="00000000" w:rsidR="00000000" w:rsidRPr="00000000">
        <w:rPr>
          <w:rtl w:val="0"/>
        </w:rPr>
        <w:t xml:space="preserve">Explain 30 </w:t>
      </w:r>
    </w:p>
    <w:p w:rsidR="00000000" w:rsidDel="00000000" w:rsidP="00000000" w:rsidRDefault="00000000" w:rsidRPr="00000000" w14:paraId="00000F85">
      <w:pPr>
        <w:rPr/>
      </w:pPr>
      <w:r w:rsidDel="00000000" w:rsidR="00000000" w:rsidRPr="00000000">
        <w:rPr>
          <w:rtl w:val="0"/>
        </w:rPr>
        <w:t xml:space="preserve">Collaboratively review the Solutions Study Guide, focusing on the structure and components of effective problem-solution writing. Demonstrate how successful proposals balance problem analysis with actionable, evidence-based recommendations.</w:t>
      </w:r>
      <w:r w:rsidDel="00000000" w:rsidR="00000000" w:rsidRPr="00000000">
        <w:rPr>
          <w:rtl w:val="0"/>
        </w:rPr>
      </w:r>
    </w:p>
    <w:p w:rsidR="00000000" w:rsidDel="00000000" w:rsidP="00000000" w:rsidRDefault="00000000" w:rsidRPr="00000000" w14:paraId="00000F86">
      <w:pPr>
        <w:pStyle w:val="Heading3"/>
        <w:spacing w:after="240" w:before="240" w:lineRule="auto"/>
        <w:rPr/>
      </w:pPr>
      <w:bookmarkStart w:colFirst="0" w:colLast="0" w:name="_kayhnw74iopk" w:id="223"/>
      <w:bookmarkEnd w:id="223"/>
      <w:r w:rsidDel="00000000" w:rsidR="00000000" w:rsidRPr="00000000">
        <w:rPr>
          <w:rtl w:val="0"/>
        </w:rPr>
        <w:t xml:space="preserve">Elaborate 45 </w:t>
      </w:r>
    </w:p>
    <w:p w:rsidR="00000000" w:rsidDel="00000000" w:rsidP="00000000" w:rsidRDefault="00000000" w:rsidRPr="00000000" w14:paraId="00000F87">
      <w:pPr>
        <w:spacing w:after="240" w:before="240" w:lineRule="auto"/>
        <w:rPr/>
      </w:pPr>
      <w:r w:rsidDel="00000000" w:rsidR="00000000" w:rsidRPr="00000000">
        <w:rPr>
          <w:rtl w:val="0"/>
        </w:rPr>
        <w:t xml:space="preserve">Model the solution proposal process using the class topic established in previous lessons. Provide dedicated time for students to refine their global issue research and advance their individual solution proposals through structured workbook activities.</w:t>
      </w:r>
    </w:p>
    <w:p w:rsidR="00000000" w:rsidDel="00000000" w:rsidP="00000000" w:rsidRDefault="00000000" w:rsidRPr="00000000" w14:paraId="00000F88">
      <w:pPr>
        <w:pStyle w:val="Heading3"/>
        <w:spacing w:after="240" w:before="240" w:lineRule="auto"/>
        <w:rPr/>
      </w:pPr>
      <w:bookmarkStart w:colFirst="0" w:colLast="0" w:name="_jhslerfvq0qt" w:id="224"/>
      <w:bookmarkEnd w:id="224"/>
      <w:r w:rsidDel="00000000" w:rsidR="00000000" w:rsidRPr="00000000">
        <w:rPr>
          <w:rtl w:val="0"/>
        </w:rPr>
        <w:t xml:space="preserve">Evaluate - 15 minutes</w:t>
      </w:r>
    </w:p>
    <w:p w:rsidR="00000000" w:rsidDel="00000000" w:rsidP="00000000" w:rsidRDefault="00000000" w:rsidRPr="00000000" w14:paraId="00000F89">
      <w:pPr>
        <w:spacing w:after="240" w:before="240" w:lineRule="auto"/>
        <w:rPr/>
      </w:pPr>
      <w:r w:rsidDel="00000000" w:rsidR="00000000" w:rsidRPr="00000000">
        <w:rPr>
          <w:rtl w:val="0"/>
        </w:rPr>
        <w:t xml:space="preserve">Facilitate collaborative pattern analysis as students share emerging solutions and receive peer feedback. Assign the development of a polished, typed final proposal incorporating revisions and editorial improvements.</w:t>
      </w:r>
    </w:p>
    <w:p w:rsidR="00000000" w:rsidDel="00000000" w:rsidP="00000000" w:rsidRDefault="00000000" w:rsidRPr="00000000" w14:paraId="00000F8A">
      <w:pPr>
        <w:pStyle w:val="Heading3"/>
        <w:rPr/>
      </w:pPr>
      <w:bookmarkStart w:colFirst="0" w:colLast="0" w:name="_mw1dzsuxjaka" w:id="225"/>
      <w:bookmarkEnd w:id="225"/>
      <w:r w:rsidDel="00000000" w:rsidR="00000000" w:rsidRPr="00000000">
        <w:rPr>
          <w:rtl w:val="0"/>
        </w:rPr>
        <w:t xml:space="preserve">Online Discussion Guidelines</w:t>
      </w:r>
    </w:p>
    <w:p w:rsidR="00000000" w:rsidDel="00000000" w:rsidP="00000000" w:rsidRDefault="00000000" w:rsidRPr="00000000" w14:paraId="00000F8B">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0F8C">
      <w:pPr>
        <w:rPr/>
      </w:pPr>
      <w:r w:rsidDel="00000000" w:rsidR="00000000" w:rsidRPr="00000000">
        <w:rPr>
          <w:rtl w:val="0"/>
        </w:rPr>
        <w:t xml:space="preserve">1. Be Respectful and Open-Minded</w:t>
      </w:r>
    </w:p>
    <w:p w:rsidR="00000000" w:rsidDel="00000000" w:rsidP="00000000" w:rsidRDefault="00000000" w:rsidRPr="00000000" w14:paraId="00000F8D">
      <w:pPr>
        <w:numPr>
          <w:ilvl w:val="0"/>
          <w:numId w:val="273"/>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0F8E">
      <w:pPr>
        <w:numPr>
          <w:ilvl w:val="0"/>
          <w:numId w:val="273"/>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0F8F">
      <w:pPr>
        <w:numPr>
          <w:ilvl w:val="0"/>
          <w:numId w:val="273"/>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0F90">
      <w:pPr>
        <w:rPr/>
      </w:pPr>
      <w:r w:rsidDel="00000000" w:rsidR="00000000" w:rsidRPr="00000000">
        <w:rPr>
          <w:rtl w:val="0"/>
        </w:rPr>
        <w:t xml:space="preserve">2. Stay on Topic and Be Thoughtful</w:t>
      </w:r>
    </w:p>
    <w:p w:rsidR="00000000" w:rsidDel="00000000" w:rsidP="00000000" w:rsidRDefault="00000000" w:rsidRPr="00000000" w14:paraId="00000F91">
      <w:pPr>
        <w:numPr>
          <w:ilvl w:val="0"/>
          <w:numId w:val="308"/>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0F92">
      <w:pPr>
        <w:numPr>
          <w:ilvl w:val="0"/>
          <w:numId w:val="308"/>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0F93">
      <w:pPr>
        <w:numPr>
          <w:ilvl w:val="0"/>
          <w:numId w:val="308"/>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0F94">
      <w:pPr>
        <w:rPr/>
      </w:pPr>
      <w:r w:rsidDel="00000000" w:rsidR="00000000" w:rsidRPr="00000000">
        <w:rPr>
          <w:rtl w:val="0"/>
        </w:rPr>
        <w:t xml:space="preserve">3. Engage with Your Peers</w:t>
      </w:r>
    </w:p>
    <w:p w:rsidR="00000000" w:rsidDel="00000000" w:rsidP="00000000" w:rsidRDefault="00000000" w:rsidRPr="00000000" w14:paraId="00000F95">
      <w:pPr>
        <w:numPr>
          <w:ilvl w:val="0"/>
          <w:numId w:val="373"/>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0F96">
      <w:pPr>
        <w:numPr>
          <w:ilvl w:val="0"/>
          <w:numId w:val="373"/>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0F97">
      <w:pPr>
        <w:numPr>
          <w:ilvl w:val="0"/>
          <w:numId w:val="373"/>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0F98">
      <w:pPr>
        <w:rPr/>
      </w:pPr>
      <w:r w:rsidDel="00000000" w:rsidR="00000000" w:rsidRPr="00000000">
        <w:rPr>
          <w:rtl w:val="0"/>
        </w:rPr>
        <w:t xml:space="preserve">4. Be Clear and Concise</w:t>
      </w:r>
    </w:p>
    <w:p w:rsidR="00000000" w:rsidDel="00000000" w:rsidP="00000000" w:rsidRDefault="00000000" w:rsidRPr="00000000" w14:paraId="00000F99">
      <w:pPr>
        <w:numPr>
          <w:ilvl w:val="0"/>
          <w:numId w:val="653"/>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0F9A">
      <w:pPr>
        <w:numPr>
          <w:ilvl w:val="0"/>
          <w:numId w:val="653"/>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0F9B">
      <w:pPr>
        <w:numPr>
          <w:ilvl w:val="0"/>
          <w:numId w:val="653"/>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0F9C">
      <w:pPr>
        <w:rPr/>
      </w:pPr>
      <w:r w:rsidDel="00000000" w:rsidR="00000000" w:rsidRPr="00000000">
        <w:rPr>
          <w:rtl w:val="0"/>
        </w:rPr>
        <w:t xml:space="preserve">5. Maintain a Safe and Inclusive Space</w:t>
      </w:r>
    </w:p>
    <w:p w:rsidR="00000000" w:rsidDel="00000000" w:rsidP="00000000" w:rsidRDefault="00000000" w:rsidRPr="00000000" w14:paraId="00000F9D">
      <w:pPr>
        <w:numPr>
          <w:ilvl w:val="0"/>
          <w:numId w:val="182"/>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0F9E">
      <w:pPr>
        <w:numPr>
          <w:ilvl w:val="0"/>
          <w:numId w:val="182"/>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0F9F">
      <w:pPr>
        <w:numPr>
          <w:ilvl w:val="0"/>
          <w:numId w:val="182"/>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0FA0">
      <w:pPr>
        <w:rPr/>
      </w:pPr>
      <w:r w:rsidDel="00000000" w:rsidR="00000000" w:rsidRPr="00000000">
        <w:rPr>
          <w:rtl w:val="0"/>
        </w:rPr>
        <w:t xml:space="preserve">6. Reflect Before You Post</w:t>
      </w:r>
    </w:p>
    <w:p w:rsidR="00000000" w:rsidDel="00000000" w:rsidP="00000000" w:rsidRDefault="00000000" w:rsidRPr="00000000" w14:paraId="00000FA1">
      <w:pPr>
        <w:numPr>
          <w:ilvl w:val="0"/>
          <w:numId w:val="558"/>
        </w:numPr>
        <w:ind w:left="720" w:hanging="360"/>
      </w:pPr>
      <w:r w:rsidDel="00000000" w:rsidR="00000000" w:rsidRPr="00000000">
        <w:rPr>
          <w:rtl w:val="0"/>
        </w:rPr>
        <w:t xml:space="preserve">Take a moment to re-read your response before submitting.</w:t>
      </w:r>
    </w:p>
    <w:p w:rsidR="00000000" w:rsidDel="00000000" w:rsidP="00000000" w:rsidRDefault="00000000" w:rsidRPr="00000000" w14:paraId="00000FA2">
      <w:pPr>
        <w:numPr>
          <w:ilvl w:val="0"/>
          <w:numId w:val="558"/>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0FA3">
      <w:pPr>
        <w:numPr>
          <w:ilvl w:val="0"/>
          <w:numId w:val="558"/>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0FA4">
      <w:pPr>
        <w:rPr/>
      </w:pPr>
      <w:r w:rsidDel="00000000" w:rsidR="00000000" w:rsidRPr="00000000">
        <w:rPr>
          <w:rtl w:val="0"/>
        </w:rPr>
        <w:t xml:space="preserve">By following these guidelines, we can create a thoughtful, respectful, and engaging online discussion where all voices are valued.</w:t>
      </w:r>
    </w:p>
    <w:p w:rsidR="00000000" w:rsidDel="00000000" w:rsidP="00000000" w:rsidRDefault="00000000" w:rsidRPr="00000000" w14:paraId="00000FA5">
      <w:pPr>
        <w:rPr/>
      </w:pPr>
      <w:r w:rsidDel="00000000" w:rsidR="00000000" w:rsidRPr="00000000">
        <w:rPr>
          <w:rtl w:val="0"/>
        </w:rPr>
        <w:t xml:space="preserve">Please respond to one of the questions below in three to five sentences. Then comment on two other classmates responses.</w:t>
      </w:r>
    </w:p>
    <w:p w:rsidR="00000000" w:rsidDel="00000000" w:rsidP="00000000" w:rsidRDefault="00000000" w:rsidRPr="00000000" w14:paraId="00000FA6">
      <w:pPr>
        <w:rPr/>
      </w:pPr>
      <w:r w:rsidDel="00000000" w:rsidR="00000000" w:rsidRPr="00000000">
        <w:rPr>
          <w:rtl w:val="0"/>
        </w:rPr>
        <w:t xml:space="preserve">🌍 1. If You Were a Global Superhero…</w:t>
      </w:r>
    </w:p>
    <w:p w:rsidR="00000000" w:rsidDel="00000000" w:rsidP="00000000" w:rsidRDefault="00000000" w:rsidRPr="00000000" w14:paraId="00000FA7">
      <w:pPr>
        <w:rPr/>
      </w:pPr>
      <w:r w:rsidDel="00000000" w:rsidR="00000000" w:rsidRPr="00000000">
        <w:rPr>
          <w:rtl w:val="0"/>
        </w:rPr>
        <w:t xml:space="preserve">Question:</w:t>
        <w:br w:type="textWrapping"/>
        <w:t xml:space="preserve"> If you were a superhero who could solve one global issue, what would it be?</w:t>
        <w:br w:type="textWrapping"/>
        <w:t xml:space="preserve"> 👣 Name the issue, 🛠️ explain the root cause, and 💡 share one solution you’d try first.</w:t>
      </w:r>
    </w:p>
    <w:p w:rsidR="00000000" w:rsidDel="00000000" w:rsidP="00000000" w:rsidRDefault="00000000" w:rsidRPr="00000000" w14:paraId="00000FA8">
      <w:pPr>
        <w:rPr/>
      </w:pPr>
      <w:r w:rsidDel="00000000" w:rsidR="00000000" w:rsidRPr="00000000">
        <w:rPr>
          <w:rtl w:val="0"/>
        </w:rPr>
        <w:t xml:space="preserve">Sentence Starters:</w:t>
      </w:r>
    </w:p>
    <w:p w:rsidR="00000000" w:rsidDel="00000000" w:rsidP="00000000" w:rsidRDefault="00000000" w:rsidRPr="00000000" w14:paraId="00000FA9">
      <w:pPr>
        <w:numPr>
          <w:ilvl w:val="0"/>
          <w:numId w:val="214"/>
        </w:numPr>
        <w:ind w:left="720" w:hanging="360"/>
      </w:pPr>
      <w:r w:rsidDel="00000000" w:rsidR="00000000" w:rsidRPr="00000000">
        <w:rPr>
          <w:rtl w:val="0"/>
        </w:rPr>
        <w:t xml:space="preserve">“If I could solve any global issue, I would choose…”</w:t>
      </w:r>
    </w:p>
    <w:p w:rsidR="00000000" w:rsidDel="00000000" w:rsidP="00000000" w:rsidRDefault="00000000" w:rsidRPr="00000000" w14:paraId="00000FAA">
      <w:pPr>
        <w:numPr>
          <w:ilvl w:val="0"/>
          <w:numId w:val="214"/>
        </w:numPr>
        <w:ind w:left="720" w:hanging="360"/>
      </w:pPr>
      <w:r w:rsidDel="00000000" w:rsidR="00000000" w:rsidRPr="00000000">
        <w:rPr>
          <w:rtl w:val="0"/>
        </w:rPr>
        <w:t xml:space="preserve">“The root cause of this problem is…”</w:t>
      </w:r>
    </w:p>
    <w:p w:rsidR="00000000" w:rsidDel="00000000" w:rsidP="00000000" w:rsidRDefault="00000000" w:rsidRPr="00000000" w14:paraId="00000FAB">
      <w:pPr>
        <w:numPr>
          <w:ilvl w:val="0"/>
          <w:numId w:val="214"/>
        </w:numPr>
        <w:ind w:left="720" w:hanging="360"/>
      </w:pPr>
      <w:r w:rsidDel="00000000" w:rsidR="00000000" w:rsidRPr="00000000">
        <w:rPr>
          <w:rtl w:val="0"/>
        </w:rPr>
        <w:t xml:space="preserve">“One solution I would try is…”</w:t>
        <w:br w:type="textWrapping"/>
      </w:r>
    </w:p>
    <w:p w:rsidR="00000000" w:rsidDel="00000000" w:rsidP="00000000" w:rsidRDefault="00000000" w:rsidRPr="00000000" w14:paraId="00000FAC">
      <w:pPr>
        <w:rPr/>
      </w:pPr>
      <w:r w:rsidDel="00000000" w:rsidR="00000000" w:rsidRPr="00000000">
        <w:rPr>
          <w:rtl w:val="0"/>
        </w:rPr>
        <w:t xml:space="preserve">Purpose:</w:t>
        <w:br w:type="textWrapping"/>
        <w:t xml:space="preserve"> To help students personalize a global issue and practice identifying root causes and solutions using argument structure.</w:t>
      </w:r>
    </w:p>
    <w:p w:rsidR="00000000" w:rsidDel="00000000" w:rsidP="00000000" w:rsidRDefault="00000000" w:rsidRPr="00000000" w14:paraId="00000F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E">
      <w:pPr>
        <w:rPr/>
      </w:pPr>
      <w:r w:rsidDel="00000000" w:rsidR="00000000" w:rsidRPr="00000000">
        <w:rPr>
          <w:rtl w:val="0"/>
        </w:rPr>
        <w:t xml:space="preserve">🔍 2. Fact or Opinion? Debate Showdown!</w:t>
      </w:r>
    </w:p>
    <w:p w:rsidR="00000000" w:rsidDel="00000000" w:rsidP="00000000" w:rsidRDefault="00000000" w:rsidRPr="00000000" w14:paraId="00000FAF">
      <w:pPr>
        <w:rPr/>
      </w:pPr>
      <w:r w:rsidDel="00000000" w:rsidR="00000000" w:rsidRPr="00000000">
        <w:rPr>
          <w:rtl w:val="0"/>
        </w:rPr>
        <w:t xml:space="preserve">Question:</w:t>
        <w:br w:type="textWrapping"/>
        <w:t xml:space="preserve"> Let’s play “Fact or Opinion”! Choose a statement about a global issue and post it. Then reply to at least one classmate:</w:t>
        <w:br w:type="textWrapping"/>
        <w:t xml:space="preserve"> 🧠 Is their statement a fact or opinion?</w:t>
        <w:br w:type="textWrapping"/>
        <w:t xml:space="preserve"> 💬 Use an indicator word to explain your answer.</w:t>
      </w:r>
    </w:p>
    <w:p w:rsidR="00000000" w:rsidDel="00000000" w:rsidP="00000000" w:rsidRDefault="00000000" w:rsidRPr="00000000" w14:paraId="00000FB0">
      <w:pPr>
        <w:rPr/>
      </w:pPr>
      <w:r w:rsidDel="00000000" w:rsidR="00000000" w:rsidRPr="00000000">
        <w:rPr>
          <w:rtl w:val="0"/>
        </w:rPr>
        <w:t xml:space="preserve">Sentence Starters:</w:t>
      </w:r>
    </w:p>
    <w:p w:rsidR="00000000" w:rsidDel="00000000" w:rsidP="00000000" w:rsidRDefault="00000000" w:rsidRPr="00000000" w14:paraId="00000FB1">
      <w:pPr>
        <w:numPr>
          <w:ilvl w:val="0"/>
          <w:numId w:val="13"/>
        </w:numPr>
        <w:ind w:left="720" w:hanging="360"/>
      </w:pPr>
      <w:r w:rsidDel="00000000" w:rsidR="00000000" w:rsidRPr="00000000">
        <w:rPr>
          <w:rtl w:val="0"/>
        </w:rPr>
        <w:t xml:space="preserve">“I think your statement is a fact/opinion because…”</w:t>
      </w:r>
    </w:p>
    <w:p w:rsidR="00000000" w:rsidDel="00000000" w:rsidP="00000000" w:rsidRDefault="00000000" w:rsidRPr="00000000" w14:paraId="00000FB2">
      <w:pPr>
        <w:numPr>
          <w:ilvl w:val="0"/>
          <w:numId w:val="13"/>
        </w:numPr>
        <w:ind w:left="720" w:hanging="360"/>
      </w:pPr>
      <w:r w:rsidDel="00000000" w:rsidR="00000000" w:rsidRPr="00000000">
        <w:rPr>
          <w:rtl w:val="0"/>
        </w:rPr>
        <w:t xml:space="preserve">“This means that…”</w:t>
      </w:r>
    </w:p>
    <w:p w:rsidR="00000000" w:rsidDel="00000000" w:rsidP="00000000" w:rsidRDefault="00000000" w:rsidRPr="00000000" w14:paraId="00000FB3">
      <w:pPr>
        <w:numPr>
          <w:ilvl w:val="0"/>
          <w:numId w:val="13"/>
        </w:numPr>
        <w:ind w:left="720" w:hanging="360"/>
      </w:pPr>
      <w:r w:rsidDel="00000000" w:rsidR="00000000" w:rsidRPr="00000000">
        <w:rPr>
          <w:rtl w:val="0"/>
        </w:rPr>
        <w:t xml:space="preserve">“Therefore, I believe…”</w:t>
        <w:br w:type="textWrapping"/>
      </w:r>
    </w:p>
    <w:p w:rsidR="00000000" w:rsidDel="00000000" w:rsidP="00000000" w:rsidRDefault="00000000" w:rsidRPr="00000000" w14:paraId="00000FB4">
      <w:pPr>
        <w:rPr/>
      </w:pPr>
      <w:r w:rsidDel="00000000" w:rsidR="00000000" w:rsidRPr="00000000">
        <w:rPr>
          <w:rtl w:val="0"/>
        </w:rPr>
        <w:t xml:space="preserve">Purpose:</w:t>
        <w:br w:type="textWrapping"/>
        <w:t xml:space="preserve"> To build critical thinking and argument skills by analyzing statements and using indicator words for conclusions.</w:t>
      </w:r>
    </w:p>
    <w:p w:rsidR="00000000" w:rsidDel="00000000" w:rsidP="00000000" w:rsidRDefault="00000000" w:rsidRPr="00000000" w14:paraId="00000F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6">
      <w:pPr>
        <w:rPr/>
      </w:pPr>
      <w:r w:rsidDel="00000000" w:rsidR="00000000" w:rsidRPr="00000000">
        <w:rPr>
          <w:rtl w:val="0"/>
        </w:rPr>
        <w:t xml:space="preserve">🧱 3. Build a Stronger Bridge (Team Challenge!)</w:t>
      </w:r>
    </w:p>
    <w:p w:rsidR="00000000" w:rsidDel="00000000" w:rsidP="00000000" w:rsidRDefault="00000000" w:rsidRPr="00000000" w14:paraId="00000FB7">
      <w:pPr>
        <w:rPr/>
      </w:pPr>
      <w:r w:rsidDel="00000000" w:rsidR="00000000" w:rsidRPr="00000000">
        <w:rPr>
          <w:rtl w:val="0"/>
        </w:rPr>
        <w:t xml:space="preserve">Question:</w:t>
        <w:br w:type="textWrapping"/>
        <w:t xml:space="preserve"> In small groups or partner replies, share your “proposal bridge”:</w:t>
      </w:r>
    </w:p>
    <w:p w:rsidR="00000000" w:rsidDel="00000000" w:rsidP="00000000" w:rsidRDefault="00000000" w:rsidRPr="00000000" w14:paraId="00000FB8">
      <w:pPr>
        <w:numPr>
          <w:ilvl w:val="0"/>
          <w:numId w:val="219"/>
        </w:numPr>
        <w:ind w:left="720" w:hanging="360"/>
      </w:pPr>
      <w:r w:rsidDel="00000000" w:rsidR="00000000" w:rsidRPr="00000000">
        <w:rPr>
          <w:rtl w:val="0"/>
        </w:rPr>
        <w:t xml:space="preserve">What is your global issue?</w:t>
      </w:r>
    </w:p>
    <w:p w:rsidR="00000000" w:rsidDel="00000000" w:rsidP="00000000" w:rsidRDefault="00000000" w:rsidRPr="00000000" w14:paraId="00000FB9">
      <w:pPr>
        <w:numPr>
          <w:ilvl w:val="0"/>
          <w:numId w:val="219"/>
        </w:numPr>
        <w:ind w:left="720" w:hanging="360"/>
      </w:pPr>
      <w:r w:rsidDel="00000000" w:rsidR="00000000" w:rsidRPr="00000000">
        <w:rPr>
          <w:rtl w:val="0"/>
        </w:rPr>
        <w:t xml:space="preserve">What are your 2 main premises (reasons)?</w:t>
      </w:r>
    </w:p>
    <w:p w:rsidR="00000000" w:rsidDel="00000000" w:rsidP="00000000" w:rsidRDefault="00000000" w:rsidRPr="00000000" w14:paraId="00000FBA">
      <w:pPr>
        <w:numPr>
          <w:ilvl w:val="0"/>
          <w:numId w:val="219"/>
        </w:numPr>
        <w:ind w:left="720" w:hanging="360"/>
      </w:pPr>
      <w:r w:rsidDel="00000000" w:rsidR="00000000" w:rsidRPr="00000000">
        <w:rPr>
          <w:rtl w:val="0"/>
        </w:rPr>
        <w:t xml:space="preserve">What is your conclusion?</w:t>
      </w:r>
    </w:p>
    <w:p w:rsidR="00000000" w:rsidDel="00000000" w:rsidP="00000000" w:rsidRDefault="00000000" w:rsidRPr="00000000" w14:paraId="00000FBB">
      <w:pPr>
        <w:rPr/>
      </w:pPr>
      <w:r w:rsidDel="00000000" w:rsidR="00000000" w:rsidRPr="00000000">
        <w:rPr>
          <w:rtl w:val="0"/>
        </w:rPr>
        <w:t xml:space="preserve">Now, help each other! Suggest 1 way to make their bridge (argument) stronger using facts or better reasoning.</w:t>
      </w:r>
    </w:p>
    <w:p w:rsidR="00000000" w:rsidDel="00000000" w:rsidP="00000000" w:rsidRDefault="00000000" w:rsidRPr="00000000" w14:paraId="00000FBC">
      <w:pPr>
        <w:rPr/>
      </w:pPr>
      <w:r w:rsidDel="00000000" w:rsidR="00000000" w:rsidRPr="00000000">
        <w:rPr>
          <w:rtl w:val="0"/>
        </w:rPr>
        <w:t xml:space="preserve">Sentence Starters:</w:t>
      </w:r>
    </w:p>
    <w:p w:rsidR="00000000" w:rsidDel="00000000" w:rsidP="00000000" w:rsidRDefault="00000000" w:rsidRPr="00000000" w14:paraId="00000FBD">
      <w:pPr>
        <w:numPr>
          <w:ilvl w:val="0"/>
          <w:numId w:val="487"/>
        </w:numPr>
        <w:ind w:left="720" w:hanging="360"/>
      </w:pPr>
      <w:r w:rsidDel="00000000" w:rsidR="00000000" w:rsidRPr="00000000">
        <w:rPr>
          <w:rtl w:val="0"/>
        </w:rPr>
        <w:t xml:space="preserve">“My global issue is…”</w:t>
      </w:r>
    </w:p>
    <w:p w:rsidR="00000000" w:rsidDel="00000000" w:rsidP="00000000" w:rsidRDefault="00000000" w:rsidRPr="00000000" w14:paraId="00000FBE">
      <w:pPr>
        <w:numPr>
          <w:ilvl w:val="0"/>
          <w:numId w:val="487"/>
        </w:numPr>
        <w:ind w:left="720" w:hanging="360"/>
      </w:pPr>
      <w:r w:rsidDel="00000000" w:rsidR="00000000" w:rsidRPr="00000000">
        <w:rPr>
          <w:rtl w:val="0"/>
        </w:rPr>
        <w:t xml:space="preserve">“Two reasons I believe this is important are…”</w:t>
      </w:r>
    </w:p>
    <w:p w:rsidR="00000000" w:rsidDel="00000000" w:rsidP="00000000" w:rsidRDefault="00000000" w:rsidRPr="00000000" w14:paraId="00000FBF">
      <w:pPr>
        <w:numPr>
          <w:ilvl w:val="0"/>
          <w:numId w:val="487"/>
        </w:numPr>
        <w:ind w:left="720" w:hanging="360"/>
      </w:pPr>
      <w:r w:rsidDel="00000000" w:rsidR="00000000" w:rsidRPr="00000000">
        <w:rPr>
          <w:rtl w:val="0"/>
        </w:rPr>
        <w:t xml:space="preserve">“My conclusion is…”</w:t>
      </w:r>
    </w:p>
    <w:p w:rsidR="00000000" w:rsidDel="00000000" w:rsidP="00000000" w:rsidRDefault="00000000" w:rsidRPr="00000000" w14:paraId="00000FC0">
      <w:pPr>
        <w:numPr>
          <w:ilvl w:val="0"/>
          <w:numId w:val="487"/>
        </w:numPr>
        <w:ind w:left="720" w:hanging="360"/>
      </w:pPr>
      <w:r w:rsidDel="00000000" w:rsidR="00000000" w:rsidRPr="00000000">
        <w:rPr>
          <w:rtl w:val="0"/>
        </w:rPr>
        <w:t xml:space="preserve">“To make your bridge stronger, I suggest…”</w:t>
        <w:br w:type="textWrapping"/>
      </w:r>
    </w:p>
    <w:p w:rsidR="00000000" w:rsidDel="00000000" w:rsidP="00000000" w:rsidRDefault="00000000" w:rsidRPr="00000000" w14:paraId="00000FC1">
      <w:pPr>
        <w:rPr/>
      </w:pPr>
      <w:r w:rsidDel="00000000" w:rsidR="00000000" w:rsidRPr="00000000">
        <w:rPr>
          <w:rtl w:val="0"/>
        </w:rPr>
        <w:t xml:space="preserve">Purpose:</w:t>
        <w:br w:type="textWrapping"/>
        <w:t xml:space="preserve"> To reinforce argument structure (premises + conclusion) while encouraging peer feedback in a fun, visual way.</w:t>
      </w:r>
    </w:p>
    <w:p w:rsidR="00000000" w:rsidDel="00000000" w:rsidP="00000000" w:rsidRDefault="00000000" w:rsidRPr="00000000" w14:paraId="00000FC2">
      <w:pPr>
        <w:ind w:left="0" w:firstLine="0"/>
        <w:rPr/>
      </w:pPr>
      <w:r w:rsidDel="00000000" w:rsidR="00000000" w:rsidRPr="00000000">
        <w:rPr>
          <w:rtl w:val="0"/>
        </w:rPr>
      </w:r>
    </w:p>
    <w:p w:rsidR="00000000" w:rsidDel="00000000" w:rsidP="00000000" w:rsidRDefault="00000000" w:rsidRPr="00000000" w14:paraId="00000FC3">
      <w:pPr>
        <w:pStyle w:val="Heading2"/>
        <w:rPr/>
      </w:pPr>
      <w:bookmarkStart w:colFirst="0" w:colLast="0" w:name="_g2e34pbfau1j" w:id="226"/>
      <w:bookmarkEnd w:id="226"/>
      <w:r w:rsidDel="00000000" w:rsidR="00000000" w:rsidRPr="00000000">
        <w:rPr>
          <w:rtl w:val="0"/>
        </w:rPr>
        <w:t xml:space="preserve">Resources</w:t>
      </w:r>
    </w:p>
    <w:p w:rsidR="00000000" w:rsidDel="00000000" w:rsidP="00000000" w:rsidRDefault="00000000" w:rsidRPr="00000000" w14:paraId="00000FC4">
      <w:pPr>
        <w:pStyle w:val="Heading3"/>
        <w:rPr/>
      </w:pPr>
      <w:bookmarkStart w:colFirst="0" w:colLast="0" w:name="_pnzyjze3kqow" w:id="227"/>
      <w:bookmarkEnd w:id="227"/>
      <w:hyperlink r:id="rId72">
        <w:r w:rsidDel="00000000" w:rsidR="00000000" w:rsidRPr="00000000">
          <w:rPr>
            <w:color w:val="1155cc"/>
            <w:u w:val="single"/>
            <w:rtl w:val="0"/>
          </w:rPr>
          <w:t xml:space="preserve">Handouts</w:t>
        </w:r>
      </w:hyperlink>
      <w:r w:rsidDel="00000000" w:rsidR="00000000" w:rsidRPr="00000000">
        <w:rPr>
          <w:rtl w:val="0"/>
        </w:rPr>
      </w:r>
    </w:p>
    <w:p w:rsidR="00000000" w:rsidDel="00000000" w:rsidP="00000000" w:rsidRDefault="00000000" w:rsidRPr="00000000" w14:paraId="00000FC5">
      <w:pPr>
        <w:pStyle w:val="Heading4"/>
        <w:rPr/>
      </w:pPr>
      <w:bookmarkStart w:colFirst="0" w:colLast="0" w:name="_i3hsx7pi8w3y" w:id="228"/>
      <w:bookmarkEnd w:id="228"/>
      <w:r w:rsidDel="00000000" w:rsidR="00000000" w:rsidRPr="00000000">
        <w:rPr>
          <w:rtl w:val="0"/>
        </w:rPr>
        <w:t xml:space="preserve">Glossary</w:t>
      </w:r>
    </w:p>
    <w:p w:rsidR="00000000" w:rsidDel="00000000" w:rsidP="00000000" w:rsidRDefault="00000000" w:rsidRPr="00000000" w14:paraId="00000FC6">
      <w:pPr>
        <w:numPr>
          <w:ilvl w:val="0"/>
          <w:numId w:val="333"/>
        </w:numPr>
        <w:ind w:left="720" w:hanging="360"/>
      </w:pPr>
      <w:r w:rsidDel="00000000" w:rsidR="00000000" w:rsidRPr="00000000">
        <w:rPr>
          <w:rtl w:val="0"/>
        </w:rPr>
        <w:t xml:space="preserve">Argument: A set of statements where some (premises) support a conclusion.</w:t>
      </w:r>
    </w:p>
    <w:p w:rsidR="00000000" w:rsidDel="00000000" w:rsidP="00000000" w:rsidRDefault="00000000" w:rsidRPr="00000000" w14:paraId="00000FC7">
      <w:pPr>
        <w:numPr>
          <w:ilvl w:val="0"/>
          <w:numId w:val="333"/>
        </w:numPr>
        <w:ind w:left="720" w:hanging="360"/>
      </w:pPr>
      <w:r w:rsidDel="00000000" w:rsidR="00000000" w:rsidRPr="00000000">
        <w:rPr>
          <w:rtl w:val="0"/>
        </w:rPr>
        <w:t xml:space="preserve">Premise: A reason or piece of evidence that supports a conclusion in an argument.</w:t>
      </w:r>
    </w:p>
    <w:p w:rsidR="00000000" w:rsidDel="00000000" w:rsidP="00000000" w:rsidRDefault="00000000" w:rsidRPr="00000000" w14:paraId="00000FC8">
      <w:pPr>
        <w:numPr>
          <w:ilvl w:val="0"/>
          <w:numId w:val="333"/>
        </w:numPr>
        <w:ind w:left="720" w:hanging="360"/>
      </w:pPr>
      <w:r w:rsidDel="00000000" w:rsidR="00000000" w:rsidRPr="00000000">
        <w:rPr>
          <w:rtl w:val="0"/>
        </w:rPr>
        <w:t xml:space="preserve">Conclusion: The main point or claim that follows from the premises in an argument.</w:t>
      </w:r>
    </w:p>
    <w:p w:rsidR="00000000" w:rsidDel="00000000" w:rsidP="00000000" w:rsidRDefault="00000000" w:rsidRPr="00000000" w14:paraId="00000FC9">
      <w:pPr>
        <w:numPr>
          <w:ilvl w:val="0"/>
          <w:numId w:val="333"/>
        </w:numPr>
        <w:ind w:left="720" w:hanging="360"/>
      </w:pPr>
      <w:r w:rsidDel="00000000" w:rsidR="00000000" w:rsidRPr="00000000">
        <w:rPr>
          <w:rtl w:val="0"/>
        </w:rPr>
        <w:t xml:space="preserve">Inference: A logical deduction made based on evidence or reasoning rather than direct statements.</w:t>
      </w:r>
    </w:p>
    <w:p w:rsidR="00000000" w:rsidDel="00000000" w:rsidP="00000000" w:rsidRDefault="00000000" w:rsidRPr="00000000" w14:paraId="00000FCA">
      <w:pPr>
        <w:numPr>
          <w:ilvl w:val="0"/>
          <w:numId w:val="333"/>
        </w:numPr>
        <w:ind w:left="720" w:hanging="360"/>
      </w:pPr>
      <w:r w:rsidDel="00000000" w:rsidR="00000000" w:rsidRPr="00000000">
        <w:rPr>
          <w:rtl w:val="0"/>
        </w:rPr>
        <w:t xml:space="preserve">Deductive Validity: A property of an argument where if the premises are true, the conclusion must also be true.</w:t>
      </w:r>
    </w:p>
    <w:p w:rsidR="00000000" w:rsidDel="00000000" w:rsidP="00000000" w:rsidRDefault="00000000" w:rsidRPr="00000000" w14:paraId="00000FCB">
      <w:pPr>
        <w:numPr>
          <w:ilvl w:val="0"/>
          <w:numId w:val="333"/>
        </w:numPr>
        <w:ind w:left="720" w:hanging="360"/>
      </w:pPr>
      <w:r w:rsidDel="00000000" w:rsidR="00000000" w:rsidRPr="00000000">
        <w:rPr>
          <w:rtl w:val="0"/>
        </w:rPr>
        <w:t xml:space="preserve">Evaluation: The process of assessing the strength and validity of an argument or reasoning.</w:t>
      </w:r>
    </w:p>
    <w:p w:rsidR="00000000" w:rsidDel="00000000" w:rsidP="00000000" w:rsidRDefault="00000000" w:rsidRPr="00000000" w14:paraId="00000FCC">
      <w:pPr>
        <w:numPr>
          <w:ilvl w:val="0"/>
          <w:numId w:val="333"/>
        </w:numPr>
        <w:ind w:left="720" w:hanging="360"/>
      </w:pPr>
      <w:r w:rsidDel="00000000" w:rsidR="00000000" w:rsidRPr="00000000">
        <w:rPr>
          <w:rtl w:val="0"/>
        </w:rPr>
        <w:t xml:space="preserve">Reasoning: The thinking process that leads to conclusions based on premises.</w:t>
      </w:r>
    </w:p>
    <w:p w:rsidR="00000000" w:rsidDel="00000000" w:rsidP="00000000" w:rsidRDefault="00000000" w:rsidRPr="00000000" w14:paraId="00000FCD">
      <w:pPr>
        <w:numPr>
          <w:ilvl w:val="0"/>
          <w:numId w:val="333"/>
        </w:numPr>
        <w:ind w:left="720" w:hanging="360"/>
      </w:pPr>
      <w:r w:rsidDel="00000000" w:rsidR="00000000" w:rsidRPr="00000000">
        <w:rPr>
          <w:rtl w:val="0"/>
        </w:rPr>
        <w:t xml:space="preserve">Persuasion: The act of convincing someone to believe or do something through reasoning or argument.</w:t>
      </w:r>
    </w:p>
    <w:p w:rsidR="00000000" w:rsidDel="00000000" w:rsidP="00000000" w:rsidRDefault="00000000" w:rsidRPr="00000000" w14:paraId="00000FCE">
      <w:pPr>
        <w:numPr>
          <w:ilvl w:val="0"/>
          <w:numId w:val="333"/>
        </w:numPr>
        <w:ind w:left="720" w:hanging="360"/>
      </w:pPr>
      <w:r w:rsidDel="00000000" w:rsidR="00000000" w:rsidRPr="00000000">
        <w:rPr>
          <w:rtl w:val="0"/>
        </w:rPr>
        <w:t xml:space="preserve">Evidence: Information or data that supports a claim or argument.</w:t>
      </w:r>
    </w:p>
    <w:p w:rsidR="00000000" w:rsidDel="00000000" w:rsidP="00000000" w:rsidRDefault="00000000" w:rsidRPr="00000000" w14:paraId="00000FCF">
      <w:pPr>
        <w:numPr>
          <w:ilvl w:val="0"/>
          <w:numId w:val="333"/>
        </w:numPr>
        <w:ind w:left="720" w:hanging="360"/>
      </w:pPr>
      <w:r w:rsidDel="00000000" w:rsidR="00000000" w:rsidRPr="00000000">
        <w:rPr>
          <w:rtl w:val="0"/>
        </w:rPr>
        <w:t xml:space="preserve">Bias: A tendency to favor a particular perspective or viewpoint that may affect objectivity.</w:t>
      </w:r>
    </w:p>
    <w:p w:rsidR="00000000" w:rsidDel="00000000" w:rsidP="00000000" w:rsidRDefault="00000000" w:rsidRPr="00000000" w14:paraId="00000FD0">
      <w:pPr>
        <w:numPr>
          <w:ilvl w:val="0"/>
          <w:numId w:val="333"/>
        </w:numPr>
        <w:ind w:left="720" w:hanging="360"/>
      </w:pPr>
      <w:r w:rsidDel="00000000" w:rsidR="00000000" w:rsidRPr="00000000">
        <w:rPr>
          <w:rtl w:val="0"/>
        </w:rPr>
        <w:t xml:space="preserve">Fact: A statement that can be proven true or false through evidence.</w:t>
      </w:r>
    </w:p>
    <w:p w:rsidR="00000000" w:rsidDel="00000000" w:rsidP="00000000" w:rsidRDefault="00000000" w:rsidRPr="00000000" w14:paraId="00000FD1">
      <w:pPr>
        <w:numPr>
          <w:ilvl w:val="0"/>
          <w:numId w:val="333"/>
        </w:numPr>
        <w:ind w:left="720" w:hanging="360"/>
      </w:pPr>
      <w:r w:rsidDel="00000000" w:rsidR="00000000" w:rsidRPr="00000000">
        <w:rPr>
          <w:rtl w:val="0"/>
        </w:rPr>
        <w:t xml:space="preserve">Opinion: A personal belief or judgment that is not based on definitive evidence.</w:t>
      </w:r>
    </w:p>
    <w:p w:rsidR="00000000" w:rsidDel="00000000" w:rsidP="00000000" w:rsidRDefault="00000000" w:rsidRPr="00000000" w14:paraId="00000FD2">
      <w:pPr>
        <w:numPr>
          <w:ilvl w:val="0"/>
          <w:numId w:val="333"/>
        </w:numPr>
        <w:ind w:left="720" w:hanging="360"/>
      </w:pPr>
      <w:r w:rsidDel="00000000" w:rsidR="00000000" w:rsidRPr="00000000">
        <w:rPr>
          <w:rtl w:val="0"/>
        </w:rPr>
        <w:t xml:space="preserve">Critical Thinking: The ability to analyze information and arguments in a logical and thoughtful manner.</w:t>
      </w:r>
    </w:p>
    <w:p w:rsidR="00000000" w:rsidDel="00000000" w:rsidP="00000000" w:rsidRDefault="00000000" w:rsidRPr="00000000" w14:paraId="00000FD3">
      <w:pPr>
        <w:numPr>
          <w:ilvl w:val="0"/>
          <w:numId w:val="333"/>
        </w:numPr>
        <w:ind w:left="720" w:hanging="360"/>
      </w:pPr>
      <w:r w:rsidDel="00000000" w:rsidR="00000000" w:rsidRPr="00000000">
        <w:rPr>
          <w:rtl w:val="0"/>
        </w:rPr>
        <w:t xml:space="preserve">Proposal: A plan or suggestion put forward for consideration, often including arguments for change.</w:t>
      </w:r>
    </w:p>
    <w:p w:rsidR="00000000" w:rsidDel="00000000" w:rsidP="00000000" w:rsidRDefault="00000000" w:rsidRPr="00000000" w14:paraId="00000FD4">
      <w:pPr>
        <w:numPr>
          <w:ilvl w:val="0"/>
          <w:numId w:val="333"/>
        </w:numPr>
        <w:ind w:left="720" w:hanging="360"/>
      </w:pPr>
      <w:r w:rsidDel="00000000" w:rsidR="00000000" w:rsidRPr="00000000">
        <w:rPr>
          <w:rtl w:val="0"/>
        </w:rPr>
        <w:t xml:space="preserve">Audience: The group of people for whom a piece of writing or argument is intended.</w:t>
      </w:r>
    </w:p>
    <w:p w:rsidR="00000000" w:rsidDel="00000000" w:rsidP="00000000" w:rsidRDefault="00000000" w:rsidRPr="00000000" w14:paraId="00000FD5">
      <w:pPr>
        <w:rPr/>
      </w:pPr>
      <w:r w:rsidDel="00000000" w:rsidR="00000000" w:rsidRPr="00000000">
        <w:rPr>
          <w:rtl w:val="0"/>
        </w:rPr>
      </w:r>
    </w:p>
    <w:p w:rsidR="00000000" w:rsidDel="00000000" w:rsidP="00000000" w:rsidRDefault="00000000" w:rsidRPr="00000000" w14:paraId="00000FD6">
      <w:pPr>
        <w:pStyle w:val="Heading4"/>
        <w:rPr/>
      </w:pPr>
      <w:bookmarkStart w:colFirst="0" w:colLast="0" w:name="_gygi5nsuptpm" w:id="229"/>
      <w:bookmarkEnd w:id="229"/>
      <w:r w:rsidDel="00000000" w:rsidR="00000000" w:rsidRPr="00000000">
        <w:rPr>
          <w:rtl w:val="0"/>
        </w:rPr>
        <w:t xml:space="preserve">Understanding Arguments: A Comprehensive Guide for 9th Graders</w:t>
      </w:r>
      <w:r w:rsidDel="00000000" w:rsidR="00000000" w:rsidRPr="00000000">
        <w:rPr>
          <w:vertAlign w:val="superscript"/>
        </w:rPr>
        <w:footnoteReference w:customMarkFollows="0" w:id="16"/>
      </w:r>
      <w:r w:rsidDel="00000000" w:rsidR="00000000" w:rsidRPr="00000000">
        <w:rPr>
          <w:rtl w:val="0"/>
        </w:rPr>
        <w:t xml:space="preserve"> </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F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8">
      <w:pPr>
        <w:rPr/>
      </w:pPr>
      <w:r w:rsidDel="00000000" w:rsidR="00000000" w:rsidRPr="00000000">
        <w:rPr>
          <w:rtl w:val="0"/>
        </w:rPr>
        <w:t xml:space="preserve">Introduction to Arguments</w:t>
        <w:br w:type="textWrapping"/>
        <w:t xml:space="preserve">Arguments are like puzzles, pieces of reasoning that fit together to form a complete picture. Each premise acts as a piece, and when they connect properly, they reveal a clear, logical conclusion. Understanding how to identify and evaluate these pieces is key to solving the puzzle and making informed decisions.</w:t>
      </w:r>
    </w:p>
    <w:p w:rsidR="00000000" w:rsidDel="00000000" w:rsidP="00000000" w:rsidRDefault="00000000" w:rsidRPr="00000000" w14:paraId="00000FD9">
      <w:pPr>
        <w:rPr/>
      </w:pPr>
      <w:r w:rsidDel="00000000" w:rsidR="00000000" w:rsidRPr="00000000">
        <w:rPr>
          <w:rtl w:val="0"/>
        </w:rPr>
        <w:t xml:space="preserve">What Are Inferences and Arguments?</w:t>
        <w:br w:type="textWrapping"/>
        <w:t xml:space="preserve"> When we make an inference, it's like drawing a map based on the clues we find along the way. For example, if a poll shows that 87% of people plan to vote for a particular candidate, we might infer that this candidate will win. This inference is based on the evidence provided by the poll.</w:t>
      </w:r>
    </w:p>
    <w:p w:rsidR="00000000" w:rsidDel="00000000" w:rsidP="00000000" w:rsidRDefault="00000000" w:rsidRPr="00000000" w14:paraId="00000FDA">
      <w:pPr>
        <w:rPr/>
      </w:pPr>
      <w:r w:rsidDel="00000000" w:rsidR="00000000" w:rsidRPr="00000000">
        <w:rPr>
          <w:rtl w:val="0"/>
        </w:rPr>
        <w:t xml:space="preserve">In contrast, an argument is a structured map with a starting point (premises) and a destination (the conclusion). The premises provide directions, leading us logically toward the conclusion. In the previous example, we could structure the argument like this:</w:t>
      </w:r>
    </w:p>
    <w:p w:rsidR="00000000" w:rsidDel="00000000" w:rsidP="00000000" w:rsidRDefault="00000000" w:rsidRPr="00000000" w14:paraId="00000FDB">
      <w:pPr>
        <w:numPr>
          <w:ilvl w:val="0"/>
          <w:numId w:val="496"/>
        </w:numPr>
        <w:ind w:left="720" w:hanging="360"/>
      </w:pPr>
      <w:r w:rsidDel="00000000" w:rsidR="00000000" w:rsidRPr="00000000">
        <w:rPr>
          <w:rtl w:val="0"/>
        </w:rPr>
        <w:t xml:space="preserve">Premise: 87% of people surveyed plan to vote for the Republican candidate.</w:t>
      </w:r>
    </w:p>
    <w:p w:rsidR="00000000" w:rsidDel="00000000" w:rsidP="00000000" w:rsidRDefault="00000000" w:rsidRPr="00000000" w14:paraId="00000FDC">
      <w:pPr>
        <w:numPr>
          <w:ilvl w:val="0"/>
          <w:numId w:val="496"/>
        </w:numPr>
        <w:ind w:left="720" w:hanging="360"/>
      </w:pPr>
      <w:r w:rsidDel="00000000" w:rsidR="00000000" w:rsidRPr="00000000">
        <w:rPr>
          <w:rtl w:val="0"/>
        </w:rPr>
        <w:t xml:space="preserve">Conclusion: Therefore, the Republican candidate will win.</w:t>
        <w:br w:type="textWrapping"/>
        <w:t xml:space="preserve"> A good argument is one where the directions (premises) are clear, and the destination (conclusion) makes sense.</w:t>
        <w:br w:type="textWrapping"/>
      </w:r>
    </w:p>
    <w:p w:rsidR="00000000" w:rsidDel="00000000" w:rsidP="00000000" w:rsidRDefault="00000000" w:rsidRPr="00000000" w14:paraId="00000FDD">
      <w:pPr>
        <w:rPr/>
      </w:pPr>
      <w:r w:rsidDel="00000000" w:rsidR="00000000" w:rsidRPr="00000000">
        <w:rPr>
          <w:rtl w:val="0"/>
        </w:rPr>
        <w:t xml:space="preserve">Components of an Argument</w:t>
        <w:br w:type="textWrapping"/>
        <w:t xml:space="preserve"> An argument consists of two main components:</w:t>
      </w:r>
    </w:p>
    <w:p w:rsidR="00000000" w:rsidDel="00000000" w:rsidP="00000000" w:rsidRDefault="00000000" w:rsidRPr="00000000" w14:paraId="00000FDE">
      <w:pPr>
        <w:numPr>
          <w:ilvl w:val="0"/>
          <w:numId w:val="152"/>
        </w:numPr>
        <w:ind w:left="720" w:hanging="360"/>
      </w:pPr>
      <w:r w:rsidDel="00000000" w:rsidR="00000000" w:rsidRPr="00000000">
        <w:rPr>
          <w:rtl w:val="0"/>
        </w:rPr>
        <w:t xml:space="preserve">Premises: These are like the building blocks of an argument, the reasons that help us understand why something is true.</w:t>
      </w:r>
    </w:p>
    <w:p w:rsidR="00000000" w:rsidDel="00000000" w:rsidP="00000000" w:rsidRDefault="00000000" w:rsidRPr="00000000" w14:paraId="00000FDF">
      <w:pPr>
        <w:numPr>
          <w:ilvl w:val="0"/>
          <w:numId w:val="152"/>
        </w:numPr>
        <w:ind w:left="720" w:hanging="360"/>
      </w:pPr>
      <w:r w:rsidDel="00000000" w:rsidR="00000000" w:rsidRPr="00000000">
        <w:rPr>
          <w:rtl w:val="0"/>
        </w:rPr>
        <w:t xml:space="preserve">Conclusion: This is the end result, the claim that the premises are leading us toward.</w:t>
        <w:br w:type="textWrapping"/>
      </w:r>
    </w:p>
    <w:p w:rsidR="00000000" w:rsidDel="00000000" w:rsidP="00000000" w:rsidRDefault="00000000" w:rsidRPr="00000000" w14:paraId="00000FE0">
      <w:pPr>
        <w:rPr/>
      </w:pPr>
      <w:r w:rsidDel="00000000" w:rsidR="00000000" w:rsidRPr="00000000">
        <w:rPr>
          <w:rtl w:val="0"/>
        </w:rPr>
        <w:t xml:space="preserve">When someone presents an argument, they are giving us the building blocks (premises) that support a particular claim (conclusion). Understanding this relationship is crucial to evaluating the strength of the argument.</w:t>
      </w:r>
    </w:p>
    <w:p w:rsidR="00000000" w:rsidDel="00000000" w:rsidP="00000000" w:rsidRDefault="00000000" w:rsidRPr="00000000" w14:paraId="00000FE1">
      <w:pPr>
        <w:rPr/>
      </w:pPr>
      <w:r w:rsidDel="00000000" w:rsidR="00000000" w:rsidRPr="00000000">
        <w:rPr>
          <w:rtl w:val="0"/>
        </w:rPr>
        <w:t xml:space="preserve">Identifying Arguments</w:t>
        <w:br w:type="textWrapping"/>
        <w:t xml:space="preserve"> To figure out if something is an argument, first look for the destination: the conclusion. Once you identify that, you can usually infer the premises that support it. Watch for indicator words that signal a conclusion, like “therefore,” “thus,” “hence,” and “so.”</w:t>
      </w:r>
    </w:p>
    <w:p w:rsidR="00000000" w:rsidDel="00000000" w:rsidP="00000000" w:rsidRDefault="00000000" w:rsidRPr="00000000" w14:paraId="00000FE2">
      <w:pPr>
        <w:rPr/>
      </w:pPr>
      <w:r w:rsidDel="00000000" w:rsidR="00000000" w:rsidRPr="00000000">
        <w:rPr>
          <w:rtl w:val="0"/>
        </w:rPr>
        <w:t xml:space="preserve">For example:</w:t>
      </w:r>
    </w:p>
    <w:p w:rsidR="00000000" w:rsidDel="00000000" w:rsidP="00000000" w:rsidRDefault="00000000" w:rsidRPr="00000000" w14:paraId="00000FE3">
      <w:pPr>
        <w:numPr>
          <w:ilvl w:val="0"/>
          <w:numId w:val="642"/>
        </w:numPr>
        <w:ind w:left="720" w:hanging="360"/>
      </w:pPr>
      <w:r w:rsidDel="00000000" w:rsidR="00000000" w:rsidRPr="00000000">
        <w:rPr>
          <w:rtl w:val="0"/>
        </w:rPr>
        <w:t xml:space="preserve">Premise 1: All humans are mortal.</w:t>
      </w:r>
    </w:p>
    <w:p w:rsidR="00000000" w:rsidDel="00000000" w:rsidP="00000000" w:rsidRDefault="00000000" w:rsidRPr="00000000" w14:paraId="00000FE4">
      <w:pPr>
        <w:numPr>
          <w:ilvl w:val="0"/>
          <w:numId w:val="642"/>
        </w:numPr>
        <w:ind w:left="720" w:hanging="360"/>
      </w:pPr>
      <w:r w:rsidDel="00000000" w:rsidR="00000000" w:rsidRPr="00000000">
        <w:rPr>
          <w:rtl w:val="0"/>
        </w:rPr>
        <w:t xml:space="preserve">Premise 2: Socrates is a human.</w:t>
      </w:r>
    </w:p>
    <w:p w:rsidR="00000000" w:rsidDel="00000000" w:rsidP="00000000" w:rsidRDefault="00000000" w:rsidRPr="00000000" w14:paraId="00000FE5">
      <w:pPr>
        <w:numPr>
          <w:ilvl w:val="0"/>
          <w:numId w:val="642"/>
        </w:numPr>
        <w:ind w:left="720" w:hanging="360"/>
      </w:pPr>
      <w:r w:rsidDel="00000000" w:rsidR="00000000" w:rsidRPr="00000000">
        <w:rPr>
          <w:rtl w:val="0"/>
        </w:rPr>
        <w:t xml:space="preserve">Conclusion: Therefore, Socrates is mortal.</w:t>
        <w:br w:type="textWrapping"/>
        <w:t xml:space="preserve"> In this case, “therefore” signals the conclusion.</w:t>
        <w:br w:type="textWrapping"/>
      </w:r>
    </w:p>
    <w:p w:rsidR="00000000" w:rsidDel="00000000" w:rsidP="00000000" w:rsidRDefault="00000000" w:rsidRPr="00000000" w14:paraId="00000FE6">
      <w:pPr>
        <w:rPr/>
      </w:pPr>
      <w:r w:rsidDel="00000000" w:rsidR="00000000" w:rsidRPr="00000000">
        <w:rPr>
          <w:rtl w:val="0"/>
        </w:rPr>
        <w:t xml:space="preserve">Uses of Arguments</w:t>
        <w:br w:type="textWrapping"/>
        <w:t xml:space="preserve"> Arguments serve several purposes in our daily lives, much like tools in a toolbox:</w:t>
      </w:r>
    </w:p>
    <w:p w:rsidR="00000000" w:rsidDel="00000000" w:rsidP="00000000" w:rsidRDefault="00000000" w:rsidRPr="00000000" w14:paraId="00000FE7">
      <w:pPr>
        <w:numPr>
          <w:ilvl w:val="0"/>
          <w:numId w:val="297"/>
        </w:numPr>
        <w:ind w:left="720" w:hanging="360"/>
      </w:pPr>
      <w:r w:rsidDel="00000000" w:rsidR="00000000" w:rsidRPr="00000000">
        <w:rPr>
          <w:rtl w:val="0"/>
        </w:rPr>
        <w:t xml:space="preserve">Reasoning: Arguments help us solve problems and make decisions. Think of reasoning as assembling a machine, where each piece (premise) helps you figure out the best solution (conclusion). For example, buying a car is like solving a puzzle where you weigh the costs against your remaining budget to make the best decision.</w:t>
        <w:br w:type="textWrapping"/>
      </w:r>
    </w:p>
    <w:p w:rsidR="00000000" w:rsidDel="00000000" w:rsidP="00000000" w:rsidRDefault="00000000" w:rsidRPr="00000000" w14:paraId="00000FE8">
      <w:pPr>
        <w:numPr>
          <w:ilvl w:val="0"/>
          <w:numId w:val="297"/>
        </w:numPr>
        <w:ind w:left="720" w:hanging="360"/>
      </w:pPr>
      <w:r w:rsidDel="00000000" w:rsidR="00000000" w:rsidRPr="00000000">
        <w:rPr>
          <w:rtl w:val="0"/>
        </w:rPr>
        <w:t xml:space="preserve">Persuasion: Arguments are used to persuade others, just like a salesperson presenting reasons to convince someone to buy a product. Whether it’s a public debate or a conversation with a friend, the goal is to present reasons that justify your claim.</w:t>
      </w:r>
    </w:p>
    <w:p w:rsidR="00000000" w:rsidDel="00000000" w:rsidP="00000000" w:rsidRDefault="00000000" w:rsidRPr="00000000" w14:paraId="00000FE9">
      <w:pPr>
        <w:numPr>
          <w:ilvl w:val="0"/>
          <w:numId w:val="297"/>
        </w:numPr>
        <w:ind w:left="720" w:hanging="360"/>
      </w:pPr>
      <w:r w:rsidDel="00000000" w:rsidR="00000000" w:rsidRPr="00000000">
        <w:rPr>
          <w:rtl w:val="0"/>
        </w:rPr>
        <w:t xml:space="preserve">Evaluation: We also use arguments to evaluate the strength of other people’s reasoning. This is like inspecting a product before buying it. If the premises don’t hold up, the conclusion might be flawed. Learning to evaluate arguments helps you separate good reasoning from poor reasoning.</w:t>
        <w:br w:type="textWrapping"/>
      </w:r>
    </w:p>
    <w:p w:rsidR="00000000" w:rsidDel="00000000" w:rsidP="00000000" w:rsidRDefault="00000000" w:rsidRPr="00000000" w14:paraId="00000FEA">
      <w:pPr>
        <w:rPr/>
      </w:pPr>
      <w:r w:rsidDel="00000000" w:rsidR="00000000" w:rsidRPr="00000000">
        <w:rPr>
          <w:rtl w:val="0"/>
        </w:rPr>
        <w:t xml:space="preserve">Understanding Deductive Validity</w:t>
        <w:br w:type="textWrapping"/>
        <w:t xml:space="preserve"> Deductive validity is like a lock and key. When the premises (the key) are true, they must lead to the conclusion (the lock) being true as well. If all the premises are true, the conclusion must follow—just like turning a key to unlock a door.</w:t>
      </w:r>
    </w:p>
    <w:p w:rsidR="00000000" w:rsidDel="00000000" w:rsidP="00000000" w:rsidRDefault="00000000" w:rsidRPr="00000000" w14:paraId="00000FEB">
      <w:pPr>
        <w:rPr/>
      </w:pPr>
      <w:r w:rsidDel="00000000" w:rsidR="00000000" w:rsidRPr="00000000">
        <w:rPr>
          <w:rtl w:val="0"/>
        </w:rPr>
        <w:t xml:space="preserve">For example:</w:t>
      </w:r>
    </w:p>
    <w:p w:rsidR="00000000" w:rsidDel="00000000" w:rsidP="00000000" w:rsidRDefault="00000000" w:rsidRPr="00000000" w14:paraId="00000FEC">
      <w:pPr>
        <w:numPr>
          <w:ilvl w:val="0"/>
          <w:numId w:val="421"/>
        </w:numPr>
        <w:ind w:left="720" w:hanging="360"/>
      </w:pPr>
      <w:r w:rsidDel="00000000" w:rsidR="00000000" w:rsidRPr="00000000">
        <w:rPr>
          <w:rtl w:val="0"/>
        </w:rPr>
        <w:t xml:space="preserve">Premise: If it is raining, the parking lot will be full.</w:t>
      </w:r>
    </w:p>
    <w:p w:rsidR="00000000" w:rsidDel="00000000" w:rsidP="00000000" w:rsidRDefault="00000000" w:rsidRPr="00000000" w14:paraId="00000FED">
      <w:pPr>
        <w:numPr>
          <w:ilvl w:val="0"/>
          <w:numId w:val="421"/>
        </w:numPr>
        <w:ind w:left="720" w:hanging="360"/>
      </w:pPr>
      <w:r w:rsidDel="00000000" w:rsidR="00000000" w:rsidRPr="00000000">
        <w:rPr>
          <w:rtl w:val="0"/>
        </w:rPr>
        <w:t xml:space="preserve">Premise: It is raining.</w:t>
      </w:r>
    </w:p>
    <w:p w:rsidR="00000000" w:rsidDel="00000000" w:rsidP="00000000" w:rsidRDefault="00000000" w:rsidRPr="00000000" w14:paraId="00000FEE">
      <w:pPr>
        <w:numPr>
          <w:ilvl w:val="0"/>
          <w:numId w:val="421"/>
        </w:numPr>
        <w:ind w:left="720" w:hanging="360"/>
      </w:pPr>
      <w:r w:rsidDel="00000000" w:rsidR="00000000" w:rsidRPr="00000000">
        <w:rPr>
          <w:rtl w:val="0"/>
        </w:rPr>
        <w:t xml:space="preserve">Conclusion: Therefore, the parking lot is full.</w:t>
        <w:br w:type="textWrapping"/>
        <w:t xml:space="preserve"> In this case, if both premises are true, the conclusion is guaranteed to be true.</w:t>
      </w:r>
    </w:p>
    <w:p w:rsidR="00000000" w:rsidDel="00000000" w:rsidP="00000000" w:rsidRDefault="00000000" w:rsidRPr="00000000" w14:paraId="00000FEF">
      <w:pPr>
        <w:rPr/>
      </w:pPr>
      <w:r w:rsidDel="00000000" w:rsidR="00000000" w:rsidRPr="00000000">
        <w:rPr>
          <w:rtl w:val="0"/>
        </w:rPr>
        <w:t xml:space="preserve">Evaluating Arguments</w:t>
        <w:br w:type="textWrapping"/>
        <w:t xml:space="preserve"> When evaluating an argument, ask yourself three key questions:</w:t>
      </w:r>
    </w:p>
    <w:p w:rsidR="00000000" w:rsidDel="00000000" w:rsidP="00000000" w:rsidRDefault="00000000" w:rsidRPr="00000000" w14:paraId="00000FF0">
      <w:pPr>
        <w:numPr>
          <w:ilvl w:val="0"/>
          <w:numId w:val="655"/>
        </w:numPr>
        <w:ind w:left="720" w:hanging="360"/>
      </w:pPr>
      <w:r w:rsidDel="00000000" w:rsidR="00000000" w:rsidRPr="00000000">
        <w:rPr>
          <w:rtl w:val="0"/>
        </w:rPr>
        <w:t xml:space="preserve">Are the premises true or plausible? If any premise is false, the argument’s conclusion might not be reliable.</w:t>
      </w:r>
    </w:p>
    <w:p w:rsidR="00000000" w:rsidDel="00000000" w:rsidP="00000000" w:rsidRDefault="00000000" w:rsidRPr="00000000" w14:paraId="00000FF1">
      <w:pPr>
        <w:numPr>
          <w:ilvl w:val="0"/>
          <w:numId w:val="655"/>
        </w:numPr>
        <w:ind w:left="720" w:hanging="360"/>
      </w:pPr>
      <w:r w:rsidDel="00000000" w:rsidR="00000000" w:rsidRPr="00000000">
        <w:rPr>
          <w:rtl w:val="0"/>
        </w:rPr>
        <w:t xml:space="preserve">Has relevant information been omitted? Missing details can dramatically change the argument’s strength.</w:t>
      </w:r>
    </w:p>
    <w:p w:rsidR="00000000" w:rsidDel="00000000" w:rsidP="00000000" w:rsidRDefault="00000000" w:rsidRPr="00000000" w14:paraId="00000FF2">
      <w:pPr>
        <w:numPr>
          <w:ilvl w:val="0"/>
          <w:numId w:val="655"/>
        </w:numPr>
        <w:ind w:left="720" w:hanging="360"/>
      </w:pPr>
      <w:r w:rsidDel="00000000" w:rsidR="00000000" w:rsidRPr="00000000">
        <w:rPr>
          <w:rtl w:val="0"/>
        </w:rPr>
        <w:t xml:space="preserve">Do the premises support the conclusion? This question tests whether the premises build a strong case for the conclusion.</w:t>
        <w:br w:type="textWrapping"/>
      </w:r>
    </w:p>
    <w:p w:rsidR="00000000" w:rsidDel="00000000" w:rsidP="00000000" w:rsidRDefault="00000000" w:rsidRPr="00000000" w14:paraId="00000FF3">
      <w:pPr>
        <w:rPr/>
      </w:pPr>
      <w:r w:rsidDel="00000000" w:rsidR="00000000" w:rsidRPr="00000000">
        <w:rPr>
          <w:rtl w:val="0"/>
        </w:rPr>
        <w:t xml:space="preserve">By carefully analyzing these aspects, you can become a more critical thinker, capable of evaluating arguments and identifying flaws.</w:t>
      </w:r>
    </w:p>
    <w:p w:rsidR="00000000" w:rsidDel="00000000" w:rsidP="00000000" w:rsidRDefault="00000000" w:rsidRPr="00000000" w14:paraId="00000FF4">
      <w:pPr>
        <w:rPr/>
      </w:pPr>
      <w:r w:rsidDel="00000000" w:rsidR="00000000" w:rsidRPr="00000000">
        <w:rPr>
          <w:rtl w:val="0"/>
        </w:rPr>
        <w:t xml:space="preserve">Conclusion</w:t>
        <w:br w:type="textWrapping"/>
        <w:t xml:space="preserve"> Arguments are the puzzle pieces of reasoning and critical thinking. By understanding how they fit together, recognizing their uses, and evaluating their strength, you can become a more effective communicator and decision-maker. As you practice these skills, you’ll develop the ability to solve complex problems and engage in meaningful discussions.</w:t>
      </w:r>
    </w:p>
    <w:p w:rsidR="00000000" w:rsidDel="00000000" w:rsidP="00000000" w:rsidRDefault="00000000" w:rsidRPr="00000000" w14:paraId="00000FF5">
      <w:pPr>
        <w:pStyle w:val="Heading4"/>
        <w:rPr/>
      </w:pPr>
      <w:bookmarkStart w:colFirst="0" w:colLast="0" w:name="_6ewjqydwfpix" w:id="230"/>
      <w:bookmarkEnd w:id="230"/>
      <w:r w:rsidDel="00000000" w:rsidR="00000000" w:rsidRPr="00000000">
        <w:rPr>
          <w:rtl w:val="0"/>
        </w:rPr>
        <w:t xml:space="preserve">Research Board</w:t>
      </w:r>
    </w:p>
    <w:p w:rsidR="00000000" w:rsidDel="00000000" w:rsidP="00000000" w:rsidRDefault="00000000" w:rsidRPr="00000000" w14:paraId="00000FF6">
      <w:pPr>
        <w:rPr/>
      </w:pPr>
      <w:r w:rsidDel="00000000" w:rsidR="00000000" w:rsidRPr="00000000">
        <w:rPr>
          <w:rFonts w:ascii="Arial Unicode MS" w:cs="Arial Unicode MS" w:eastAsia="Arial Unicode MS" w:hAnsi="Arial Unicode MS"/>
          <w:rtl w:val="0"/>
        </w:rPr>
        <w:t xml:space="preserve">✅ 5 Additional Student-Friendly Research Sites</w:t>
      </w:r>
    </w:p>
    <w:p w:rsidR="00000000" w:rsidDel="00000000" w:rsidP="00000000" w:rsidRDefault="00000000" w:rsidRPr="00000000" w14:paraId="00000FF7">
      <w:pPr>
        <w:rPr/>
      </w:pPr>
      <w:r w:rsidDel="00000000" w:rsidR="00000000" w:rsidRPr="00000000">
        <w:rPr>
          <w:rFonts w:ascii="Arial Unicode MS" w:cs="Arial Unicode MS" w:eastAsia="Arial Unicode MS" w:hAnsi="Arial Unicode MS"/>
          <w:rtl w:val="0"/>
        </w:rPr>
        <w:t xml:space="preserve">✅ 1.</w:t>
      </w:r>
      <w:hyperlink r:id="rId73">
        <w:r w:rsidDel="00000000" w:rsidR="00000000" w:rsidRPr="00000000">
          <w:rPr>
            <w:color w:val="1155cc"/>
            <w:u w:val="single"/>
            <w:rtl w:val="0"/>
          </w:rPr>
          <w:t xml:space="preserve"> Young Reporters for the Environment (YRE)</w:t>
        </w:r>
      </w:hyperlink>
      <w:r w:rsidDel="00000000" w:rsidR="00000000" w:rsidRPr="00000000">
        <w:rPr>
          <w:rtl w:val="0"/>
        </w:rPr>
      </w:r>
    </w:p>
    <w:p w:rsidR="00000000" w:rsidDel="00000000" w:rsidP="00000000" w:rsidRDefault="00000000" w:rsidRPr="00000000" w14:paraId="00000FF8">
      <w:pPr>
        <w:numPr>
          <w:ilvl w:val="0"/>
          <w:numId w:val="28"/>
        </w:numPr>
        <w:ind w:left="720" w:hanging="360"/>
      </w:pPr>
      <w:r w:rsidDel="00000000" w:rsidR="00000000" w:rsidRPr="00000000">
        <w:rPr>
          <w:rtl w:val="0"/>
        </w:rPr>
        <w:t xml:space="preserve">Why it's great: Student-created stories, photos, and videos from around the world about environmental and social issues.</w:t>
      </w:r>
    </w:p>
    <w:p w:rsidR="00000000" w:rsidDel="00000000" w:rsidP="00000000" w:rsidRDefault="00000000" w:rsidRPr="00000000" w14:paraId="00000FF9">
      <w:pPr>
        <w:numPr>
          <w:ilvl w:val="0"/>
          <w:numId w:val="28"/>
        </w:numPr>
        <w:ind w:left="720" w:hanging="360"/>
      </w:pPr>
      <w:r w:rsidDel="00000000" w:rsidR="00000000" w:rsidRPr="00000000">
        <w:rPr>
          <w:rtl w:val="0"/>
        </w:rPr>
        <w:t xml:space="preserve">Use for: Seeing what other students are doing and thinking globally. Real-world examples of youth action.</w:t>
      </w:r>
    </w:p>
    <w:p w:rsidR="00000000" w:rsidDel="00000000" w:rsidP="00000000" w:rsidRDefault="00000000" w:rsidRPr="00000000" w14:paraId="00000FFA">
      <w:pPr>
        <w:numPr>
          <w:ilvl w:val="0"/>
          <w:numId w:val="28"/>
        </w:numPr>
        <w:ind w:left="720" w:hanging="360"/>
      </w:pPr>
      <w:r w:rsidDel="00000000" w:rsidR="00000000" w:rsidRPr="00000000">
        <w:rPr>
          <w:rtl w:val="0"/>
        </w:rPr>
        <w:t xml:space="preserve">Bonus: Students can submit their own projects!</w:t>
      </w:r>
    </w:p>
    <w:p w:rsidR="00000000" w:rsidDel="00000000" w:rsidP="00000000" w:rsidRDefault="00000000" w:rsidRPr="00000000" w14:paraId="00000F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C">
      <w:pPr>
        <w:rPr/>
      </w:pPr>
      <w:r w:rsidDel="00000000" w:rsidR="00000000" w:rsidRPr="00000000">
        <w:rPr>
          <w:rFonts w:ascii="Arial Unicode MS" w:cs="Arial Unicode MS" w:eastAsia="Arial Unicode MS" w:hAnsi="Arial Unicode MS"/>
          <w:rtl w:val="0"/>
        </w:rPr>
        <w:t xml:space="preserve">✅ 2.</w:t>
      </w:r>
      <w:hyperlink r:id="rId74">
        <w:r w:rsidDel="00000000" w:rsidR="00000000" w:rsidRPr="00000000">
          <w:rPr>
            <w:color w:val="1155cc"/>
            <w:u w:val="single"/>
            <w:rtl w:val="0"/>
          </w:rPr>
          <w:t xml:space="preserve"> Eco-Schools USA by National Wildlife Federation</w:t>
        </w:r>
      </w:hyperlink>
      <w:r w:rsidDel="00000000" w:rsidR="00000000" w:rsidRPr="00000000">
        <w:rPr>
          <w:rtl w:val="0"/>
        </w:rPr>
      </w:r>
    </w:p>
    <w:p w:rsidR="00000000" w:rsidDel="00000000" w:rsidP="00000000" w:rsidRDefault="00000000" w:rsidRPr="00000000" w14:paraId="00000FFD">
      <w:pPr>
        <w:numPr>
          <w:ilvl w:val="0"/>
          <w:numId w:val="464"/>
        </w:numPr>
        <w:ind w:left="720" w:hanging="360"/>
      </w:pPr>
      <w:r w:rsidDel="00000000" w:rsidR="00000000" w:rsidRPr="00000000">
        <w:rPr>
          <w:rtl w:val="0"/>
        </w:rPr>
        <w:t xml:space="preserve">Why it's great: Focuses on sustainability in schools and communities with hands-on solutions.</w:t>
      </w:r>
    </w:p>
    <w:p w:rsidR="00000000" w:rsidDel="00000000" w:rsidP="00000000" w:rsidRDefault="00000000" w:rsidRPr="00000000" w14:paraId="00000FFE">
      <w:pPr>
        <w:numPr>
          <w:ilvl w:val="0"/>
          <w:numId w:val="464"/>
        </w:numPr>
        <w:ind w:left="720" w:hanging="360"/>
      </w:pPr>
      <w:r w:rsidDel="00000000" w:rsidR="00000000" w:rsidRPr="00000000">
        <w:rPr>
          <w:rtl w:val="0"/>
        </w:rPr>
        <w:t xml:space="preserve">Use for: Action ideas related to energy, waste, biodiversity, water, and climate change.</w:t>
      </w:r>
    </w:p>
    <w:p w:rsidR="00000000" w:rsidDel="00000000" w:rsidP="00000000" w:rsidRDefault="00000000" w:rsidRPr="00000000" w14:paraId="00000FFF">
      <w:pPr>
        <w:numPr>
          <w:ilvl w:val="0"/>
          <w:numId w:val="464"/>
        </w:numPr>
        <w:ind w:left="720" w:hanging="360"/>
      </w:pPr>
      <w:r w:rsidDel="00000000" w:rsidR="00000000" w:rsidRPr="00000000">
        <w:rPr>
          <w:rtl w:val="0"/>
        </w:rPr>
        <w:t xml:space="preserve">Bonus: Includes project planning tools for youth-led change.</w:t>
      </w:r>
    </w:p>
    <w:p w:rsidR="00000000" w:rsidDel="00000000" w:rsidP="00000000" w:rsidRDefault="00000000" w:rsidRPr="00000000" w14:paraId="000010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1">
      <w:pPr>
        <w:rPr/>
      </w:pPr>
      <w:r w:rsidDel="00000000" w:rsidR="00000000" w:rsidRPr="00000000">
        <w:rPr>
          <w:rFonts w:ascii="Arial Unicode MS" w:cs="Arial Unicode MS" w:eastAsia="Arial Unicode MS" w:hAnsi="Arial Unicode MS"/>
          <w:rtl w:val="0"/>
        </w:rPr>
        <w:t xml:space="preserve">✅ 3.</w:t>
      </w:r>
      <w:hyperlink r:id="rId75">
        <w:r w:rsidDel="00000000" w:rsidR="00000000" w:rsidRPr="00000000">
          <w:rPr>
            <w:color w:val="1155cc"/>
            <w:u w:val="single"/>
            <w:rtl w:val="0"/>
          </w:rPr>
          <w:t xml:space="preserve"> Kids Can Make a Difference (KIDS)</w:t>
        </w:r>
      </w:hyperlink>
      <w:r w:rsidDel="00000000" w:rsidR="00000000" w:rsidRPr="00000000">
        <w:rPr>
          <w:rtl w:val="0"/>
        </w:rPr>
      </w:r>
    </w:p>
    <w:p w:rsidR="00000000" w:rsidDel="00000000" w:rsidP="00000000" w:rsidRDefault="00000000" w:rsidRPr="00000000" w14:paraId="00001002">
      <w:pPr>
        <w:numPr>
          <w:ilvl w:val="0"/>
          <w:numId w:val="11"/>
        </w:numPr>
        <w:ind w:left="720" w:hanging="360"/>
      </w:pPr>
      <w:r w:rsidDel="00000000" w:rsidR="00000000" w:rsidRPr="00000000">
        <w:rPr>
          <w:rtl w:val="0"/>
        </w:rPr>
        <w:t xml:space="preserve">Why it's great: Focuses on hunger, poverty, and social justice. Offers age-appropriate readings, videos, and project ideas.</w:t>
      </w:r>
    </w:p>
    <w:p w:rsidR="00000000" w:rsidDel="00000000" w:rsidP="00000000" w:rsidRDefault="00000000" w:rsidRPr="00000000" w14:paraId="00001003">
      <w:pPr>
        <w:numPr>
          <w:ilvl w:val="0"/>
          <w:numId w:val="11"/>
        </w:numPr>
        <w:ind w:left="720" w:hanging="360"/>
      </w:pPr>
      <w:r w:rsidDel="00000000" w:rsidR="00000000" w:rsidRPr="00000000">
        <w:rPr>
          <w:rtl w:val="0"/>
        </w:rPr>
        <w:t xml:space="preserve">Use for: Researching root causes of poverty and hunger; building empathy and action plans.</w:t>
      </w:r>
    </w:p>
    <w:p w:rsidR="00000000" w:rsidDel="00000000" w:rsidP="00000000" w:rsidRDefault="00000000" w:rsidRPr="00000000" w14:paraId="000010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5">
      <w:pPr>
        <w:rPr/>
      </w:pPr>
      <w:r w:rsidDel="00000000" w:rsidR="00000000" w:rsidRPr="00000000">
        <w:rPr>
          <w:rFonts w:ascii="Arial Unicode MS" w:cs="Arial Unicode MS" w:eastAsia="Arial Unicode MS" w:hAnsi="Arial Unicode MS"/>
          <w:rtl w:val="0"/>
        </w:rPr>
        <w:t xml:space="preserve">✅ 4.</w:t>
      </w:r>
      <w:hyperlink r:id="rId76">
        <w:r w:rsidDel="00000000" w:rsidR="00000000" w:rsidRPr="00000000">
          <w:rPr>
            <w:color w:val="1155cc"/>
            <w:u w:val="single"/>
            <w:rtl w:val="0"/>
          </w:rPr>
          <w:t xml:space="preserve"> Global Oneness Project</w:t>
        </w:r>
      </w:hyperlink>
      <w:r w:rsidDel="00000000" w:rsidR="00000000" w:rsidRPr="00000000">
        <w:rPr>
          <w:rtl w:val="0"/>
        </w:rPr>
      </w:r>
    </w:p>
    <w:p w:rsidR="00000000" w:rsidDel="00000000" w:rsidP="00000000" w:rsidRDefault="00000000" w:rsidRPr="00000000" w14:paraId="00001006">
      <w:pPr>
        <w:numPr>
          <w:ilvl w:val="0"/>
          <w:numId w:val="606"/>
        </w:numPr>
        <w:ind w:left="720" w:hanging="360"/>
      </w:pPr>
      <w:r w:rsidDel="00000000" w:rsidR="00000000" w:rsidRPr="00000000">
        <w:rPr>
          <w:rtl w:val="0"/>
        </w:rPr>
        <w:t xml:space="preserve">Why it's great: Features powerful photo essays, films, and stories focused on culture, environment, and social justice.</w:t>
      </w:r>
    </w:p>
    <w:p w:rsidR="00000000" w:rsidDel="00000000" w:rsidP="00000000" w:rsidRDefault="00000000" w:rsidRPr="00000000" w14:paraId="00001007">
      <w:pPr>
        <w:numPr>
          <w:ilvl w:val="0"/>
          <w:numId w:val="606"/>
        </w:numPr>
        <w:ind w:left="720" w:hanging="360"/>
      </w:pPr>
      <w:r w:rsidDel="00000000" w:rsidR="00000000" w:rsidRPr="00000000">
        <w:rPr>
          <w:rtl w:val="0"/>
        </w:rPr>
        <w:t xml:space="preserve">Use for: Exploring global voices and diverse perspectives. Great for building understanding and emotional connection.</w:t>
      </w:r>
    </w:p>
    <w:p w:rsidR="00000000" w:rsidDel="00000000" w:rsidP="00000000" w:rsidRDefault="00000000" w:rsidRPr="00000000" w14:paraId="00001008">
      <w:pPr>
        <w:numPr>
          <w:ilvl w:val="0"/>
          <w:numId w:val="606"/>
        </w:numPr>
        <w:ind w:left="720" w:hanging="360"/>
      </w:pPr>
      <w:r w:rsidDel="00000000" w:rsidR="00000000" w:rsidRPr="00000000">
        <w:rPr>
          <w:rtl w:val="0"/>
        </w:rPr>
        <w:t xml:space="preserve">Bonus: Comes with discussion guides and reflection prompts.</w:t>
      </w:r>
    </w:p>
    <w:p w:rsidR="00000000" w:rsidDel="00000000" w:rsidP="00000000" w:rsidRDefault="00000000" w:rsidRPr="00000000" w14:paraId="000010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A">
      <w:pPr>
        <w:rPr/>
      </w:pPr>
      <w:r w:rsidDel="00000000" w:rsidR="00000000" w:rsidRPr="00000000">
        <w:rPr>
          <w:rFonts w:ascii="Arial Unicode MS" w:cs="Arial Unicode MS" w:eastAsia="Arial Unicode MS" w:hAnsi="Arial Unicode MS"/>
          <w:rtl w:val="0"/>
        </w:rPr>
        <w:t xml:space="preserve">✅ 5.</w:t>
      </w:r>
      <w:hyperlink r:id="rId77">
        <w:r w:rsidDel="00000000" w:rsidR="00000000" w:rsidRPr="00000000">
          <w:rPr>
            <w:color w:val="1155cc"/>
            <w:u w:val="single"/>
            <w:rtl w:val="0"/>
          </w:rPr>
          <w:t xml:space="preserve"> Water.org</w:t>
        </w:r>
      </w:hyperlink>
      <w:r w:rsidDel="00000000" w:rsidR="00000000" w:rsidRPr="00000000">
        <w:rPr>
          <w:rtl w:val="0"/>
        </w:rPr>
      </w:r>
    </w:p>
    <w:p w:rsidR="00000000" w:rsidDel="00000000" w:rsidP="00000000" w:rsidRDefault="00000000" w:rsidRPr="00000000" w14:paraId="0000100B">
      <w:pPr>
        <w:numPr>
          <w:ilvl w:val="0"/>
          <w:numId w:val="328"/>
        </w:numPr>
        <w:ind w:left="720" w:hanging="360"/>
      </w:pPr>
      <w:r w:rsidDel="00000000" w:rsidR="00000000" w:rsidRPr="00000000">
        <w:rPr>
          <w:rtl w:val="0"/>
        </w:rPr>
        <w:t xml:space="preserve">Why it's great: Clear and compelling look at water-related challenges and solutions around the globe.</w:t>
      </w:r>
    </w:p>
    <w:p w:rsidR="00000000" w:rsidDel="00000000" w:rsidP="00000000" w:rsidRDefault="00000000" w:rsidRPr="00000000" w14:paraId="0000100C">
      <w:pPr>
        <w:numPr>
          <w:ilvl w:val="0"/>
          <w:numId w:val="328"/>
        </w:numPr>
        <w:ind w:left="720" w:hanging="360"/>
      </w:pPr>
      <w:r w:rsidDel="00000000" w:rsidR="00000000" w:rsidRPr="00000000">
        <w:rPr>
          <w:rtl w:val="0"/>
        </w:rPr>
        <w:t xml:space="preserve">Use for: Investigating SDG 6 (Clean Water and Sanitation), especially root causes and scalable solutions.</w:t>
      </w:r>
    </w:p>
    <w:p w:rsidR="00000000" w:rsidDel="00000000" w:rsidP="00000000" w:rsidRDefault="00000000" w:rsidRPr="00000000" w14:paraId="0000100D">
      <w:pPr>
        <w:numPr>
          <w:ilvl w:val="0"/>
          <w:numId w:val="328"/>
        </w:numPr>
        <w:ind w:left="720" w:hanging="360"/>
      </w:pPr>
      <w:r w:rsidDel="00000000" w:rsidR="00000000" w:rsidRPr="00000000">
        <w:rPr>
          <w:rtl w:val="0"/>
        </w:rPr>
        <w:t xml:space="preserve">Student fit: Visual storytelling makes complex issues accessible.</w:t>
        <w:br w:type="textWrapping"/>
      </w:r>
    </w:p>
    <w:p w:rsidR="00000000" w:rsidDel="00000000" w:rsidP="00000000" w:rsidRDefault="00000000" w:rsidRPr="00000000" w14:paraId="0000100E">
      <w:pPr>
        <w:pStyle w:val="Heading4"/>
        <w:rPr/>
      </w:pPr>
      <w:bookmarkStart w:colFirst="0" w:colLast="0" w:name="_wfrnb9lkofjs" w:id="231"/>
      <w:bookmarkEnd w:id="231"/>
      <w:r w:rsidDel="00000000" w:rsidR="00000000" w:rsidRPr="00000000">
        <w:rPr>
          <w:rtl w:val="0"/>
        </w:rPr>
        <w:t xml:space="preserve">Proposing Change: Thinking Critically About Problems and Solutions</w:t>
      </w:r>
      <w:r w:rsidDel="00000000" w:rsidR="00000000" w:rsidRPr="00000000">
        <w:rPr>
          <w:vertAlign w:val="superscript"/>
        </w:rPr>
        <w:footnoteReference w:customMarkFollows="0" w:id="18"/>
      </w:r>
      <w:r w:rsidDel="00000000" w:rsidR="00000000" w:rsidRPr="00000000">
        <w:rPr>
          <w:rtl w:val="0"/>
        </w:rPr>
        <w:t xml:space="preserve"> </w:t>
      </w:r>
    </w:p>
    <w:p w:rsidR="00000000" w:rsidDel="00000000" w:rsidP="00000000" w:rsidRDefault="00000000" w:rsidRPr="00000000" w14:paraId="0000100F">
      <w:pPr>
        <w:rPr/>
      </w:pPr>
      <w:r w:rsidDel="00000000" w:rsidR="00000000" w:rsidRPr="00000000">
        <w:rPr>
          <w:rtl w:val="0"/>
        </w:rPr>
        <w:t xml:space="preserve">In today's world, many issues affect our communities, from climate change to local transportation challenges. As 9th graders, you have the power to propose changes that can make a difference. Understanding how to think critically about problems and solutions is essential for effective proposal writing. Think of your proposal as constructing a sturdy bridge—each part of your argument forms a support that connects your ideas to meaningful change. Without a strong foundation, the bridge—and your argument—may collapse.</w:t>
      </w:r>
    </w:p>
    <w:p w:rsidR="00000000" w:rsidDel="00000000" w:rsidP="00000000" w:rsidRDefault="00000000" w:rsidRPr="00000000" w14:paraId="00001010">
      <w:pPr>
        <w:rPr/>
      </w:pPr>
      <w:r w:rsidDel="00000000" w:rsidR="00000000" w:rsidRPr="00000000">
        <w:rPr>
          <w:rtl w:val="0"/>
        </w:rPr>
        <w:t xml:space="preserve">Adopting a Problem-Solving Mindset</w:t>
      </w:r>
    </w:p>
    <w:p w:rsidR="00000000" w:rsidDel="00000000" w:rsidP="00000000" w:rsidRDefault="00000000" w:rsidRPr="00000000" w14:paraId="00001011">
      <w:pPr>
        <w:rPr/>
      </w:pPr>
      <w:r w:rsidDel="00000000" w:rsidR="00000000" w:rsidRPr="00000000">
        <w:rPr>
          <w:rtl w:val="0"/>
        </w:rPr>
        <w:t xml:space="preserve">To begin, identify a problem that matters to you. This could range from improving public transportation in your area to advocating for better mental health resources in schools. Gathering information is key. Use various sources such as class materials, articles, discussions with peers, or even surveys to understand the problem deeply. Ask yourself critical questions:</w:t>
      </w:r>
    </w:p>
    <w:p w:rsidR="00000000" w:rsidDel="00000000" w:rsidP="00000000" w:rsidRDefault="00000000" w:rsidRPr="00000000" w14:paraId="00001012">
      <w:pPr>
        <w:numPr>
          <w:ilvl w:val="0"/>
          <w:numId w:val="480"/>
        </w:numPr>
        <w:ind w:left="720" w:hanging="360"/>
      </w:pPr>
      <w:r w:rsidDel="00000000" w:rsidR="00000000" w:rsidRPr="00000000">
        <w:rPr>
          <w:rtl w:val="0"/>
        </w:rPr>
        <w:t xml:space="preserve">What causes this problem?</w:t>
      </w:r>
    </w:p>
    <w:p w:rsidR="00000000" w:rsidDel="00000000" w:rsidP="00000000" w:rsidRDefault="00000000" w:rsidRPr="00000000" w14:paraId="00001013">
      <w:pPr>
        <w:numPr>
          <w:ilvl w:val="0"/>
          <w:numId w:val="480"/>
        </w:numPr>
        <w:ind w:left="720" w:hanging="360"/>
      </w:pPr>
      <w:r w:rsidDel="00000000" w:rsidR="00000000" w:rsidRPr="00000000">
        <w:rPr>
          <w:rtl w:val="0"/>
        </w:rPr>
        <w:t xml:space="preserve">What effects does it have on individuals or the community?</w:t>
      </w:r>
    </w:p>
    <w:p w:rsidR="00000000" w:rsidDel="00000000" w:rsidP="00000000" w:rsidRDefault="00000000" w:rsidRPr="00000000" w14:paraId="00001014">
      <w:pPr>
        <w:numPr>
          <w:ilvl w:val="0"/>
          <w:numId w:val="480"/>
        </w:numPr>
        <w:ind w:left="720" w:hanging="360"/>
      </w:pPr>
      <w:r w:rsidDel="00000000" w:rsidR="00000000" w:rsidRPr="00000000">
        <w:rPr>
          <w:rtl w:val="0"/>
        </w:rPr>
        <w:t xml:space="preserve">Why is it necessary to address this issue?</w:t>
      </w:r>
    </w:p>
    <w:p w:rsidR="00000000" w:rsidDel="00000000" w:rsidP="00000000" w:rsidRDefault="00000000" w:rsidRPr="00000000" w14:paraId="00001015">
      <w:pPr>
        <w:rPr/>
      </w:pPr>
      <w:r w:rsidDel="00000000" w:rsidR="00000000" w:rsidRPr="00000000">
        <w:rPr>
          <w:rtl w:val="0"/>
        </w:rPr>
        <w:t xml:space="preserve">Once you've gathered your ideas, think about potential solutions. Consider whether similar solutions have been proposed in the past and their outcomes. This reflection can guide you in formulating a viable plan. Much like testing the strength of each pillar before building your bridge, ensuring every idea is well-supported is essential for stability. Weak or unsupported claims are like cracks in the foundation—if not addressed, they can weaken the entire structure.</w:t>
      </w:r>
    </w:p>
    <w:p w:rsidR="00000000" w:rsidDel="00000000" w:rsidP="00000000" w:rsidRDefault="00000000" w:rsidRPr="00000000" w14:paraId="00001016">
      <w:pPr>
        <w:rPr/>
      </w:pPr>
      <w:r w:rsidDel="00000000" w:rsidR="00000000" w:rsidRPr="00000000">
        <w:rPr>
          <w:rtl w:val="0"/>
        </w:rPr>
        <w:t xml:space="preserve">Distinguishing Fact from Opinion</w:t>
      </w:r>
    </w:p>
    <w:p w:rsidR="00000000" w:rsidDel="00000000" w:rsidP="00000000" w:rsidRDefault="00000000" w:rsidRPr="00000000" w14:paraId="00001017">
      <w:pPr>
        <w:rPr/>
      </w:pPr>
      <w:r w:rsidDel="00000000" w:rsidR="00000000" w:rsidRPr="00000000">
        <w:rPr>
          <w:rtl w:val="0"/>
        </w:rPr>
        <w:t xml:space="preserve">A well-structured proposal blends facts and opinions. Facts are provable statements based on evidence, such as statistics or historical data. For instance, you might state that "the average graduation rate at your school is 75%." On the other hand, opinions express beliefs or values, like “More funding is essential to improve this rate.” When proposing a solution, back your opinions with factual evidence. This strengthens your argument and encourages your audience to take action.</w:t>
      </w:r>
    </w:p>
    <w:p w:rsidR="00000000" w:rsidDel="00000000" w:rsidP="00000000" w:rsidRDefault="00000000" w:rsidRPr="00000000" w14:paraId="00001018">
      <w:pPr>
        <w:rPr/>
      </w:pPr>
      <w:r w:rsidDel="00000000" w:rsidR="00000000" w:rsidRPr="00000000">
        <w:rPr>
          <w:rtl w:val="0"/>
        </w:rPr>
        <w:t xml:space="preserve">In our bridge analogy, facts are the solid materials—steel and concrete—that make the structure reliable, while opinions are the design blueprints that guide how those materials are used. If your proposal is based only on opinions, it’s like trying to build a bridge out of paper—it won’t hold up under pressure.</w:t>
      </w:r>
    </w:p>
    <w:p w:rsidR="00000000" w:rsidDel="00000000" w:rsidP="00000000" w:rsidRDefault="00000000" w:rsidRPr="00000000" w14:paraId="00001019">
      <w:pPr>
        <w:rPr/>
      </w:pPr>
      <w:r w:rsidDel="00000000" w:rsidR="00000000" w:rsidRPr="00000000">
        <w:rPr>
          <w:rtl w:val="0"/>
        </w:rPr>
        <w:t xml:space="preserve">Recognizing Bias</w:t>
      </w:r>
    </w:p>
    <w:p w:rsidR="00000000" w:rsidDel="00000000" w:rsidP="00000000" w:rsidRDefault="00000000" w:rsidRPr="00000000" w14:paraId="0000101A">
      <w:pPr>
        <w:rPr/>
      </w:pPr>
      <w:r w:rsidDel="00000000" w:rsidR="00000000" w:rsidRPr="00000000">
        <w:rPr>
          <w:rtl w:val="0"/>
        </w:rPr>
        <w:t xml:space="preserve">In proposal writing, it’s crucial to recognize bias—both in the sources you consult and within your own perspective. Bias refers to preconceived notions that can sway your understanding of a problem. Look for credible, neutral sources that present multiple viewpoints. When you encounter information, ask yourself:</w:t>
      </w:r>
    </w:p>
    <w:p w:rsidR="00000000" w:rsidDel="00000000" w:rsidP="00000000" w:rsidRDefault="00000000" w:rsidRPr="00000000" w14:paraId="0000101B">
      <w:pPr>
        <w:numPr>
          <w:ilvl w:val="0"/>
          <w:numId w:val="132"/>
        </w:numPr>
        <w:ind w:left="720" w:hanging="360"/>
      </w:pPr>
      <w:r w:rsidDel="00000000" w:rsidR="00000000" w:rsidRPr="00000000">
        <w:rPr>
          <w:rtl w:val="0"/>
        </w:rPr>
        <w:t xml:space="preserve">Is this source trying to inform or persuade?</w:t>
      </w:r>
    </w:p>
    <w:p w:rsidR="00000000" w:rsidDel="00000000" w:rsidP="00000000" w:rsidRDefault="00000000" w:rsidRPr="00000000" w14:paraId="0000101C">
      <w:pPr>
        <w:numPr>
          <w:ilvl w:val="0"/>
          <w:numId w:val="132"/>
        </w:numPr>
        <w:ind w:left="720" w:hanging="360"/>
      </w:pPr>
      <w:r w:rsidDel="00000000" w:rsidR="00000000" w:rsidRPr="00000000">
        <w:rPr>
          <w:rtl w:val="0"/>
        </w:rPr>
        <w:t xml:space="preserve">What language is used? Does it seem emotional or neutral?</w:t>
      </w:r>
    </w:p>
    <w:p w:rsidR="00000000" w:rsidDel="00000000" w:rsidP="00000000" w:rsidRDefault="00000000" w:rsidRPr="00000000" w14:paraId="0000101D">
      <w:pPr>
        <w:numPr>
          <w:ilvl w:val="0"/>
          <w:numId w:val="132"/>
        </w:numPr>
        <w:ind w:left="720" w:hanging="360"/>
      </w:pPr>
      <w:r w:rsidDel="00000000" w:rsidR="00000000" w:rsidRPr="00000000">
        <w:rPr>
          <w:rtl w:val="0"/>
        </w:rPr>
        <w:t xml:space="preserve">Who is the author, and what is their background?</w:t>
      </w:r>
    </w:p>
    <w:p w:rsidR="00000000" w:rsidDel="00000000" w:rsidP="00000000" w:rsidRDefault="00000000" w:rsidRPr="00000000" w14:paraId="0000101E">
      <w:pPr>
        <w:rPr/>
      </w:pPr>
      <w:r w:rsidDel="00000000" w:rsidR="00000000" w:rsidRPr="00000000">
        <w:rPr>
          <w:rtl w:val="0"/>
        </w:rPr>
        <w:t xml:space="preserve">Being aware of your own biases is equally important. Challenge your beliefs by seeking diverse perspectives. This approach not only enhances your proposal but also fosters critical thinking. Just as a bridge must be balanced and symmetrical to carry its weight evenly, your proposal needs a balanced view free from skewed perspectives. If one side is too weak, the bridge may tilt—or worse, collapse under scrutiny.</w:t>
      </w:r>
    </w:p>
    <w:p w:rsidR="00000000" w:rsidDel="00000000" w:rsidP="00000000" w:rsidRDefault="00000000" w:rsidRPr="00000000" w14:paraId="0000101F">
      <w:pPr>
        <w:rPr/>
      </w:pPr>
      <w:r w:rsidDel="00000000" w:rsidR="00000000" w:rsidRPr="00000000">
        <w:rPr>
          <w:rtl w:val="0"/>
        </w:rPr>
        <w:t xml:space="preserve">Understanding Your Audience</w:t>
      </w:r>
    </w:p>
    <w:p w:rsidR="00000000" w:rsidDel="00000000" w:rsidP="00000000" w:rsidRDefault="00000000" w:rsidRPr="00000000" w14:paraId="00001020">
      <w:pPr>
        <w:rPr/>
      </w:pPr>
      <w:r w:rsidDel="00000000" w:rsidR="00000000" w:rsidRPr="00000000">
        <w:rPr>
          <w:rtl w:val="0"/>
        </w:rPr>
        <w:t xml:space="preserve">Your audience plays a vital role in shaping your proposal. Are you addressing fellow students, school administrators, or community members? Understanding their knowledge of the issue will help you tailor your message. Provide necessary background information for those unfamiliar with the topic but present your argument succinctly for those who may already be aware.</w:t>
      </w:r>
    </w:p>
    <w:p w:rsidR="00000000" w:rsidDel="00000000" w:rsidP="00000000" w:rsidRDefault="00000000" w:rsidRPr="00000000" w14:paraId="00001021">
      <w:pPr>
        <w:rPr/>
      </w:pPr>
      <w:r w:rsidDel="00000000" w:rsidR="00000000" w:rsidRPr="00000000">
        <w:rPr>
          <w:rtl w:val="0"/>
        </w:rPr>
        <w:t xml:space="preserve">Think of your audience as the travelers who will use your bridge: the structure must be built with their safety and needs in mind. If a bridge is too narrow, too steep, or lacking proper signage, people won’t use it. Similarly, if your proposal doesn’t address your audience’s concerns or provide clear explanations, they may dismiss your ideas instead of crossing into action.</w:t>
      </w:r>
    </w:p>
    <w:p w:rsidR="00000000" w:rsidDel="00000000" w:rsidP="00000000" w:rsidRDefault="00000000" w:rsidRPr="00000000" w14:paraId="00001022">
      <w:pPr>
        <w:rPr/>
      </w:pPr>
      <w:r w:rsidDel="00000000" w:rsidR="00000000" w:rsidRPr="00000000">
        <w:rPr>
          <w:rtl w:val="0"/>
        </w:rPr>
        <w:t xml:space="preserve">Conclusion and Recommendations</w:t>
      </w:r>
    </w:p>
    <w:p w:rsidR="00000000" w:rsidDel="00000000" w:rsidP="00000000" w:rsidRDefault="00000000" w:rsidRPr="00000000" w14:paraId="00001023">
      <w:pPr>
        <w:rPr/>
      </w:pPr>
      <w:r w:rsidDel="00000000" w:rsidR="00000000" w:rsidRPr="00000000">
        <w:rPr>
          <w:rtl w:val="0"/>
        </w:rPr>
        <w:t xml:space="preserve">In your conclusion, restate the problem and clearly recommend your solution. Use a call to action, encouraging your audience to engage in the proposed change. For instance, if advocating for a new mental health program, suggest that readers contact school officials or join advocacy groups.</w:t>
      </w:r>
    </w:p>
    <w:p w:rsidR="00000000" w:rsidDel="00000000" w:rsidP="00000000" w:rsidRDefault="00000000" w:rsidRPr="00000000" w14:paraId="00001024">
      <w:pPr>
        <w:rPr/>
      </w:pPr>
      <w:r w:rsidDel="00000000" w:rsidR="00000000" w:rsidRPr="00000000">
        <w:rPr>
          <w:rtl w:val="0"/>
        </w:rPr>
        <w:t xml:space="preserve">By mastering these skills, you not only improve your writing but also empower yourself and others to create meaningful change in your community. Remember, every proposal is a step toward addressing the issues that matter to you and those around you—just as every strong bridge leads to new opportunities and connections. The better you design and build it, the more people will be able to cross over to a better future.</w:t>
      </w:r>
    </w:p>
    <w:p w:rsidR="00000000" w:rsidDel="00000000" w:rsidP="00000000" w:rsidRDefault="00000000" w:rsidRPr="00000000" w14:paraId="00001025">
      <w:pPr>
        <w:pStyle w:val="Heading3"/>
        <w:rPr/>
      </w:pPr>
      <w:bookmarkStart w:colFirst="0" w:colLast="0" w:name="_50qzd25s6ioe" w:id="232"/>
      <w:bookmarkEnd w:id="232"/>
      <w:r w:rsidDel="00000000" w:rsidR="00000000" w:rsidRPr="00000000">
        <w:rPr>
          <w:rtl w:val="0"/>
        </w:rPr>
        <w:t xml:space="preserve">Worksheets</w:t>
      </w:r>
    </w:p>
    <w:p w:rsidR="00000000" w:rsidDel="00000000" w:rsidP="00000000" w:rsidRDefault="00000000" w:rsidRPr="00000000" w14:paraId="00001026">
      <w:pPr>
        <w:pStyle w:val="Heading4"/>
        <w:rPr/>
      </w:pPr>
      <w:bookmarkStart w:colFirst="0" w:colLast="0" w:name="_ljkhhntgy8e3" w:id="233"/>
      <w:bookmarkEnd w:id="233"/>
      <w:r w:rsidDel="00000000" w:rsidR="00000000" w:rsidRPr="00000000">
        <w:rPr>
          <w:rtl w:val="0"/>
        </w:rPr>
        <w:t xml:space="preserve">Google Form Escape Room: Evaluating Arguments in “Living By Their Own Words: A Call to Action”</w:t>
      </w:r>
    </w:p>
    <w:p w:rsidR="00000000" w:rsidDel="00000000" w:rsidP="00000000" w:rsidRDefault="00000000" w:rsidRPr="00000000" w14:paraId="00001027">
      <w:pPr>
        <w:rPr/>
      </w:pPr>
      <w:r w:rsidDel="00000000" w:rsidR="00000000" w:rsidRPr="00000000">
        <w:rPr>
          <w:rtl w:val="0"/>
        </w:rPr>
        <w:t xml:space="preserve">Introduction:</w:t>
      </w:r>
    </w:p>
    <w:p w:rsidR="00000000" w:rsidDel="00000000" w:rsidP="00000000" w:rsidRDefault="00000000" w:rsidRPr="00000000" w14:paraId="00001028">
      <w:pPr>
        <w:rPr/>
      </w:pPr>
      <w:r w:rsidDel="00000000" w:rsidR="00000000" w:rsidRPr="00000000">
        <w:rPr>
          <w:rtl w:val="0"/>
        </w:rPr>
        <w:t xml:space="preserve">Welcome, climate researchers! Your mission is to analyze the argument in Shawn Krukowski’s proposal and unlock the final code. Each correct answer will grant you access to the next section. Beware—wrong answers may lead you astray. Good luck!</w:t>
      </w:r>
    </w:p>
    <w:p w:rsidR="00000000" w:rsidDel="00000000" w:rsidP="00000000" w:rsidRDefault="00000000" w:rsidRPr="00000000" w14:paraId="000010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A">
      <w:pPr>
        <w:rPr/>
      </w:pPr>
      <w:r w:rsidDel="00000000" w:rsidR="00000000" w:rsidRPr="00000000">
        <w:rPr>
          <w:rtl w:val="0"/>
        </w:rPr>
        <w:t xml:space="preserve">Room 1: Identifying the Thesis Statement</w:t>
      </w:r>
    </w:p>
    <w:p w:rsidR="00000000" w:rsidDel="00000000" w:rsidP="00000000" w:rsidRDefault="00000000" w:rsidRPr="00000000" w14:paraId="0000102B">
      <w:pPr>
        <w:rPr/>
      </w:pPr>
      <w:r w:rsidDel="00000000" w:rsidR="00000000" w:rsidRPr="00000000">
        <w:rPr>
          <w:rtl w:val="0"/>
        </w:rPr>
        <w:t xml:space="preserve">🔎 Question 1: What is the central claim (thesis statement) of Krukowski’s proposal?</w:t>
        <w:br w:type="textWrapping"/>
        <w:t xml:space="preserve">a) Climate change is a natural occurrence.</w:t>
        <w:br w:type="textWrapping"/>
        <w:t xml:space="preserve">b) Climate change is accelerating due to human activities, but mitigation and adaptation can slow its effects.</w:t>
        <w:br w:type="textWrapping"/>
        <w:t xml:space="preserve">c) The government has no role in addressing climate change.</w:t>
        <w:br w:type="textWrapping"/>
        <w:t xml:space="preserve">d) Individuals should take personal responsibility for climate change.</w:t>
      </w:r>
    </w:p>
    <w:p w:rsidR="00000000" w:rsidDel="00000000" w:rsidP="00000000" w:rsidRDefault="00000000" w:rsidRPr="00000000" w14:paraId="0000102C">
      <w:pPr>
        <w:rPr/>
      </w:pPr>
      <w:r w:rsidDel="00000000" w:rsidR="00000000" w:rsidRPr="00000000">
        <w:rPr>
          <w:rtl w:val="0"/>
        </w:rPr>
        <w:t xml:space="preserve">(Correct answer: b – Unlocks the next section)</w:t>
      </w:r>
    </w:p>
    <w:p w:rsidR="00000000" w:rsidDel="00000000" w:rsidP="00000000" w:rsidRDefault="00000000" w:rsidRPr="00000000" w14:paraId="000010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E">
      <w:pPr>
        <w:rPr/>
      </w:pPr>
      <w:r w:rsidDel="00000000" w:rsidR="00000000" w:rsidRPr="00000000">
        <w:rPr>
          <w:rtl w:val="0"/>
        </w:rPr>
        <w:t xml:space="preserve">Room 2: Evaluating the Evidence</w:t>
      </w:r>
    </w:p>
    <w:p w:rsidR="00000000" w:rsidDel="00000000" w:rsidP="00000000" w:rsidRDefault="00000000" w:rsidRPr="00000000" w14:paraId="0000102F">
      <w:pPr>
        <w:rPr/>
      </w:pPr>
      <w:r w:rsidDel="00000000" w:rsidR="00000000" w:rsidRPr="00000000">
        <w:rPr>
          <w:rtl w:val="0"/>
        </w:rPr>
        <w:t xml:space="preserve">📊 Question 2: Which of the following is an example of statistical evidence used in the proposal?</w:t>
        <w:br w:type="textWrapping"/>
        <w:t xml:space="preserve">a) “The climate has been changing for 22,000 years.”</w:t>
        <w:br w:type="textWrapping"/>
        <w:t xml:space="preserve">b) “The Arctic Ocean is projected to be ice-free in summer by the mid-21st century.”</w:t>
        <w:br w:type="textWrapping"/>
        <w:t xml:space="preserve">c) “Forests and oceans are carbon sinks.”</w:t>
        <w:br w:type="textWrapping"/>
        <w:t xml:space="preserve">d) “The U.S. needs to lead global climate efforts.”</w:t>
      </w:r>
    </w:p>
    <w:p w:rsidR="00000000" w:rsidDel="00000000" w:rsidP="00000000" w:rsidRDefault="00000000" w:rsidRPr="00000000" w14:paraId="00001030">
      <w:pPr>
        <w:rPr/>
      </w:pPr>
      <w:r w:rsidDel="00000000" w:rsidR="00000000" w:rsidRPr="00000000">
        <w:rPr>
          <w:rtl w:val="0"/>
        </w:rPr>
        <w:t xml:space="preserve">(Correct answer: b – Unlocks a clue for the next puzzle)</w:t>
      </w:r>
    </w:p>
    <w:p w:rsidR="00000000" w:rsidDel="00000000" w:rsidP="00000000" w:rsidRDefault="00000000" w:rsidRPr="00000000" w14:paraId="00001031">
      <w:pPr>
        <w:rPr/>
      </w:pPr>
      <w:r w:rsidDel="00000000" w:rsidR="00000000" w:rsidRPr="00000000">
        <w:rPr>
          <w:rtl w:val="0"/>
        </w:rPr>
        <w:t xml:space="preserve">🔢 Puzzle 1: The proposal cites a U.S. agency when discussing sea-level rise. What is the acronym of this agency? (Type your answer exactly as it appears in the text.)</w:t>
        <w:br w:type="textWrapping"/>
        <w:t xml:space="preserve">(Correct answer: USGCRP – Unlocks the next section)</w:t>
      </w:r>
    </w:p>
    <w:p w:rsidR="00000000" w:rsidDel="00000000" w:rsidP="00000000" w:rsidRDefault="00000000" w:rsidRPr="00000000" w14:paraId="000010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3">
      <w:pPr>
        <w:rPr/>
      </w:pPr>
      <w:r w:rsidDel="00000000" w:rsidR="00000000" w:rsidRPr="00000000">
        <w:rPr>
          <w:rtl w:val="0"/>
        </w:rPr>
        <w:t xml:space="preserve">Room 3: Argument Structure &amp; Persuasion</w:t>
      </w:r>
    </w:p>
    <w:p w:rsidR="00000000" w:rsidDel="00000000" w:rsidP="00000000" w:rsidRDefault="00000000" w:rsidRPr="00000000" w14:paraId="00001034">
      <w:pPr>
        <w:rPr/>
      </w:pPr>
      <w:r w:rsidDel="00000000" w:rsidR="00000000" w:rsidRPr="00000000">
        <w:rPr>
          <w:rtl w:val="0"/>
        </w:rPr>
        <w:t xml:space="preserve">📖 Question 3: What rhetorical appeal (ethos, pathos, logos) is primarily used when Krukowski cites scientific organizations and experts?</w:t>
        <w:br w:type="textWrapping"/>
        <w:t xml:space="preserve">a) Ethos (credibility)</w:t>
        <w:br w:type="textWrapping"/>
        <w:t xml:space="preserve">b) Pathos (emotion)</w:t>
        <w:br w:type="textWrapping"/>
        <w:t xml:space="preserve">c) Logos (logic)</w:t>
        <w:br w:type="textWrapping"/>
        <w:t xml:space="preserve">d) None of the above</w:t>
      </w:r>
    </w:p>
    <w:p w:rsidR="00000000" w:rsidDel="00000000" w:rsidP="00000000" w:rsidRDefault="00000000" w:rsidRPr="00000000" w14:paraId="00001035">
      <w:pPr>
        <w:rPr/>
      </w:pPr>
      <w:r w:rsidDel="00000000" w:rsidR="00000000" w:rsidRPr="00000000">
        <w:rPr>
          <w:rtl w:val="0"/>
        </w:rPr>
        <w:t xml:space="preserve">(Correct answer: a – Unlocks the next puzzle)</w:t>
      </w:r>
    </w:p>
    <w:p w:rsidR="00000000" w:rsidDel="00000000" w:rsidP="00000000" w:rsidRDefault="00000000" w:rsidRPr="00000000" w14:paraId="00001036">
      <w:pPr>
        <w:rPr/>
      </w:pPr>
      <w:r w:rsidDel="00000000" w:rsidR="00000000" w:rsidRPr="00000000">
        <w:rPr>
          <w:rtl w:val="0"/>
        </w:rPr>
        <w:t xml:space="preserve">🔢 Puzzle 2: Arrange the sections of Krukowski’s argument in the correct order:</w:t>
      </w:r>
    </w:p>
    <w:p w:rsidR="00000000" w:rsidDel="00000000" w:rsidP="00000000" w:rsidRDefault="00000000" w:rsidRPr="00000000" w14:paraId="00001037">
      <w:pPr>
        <w:numPr>
          <w:ilvl w:val="0"/>
          <w:numId w:val="284"/>
        </w:numPr>
        <w:ind w:left="720" w:hanging="360"/>
      </w:pPr>
      <w:r w:rsidDel="00000000" w:rsidR="00000000" w:rsidRPr="00000000">
        <w:rPr>
          <w:rtl w:val="0"/>
        </w:rPr>
        <w:t xml:space="preserve">_______________ (Introduction &amp; Thesis)</w:t>
      </w:r>
    </w:p>
    <w:p w:rsidR="00000000" w:rsidDel="00000000" w:rsidP="00000000" w:rsidRDefault="00000000" w:rsidRPr="00000000" w14:paraId="00001038">
      <w:pPr>
        <w:numPr>
          <w:ilvl w:val="0"/>
          <w:numId w:val="284"/>
        </w:numPr>
        <w:ind w:left="720" w:hanging="360"/>
      </w:pPr>
      <w:r w:rsidDel="00000000" w:rsidR="00000000" w:rsidRPr="00000000">
        <w:rPr>
          <w:rtl w:val="0"/>
        </w:rPr>
        <w:t xml:space="preserve">_______________ (Negative Effects of Climate Change)</w:t>
      </w:r>
    </w:p>
    <w:p w:rsidR="00000000" w:rsidDel="00000000" w:rsidP="00000000" w:rsidRDefault="00000000" w:rsidRPr="00000000" w14:paraId="00001039">
      <w:pPr>
        <w:numPr>
          <w:ilvl w:val="0"/>
          <w:numId w:val="284"/>
        </w:numPr>
        <w:ind w:left="720" w:hanging="360"/>
      </w:pPr>
      <w:r w:rsidDel="00000000" w:rsidR="00000000" w:rsidRPr="00000000">
        <w:rPr>
          <w:rtl w:val="0"/>
        </w:rPr>
        <w:t xml:space="preserve">_______________ (Mitigation Strategies)</w:t>
      </w:r>
    </w:p>
    <w:p w:rsidR="00000000" w:rsidDel="00000000" w:rsidP="00000000" w:rsidRDefault="00000000" w:rsidRPr="00000000" w14:paraId="0000103A">
      <w:pPr>
        <w:numPr>
          <w:ilvl w:val="0"/>
          <w:numId w:val="284"/>
        </w:numPr>
        <w:ind w:left="720" w:hanging="360"/>
      </w:pPr>
      <w:r w:rsidDel="00000000" w:rsidR="00000000" w:rsidRPr="00000000">
        <w:rPr>
          <w:rtl w:val="0"/>
        </w:rPr>
        <w:t xml:space="preserve">_______________ (Adaptation Strategies)</w:t>
      </w:r>
    </w:p>
    <w:p w:rsidR="00000000" w:rsidDel="00000000" w:rsidP="00000000" w:rsidRDefault="00000000" w:rsidRPr="00000000" w14:paraId="0000103B">
      <w:pPr>
        <w:numPr>
          <w:ilvl w:val="0"/>
          <w:numId w:val="284"/>
        </w:numPr>
        <w:ind w:left="720" w:hanging="360"/>
      </w:pPr>
      <w:r w:rsidDel="00000000" w:rsidR="00000000" w:rsidRPr="00000000">
        <w:rPr>
          <w:rtl w:val="0"/>
        </w:rPr>
        <w:t xml:space="preserve">_______________ (Objections &amp; Counterarguments)</w:t>
      </w:r>
    </w:p>
    <w:p w:rsidR="00000000" w:rsidDel="00000000" w:rsidP="00000000" w:rsidRDefault="00000000" w:rsidRPr="00000000" w14:paraId="0000103C">
      <w:pPr>
        <w:rPr/>
      </w:pPr>
      <w:r w:rsidDel="00000000" w:rsidR="00000000" w:rsidRPr="00000000">
        <w:rPr>
          <w:rtl w:val="0"/>
        </w:rPr>
        <w:t xml:space="preserve">(Correct answer: Introduction, Problem, Solutions, Adaptation, Objections – Unlocks the next section)</w:t>
      </w:r>
    </w:p>
    <w:p w:rsidR="00000000" w:rsidDel="00000000" w:rsidP="00000000" w:rsidRDefault="00000000" w:rsidRPr="00000000" w14:paraId="000010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E">
      <w:pPr>
        <w:rPr/>
      </w:pPr>
      <w:r w:rsidDel="00000000" w:rsidR="00000000" w:rsidRPr="00000000">
        <w:rPr>
          <w:rtl w:val="0"/>
        </w:rPr>
        <w:t xml:space="preserve">Room 4: Addressing Counterarguments</w:t>
      </w:r>
    </w:p>
    <w:p w:rsidR="00000000" w:rsidDel="00000000" w:rsidP="00000000" w:rsidRDefault="00000000" w:rsidRPr="00000000" w14:paraId="0000103F">
      <w:pPr>
        <w:rPr/>
      </w:pPr>
      <w:r w:rsidDel="00000000" w:rsidR="00000000" w:rsidRPr="00000000">
        <w:rPr>
          <w:rtl w:val="0"/>
        </w:rPr>
        <w:t xml:space="preserve">⚖ Question 4: How does Krukowski address potential objections to climate action?</w:t>
        <w:br w:type="textWrapping"/>
        <w:t xml:space="preserve">a) He ignores them.</w:t>
        <w:br w:type="textWrapping"/>
        <w:t xml:space="preserve">b) He acknowledges objections and refutes them with evidence.</w:t>
        <w:br w:type="textWrapping"/>
        <w:t xml:space="preserve">c) He states that no valid objections exist.</w:t>
        <w:br w:type="textWrapping"/>
        <w:t xml:space="preserve">d) He admits the solutions are impossible to implement.</w:t>
      </w:r>
    </w:p>
    <w:p w:rsidR="00000000" w:rsidDel="00000000" w:rsidP="00000000" w:rsidRDefault="00000000" w:rsidRPr="00000000" w14:paraId="00001040">
      <w:pPr>
        <w:rPr/>
      </w:pPr>
      <w:r w:rsidDel="00000000" w:rsidR="00000000" w:rsidRPr="00000000">
        <w:rPr>
          <w:rtl w:val="0"/>
        </w:rPr>
        <w:t xml:space="preserve">(Correct answer: b – Unlocks the final code puzzle)</w:t>
      </w:r>
    </w:p>
    <w:p w:rsidR="00000000" w:rsidDel="00000000" w:rsidP="00000000" w:rsidRDefault="00000000" w:rsidRPr="00000000" w14:paraId="00001041">
      <w:pPr>
        <w:rPr/>
      </w:pPr>
      <w:r w:rsidDel="00000000" w:rsidR="00000000" w:rsidRPr="00000000">
        <w:rPr>
          <w:rtl w:val="0"/>
        </w:rPr>
        <w:t xml:space="preserve">🔐 Final Puzzle: Use the first letter of each correct answer from the previous sections to form a 4-letter code.</w:t>
      </w:r>
    </w:p>
    <w:p w:rsidR="00000000" w:rsidDel="00000000" w:rsidP="00000000" w:rsidRDefault="00000000" w:rsidRPr="00000000" w14:paraId="00001042">
      <w:pPr>
        <w:numPr>
          <w:ilvl w:val="0"/>
          <w:numId w:val="360"/>
        </w:numPr>
        <w:ind w:left="720" w:hanging="360"/>
      </w:pPr>
      <w:r w:rsidDel="00000000" w:rsidR="00000000" w:rsidRPr="00000000">
        <w:rPr>
          <w:rtl w:val="0"/>
        </w:rPr>
        <w:t xml:space="preserve">[b] (Thesis)</w:t>
      </w:r>
    </w:p>
    <w:p w:rsidR="00000000" w:rsidDel="00000000" w:rsidP="00000000" w:rsidRDefault="00000000" w:rsidRPr="00000000" w14:paraId="00001043">
      <w:pPr>
        <w:numPr>
          <w:ilvl w:val="0"/>
          <w:numId w:val="360"/>
        </w:numPr>
        <w:ind w:left="720" w:hanging="360"/>
      </w:pPr>
      <w:r w:rsidDel="00000000" w:rsidR="00000000" w:rsidRPr="00000000">
        <w:rPr>
          <w:rtl w:val="0"/>
        </w:rPr>
        <w:t xml:space="preserve">[b] (Evidence)</w:t>
      </w:r>
    </w:p>
    <w:p w:rsidR="00000000" w:rsidDel="00000000" w:rsidP="00000000" w:rsidRDefault="00000000" w:rsidRPr="00000000" w14:paraId="00001044">
      <w:pPr>
        <w:numPr>
          <w:ilvl w:val="0"/>
          <w:numId w:val="360"/>
        </w:numPr>
        <w:ind w:left="720" w:hanging="360"/>
      </w:pPr>
      <w:r w:rsidDel="00000000" w:rsidR="00000000" w:rsidRPr="00000000">
        <w:rPr>
          <w:rtl w:val="0"/>
        </w:rPr>
        <w:t xml:space="preserve">[a] (Ethos)</w:t>
      </w:r>
    </w:p>
    <w:p w:rsidR="00000000" w:rsidDel="00000000" w:rsidP="00000000" w:rsidRDefault="00000000" w:rsidRPr="00000000" w14:paraId="00001045">
      <w:pPr>
        <w:numPr>
          <w:ilvl w:val="0"/>
          <w:numId w:val="360"/>
        </w:numPr>
        <w:ind w:left="720" w:hanging="360"/>
      </w:pPr>
      <w:r w:rsidDel="00000000" w:rsidR="00000000" w:rsidRPr="00000000">
        <w:rPr>
          <w:rtl w:val="0"/>
        </w:rPr>
        <w:t xml:space="preserve">[b] (Counterarguments)</w:t>
      </w:r>
    </w:p>
    <w:p w:rsidR="00000000" w:rsidDel="00000000" w:rsidP="00000000" w:rsidRDefault="00000000" w:rsidRPr="00000000" w14:paraId="00001046">
      <w:pPr>
        <w:rPr/>
      </w:pPr>
      <w:r w:rsidDel="00000000" w:rsidR="00000000" w:rsidRPr="00000000">
        <w:rPr>
          <w:rtl w:val="0"/>
        </w:rPr>
        <w:t xml:space="preserve">Code: BBAB – Unlocks the final message</w:t>
      </w:r>
    </w:p>
    <w:p w:rsidR="00000000" w:rsidDel="00000000" w:rsidP="00000000" w:rsidRDefault="00000000" w:rsidRPr="00000000" w14:paraId="00001047">
      <w:pPr>
        <w:rPr/>
      </w:pPr>
      <w:r w:rsidDel="00000000" w:rsidR="00000000" w:rsidRPr="00000000">
        <w:rPr>
          <w:rtl w:val="0"/>
        </w:rPr>
        <w:t xml:space="preserve">🎉 **Congratulations! You have successfully evaluated the argument and completed your mission. Climate researchers like you are essential for a better future! 🎉</w:t>
      </w:r>
    </w:p>
    <w:p w:rsidR="00000000" w:rsidDel="00000000" w:rsidP="00000000" w:rsidRDefault="00000000" w:rsidRPr="00000000" w14:paraId="00001048">
      <w:pPr>
        <w:rPr/>
      </w:pPr>
      <w:r w:rsidDel="00000000" w:rsidR="00000000" w:rsidRPr="00000000">
        <w:rPr>
          <w:rtl w:val="0"/>
        </w:rPr>
      </w:r>
    </w:p>
    <w:p w:rsidR="00000000" w:rsidDel="00000000" w:rsidP="00000000" w:rsidRDefault="00000000" w:rsidRPr="00000000" w14:paraId="00001049">
      <w:pPr>
        <w:rPr/>
      </w:pPr>
      <w:r w:rsidDel="00000000" w:rsidR="00000000" w:rsidRPr="00000000">
        <w:rPr>
          <w:rtl w:val="0"/>
        </w:rPr>
        <w:t xml:space="preserve">Then read the handout/presentation about arguments.</w:t>
      </w:r>
    </w:p>
    <w:p w:rsidR="00000000" w:rsidDel="00000000" w:rsidP="00000000" w:rsidRDefault="00000000" w:rsidRPr="00000000" w14:paraId="0000104A">
      <w:pPr>
        <w:pStyle w:val="Heading4"/>
        <w:rPr/>
      </w:pPr>
      <w:bookmarkStart w:colFirst="0" w:colLast="0" w:name="_y8gajro7t42e" w:id="234"/>
      <w:bookmarkEnd w:id="234"/>
      <w:r w:rsidDel="00000000" w:rsidR="00000000" w:rsidRPr="00000000">
        <w:rPr>
          <w:rtl w:val="0"/>
        </w:rPr>
        <w:t xml:space="preserve">🧩 Cloze Reading Worksheet: Understanding Arguments</w:t>
      </w:r>
    </w:p>
    <w:p w:rsidR="00000000" w:rsidDel="00000000" w:rsidP="00000000" w:rsidRDefault="00000000" w:rsidRPr="00000000" w14:paraId="0000104B">
      <w:pPr>
        <w:rPr/>
      </w:pPr>
      <w:r w:rsidDel="00000000" w:rsidR="00000000" w:rsidRPr="00000000">
        <w:rPr>
          <w:rtl w:val="0"/>
        </w:rPr>
        <w:t xml:space="preserve">Directions: Read the passage and fill in the blanks using words from the Word Bank. Use context clues to help you choose the correct word.</w:t>
      </w:r>
    </w:p>
    <w:p w:rsidR="00000000" w:rsidDel="00000000" w:rsidP="00000000" w:rsidRDefault="00000000" w:rsidRPr="00000000" w14:paraId="000010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D">
      <w:pPr>
        <w:rPr/>
      </w:pPr>
      <w:r w:rsidDel="00000000" w:rsidR="00000000" w:rsidRPr="00000000">
        <w:rPr>
          <w:rtl w:val="0"/>
        </w:rPr>
        <w:t xml:space="preserve">🔎 Introduction to Arguments</w:t>
      </w:r>
    </w:p>
    <w:p w:rsidR="00000000" w:rsidDel="00000000" w:rsidP="00000000" w:rsidRDefault="00000000" w:rsidRPr="00000000" w14:paraId="0000104E">
      <w:pPr>
        <w:rPr/>
      </w:pPr>
      <w:r w:rsidDel="00000000" w:rsidR="00000000" w:rsidRPr="00000000">
        <w:rPr>
          <w:rtl w:val="0"/>
        </w:rPr>
        <w:t xml:space="preserve">Arguments are like __________, pieces of reasoning that fit together to form a complete picture. Each __________ acts as a piece, and when they connect properly, they lead to a clear __________. Understanding how to find and evaluate these pieces helps us solve the puzzle and make good decisions.</w:t>
      </w:r>
    </w:p>
    <w:p w:rsidR="00000000" w:rsidDel="00000000" w:rsidP="00000000" w:rsidRDefault="00000000" w:rsidRPr="00000000" w14:paraId="000010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0">
      <w:pPr>
        <w:rPr/>
      </w:pPr>
      <w:r w:rsidDel="00000000" w:rsidR="00000000" w:rsidRPr="00000000">
        <w:rPr>
          <w:rtl w:val="0"/>
        </w:rPr>
        <w:t xml:space="preserve">🗺️ What Are Inferences and Arguments?</w:t>
      </w:r>
    </w:p>
    <w:p w:rsidR="00000000" w:rsidDel="00000000" w:rsidP="00000000" w:rsidRDefault="00000000" w:rsidRPr="00000000" w14:paraId="00001051">
      <w:pPr>
        <w:rPr/>
      </w:pPr>
      <w:r w:rsidDel="00000000" w:rsidR="00000000" w:rsidRPr="00000000">
        <w:rPr>
          <w:rtl w:val="0"/>
        </w:rPr>
        <w:t xml:space="preserve">An __________ is like drawing a map based on clues. For example, if a poll shows 87% of people support a candidate, we might __________ they will win. This is based on __________ from the poll.</w:t>
      </w:r>
    </w:p>
    <w:p w:rsidR="00000000" w:rsidDel="00000000" w:rsidP="00000000" w:rsidRDefault="00000000" w:rsidRPr="00000000" w14:paraId="00001052">
      <w:pPr>
        <w:rPr/>
      </w:pPr>
      <w:r w:rsidDel="00000000" w:rsidR="00000000" w:rsidRPr="00000000">
        <w:rPr>
          <w:rtl w:val="0"/>
        </w:rPr>
        <w:t xml:space="preserve">But an __________ is more structured. It has a beginning (the __________) and an ending (the __________). The premises guide us logically to the conclusion.</w:t>
      </w:r>
    </w:p>
    <w:p w:rsidR="00000000" w:rsidDel="00000000" w:rsidP="00000000" w:rsidRDefault="00000000" w:rsidRPr="00000000" w14:paraId="000010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4">
      <w:pPr>
        <w:rPr/>
      </w:pPr>
      <w:r w:rsidDel="00000000" w:rsidR="00000000" w:rsidRPr="00000000">
        <w:rPr>
          <w:rtl w:val="0"/>
        </w:rPr>
        <w:t xml:space="preserve">🧱 Components of an Argument</w:t>
      </w:r>
    </w:p>
    <w:p w:rsidR="00000000" w:rsidDel="00000000" w:rsidP="00000000" w:rsidRDefault="00000000" w:rsidRPr="00000000" w14:paraId="00001055">
      <w:pPr>
        <w:rPr/>
      </w:pPr>
      <w:r w:rsidDel="00000000" w:rsidR="00000000" w:rsidRPr="00000000">
        <w:rPr>
          <w:rtl w:val="0"/>
        </w:rPr>
        <w:t xml:space="preserve">An argument has two main parts:</w:t>
      </w:r>
    </w:p>
    <w:p w:rsidR="00000000" w:rsidDel="00000000" w:rsidP="00000000" w:rsidRDefault="00000000" w:rsidRPr="00000000" w14:paraId="00001056">
      <w:pPr>
        <w:numPr>
          <w:ilvl w:val="0"/>
          <w:numId w:val="452"/>
        </w:numPr>
        <w:ind w:left="720" w:hanging="360"/>
      </w:pPr>
      <w:r w:rsidDel="00000000" w:rsidR="00000000" w:rsidRPr="00000000">
        <w:rPr>
          <w:rtl w:val="0"/>
        </w:rPr>
        <w:t xml:space="preserve">Premises: These are the reasons or __________ that help explain why something is true.</w:t>
        <w:br w:type="textWrapping"/>
      </w:r>
    </w:p>
    <w:p w:rsidR="00000000" w:rsidDel="00000000" w:rsidP="00000000" w:rsidRDefault="00000000" w:rsidRPr="00000000" w14:paraId="00001057">
      <w:pPr>
        <w:numPr>
          <w:ilvl w:val="0"/>
          <w:numId w:val="452"/>
        </w:numPr>
        <w:ind w:left="720" w:hanging="360"/>
      </w:pPr>
      <w:r w:rsidDel="00000000" w:rsidR="00000000" w:rsidRPr="00000000">
        <w:rPr>
          <w:rtl w:val="0"/>
        </w:rPr>
        <w:t xml:space="preserve">Conclusion: This is the __________, the main point the premises support.</w:t>
        <w:br w:type="textWrapping"/>
      </w:r>
    </w:p>
    <w:p w:rsidR="00000000" w:rsidDel="00000000" w:rsidP="00000000" w:rsidRDefault="00000000" w:rsidRPr="00000000" w14:paraId="00001058">
      <w:pPr>
        <w:rPr/>
      </w:pPr>
      <w:r w:rsidDel="00000000" w:rsidR="00000000" w:rsidRPr="00000000">
        <w:rPr>
          <w:rtl w:val="0"/>
        </w:rPr>
        <w:t xml:space="preserve">Understanding how the premises and conclusion connect is key to analyzing an __________.</w:t>
      </w:r>
    </w:p>
    <w:p w:rsidR="00000000" w:rsidDel="00000000" w:rsidP="00000000" w:rsidRDefault="00000000" w:rsidRPr="00000000" w14:paraId="000010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A">
      <w:pPr>
        <w:rPr/>
      </w:pPr>
      <w:r w:rsidDel="00000000" w:rsidR="00000000" w:rsidRPr="00000000">
        <w:rPr>
          <w:rtl w:val="0"/>
        </w:rPr>
        <w:t xml:space="preserve">🕵️‍♂️ Identifying Arguments</w:t>
      </w:r>
    </w:p>
    <w:p w:rsidR="00000000" w:rsidDel="00000000" w:rsidP="00000000" w:rsidRDefault="00000000" w:rsidRPr="00000000" w14:paraId="0000105B">
      <w:pPr>
        <w:rPr/>
      </w:pPr>
      <w:r w:rsidDel="00000000" w:rsidR="00000000" w:rsidRPr="00000000">
        <w:rPr>
          <w:rtl w:val="0"/>
        </w:rPr>
        <w:t xml:space="preserve">To identify an argument, first find the —the statement being supported. Then, find the premises. Look for words like “,” “thus,” “so,” and “hence” to help.</w:t>
      </w:r>
    </w:p>
    <w:p w:rsidR="00000000" w:rsidDel="00000000" w:rsidP="00000000" w:rsidRDefault="00000000" w:rsidRPr="00000000" w14:paraId="0000105C">
      <w:pPr>
        <w:rPr/>
      </w:pPr>
      <w:r w:rsidDel="00000000" w:rsidR="00000000" w:rsidRPr="00000000">
        <w:rPr>
          <w:rtl w:val="0"/>
        </w:rPr>
        <w:t xml:space="preserve">For example:</w:t>
      </w:r>
    </w:p>
    <w:p w:rsidR="00000000" w:rsidDel="00000000" w:rsidP="00000000" w:rsidRDefault="00000000" w:rsidRPr="00000000" w14:paraId="0000105D">
      <w:pPr>
        <w:numPr>
          <w:ilvl w:val="0"/>
          <w:numId w:val="384"/>
        </w:numPr>
        <w:ind w:left="720" w:hanging="360"/>
      </w:pPr>
      <w:r w:rsidDel="00000000" w:rsidR="00000000" w:rsidRPr="00000000">
        <w:rPr>
          <w:rtl w:val="0"/>
        </w:rPr>
        <w:t xml:space="preserve">All humans are mortal.</w:t>
        <w:br w:type="textWrapping"/>
      </w:r>
    </w:p>
    <w:p w:rsidR="00000000" w:rsidDel="00000000" w:rsidP="00000000" w:rsidRDefault="00000000" w:rsidRPr="00000000" w14:paraId="0000105E">
      <w:pPr>
        <w:numPr>
          <w:ilvl w:val="0"/>
          <w:numId w:val="384"/>
        </w:numPr>
        <w:ind w:left="720" w:hanging="360"/>
      </w:pPr>
      <w:r w:rsidDel="00000000" w:rsidR="00000000" w:rsidRPr="00000000">
        <w:rPr>
          <w:rtl w:val="0"/>
        </w:rPr>
        <w:t xml:space="preserve">Socrates is a human.</w:t>
        <w:br w:type="textWrapping"/>
      </w:r>
    </w:p>
    <w:p w:rsidR="00000000" w:rsidDel="00000000" w:rsidP="00000000" w:rsidRDefault="00000000" w:rsidRPr="00000000" w14:paraId="0000105F">
      <w:pPr>
        <w:numPr>
          <w:ilvl w:val="0"/>
          <w:numId w:val="384"/>
        </w:numPr>
        <w:ind w:left="720" w:hanging="360"/>
      </w:pPr>
      <w:r w:rsidDel="00000000" w:rsidR="00000000" w:rsidRPr="00000000">
        <w:rPr>
          <w:rtl w:val="0"/>
        </w:rPr>
        <w:t xml:space="preserve">__________: Socrates is mortal.</w:t>
        <w:br w:type="textWrapping"/>
      </w:r>
    </w:p>
    <w:p w:rsidR="00000000" w:rsidDel="00000000" w:rsidP="00000000" w:rsidRDefault="00000000" w:rsidRPr="00000000" w14:paraId="000010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1">
      <w:pPr>
        <w:rPr/>
      </w:pPr>
      <w:r w:rsidDel="00000000" w:rsidR="00000000" w:rsidRPr="00000000">
        <w:rPr>
          <w:rtl w:val="0"/>
        </w:rPr>
        <w:t xml:space="preserve">🧰 Uses of Arguments</w:t>
      </w:r>
    </w:p>
    <w:p w:rsidR="00000000" w:rsidDel="00000000" w:rsidP="00000000" w:rsidRDefault="00000000" w:rsidRPr="00000000" w14:paraId="00001062">
      <w:pPr>
        <w:rPr/>
      </w:pPr>
      <w:r w:rsidDel="00000000" w:rsidR="00000000" w:rsidRPr="00000000">
        <w:rPr>
          <w:rtl w:val="0"/>
        </w:rPr>
        <w:t xml:space="preserve">Arguments are helpful tools in everyday life. They help us:</w:t>
      </w:r>
    </w:p>
    <w:p w:rsidR="00000000" w:rsidDel="00000000" w:rsidP="00000000" w:rsidRDefault="00000000" w:rsidRPr="00000000" w14:paraId="00001063">
      <w:pPr>
        <w:numPr>
          <w:ilvl w:val="0"/>
          <w:numId w:val="355"/>
        </w:numPr>
        <w:ind w:left="720" w:hanging="360"/>
      </w:pPr>
      <w:r w:rsidDel="00000000" w:rsidR="00000000" w:rsidRPr="00000000">
        <w:rPr>
          <w:rtl w:val="0"/>
        </w:rPr>
        <w:t xml:space="preserve">Reasoning: Solve __________ and make decisions.</w:t>
        <w:br w:type="textWrapping"/>
      </w:r>
    </w:p>
    <w:p w:rsidR="00000000" w:rsidDel="00000000" w:rsidP="00000000" w:rsidRDefault="00000000" w:rsidRPr="00000000" w14:paraId="00001064">
      <w:pPr>
        <w:numPr>
          <w:ilvl w:val="0"/>
          <w:numId w:val="355"/>
        </w:numPr>
        <w:ind w:left="720" w:hanging="360"/>
      </w:pPr>
      <w:r w:rsidDel="00000000" w:rsidR="00000000" w:rsidRPr="00000000">
        <w:rPr>
          <w:rtl w:val="0"/>
        </w:rPr>
        <w:t xml:space="preserve">Persuasion: Convince others to agree with our ideas, like a salesperson giving good __________.</w:t>
        <w:br w:type="textWrapping"/>
      </w:r>
    </w:p>
    <w:p w:rsidR="00000000" w:rsidDel="00000000" w:rsidP="00000000" w:rsidRDefault="00000000" w:rsidRPr="00000000" w14:paraId="00001065">
      <w:pPr>
        <w:numPr>
          <w:ilvl w:val="0"/>
          <w:numId w:val="355"/>
        </w:numPr>
        <w:ind w:left="720" w:hanging="360"/>
      </w:pPr>
      <w:r w:rsidDel="00000000" w:rsidR="00000000" w:rsidRPr="00000000">
        <w:rPr>
          <w:rtl w:val="0"/>
        </w:rPr>
        <w:t xml:space="preserve">Evaluation: Check if someone else’s argument makes sense—like checking a product before buying it.</w:t>
        <w:br w:type="textWrapping"/>
      </w:r>
    </w:p>
    <w:p w:rsidR="00000000" w:rsidDel="00000000" w:rsidP="00000000" w:rsidRDefault="00000000" w:rsidRPr="00000000" w14:paraId="000010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7">
      <w:pPr>
        <w:rPr/>
      </w:pPr>
      <w:r w:rsidDel="00000000" w:rsidR="00000000" w:rsidRPr="00000000">
        <w:rPr>
          <w:rtl w:val="0"/>
        </w:rPr>
        <w:t xml:space="preserve">🔐 Understanding Deductive Validity</w:t>
      </w:r>
    </w:p>
    <w:p w:rsidR="00000000" w:rsidDel="00000000" w:rsidP="00000000" w:rsidRDefault="00000000" w:rsidRPr="00000000" w14:paraId="00001068">
      <w:pPr>
        <w:rPr/>
      </w:pPr>
      <w:r w:rsidDel="00000000" w:rsidR="00000000" w:rsidRPr="00000000">
        <w:rPr>
          <w:rtl w:val="0"/>
        </w:rPr>
        <w:t xml:space="preserve">Deductive validity is like a lock and __________. If the premises (the key) are true, the __________ (the lock) must also be true.</w:t>
      </w:r>
    </w:p>
    <w:p w:rsidR="00000000" w:rsidDel="00000000" w:rsidP="00000000" w:rsidRDefault="00000000" w:rsidRPr="00000000" w14:paraId="00001069">
      <w:pPr>
        <w:rPr/>
      </w:pPr>
      <w:r w:rsidDel="00000000" w:rsidR="00000000" w:rsidRPr="00000000">
        <w:rPr>
          <w:rtl w:val="0"/>
        </w:rPr>
        <w:t xml:space="preserve">Example:</w:t>
      </w:r>
    </w:p>
    <w:p w:rsidR="00000000" w:rsidDel="00000000" w:rsidP="00000000" w:rsidRDefault="00000000" w:rsidRPr="00000000" w14:paraId="0000106A">
      <w:pPr>
        <w:numPr>
          <w:ilvl w:val="0"/>
          <w:numId w:val="386"/>
        </w:numPr>
        <w:ind w:left="720" w:hanging="360"/>
      </w:pPr>
      <w:r w:rsidDel="00000000" w:rsidR="00000000" w:rsidRPr="00000000">
        <w:rPr>
          <w:rtl w:val="0"/>
        </w:rPr>
        <w:t xml:space="preserve">If it is raining, the parking lot will be full.</w:t>
        <w:br w:type="textWrapping"/>
      </w:r>
    </w:p>
    <w:p w:rsidR="00000000" w:rsidDel="00000000" w:rsidP="00000000" w:rsidRDefault="00000000" w:rsidRPr="00000000" w14:paraId="0000106B">
      <w:pPr>
        <w:numPr>
          <w:ilvl w:val="0"/>
          <w:numId w:val="386"/>
        </w:numPr>
        <w:ind w:left="720" w:hanging="360"/>
      </w:pPr>
      <w:r w:rsidDel="00000000" w:rsidR="00000000" w:rsidRPr="00000000">
        <w:rPr>
          <w:rtl w:val="0"/>
        </w:rPr>
        <w:t xml:space="preserve">It is raining.</w:t>
        <w:br w:type="textWrapping"/>
      </w:r>
    </w:p>
    <w:p w:rsidR="00000000" w:rsidDel="00000000" w:rsidP="00000000" w:rsidRDefault="00000000" w:rsidRPr="00000000" w14:paraId="0000106C">
      <w:pPr>
        <w:numPr>
          <w:ilvl w:val="0"/>
          <w:numId w:val="386"/>
        </w:numPr>
        <w:ind w:left="720" w:hanging="360"/>
      </w:pPr>
      <w:r w:rsidDel="00000000" w:rsidR="00000000" w:rsidRPr="00000000">
        <w:rPr>
          <w:rtl w:val="0"/>
        </w:rPr>
        <w:t xml:space="preserve">Conclusion: The parking lot is __________.</w:t>
        <w:br w:type="textWrapping"/>
      </w:r>
    </w:p>
    <w:p w:rsidR="00000000" w:rsidDel="00000000" w:rsidP="00000000" w:rsidRDefault="00000000" w:rsidRPr="00000000" w14:paraId="0000106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E">
      <w:pPr>
        <w:rPr/>
      </w:pPr>
      <w:r w:rsidDel="00000000" w:rsidR="00000000" w:rsidRPr="00000000">
        <w:rPr>
          <w:rFonts w:ascii="Arial Unicode MS" w:cs="Arial Unicode MS" w:eastAsia="Arial Unicode MS" w:hAnsi="Arial Unicode MS"/>
          <w:rtl w:val="0"/>
        </w:rPr>
        <w:t xml:space="preserve">✅ Evaluating Arguments</w:t>
      </w:r>
    </w:p>
    <w:p w:rsidR="00000000" w:rsidDel="00000000" w:rsidP="00000000" w:rsidRDefault="00000000" w:rsidRPr="00000000" w14:paraId="0000106F">
      <w:pPr>
        <w:rPr/>
      </w:pPr>
      <w:r w:rsidDel="00000000" w:rsidR="00000000" w:rsidRPr="00000000">
        <w:rPr>
          <w:rtl w:val="0"/>
        </w:rPr>
        <w:t xml:space="preserve">Ask yourself these 3 questions:</w:t>
      </w:r>
    </w:p>
    <w:p w:rsidR="00000000" w:rsidDel="00000000" w:rsidP="00000000" w:rsidRDefault="00000000" w:rsidRPr="00000000" w14:paraId="00001070">
      <w:pPr>
        <w:numPr>
          <w:ilvl w:val="0"/>
          <w:numId w:val="525"/>
        </w:numPr>
        <w:ind w:left="720" w:hanging="360"/>
      </w:pPr>
      <w:r w:rsidDel="00000000" w:rsidR="00000000" w:rsidRPr="00000000">
        <w:rPr>
          <w:rtl w:val="0"/>
        </w:rPr>
        <w:t xml:space="preserve">Are the premises true or __________?</w:t>
        <w:br w:type="textWrapping"/>
      </w:r>
    </w:p>
    <w:p w:rsidR="00000000" w:rsidDel="00000000" w:rsidP="00000000" w:rsidRDefault="00000000" w:rsidRPr="00000000" w14:paraId="00001071">
      <w:pPr>
        <w:numPr>
          <w:ilvl w:val="0"/>
          <w:numId w:val="525"/>
        </w:numPr>
        <w:ind w:left="720" w:hanging="360"/>
      </w:pPr>
      <w:r w:rsidDel="00000000" w:rsidR="00000000" w:rsidRPr="00000000">
        <w:rPr>
          <w:rtl w:val="0"/>
        </w:rPr>
        <w:t xml:space="preserve">Is any important __________ missing?</w:t>
        <w:br w:type="textWrapping"/>
      </w:r>
    </w:p>
    <w:p w:rsidR="00000000" w:rsidDel="00000000" w:rsidP="00000000" w:rsidRDefault="00000000" w:rsidRPr="00000000" w14:paraId="00001072">
      <w:pPr>
        <w:numPr>
          <w:ilvl w:val="0"/>
          <w:numId w:val="525"/>
        </w:numPr>
        <w:ind w:left="720" w:hanging="360"/>
      </w:pPr>
      <w:r w:rsidDel="00000000" w:rsidR="00000000" w:rsidRPr="00000000">
        <w:rPr>
          <w:rtl w:val="0"/>
        </w:rPr>
        <w:t xml:space="preserve">Do the premises support the __________?</w:t>
        <w:br w:type="textWrapping"/>
      </w:r>
    </w:p>
    <w:p w:rsidR="00000000" w:rsidDel="00000000" w:rsidP="00000000" w:rsidRDefault="00000000" w:rsidRPr="00000000" w14:paraId="00001073">
      <w:pPr>
        <w:rPr/>
      </w:pPr>
      <w:r w:rsidDel="00000000" w:rsidR="00000000" w:rsidRPr="00000000">
        <w:rPr>
          <w:rtl w:val="0"/>
        </w:rPr>
        <w:t xml:space="preserve">These steps help you become a stronger, more __________ thinker.</w:t>
      </w:r>
    </w:p>
    <w:p w:rsidR="00000000" w:rsidDel="00000000" w:rsidP="00000000" w:rsidRDefault="00000000" w:rsidRPr="00000000" w14:paraId="000010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5">
      <w:pPr>
        <w:rPr/>
      </w:pPr>
      <w:r w:rsidDel="00000000" w:rsidR="00000000" w:rsidRPr="00000000">
        <w:rPr>
          <w:rtl w:val="0"/>
        </w:rPr>
        <w:t xml:space="preserve">🧠 Conclusion</w:t>
      </w:r>
    </w:p>
    <w:p w:rsidR="00000000" w:rsidDel="00000000" w:rsidP="00000000" w:rsidRDefault="00000000" w:rsidRPr="00000000" w14:paraId="00001076">
      <w:pPr>
        <w:rPr/>
      </w:pPr>
      <w:r w:rsidDel="00000000" w:rsidR="00000000" w:rsidRPr="00000000">
        <w:rPr>
          <w:rtl w:val="0"/>
        </w:rPr>
        <w:t xml:space="preserve">Arguments are the puzzle pieces of __________. Learning how to build and evaluate them helps you become a better thinker, communicator, and __________.</w:t>
      </w:r>
    </w:p>
    <w:p w:rsidR="00000000" w:rsidDel="00000000" w:rsidP="00000000" w:rsidRDefault="00000000" w:rsidRPr="00000000" w14:paraId="00001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8">
      <w:pPr>
        <w:rPr/>
      </w:pPr>
      <w:r w:rsidDel="00000000" w:rsidR="00000000" w:rsidRPr="00000000">
        <w:rPr>
          <w:rtl w:val="0"/>
        </w:rPr>
        <w:t xml:space="preserve">🧩 Word Bank:</w:t>
      </w:r>
    </w:p>
    <w:p w:rsidR="00000000" w:rsidDel="00000000" w:rsidP="00000000" w:rsidRDefault="00000000" w:rsidRPr="00000000" w14:paraId="00001079">
      <w:pPr>
        <w:rPr>
          <w:rFonts w:ascii="Roboto Mono" w:cs="Roboto Mono" w:eastAsia="Roboto Mono" w:hAnsi="Roboto Mono"/>
        </w:rPr>
      </w:pPr>
      <w:r w:rsidDel="00000000" w:rsidR="00000000" w:rsidRPr="00000000">
        <w:rPr>
          <w:rtl w:val="0"/>
        </w:rPr>
        <w:t xml:space="preserve"></w:t>
      </w:r>
      <w:r w:rsidDel="00000000" w:rsidR="00000000" w:rsidRPr="00000000">
        <w:rPr>
          <w:rFonts w:ascii="Roboto Mono" w:cs="Roboto Mono" w:eastAsia="Roboto Mono" w:hAnsi="Roboto Mono"/>
          <w:color w:val="188038"/>
          <w:rtl w:val="0"/>
        </w:rPr>
        <w:t xml:space="preserve">argument</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assumptions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puzzles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critical</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conclusion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conclusion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evaluate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evidence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inference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infer</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key</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logic</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logical</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persuasive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plausible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problems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premise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reasoning</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support</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therefore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thinker</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true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unlock</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valid</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valuable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solution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missing</w:t>
      </w:r>
      <w:r w:rsidDel="00000000" w:rsidR="00000000" w:rsidRPr="00000000">
        <w:rPr>
          <w:rtl w:val="0"/>
        </w:rPr>
      </w:r>
    </w:p>
    <w:p w:rsidR="00000000" w:rsidDel="00000000" w:rsidP="00000000" w:rsidRDefault="00000000" w:rsidRPr="00000000" w14:paraId="0000107A">
      <w:pPr>
        <w:rPr/>
      </w:pPr>
      <w:r w:rsidDel="00000000" w:rsidR="00000000" w:rsidRPr="00000000">
        <w:rPr>
          <w:rtl w:val="0"/>
        </w:rPr>
        <w:t xml:space="preserv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B">
      <w:pPr>
        <w:rPr/>
      </w:pPr>
      <w:r w:rsidDel="00000000" w:rsidR="00000000" w:rsidRPr="00000000">
        <w:rPr>
          <w:rtl w:val="0"/>
        </w:rPr>
        <w:t xml:space="preserve">Let me know if you’d like:</w:t>
      </w:r>
    </w:p>
    <w:p w:rsidR="00000000" w:rsidDel="00000000" w:rsidP="00000000" w:rsidRDefault="00000000" w:rsidRPr="00000000" w14:paraId="0000107C">
      <w:pPr>
        <w:numPr>
          <w:ilvl w:val="0"/>
          <w:numId w:val="320"/>
        </w:numPr>
        <w:ind w:left="720" w:hanging="360"/>
      </w:pPr>
      <w:r w:rsidDel="00000000" w:rsidR="00000000" w:rsidRPr="00000000">
        <w:rPr>
          <w:rtl w:val="0"/>
        </w:rPr>
        <w:t xml:space="preserve">A version with the answers filled in</w:t>
        <w:br w:type="textWrapping"/>
      </w:r>
    </w:p>
    <w:p w:rsidR="00000000" w:rsidDel="00000000" w:rsidP="00000000" w:rsidRDefault="00000000" w:rsidRPr="00000000" w14:paraId="0000107D">
      <w:pPr>
        <w:numPr>
          <w:ilvl w:val="0"/>
          <w:numId w:val="320"/>
        </w:numPr>
        <w:ind w:left="720" w:hanging="360"/>
      </w:pPr>
      <w:r w:rsidDel="00000000" w:rsidR="00000000" w:rsidRPr="00000000">
        <w:rPr>
          <w:rtl w:val="0"/>
        </w:rPr>
        <w:t xml:space="preserve">A Google Docs template for printing or sharing digitally</w:t>
        <w:br w:type="textWrapping"/>
      </w:r>
    </w:p>
    <w:p w:rsidR="00000000" w:rsidDel="00000000" w:rsidP="00000000" w:rsidRDefault="00000000" w:rsidRPr="00000000" w14:paraId="0000107E">
      <w:pPr>
        <w:numPr>
          <w:ilvl w:val="0"/>
          <w:numId w:val="320"/>
        </w:numPr>
        <w:ind w:left="720" w:hanging="360"/>
      </w:pPr>
      <w:r w:rsidDel="00000000" w:rsidR="00000000" w:rsidRPr="00000000">
        <w:rPr>
          <w:rtl w:val="0"/>
        </w:rPr>
        <w:t xml:space="preserve">Multiple-choice follow-up comprehension questions</w:t>
        <w:br w:type="textWrapping"/>
      </w:r>
    </w:p>
    <w:p w:rsidR="00000000" w:rsidDel="00000000" w:rsidP="00000000" w:rsidRDefault="00000000" w:rsidRPr="00000000" w14:paraId="0000107F">
      <w:pPr>
        <w:numPr>
          <w:ilvl w:val="0"/>
          <w:numId w:val="320"/>
        </w:numPr>
        <w:ind w:left="720" w:hanging="360"/>
      </w:pPr>
      <w:r w:rsidDel="00000000" w:rsidR="00000000" w:rsidRPr="00000000">
        <w:rPr>
          <w:rtl w:val="0"/>
        </w:rPr>
        <w:t xml:space="preserve">A version with a reduced word bank for beginner ESL support</w:t>
        <w:br w:type="textWrapping"/>
      </w:r>
    </w:p>
    <w:p w:rsidR="00000000" w:rsidDel="00000000" w:rsidP="00000000" w:rsidRDefault="00000000" w:rsidRPr="00000000" w14:paraId="00001080">
      <w:pPr>
        <w:rPr/>
      </w:pPr>
      <w:r w:rsidDel="00000000" w:rsidR="00000000" w:rsidRPr="00000000">
        <w:rPr>
          <w:rtl w:val="0"/>
        </w:rPr>
        <w:t xml:space="preserve">Ready for the next worksheet?</w:t>
      </w:r>
    </w:p>
    <w:p w:rsidR="00000000" w:rsidDel="00000000" w:rsidP="00000000" w:rsidRDefault="00000000" w:rsidRPr="00000000" w14:paraId="00001081">
      <w:pPr>
        <w:pStyle w:val="Heading2"/>
        <w:rPr/>
      </w:pPr>
      <w:bookmarkStart w:colFirst="0" w:colLast="0" w:name="_c9qibhjv5gfw" w:id="235"/>
      <w:bookmarkEnd w:id="235"/>
      <w:r w:rsidDel="00000000" w:rsidR="00000000" w:rsidRPr="00000000">
        <w:rPr>
          <w:rtl w:val="0"/>
        </w:rPr>
      </w:r>
    </w:p>
    <w:p w:rsidR="00000000" w:rsidDel="00000000" w:rsidP="00000000" w:rsidRDefault="00000000" w:rsidRPr="00000000" w14:paraId="00001082">
      <w:pPr>
        <w:rPr/>
      </w:pPr>
      <w:r w:rsidDel="00000000" w:rsidR="00000000" w:rsidRPr="00000000">
        <w:rPr>
          <w:rtl w:val="0"/>
        </w:rPr>
      </w:r>
    </w:p>
    <w:p w:rsidR="00000000" w:rsidDel="00000000" w:rsidP="00000000" w:rsidRDefault="00000000" w:rsidRPr="00000000" w14:paraId="00001083">
      <w:pPr>
        <w:pStyle w:val="Heading4"/>
        <w:rPr/>
      </w:pPr>
      <w:bookmarkStart w:colFirst="0" w:colLast="0" w:name="_lyyl9xs6ft8r" w:id="236"/>
      <w:bookmarkEnd w:id="236"/>
      <w:r w:rsidDel="00000000" w:rsidR="00000000" w:rsidRPr="00000000">
        <w:rPr>
          <w:rtl w:val="0"/>
        </w:rPr>
        <w:t xml:space="preserve">Proposing Change: Thinking Critically About Problems and Solutions Cloze Reading</w:t>
      </w:r>
    </w:p>
    <w:p w:rsidR="00000000" w:rsidDel="00000000" w:rsidP="00000000" w:rsidRDefault="00000000" w:rsidRPr="00000000" w14:paraId="00001084">
      <w:pPr>
        <w:rPr/>
      </w:pPr>
      <w:r w:rsidDel="00000000" w:rsidR="00000000" w:rsidRPr="00000000">
        <w:rPr>
          <w:rtl w:val="0"/>
        </w:rPr>
        <w:t xml:space="preserve">🌍 Cloze Reading Worksheet: Proposing Change – Building Bridges with Ideas</w:t>
      </w:r>
    </w:p>
    <w:p w:rsidR="00000000" w:rsidDel="00000000" w:rsidP="00000000" w:rsidRDefault="00000000" w:rsidRPr="00000000" w14:paraId="00001085">
      <w:pPr>
        <w:rPr/>
      </w:pPr>
      <w:r w:rsidDel="00000000" w:rsidR="00000000" w:rsidRPr="00000000">
        <w:rPr>
          <w:rtl w:val="0"/>
        </w:rPr>
        <w:t xml:space="preserve">Directions: Read the passage below and fill in the blanks with the correct words from the word bank. Use context clues to help you!</w:t>
      </w:r>
    </w:p>
    <w:p w:rsidR="00000000" w:rsidDel="00000000" w:rsidP="00000000" w:rsidRDefault="00000000" w:rsidRPr="00000000" w14:paraId="000010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7">
      <w:pPr>
        <w:rPr/>
      </w:pPr>
      <w:r w:rsidDel="00000000" w:rsidR="00000000" w:rsidRPr="00000000">
        <w:rPr>
          <w:rtl w:val="0"/>
        </w:rPr>
        <w:t xml:space="preserve">Proposing Change: Thinking Critically About Problems and Solutions</w:t>
      </w:r>
    </w:p>
    <w:p w:rsidR="00000000" w:rsidDel="00000000" w:rsidP="00000000" w:rsidRDefault="00000000" w:rsidRPr="00000000" w14:paraId="00001088">
      <w:pPr>
        <w:rPr/>
      </w:pPr>
      <w:r w:rsidDel="00000000" w:rsidR="00000000" w:rsidRPr="00000000">
        <w:rPr>
          <w:rtl w:val="0"/>
        </w:rPr>
        <w:t xml:space="preserve">In today's world, many __________ affect our communities, from climate change to local transportation challenges. As 9th graders, you have the power to propose changes that can make a __________. Understanding how to think __________ about problems and solutions is essential for effective proposal writing. Think of your proposal as constructing a sturdy __________—each part of your argument forms a support that connects your ideas to meaningful change.</w:t>
      </w:r>
    </w:p>
    <w:p w:rsidR="00000000" w:rsidDel="00000000" w:rsidP="00000000" w:rsidRDefault="00000000" w:rsidRPr="00000000" w14:paraId="000010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A">
      <w:pPr>
        <w:rPr/>
      </w:pPr>
      <w:r w:rsidDel="00000000" w:rsidR="00000000" w:rsidRPr="00000000">
        <w:rPr>
          <w:rtl w:val="0"/>
        </w:rPr>
        <w:t xml:space="preserve">Adopting a Problem-Solving Mindset</w:t>
      </w:r>
    </w:p>
    <w:p w:rsidR="00000000" w:rsidDel="00000000" w:rsidP="00000000" w:rsidRDefault="00000000" w:rsidRPr="00000000" w14:paraId="0000108B">
      <w:pPr>
        <w:rPr/>
      </w:pPr>
      <w:r w:rsidDel="00000000" w:rsidR="00000000" w:rsidRPr="00000000">
        <w:rPr>
          <w:rtl w:val="0"/>
        </w:rPr>
        <w:t xml:space="preserve">To begin, identify a problem that __________ to you. This could range from improving public transportation to advocating for better mental health resources in schools. Gathering __________ is key. Use different sources like articles, class materials, or __________ with peers.</w:t>
      </w:r>
    </w:p>
    <w:p w:rsidR="00000000" w:rsidDel="00000000" w:rsidP="00000000" w:rsidRDefault="00000000" w:rsidRPr="00000000" w14:paraId="0000108C">
      <w:pPr>
        <w:rPr/>
      </w:pPr>
      <w:r w:rsidDel="00000000" w:rsidR="00000000" w:rsidRPr="00000000">
        <w:rPr>
          <w:rtl w:val="0"/>
        </w:rPr>
        <w:t xml:space="preserve">Ask yourself:</w:t>
      </w:r>
    </w:p>
    <w:p w:rsidR="00000000" w:rsidDel="00000000" w:rsidP="00000000" w:rsidRDefault="00000000" w:rsidRPr="00000000" w14:paraId="0000108D">
      <w:pPr>
        <w:numPr>
          <w:ilvl w:val="0"/>
          <w:numId w:val="275"/>
        </w:numPr>
        <w:ind w:left="720" w:hanging="360"/>
      </w:pPr>
      <w:r w:rsidDel="00000000" w:rsidR="00000000" w:rsidRPr="00000000">
        <w:rPr>
          <w:rtl w:val="0"/>
        </w:rPr>
        <w:t xml:space="preserve">What __________ this problem?</w:t>
        <w:br w:type="textWrapping"/>
      </w:r>
    </w:p>
    <w:p w:rsidR="00000000" w:rsidDel="00000000" w:rsidP="00000000" w:rsidRDefault="00000000" w:rsidRPr="00000000" w14:paraId="0000108E">
      <w:pPr>
        <w:numPr>
          <w:ilvl w:val="0"/>
          <w:numId w:val="275"/>
        </w:numPr>
        <w:ind w:left="720" w:hanging="360"/>
      </w:pPr>
      <w:r w:rsidDel="00000000" w:rsidR="00000000" w:rsidRPr="00000000">
        <w:rPr>
          <w:rtl w:val="0"/>
        </w:rPr>
        <w:t xml:space="preserve">What are the __________?</w:t>
        <w:br w:type="textWrapping"/>
      </w:r>
    </w:p>
    <w:p w:rsidR="00000000" w:rsidDel="00000000" w:rsidP="00000000" w:rsidRDefault="00000000" w:rsidRPr="00000000" w14:paraId="0000108F">
      <w:pPr>
        <w:numPr>
          <w:ilvl w:val="0"/>
          <w:numId w:val="275"/>
        </w:numPr>
        <w:ind w:left="720" w:hanging="360"/>
      </w:pPr>
      <w:r w:rsidDel="00000000" w:rsidR="00000000" w:rsidRPr="00000000">
        <w:rPr>
          <w:rtl w:val="0"/>
        </w:rPr>
        <w:t xml:space="preserve">Why is it important to __________ this issue?</w:t>
        <w:br w:type="textWrapping"/>
      </w:r>
    </w:p>
    <w:p w:rsidR="00000000" w:rsidDel="00000000" w:rsidP="00000000" w:rsidRDefault="00000000" w:rsidRPr="00000000" w14:paraId="00001090">
      <w:pPr>
        <w:rPr/>
      </w:pPr>
      <w:r w:rsidDel="00000000" w:rsidR="00000000" w:rsidRPr="00000000">
        <w:rPr>
          <w:rtl w:val="0"/>
        </w:rPr>
        <w:t xml:space="preserve">Then, think about potential __________. Consider whether similar solutions were tried before and what happened. Weak or unsupported __________ are like cracks in the foundation—if not fixed, they weaken your whole proposal.</w:t>
      </w:r>
    </w:p>
    <w:p w:rsidR="00000000" w:rsidDel="00000000" w:rsidP="00000000" w:rsidRDefault="00000000" w:rsidRPr="00000000" w14:paraId="000010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2">
      <w:pPr>
        <w:rPr/>
      </w:pPr>
      <w:r w:rsidDel="00000000" w:rsidR="00000000" w:rsidRPr="00000000">
        <w:rPr>
          <w:rtl w:val="0"/>
        </w:rPr>
        <w:t xml:space="preserve">Distinguishing Fact from Opinion</w:t>
      </w:r>
    </w:p>
    <w:p w:rsidR="00000000" w:rsidDel="00000000" w:rsidP="00000000" w:rsidRDefault="00000000" w:rsidRPr="00000000" w14:paraId="00001093">
      <w:pPr>
        <w:rPr/>
      </w:pPr>
      <w:r w:rsidDel="00000000" w:rsidR="00000000" w:rsidRPr="00000000">
        <w:rPr>
          <w:rtl w:val="0"/>
        </w:rPr>
        <w:t xml:space="preserve">A strong proposal uses both facts and __________. Facts are based on __________, like statistics. Opinions show beliefs or __________. To make your argument stronger, support your opinions with __________. Without facts, your proposal is like building a bridge out of __________—it won’t hold up.</w:t>
      </w:r>
    </w:p>
    <w:p w:rsidR="00000000" w:rsidDel="00000000" w:rsidP="00000000" w:rsidRDefault="00000000" w:rsidRPr="00000000" w14:paraId="000010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5">
      <w:pPr>
        <w:rPr/>
      </w:pPr>
      <w:r w:rsidDel="00000000" w:rsidR="00000000" w:rsidRPr="00000000">
        <w:rPr>
          <w:rtl w:val="0"/>
        </w:rPr>
        <w:t xml:space="preserve">Recognizing Bias</w:t>
      </w:r>
    </w:p>
    <w:p w:rsidR="00000000" w:rsidDel="00000000" w:rsidP="00000000" w:rsidRDefault="00000000" w:rsidRPr="00000000" w14:paraId="00001096">
      <w:pPr>
        <w:rPr/>
      </w:pPr>
      <w:r w:rsidDel="00000000" w:rsidR="00000000" w:rsidRPr="00000000">
        <w:rPr>
          <w:rtl w:val="0"/>
        </w:rPr>
        <w:t xml:space="preserve">It’s important to recognize __________ in both your sources and yourself. Bias means having a one-sided view. Ask yourself:</w:t>
      </w:r>
    </w:p>
    <w:p w:rsidR="00000000" w:rsidDel="00000000" w:rsidP="00000000" w:rsidRDefault="00000000" w:rsidRPr="00000000" w14:paraId="00001097">
      <w:pPr>
        <w:numPr>
          <w:ilvl w:val="0"/>
          <w:numId w:val="298"/>
        </w:numPr>
        <w:ind w:left="720" w:hanging="360"/>
      </w:pPr>
      <w:r w:rsidDel="00000000" w:rsidR="00000000" w:rsidRPr="00000000">
        <w:rPr>
          <w:rtl w:val="0"/>
        </w:rPr>
        <w:t xml:space="preserve">Is this source trying to inform or __________?</w:t>
        <w:br w:type="textWrapping"/>
      </w:r>
    </w:p>
    <w:p w:rsidR="00000000" w:rsidDel="00000000" w:rsidP="00000000" w:rsidRDefault="00000000" w:rsidRPr="00000000" w14:paraId="00001098">
      <w:pPr>
        <w:numPr>
          <w:ilvl w:val="0"/>
          <w:numId w:val="298"/>
        </w:numPr>
        <w:ind w:left="720" w:hanging="360"/>
      </w:pPr>
      <w:r w:rsidDel="00000000" w:rsidR="00000000" w:rsidRPr="00000000">
        <w:rPr>
          <w:rtl w:val="0"/>
        </w:rPr>
        <w:t xml:space="preserve">What kind of __________ is used—emotional or neutral?</w:t>
        <w:br w:type="textWrapping"/>
      </w:r>
    </w:p>
    <w:p w:rsidR="00000000" w:rsidDel="00000000" w:rsidP="00000000" w:rsidRDefault="00000000" w:rsidRPr="00000000" w14:paraId="00001099">
      <w:pPr>
        <w:numPr>
          <w:ilvl w:val="0"/>
          <w:numId w:val="298"/>
        </w:numPr>
        <w:ind w:left="720" w:hanging="360"/>
      </w:pPr>
      <w:r w:rsidDel="00000000" w:rsidR="00000000" w:rsidRPr="00000000">
        <w:rPr>
          <w:rtl w:val="0"/>
        </w:rPr>
        <w:t xml:space="preserve">Who wrote it, and what’s their __________?</w:t>
        <w:br w:type="textWrapping"/>
      </w:r>
    </w:p>
    <w:p w:rsidR="00000000" w:rsidDel="00000000" w:rsidP="00000000" w:rsidRDefault="00000000" w:rsidRPr="00000000" w14:paraId="0000109A">
      <w:pPr>
        <w:rPr/>
      </w:pPr>
      <w:r w:rsidDel="00000000" w:rsidR="00000000" w:rsidRPr="00000000">
        <w:rPr>
          <w:rtl w:val="0"/>
        </w:rPr>
        <w:t xml:space="preserve">By challenging your own beliefs and looking at multiple __________, your proposal becomes more balanced—just like a bridge needs to be balanced so it doesn’t __________.</w:t>
      </w:r>
    </w:p>
    <w:p w:rsidR="00000000" w:rsidDel="00000000" w:rsidP="00000000" w:rsidRDefault="00000000" w:rsidRPr="00000000" w14:paraId="000010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C">
      <w:pPr>
        <w:rPr/>
      </w:pPr>
      <w:r w:rsidDel="00000000" w:rsidR="00000000" w:rsidRPr="00000000">
        <w:rPr>
          <w:rtl w:val="0"/>
        </w:rPr>
        <w:t xml:space="preserve">Understanding Your Audience</w:t>
      </w:r>
    </w:p>
    <w:p w:rsidR="00000000" w:rsidDel="00000000" w:rsidP="00000000" w:rsidRDefault="00000000" w:rsidRPr="00000000" w14:paraId="0000109D">
      <w:pPr>
        <w:rPr/>
      </w:pPr>
      <w:r w:rsidDel="00000000" w:rsidR="00000000" w:rsidRPr="00000000">
        <w:rPr>
          <w:rtl w:val="0"/>
        </w:rPr>
        <w:t xml:space="preserve">Your __________ matters. Are you writing for students? Teachers? The __________? Knowing who you are writing to helps you explain your ideas in a clear and helpful way. If your proposal doesn’t meet their needs, they may not be willing to __________ your ideas.</w:t>
      </w:r>
    </w:p>
    <w:p w:rsidR="00000000" w:rsidDel="00000000" w:rsidP="00000000" w:rsidRDefault="00000000" w:rsidRPr="00000000" w14:paraId="000010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F">
      <w:pPr>
        <w:rPr/>
      </w:pPr>
      <w:r w:rsidDel="00000000" w:rsidR="00000000" w:rsidRPr="00000000">
        <w:rPr>
          <w:rtl w:val="0"/>
        </w:rPr>
        <w:t xml:space="preserve">Conclusion and Recommendations</w:t>
      </w:r>
    </w:p>
    <w:p w:rsidR="00000000" w:rsidDel="00000000" w:rsidP="00000000" w:rsidRDefault="00000000" w:rsidRPr="00000000" w14:paraId="000010A0">
      <w:pPr>
        <w:rPr/>
      </w:pPr>
      <w:r w:rsidDel="00000000" w:rsidR="00000000" w:rsidRPr="00000000">
        <w:rPr>
          <w:rtl w:val="0"/>
        </w:rPr>
        <w:t xml:space="preserve">In your conclusion, __________ the problem and recommend a strong __________. Use a call to __________ to get others involved. By writing clearly and thinking critically, you can help build __________ in your community—like a strong bridge that connects ideas to real change.</w:t>
      </w:r>
    </w:p>
    <w:p w:rsidR="00000000" w:rsidDel="00000000" w:rsidP="00000000" w:rsidRDefault="00000000" w:rsidRPr="00000000" w14:paraId="000010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2">
      <w:pPr>
        <w:rPr/>
      </w:pPr>
      <w:r w:rsidDel="00000000" w:rsidR="00000000" w:rsidRPr="00000000">
        <w:rPr>
          <w:rtl w:val="0"/>
        </w:rPr>
        <w:t xml:space="preserve">✏️ Word Bank (optional for scaffolding):</w:t>
      </w:r>
    </w:p>
    <w:p w:rsidR="00000000" w:rsidDel="00000000" w:rsidP="00000000" w:rsidRDefault="00000000" w:rsidRPr="00000000" w14:paraId="000010A3">
      <w:pPr>
        <w:rPr>
          <w:rFonts w:ascii="Roboto Mono" w:cs="Roboto Mono" w:eastAsia="Roboto Mono" w:hAnsi="Roboto Mono"/>
        </w:rPr>
      </w:pPr>
      <w:r w:rsidDel="00000000" w:rsidR="00000000" w:rsidRPr="00000000">
        <w:rPr>
          <w:rtl w:val="0"/>
        </w:rPr>
        <w:t xml:space="preserve"></w:t>
      </w:r>
      <w:r w:rsidDel="00000000" w:rsidR="00000000" w:rsidRPr="00000000">
        <w:rPr>
          <w:rFonts w:ascii="Roboto Mono" w:cs="Roboto Mono" w:eastAsia="Roboto Mono" w:hAnsi="Roboto Mono"/>
          <w:color w:val="188038"/>
          <w:rtl w:val="0"/>
        </w:rPr>
        <w:t xml:space="preserve">action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argue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audience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background</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balanced</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bias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bridge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cause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claims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critically</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community</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connections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conversations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data</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difference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effects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evidence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facts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future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ideas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important</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information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issues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language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matters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opinion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opinions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paper</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perspective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restate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solution</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solutions</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support</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sway</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w:t>
      </w:r>
      <w:r w:rsidDel="00000000" w:rsidR="00000000" w:rsidRPr="00000000">
        <w:rPr>
          <w:rFonts w:ascii="Roboto Mono" w:cs="Roboto Mono" w:eastAsia="Roboto Mono" w:hAnsi="Roboto Mono"/>
          <w:rtl w:val="0"/>
        </w:rPr>
        <w:t xml:space="preserve"> </w:t>
      </w:r>
      <w:r w:rsidDel="00000000" w:rsidR="00000000" w:rsidRPr="00000000">
        <w:rPr>
          <w:rFonts w:ascii="Roboto Mono" w:cs="Roboto Mono" w:eastAsia="Roboto Mono" w:hAnsi="Roboto Mono"/>
          <w:color w:val="188038"/>
          <w:rtl w:val="0"/>
        </w:rPr>
        <w:t xml:space="preserve">take</w:t>
      </w:r>
      <w:r w:rsidDel="00000000" w:rsidR="00000000" w:rsidRPr="00000000">
        <w:rPr>
          <w:rtl w:val="0"/>
        </w:rPr>
      </w:r>
    </w:p>
    <w:p w:rsidR="00000000" w:rsidDel="00000000" w:rsidP="00000000" w:rsidRDefault="00000000" w:rsidRPr="00000000" w14:paraId="000010A4">
      <w:pPr>
        <w:spacing w:after="240" w:before="240" w:lineRule="auto"/>
        <w:ind w:left="720" w:firstLine="0"/>
        <w:rPr/>
      </w:pPr>
      <w:r w:rsidDel="00000000" w:rsidR="00000000" w:rsidRPr="00000000">
        <w:rPr>
          <w:rtl w:val="0"/>
        </w:rPr>
        <w:t xml:space="preserve"></w:t>
        <w:br w:type="textWrapping"/>
      </w:r>
    </w:p>
    <w:p w:rsidR="00000000" w:rsidDel="00000000" w:rsidP="00000000" w:rsidRDefault="00000000" w:rsidRPr="00000000" w14:paraId="000010A5">
      <w:pPr>
        <w:spacing w:before="480" w:lineRule="auto"/>
        <w:rPr/>
      </w:pPr>
      <w:r w:rsidDel="00000000" w:rsidR="00000000" w:rsidRPr="00000000">
        <w:rPr>
          <w:rtl w:val="0"/>
        </w:rPr>
      </w:r>
    </w:p>
    <w:p w:rsidR="00000000" w:rsidDel="00000000" w:rsidP="00000000" w:rsidRDefault="00000000" w:rsidRPr="00000000" w14:paraId="000010A6">
      <w:pPr>
        <w:pStyle w:val="Heading4"/>
        <w:spacing w:before="480" w:lineRule="auto"/>
        <w:rPr/>
      </w:pPr>
      <w:bookmarkStart w:colFirst="0" w:colLast="0" w:name="_b68i0biudnzz" w:id="237"/>
      <w:bookmarkEnd w:id="237"/>
      <w:r w:rsidDel="00000000" w:rsidR="00000000" w:rsidRPr="00000000">
        <w:rPr>
          <w:rtl w:val="0"/>
        </w:rPr>
        <w:t xml:space="preserve">Proposing Change: Thinking Critically About Problems and Solutions Worksheet</w:t>
      </w:r>
    </w:p>
    <w:p w:rsidR="00000000" w:rsidDel="00000000" w:rsidP="00000000" w:rsidRDefault="00000000" w:rsidRPr="00000000" w14:paraId="000010A7">
      <w:pPr>
        <w:spacing w:after="240" w:before="240" w:lineRule="auto"/>
        <w:rPr/>
      </w:pPr>
      <w:r w:rsidDel="00000000" w:rsidR="00000000" w:rsidRPr="00000000">
        <w:rPr>
          <w:rtl w:val="0"/>
        </w:rPr>
        <w:t xml:space="preserve">In today's world, many issues affect our communities, from climate change to local transportation challenges. As 9th graders, you have the power to propose changes that can make a difference. Understanding how to think critically about problems and solutions is essential for effective proposal writing. Think of your proposal as constructing a sturdy bridge—each part of your argument forms a support that connects your ideas to meaningful change. Without a strong foundation, the bridge—and your argument—may collapse.</w:t>
      </w:r>
    </w:p>
    <w:p w:rsidR="00000000" w:rsidDel="00000000" w:rsidP="00000000" w:rsidRDefault="00000000" w:rsidRPr="00000000" w14:paraId="000010A8">
      <w:pPr>
        <w:spacing w:after="80" w:lineRule="auto"/>
        <w:rPr/>
      </w:pPr>
      <w:r w:rsidDel="00000000" w:rsidR="00000000" w:rsidRPr="00000000">
        <w:rPr>
          <w:rtl w:val="0"/>
        </w:rPr>
        <w:t xml:space="preserve">Fill in the Blank: Fill in the blank with the correct words.</w:t>
      </w:r>
    </w:p>
    <w:p w:rsidR="00000000" w:rsidDel="00000000" w:rsidP="00000000" w:rsidRDefault="00000000" w:rsidRPr="00000000" w14:paraId="000010A9">
      <w:pPr>
        <w:numPr>
          <w:ilvl w:val="0"/>
          <w:numId w:val="30"/>
        </w:numPr>
        <w:spacing w:after="0" w:afterAutospacing="0" w:before="240" w:lineRule="auto"/>
        <w:ind w:left="720" w:hanging="360"/>
      </w:pPr>
      <w:r w:rsidDel="00000000" w:rsidR="00000000" w:rsidRPr="00000000">
        <w:rPr>
          <w:rtl w:val="0"/>
        </w:rPr>
        <w:t xml:space="preserve">A proposal must blend </w:t>
      </w:r>
      <w:r w:rsidDel="00000000" w:rsidR="00000000" w:rsidRPr="00000000">
        <w:rPr>
          <w:b w:val="1"/>
          <w:i w:val="1"/>
          <w:rtl w:val="0"/>
        </w:rPr>
        <w:t xml:space="preserve">_</w:t>
      </w:r>
      <w:r w:rsidDel="00000000" w:rsidR="00000000" w:rsidRPr="00000000">
        <w:rPr>
          <w:rtl w:val="0"/>
        </w:rPr>
        <w:t xml:space="preserve"> and opinions to be convincing.</w:t>
      </w:r>
    </w:p>
    <w:p w:rsidR="00000000" w:rsidDel="00000000" w:rsidP="00000000" w:rsidRDefault="00000000" w:rsidRPr="00000000" w14:paraId="000010AA">
      <w:pPr>
        <w:numPr>
          <w:ilvl w:val="0"/>
          <w:numId w:val="30"/>
        </w:numPr>
        <w:spacing w:after="0" w:afterAutospacing="0" w:before="0" w:beforeAutospacing="0" w:lineRule="auto"/>
        <w:ind w:left="720" w:hanging="360"/>
      </w:pPr>
      <w:r w:rsidDel="00000000" w:rsidR="00000000" w:rsidRPr="00000000">
        <w:rPr>
          <w:rtl w:val="0"/>
        </w:rPr>
        <w:t xml:space="preserve">Identifying a </w:t>
      </w:r>
      <w:r w:rsidDel="00000000" w:rsidR="00000000" w:rsidRPr="00000000">
        <w:rPr>
          <w:b w:val="1"/>
          <w:i w:val="1"/>
          <w:rtl w:val="0"/>
        </w:rPr>
        <w:t xml:space="preserve">_</w:t>
      </w:r>
      <w:r w:rsidDel="00000000" w:rsidR="00000000" w:rsidRPr="00000000">
        <w:rPr>
          <w:rtl w:val="0"/>
        </w:rPr>
        <w:t xml:space="preserve"> that matters to you is the first step in proposal writing.</w:t>
      </w:r>
    </w:p>
    <w:p w:rsidR="00000000" w:rsidDel="00000000" w:rsidP="00000000" w:rsidRDefault="00000000" w:rsidRPr="00000000" w14:paraId="000010AB">
      <w:pPr>
        <w:numPr>
          <w:ilvl w:val="0"/>
          <w:numId w:val="30"/>
        </w:numPr>
        <w:spacing w:after="0" w:afterAutospacing="0" w:before="0" w:beforeAutospacing="0" w:lineRule="auto"/>
        <w:ind w:left="720" w:hanging="360"/>
      </w:pPr>
      <w:r w:rsidDel="00000000" w:rsidR="00000000" w:rsidRPr="00000000">
        <w:rPr>
          <w:rtl w:val="0"/>
        </w:rPr>
        <w:t xml:space="preserve">Gathering </w:t>
      </w:r>
      <w:r w:rsidDel="00000000" w:rsidR="00000000" w:rsidRPr="00000000">
        <w:rPr>
          <w:b w:val="1"/>
          <w:i w:val="1"/>
          <w:rtl w:val="0"/>
        </w:rPr>
        <w:t xml:space="preserve">_</w:t>
      </w:r>
      <w:r w:rsidDel="00000000" w:rsidR="00000000" w:rsidRPr="00000000">
        <w:rPr>
          <w:rtl w:val="0"/>
        </w:rPr>
        <w:t xml:space="preserve"> from various sources helps to understand the problem deeply.</w:t>
      </w:r>
    </w:p>
    <w:p w:rsidR="00000000" w:rsidDel="00000000" w:rsidP="00000000" w:rsidRDefault="00000000" w:rsidRPr="00000000" w14:paraId="000010AC">
      <w:pPr>
        <w:numPr>
          <w:ilvl w:val="0"/>
          <w:numId w:val="30"/>
        </w:numPr>
        <w:spacing w:after="0" w:afterAutospacing="0" w:before="0" w:beforeAutospacing="0" w:lineRule="auto"/>
        <w:ind w:left="720" w:hanging="360"/>
      </w:pPr>
      <w:r w:rsidDel="00000000" w:rsidR="00000000" w:rsidRPr="00000000">
        <w:rPr>
          <w:rtl w:val="0"/>
        </w:rPr>
        <w:t xml:space="preserve">Recognizing </w:t>
      </w:r>
      <w:r w:rsidDel="00000000" w:rsidR="00000000" w:rsidRPr="00000000">
        <w:rPr>
          <w:b w:val="1"/>
          <w:i w:val="1"/>
          <w:rtl w:val="0"/>
        </w:rPr>
        <w:t xml:space="preserve">_</w:t>
      </w:r>
      <w:r w:rsidDel="00000000" w:rsidR="00000000" w:rsidRPr="00000000">
        <w:rPr>
          <w:rtl w:val="0"/>
        </w:rPr>
        <w:t xml:space="preserve"> is crucial in evaluating information for a proposal.</w:t>
      </w:r>
    </w:p>
    <w:p w:rsidR="00000000" w:rsidDel="00000000" w:rsidP="00000000" w:rsidRDefault="00000000" w:rsidRPr="00000000" w14:paraId="000010AD">
      <w:pPr>
        <w:numPr>
          <w:ilvl w:val="0"/>
          <w:numId w:val="30"/>
        </w:numPr>
        <w:spacing w:after="240" w:before="0" w:beforeAutospacing="0" w:lineRule="auto"/>
        <w:ind w:left="720" w:hanging="360"/>
      </w:pPr>
      <w:r w:rsidDel="00000000" w:rsidR="00000000" w:rsidRPr="00000000">
        <w:rPr>
          <w:rtl w:val="0"/>
        </w:rPr>
        <w:t xml:space="preserve">Your proposal's </w:t>
      </w:r>
      <w:r w:rsidDel="00000000" w:rsidR="00000000" w:rsidRPr="00000000">
        <w:rPr>
          <w:b w:val="1"/>
          <w:i w:val="1"/>
          <w:rtl w:val="0"/>
        </w:rPr>
        <w:t xml:space="preserve">_</w:t>
      </w:r>
      <w:r w:rsidDel="00000000" w:rsidR="00000000" w:rsidRPr="00000000">
        <w:rPr>
          <w:rtl w:val="0"/>
        </w:rPr>
        <w:t xml:space="preserve"> plays a vital role in shaping how you present your ideas.</w:t>
      </w:r>
    </w:p>
    <w:p w:rsidR="00000000" w:rsidDel="00000000" w:rsidP="00000000" w:rsidRDefault="00000000" w:rsidRPr="00000000" w14:paraId="000010AE">
      <w:pPr>
        <w:spacing w:after="240" w:before="240" w:lineRule="auto"/>
        <w:rPr/>
      </w:pPr>
      <w:r w:rsidDel="00000000" w:rsidR="00000000" w:rsidRPr="00000000">
        <w:rPr>
          <w:rtl w:val="0"/>
        </w:rPr>
        <w:t xml:space="preserve">Word bank: audience, facts, bias, information, problem</w:t>
      </w:r>
    </w:p>
    <w:p w:rsidR="00000000" w:rsidDel="00000000" w:rsidP="00000000" w:rsidRDefault="00000000" w:rsidRPr="00000000" w14:paraId="000010AF">
      <w:pPr>
        <w:spacing w:after="80" w:lineRule="auto"/>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10B0">
      <w:pPr>
        <w:numPr>
          <w:ilvl w:val="0"/>
          <w:numId w:val="519"/>
        </w:numPr>
        <w:spacing w:after="0" w:afterAutospacing="0" w:before="240" w:lineRule="auto"/>
        <w:ind w:left="720" w:hanging="360"/>
      </w:pPr>
      <w:r w:rsidDel="00000000" w:rsidR="00000000" w:rsidRPr="00000000">
        <w:rPr>
          <w:rtl w:val="0"/>
        </w:rPr>
        <w:t xml:space="preserve">What is the first step in writing a proposal?</w:t>
        <w:br w:type="textWrapping"/>
      </w:r>
    </w:p>
    <w:p w:rsidR="00000000" w:rsidDel="00000000" w:rsidP="00000000" w:rsidRDefault="00000000" w:rsidRPr="00000000" w14:paraId="000010B1">
      <w:pPr>
        <w:numPr>
          <w:ilvl w:val="1"/>
          <w:numId w:val="519"/>
        </w:numPr>
        <w:spacing w:after="0" w:afterAutospacing="0" w:before="0" w:beforeAutospacing="0" w:lineRule="auto"/>
        <w:ind w:left="1440" w:hanging="360"/>
      </w:pPr>
      <w:r w:rsidDel="00000000" w:rsidR="00000000" w:rsidRPr="00000000">
        <w:rPr>
          <w:rtl w:val="0"/>
        </w:rPr>
        <w:t xml:space="preserve">A) Gathering information</w:t>
      </w:r>
    </w:p>
    <w:p w:rsidR="00000000" w:rsidDel="00000000" w:rsidP="00000000" w:rsidRDefault="00000000" w:rsidRPr="00000000" w14:paraId="000010B2">
      <w:pPr>
        <w:numPr>
          <w:ilvl w:val="1"/>
          <w:numId w:val="519"/>
        </w:numPr>
        <w:spacing w:after="0" w:afterAutospacing="0" w:before="0" w:beforeAutospacing="0" w:lineRule="auto"/>
        <w:ind w:left="1440" w:hanging="360"/>
      </w:pPr>
      <w:r w:rsidDel="00000000" w:rsidR="00000000" w:rsidRPr="00000000">
        <w:rPr>
          <w:rtl w:val="0"/>
        </w:rPr>
        <w:t xml:space="preserve">B) Identifying a problem</w:t>
      </w:r>
    </w:p>
    <w:p w:rsidR="00000000" w:rsidDel="00000000" w:rsidP="00000000" w:rsidRDefault="00000000" w:rsidRPr="00000000" w14:paraId="000010B3">
      <w:pPr>
        <w:numPr>
          <w:ilvl w:val="1"/>
          <w:numId w:val="519"/>
        </w:numPr>
        <w:spacing w:after="0" w:afterAutospacing="0" w:before="0" w:beforeAutospacing="0" w:lineRule="auto"/>
        <w:ind w:left="1440" w:hanging="360"/>
      </w:pPr>
      <w:r w:rsidDel="00000000" w:rsidR="00000000" w:rsidRPr="00000000">
        <w:rPr>
          <w:rtl w:val="0"/>
        </w:rPr>
        <w:t xml:space="preserve">C) Understanding the audience</w:t>
      </w:r>
    </w:p>
    <w:p w:rsidR="00000000" w:rsidDel="00000000" w:rsidP="00000000" w:rsidRDefault="00000000" w:rsidRPr="00000000" w14:paraId="000010B4">
      <w:pPr>
        <w:numPr>
          <w:ilvl w:val="1"/>
          <w:numId w:val="519"/>
        </w:numPr>
        <w:spacing w:after="0" w:afterAutospacing="0" w:before="0" w:beforeAutospacing="0" w:lineRule="auto"/>
        <w:ind w:left="1440" w:hanging="360"/>
      </w:pPr>
      <w:r w:rsidDel="00000000" w:rsidR="00000000" w:rsidRPr="00000000">
        <w:rPr>
          <w:rtl w:val="0"/>
        </w:rPr>
        <w:t xml:space="preserve">D) Writing a conclusion</w:t>
      </w:r>
    </w:p>
    <w:p w:rsidR="00000000" w:rsidDel="00000000" w:rsidP="00000000" w:rsidRDefault="00000000" w:rsidRPr="00000000" w14:paraId="000010B5">
      <w:pPr>
        <w:numPr>
          <w:ilvl w:val="0"/>
          <w:numId w:val="519"/>
        </w:numPr>
        <w:spacing w:after="0" w:afterAutospacing="0" w:before="0" w:beforeAutospacing="0" w:lineRule="auto"/>
        <w:ind w:left="720" w:hanging="360"/>
      </w:pPr>
      <w:r w:rsidDel="00000000" w:rsidR="00000000" w:rsidRPr="00000000">
        <w:rPr>
          <w:rtl w:val="0"/>
        </w:rPr>
        <w:t xml:space="preserve">Why is it important to distinguish between facts and opinions in a proposal?</w:t>
        <w:br w:type="textWrapping"/>
      </w:r>
    </w:p>
    <w:p w:rsidR="00000000" w:rsidDel="00000000" w:rsidP="00000000" w:rsidRDefault="00000000" w:rsidRPr="00000000" w14:paraId="000010B6">
      <w:pPr>
        <w:numPr>
          <w:ilvl w:val="1"/>
          <w:numId w:val="519"/>
        </w:numPr>
        <w:spacing w:after="0" w:afterAutospacing="0" w:before="0" w:beforeAutospacing="0" w:lineRule="auto"/>
        <w:ind w:left="1440" w:hanging="360"/>
      </w:pPr>
      <w:r w:rsidDel="00000000" w:rsidR="00000000" w:rsidRPr="00000000">
        <w:rPr>
          <w:rtl w:val="0"/>
        </w:rPr>
        <w:t xml:space="preserve">A) To confuse the audience</w:t>
      </w:r>
    </w:p>
    <w:p w:rsidR="00000000" w:rsidDel="00000000" w:rsidP="00000000" w:rsidRDefault="00000000" w:rsidRPr="00000000" w14:paraId="000010B7">
      <w:pPr>
        <w:numPr>
          <w:ilvl w:val="1"/>
          <w:numId w:val="519"/>
        </w:numPr>
        <w:spacing w:after="0" w:afterAutospacing="0" w:before="0" w:beforeAutospacing="0" w:lineRule="auto"/>
        <w:ind w:left="1440" w:hanging="360"/>
      </w:pPr>
      <w:r w:rsidDel="00000000" w:rsidR="00000000" w:rsidRPr="00000000">
        <w:rPr>
          <w:rtl w:val="0"/>
        </w:rPr>
        <w:t xml:space="preserve">B) To make the proposal longer</w:t>
      </w:r>
    </w:p>
    <w:p w:rsidR="00000000" w:rsidDel="00000000" w:rsidP="00000000" w:rsidRDefault="00000000" w:rsidRPr="00000000" w14:paraId="000010B8">
      <w:pPr>
        <w:numPr>
          <w:ilvl w:val="1"/>
          <w:numId w:val="519"/>
        </w:numPr>
        <w:spacing w:after="0" w:afterAutospacing="0" w:before="0" w:beforeAutospacing="0" w:lineRule="auto"/>
        <w:ind w:left="1440" w:hanging="360"/>
      </w:pPr>
      <w:r w:rsidDel="00000000" w:rsidR="00000000" w:rsidRPr="00000000">
        <w:rPr>
          <w:rtl w:val="0"/>
        </w:rPr>
        <w:t xml:space="preserve">C) To strengthen the argument</w:t>
      </w:r>
    </w:p>
    <w:p w:rsidR="00000000" w:rsidDel="00000000" w:rsidP="00000000" w:rsidRDefault="00000000" w:rsidRPr="00000000" w14:paraId="000010B9">
      <w:pPr>
        <w:numPr>
          <w:ilvl w:val="1"/>
          <w:numId w:val="519"/>
        </w:numPr>
        <w:spacing w:after="0" w:afterAutospacing="0" w:before="0" w:beforeAutospacing="0" w:lineRule="auto"/>
        <w:ind w:left="1440" w:hanging="360"/>
      </w:pPr>
      <w:r w:rsidDel="00000000" w:rsidR="00000000" w:rsidRPr="00000000">
        <w:rPr>
          <w:rtl w:val="0"/>
        </w:rPr>
        <w:t xml:space="preserve">D) To use more complex vocabulary</w:t>
      </w:r>
    </w:p>
    <w:p w:rsidR="00000000" w:rsidDel="00000000" w:rsidP="00000000" w:rsidRDefault="00000000" w:rsidRPr="00000000" w14:paraId="000010BA">
      <w:pPr>
        <w:numPr>
          <w:ilvl w:val="0"/>
          <w:numId w:val="519"/>
        </w:numPr>
        <w:spacing w:after="0" w:afterAutospacing="0" w:before="0" w:beforeAutospacing="0" w:lineRule="auto"/>
        <w:ind w:left="720" w:hanging="360"/>
      </w:pPr>
      <w:r w:rsidDel="00000000" w:rsidR="00000000" w:rsidRPr="00000000">
        <w:rPr>
          <w:rtl w:val="0"/>
        </w:rPr>
        <w:t xml:space="preserve">What should you consider when evaluating sources for your proposal?</w:t>
        <w:br w:type="textWrapping"/>
      </w:r>
    </w:p>
    <w:p w:rsidR="00000000" w:rsidDel="00000000" w:rsidP="00000000" w:rsidRDefault="00000000" w:rsidRPr="00000000" w14:paraId="000010BB">
      <w:pPr>
        <w:numPr>
          <w:ilvl w:val="1"/>
          <w:numId w:val="519"/>
        </w:numPr>
        <w:spacing w:after="0" w:afterAutospacing="0" w:before="0" w:beforeAutospacing="0" w:lineRule="auto"/>
        <w:ind w:left="1440" w:hanging="360"/>
      </w:pPr>
      <w:r w:rsidDel="00000000" w:rsidR="00000000" w:rsidRPr="00000000">
        <w:rPr>
          <w:rtl w:val="0"/>
        </w:rPr>
        <w:t xml:space="preserve">A) The length of the source</w:t>
      </w:r>
    </w:p>
    <w:p w:rsidR="00000000" w:rsidDel="00000000" w:rsidP="00000000" w:rsidRDefault="00000000" w:rsidRPr="00000000" w14:paraId="000010BC">
      <w:pPr>
        <w:numPr>
          <w:ilvl w:val="1"/>
          <w:numId w:val="519"/>
        </w:numPr>
        <w:spacing w:after="0" w:afterAutospacing="0" w:before="0" w:beforeAutospacing="0" w:lineRule="auto"/>
        <w:ind w:left="1440" w:hanging="360"/>
      </w:pPr>
      <w:r w:rsidDel="00000000" w:rsidR="00000000" w:rsidRPr="00000000">
        <w:rPr>
          <w:rtl w:val="0"/>
        </w:rPr>
        <w:t xml:space="preserve">B) The popularity of the author</w:t>
      </w:r>
    </w:p>
    <w:p w:rsidR="00000000" w:rsidDel="00000000" w:rsidP="00000000" w:rsidRDefault="00000000" w:rsidRPr="00000000" w14:paraId="000010BD">
      <w:pPr>
        <w:numPr>
          <w:ilvl w:val="1"/>
          <w:numId w:val="519"/>
        </w:numPr>
        <w:spacing w:after="0" w:afterAutospacing="0" w:before="0" w:beforeAutospacing="0" w:lineRule="auto"/>
        <w:ind w:left="1440" w:hanging="360"/>
      </w:pPr>
      <w:r w:rsidDel="00000000" w:rsidR="00000000" w:rsidRPr="00000000">
        <w:rPr>
          <w:rtl w:val="0"/>
        </w:rPr>
        <w:t xml:space="preserve">C) The neutrality and credibility of the source</w:t>
      </w:r>
    </w:p>
    <w:p w:rsidR="00000000" w:rsidDel="00000000" w:rsidP="00000000" w:rsidRDefault="00000000" w:rsidRPr="00000000" w14:paraId="000010BE">
      <w:pPr>
        <w:numPr>
          <w:ilvl w:val="1"/>
          <w:numId w:val="519"/>
        </w:numPr>
        <w:spacing w:after="0" w:afterAutospacing="0" w:before="0" w:beforeAutospacing="0" w:lineRule="auto"/>
        <w:ind w:left="1440" w:hanging="360"/>
      </w:pPr>
      <w:r w:rsidDel="00000000" w:rsidR="00000000" w:rsidRPr="00000000">
        <w:rPr>
          <w:rtl w:val="0"/>
        </w:rPr>
        <w:t xml:space="preserve">D) The font size of the text</w:t>
      </w:r>
    </w:p>
    <w:p w:rsidR="00000000" w:rsidDel="00000000" w:rsidP="00000000" w:rsidRDefault="00000000" w:rsidRPr="00000000" w14:paraId="000010BF">
      <w:pPr>
        <w:numPr>
          <w:ilvl w:val="0"/>
          <w:numId w:val="519"/>
        </w:numPr>
        <w:spacing w:after="0" w:afterAutospacing="0" w:before="0" w:beforeAutospacing="0" w:lineRule="auto"/>
        <w:ind w:left="720" w:hanging="360"/>
      </w:pPr>
      <w:r w:rsidDel="00000000" w:rsidR="00000000" w:rsidRPr="00000000">
        <w:rPr>
          <w:rtl w:val="0"/>
        </w:rPr>
        <w:t xml:space="preserve">Which of the following is not a reason to address an issue in a proposal?</w:t>
        <w:br w:type="textWrapping"/>
      </w:r>
    </w:p>
    <w:p w:rsidR="00000000" w:rsidDel="00000000" w:rsidP="00000000" w:rsidRDefault="00000000" w:rsidRPr="00000000" w14:paraId="000010C0">
      <w:pPr>
        <w:numPr>
          <w:ilvl w:val="1"/>
          <w:numId w:val="519"/>
        </w:numPr>
        <w:spacing w:after="0" w:afterAutospacing="0" w:before="0" w:beforeAutospacing="0" w:lineRule="auto"/>
        <w:ind w:left="1440" w:hanging="360"/>
      </w:pPr>
      <w:r w:rsidDel="00000000" w:rsidR="00000000" w:rsidRPr="00000000">
        <w:rPr>
          <w:rtl w:val="0"/>
        </w:rPr>
        <w:t xml:space="preserve">A) It affects individuals or the community</w:t>
      </w:r>
    </w:p>
    <w:p w:rsidR="00000000" w:rsidDel="00000000" w:rsidP="00000000" w:rsidRDefault="00000000" w:rsidRPr="00000000" w14:paraId="000010C1">
      <w:pPr>
        <w:numPr>
          <w:ilvl w:val="1"/>
          <w:numId w:val="519"/>
        </w:numPr>
        <w:spacing w:after="0" w:afterAutospacing="0" w:before="0" w:beforeAutospacing="0" w:lineRule="auto"/>
        <w:ind w:left="1440" w:hanging="360"/>
      </w:pPr>
      <w:r w:rsidDel="00000000" w:rsidR="00000000" w:rsidRPr="00000000">
        <w:rPr>
          <w:rtl w:val="0"/>
        </w:rPr>
        <w:t xml:space="preserve">B) It has no immediate impact</w:t>
      </w:r>
    </w:p>
    <w:p w:rsidR="00000000" w:rsidDel="00000000" w:rsidP="00000000" w:rsidRDefault="00000000" w:rsidRPr="00000000" w14:paraId="000010C2">
      <w:pPr>
        <w:numPr>
          <w:ilvl w:val="1"/>
          <w:numId w:val="519"/>
        </w:numPr>
        <w:spacing w:after="0" w:afterAutospacing="0" w:before="0" w:beforeAutospacing="0" w:lineRule="auto"/>
        <w:ind w:left="1440" w:hanging="360"/>
      </w:pPr>
      <w:r w:rsidDel="00000000" w:rsidR="00000000" w:rsidRPr="00000000">
        <w:rPr>
          <w:rtl w:val="0"/>
        </w:rPr>
        <w:t xml:space="preserve">C) It causes significant problems</w:t>
      </w:r>
    </w:p>
    <w:p w:rsidR="00000000" w:rsidDel="00000000" w:rsidP="00000000" w:rsidRDefault="00000000" w:rsidRPr="00000000" w14:paraId="000010C3">
      <w:pPr>
        <w:numPr>
          <w:ilvl w:val="1"/>
          <w:numId w:val="519"/>
        </w:numPr>
        <w:spacing w:after="0" w:afterAutospacing="0" w:before="0" w:beforeAutospacing="0" w:lineRule="auto"/>
        <w:ind w:left="1440" w:hanging="360"/>
      </w:pPr>
      <w:r w:rsidDel="00000000" w:rsidR="00000000" w:rsidRPr="00000000">
        <w:rPr>
          <w:rtl w:val="0"/>
        </w:rPr>
        <w:t xml:space="preserve">D) It is necessary for improvement</w:t>
      </w:r>
    </w:p>
    <w:p w:rsidR="00000000" w:rsidDel="00000000" w:rsidP="00000000" w:rsidRDefault="00000000" w:rsidRPr="00000000" w14:paraId="000010C4">
      <w:pPr>
        <w:numPr>
          <w:ilvl w:val="0"/>
          <w:numId w:val="519"/>
        </w:numPr>
        <w:spacing w:after="0" w:afterAutospacing="0" w:before="0" w:beforeAutospacing="0" w:lineRule="auto"/>
        <w:ind w:left="720" w:hanging="360"/>
      </w:pPr>
      <w:r w:rsidDel="00000000" w:rsidR="00000000" w:rsidRPr="00000000">
        <w:rPr>
          <w:rtl w:val="0"/>
        </w:rPr>
        <w:t xml:space="preserve">What role does the audience play in your proposal?</w:t>
        <w:br w:type="textWrapping"/>
      </w:r>
    </w:p>
    <w:p w:rsidR="00000000" w:rsidDel="00000000" w:rsidP="00000000" w:rsidRDefault="00000000" w:rsidRPr="00000000" w14:paraId="000010C5">
      <w:pPr>
        <w:numPr>
          <w:ilvl w:val="1"/>
          <w:numId w:val="519"/>
        </w:numPr>
        <w:spacing w:after="0" w:afterAutospacing="0" w:before="0" w:beforeAutospacing="0" w:lineRule="auto"/>
        <w:ind w:left="1440" w:hanging="360"/>
      </w:pPr>
      <w:r w:rsidDel="00000000" w:rsidR="00000000" w:rsidRPr="00000000">
        <w:rPr>
          <w:rtl w:val="0"/>
        </w:rPr>
        <w:t xml:space="preserve">A) They are the problem</w:t>
      </w:r>
    </w:p>
    <w:p w:rsidR="00000000" w:rsidDel="00000000" w:rsidP="00000000" w:rsidRDefault="00000000" w:rsidRPr="00000000" w14:paraId="000010C6">
      <w:pPr>
        <w:numPr>
          <w:ilvl w:val="1"/>
          <w:numId w:val="519"/>
        </w:numPr>
        <w:spacing w:after="0" w:afterAutospacing="0" w:before="0" w:beforeAutospacing="0" w:lineRule="auto"/>
        <w:ind w:left="1440" w:hanging="360"/>
      </w:pPr>
      <w:r w:rsidDel="00000000" w:rsidR="00000000" w:rsidRPr="00000000">
        <w:rPr>
          <w:rtl w:val="0"/>
        </w:rPr>
        <w:t xml:space="preserve">B) They determine the proposal's length</w:t>
      </w:r>
    </w:p>
    <w:p w:rsidR="00000000" w:rsidDel="00000000" w:rsidP="00000000" w:rsidRDefault="00000000" w:rsidRPr="00000000" w14:paraId="000010C7">
      <w:pPr>
        <w:numPr>
          <w:ilvl w:val="1"/>
          <w:numId w:val="519"/>
        </w:numPr>
        <w:spacing w:after="0" w:afterAutospacing="0" w:before="0" w:beforeAutospacing="0" w:lineRule="auto"/>
        <w:ind w:left="1440" w:hanging="360"/>
      </w:pPr>
      <w:r w:rsidDel="00000000" w:rsidR="00000000" w:rsidRPr="00000000">
        <w:rPr>
          <w:rtl w:val="0"/>
        </w:rPr>
        <w:t xml:space="preserve">C) They shape how you present your ideas</w:t>
      </w:r>
    </w:p>
    <w:p w:rsidR="00000000" w:rsidDel="00000000" w:rsidP="00000000" w:rsidRDefault="00000000" w:rsidRPr="00000000" w14:paraId="000010C8">
      <w:pPr>
        <w:numPr>
          <w:ilvl w:val="1"/>
          <w:numId w:val="519"/>
        </w:numPr>
        <w:spacing w:after="240" w:before="0" w:beforeAutospacing="0" w:lineRule="auto"/>
        <w:ind w:left="1440" w:hanging="360"/>
      </w:pPr>
      <w:r w:rsidDel="00000000" w:rsidR="00000000" w:rsidRPr="00000000">
        <w:rPr>
          <w:rtl w:val="0"/>
        </w:rPr>
        <w:t xml:space="preserve">D) They create the solution</w:t>
      </w:r>
    </w:p>
    <w:p w:rsidR="00000000" w:rsidDel="00000000" w:rsidP="00000000" w:rsidRDefault="00000000" w:rsidRPr="00000000" w14:paraId="000010C9">
      <w:pPr>
        <w:spacing w:after="80" w:lineRule="auto"/>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10CA">
      <w:pPr>
        <w:numPr>
          <w:ilvl w:val="0"/>
          <w:numId w:val="406"/>
        </w:numPr>
        <w:spacing w:after="0" w:afterAutospacing="0" w:before="240" w:lineRule="auto"/>
        <w:ind w:left="720" w:hanging="360"/>
      </w:pPr>
      <w:r w:rsidDel="00000000" w:rsidR="00000000" w:rsidRPr="00000000">
        <w:rPr>
          <w:rtl w:val="0"/>
        </w:rPr>
        <w:t xml:space="preserve">Why is it important to gather information from various sources when writing a proposal?</w:t>
      </w:r>
    </w:p>
    <w:p w:rsidR="00000000" w:rsidDel="00000000" w:rsidP="00000000" w:rsidRDefault="00000000" w:rsidRPr="00000000" w14:paraId="000010CB">
      <w:pPr>
        <w:numPr>
          <w:ilvl w:val="0"/>
          <w:numId w:val="406"/>
        </w:numPr>
        <w:spacing w:after="0" w:afterAutospacing="0" w:before="0" w:beforeAutospacing="0" w:lineRule="auto"/>
        <w:ind w:left="720" w:hanging="360"/>
      </w:pPr>
      <w:r w:rsidDel="00000000" w:rsidR="00000000" w:rsidRPr="00000000">
        <w:rPr>
          <w:rtl w:val="0"/>
        </w:rPr>
        <w:t xml:space="preserve">How can recognizing bias in your sources and yourself improve your proposal?</w:t>
      </w:r>
    </w:p>
    <w:p w:rsidR="00000000" w:rsidDel="00000000" w:rsidP="00000000" w:rsidRDefault="00000000" w:rsidRPr="00000000" w14:paraId="000010CC">
      <w:pPr>
        <w:numPr>
          <w:ilvl w:val="0"/>
          <w:numId w:val="406"/>
        </w:numPr>
        <w:spacing w:after="240" w:before="0" w:beforeAutospacing="0" w:lineRule="auto"/>
        <w:ind w:left="720" w:hanging="360"/>
      </w:pPr>
      <w:r w:rsidDel="00000000" w:rsidR="00000000" w:rsidRPr="00000000">
        <w:rPr>
          <w:rtl w:val="0"/>
        </w:rPr>
        <w:t xml:space="preserve">Describe how understanding your audience can change the way you write your proposal.</w:t>
      </w:r>
    </w:p>
    <w:p w:rsidR="00000000" w:rsidDel="00000000" w:rsidP="00000000" w:rsidRDefault="00000000" w:rsidRPr="00000000" w14:paraId="000010CD">
      <w:pPr>
        <w:spacing w:after="80" w:lineRule="auto"/>
        <w:rPr/>
      </w:pPr>
      <w:r w:rsidDel="00000000" w:rsidR="00000000" w:rsidRPr="00000000">
        <w:rPr>
          <w:rtl w:val="0"/>
        </w:rPr>
        <w:t xml:space="preserve">ANSWER KEY</w:t>
      </w:r>
    </w:p>
    <w:p w:rsidR="00000000" w:rsidDel="00000000" w:rsidP="00000000" w:rsidRDefault="00000000" w:rsidRPr="00000000" w14:paraId="000010CE">
      <w:pPr>
        <w:spacing w:before="280" w:lineRule="auto"/>
        <w:rPr/>
      </w:pPr>
      <w:r w:rsidDel="00000000" w:rsidR="00000000" w:rsidRPr="00000000">
        <w:rPr>
          <w:rtl w:val="0"/>
        </w:rPr>
        <w:t xml:space="preserve">Fill in the Blank</w:t>
      </w:r>
    </w:p>
    <w:p w:rsidR="00000000" w:rsidDel="00000000" w:rsidP="00000000" w:rsidRDefault="00000000" w:rsidRPr="00000000" w14:paraId="000010CF">
      <w:pPr>
        <w:numPr>
          <w:ilvl w:val="0"/>
          <w:numId w:val="103"/>
        </w:numPr>
        <w:spacing w:after="0" w:afterAutospacing="0" w:before="240" w:lineRule="auto"/>
        <w:ind w:left="720" w:hanging="360"/>
      </w:pPr>
      <w:r w:rsidDel="00000000" w:rsidR="00000000" w:rsidRPr="00000000">
        <w:rPr>
          <w:rtl w:val="0"/>
        </w:rPr>
        <w:t xml:space="preserve">facts</w:t>
      </w:r>
    </w:p>
    <w:p w:rsidR="00000000" w:rsidDel="00000000" w:rsidP="00000000" w:rsidRDefault="00000000" w:rsidRPr="00000000" w14:paraId="000010D0">
      <w:pPr>
        <w:numPr>
          <w:ilvl w:val="0"/>
          <w:numId w:val="103"/>
        </w:numPr>
        <w:spacing w:after="0" w:afterAutospacing="0" w:before="0" w:beforeAutospacing="0" w:lineRule="auto"/>
        <w:ind w:left="720" w:hanging="360"/>
      </w:pPr>
      <w:r w:rsidDel="00000000" w:rsidR="00000000" w:rsidRPr="00000000">
        <w:rPr>
          <w:rtl w:val="0"/>
        </w:rPr>
        <w:t xml:space="preserve">problem</w:t>
      </w:r>
    </w:p>
    <w:p w:rsidR="00000000" w:rsidDel="00000000" w:rsidP="00000000" w:rsidRDefault="00000000" w:rsidRPr="00000000" w14:paraId="000010D1">
      <w:pPr>
        <w:numPr>
          <w:ilvl w:val="0"/>
          <w:numId w:val="103"/>
        </w:numPr>
        <w:spacing w:after="0" w:afterAutospacing="0" w:before="0" w:beforeAutospacing="0" w:lineRule="auto"/>
        <w:ind w:left="720" w:hanging="360"/>
      </w:pPr>
      <w:r w:rsidDel="00000000" w:rsidR="00000000" w:rsidRPr="00000000">
        <w:rPr>
          <w:rtl w:val="0"/>
        </w:rPr>
        <w:t xml:space="preserve">information</w:t>
      </w:r>
    </w:p>
    <w:p w:rsidR="00000000" w:rsidDel="00000000" w:rsidP="00000000" w:rsidRDefault="00000000" w:rsidRPr="00000000" w14:paraId="000010D2">
      <w:pPr>
        <w:numPr>
          <w:ilvl w:val="0"/>
          <w:numId w:val="103"/>
        </w:numPr>
        <w:spacing w:after="0" w:afterAutospacing="0" w:before="0" w:beforeAutospacing="0" w:lineRule="auto"/>
        <w:ind w:left="720" w:hanging="360"/>
      </w:pPr>
      <w:r w:rsidDel="00000000" w:rsidR="00000000" w:rsidRPr="00000000">
        <w:rPr>
          <w:rtl w:val="0"/>
        </w:rPr>
        <w:t xml:space="preserve">bias</w:t>
      </w:r>
    </w:p>
    <w:p w:rsidR="00000000" w:rsidDel="00000000" w:rsidP="00000000" w:rsidRDefault="00000000" w:rsidRPr="00000000" w14:paraId="000010D3">
      <w:pPr>
        <w:numPr>
          <w:ilvl w:val="0"/>
          <w:numId w:val="103"/>
        </w:numPr>
        <w:spacing w:after="240" w:before="0" w:beforeAutospacing="0" w:lineRule="auto"/>
        <w:ind w:left="720" w:hanging="360"/>
      </w:pPr>
      <w:r w:rsidDel="00000000" w:rsidR="00000000" w:rsidRPr="00000000">
        <w:rPr>
          <w:rtl w:val="0"/>
        </w:rPr>
        <w:t xml:space="preserve">audience</w:t>
      </w:r>
    </w:p>
    <w:p w:rsidR="00000000" w:rsidDel="00000000" w:rsidP="00000000" w:rsidRDefault="00000000" w:rsidRPr="00000000" w14:paraId="000010D4">
      <w:pPr>
        <w:spacing w:before="280" w:lineRule="auto"/>
        <w:rPr/>
      </w:pPr>
      <w:r w:rsidDel="00000000" w:rsidR="00000000" w:rsidRPr="00000000">
        <w:rPr>
          <w:rtl w:val="0"/>
        </w:rPr>
        <w:t xml:space="preserve">Multiple Choice Questions</w:t>
      </w:r>
    </w:p>
    <w:p w:rsidR="00000000" w:rsidDel="00000000" w:rsidP="00000000" w:rsidRDefault="00000000" w:rsidRPr="00000000" w14:paraId="000010D5">
      <w:pPr>
        <w:numPr>
          <w:ilvl w:val="0"/>
          <w:numId w:val="232"/>
        </w:numPr>
        <w:spacing w:after="0" w:afterAutospacing="0" w:before="240" w:lineRule="auto"/>
        <w:ind w:left="720" w:hanging="360"/>
      </w:pPr>
      <w:r w:rsidDel="00000000" w:rsidR="00000000" w:rsidRPr="00000000">
        <w:rPr>
          <w:rtl w:val="0"/>
        </w:rPr>
        <w:t xml:space="preserve">B) Identifying a problem</w:t>
      </w:r>
    </w:p>
    <w:p w:rsidR="00000000" w:rsidDel="00000000" w:rsidP="00000000" w:rsidRDefault="00000000" w:rsidRPr="00000000" w14:paraId="000010D6">
      <w:pPr>
        <w:numPr>
          <w:ilvl w:val="0"/>
          <w:numId w:val="232"/>
        </w:numPr>
        <w:spacing w:after="0" w:afterAutospacing="0" w:before="0" w:beforeAutospacing="0" w:lineRule="auto"/>
        <w:ind w:left="720" w:hanging="360"/>
      </w:pPr>
      <w:r w:rsidDel="00000000" w:rsidR="00000000" w:rsidRPr="00000000">
        <w:rPr>
          <w:rtl w:val="0"/>
        </w:rPr>
        <w:t xml:space="preserve">C) To strengthen the argument</w:t>
      </w:r>
    </w:p>
    <w:p w:rsidR="00000000" w:rsidDel="00000000" w:rsidP="00000000" w:rsidRDefault="00000000" w:rsidRPr="00000000" w14:paraId="000010D7">
      <w:pPr>
        <w:numPr>
          <w:ilvl w:val="0"/>
          <w:numId w:val="232"/>
        </w:numPr>
        <w:spacing w:after="0" w:afterAutospacing="0" w:before="0" w:beforeAutospacing="0" w:lineRule="auto"/>
        <w:ind w:left="720" w:hanging="360"/>
      </w:pPr>
      <w:r w:rsidDel="00000000" w:rsidR="00000000" w:rsidRPr="00000000">
        <w:rPr>
          <w:rtl w:val="0"/>
        </w:rPr>
        <w:t xml:space="preserve">C) The neutrality and credibility of the source</w:t>
      </w:r>
    </w:p>
    <w:p w:rsidR="00000000" w:rsidDel="00000000" w:rsidP="00000000" w:rsidRDefault="00000000" w:rsidRPr="00000000" w14:paraId="000010D8">
      <w:pPr>
        <w:numPr>
          <w:ilvl w:val="0"/>
          <w:numId w:val="232"/>
        </w:numPr>
        <w:spacing w:after="0" w:afterAutospacing="0" w:before="0" w:beforeAutospacing="0" w:lineRule="auto"/>
        <w:ind w:left="720" w:hanging="360"/>
      </w:pPr>
      <w:r w:rsidDel="00000000" w:rsidR="00000000" w:rsidRPr="00000000">
        <w:rPr>
          <w:rtl w:val="0"/>
        </w:rPr>
        <w:t xml:space="preserve">B) It has no immediate impact</w:t>
      </w:r>
    </w:p>
    <w:p w:rsidR="00000000" w:rsidDel="00000000" w:rsidP="00000000" w:rsidRDefault="00000000" w:rsidRPr="00000000" w14:paraId="000010D9">
      <w:pPr>
        <w:numPr>
          <w:ilvl w:val="0"/>
          <w:numId w:val="232"/>
        </w:numPr>
        <w:spacing w:after="240" w:before="0" w:beforeAutospacing="0" w:lineRule="auto"/>
        <w:ind w:left="720" w:hanging="360"/>
      </w:pPr>
      <w:r w:rsidDel="00000000" w:rsidR="00000000" w:rsidRPr="00000000">
        <w:rPr>
          <w:rtl w:val="0"/>
        </w:rPr>
        <w:t xml:space="preserve">C) They shape how you present your ideas</w:t>
      </w:r>
    </w:p>
    <w:p w:rsidR="00000000" w:rsidDel="00000000" w:rsidP="00000000" w:rsidRDefault="00000000" w:rsidRPr="00000000" w14:paraId="000010DA">
      <w:pPr>
        <w:spacing w:before="280" w:lineRule="auto"/>
        <w:rPr/>
      </w:pPr>
      <w:r w:rsidDel="00000000" w:rsidR="00000000" w:rsidRPr="00000000">
        <w:rPr>
          <w:rtl w:val="0"/>
        </w:rPr>
        <w:t xml:space="preserve">Open-Ended Questions</w:t>
      </w:r>
    </w:p>
    <w:p w:rsidR="00000000" w:rsidDel="00000000" w:rsidP="00000000" w:rsidRDefault="00000000" w:rsidRPr="00000000" w14:paraId="000010DB">
      <w:pPr>
        <w:numPr>
          <w:ilvl w:val="0"/>
          <w:numId w:val="641"/>
        </w:numPr>
        <w:spacing w:after="0" w:afterAutospacing="0" w:before="240" w:lineRule="auto"/>
        <w:ind w:left="720" w:hanging="360"/>
      </w:pPr>
      <w:r w:rsidDel="00000000" w:rsidR="00000000" w:rsidRPr="00000000">
        <w:rPr>
          <w:rtl w:val="0"/>
        </w:rPr>
        <w:t xml:space="preserve">Gathering information from various sources is important because it provides a comprehensive understanding of the problem, helping to build a strong, evidence-based argument in your proposal.</w:t>
      </w:r>
    </w:p>
    <w:p w:rsidR="00000000" w:rsidDel="00000000" w:rsidP="00000000" w:rsidRDefault="00000000" w:rsidRPr="00000000" w14:paraId="000010DC">
      <w:pPr>
        <w:numPr>
          <w:ilvl w:val="0"/>
          <w:numId w:val="641"/>
        </w:numPr>
        <w:spacing w:after="0" w:afterAutospacing="0" w:before="0" w:beforeAutospacing="0" w:lineRule="auto"/>
        <w:ind w:left="720" w:hanging="360"/>
      </w:pPr>
      <w:r w:rsidDel="00000000" w:rsidR="00000000" w:rsidRPr="00000000">
        <w:rPr>
          <w:rtl w:val="0"/>
        </w:rPr>
        <w:t xml:space="preserve">Recognizing bias in your sources and yourself improves your proposal by ensuring that the information is balanced and accurate, which enhances credibility and persuasiveness.</w:t>
      </w:r>
    </w:p>
    <w:p w:rsidR="00000000" w:rsidDel="00000000" w:rsidP="00000000" w:rsidRDefault="00000000" w:rsidRPr="00000000" w14:paraId="000010DD">
      <w:pPr>
        <w:numPr>
          <w:ilvl w:val="0"/>
          <w:numId w:val="641"/>
        </w:numPr>
        <w:spacing w:after="0" w:afterAutospacing="0" w:before="0" w:beforeAutospacing="0" w:lineRule="auto"/>
        <w:ind w:left="720" w:hanging="360"/>
      </w:pPr>
      <w:r w:rsidDel="00000000" w:rsidR="00000000" w:rsidRPr="00000000">
        <w:rPr>
          <w:rtl w:val="0"/>
        </w:rPr>
        <w:t xml:space="preserve">Understanding your audience can change the way you write your proposal by allowing you to tailor your message to their knowledge level and concerns, making it more engaging and effective.</w:t>
      </w:r>
    </w:p>
    <w:p w:rsidR="00000000" w:rsidDel="00000000" w:rsidP="00000000" w:rsidRDefault="00000000" w:rsidRPr="00000000" w14:paraId="000010DE">
      <w:pPr>
        <w:numPr>
          <w:ilvl w:val="0"/>
          <w:numId w:val="328"/>
        </w:numPr>
        <w:ind w:left="720" w:hanging="360"/>
      </w:pPr>
      <w:r w:rsidDel="00000000" w:rsidR="00000000" w:rsidRPr="00000000">
        <w:rPr>
          <w:rtl w:val="0"/>
        </w:rPr>
      </w:r>
    </w:p>
    <w:p w:rsidR="00000000" w:rsidDel="00000000" w:rsidP="00000000" w:rsidRDefault="00000000" w:rsidRPr="00000000" w14:paraId="000010DF">
      <w:pPr>
        <w:pStyle w:val="Heading2"/>
        <w:rPr/>
      </w:pPr>
      <w:bookmarkStart w:colFirst="0" w:colLast="0" w:name="_1s1v2klzsu87" w:id="238"/>
      <w:bookmarkEnd w:id="238"/>
      <w:r w:rsidDel="00000000" w:rsidR="00000000" w:rsidRPr="00000000">
        <w:rPr>
          <w:rtl w:val="0"/>
        </w:rPr>
      </w:r>
    </w:p>
    <w:p w:rsidR="00000000" w:rsidDel="00000000" w:rsidP="00000000" w:rsidRDefault="00000000" w:rsidRPr="00000000" w14:paraId="000010E0">
      <w:pPr>
        <w:pStyle w:val="Heading2"/>
        <w:rPr/>
      </w:pPr>
      <w:bookmarkStart w:colFirst="0" w:colLast="0" w:name="_1s1v2klzsu87" w:id="238"/>
      <w:bookmarkEnd w:id="238"/>
      <w:r w:rsidDel="00000000" w:rsidR="00000000" w:rsidRPr="00000000">
        <w:rPr>
          <w:rtl w:val="0"/>
        </w:rPr>
      </w:r>
    </w:p>
    <w:p w:rsidR="00000000" w:rsidDel="00000000" w:rsidP="00000000" w:rsidRDefault="00000000" w:rsidRPr="00000000" w14:paraId="000010E1">
      <w:pPr>
        <w:pStyle w:val="Heading4"/>
        <w:rPr/>
      </w:pPr>
      <w:bookmarkStart w:colFirst="0" w:colLast="0" w:name="_4owc1tz0v3cy" w:id="239"/>
      <w:bookmarkEnd w:id="239"/>
      <w:r w:rsidDel="00000000" w:rsidR="00000000" w:rsidRPr="00000000">
        <w:rPr>
          <w:rtl w:val="0"/>
        </w:rPr>
        <w:t xml:space="preserve">Proposing Change: Thinking Critically About Problems and Solutions</w:t>
      </w:r>
    </w:p>
    <w:p w:rsidR="00000000" w:rsidDel="00000000" w:rsidP="00000000" w:rsidRDefault="00000000" w:rsidRPr="00000000" w14:paraId="000010E2">
      <w:pPr>
        <w:rPr/>
      </w:pPr>
      <w:r w:rsidDel="00000000" w:rsidR="00000000" w:rsidRPr="00000000">
        <w:rPr>
          <w:rtl w:val="0"/>
        </w:rPr>
        <w:t xml:space="preserve">In today's world, many issues affect our communities, from climate change to local transportation challenges. As 9th graders, you have the power to propose changes that can make a difference. Understanding how to think critically about problems and solutions is essential for effective proposal writing. Think of your proposal as constructing a sturdy bridge—each part of your argument forms a support that connects your ideas to meaningful change. Without a strong foundation, the bridge—and your argument—may collapse.</w:t>
      </w:r>
    </w:p>
    <w:p w:rsidR="00000000" w:rsidDel="00000000" w:rsidP="00000000" w:rsidRDefault="00000000" w:rsidRPr="00000000" w14:paraId="000010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4">
      <w:pPr>
        <w:rPr/>
      </w:pPr>
      <w:r w:rsidDel="00000000" w:rsidR="00000000" w:rsidRPr="00000000">
        <w:rPr>
          <w:rtl w:val="0"/>
        </w:rPr>
        <w:t xml:space="preserve">Adopting a Problem-Solving Mindset</w:t>
      </w:r>
    </w:p>
    <w:p w:rsidR="00000000" w:rsidDel="00000000" w:rsidP="00000000" w:rsidRDefault="00000000" w:rsidRPr="00000000" w14:paraId="000010E5">
      <w:pPr>
        <w:rPr/>
      </w:pPr>
      <w:r w:rsidDel="00000000" w:rsidR="00000000" w:rsidRPr="00000000">
        <w:rPr>
          <w:rtl w:val="0"/>
        </w:rPr>
        <w:t xml:space="preserve">To begin, identify a problem that matters to you. This could range from improving public transportation in your area to advocating for better mental health resources in schools. Gathering information is key. Use various sources such as articles, discussions with peers, or even surveys to understand the problem deeply. Ask yourself critical questions:</w:t>
      </w:r>
    </w:p>
    <w:p w:rsidR="00000000" w:rsidDel="00000000" w:rsidP="00000000" w:rsidRDefault="00000000" w:rsidRPr="00000000" w14:paraId="000010E6">
      <w:pPr>
        <w:numPr>
          <w:ilvl w:val="0"/>
          <w:numId w:val="340"/>
        </w:numPr>
        <w:ind w:left="720" w:hanging="360"/>
      </w:pPr>
      <w:r w:rsidDel="00000000" w:rsidR="00000000" w:rsidRPr="00000000">
        <w:rPr>
          <w:rtl w:val="0"/>
        </w:rPr>
        <w:t xml:space="preserve">What causes this problem?</w:t>
      </w:r>
    </w:p>
    <w:p w:rsidR="00000000" w:rsidDel="00000000" w:rsidP="00000000" w:rsidRDefault="00000000" w:rsidRPr="00000000" w14:paraId="000010E7">
      <w:pPr>
        <w:numPr>
          <w:ilvl w:val="0"/>
          <w:numId w:val="340"/>
        </w:numPr>
        <w:ind w:left="720" w:hanging="360"/>
      </w:pPr>
      <w:r w:rsidDel="00000000" w:rsidR="00000000" w:rsidRPr="00000000">
        <w:rPr>
          <w:rtl w:val="0"/>
        </w:rPr>
        <w:t xml:space="preserve">What effects does it have on individuals or the community?</w:t>
      </w:r>
    </w:p>
    <w:p w:rsidR="00000000" w:rsidDel="00000000" w:rsidP="00000000" w:rsidRDefault="00000000" w:rsidRPr="00000000" w14:paraId="000010E8">
      <w:pPr>
        <w:numPr>
          <w:ilvl w:val="0"/>
          <w:numId w:val="340"/>
        </w:numPr>
        <w:ind w:left="720" w:hanging="360"/>
      </w:pPr>
      <w:r w:rsidDel="00000000" w:rsidR="00000000" w:rsidRPr="00000000">
        <w:rPr>
          <w:rtl w:val="0"/>
        </w:rPr>
        <w:t xml:space="preserve">Why is it necessary to address this issue?</w:t>
      </w:r>
    </w:p>
    <w:p w:rsidR="00000000" w:rsidDel="00000000" w:rsidP="00000000" w:rsidRDefault="00000000" w:rsidRPr="00000000" w14:paraId="000010E9">
      <w:pPr>
        <w:rPr/>
      </w:pPr>
      <w:r w:rsidDel="00000000" w:rsidR="00000000" w:rsidRPr="00000000">
        <w:rPr>
          <w:rtl w:val="0"/>
        </w:rPr>
        <w:t xml:space="preserve">Once you've gathered your ideas, think about potential solutions. Consider whether similar solutions have been proposed in the past and their outcomes. This reflection can guide you in formulating a viable plan. Much like testing the strength of each pillar before building your bridge, ensuring every idea is well-supported is essential for stability. Weak or unsupported claims are like cracks in the foundation—if not addressed, they can weaken the entire structure.</w:t>
      </w:r>
    </w:p>
    <w:p w:rsidR="00000000" w:rsidDel="00000000" w:rsidP="00000000" w:rsidRDefault="00000000" w:rsidRPr="00000000" w14:paraId="000010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B">
      <w:pPr>
        <w:rPr/>
      </w:pPr>
      <w:r w:rsidDel="00000000" w:rsidR="00000000" w:rsidRPr="00000000">
        <w:rPr>
          <w:rtl w:val="0"/>
        </w:rPr>
        <w:t xml:space="preserve">Step 1: Selecting a Topic</w:t>
      </w:r>
    </w:p>
    <w:p w:rsidR="00000000" w:rsidDel="00000000" w:rsidP="00000000" w:rsidRDefault="00000000" w:rsidRPr="00000000" w14:paraId="000010EC">
      <w:pPr>
        <w:rPr/>
      </w:pPr>
      <w:r w:rsidDel="00000000" w:rsidR="00000000" w:rsidRPr="00000000">
        <w:rPr>
          <w:rtl w:val="0"/>
        </w:rPr>
        <w:t xml:space="preserve">Choose a problem relevant to society today. Some examples include:</w:t>
      </w:r>
    </w:p>
    <w:p w:rsidR="00000000" w:rsidDel="00000000" w:rsidP="00000000" w:rsidRDefault="00000000" w:rsidRPr="00000000" w14:paraId="000010ED">
      <w:pPr>
        <w:numPr>
          <w:ilvl w:val="0"/>
          <w:numId w:val="171"/>
        </w:numPr>
        <w:ind w:left="720" w:hanging="360"/>
      </w:pPr>
      <w:r w:rsidDel="00000000" w:rsidR="00000000" w:rsidRPr="00000000">
        <w:rPr>
          <w:rtl w:val="0"/>
        </w:rPr>
        <w:t xml:space="preserve">Endangered species conservation</w:t>
      </w:r>
    </w:p>
    <w:p w:rsidR="00000000" w:rsidDel="00000000" w:rsidP="00000000" w:rsidRDefault="00000000" w:rsidRPr="00000000" w14:paraId="000010EE">
      <w:pPr>
        <w:numPr>
          <w:ilvl w:val="0"/>
          <w:numId w:val="171"/>
        </w:numPr>
        <w:ind w:left="720" w:hanging="360"/>
      </w:pPr>
      <w:r w:rsidDel="00000000" w:rsidR="00000000" w:rsidRPr="00000000">
        <w:rPr>
          <w:rtl w:val="0"/>
        </w:rPr>
        <w:t xml:space="preserve">Urban food deserts and hunger</w:t>
      </w:r>
    </w:p>
    <w:p w:rsidR="00000000" w:rsidDel="00000000" w:rsidP="00000000" w:rsidRDefault="00000000" w:rsidRPr="00000000" w14:paraId="000010EF">
      <w:pPr>
        <w:numPr>
          <w:ilvl w:val="0"/>
          <w:numId w:val="171"/>
        </w:numPr>
        <w:ind w:left="720" w:hanging="360"/>
      </w:pPr>
      <w:r w:rsidDel="00000000" w:rsidR="00000000" w:rsidRPr="00000000">
        <w:rPr>
          <w:rtl w:val="0"/>
        </w:rPr>
        <w:t xml:space="preserve">Access to mental health services in schools</w:t>
      </w:r>
    </w:p>
    <w:p w:rsidR="00000000" w:rsidDel="00000000" w:rsidP="00000000" w:rsidRDefault="00000000" w:rsidRPr="00000000" w14:paraId="000010F0">
      <w:pPr>
        <w:numPr>
          <w:ilvl w:val="0"/>
          <w:numId w:val="171"/>
        </w:numPr>
        <w:ind w:left="720" w:hanging="360"/>
      </w:pPr>
      <w:r w:rsidDel="00000000" w:rsidR="00000000" w:rsidRPr="00000000">
        <w:rPr>
          <w:rtl w:val="0"/>
        </w:rPr>
        <w:t xml:space="preserve">Climate change effects on local communities</w:t>
      </w:r>
    </w:p>
    <w:p w:rsidR="00000000" w:rsidDel="00000000" w:rsidP="00000000" w:rsidRDefault="00000000" w:rsidRPr="00000000" w14:paraId="000010F1">
      <w:pPr>
        <w:rPr/>
      </w:pPr>
      <w:r w:rsidDel="00000000" w:rsidR="00000000" w:rsidRPr="00000000">
        <w:rPr>
          <w:rtl w:val="0"/>
        </w:rPr>
        <w:t xml:space="preserve">Activity: Brainstorm three potential topics. Consider narrowing broad topics to focus on a specific location or group.</w:t>
      </w:r>
    </w:p>
    <w:p w:rsidR="00000000" w:rsidDel="00000000" w:rsidP="00000000" w:rsidRDefault="00000000" w:rsidRPr="00000000" w14:paraId="000010F2">
      <w:pPr>
        <w:numPr>
          <w:ilvl w:val="0"/>
          <w:numId w:val="40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3">
      <w:pPr>
        <w:numPr>
          <w:ilvl w:val="0"/>
          <w:numId w:val="40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4">
      <w:pPr>
        <w:numPr>
          <w:ilvl w:val="0"/>
          <w:numId w:val="40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5">
      <w:pPr>
        <w:rPr/>
      </w:pPr>
      <w:r w:rsidDel="00000000" w:rsidR="00000000" w:rsidRPr="00000000">
        <w:rPr>
          <w:rtl w:val="0"/>
        </w:rPr>
        <w:t xml:space="preserve">Which topic interests you the most? Why?</w:t>
      </w:r>
    </w:p>
    <w:p w:rsidR="00000000" w:rsidDel="00000000" w:rsidP="00000000" w:rsidRDefault="00000000" w:rsidRPr="00000000" w14:paraId="000010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8">
      <w:pPr>
        <w:rPr/>
      </w:pPr>
      <w:r w:rsidDel="00000000" w:rsidR="00000000" w:rsidRPr="00000000">
        <w:rPr>
          <w:rtl w:val="0"/>
        </w:rPr>
        <w:t xml:space="preserve">Step 2: Introducing the Problem</w:t>
      </w:r>
    </w:p>
    <w:p w:rsidR="00000000" w:rsidDel="00000000" w:rsidP="00000000" w:rsidRDefault="00000000" w:rsidRPr="00000000" w14:paraId="000010F9">
      <w:pPr>
        <w:rPr/>
      </w:pPr>
      <w:r w:rsidDel="00000000" w:rsidR="00000000" w:rsidRPr="00000000">
        <w:rPr>
          <w:rtl w:val="0"/>
        </w:rPr>
        <w:t xml:space="preserve">Your introduction should:</w:t>
      </w:r>
    </w:p>
    <w:p w:rsidR="00000000" w:rsidDel="00000000" w:rsidP="00000000" w:rsidRDefault="00000000" w:rsidRPr="00000000" w14:paraId="000010FA">
      <w:pPr>
        <w:numPr>
          <w:ilvl w:val="0"/>
          <w:numId w:val="133"/>
        </w:numPr>
        <w:ind w:left="720" w:hanging="360"/>
      </w:pPr>
      <w:r w:rsidDel="00000000" w:rsidR="00000000" w:rsidRPr="00000000">
        <w:rPr>
          <w:rtl w:val="0"/>
        </w:rPr>
        <w:t xml:space="preserve">Grab attention: Start with a fact, quote, or short story.</w:t>
      </w:r>
    </w:p>
    <w:p w:rsidR="00000000" w:rsidDel="00000000" w:rsidP="00000000" w:rsidRDefault="00000000" w:rsidRPr="00000000" w14:paraId="000010FB">
      <w:pPr>
        <w:numPr>
          <w:ilvl w:val="0"/>
          <w:numId w:val="133"/>
        </w:numPr>
        <w:ind w:left="720" w:hanging="360"/>
      </w:pPr>
      <w:r w:rsidDel="00000000" w:rsidR="00000000" w:rsidRPr="00000000">
        <w:rPr>
          <w:rtl w:val="0"/>
        </w:rPr>
        <w:t xml:space="preserve">Provide background: Give historical or contextual information.</w:t>
      </w:r>
    </w:p>
    <w:p w:rsidR="00000000" w:rsidDel="00000000" w:rsidP="00000000" w:rsidRDefault="00000000" w:rsidRPr="00000000" w14:paraId="000010FC">
      <w:pPr>
        <w:numPr>
          <w:ilvl w:val="0"/>
          <w:numId w:val="133"/>
        </w:numPr>
        <w:ind w:left="720" w:hanging="360"/>
      </w:pPr>
      <w:r w:rsidDel="00000000" w:rsidR="00000000" w:rsidRPr="00000000">
        <w:rPr>
          <w:rtl w:val="0"/>
        </w:rPr>
        <w:t xml:space="preserve">State the thesis: Clearly define the problem and hint at your solution.</w:t>
      </w:r>
    </w:p>
    <w:p w:rsidR="00000000" w:rsidDel="00000000" w:rsidP="00000000" w:rsidRDefault="00000000" w:rsidRPr="00000000" w14:paraId="000010FD">
      <w:pPr>
        <w:rPr/>
      </w:pPr>
      <w:r w:rsidDel="00000000" w:rsidR="00000000" w:rsidRPr="00000000">
        <w:rPr>
          <w:rtl w:val="0"/>
        </w:rPr>
        <w:t xml:space="preserve">Activity: Write an engaging hook for your essay:</w:t>
      </w:r>
    </w:p>
    <w:p w:rsidR="00000000" w:rsidDel="00000000" w:rsidP="00000000" w:rsidRDefault="00000000" w:rsidRPr="00000000" w14:paraId="000010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F">
      <w:pPr>
        <w:rPr/>
      </w:pPr>
      <w:r w:rsidDel="00000000" w:rsidR="00000000" w:rsidRPr="00000000">
        <w:rPr>
          <w:rtl w:val="0"/>
        </w:rPr>
        <w:t xml:space="preserve">Provide background information on your chosen problem:</w:t>
      </w:r>
    </w:p>
    <w:p w:rsidR="00000000" w:rsidDel="00000000" w:rsidP="00000000" w:rsidRDefault="00000000" w:rsidRPr="00000000" w14:paraId="000011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1">
      <w:pPr>
        <w:rPr/>
      </w:pPr>
      <w:r w:rsidDel="00000000" w:rsidR="00000000" w:rsidRPr="00000000">
        <w:rPr>
          <w:rtl w:val="0"/>
        </w:rPr>
        <w:t xml:space="preserve">Draft your thesis statement:</w:t>
      </w:r>
    </w:p>
    <w:p w:rsidR="00000000" w:rsidDel="00000000" w:rsidP="00000000" w:rsidRDefault="00000000" w:rsidRPr="00000000" w14:paraId="000011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4">
      <w:pPr>
        <w:rPr/>
      </w:pPr>
      <w:r w:rsidDel="00000000" w:rsidR="00000000" w:rsidRPr="00000000">
        <w:rPr>
          <w:rtl w:val="0"/>
        </w:rPr>
        <w:t xml:space="preserve">Step 3: Defining the Problem</w:t>
      </w:r>
    </w:p>
    <w:p w:rsidR="00000000" w:rsidDel="00000000" w:rsidP="00000000" w:rsidRDefault="00000000" w:rsidRPr="00000000" w14:paraId="00001105">
      <w:pPr>
        <w:numPr>
          <w:ilvl w:val="0"/>
          <w:numId w:val="128"/>
        </w:numPr>
        <w:ind w:left="720" w:hanging="360"/>
      </w:pPr>
      <w:r w:rsidDel="00000000" w:rsidR="00000000" w:rsidRPr="00000000">
        <w:rPr>
          <w:rtl w:val="0"/>
        </w:rPr>
        <w:t xml:space="preserve">When and how did the problem start?</w:t>
      </w:r>
    </w:p>
    <w:p w:rsidR="00000000" w:rsidDel="00000000" w:rsidP="00000000" w:rsidRDefault="00000000" w:rsidRPr="00000000" w14:paraId="00001106">
      <w:pPr>
        <w:numPr>
          <w:ilvl w:val="0"/>
          <w:numId w:val="128"/>
        </w:numPr>
        <w:ind w:left="720" w:hanging="360"/>
      </w:pPr>
      <w:r w:rsidDel="00000000" w:rsidR="00000000" w:rsidRPr="00000000">
        <w:rPr>
          <w:rtl w:val="0"/>
        </w:rPr>
        <w:t xml:space="preserve">Who is most affected by it?</w:t>
      </w:r>
    </w:p>
    <w:p w:rsidR="00000000" w:rsidDel="00000000" w:rsidP="00000000" w:rsidRDefault="00000000" w:rsidRPr="00000000" w14:paraId="00001107">
      <w:pPr>
        <w:numPr>
          <w:ilvl w:val="0"/>
          <w:numId w:val="128"/>
        </w:numPr>
        <w:ind w:left="720" w:hanging="360"/>
      </w:pPr>
      <w:r w:rsidDel="00000000" w:rsidR="00000000" w:rsidRPr="00000000">
        <w:rPr>
          <w:rtl w:val="0"/>
        </w:rPr>
        <w:t xml:space="preserve">What are the root causes?</w:t>
      </w:r>
    </w:p>
    <w:p w:rsidR="00000000" w:rsidDel="00000000" w:rsidP="00000000" w:rsidRDefault="00000000" w:rsidRPr="00000000" w14:paraId="00001108">
      <w:pPr>
        <w:rPr/>
      </w:pPr>
      <w:r w:rsidDel="00000000" w:rsidR="00000000" w:rsidRPr="00000000">
        <w:rPr>
          <w:rtl w:val="0"/>
        </w:rPr>
        <w:t xml:space="preserve">Activity: Answer the following about your problem.</w:t>
      </w:r>
    </w:p>
    <w:p w:rsidR="00000000" w:rsidDel="00000000" w:rsidP="00000000" w:rsidRDefault="00000000" w:rsidRPr="00000000" w14:paraId="00001109">
      <w:pPr>
        <w:numPr>
          <w:ilvl w:val="0"/>
          <w:numId w:val="15"/>
        </w:numPr>
        <w:ind w:left="720" w:hanging="360"/>
      </w:pPr>
      <w:r w:rsidDel="00000000" w:rsidR="00000000" w:rsidRPr="00000000">
        <w:rPr>
          <w:rtl w:val="0"/>
        </w:rPr>
        <w:t xml:space="preserve">What are the causes of this issue? ___________________________________</w:t>
      </w:r>
    </w:p>
    <w:p w:rsidR="00000000" w:rsidDel="00000000" w:rsidP="00000000" w:rsidRDefault="00000000" w:rsidRPr="00000000" w14:paraId="0000110A">
      <w:pPr>
        <w:numPr>
          <w:ilvl w:val="0"/>
          <w:numId w:val="15"/>
        </w:numPr>
        <w:ind w:left="720" w:hanging="360"/>
      </w:pPr>
      <w:r w:rsidDel="00000000" w:rsidR="00000000" w:rsidRPr="00000000">
        <w:rPr>
          <w:rtl w:val="0"/>
        </w:rPr>
        <w:t xml:space="preserve">Who is impacted and how? ___________________________________</w:t>
      </w:r>
    </w:p>
    <w:p w:rsidR="00000000" w:rsidDel="00000000" w:rsidP="00000000" w:rsidRDefault="00000000" w:rsidRPr="00000000" w14:paraId="0000110B">
      <w:pPr>
        <w:numPr>
          <w:ilvl w:val="0"/>
          <w:numId w:val="15"/>
        </w:numPr>
        <w:ind w:left="720" w:hanging="360"/>
      </w:pPr>
      <w:r w:rsidDel="00000000" w:rsidR="00000000" w:rsidRPr="00000000">
        <w:rPr>
          <w:rtl w:val="0"/>
        </w:rPr>
        <w:t xml:space="preserve">What data or evidence supports this? ___________________________________</w:t>
      </w:r>
    </w:p>
    <w:p w:rsidR="00000000" w:rsidDel="00000000" w:rsidP="00000000" w:rsidRDefault="00000000" w:rsidRPr="00000000" w14:paraId="000011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D">
      <w:pPr>
        <w:rPr/>
      </w:pPr>
      <w:r w:rsidDel="00000000" w:rsidR="00000000" w:rsidRPr="00000000">
        <w:rPr>
          <w:rtl w:val="0"/>
        </w:rPr>
        <w:t xml:space="preserve">Distinguishing Fact from Opinion</w:t>
      </w:r>
    </w:p>
    <w:p w:rsidR="00000000" w:rsidDel="00000000" w:rsidP="00000000" w:rsidRDefault="00000000" w:rsidRPr="00000000" w14:paraId="0000110E">
      <w:pPr>
        <w:rPr/>
      </w:pPr>
      <w:r w:rsidDel="00000000" w:rsidR="00000000" w:rsidRPr="00000000">
        <w:rPr>
          <w:rtl w:val="0"/>
        </w:rPr>
        <w:t xml:space="preserve">A well-structured proposal blends facts and opinions. Facts are provable statements based on evidence, such as statistics or historical data. For instance, you might state that "the average graduation rate at your school is 75%." On the other hand, opinions express beliefs or values, like “More funding is essential to improve this rate.” When proposing a solution, back your opinions with factual evidence. This strengthens your argument and encourages your audience to take action.</w:t>
      </w:r>
    </w:p>
    <w:p w:rsidR="00000000" w:rsidDel="00000000" w:rsidP="00000000" w:rsidRDefault="00000000" w:rsidRPr="00000000" w14:paraId="0000110F">
      <w:pPr>
        <w:rPr/>
      </w:pPr>
      <w:r w:rsidDel="00000000" w:rsidR="00000000" w:rsidRPr="00000000">
        <w:rPr>
          <w:rtl w:val="0"/>
        </w:rPr>
        <w:t xml:space="preserve">In our bridge analogy, facts are the solid materials—steel and concrete—that make the structure reliable, while opinions are the design blueprints that guide how those materials are used. If your proposal is based only on opinions, it’s like trying to build a bridge out of paper—it won’t hold up under pressure.</w:t>
      </w:r>
    </w:p>
    <w:p w:rsidR="00000000" w:rsidDel="00000000" w:rsidP="00000000" w:rsidRDefault="00000000" w:rsidRPr="00000000" w14:paraId="000011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1">
      <w:pPr>
        <w:rPr/>
      </w:pPr>
      <w:r w:rsidDel="00000000" w:rsidR="00000000" w:rsidRPr="00000000">
        <w:rPr>
          <w:rtl w:val="0"/>
        </w:rPr>
        <w:t xml:space="preserve">Step 4: Analyzing the Problem</w:t>
      </w:r>
    </w:p>
    <w:p w:rsidR="00000000" w:rsidDel="00000000" w:rsidP="00000000" w:rsidRDefault="00000000" w:rsidRPr="00000000" w14:paraId="00001112">
      <w:pPr>
        <w:numPr>
          <w:ilvl w:val="0"/>
          <w:numId w:val="92"/>
        </w:numPr>
        <w:ind w:left="720" w:hanging="360"/>
      </w:pPr>
      <w:r w:rsidDel="00000000" w:rsidR="00000000" w:rsidRPr="00000000">
        <w:rPr>
          <w:rtl w:val="0"/>
        </w:rPr>
        <w:t xml:space="preserve">What are the long-term consequences if the problem remains unsolved?</w:t>
      </w:r>
    </w:p>
    <w:p w:rsidR="00000000" w:rsidDel="00000000" w:rsidP="00000000" w:rsidRDefault="00000000" w:rsidRPr="00000000" w14:paraId="00001113">
      <w:pPr>
        <w:numPr>
          <w:ilvl w:val="0"/>
          <w:numId w:val="92"/>
        </w:numPr>
        <w:ind w:left="720" w:hanging="360"/>
      </w:pPr>
      <w:r w:rsidDel="00000000" w:rsidR="00000000" w:rsidRPr="00000000">
        <w:rPr>
          <w:rtl w:val="0"/>
        </w:rPr>
        <w:t xml:space="preserve">How does it impact society, the economy, or the environment?</w:t>
      </w:r>
    </w:p>
    <w:p w:rsidR="00000000" w:rsidDel="00000000" w:rsidP="00000000" w:rsidRDefault="00000000" w:rsidRPr="00000000" w14:paraId="00001114">
      <w:pPr>
        <w:rPr/>
      </w:pPr>
      <w:r w:rsidDel="00000000" w:rsidR="00000000" w:rsidRPr="00000000">
        <w:rPr>
          <w:rtl w:val="0"/>
        </w:rPr>
        <w:t xml:space="preserve">Activity: Identify two major consequences of your problem.</w:t>
      </w:r>
    </w:p>
    <w:p w:rsidR="00000000" w:rsidDel="00000000" w:rsidP="00000000" w:rsidRDefault="00000000" w:rsidRPr="00000000" w14:paraId="00001115">
      <w:pPr>
        <w:numPr>
          <w:ilvl w:val="0"/>
          <w:numId w:val="237"/>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6">
      <w:pPr>
        <w:numPr>
          <w:ilvl w:val="0"/>
          <w:numId w:val="237"/>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8">
      <w:pPr>
        <w:rPr/>
      </w:pPr>
      <w:r w:rsidDel="00000000" w:rsidR="00000000" w:rsidRPr="00000000">
        <w:rPr>
          <w:rtl w:val="0"/>
        </w:rPr>
        <w:t xml:space="preserve">Step 5: Proposing a Solution</w:t>
      </w:r>
    </w:p>
    <w:p w:rsidR="00000000" w:rsidDel="00000000" w:rsidP="00000000" w:rsidRDefault="00000000" w:rsidRPr="00000000" w14:paraId="00001119">
      <w:pPr>
        <w:numPr>
          <w:ilvl w:val="0"/>
          <w:numId w:val="221"/>
        </w:numPr>
        <w:ind w:left="720" w:hanging="360"/>
      </w:pPr>
      <w:r w:rsidDel="00000000" w:rsidR="00000000" w:rsidRPr="00000000">
        <w:rPr>
          <w:rtl w:val="0"/>
        </w:rPr>
        <w:t xml:space="preserve">What is a realistic and manageable solution?</w:t>
      </w:r>
    </w:p>
    <w:p w:rsidR="00000000" w:rsidDel="00000000" w:rsidP="00000000" w:rsidRDefault="00000000" w:rsidRPr="00000000" w14:paraId="0000111A">
      <w:pPr>
        <w:numPr>
          <w:ilvl w:val="0"/>
          <w:numId w:val="221"/>
        </w:numPr>
        <w:ind w:left="720" w:hanging="360"/>
      </w:pPr>
      <w:r w:rsidDel="00000000" w:rsidR="00000000" w:rsidRPr="00000000">
        <w:rPr>
          <w:rtl w:val="0"/>
        </w:rPr>
        <w:t xml:space="preserve">Who needs to take action?</w:t>
      </w:r>
    </w:p>
    <w:p w:rsidR="00000000" w:rsidDel="00000000" w:rsidP="00000000" w:rsidRDefault="00000000" w:rsidRPr="00000000" w14:paraId="0000111B">
      <w:pPr>
        <w:numPr>
          <w:ilvl w:val="0"/>
          <w:numId w:val="221"/>
        </w:numPr>
        <w:ind w:left="720" w:hanging="360"/>
      </w:pPr>
      <w:r w:rsidDel="00000000" w:rsidR="00000000" w:rsidRPr="00000000">
        <w:rPr>
          <w:rtl w:val="0"/>
        </w:rPr>
        <w:t xml:space="preserve">How should the solution be implemented?</w:t>
      </w:r>
    </w:p>
    <w:p w:rsidR="00000000" w:rsidDel="00000000" w:rsidP="00000000" w:rsidRDefault="00000000" w:rsidRPr="00000000" w14:paraId="0000111C">
      <w:pPr>
        <w:rPr/>
      </w:pPr>
      <w:r w:rsidDel="00000000" w:rsidR="00000000" w:rsidRPr="00000000">
        <w:rPr>
          <w:rtl w:val="0"/>
        </w:rPr>
        <w:t xml:space="preserve">Activity: Describe your proposed solution.</w:t>
      </w:r>
    </w:p>
    <w:p w:rsidR="00000000" w:rsidDel="00000000" w:rsidP="00000000" w:rsidRDefault="00000000" w:rsidRPr="00000000" w14:paraId="000011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E">
      <w:pPr>
        <w:rPr/>
      </w:pPr>
      <w:r w:rsidDel="00000000" w:rsidR="00000000" w:rsidRPr="00000000">
        <w:rPr>
          <w:rtl w:val="0"/>
        </w:rPr>
        <w:t xml:space="preserve">Who can help implement this solution (government, schools, organizations, individuals)?</w:t>
      </w:r>
    </w:p>
    <w:p w:rsidR="00000000" w:rsidDel="00000000" w:rsidP="00000000" w:rsidRDefault="00000000" w:rsidRPr="00000000" w14:paraId="000011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0">
      <w:pPr>
        <w:rPr/>
      </w:pPr>
      <w:r w:rsidDel="00000000" w:rsidR="00000000" w:rsidRPr="00000000">
        <w:rPr>
          <w:rtl w:val="0"/>
        </w:rPr>
        <w:t xml:space="preserve">What evidence supports your solution? Cite a study, expert opinion, or historical example.</w:t>
      </w:r>
    </w:p>
    <w:p w:rsidR="00000000" w:rsidDel="00000000" w:rsidP="00000000" w:rsidRDefault="00000000" w:rsidRPr="00000000" w14:paraId="000011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3">
      <w:pPr>
        <w:rPr/>
      </w:pPr>
      <w:r w:rsidDel="00000000" w:rsidR="00000000" w:rsidRPr="00000000">
        <w:rPr>
          <w:rtl w:val="0"/>
        </w:rPr>
        <w:t xml:space="preserve">Step 6: Evaluating the Solution</w:t>
      </w:r>
    </w:p>
    <w:p w:rsidR="00000000" w:rsidDel="00000000" w:rsidP="00000000" w:rsidRDefault="00000000" w:rsidRPr="00000000" w14:paraId="00001124">
      <w:pPr>
        <w:numPr>
          <w:ilvl w:val="0"/>
          <w:numId w:val="183"/>
        </w:numPr>
        <w:ind w:left="720" w:hanging="360"/>
      </w:pPr>
      <w:r w:rsidDel="00000000" w:rsidR="00000000" w:rsidRPr="00000000">
        <w:rPr>
          <w:rtl w:val="0"/>
        </w:rPr>
        <w:t xml:space="preserve">What are the strengths and weaknesses of your solution?</w:t>
      </w:r>
    </w:p>
    <w:p w:rsidR="00000000" w:rsidDel="00000000" w:rsidP="00000000" w:rsidRDefault="00000000" w:rsidRPr="00000000" w14:paraId="00001125">
      <w:pPr>
        <w:numPr>
          <w:ilvl w:val="0"/>
          <w:numId w:val="183"/>
        </w:numPr>
        <w:ind w:left="720" w:hanging="360"/>
      </w:pPr>
      <w:r w:rsidDel="00000000" w:rsidR="00000000" w:rsidRPr="00000000">
        <w:rPr>
          <w:rtl w:val="0"/>
        </w:rPr>
        <w:t xml:space="preserve">Are there any potential barriers?</w:t>
      </w:r>
    </w:p>
    <w:p w:rsidR="00000000" w:rsidDel="00000000" w:rsidP="00000000" w:rsidRDefault="00000000" w:rsidRPr="00000000" w14:paraId="00001126">
      <w:pPr>
        <w:numPr>
          <w:ilvl w:val="0"/>
          <w:numId w:val="183"/>
        </w:numPr>
        <w:ind w:left="720" w:hanging="360"/>
      </w:pPr>
      <w:r w:rsidDel="00000000" w:rsidR="00000000" w:rsidRPr="00000000">
        <w:rPr>
          <w:rtl w:val="0"/>
        </w:rPr>
        <w:t xml:space="preserve">What are the long-term benefits?</w:t>
      </w:r>
    </w:p>
    <w:p w:rsidR="00000000" w:rsidDel="00000000" w:rsidP="00000000" w:rsidRDefault="00000000" w:rsidRPr="00000000" w14:paraId="00001127">
      <w:pPr>
        <w:rPr/>
      </w:pPr>
      <w:r w:rsidDel="00000000" w:rsidR="00000000" w:rsidRPr="00000000">
        <w:rPr>
          <w:rtl w:val="0"/>
        </w:rPr>
        <w:t xml:space="preserve">Activity: Identify one challenge and one strength of your solution. </w:t>
      </w:r>
    </w:p>
    <w:p w:rsidR="00000000" w:rsidDel="00000000" w:rsidP="00000000" w:rsidRDefault="00000000" w:rsidRPr="00000000" w14:paraId="00001128">
      <w:pPr>
        <w:rPr/>
      </w:pPr>
      <w:r w:rsidDel="00000000" w:rsidR="00000000" w:rsidRPr="00000000">
        <w:rPr>
          <w:rtl w:val="0"/>
        </w:rPr>
        <w:t xml:space="preserve">Challenge: _______________________________________ </w:t>
      </w:r>
    </w:p>
    <w:p w:rsidR="00000000" w:rsidDel="00000000" w:rsidP="00000000" w:rsidRDefault="00000000" w:rsidRPr="00000000" w14:paraId="00001129">
      <w:pPr>
        <w:rPr/>
      </w:pPr>
      <w:r w:rsidDel="00000000" w:rsidR="00000000" w:rsidRPr="00000000">
        <w:rPr>
          <w:rtl w:val="0"/>
        </w:rPr>
        <w:t xml:space="preserve">Strength: _______________________________________</w:t>
      </w:r>
    </w:p>
    <w:p w:rsidR="00000000" w:rsidDel="00000000" w:rsidP="00000000" w:rsidRDefault="00000000" w:rsidRPr="00000000" w14:paraId="000011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B">
      <w:pPr>
        <w:rPr/>
      </w:pPr>
      <w:r w:rsidDel="00000000" w:rsidR="00000000" w:rsidRPr="00000000">
        <w:rPr>
          <w:rtl w:val="0"/>
        </w:rPr>
        <w:t xml:space="preserve">Step 7: Addressing Opposition</w:t>
      </w:r>
    </w:p>
    <w:p w:rsidR="00000000" w:rsidDel="00000000" w:rsidP="00000000" w:rsidRDefault="00000000" w:rsidRPr="00000000" w14:paraId="0000112C">
      <w:pPr>
        <w:numPr>
          <w:ilvl w:val="0"/>
          <w:numId w:val="321"/>
        </w:numPr>
        <w:ind w:left="720" w:hanging="360"/>
      </w:pPr>
      <w:r w:rsidDel="00000000" w:rsidR="00000000" w:rsidRPr="00000000">
        <w:rPr>
          <w:rtl w:val="0"/>
        </w:rPr>
        <w:t xml:space="preserve">What might critics say about your solution?</w:t>
      </w:r>
    </w:p>
    <w:p w:rsidR="00000000" w:rsidDel="00000000" w:rsidP="00000000" w:rsidRDefault="00000000" w:rsidRPr="00000000" w14:paraId="0000112D">
      <w:pPr>
        <w:numPr>
          <w:ilvl w:val="0"/>
          <w:numId w:val="321"/>
        </w:numPr>
        <w:ind w:left="720" w:hanging="360"/>
      </w:pPr>
      <w:r w:rsidDel="00000000" w:rsidR="00000000" w:rsidRPr="00000000">
        <w:rPr>
          <w:rtl w:val="0"/>
        </w:rPr>
        <w:t xml:space="preserve">How would you respond to their concerns?</w:t>
      </w:r>
    </w:p>
    <w:p w:rsidR="00000000" w:rsidDel="00000000" w:rsidP="00000000" w:rsidRDefault="00000000" w:rsidRPr="00000000" w14:paraId="0000112E">
      <w:pPr>
        <w:rPr/>
      </w:pPr>
      <w:r w:rsidDel="00000000" w:rsidR="00000000" w:rsidRPr="00000000">
        <w:rPr>
          <w:rtl w:val="0"/>
        </w:rPr>
        <w:t xml:space="preserve">Activity: Write a rebuttal to an opposing viewpoint.</w:t>
      </w:r>
    </w:p>
    <w:p w:rsidR="00000000" w:rsidDel="00000000" w:rsidP="00000000" w:rsidRDefault="00000000" w:rsidRPr="00000000" w14:paraId="000011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1">
      <w:pPr>
        <w:rPr/>
      </w:pPr>
      <w:r w:rsidDel="00000000" w:rsidR="00000000" w:rsidRPr="00000000">
        <w:rPr>
          <w:rtl w:val="0"/>
        </w:rPr>
        <w:t xml:space="preserve">Recognizing Bias</w:t>
      </w:r>
    </w:p>
    <w:p w:rsidR="00000000" w:rsidDel="00000000" w:rsidP="00000000" w:rsidRDefault="00000000" w:rsidRPr="00000000" w14:paraId="00001132">
      <w:pPr>
        <w:rPr/>
      </w:pPr>
      <w:r w:rsidDel="00000000" w:rsidR="00000000" w:rsidRPr="00000000">
        <w:rPr>
          <w:rtl w:val="0"/>
        </w:rPr>
        <w:t xml:space="preserve">In proposal writing, it’s crucial to recognize bias—both in the sources you consult and within your own perspective. Bias refers to preconceived notions that can sway your understanding of a problem. Look for credible, neutral sources that present multiple viewpoints. When you encounter information, ask yourself:</w:t>
      </w:r>
    </w:p>
    <w:p w:rsidR="00000000" w:rsidDel="00000000" w:rsidP="00000000" w:rsidRDefault="00000000" w:rsidRPr="00000000" w14:paraId="00001133">
      <w:pPr>
        <w:numPr>
          <w:ilvl w:val="0"/>
          <w:numId w:val="471"/>
        </w:numPr>
        <w:ind w:left="720" w:hanging="360"/>
      </w:pPr>
      <w:r w:rsidDel="00000000" w:rsidR="00000000" w:rsidRPr="00000000">
        <w:rPr>
          <w:rtl w:val="0"/>
        </w:rPr>
        <w:t xml:space="preserve">Is this source trying to inform or persuade?</w:t>
      </w:r>
    </w:p>
    <w:p w:rsidR="00000000" w:rsidDel="00000000" w:rsidP="00000000" w:rsidRDefault="00000000" w:rsidRPr="00000000" w14:paraId="00001134">
      <w:pPr>
        <w:numPr>
          <w:ilvl w:val="0"/>
          <w:numId w:val="471"/>
        </w:numPr>
        <w:ind w:left="720" w:hanging="360"/>
      </w:pPr>
      <w:r w:rsidDel="00000000" w:rsidR="00000000" w:rsidRPr="00000000">
        <w:rPr>
          <w:rtl w:val="0"/>
        </w:rPr>
        <w:t xml:space="preserve">What language is used? Does it seem emotional or neutral?</w:t>
      </w:r>
    </w:p>
    <w:p w:rsidR="00000000" w:rsidDel="00000000" w:rsidP="00000000" w:rsidRDefault="00000000" w:rsidRPr="00000000" w14:paraId="00001135">
      <w:pPr>
        <w:numPr>
          <w:ilvl w:val="0"/>
          <w:numId w:val="471"/>
        </w:numPr>
        <w:ind w:left="720" w:hanging="360"/>
      </w:pPr>
      <w:r w:rsidDel="00000000" w:rsidR="00000000" w:rsidRPr="00000000">
        <w:rPr>
          <w:rtl w:val="0"/>
        </w:rPr>
        <w:t xml:space="preserve">Who is the author, and what is their background?</w:t>
      </w:r>
    </w:p>
    <w:p w:rsidR="00000000" w:rsidDel="00000000" w:rsidP="00000000" w:rsidRDefault="00000000" w:rsidRPr="00000000" w14:paraId="00001136">
      <w:pPr>
        <w:rPr/>
      </w:pPr>
      <w:r w:rsidDel="00000000" w:rsidR="00000000" w:rsidRPr="00000000">
        <w:rPr>
          <w:rtl w:val="0"/>
        </w:rPr>
        <w:t xml:space="preserve">Being aware of your own biases is equally important. Challenge your beliefs by seeking diverse perspectives. This approach not only enhances your proposal but also fosters critical thinking. Just as a bridge must be balanced and symmetrical to carry its weight evenly, your proposal needs a balanced view free from skewed perspectives.</w:t>
      </w:r>
    </w:p>
    <w:p w:rsidR="00000000" w:rsidDel="00000000" w:rsidP="00000000" w:rsidRDefault="00000000" w:rsidRPr="00000000" w14:paraId="000011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8">
      <w:pPr>
        <w:rPr/>
      </w:pPr>
      <w:r w:rsidDel="00000000" w:rsidR="00000000" w:rsidRPr="00000000">
        <w:rPr>
          <w:rtl w:val="0"/>
        </w:rPr>
        <w:t xml:space="preserve">Step 8: Writing the Conclusion</w:t>
      </w:r>
    </w:p>
    <w:p w:rsidR="00000000" w:rsidDel="00000000" w:rsidP="00000000" w:rsidRDefault="00000000" w:rsidRPr="00000000" w14:paraId="00001139">
      <w:pPr>
        <w:rPr/>
      </w:pPr>
      <w:r w:rsidDel="00000000" w:rsidR="00000000" w:rsidRPr="00000000">
        <w:rPr>
          <w:rtl w:val="0"/>
        </w:rPr>
        <w:t xml:space="preserve">Your conclusion should:</w:t>
      </w:r>
    </w:p>
    <w:p w:rsidR="00000000" w:rsidDel="00000000" w:rsidP="00000000" w:rsidRDefault="00000000" w:rsidRPr="00000000" w14:paraId="0000113A">
      <w:pPr>
        <w:numPr>
          <w:ilvl w:val="0"/>
          <w:numId w:val="648"/>
        </w:numPr>
        <w:ind w:left="720" w:hanging="360"/>
      </w:pPr>
      <w:r w:rsidDel="00000000" w:rsidR="00000000" w:rsidRPr="00000000">
        <w:rPr>
          <w:rtl w:val="0"/>
        </w:rPr>
        <w:t xml:space="preserve">Restate the thesis.</w:t>
      </w:r>
    </w:p>
    <w:p w:rsidR="00000000" w:rsidDel="00000000" w:rsidP="00000000" w:rsidRDefault="00000000" w:rsidRPr="00000000" w14:paraId="0000113B">
      <w:pPr>
        <w:numPr>
          <w:ilvl w:val="0"/>
          <w:numId w:val="648"/>
        </w:numPr>
        <w:ind w:left="720" w:hanging="360"/>
      </w:pPr>
      <w:r w:rsidDel="00000000" w:rsidR="00000000" w:rsidRPr="00000000">
        <w:rPr>
          <w:rtl w:val="0"/>
        </w:rPr>
        <w:t xml:space="preserve">Summarize key points.</w:t>
      </w:r>
    </w:p>
    <w:p w:rsidR="00000000" w:rsidDel="00000000" w:rsidP="00000000" w:rsidRDefault="00000000" w:rsidRPr="00000000" w14:paraId="0000113C">
      <w:pPr>
        <w:numPr>
          <w:ilvl w:val="0"/>
          <w:numId w:val="648"/>
        </w:numPr>
        <w:ind w:left="720" w:hanging="360"/>
      </w:pPr>
      <w:r w:rsidDel="00000000" w:rsidR="00000000" w:rsidRPr="00000000">
        <w:rPr>
          <w:rtl w:val="0"/>
        </w:rPr>
        <w:t xml:space="preserve">End with a call to action.</w:t>
      </w:r>
    </w:p>
    <w:p w:rsidR="00000000" w:rsidDel="00000000" w:rsidP="00000000" w:rsidRDefault="00000000" w:rsidRPr="00000000" w14:paraId="0000113D">
      <w:pPr>
        <w:rPr/>
      </w:pPr>
      <w:r w:rsidDel="00000000" w:rsidR="00000000" w:rsidRPr="00000000">
        <w:rPr>
          <w:rtl w:val="0"/>
        </w:rPr>
        <w:t xml:space="preserve">Activity: Draft your call to action.</w:t>
      </w:r>
    </w:p>
    <w:p w:rsidR="00000000" w:rsidDel="00000000" w:rsidP="00000000" w:rsidRDefault="00000000" w:rsidRPr="00000000" w14:paraId="000011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0">
      <w:pPr>
        <w:rPr/>
      </w:pPr>
      <w:r w:rsidDel="00000000" w:rsidR="00000000" w:rsidRPr="00000000">
        <w:rPr>
          <w:rtl w:val="0"/>
        </w:rPr>
        <w:t xml:space="preserve">Final Checklist</w:t>
      </w:r>
    </w:p>
    <w:p w:rsidR="00000000" w:rsidDel="00000000" w:rsidP="00000000" w:rsidRDefault="00000000" w:rsidRPr="00000000" w14:paraId="00001141">
      <w:pPr>
        <w:rPr/>
      </w:pPr>
      <w:r w:rsidDel="00000000" w:rsidR="00000000" w:rsidRPr="00000000">
        <w:rPr>
          <w:rFonts w:ascii="Arial Unicode MS" w:cs="Arial Unicode MS" w:eastAsia="Arial Unicode MS" w:hAnsi="Arial Unicode MS"/>
          <w:rtl w:val="0"/>
        </w:rPr>
        <w:t xml:space="preserve">Before submitting, review your essay for: ✅ Clear thesis statement ✅ Logical organization ✅ Strong evidence and examples ✅ Effective rebuttal ✅ Engaging introduction and conclusion</w:t>
      </w:r>
    </w:p>
    <w:p w:rsidR="00000000" w:rsidDel="00000000" w:rsidP="00000000" w:rsidRDefault="00000000" w:rsidRPr="00000000" w14:paraId="000011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3">
      <w:pPr>
        <w:rPr/>
      </w:pPr>
      <w:r w:rsidDel="00000000" w:rsidR="00000000" w:rsidRPr="00000000">
        <w:rPr>
          <w:rtl w:val="0"/>
        </w:rPr>
        <w:t xml:space="preserve">Reflection and Next Steps</w:t>
      </w:r>
    </w:p>
    <w:p w:rsidR="00000000" w:rsidDel="00000000" w:rsidP="00000000" w:rsidRDefault="00000000" w:rsidRPr="00000000" w14:paraId="00001144">
      <w:pPr>
        <w:rPr/>
      </w:pPr>
      <w:r w:rsidDel="00000000" w:rsidR="00000000" w:rsidRPr="00000000">
        <w:rPr>
          <w:rtl w:val="0"/>
        </w:rPr>
        <w:t xml:space="preserve">Reflection: What did you learn about problem-solving through this process?</w:t>
      </w:r>
    </w:p>
    <w:p w:rsidR="00000000" w:rsidDel="00000000" w:rsidP="00000000" w:rsidRDefault="00000000" w:rsidRPr="00000000" w14:paraId="000011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6">
      <w:pPr>
        <w:rPr/>
      </w:pPr>
      <w:r w:rsidDel="00000000" w:rsidR="00000000" w:rsidRPr="00000000">
        <w:rPr>
          <w:rtl w:val="0"/>
        </w:rPr>
        <w:t xml:space="preserve">Next Steps: Share your essay with a peer for feedback and make necessary revisions!</w:t>
      </w:r>
    </w:p>
    <w:p w:rsidR="00000000" w:rsidDel="00000000" w:rsidP="00000000" w:rsidRDefault="00000000" w:rsidRPr="00000000" w14:paraId="000011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8">
      <w:pPr>
        <w:rPr/>
      </w:pPr>
      <w:r w:rsidDel="00000000" w:rsidR="00000000" w:rsidRPr="00000000">
        <w:rPr>
          <w:rtl w:val="0"/>
        </w:rPr>
      </w:r>
    </w:p>
    <w:p w:rsidR="00000000" w:rsidDel="00000000" w:rsidP="00000000" w:rsidRDefault="00000000" w:rsidRPr="00000000" w14:paraId="00001149">
      <w:pPr>
        <w:pStyle w:val="Heading1"/>
        <w:rPr/>
      </w:pPr>
      <w:bookmarkStart w:colFirst="0" w:colLast="0" w:name="_8pb7n8nreun3" w:id="240"/>
      <w:bookmarkEnd w:id="240"/>
      <w:r w:rsidDel="00000000" w:rsidR="00000000" w:rsidRPr="00000000">
        <w:rPr>
          <w:rtl w:val="0"/>
        </w:rPr>
        <w:t xml:space="preserve">Lesson 7: What is my Project?</w:t>
      </w:r>
    </w:p>
    <w:p w:rsidR="00000000" w:rsidDel="00000000" w:rsidP="00000000" w:rsidRDefault="00000000" w:rsidRPr="00000000" w14:paraId="0000114A">
      <w:pPr>
        <w:pStyle w:val="Heading2"/>
        <w:keepNext w:val="0"/>
        <w:keepLines w:val="0"/>
        <w:spacing w:before="280" w:lineRule="auto"/>
        <w:rPr/>
      </w:pPr>
      <w:bookmarkStart w:colFirst="0" w:colLast="0" w:name="_nyrhts855iy5" w:id="241"/>
      <w:bookmarkEnd w:id="241"/>
      <w:r w:rsidDel="00000000" w:rsidR="00000000" w:rsidRPr="00000000">
        <w:rPr>
          <w:rtl w:val="0"/>
        </w:rPr>
        <w:t xml:space="preserve">Introduction</w:t>
      </w:r>
    </w:p>
    <w:p w:rsidR="00000000" w:rsidDel="00000000" w:rsidP="00000000" w:rsidRDefault="00000000" w:rsidRPr="00000000" w14:paraId="0000114B">
      <w:pPr>
        <w:rPr/>
      </w:pPr>
      <w:r w:rsidDel="00000000" w:rsidR="00000000" w:rsidRPr="00000000">
        <w:rPr>
          <w:rtl w:val="0"/>
        </w:rPr>
        <w:t xml:space="preserve">Project Proposal &amp; Multimedia Presentation: Amplifying Your Voice for Change</w:t>
      </w:r>
    </w:p>
    <w:p w:rsidR="00000000" w:rsidDel="00000000" w:rsidP="00000000" w:rsidRDefault="00000000" w:rsidRPr="00000000" w14:paraId="0000114C">
      <w:pPr>
        <w:rPr/>
      </w:pPr>
      <w:r w:rsidDel="00000000" w:rsidR="00000000" w:rsidRPr="00000000">
        <w:rPr>
          <w:rtl w:val="0"/>
        </w:rPr>
        <w:t xml:space="preserve">In this culminating experience, students transform into multimedia storytellers and change advocates, synthesizing research, insights, and personal connections to craft compelling project proposals that bridge understanding with action. Working with their chosen community issue, students will weave together evidence, narrative, and creative expression to develop multimedia presentations that inspire others to join their cause.</w:t>
      </w:r>
    </w:p>
    <w:p w:rsidR="00000000" w:rsidDel="00000000" w:rsidP="00000000" w:rsidRDefault="00000000" w:rsidRPr="00000000" w14:paraId="0000114D">
      <w:pPr>
        <w:rPr/>
      </w:pPr>
      <w:r w:rsidDel="00000000" w:rsidR="00000000" w:rsidRPr="00000000">
        <w:rPr>
          <w:rtl w:val="0"/>
        </w:rPr>
        <w:t xml:space="preserve">Through strategic integration of research findings and persuasive storytelling techniques, students will communicate complex issues in accessible ways while proposing concrete solutions. They'll master audience engagement across multiple formats—documentary filmmaking, podcast production, or digital storytelling—developing the presentation skills needed to advocate effectively for meaningful change.</w:t>
      </w:r>
    </w:p>
    <w:p w:rsidR="00000000" w:rsidDel="00000000" w:rsidP="00000000" w:rsidRDefault="00000000" w:rsidRPr="00000000" w14:paraId="0000114E">
      <w:pPr>
        <w:rPr/>
      </w:pPr>
      <w:r w:rsidDel="00000000" w:rsidR="00000000" w:rsidRPr="00000000">
        <w:rPr>
          <w:rtl w:val="0"/>
        </w:rPr>
        <w:t xml:space="preserve">🎯 Learning Objectives</w:t>
      </w:r>
    </w:p>
    <w:p w:rsidR="00000000" w:rsidDel="00000000" w:rsidP="00000000" w:rsidRDefault="00000000" w:rsidRPr="00000000" w14:paraId="0000114F">
      <w:pPr>
        <w:rPr/>
      </w:pPr>
      <w:r w:rsidDel="00000000" w:rsidR="00000000" w:rsidRPr="00000000">
        <w:rPr>
          <w:rtl w:val="0"/>
        </w:rPr>
        <w:t xml:space="preserve">By the end of this lesson, students will be able to:</w:t>
      </w:r>
    </w:p>
    <w:p w:rsidR="00000000" w:rsidDel="00000000" w:rsidP="00000000" w:rsidRDefault="00000000" w:rsidRPr="00000000" w14:paraId="00001150">
      <w:pPr>
        <w:numPr>
          <w:ilvl w:val="0"/>
          <w:numId w:val="173"/>
        </w:numPr>
        <w:ind w:left="720" w:hanging="360"/>
      </w:pPr>
      <w:r w:rsidDel="00000000" w:rsidR="00000000" w:rsidRPr="00000000">
        <w:rPr>
          <w:rtl w:val="0"/>
        </w:rPr>
        <w:t xml:space="preserve">Synthesize research findings and personal experiences into a cohesive project proposal</w:t>
      </w:r>
    </w:p>
    <w:p w:rsidR="00000000" w:rsidDel="00000000" w:rsidP="00000000" w:rsidRDefault="00000000" w:rsidRPr="00000000" w14:paraId="00001151">
      <w:pPr>
        <w:numPr>
          <w:ilvl w:val="0"/>
          <w:numId w:val="173"/>
        </w:numPr>
        <w:ind w:left="720" w:hanging="360"/>
      </w:pPr>
      <w:r w:rsidDel="00000000" w:rsidR="00000000" w:rsidRPr="00000000">
        <w:rPr>
          <w:rtl w:val="0"/>
        </w:rPr>
        <w:t xml:space="preserve">Create compelling multimedia presentations using appropriate digital tools</w:t>
      </w:r>
    </w:p>
    <w:p w:rsidR="00000000" w:rsidDel="00000000" w:rsidP="00000000" w:rsidRDefault="00000000" w:rsidRPr="00000000" w14:paraId="00001152">
      <w:pPr>
        <w:numPr>
          <w:ilvl w:val="0"/>
          <w:numId w:val="173"/>
        </w:numPr>
        <w:ind w:left="720" w:hanging="360"/>
      </w:pPr>
      <w:r w:rsidDel="00000000" w:rsidR="00000000" w:rsidRPr="00000000">
        <w:rPr>
          <w:rtl w:val="0"/>
        </w:rPr>
        <w:t xml:space="preserve">Demonstrate persuasive communication techniques across different media formats</w:t>
      </w:r>
    </w:p>
    <w:p w:rsidR="00000000" w:rsidDel="00000000" w:rsidP="00000000" w:rsidRDefault="00000000" w:rsidRPr="00000000" w14:paraId="00001153">
      <w:pPr>
        <w:numPr>
          <w:ilvl w:val="0"/>
          <w:numId w:val="173"/>
        </w:numPr>
        <w:ind w:left="720" w:hanging="360"/>
      </w:pPr>
      <w:r w:rsidDel="00000000" w:rsidR="00000000" w:rsidRPr="00000000">
        <w:rPr>
          <w:rtl w:val="0"/>
        </w:rPr>
        <w:t xml:space="preserve">Present evidence-based solutions with clear implementation strategies</w:t>
      </w:r>
    </w:p>
    <w:p w:rsidR="00000000" w:rsidDel="00000000" w:rsidP="00000000" w:rsidRDefault="00000000" w:rsidRPr="00000000" w14:paraId="00001154">
      <w:pPr>
        <w:numPr>
          <w:ilvl w:val="0"/>
          <w:numId w:val="173"/>
        </w:numPr>
        <w:ind w:left="720" w:hanging="360"/>
      </w:pPr>
      <w:r w:rsidDel="00000000" w:rsidR="00000000" w:rsidRPr="00000000">
        <w:rPr>
          <w:rtl w:val="0"/>
        </w:rPr>
        <w:t xml:space="preserve">Develop advanced digital storytelling and presentation skills applicable across disciplines</w:t>
      </w:r>
    </w:p>
    <w:p w:rsidR="00000000" w:rsidDel="00000000" w:rsidP="00000000" w:rsidRDefault="00000000" w:rsidRPr="00000000" w14:paraId="00001155">
      <w:pPr>
        <w:pStyle w:val="Heading2"/>
        <w:rPr/>
      </w:pPr>
      <w:bookmarkStart w:colFirst="0" w:colLast="0" w:name="_m8z7opep4u33" w:id="242"/>
      <w:bookmarkEnd w:id="242"/>
      <w:r w:rsidDel="00000000" w:rsidR="00000000" w:rsidRPr="00000000">
        <w:rPr>
          <w:rtl w:val="0"/>
        </w:rPr>
        <w:t xml:space="preserve">Essential Question</w:t>
      </w:r>
    </w:p>
    <w:p w:rsidR="00000000" w:rsidDel="00000000" w:rsidP="00000000" w:rsidRDefault="00000000" w:rsidRPr="00000000" w14:paraId="00001156">
      <w:pPr>
        <w:spacing w:after="240" w:before="240" w:lineRule="auto"/>
        <w:rPr/>
      </w:pPr>
      <w:r w:rsidDel="00000000" w:rsidR="00000000" w:rsidRPr="00000000">
        <w:rPr>
          <w:rtl w:val="0"/>
        </w:rPr>
        <w:t xml:space="preserve">How can we, as global citizens, critically analyze the negative impacts of globalization and apply the UN Sustainable Development Goals to design a meaningful community service project? What type of global citizen am I, and how can I contribute to sustainable change?</w:t>
      </w:r>
    </w:p>
    <w:p w:rsidR="00000000" w:rsidDel="00000000" w:rsidP="00000000" w:rsidRDefault="00000000" w:rsidRPr="00000000" w14:paraId="00001157">
      <w:pPr>
        <w:spacing w:after="240" w:before="240" w:lineRule="auto"/>
        <w:rPr/>
      </w:pPr>
      <w:r w:rsidDel="00000000" w:rsidR="00000000" w:rsidRPr="00000000">
        <w:rPr>
          <w:rtl w:val="0"/>
        </w:rPr>
        <w:t xml:space="preserve">To guide your thinking, consider:</w:t>
      </w:r>
    </w:p>
    <w:p w:rsidR="00000000" w:rsidDel="00000000" w:rsidP="00000000" w:rsidRDefault="00000000" w:rsidRPr="00000000" w14:paraId="00001158">
      <w:pPr>
        <w:numPr>
          <w:ilvl w:val="0"/>
          <w:numId w:val="448"/>
        </w:numPr>
        <w:spacing w:after="0" w:afterAutospacing="0" w:before="240" w:lineRule="auto"/>
        <w:ind w:left="720" w:hanging="360"/>
      </w:pPr>
      <w:r w:rsidDel="00000000" w:rsidR="00000000" w:rsidRPr="00000000">
        <w:rPr>
          <w:rtl w:val="0"/>
        </w:rPr>
        <w:t xml:space="preserve">What specific issue related to a Global Goal will you address, and why?</w:t>
      </w:r>
    </w:p>
    <w:p w:rsidR="00000000" w:rsidDel="00000000" w:rsidP="00000000" w:rsidRDefault="00000000" w:rsidRPr="00000000" w14:paraId="00001159">
      <w:pPr>
        <w:numPr>
          <w:ilvl w:val="0"/>
          <w:numId w:val="448"/>
        </w:numPr>
        <w:spacing w:after="0" w:afterAutospacing="0" w:before="0" w:beforeAutospacing="0" w:lineRule="auto"/>
        <w:ind w:left="720" w:hanging="360"/>
      </w:pPr>
      <w:r w:rsidDel="00000000" w:rsidR="00000000" w:rsidRPr="00000000">
        <w:rPr>
          <w:rtl w:val="0"/>
        </w:rPr>
        <w:t xml:space="preserve">What improvements or solutions can you propose?</w:t>
      </w:r>
    </w:p>
    <w:p w:rsidR="00000000" w:rsidDel="00000000" w:rsidP="00000000" w:rsidRDefault="00000000" w:rsidRPr="00000000" w14:paraId="0000115A">
      <w:pPr>
        <w:numPr>
          <w:ilvl w:val="0"/>
          <w:numId w:val="448"/>
        </w:numPr>
        <w:spacing w:after="0" w:afterAutospacing="0" w:before="0" w:beforeAutospacing="0" w:lineRule="auto"/>
        <w:ind w:left="720" w:hanging="360"/>
      </w:pPr>
      <w:r w:rsidDel="00000000" w:rsidR="00000000" w:rsidRPr="00000000">
        <w:rPr>
          <w:rtl w:val="0"/>
        </w:rPr>
        <w:t xml:space="preserve">How might your solution alter current outcomes?</w:t>
      </w:r>
    </w:p>
    <w:p w:rsidR="00000000" w:rsidDel="00000000" w:rsidP="00000000" w:rsidRDefault="00000000" w:rsidRPr="00000000" w14:paraId="0000115B">
      <w:pPr>
        <w:numPr>
          <w:ilvl w:val="0"/>
          <w:numId w:val="448"/>
        </w:numPr>
        <w:spacing w:after="0" w:afterAutospacing="0" w:before="0" w:beforeAutospacing="0" w:lineRule="auto"/>
        <w:ind w:left="720" w:hanging="360"/>
      </w:pPr>
      <w:r w:rsidDel="00000000" w:rsidR="00000000" w:rsidRPr="00000000">
        <w:rPr>
          <w:rtl w:val="0"/>
        </w:rPr>
        <w:t xml:space="preserve">What innovations or adaptations could lead to a more effective approach?</w:t>
      </w:r>
    </w:p>
    <w:p w:rsidR="00000000" w:rsidDel="00000000" w:rsidP="00000000" w:rsidRDefault="00000000" w:rsidRPr="00000000" w14:paraId="0000115C">
      <w:pPr>
        <w:numPr>
          <w:ilvl w:val="0"/>
          <w:numId w:val="448"/>
        </w:numPr>
        <w:spacing w:after="0" w:afterAutospacing="0" w:before="0" w:beforeAutospacing="0" w:lineRule="auto"/>
        <w:ind w:left="720" w:hanging="360"/>
      </w:pPr>
      <w:r w:rsidDel="00000000" w:rsidR="00000000" w:rsidRPr="00000000">
        <w:rPr>
          <w:rtl w:val="0"/>
        </w:rPr>
        <w:t xml:space="preserve">How can you minimize negative impacts or amplify positive change?</w:t>
      </w:r>
    </w:p>
    <w:p w:rsidR="00000000" w:rsidDel="00000000" w:rsidP="00000000" w:rsidRDefault="00000000" w:rsidRPr="00000000" w14:paraId="0000115D">
      <w:pPr>
        <w:numPr>
          <w:ilvl w:val="0"/>
          <w:numId w:val="448"/>
        </w:numPr>
        <w:spacing w:after="240" w:before="0" w:beforeAutospacing="0" w:lineRule="auto"/>
        <w:ind w:left="720" w:hanging="360"/>
      </w:pPr>
      <w:r w:rsidDel="00000000" w:rsidR="00000000" w:rsidRPr="00000000">
        <w:rPr>
          <w:rtl w:val="0"/>
        </w:rPr>
        <w:t xml:space="preserve">What existing ideas, models, or strategies could be combined for greater impact?</w:t>
      </w:r>
    </w:p>
    <w:p w:rsidR="00000000" w:rsidDel="00000000" w:rsidP="00000000" w:rsidRDefault="00000000" w:rsidRPr="00000000" w14:paraId="0000115E">
      <w:pPr>
        <w:pStyle w:val="Heading2"/>
        <w:keepNext w:val="0"/>
        <w:keepLines w:val="0"/>
        <w:spacing w:before="280" w:lineRule="auto"/>
        <w:rPr/>
      </w:pPr>
      <w:bookmarkStart w:colFirst="0" w:colLast="0" w:name="_f1s0mrmi2kap" w:id="243"/>
      <w:bookmarkEnd w:id="243"/>
      <w:r w:rsidDel="00000000" w:rsidR="00000000" w:rsidRPr="00000000">
        <w:rPr>
          <w:rtl w:val="0"/>
        </w:rPr>
        <w:t xml:space="preserve">Frameworks</w:t>
      </w:r>
    </w:p>
    <w:p w:rsidR="00000000" w:rsidDel="00000000" w:rsidP="00000000" w:rsidRDefault="00000000" w:rsidRPr="00000000" w14:paraId="0000115F">
      <w:pPr>
        <w:numPr>
          <w:ilvl w:val="0"/>
          <w:numId w:val="367"/>
        </w:numPr>
        <w:ind w:left="720" w:hanging="360"/>
      </w:pPr>
      <w:r w:rsidDel="00000000" w:rsidR="00000000" w:rsidRPr="00000000">
        <w:rPr>
          <w:rtl w:val="0"/>
        </w:rPr>
        <w:t xml:space="preserve">To have a sense of belonging to common humanity, sharing values and responsibilities, empathy, solidarity, and respect for differences and diversity.</w:t>
      </w:r>
    </w:p>
    <w:p w:rsidR="00000000" w:rsidDel="00000000" w:rsidP="00000000" w:rsidRDefault="00000000" w:rsidRPr="00000000" w14:paraId="00001160">
      <w:pPr>
        <w:numPr>
          <w:ilvl w:val="0"/>
          <w:numId w:val="367"/>
        </w:numPr>
        <w:ind w:left="720" w:hanging="360"/>
      </w:pPr>
      <w:r w:rsidDel="00000000" w:rsidR="00000000" w:rsidRPr="00000000">
        <w:rPr>
          <w:rtl w:val="0"/>
        </w:rPr>
        <w:t xml:space="preserve">To act effectively and responsibly at local, national, and global levels for a more peaceful and sustainable world.</w:t>
      </w:r>
    </w:p>
    <w:p w:rsidR="00000000" w:rsidDel="00000000" w:rsidP="00000000" w:rsidRDefault="00000000" w:rsidRPr="00000000" w14:paraId="00001161">
      <w:pPr>
        <w:pStyle w:val="Heading2"/>
        <w:keepNext w:val="0"/>
        <w:keepLines w:val="0"/>
        <w:spacing w:before="280" w:lineRule="auto"/>
        <w:rPr/>
      </w:pPr>
      <w:bookmarkStart w:colFirst="0" w:colLast="0" w:name="_sex0yc3utc7q" w:id="244"/>
      <w:bookmarkEnd w:id="244"/>
      <w:r w:rsidDel="00000000" w:rsidR="00000000" w:rsidRPr="00000000">
        <w:rPr>
          <w:rtl w:val="0"/>
        </w:rPr>
        <w:t xml:space="preserve">Standards</w:t>
      </w:r>
    </w:p>
    <w:p w:rsidR="00000000" w:rsidDel="00000000" w:rsidP="00000000" w:rsidRDefault="00000000" w:rsidRPr="00000000" w14:paraId="00001162">
      <w:pPr>
        <w:rPr/>
      </w:pPr>
      <w:hyperlink r:id="rId78">
        <w:r w:rsidDel="00000000" w:rsidR="00000000" w:rsidRPr="00000000">
          <w:rPr>
            <w:color w:val="1155cc"/>
            <w:u w:val="single"/>
            <w:rtl w:val="0"/>
          </w:rPr>
          <w:t xml:space="preserve">CCSS.ELA-Literacy.W.9-10.1</w:t>
        </w:r>
      </w:hyperlink>
      <w:r w:rsidDel="00000000" w:rsidR="00000000" w:rsidRPr="00000000">
        <w:rPr>
          <w:rtl w:val="0"/>
        </w:rPr>
        <w:t xml:space="preserve">: Write arguments to support claims in an analysis of substantive topics or texts, using valid reasoning and relevant and sufficient evidence.</w:t>
      </w:r>
    </w:p>
    <w:p w:rsidR="00000000" w:rsidDel="00000000" w:rsidP="00000000" w:rsidRDefault="00000000" w:rsidRPr="00000000" w14:paraId="00001163">
      <w:pPr>
        <w:rPr/>
      </w:pPr>
      <w:hyperlink r:id="rId79">
        <w:r w:rsidDel="00000000" w:rsidR="00000000" w:rsidRPr="00000000">
          <w:rPr>
            <w:color w:val="1155cc"/>
            <w:u w:val="single"/>
            <w:rtl w:val="0"/>
          </w:rPr>
          <w:t xml:space="preserve">CCSS.ELA-Literacy.W.9-10.1.a</w:t>
        </w:r>
      </w:hyperlink>
      <w:r w:rsidDel="00000000" w:rsidR="00000000" w:rsidRPr="00000000">
        <w:rPr>
          <w:rtl w:val="0"/>
        </w:rPr>
        <w:t xml:space="preserve">: Introduce precise claim(s), distinguish the claim(s) from alternate or opposing claims, and create an organization that establishes clear relationships among claim(s), counterclaims, reasons, and evidence.</w:t>
      </w:r>
    </w:p>
    <w:p w:rsidR="00000000" w:rsidDel="00000000" w:rsidP="00000000" w:rsidRDefault="00000000" w:rsidRPr="00000000" w14:paraId="00001164">
      <w:pPr>
        <w:rPr>
          <w:color w:val="202020"/>
          <w:sz w:val="25"/>
          <w:szCs w:val="25"/>
        </w:rPr>
      </w:pPr>
      <w:hyperlink r:id="rId80">
        <w:r w:rsidDel="00000000" w:rsidR="00000000" w:rsidRPr="00000000">
          <w:rPr>
            <w:color w:val="1155cc"/>
            <w:u w:val="single"/>
            <w:rtl w:val="0"/>
          </w:rPr>
          <w:t xml:space="preserve">CCSS.ELA-Literacy.W.9-10.1.b</w:t>
        </w:r>
      </w:hyperlink>
      <w:r w:rsidDel="00000000" w:rsidR="00000000" w:rsidRPr="00000000">
        <w:rPr>
          <w:rtl w:val="0"/>
        </w:rPr>
        <w:t xml:space="preserve">: Develop claim(s) and counterclaims fairly, supplying evidence for each while pointing out the strengths and limitations of both in a manner that anticipates the audience's knowledge level and concerns.</w:t>
      </w:r>
      <w:r w:rsidDel="00000000" w:rsidR="00000000" w:rsidRPr="00000000">
        <w:rPr>
          <w:rtl w:val="0"/>
        </w:rPr>
      </w:r>
    </w:p>
    <w:p w:rsidR="00000000" w:rsidDel="00000000" w:rsidP="00000000" w:rsidRDefault="00000000" w:rsidRPr="00000000" w14:paraId="00001165">
      <w:pPr>
        <w:pStyle w:val="Heading2"/>
        <w:keepNext w:val="0"/>
        <w:keepLines w:val="0"/>
        <w:spacing w:before="280" w:lineRule="auto"/>
        <w:rPr/>
      </w:pPr>
      <w:bookmarkStart w:colFirst="0" w:colLast="0" w:name="_23msuuueyyic" w:id="245"/>
      <w:bookmarkEnd w:id="245"/>
      <w:r w:rsidDel="00000000" w:rsidR="00000000" w:rsidRPr="00000000">
        <w:rPr>
          <w:rtl w:val="0"/>
        </w:rPr>
        <w:t xml:space="preserve">Time</w:t>
      </w:r>
    </w:p>
    <w:p w:rsidR="00000000" w:rsidDel="00000000" w:rsidP="00000000" w:rsidRDefault="00000000" w:rsidRPr="00000000" w14:paraId="00001166">
      <w:pPr>
        <w:rPr/>
      </w:pPr>
      <w:r w:rsidDel="00000000" w:rsidR="00000000" w:rsidRPr="00000000">
        <w:rPr>
          <w:rtl w:val="0"/>
        </w:rPr>
        <w:t xml:space="preserve">2.5 hrs</w:t>
      </w:r>
    </w:p>
    <w:p w:rsidR="00000000" w:rsidDel="00000000" w:rsidP="00000000" w:rsidRDefault="00000000" w:rsidRPr="00000000" w14:paraId="00001167">
      <w:pPr>
        <w:pStyle w:val="Heading2"/>
        <w:keepNext w:val="0"/>
        <w:keepLines w:val="0"/>
        <w:spacing w:before="280" w:lineRule="auto"/>
        <w:rPr/>
      </w:pPr>
      <w:bookmarkStart w:colFirst="0" w:colLast="0" w:name="_6vgzor1325ue" w:id="246"/>
      <w:bookmarkEnd w:id="246"/>
      <w:r w:rsidDel="00000000" w:rsidR="00000000" w:rsidRPr="00000000">
        <w:rPr>
          <w:rtl w:val="0"/>
        </w:rPr>
        <w:t xml:space="preserve">Materials</w:t>
      </w:r>
    </w:p>
    <w:p w:rsidR="00000000" w:rsidDel="00000000" w:rsidP="00000000" w:rsidRDefault="00000000" w:rsidRPr="00000000" w14:paraId="00001168">
      <w:pPr>
        <w:numPr>
          <w:ilvl w:val="0"/>
          <w:numId w:val="607"/>
        </w:numPr>
        <w:spacing w:after="0" w:afterAutospacing="0" w:before="240" w:lineRule="auto"/>
        <w:ind w:left="720" w:hanging="360"/>
      </w:pPr>
      <w:r w:rsidDel="00000000" w:rsidR="00000000" w:rsidRPr="00000000">
        <w:rPr>
          <w:rtl w:val="0"/>
        </w:rPr>
        <w:t xml:space="preserve">Quizlet Sets &amp; Guides:</w:t>
      </w:r>
    </w:p>
    <w:p w:rsidR="00000000" w:rsidDel="00000000" w:rsidP="00000000" w:rsidRDefault="00000000" w:rsidRPr="00000000" w14:paraId="00001169">
      <w:pPr>
        <w:numPr>
          <w:ilvl w:val="1"/>
          <w:numId w:val="607"/>
        </w:numPr>
        <w:spacing w:after="0" w:afterAutospacing="0" w:before="0" w:beforeAutospacing="0" w:lineRule="auto"/>
        <w:ind w:left="1440" w:hanging="360"/>
      </w:pPr>
      <w:hyperlink r:id="rId81">
        <w:r w:rsidDel="00000000" w:rsidR="00000000" w:rsidRPr="00000000">
          <w:rPr>
            <w:u w:val="single"/>
            <w:rtl w:val="0"/>
          </w:rPr>
          <w:t xml:space="preserve">Writing for Success</w:t>
        </w:r>
      </w:hyperlink>
      <w:r w:rsidDel="00000000" w:rsidR="00000000" w:rsidRPr="00000000">
        <w:rPr>
          <w:rtl w:val="0"/>
        </w:rPr>
      </w:r>
    </w:p>
    <w:p w:rsidR="00000000" w:rsidDel="00000000" w:rsidP="00000000" w:rsidRDefault="00000000" w:rsidRPr="00000000" w14:paraId="0000116A">
      <w:pPr>
        <w:numPr>
          <w:ilvl w:val="0"/>
          <w:numId w:val="607"/>
        </w:numPr>
        <w:spacing w:after="0" w:afterAutospacing="0" w:before="0" w:beforeAutospacing="0" w:lineRule="auto"/>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116B">
      <w:pPr>
        <w:numPr>
          <w:ilvl w:val="1"/>
          <w:numId w:val="607"/>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116C">
      <w:pPr>
        <w:numPr>
          <w:ilvl w:val="2"/>
          <w:numId w:val="607"/>
        </w:numPr>
        <w:spacing w:after="0" w:afterAutospacing="0" w:before="0" w:beforeAutospacing="0" w:lineRule="auto"/>
        <w:ind w:left="2160" w:hanging="360"/>
      </w:pPr>
      <w:r w:rsidDel="00000000" w:rsidR="00000000" w:rsidRPr="00000000">
        <w:rPr>
          <w:rtl w:val="0"/>
        </w:rPr>
        <w:t xml:space="preserve">Glossary</w:t>
      </w:r>
    </w:p>
    <w:p w:rsidR="00000000" w:rsidDel="00000000" w:rsidP="00000000" w:rsidRDefault="00000000" w:rsidRPr="00000000" w14:paraId="0000116D">
      <w:pPr>
        <w:numPr>
          <w:ilvl w:val="2"/>
          <w:numId w:val="607"/>
        </w:numPr>
        <w:spacing w:after="0" w:afterAutospacing="0" w:before="0" w:beforeAutospacing="0" w:lineRule="auto"/>
        <w:ind w:left="2160" w:hanging="360"/>
      </w:pPr>
      <w:r w:rsidDel="00000000" w:rsidR="00000000" w:rsidRPr="00000000">
        <w:rPr>
          <w:rtl w:val="0"/>
        </w:rPr>
        <w:t xml:space="preserve">Writing for Success</w:t>
      </w:r>
    </w:p>
    <w:p w:rsidR="00000000" w:rsidDel="00000000" w:rsidP="00000000" w:rsidRDefault="00000000" w:rsidRPr="00000000" w14:paraId="0000116E">
      <w:pPr>
        <w:numPr>
          <w:ilvl w:val="2"/>
          <w:numId w:val="607"/>
        </w:numPr>
        <w:spacing w:after="0" w:afterAutospacing="0" w:before="0" w:beforeAutospacing="0" w:lineRule="auto"/>
        <w:ind w:left="2160" w:hanging="360"/>
      </w:pPr>
      <w:r w:rsidDel="00000000" w:rsidR="00000000" w:rsidRPr="00000000">
        <w:rPr>
          <w:rtl w:val="0"/>
        </w:rPr>
        <w:t xml:space="preserve">Building Strong Arguments</w:t>
      </w:r>
    </w:p>
    <w:p w:rsidR="00000000" w:rsidDel="00000000" w:rsidP="00000000" w:rsidRDefault="00000000" w:rsidRPr="00000000" w14:paraId="0000116F">
      <w:pPr>
        <w:numPr>
          <w:ilvl w:val="2"/>
          <w:numId w:val="607"/>
        </w:numPr>
        <w:spacing w:after="0" w:afterAutospacing="0" w:before="0" w:beforeAutospacing="0" w:lineRule="auto"/>
        <w:ind w:left="2160" w:hanging="360"/>
      </w:pPr>
      <w:r w:rsidDel="00000000" w:rsidR="00000000" w:rsidRPr="00000000">
        <w:rPr>
          <w:rtl w:val="0"/>
        </w:rPr>
        <w:t xml:space="preserve">Getting Started</w:t>
      </w:r>
    </w:p>
    <w:p w:rsidR="00000000" w:rsidDel="00000000" w:rsidP="00000000" w:rsidRDefault="00000000" w:rsidRPr="00000000" w14:paraId="00001170">
      <w:pPr>
        <w:numPr>
          <w:ilvl w:val="3"/>
          <w:numId w:val="607"/>
        </w:numPr>
        <w:spacing w:after="0" w:afterAutospacing="0" w:before="0" w:beforeAutospacing="0" w:lineRule="auto"/>
        <w:ind w:left="2880" w:hanging="360"/>
      </w:pPr>
      <w:r w:rsidDel="00000000" w:rsidR="00000000" w:rsidRPr="00000000">
        <w:rPr>
          <w:rtl w:val="0"/>
        </w:rPr>
        <w:t xml:space="preserve">Google Vids</w:t>
      </w:r>
    </w:p>
    <w:p w:rsidR="00000000" w:rsidDel="00000000" w:rsidP="00000000" w:rsidRDefault="00000000" w:rsidRPr="00000000" w14:paraId="00001171">
      <w:pPr>
        <w:numPr>
          <w:ilvl w:val="3"/>
          <w:numId w:val="607"/>
        </w:numPr>
        <w:spacing w:after="0" w:afterAutospacing="0" w:before="0" w:beforeAutospacing="0" w:lineRule="auto"/>
        <w:ind w:left="2880" w:hanging="360"/>
      </w:pPr>
      <w:r w:rsidDel="00000000" w:rsidR="00000000" w:rsidRPr="00000000">
        <w:rPr>
          <w:rtl w:val="0"/>
        </w:rPr>
        <w:t xml:space="preserve">Google Slides</w:t>
      </w:r>
    </w:p>
    <w:p w:rsidR="00000000" w:rsidDel="00000000" w:rsidP="00000000" w:rsidRDefault="00000000" w:rsidRPr="00000000" w14:paraId="00001172">
      <w:pPr>
        <w:numPr>
          <w:ilvl w:val="2"/>
          <w:numId w:val="607"/>
        </w:numPr>
        <w:spacing w:after="0" w:afterAutospacing="0" w:before="0" w:beforeAutospacing="0" w:lineRule="auto"/>
        <w:ind w:left="2160" w:hanging="360"/>
      </w:pPr>
      <w:r w:rsidDel="00000000" w:rsidR="00000000" w:rsidRPr="00000000">
        <w:rPr>
          <w:rtl w:val="0"/>
        </w:rPr>
        <w:t xml:space="preserve">Creating a Podcast</w:t>
      </w:r>
    </w:p>
    <w:p w:rsidR="00000000" w:rsidDel="00000000" w:rsidP="00000000" w:rsidRDefault="00000000" w:rsidRPr="00000000" w14:paraId="00001173">
      <w:pPr>
        <w:numPr>
          <w:ilvl w:val="2"/>
          <w:numId w:val="607"/>
        </w:numPr>
        <w:spacing w:after="0" w:afterAutospacing="0" w:before="0" w:beforeAutospacing="0" w:lineRule="auto"/>
        <w:ind w:left="2160" w:hanging="360"/>
      </w:pPr>
      <w:r w:rsidDel="00000000" w:rsidR="00000000" w:rsidRPr="00000000">
        <w:rPr>
          <w:rtl w:val="0"/>
        </w:rPr>
        <w:t xml:space="preserve">Assignment Instructions:</w:t>
      </w:r>
    </w:p>
    <w:p w:rsidR="00000000" w:rsidDel="00000000" w:rsidP="00000000" w:rsidRDefault="00000000" w:rsidRPr="00000000" w14:paraId="00001174">
      <w:pPr>
        <w:numPr>
          <w:ilvl w:val="2"/>
          <w:numId w:val="607"/>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1175">
      <w:pPr>
        <w:numPr>
          <w:ilvl w:val="1"/>
          <w:numId w:val="607"/>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1176">
      <w:pPr>
        <w:numPr>
          <w:ilvl w:val="2"/>
          <w:numId w:val="607"/>
        </w:numPr>
        <w:spacing w:after="0" w:afterAutospacing="0" w:before="0" w:beforeAutospacing="0" w:lineRule="auto"/>
        <w:ind w:left="2160" w:hanging="360"/>
      </w:pPr>
      <w:r w:rsidDel="00000000" w:rsidR="00000000" w:rsidRPr="00000000">
        <w:rPr>
          <w:rtl w:val="0"/>
        </w:rPr>
        <w:t xml:space="preserve">People, Parts, Interactions</w:t>
      </w:r>
    </w:p>
    <w:p w:rsidR="00000000" w:rsidDel="00000000" w:rsidP="00000000" w:rsidRDefault="00000000" w:rsidRPr="00000000" w14:paraId="00001177">
      <w:pPr>
        <w:numPr>
          <w:ilvl w:val="2"/>
          <w:numId w:val="607"/>
        </w:numPr>
        <w:spacing w:after="0" w:afterAutospacing="0" w:before="0" w:beforeAutospacing="0" w:lineRule="auto"/>
        <w:ind w:left="2160" w:hanging="360"/>
      </w:pPr>
      <w:r w:rsidDel="00000000" w:rsidR="00000000" w:rsidRPr="00000000">
        <w:rPr>
          <w:rtl w:val="0"/>
        </w:rPr>
        <w:t xml:space="preserve">Positive &amp; Negative</w:t>
      </w:r>
    </w:p>
    <w:p w:rsidR="00000000" w:rsidDel="00000000" w:rsidP="00000000" w:rsidRDefault="00000000" w:rsidRPr="00000000" w14:paraId="00001178">
      <w:pPr>
        <w:numPr>
          <w:ilvl w:val="2"/>
          <w:numId w:val="607"/>
        </w:numPr>
        <w:spacing w:after="0" w:afterAutospacing="0" w:before="0" w:beforeAutospacing="0" w:lineRule="auto"/>
        <w:ind w:left="2160" w:hanging="360"/>
      </w:pPr>
      <w:r w:rsidDel="00000000" w:rsidR="00000000" w:rsidRPr="00000000">
        <w:rPr>
          <w:rtl w:val="0"/>
        </w:rPr>
        <w:t xml:space="preserve">Compass Points Feedback</w:t>
      </w:r>
    </w:p>
    <w:p w:rsidR="00000000" w:rsidDel="00000000" w:rsidP="00000000" w:rsidRDefault="00000000" w:rsidRPr="00000000" w14:paraId="00001179">
      <w:pPr>
        <w:numPr>
          <w:ilvl w:val="2"/>
          <w:numId w:val="607"/>
        </w:numPr>
        <w:spacing w:after="0" w:afterAutospacing="0" w:before="0" w:beforeAutospacing="0" w:lineRule="auto"/>
        <w:ind w:left="2160" w:hanging="360"/>
      </w:pPr>
      <w:r w:rsidDel="00000000" w:rsidR="00000000" w:rsidRPr="00000000">
        <w:rPr>
          <w:rtl w:val="0"/>
        </w:rPr>
        <w:t xml:space="preserve">Building Strong Argument Cloze Reading</w:t>
      </w:r>
    </w:p>
    <w:p w:rsidR="00000000" w:rsidDel="00000000" w:rsidP="00000000" w:rsidRDefault="00000000" w:rsidRPr="00000000" w14:paraId="0000117A">
      <w:pPr>
        <w:numPr>
          <w:ilvl w:val="2"/>
          <w:numId w:val="607"/>
        </w:numPr>
        <w:spacing w:after="0" w:afterAutospacing="0" w:before="0" w:beforeAutospacing="0" w:lineRule="auto"/>
        <w:ind w:left="2160" w:hanging="360"/>
      </w:pPr>
      <w:r w:rsidDel="00000000" w:rsidR="00000000" w:rsidRPr="00000000">
        <w:rPr>
          <w:rtl w:val="0"/>
        </w:rPr>
        <w:t xml:space="preserve">Building Strong Argument Worksheet</w:t>
      </w:r>
    </w:p>
    <w:p w:rsidR="00000000" w:rsidDel="00000000" w:rsidP="00000000" w:rsidRDefault="00000000" w:rsidRPr="00000000" w14:paraId="0000117B">
      <w:pPr>
        <w:numPr>
          <w:ilvl w:val="2"/>
          <w:numId w:val="607"/>
        </w:numPr>
        <w:spacing w:after="0" w:afterAutospacing="0" w:before="0" w:beforeAutospacing="0" w:lineRule="auto"/>
        <w:ind w:left="2160" w:hanging="360"/>
      </w:pPr>
      <w:r w:rsidDel="00000000" w:rsidR="00000000" w:rsidRPr="00000000">
        <w:rPr>
          <w:rtl w:val="0"/>
        </w:rPr>
        <w:t xml:space="preserve">Proposal Writing Workbook</w:t>
      </w:r>
    </w:p>
    <w:p w:rsidR="00000000" w:rsidDel="00000000" w:rsidP="00000000" w:rsidRDefault="00000000" w:rsidRPr="00000000" w14:paraId="0000117C">
      <w:pPr>
        <w:numPr>
          <w:ilvl w:val="2"/>
          <w:numId w:val="607"/>
        </w:numPr>
        <w:spacing w:after="240" w:before="0" w:beforeAutospacing="0" w:lineRule="auto"/>
        <w:ind w:left="2160" w:hanging="360"/>
      </w:pPr>
      <w:r w:rsidDel="00000000" w:rsidR="00000000" w:rsidRPr="00000000">
        <w:rPr>
          <w:rtl w:val="0"/>
        </w:rPr>
        <w:t xml:space="preserve">Cause &amp; Effect Worksheet</w:t>
      </w:r>
    </w:p>
    <w:p w:rsidR="00000000" w:rsidDel="00000000" w:rsidP="00000000" w:rsidRDefault="00000000" w:rsidRPr="00000000" w14:paraId="0000117D">
      <w:pPr>
        <w:pStyle w:val="Heading2"/>
        <w:keepNext w:val="0"/>
        <w:keepLines w:val="0"/>
        <w:spacing w:before="280" w:lineRule="auto"/>
        <w:rPr/>
      </w:pPr>
      <w:bookmarkStart w:colFirst="0" w:colLast="0" w:name="_xoqowagm429l" w:id="247"/>
      <w:bookmarkEnd w:id="247"/>
      <w:r w:rsidDel="00000000" w:rsidR="00000000" w:rsidRPr="00000000">
        <w:rPr>
          <w:rtl w:val="0"/>
        </w:rPr>
        <w:t xml:space="preserve">Preparation &amp; </w:t>
      </w:r>
      <w:hyperlink r:id="rId82">
        <w:r w:rsidDel="00000000" w:rsidR="00000000" w:rsidRPr="00000000">
          <w:rPr>
            <w:color w:val="1155cc"/>
            <w:u w:val="single"/>
            <w:rtl w:val="0"/>
          </w:rPr>
          <w:t xml:space="preserve">Differentiation</w:t>
        </w:r>
      </w:hyperlink>
      <w:r w:rsidDel="00000000" w:rsidR="00000000" w:rsidRPr="00000000">
        <w:rPr>
          <w:rtl w:val="0"/>
        </w:rPr>
      </w:r>
    </w:p>
    <w:p w:rsidR="00000000" w:rsidDel="00000000" w:rsidP="00000000" w:rsidRDefault="00000000" w:rsidRPr="00000000" w14:paraId="0000117E">
      <w:pPr>
        <w:spacing w:after="240" w:before="240" w:lineRule="auto"/>
        <w:rPr/>
      </w:pPr>
      <w:r w:rsidDel="00000000" w:rsidR="00000000" w:rsidRPr="00000000">
        <w:rPr>
          <w:b w:val="1"/>
          <w:rtl w:val="0"/>
        </w:rPr>
        <w:t xml:space="preserve">Gather Materials</w:t>
      </w:r>
      <w:r w:rsidDel="00000000" w:rsidR="00000000" w:rsidRPr="00000000">
        <w:rPr>
          <w:rtl w:val="0"/>
        </w:rPr>
        <w:t xml:space="preserve">: Prepare anchor charts or digital slides with project proposal vocabulary (advocacy, implementation, impact, sustainability, audience engagement) and persuasive writing signal words. Collect sentence starters, writing frames for multimedia storytelling, successful project proposals and advocacy campaigns from diverse contexts, plus project planning organizers and tiered glossaries with visual/multilingual support. Curate multimedia presentation examples (student documentaries, podcasts, digital stories) and gather interactive tools like Flipgrid, Padlet, or Canva templates, research synthesis sheets, peer review protocols, and aligned assessment rubrics.</w:t>
      </w:r>
    </w:p>
    <w:p w:rsidR="00000000" w:rsidDel="00000000" w:rsidP="00000000" w:rsidRDefault="00000000" w:rsidRPr="00000000" w14:paraId="0000117F">
      <w:pPr>
        <w:spacing w:after="240" w:before="240" w:lineRule="auto"/>
        <w:rPr/>
      </w:pPr>
      <w:r w:rsidDel="00000000" w:rsidR="00000000" w:rsidRPr="00000000">
        <w:rPr>
          <w:b w:val="1"/>
          <w:rtl w:val="0"/>
        </w:rPr>
        <w:t xml:space="preserve">Technology Integration</w:t>
      </w:r>
      <w:r w:rsidDel="00000000" w:rsidR="00000000" w:rsidRPr="00000000">
        <w:rPr>
          <w:rtl w:val="0"/>
        </w:rPr>
        <w:t xml:space="preserve">: Ensure reliable access to multimedia creation platforms and test video editing tools, audio recording capabilities, and presentation software. Establish collaborative online workspaces with discussion forums featuring sentence starters and visual prompts. Link tutorial resources for video editing, podcast creation, and digital storytelling while preparing assistive technology and multilingual support tools as needed.</w:t>
      </w:r>
    </w:p>
    <w:p w:rsidR="00000000" w:rsidDel="00000000" w:rsidP="00000000" w:rsidRDefault="00000000" w:rsidRPr="00000000" w14:paraId="00001180">
      <w:pPr>
        <w:spacing w:after="240" w:before="240" w:lineRule="auto"/>
        <w:rPr/>
      </w:pPr>
      <w:r w:rsidDel="00000000" w:rsidR="00000000" w:rsidRPr="00000000">
        <w:rPr>
          <w:b w:val="1"/>
          <w:rtl w:val="0"/>
        </w:rPr>
        <w:t xml:space="preserve">Differentiation &amp; Environment Setup</w:t>
      </w:r>
      <w:r w:rsidDel="00000000" w:rsidR="00000000" w:rsidRPr="00000000">
        <w:rPr>
          <w:rtl w:val="0"/>
        </w:rPr>
        <w:t xml:space="preserve">: Support diverse learners through multiple project complexity levels and format choices (video documentary, podcast, digital storytelling, interactive presentation) with structured peer collaboration and flexible pacing for research, creation, and presentation phases. Provide comprehensive glossaries, sentence frames for advocacy writing, and multilingual resources. Arrange flexible seating for individual and collaborative work, establish multimedia creation stations with proper equipment, create quiet recording spaces, and set up presentation areas with appropriate lighting and audio for final showcases.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1">
      <w:pPr>
        <w:rPr/>
      </w:pPr>
      <w:r w:rsidDel="00000000" w:rsidR="00000000" w:rsidRPr="00000000">
        <w:rPr>
          <w:rtl w:val="0"/>
        </w:rPr>
      </w:r>
    </w:p>
    <w:p w:rsidR="00000000" w:rsidDel="00000000" w:rsidP="00000000" w:rsidRDefault="00000000" w:rsidRPr="00000000" w14:paraId="00001182">
      <w:pPr>
        <w:pStyle w:val="Heading2"/>
        <w:keepNext w:val="0"/>
        <w:keepLines w:val="0"/>
        <w:spacing w:before="280" w:lineRule="auto"/>
        <w:rPr/>
      </w:pPr>
      <w:bookmarkStart w:colFirst="0" w:colLast="0" w:name="_fffgkk9g7wkn" w:id="248"/>
      <w:bookmarkEnd w:id="248"/>
      <w:hyperlink r:id="rId83">
        <w:r w:rsidDel="00000000" w:rsidR="00000000" w:rsidRPr="00000000">
          <w:rPr>
            <w:color w:val="1155cc"/>
            <w:u w:val="single"/>
            <w:rtl w:val="0"/>
          </w:rPr>
          <w:t xml:space="preserve">Assessments</w:t>
        </w:r>
      </w:hyperlink>
      <w:r w:rsidDel="00000000" w:rsidR="00000000" w:rsidRPr="00000000">
        <w:rPr>
          <w:rtl w:val="0"/>
        </w:rPr>
      </w:r>
    </w:p>
    <w:p w:rsidR="00000000" w:rsidDel="00000000" w:rsidP="00000000" w:rsidRDefault="00000000" w:rsidRPr="00000000" w14:paraId="00001183">
      <w:pPr>
        <w:rPr/>
      </w:pPr>
      <w:r w:rsidDel="00000000" w:rsidR="00000000" w:rsidRPr="00000000">
        <w:rPr>
          <w:rtl w:val="0"/>
        </w:rPr>
        <w:t xml:space="preserve">Create a project proposal multimedia presentation (e.g., video documentary, podcast, or digital storytelling) that reflects on your  personal experiences or observations related to your chosen issue. To guide your thinking, consider:</w:t>
      </w:r>
    </w:p>
    <w:p w:rsidR="00000000" w:rsidDel="00000000" w:rsidP="00000000" w:rsidRDefault="00000000" w:rsidRPr="00000000" w14:paraId="00001184">
      <w:pPr>
        <w:numPr>
          <w:ilvl w:val="0"/>
          <w:numId w:val="448"/>
        </w:numPr>
        <w:ind w:left="720" w:hanging="360"/>
      </w:pPr>
      <w:r w:rsidDel="00000000" w:rsidR="00000000" w:rsidRPr="00000000">
        <w:rPr>
          <w:rtl w:val="0"/>
        </w:rPr>
        <w:t xml:space="preserve">What specific issue related to a Global Goal will you address, and why?</w:t>
      </w:r>
    </w:p>
    <w:p w:rsidR="00000000" w:rsidDel="00000000" w:rsidP="00000000" w:rsidRDefault="00000000" w:rsidRPr="00000000" w14:paraId="00001185">
      <w:pPr>
        <w:numPr>
          <w:ilvl w:val="0"/>
          <w:numId w:val="448"/>
        </w:numPr>
        <w:ind w:left="720" w:hanging="360"/>
      </w:pPr>
      <w:r w:rsidDel="00000000" w:rsidR="00000000" w:rsidRPr="00000000">
        <w:rPr>
          <w:rtl w:val="0"/>
        </w:rPr>
        <w:t xml:space="preserve">What improvements or solutions can you propose?</w:t>
      </w:r>
    </w:p>
    <w:p w:rsidR="00000000" w:rsidDel="00000000" w:rsidP="00000000" w:rsidRDefault="00000000" w:rsidRPr="00000000" w14:paraId="00001186">
      <w:pPr>
        <w:numPr>
          <w:ilvl w:val="0"/>
          <w:numId w:val="448"/>
        </w:numPr>
        <w:ind w:left="720" w:hanging="360"/>
      </w:pPr>
      <w:r w:rsidDel="00000000" w:rsidR="00000000" w:rsidRPr="00000000">
        <w:rPr>
          <w:rtl w:val="0"/>
        </w:rPr>
        <w:t xml:space="preserve">How might your solution alter current outcomes?</w:t>
      </w:r>
    </w:p>
    <w:p w:rsidR="00000000" w:rsidDel="00000000" w:rsidP="00000000" w:rsidRDefault="00000000" w:rsidRPr="00000000" w14:paraId="00001187">
      <w:pPr>
        <w:numPr>
          <w:ilvl w:val="0"/>
          <w:numId w:val="448"/>
        </w:numPr>
        <w:ind w:left="720" w:hanging="360"/>
      </w:pPr>
      <w:r w:rsidDel="00000000" w:rsidR="00000000" w:rsidRPr="00000000">
        <w:rPr>
          <w:rtl w:val="0"/>
        </w:rPr>
        <w:t xml:space="preserve">What innovations or adaptations could lead to a more effective approach?</w:t>
      </w:r>
    </w:p>
    <w:p w:rsidR="00000000" w:rsidDel="00000000" w:rsidP="00000000" w:rsidRDefault="00000000" w:rsidRPr="00000000" w14:paraId="00001188">
      <w:pPr>
        <w:numPr>
          <w:ilvl w:val="0"/>
          <w:numId w:val="448"/>
        </w:numPr>
        <w:ind w:left="720" w:hanging="360"/>
      </w:pPr>
      <w:r w:rsidDel="00000000" w:rsidR="00000000" w:rsidRPr="00000000">
        <w:rPr>
          <w:rtl w:val="0"/>
        </w:rPr>
        <w:t xml:space="preserve">How can you minimize negative impacts or amplify positive change?</w:t>
      </w:r>
    </w:p>
    <w:p w:rsidR="00000000" w:rsidDel="00000000" w:rsidP="00000000" w:rsidRDefault="00000000" w:rsidRPr="00000000" w14:paraId="00001189">
      <w:pPr>
        <w:numPr>
          <w:ilvl w:val="0"/>
          <w:numId w:val="448"/>
        </w:numPr>
        <w:ind w:left="720" w:hanging="360"/>
      </w:pPr>
      <w:r w:rsidDel="00000000" w:rsidR="00000000" w:rsidRPr="00000000">
        <w:rPr>
          <w:rtl w:val="0"/>
        </w:rPr>
        <w:t xml:space="preserve">What existing ideas, models, or strategies could be combined for greater impact?</w:t>
      </w:r>
    </w:p>
    <w:p w:rsidR="00000000" w:rsidDel="00000000" w:rsidP="00000000" w:rsidRDefault="00000000" w:rsidRPr="00000000" w14:paraId="0000118A">
      <w:pPr>
        <w:rPr>
          <w:color w:val="364152"/>
          <w:sz w:val="21"/>
          <w:szCs w:val="21"/>
          <w:highlight w:val="white"/>
        </w:rPr>
      </w:pPr>
      <w:r w:rsidDel="00000000" w:rsidR="00000000" w:rsidRPr="00000000">
        <w:rPr>
          <w:rtl w:val="0"/>
        </w:rPr>
      </w:r>
    </w:p>
    <w:p w:rsidR="00000000" w:rsidDel="00000000" w:rsidP="00000000" w:rsidRDefault="00000000" w:rsidRPr="00000000" w14:paraId="0000118B">
      <w:pPr>
        <w:pStyle w:val="Heading3"/>
        <w:rPr/>
      </w:pPr>
      <w:bookmarkStart w:colFirst="0" w:colLast="0" w:name="_4usitji0ye58" w:id="249"/>
      <w:bookmarkEnd w:id="249"/>
      <w:r w:rsidDel="00000000" w:rsidR="00000000" w:rsidRPr="00000000">
        <w:rPr>
          <w:rtl w:val="0"/>
        </w:rPr>
        <w:t xml:space="preserve">Rubric</w:t>
      </w:r>
    </w:p>
    <w:p w:rsidR="00000000" w:rsidDel="00000000" w:rsidP="00000000" w:rsidRDefault="00000000" w:rsidRPr="00000000" w14:paraId="0000118C">
      <w:pPr>
        <w:rPr/>
      </w:pPr>
      <w:r w:rsidDel="00000000" w:rsidR="00000000" w:rsidRPr="00000000">
        <w:rPr>
          <w:rtl w:val="0"/>
        </w:rPr>
        <w:t xml:space="preserve">Global Citizenship and Sustainable Development Project Proposal Multimedia Presentation Rubric</w:t>
      </w:r>
    </w:p>
    <w:tbl>
      <w:tblPr>
        <w:tblStyle w:val="Table1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731.9118400820093"/>
        <w:gridCol w:w="3084.8180420297285"/>
        <w:gridCol w:w="2509.113275243465"/>
        <w:gridCol w:w="2034.1568426447975"/>
        <w:tblGridChange w:id="0">
          <w:tblGrid>
            <w:gridCol w:w="1731.9118400820093"/>
            <w:gridCol w:w="3084.8180420297285"/>
            <w:gridCol w:w="2509.113275243465"/>
            <w:gridCol w:w="2034.1568426447975"/>
          </w:tblGrid>
        </w:tblGridChange>
      </w:tblGrid>
      <w:tr>
        <w:trPr>
          <w:cantSplit w:val="0"/>
          <w:trHeight w:val="54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8D">
            <w:pPr>
              <w:spacing w:line="240" w:lineRule="auto"/>
              <w:rPr/>
            </w:pPr>
            <w:r w:rsidDel="00000000" w:rsidR="00000000" w:rsidRPr="00000000">
              <w:rPr>
                <w:rtl w:val="0"/>
              </w:rPr>
              <w:t xml:space="preserve">Criteria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8E">
            <w:pPr>
              <w:spacing w:line="240" w:lineRule="auto"/>
              <w:rPr/>
            </w:pPr>
            <w:r w:rsidDel="00000000" w:rsidR="00000000" w:rsidRPr="00000000">
              <w:rPr>
                <w:rtl w:val="0"/>
              </w:rPr>
              <w:t xml:space="preserve">3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8F">
            <w:pPr>
              <w:spacing w:line="240" w:lineRule="auto"/>
              <w:rPr/>
            </w:pPr>
            <w:r w:rsidDel="00000000" w:rsidR="00000000" w:rsidRPr="00000000">
              <w:rPr>
                <w:rtl w:val="0"/>
              </w:rPr>
              <w:t xml:space="preserve">2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0">
            <w:pPr>
              <w:spacing w:line="240" w:lineRule="auto"/>
              <w:rPr/>
            </w:pPr>
            <w:r w:rsidDel="00000000" w:rsidR="00000000" w:rsidRPr="00000000">
              <w:rPr>
                <w:rtl w:val="0"/>
              </w:rPr>
              <w:t xml:space="preserve">1 Point</w:t>
            </w:r>
          </w:p>
        </w:tc>
      </w:tr>
      <w:tr>
        <w:trPr>
          <w:cantSplit w:val="0"/>
          <w:trHeight w:val="24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1">
            <w:pPr>
              <w:spacing w:line="240" w:lineRule="auto"/>
              <w:rPr/>
            </w:pPr>
            <w:r w:rsidDel="00000000" w:rsidR="00000000" w:rsidRPr="00000000">
              <w:rPr>
                <w:rtl w:val="0"/>
              </w:rPr>
              <w:t xml:space="preserve">Thesis &amp; Topic Introduction</w:t>
            </w:r>
          </w:p>
          <w:p w:rsidR="00000000" w:rsidDel="00000000" w:rsidP="00000000" w:rsidRDefault="00000000" w:rsidRPr="00000000" w14:paraId="00001192">
            <w:pPr>
              <w:spacing w:line="240" w:lineRule="auto"/>
              <w:rPr/>
            </w:pPr>
            <w:r w:rsidDel="00000000" w:rsidR="00000000" w:rsidRPr="00000000">
              <w:rPr>
                <w:rtl w:val="0"/>
              </w:rPr>
              <w:t xml:space="preserve">(CCSS.ELA-Literacy.W.9-10.2.a)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3">
            <w:pPr>
              <w:spacing w:line="240" w:lineRule="auto"/>
              <w:rPr/>
            </w:pPr>
            <w:r w:rsidDel="00000000" w:rsidR="00000000" w:rsidRPr="00000000">
              <w:rPr>
                <w:rtl w:val="0"/>
              </w:rPr>
              <w:t xml:space="preserve">Clearly introduces a specific global issue with compelling context; demonstrates deep understanding of the chosen UN Sustainable Development Goal; provides precise and nuanced background information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4">
            <w:pPr>
              <w:spacing w:line="240" w:lineRule="auto"/>
              <w:rPr/>
            </w:pPr>
            <w:r w:rsidDel="00000000" w:rsidR="00000000" w:rsidRPr="00000000">
              <w:rPr>
                <w:rtl w:val="0"/>
              </w:rPr>
              <w:t xml:space="preserve">Introduces the global issue with moderate clarity; provides basic context and connection to a UN Sustainable Development Goal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5">
            <w:pPr>
              <w:spacing w:line="240" w:lineRule="auto"/>
              <w:rPr/>
            </w:pPr>
            <w:r w:rsidDel="00000000" w:rsidR="00000000" w:rsidRPr="00000000">
              <w:rPr>
                <w:rtl w:val="0"/>
              </w:rPr>
              <w:t xml:space="preserve">Vaguely introduces the topic; lacks clear connection to global development goals</w:t>
            </w:r>
          </w:p>
        </w:tc>
      </w:tr>
      <w:tr>
        <w:trPr>
          <w:cantSplit w:val="0"/>
          <w:trHeight w:val="24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6">
            <w:pPr>
              <w:spacing w:line="240" w:lineRule="auto"/>
              <w:rPr/>
            </w:pPr>
            <w:r w:rsidDel="00000000" w:rsidR="00000000" w:rsidRPr="00000000">
              <w:rPr>
                <w:rtl w:val="0"/>
              </w:rPr>
              <w:t xml:space="preserve">Critical Analysis</w:t>
            </w:r>
          </w:p>
          <w:p w:rsidR="00000000" w:rsidDel="00000000" w:rsidP="00000000" w:rsidRDefault="00000000" w:rsidRPr="00000000" w14:paraId="00001197">
            <w:pPr>
              <w:spacing w:line="240" w:lineRule="auto"/>
              <w:rPr/>
            </w:pPr>
            <w:r w:rsidDel="00000000" w:rsidR="00000000" w:rsidRPr="00000000">
              <w:rPr>
                <w:rtl w:val="0"/>
              </w:rPr>
              <w:t xml:space="preserve">(CCSS.ELA-Literacy.W.9-10.1)</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8">
            <w:pPr>
              <w:spacing w:line="240" w:lineRule="auto"/>
              <w:rPr/>
            </w:pPr>
            <w:r w:rsidDel="00000000" w:rsidR="00000000" w:rsidRPr="00000000">
              <w:rPr>
                <w:rtl w:val="0"/>
              </w:rPr>
              <w:t xml:space="preserve">Demonstrates sophisticated critical thinking; offers multiple perspectives on globalization's negative impacts; provides well-researched and insightful analysis of complex global challenges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9">
            <w:pPr>
              <w:spacing w:line="240" w:lineRule="auto"/>
              <w:rPr/>
            </w:pPr>
            <w:r w:rsidDel="00000000" w:rsidR="00000000" w:rsidRPr="00000000">
              <w:rPr>
                <w:rtl w:val="0"/>
              </w:rPr>
              <w:t xml:space="preserve">Presents a reasonable analysis of globalization's impacts; shows some critical thinking and limited depth of research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A">
            <w:pPr>
              <w:spacing w:line="240" w:lineRule="auto"/>
              <w:rPr/>
            </w:pPr>
            <w:r w:rsidDel="00000000" w:rsidR="00000000" w:rsidRPr="00000000">
              <w:rPr>
                <w:rtl w:val="0"/>
              </w:rPr>
              <w:t xml:space="preserve">Provides minimal critical analysis; lacks depth and substantive evidence</w:t>
            </w:r>
          </w:p>
        </w:tc>
      </w:tr>
      <w:tr>
        <w:trPr>
          <w:cantSplit w:val="0"/>
          <w:trHeight w:val="192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B">
            <w:pPr>
              <w:spacing w:line="240" w:lineRule="auto"/>
              <w:rPr/>
            </w:pPr>
            <w:r w:rsidDel="00000000" w:rsidR="00000000" w:rsidRPr="00000000">
              <w:rPr>
                <w:rtl w:val="0"/>
              </w:rPr>
              <w:t xml:space="preserve">Proposed Solution &amp; Innovation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C">
            <w:pPr>
              <w:spacing w:line="240" w:lineRule="auto"/>
              <w:rPr/>
            </w:pPr>
            <w:r w:rsidDel="00000000" w:rsidR="00000000" w:rsidRPr="00000000">
              <w:rPr>
                <w:rtl w:val="0"/>
              </w:rPr>
              <w:t xml:space="preserve">Proposes an innovative, realistic, and well-developed solution with clear potential for meaningful community impact; demonstrates creative problem-solving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D">
            <w:pPr>
              <w:spacing w:line="240" w:lineRule="auto"/>
              <w:rPr/>
            </w:pPr>
            <w:r w:rsidDel="00000000" w:rsidR="00000000" w:rsidRPr="00000000">
              <w:rPr>
                <w:rtl w:val="0"/>
              </w:rPr>
              <w:t xml:space="preserve">Offers a somewhat developed solution with moderate potential for community impact; shows basic problem-solving skills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E">
            <w:pPr>
              <w:spacing w:line="240" w:lineRule="auto"/>
              <w:rPr/>
            </w:pPr>
            <w:r w:rsidDel="00000000" w:rsidR="00000000" w:rsidRPr="00000000">
              <w:rPr>
                <w:rtl w:val="0"/>
              </w:rPr>
              <w:t xml:space="preserve">Presents a simplistic or poorly conceived solution with limited practical application</w:t>
            </w:r>
          </w:p>
        </w:tc>
      </w:tr>
      <w:tr>
        <w:trPr>
          <w:cantSplit w:val="0"/>
          <w:trHeight w:val="22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9F">
            <w:pPr>
              <w:spacing w:line="240" w:lineRule="auto"/>
              <w:rPr/>
            </w:pPr>
            <w:r w:rsidDel="00000000" w:rsidR="00000000" w:rsidRPr="00000000">
              <w:rPr>
                <w:rtl w:val="0"/>
              </w:rPr>
              <w:t xml:space="preserve">Multimedia Presentation Quality</w:t>
            </w:r>
          </w:p>
          <w:p w:rsidR="00000000" w:rsidDel="00000000" w:rsidP="00000000" w:rsidRDefault="00000000" w:rsidRPr="00000000" w14:paraId="000011A0">
            <w:pPr>
              <w:spacing w:line="240" w:lineRule="auto"/>
              <w:rPr/>
            </w:pPr>
            <w:r w:rsidDel="00000000" w:rsidR="00000000" w:rsidRPr="00000000">
              <w:rPr>
                <w:rtl w:val="0"/>
              </w:rPr>
              <w:t xml:space="preserve">(CCSS.ELA-Literacy.W.9-10.2.a)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1">
            <w:pPr>
              <w:spacing w:line="240" w:lineRule="auto"/>
              <w:rPr/>
            </w:pPr>
            <w:r w:rsidDel="00000000" w:rsidR="00000000" w:rsidRPr="00000000">
              <w:rPr>
                <w:rtl w:val="0"/>
              </w:rPr>
              <w:t xml:space="preserve">Exceptional use of multimedia elements; professional formatting; graphics and visual aids significantly enhance comprehension and engagement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2">
            <w:pPr>
              <w:spacing w:line="240" w:lineRule="auto"/>
              <w:rPr/>
            </w:pPr>
            <w:r w:rsidDel="00000000" w:rsidR="00000000" w:rsidRPr="00000000">
              <w:rPr>
                <w:rtl w:val="0"/>
              </w:rPr>
              <w:t xml:space="preserve">Adequate multimedia presentation; some effective use of graphics and formatting; moderate comprehension support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3">
            <w:pPr>
              <w:spacing w:line="240" w:lineRule="auto"/>
              <w:rPr/>
            </w:pPr>
            <w:r w:rsidDel="00000000" w:rsidR="00000000" w:rsidRPr="00000000">
              <w:rPr>
                <w:rtl w:val="0"/>
              </w:rPr>
              <w:t xml:space="preserve">Limited or ineffective use of multimedia elements; poor formatting; minimal visual support</w:t>
            </w:r>
          </w:p>
        </w:tc>
      </w:tr>
      <w:tr>
        <w:trPr>
          <w:cantSplit w:val="0"/>
          <w:trHeight w:val="22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4">
            <w:pPr>
              <w:spacing w:line="240" w:lineRule="auto"/>
              <w:rPr/>
            </w:pPr>
            <w:r w:rsidDel="00000000" w:rsidR="00000000" w:rsidRPr="00000000">
              <w:rPr>
                <w:rtl w:val="0"/>
              </w:rPr>
              <w:t xml:space="preserve">Personal Reflection &amp; Global Citizenship</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5">
            <w:pPr>
              <w:spacing w:line="240" w:lineRule="auto"/>
              <w:rPr/>
            </w:pPr>
            <w:r w:rsidDel="00000000" w:rsidR="00000000" w:rsidRPr="00000000">
              <w:rPr>
                <w:rtl w:val="0"/>
              </w:rPr>
              <w:t xml:space="preserve">Profound personal reflection demonstrating deep understanding of individual role in global change; articulates specific, meaningful ways to contribute to sustainable development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6">
            <w:pPr>
              <w:spacing w:line="240" w:lineRule="auto"/>
              <w:rPr/>
            </w:pPr>
            <w:r w:rsidDel="00000000" w:rsidR="00000000" w:rsidRPr="00000000">
              <w:rPr>
                <w:rtl w:val="0"/>
              </w:rPr>
              <w:t xml:space="preserve">Moderate personal reflection showing some understanding of global citizenship; identifies basic ways to contribute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7">
            <w:pPr>
              <w:spacing w:line="240" w:lineRule="auto"/>
              <w:rPr/>
            </w:pPr>
            <w:r w:rsidDel="00000000" w:rsidR="00000000" w:rsidRPr="00000000">
              <w:rPr>
                <w:rtl w:val="0"/>
              </w:rPr>
              <w:t xml:space="preserve">Minimal personal reflection; lacks substantive connection to global citizenship concept</w:t>
            </w:r>
          </w:p>
        </w:tc>
      </w:tr>
      <w:tr>
        <w:trPr>
          <w:cantSplit w:val="0"/>
          <w:trHeight w:val="192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8">
            <w:pPr>
              <w:spacing w:line="240" w:lineRule="auto"/>
              <w:rPr/>
            </w:pPr>
            <w:r w:rsidDel="00000000" w:rsidR="00000000" w:rsidRPr="00000000">
              <w:rPr>
                <w:rtl w:val="0"/>
              </w:rPr>
              <w:t xml:space="preserve">Evidence &amp; Research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9">
            <w:pPr>
              <w:spacing w:line="240" w:lineRule="auto"/>
              <w:rPr/>
            </w:pPr>
            <w:r w:rsidDel="00000000" w:rsidR="00000000" w:rsidRPr="00000000">
              <w:rPr>
                <w:rtl w:val="0"/>
              </w:rPr>
              <w:t xml:space="preserve">Incorporates extensive, credible sources; uses sophisticated citation and integration of external research; demonstrates advanced information literacy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A">
            <w:pPr>
              <w:spacing w:line="240" w:lineRule="auto"/>
              <w:rPr/>
            </w:pPr>
            <w:r w:rsidDel="00000000" w:rsidR="00000000" w:rsidRPr="00000000">
              <w:rPr>
                <w:rtl w:val="0"/>
              </w:rPr>
              <w:t xml:space="preserve">Uses some credible sources; moderate research integration; basic citation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1AB">
            <w:pPr>
              <w:spacing w:line="240" w:lineRule="auto"/>
              <w:rPr/>
            </w:pPr>
            <w:r w:rsidDel="00000000" w:rsidR="00000000" w:rsidRPr="00000000">
              <w:rPr>
                <w:rtl w:val="0"/>
              </w:rPr>
              <w:t xml:space="preserve">Minimal or unreliable sources; poor research integration</w:t>
            </w:r>
          </w:p>
        </w:tc>
      </w:tr>
    </w:tbl>
    <w:p w:rsidR="00000000" w:rsidDel="00000000" w:rsidP="00000000" w:rsidRDefault="00000000" w:rsidRPr="00000000" w14:paraId="000011AC">
      <w:pPr>
        <w:rPr/>
      </w:pPr>
      <w:r w:rsidDel="00000000" w:rsidR="00000000" w:rsidRPr="00000000">
        <w:rPr>
          <w:rtl w:val="0"/>
        </w:rPr>
        <w:t xml:space="preserve">Scoring Guide:</w:t>
      </w:r>
    </w:p>
    <w:p w:rsidR="00000000" w:rsidDel="00000000" w:rsidP="00000000" w:rsidRDefault="00000000" w:rsidRPr="00000000" w14:paraId="000011AD">
      <w:pPr>
        <w:numPr>
          <w:ilvl w:val="0"/>
          <w:numId w:val="592"/>
        </w:numPr>
        <w:ind w:left="720" w:hanging="360"/>
      </w:pPr>
      <w:r w:rsidDel="00000000" w:rsidR="00000000" w:rsidRPr="00000000">
        <w:rPr>
          <w:rtl w:val="0"/>
        </w:rPr>
        <w:t xml:space="preserve">Total Possible Points: 18</w:t>
      </w:r>
    </w:p>
    <w:p w:rsidR="00000000" w:rsidDel="00000000" w:rsidP="00000000" w:rsidRDefault="00000000" w:rsidRPr="00000000" w14:paraId="000011AE">
      <w:pPr>
        <w:numPr>
          <w:ilvl w:val="0"/>
          <w:numId w:val="592"/>
        </w:numPr>
        <w:ind w:left="720" w:hanging="360"/>
      </w:pPr>
      <w:r w:rsidDel="00000000" w:rsidR="00000000" w:rsidRPr="00000000">
        <w:rPr>
          <w:rtl w:val="0"/>
        </w:rPr>
        <w:t xml:space="preserve">16-18 Points: Exceptional</w:t>
      </w:r>
    </w:p>
    <w:p w:rsidR="00000000" w:rsidDel="00000000" w:rsidP="00000000" w:rsidRDefault="00000000" w:rsidRPr="00000000" w14:paraId="000011AF">
      <w:pPr>
        <w:numPr>
          <w:ilvl w:val="0"/>
          <w:numId w:val="592"/>
        </w:numPr>
        <w:ind w:left="720" w:hanging="360"/>
      </w:pPr>
      <w:r w:rsidDel="00000000" w:rsidR="00000000" w:rsidRPr="00000000">
        <w:rPr>
          <w:rtl w:val="0"/>
        </w:rPr>
        <w:t xml:space="preserve">13-15 Points: Proficient</w:t>
      </w:r>
    </w:p>
    <w:p w:rsidR="00000000" w:rsidDel="00000000" w:rsidP="00000000" w:rsidRDefault="00000000" w:rsidRPr="00000000" w14:paraId="000011B0">
      <w:pPr>
        <w:numPr>
          <w:ilvl w:val="0"/>
          <w:numId w:val="592"/>
        </w:numPr>
        <w:ind w:left="720" w:hanging="360"/>
      </w:pPr>
      <w:r w:rsidDel="00000000" w:rsidR="00000000" w:rsidRPr="00000000">
        <w:rPr>
          <w:rtl w:val="0"/>
        </w:rPr>
        <w:t xml:space="preserve">10-12 Points: Developing</w:t>
      </w:r>
    </w:p>
    <w:p w:rsidR="00000000" w:rsidDel="00000000" w:rsidP="00000000" w:rsidRDefault="00000000" w:rsidRPr="00000000" w14:paraId="000011B1">
      <w:pPr>
        <w:numPr>
          <w:ilvl w:val="0"/>
          <w:numId w:val="592"/>
        </w:numPr>
        <w:ind w:left="720" w:hanging="360"/>
      </w:pPr>
      <w:r w:rsidDel="00000000" w:rsidR="00000000" w:rsidRPr="00000000">
        <w:rPr>
          <w:rtl w:val="0"/>
        </w:rPr>
        <w:t xml:space="preserve">Below 10 Points: Needs Significant Improvement</w:t>
      </w:r>
    </w:p>
    <w:p w:rsidR="00000000" w:rsidDel="00000000" w:rsidP="00000000" w:rsidRDefault="00000000" w:rsidRPr="00000000" w14:paraId="000011B2">
      <w:pPr>
        <w:rPr/>
      </w:pPr>
      <w:r w:rsidDel="00000000" w:rsidR="00000000" w:rsidRPr="00000000">
        <w:rPr>
          <w:rtl w:val="0"/>
        </w:rPr>
        <w:t xml:space="preserve">Additional Notes:</w:t>
      </w:r>
    </w:p>
    <w:p w:rsidR="00000000" w:rsidDel="00000000" w:rsidP="00000000" w:rsidRDefault="00000000" w:rsidRPr="00000000" w14:paraId="000011B3">
      <w:pPr>
        <w:numPr>
          <w:ilvl w:val="0"/>
          <w:numId w:val="357"/>
        </w:numPr>
        <w:ind w:left="720" w:hanging="360"/>
      </w:pPr>
      <w:r w:rsidDel="00000000" w:rsidR="00000000" w:rsidRPr="00000000">
        <w:rPr>
          <w:rtl w:val="0"/>
        </w:rPr>
        <w:t xml:space="preserve">Emphasize critical thinking and personal connection to global issues</w:t>
      </w:r>
    </w:p>
    <w:p w:rsidR="00000000" w:rsidDel="00000000" w:rsidP="00000000" w:rsidRDefault="00000000" w:rsidRPr="00000000" w14:paraId="000011B4">
      <w:pPr>
        <w:numPr>
          <w:ilvl w:val="0"/>
          <w:numId w:val="357"/>
        </w:numPr>
        <w:ind w:left="720" w:hanging="360"/>
      </w:pPr>
      <w:r w:rsidDel="00000000" w:rsidR="00000000" w:rsidRPr="00000000">
        <w:rPr>
          <w:rtl w:val="0"/>
        </w:rPr>
        <w:t xml:space="preserve">Encourage creative, solution-oriented approaches</w:t>
      </w:r>
    </w:p>
    <w:p w:rsidR="00000000" w:rsidDel="00000000" w:rsidP="00000000" w:rsidRDefault="00000000" w:rsidRPr="00000000" w14:paraId="000011B5">
      <w:pPr>
        <w:numPr>
          <w:ilvl w:val="0"/>
          <w:numId w:val="357"/>
        </w:numPr>
        <w:ind w:left="720" w:hanging="360"/>
      </w:pPr>
      <w:r w:rsidDel="00000000" w:rsidR="00000000" w:rsidRPr="00000000">
        <w:rPr>
          <w:rtl w:val="0"/>
        </w:rPr>
        <w:t xml:space="preserve">Focus on meaningful multimedia presentation of ideas</w:t>
      </w:r>
    </w:p>
    <w:p w:rsidR="00000000" w:rsidDel="00000000" w:rsidP="00000000" w:rsidRDefault="00000000" w:rsidRPr="00000000" w14:paraId="000011B6">
      <w:pPr>
        <w:rPr/>
      </w:pPr>
      <w:r w:rsidDel="00000000" w:rsidR="00000000" w:rsidRPr="00000000">
        <w:rPr>
          <w:rtl w:val="0"/>
        </w:rPr>
      </w:r>
    </w:p>
    <w:p w:rsidR="00000000" w:rsidDel="00000000" w:rsidP="00000000" w:rsidRDefault="00000000" w:rsidRPr="00000000" w14:paraId="000011B7">
      <w:pPr>
        <w:pStyle w:val="Heading3"/>
        <w:spacing w:after="240" w:before="240" w:lineRule="auto"/>
        <w:rPr/>
      </w:pPr>
      <w:bookmarkStart w:colFirst="0" w:colLast="0" w:name="_z6wfxrgaloh9" w:id="250"/>
      <w:bookmarkEnd w:id="250"/>
      <w:r w:rsidDel="00000000" w:rsidR="00000000" w:rsidRPr="00000000">
        <w:rPr>
          <w:rtl w:val="0"/>
        </w:rPr>
        <w:t xml:space="preserve">Answer Key</w:t>
      </w:r>
    </w:p>
    <w:p w:rsidR="00000000" w:rsidDel="00000000" w:rsidP="00000000" w:rsidRDefault="00000000" w:rsidRPr="00000000" w14:paraId="000011B8">
      <w:pPr>
        <w:rPr/>
      </w:pPr>
      <w:r w:rsidDel="00000000" w:rsidR="00000000" w:rsidRPr="00000000">
        <w:rPr>
          <w:rtl w:val="0"/>
        </w:rPr>
        <w:t xml:space="preserve">Building Strong Arguments: Cloze Reading</w:t>
      </w:r>
    </w:p>
    <w:p w:rsidR="00000000" w:rsidDel="00000000" w:rsidP="00000000" w:rsidRDefault="00000000" w:rsidRPr="00000000" w14:paraId="000011B9">
      <w:pPr>
        <w:rPr/>
      </w:pPr>
      <w:r w:rsidDel="00000000" w:rsidR="00000000" w:rsidRPr="00000000">
        <w:rPr>
          <w:rtl w:val="0"/>
        </w:rPr>
        <w:t xml:space="preserve">Part 1: Understanding the Big Picture</w:t>
      </w:r>
    </w:p>
    <w:p w:rsidR="00000000" w:rsidDel="00000000" w:rsidP="00000000" w:rsidRDefault="00000000" w:rsidRPr="00000000" w14:paraId="000011BA">
      <w:pPr>
        <w:numPr>
          <w:ilvl w:val="0"/>
          <w:numId w:val="281"/>
        </w:numPr>
        <w:ind w:left="720" w:hanging="360"/>
      </w:pPr>
      <w:r w:rsidDel="00000000" w:rsidR="00000000" w:rsidRPr="00000000">
        <w:rPr>
          <w:rtl w:val="0"/>
        </w:rPr>
        <w:t xml:space="preserve">The main purpose of the handout is to explain how writing strong arguments and proposals involves strategy, structure, and persuasion. It compares writing an argumentative essay to preparing a legal case and a proposal to designing a building, emphasizing careful planning and evidence.</w:t>
      </w:r>
    </w:p>
    <w:p w:rsidR="00000000" w:rsidDel="00000000" w:rsidP="00000000" w:rsidRDefault="00000000" w:rsidRPr="00000000" w14:paraId="000011BB">
      <w:pPr>
        <w:numPr>
          <w:ilvl w:val="0"/>
          <w:numId w:val="281"/>
        </w:numPr>
        <w:ind w:left="720" w:hanging="360"/>
      </w:pPr>
      <w:r w:rsidDel="00000000" w:rsidR="00000000" w:rsidRPr="00000000">
        <w:rPr>
          <w:rtl w:val="0"/>
        </w:rPr>
        <w:t xml:space="preserve">ArgumentProposal</w:t>
      </w:r>
    </w:p>
    <w:p w:rsidR="00000000" w:rsidDel="00000000" w:rsidP="00000000" w:rsidRDefault="00000000" w:rsidRPr="00000000" w14:paraId="000011BC">
      <w:pPr>
        <w:numPr>
          <w:ilvl w:val="0"/>
          <w:numId w:val="281"/>
        </w:numPr>
        <w:ind w:left="720" w:hanging="360"/>
      </w:pPr>
      <w:r w:rsidDel="00000000" w:rsidR="00000000" w:rsidRPr="00000000">
        <w:rPr>
          <w:rtl w:val="0"/>
        </w:rPr>
        <w:t xml:space="preserve">Like a legal case; uses evidence and logic to support a claim</w:t>
      </w:r>
    </w:p>
    <w:p w:rsidR="00000000" w:rsidDel="00000000" w:rsidP="00000000" w:rsidRDefault="00000000" w:rsidRPr="00000000" w14:paraId="000011BD">
      <w:pPr>
        <w:numPr>
          <w:ilvl w:val="0"/>
          <w:numId w:val="281"/>
        </w:numPr>
        <w:ind w:left="720" w:hanging="360"/>
      </w:pPr>
      <w:r w:rsidDel="00000000" w:rsidR="00000000" w:rsidRPr="00000000">
        <w:rPr>
          <w:rtl w:val="0"/>
        </w:rPr>
        <w:t xml:space="preserve">Like a blueprint; presents a solution and convinces others to support it</w:t>
      </w:r>
    </w:p>
    <w:p w:rsidR="00000000" w:rsidDel="00000000" w:rsidP="00000000" w:rsidRDefault="00000000" w:rsidRPr="00000000" w14:paraId="000011BE">
      <w:pPr>
        <w:numPr>
          <w:ilvl w:val="0"/>
          <w:numId w:val="281"/>
        </w:numPr>
        <w:ind w:left="720" w:hanging="360"/>
      </w:pPr>
      <w:r w:rsidDel="00000000" w:rsidR="00000000" w:rsidRPr="00000000">
        <w:rPr>
          <w:rtl w:val="0"/>
        </w:rPr>
        <w:t xml:space="preserve">Focuses on convincing the reader with a strong thesis and evidence</w:t>
      </w:r>
    </w:p>
    <w:p w:rsidR="00000000" w:rsidDel="00000000" w:rsidP="00000000" w:rsidRDefault="00000000" w:rsidRPr="00000000" w14:paraId="000011BF">
      <w:pPr>
        <w:numPr>
          <w:ilvl w:val="0"/>
          <w:numId w:val="281"/>
        </w:numPr>
        <w:ind w:left="720" w:hanging="360"/>
      </w:pPr>
      <w:r w:rsidDel="00000000" w:rsidR="00000000" w:rsidRPr="00000000">
        <w:rPr>
          <w:rtl w:val="0"/>
        </w:rPr>
        <w:t xml:space="preserve">Focuses on solving a problem and justifying resources or support</w:t>
      </w:r>
    </w:p>
    <w:p w:rsidR="00000000" w:rsidDel="00000000" w:rsidP="00000000" w:rsidRDefault="00000000" w:rsidRPr="00000000" w14:paraId="000011C0">
      <w:pPr>
        <w:numPr>
          <w:ilvl w:val="0"/>
          <w:numId w:val="281"/>
        </w:numPr>
        <w:ind w:left="720" w:hanging="360"/>
      </w:pPr>
      <w:r w:rsidDel="00000000" w:rsidR="00000000" w:rsidRPr="00000000">
        <w:rPr>
          <w:rtl w:val="0"/>
        </w:rPr>
        <w:t xml:space="preserve">Anticipates counterarguments</w:t>
      </w:r>
    </w:p>
    <w:p w:rsidR="00000000" w:rsidDel="00000000" w:rsidP="00000000" w:rsidRDefault="00000000" w:rsidRPr="00000000" w14:paraId="000011C1">
      <w:pPr>
        <w:numPr>
          <w:ilvl w:val="0"/>
          <w:numId w:val="281"/>
        </w:numPr>
        <w:ind w:left="720" w:hanging="360"/>
      </w:pPr>
      <w:r w:rsidDel="00000000" w:rsidR="00000000" w:rsidRPr="00000000">
        <w:rPr>
          <w:rtl w:val="0"/>
        </w:rPr>
        <w:t xml:space="preserve">Requires planning and feasibility analysis</w:t>
      </w:r>
    </w:p>
    <w:p w:rsidR="00000000" w:rsidDel="00000000" w:rsidP="00000000" w:rsidRDefault="00000000" w:rsidRPr="00000000" w14:paraId="000011C2">
      <w:pPr>
        <w:rPr/>
      </w:pPr>
      <w:r w:rsidDel="00000000" w:rsidR="00000000" w:rsidRPr="00000000">
        <w:rPr>
          <w:rtl w:val="0"/>
        </w:rPr>
        <w:t xml:space="preserve">Part 2: Analyzing Structure and Strategy</w:t>
      </w:r>
    </w:p>
    <w:p w:rsidR="00000000" w:rsidDel="00000000" w:rsidP="00000000" w:rsidRDefault="00000000" w:rsidRPr="00000000" w14:paraId="000011C3">
      <w:pPr>
        <w:rPr/>
      </w:pPr>
      <w:r w:rsidDel="00000000" w:rsidR="00000000" w:rsidRPr="00000000">
        <w:rPr>
          <w:rtl w:val="0"/>
        </w:rPr>
        <w:t xml:space="preserve">3. The AIDEA Approach:</w:t>
      </w:r>
    </w:p>
    <w:p w:rsidR="00000000" w:rsidDel="00000000" w:rsidP="00000000" w:rsidRDefault="00000000" w:rsidRPr="00000000" w14:paraId="000011C4">
      <w:pPr>
        <w:numPr>
          <w:ilvl w:val="0"/>
          <w:numId w:val="376"/>
        </w:numPr>
        <w:ind w:left="720" w:hanging="360"/>
      </w:pPr>
      <w:r w:rsidDel="00000000" w:rsidR="00000000" w:rsidRPr="00000000">
        <w:rPr>
          <w:rtl w:val="0"/>
        </w:rPr>
        <w:t xml:space="preserve">A = Attention – Grab the reader’s interest by presenting a relevant, pressing issue.</w:t>
      </w:r>
    </w:p>
    <w:p w:rsidR="00000000" w:rsidDel="00000000" w:rsidP="00000000" w:rsidRDefault="00000000" w:rsidRPr="00000000" w14:paraId="000011C5">
      <w:pPr>
        <w:numPr>
          <w:ilvl w:val="0"/>
          <w:numId w:val="376"/>
        </w:numPr>
        <w:ind w:left="720" w:hanging="360"/>
      </w:pPr>
      <w:r w:rsidDel="00000000" w:rsidR="00000000" w:rsidRPr="00000000">
        <w:rPr>
          <w:rtl w:val="0"/>
        </w:rPr>
        <w:t xml:space="preserve">I = Interest – Explain why the issue matters; make the reader care.</w:t>
      </w:r>
    </w:p>
    <w:p w:rsidR="00000000" w:rsidDel="00000000" w:rsidP="00000000" w:rsidRDefault="00000000" w:rsidRPr="00000000" w14:paraId="000011C6">
      <w:pPr>
        <w:numPr>
          <w:ilvl w:val="0"/>
          <w:numId w:val="376"/>
        </w:numPr>
        <w:ind w:left="720" w:hanging="360"/>
      </w:pPr>
      <w:r w:rsidDel="00000000" w:rsidR="00000000" w:rsidRPr="00000000">
        <w:rPr>
          <w:rtl w:val="0"/>
        </w:rPr>
        <w:t xml:space="preserve">D = Desire – Show why your solution is the best one; build the reader’s desire to support it.</w:t>
      </w:r>
    </w:p>
    <w:p w:rsidR="00000000" w:rsidDel="00000000" w:rsidP="00000000" w:rsidRDefault="00000000" w:rsidRPr="00000000" w14:paraId="000011C7">
      <w:pPr>
        <w:numPr>
          <w:ilvl w:val="0"/>
          <w:numId w:val="376"/>
        </w:numPr>
        <w:ind w:left="720" w:hanging="360"/>
      </w:pPr>
      <w:r w:rsidDel="00000000" w:rsidR="00000000" w:rsidRPr="00000000">
        <w:rPr>
          <w:rtl w:val="0"/>
        </w:rPr>
        <w:t xml:space="preserve">E = Engagement – Involve the reader logically and emotionally in the solution.</w:t>
      </w:r>
    </w:p>
    <w:p w:rsidR="00000000" w:rsidDel="00000000" w:rsidP="00000000" w:rsidRDefault="00000000" w:rsidRPr="00000000" w14:paraId="000011C8">
      <w:pPr>
        <w:numPr>
          <w:ilvl w:val="0"/>
          <w:numId w:val="376"/>
        </w:numPr>
        <w:ind w:left="720" w:hanging="360"/>
      </w:pPr>
      <w:r w:rsidDel="00000000" w:rsidR="00000000" w:rsidRPr="00000000">
        <w:rPr>
          <w:rtl w:val="0"/>
        </w:rPr>
        <w:t xml:space="preserve">A = Action – End with a clear call to action that outlines next steps.</w:t>
      </w:r>
    </w:p>
    <w:p w:rsidR="00000000" w:rsidDel="00000000" w:rsidP="00000000" w:rsidRDefault="00000000" w:rsidRPr="00000000" w14:paraId="000011C9">
      <w:pPr>
        <w:rPr/>
      </w:pPr>
      <w:r w:rsidDel="00000000" w:rsidR="00000000" w:rsidRPr="00000000">
        <w:rPr>
          <w:rtl w:val="0"/>
        </w:rPr>
        <w:t xml:space="preserve">4.Type of Proposal Description Example</w:t>
      </w:r>
    </w:p>
    <w:p w:rsidR="00000000" w:rsidDel="00000000" w:rsidP="00000000" w:rsidRDefault="00000000" w:rsidRPr="00000000" w14:paraId="000011CA">
      <w:pPr>
        <w:numPr>
          <w:ilvl w:val="0"/>
          <w:numId w:val="638"/>
        </w:numPr>
        <w:ind w:left="720" w:hanging="360"/>
      </w:pPr>
      <w:r w:rsidDel="00000000" w:rsidR="00000000" w:rsidRPr="00000000">
        <w:rPr>
          <w:rtl w:val="0"/>
        </w:rPr>
        <w:t xml:space="preserve">Internal</w:t>
      </w:r>
    </w:p>
    <w:p w:rsidR="00000000" w:rsidDel="00000000" w:rsidP="00000000" w:rsidRDefault="00000000" w:rsidRPr="00000000" w14:paraId="000011CB">
      <w:pPr>
        <w:numPr>
          <w:ilvl w:val="1"/>
          <w:numId w:val="638"/>
        </w:numPr>
        <w:ind w:left="1440" w:hanging="360"/>
      </w:pPr>
      <w:r w:rsidDel="00000000" w:rsidR="00000000" w:rsidRPr="00000000">
        <w:rPr>
          <w:rtl w:val="0"/>
        </w:rPr>
        <w:t xml:space="preserve">Proposal made within an organization</w:t>
      </w:r>
    </w:p>
    <w:p w:rsidR="00000000" w:rsidDel="00000000" w:rsidP="00000000" w:rsidRDefault="00000000" w:rsidRPr="00000000" w14:paraId="000011CC">
      <w:pPr>
        <w:numPr>
          <w:ilvl w:val="1"/>
          <w:numId w:val="638"/>
        </w:numPr>
        <w:ind w:left="1440" w:hanging="360"/>
      </w:pPr>
      <w:r w:rsidDel="00000000" w:rsidR="00000000" w:rsidRPr="00000000">
        <w:rPr>
          <w:rtl w:val="0"/>
        </w:rPr>
        <w:t xml:space="preserve">Proposing new lunch policies to your school staff</w:t>
      </w:r>
    </w:p>
    <w:p w:rsidR="00000000" w:rsidDel="00000000" w:rsidP="00000000" w:rsidRDefault="00000000" w:rsidRPr="00000000" w14:paraId="000011CD">
      <w:pPr>
        <w:numPr>
          <w:ilvl w:val="0"/>
          <w:numId w:val="638"/>
        </w:numPr>
        <w:ind w:left="720" w:hanging="360"/>
      </w:pPr>
      <w:r w:rsidDel="00000000" w:rsidR="00000000" w:rsidRPr="00000000">
        <w:rPr>
          <w:rtl w:val="0"/>
        </w:rPr>
        <w:t xml:space="preserve">External</w:t>
      </w:r>
    </w:p>
    <w:p w:rsidR="00000000" w:rsidDel="00000000" w:rsidP="00000000" w:rsidRDefault="00000000" w:rsidRPr="00000000" w14:paraId="000011CE">
      <w:pPr>
        <w:numPr>
          <w:ilvl w:val="1"/>
          <w:numId w:val="638"/>
        </w:numPr>
        <w:ind w:left="1440" w:hanging="360"/>
      </w:pPr>
      <w:r w:rsidDel="00000000" w:rsidR="00000000" w:rsidRPr="00000000">
        <w:rPr>
          <w:rtl w:val="0"/>
        </w:rPr>
        <w:t xml:space="preserve">Proposal made to an outside group</w:t>
      </w:r>
    </w:p>
    <w:p w:rsidR="00000000" w:rsidDel="00000000" w:rsidP="00000000" w:rsidRDefault="00000000" w:rsidRPr="00000000" w14:paraId="000011CF">
      <w:pPr>
        <w:numPr>
          <w:ilvl w:val="1"/>
          <w:numId w:val="638"/>
        </w:numPr>
        <w:ind w:left="1440" w:hanging="360"/>
      </w:pPr>
      <w:r w:rsidDel="00000000" w:rsidR="00000000" w:rsidRPr="00000000">
        <w:rPr>
          <w:rtl w:val="0"/>
        </w:rPr>
        <w:t xml:space="preserve">Applying for funding from a local business</w:t>
      </w:r>
    </w:p>
    <w:p w:rsidR="00000000" w:rsidDel="00000000" w:rsidP="00000000" w:rsidRDefault="00000000" w:rsidRPr="00000000" w14:paraId="000011D0">
      <w:pPr>
        <w:numPr>
          <w:ilvl w:val="0"/>
          <w:numId w:val="638"/>
        </w:numPr>
        <w:ind w:left="720" w:hanging="360"/>
      </w:pPr>
      <w:r w:rsidDel="00000000" w:rsidR="00000000" w:rsidRPr="00000000">
        <w:rPr>
          <w:rtl w:val="0"/>
        </w:rPr>
        <w:t xml:space="preserve">Solicited</w:t>
      </w:r>
    </w:p>
    <w:p w:rsidR="00000000" w:rsidDel="00000000" w:rsidP="00000000" w:rsidRDefault="00000000" w:rsidRPr="00000000" w14:paraId="000011D1">
      <w:pPr>
        <w:numPr>
          <w:ilvl w:val="1"/>
          <w:numId w:val="638"/>
        </w:numPr>
        <w:ind w:left="1440" w:hanging="360"/>
      </w:pPr>
      <w:r w:rsidDel="00000000" w:rsidR="00000000" w:rsidRPr="00000000">
        <w:rPr>
          <w:rtl w:val="0"/>
        </w:rPr>
        <w:t xml:space="preserve">A response to an official request</w:t>
      </w:r>
    </w:p>
    <w:p w:rsidR="00000000" w:rsidDel="00000000" w:rsidP="00000000" w:rsidRDefault="00000000" w:rsidRPr="00000000" w14:paraId="000011D2">
      <w:pPr>
        <w:numPr>
          <w:ilvl w:val="1"/>
          <w:numId w:val="638"/>
        </w:numPr>
        <w:ind w:left="1440" w:hanging="360"/>
      </w:pPr>
      <w:r w:rsidDel="00000000" w:rsidR="00000000" w:rsidRPr="00000000">
        <w:rPr>
          <w:rtl w:val="0"/>
        </w:rPr>
        <w:t xml:space="preserve">Responding to a school district RFP for tutoring programs</w:t>
      </w:r>
    </w:p>
    <w:p w:rsidR="00000000" w:rsidDel="00000000" w:rsidP="00000000" w:rsidRDefault="00000000" w:rsidRPr="00000000" w14:paraId="000011D3">
      <w:pPr>
        <w:numPr>
          <w:ilvl w:val="0"/>
          <w:numId w:val="638"/>
        </w:numPr>
        <w:ind w:left="720" w:hanging="360"/>
      </w:pPr>
      <w:r w:rsidDel="00000000" w:rsidR="00000000" w:rsidRPr="00000000">
        <w:rPr>
          <w:rtl w:val="0"/>
        </w:rPr>
        <w:t xml:space="preserve">Unsolicited</w:t>
      </w:r>
    </w:p>
    <w:p w:rsidR="00000000" w:rsidDel="00000000" w:rsidP="00000000" w:rsidRDefault="00000000" w:rsidRPr="00000000" w14:paraId="000011D4">
      <w:pPr>
        <w:numPr>
          <w:ilvl w:val="1"/>
          <w:numId w:val="638"/>
        </w:numPr>
        <w:ind w:left="1440" w:hanging="360"/>
      </w:pPr>
      <w:r w:rsidDel="00000000" w:rsidR="00000000" w:rsidRPr="00000000">
        <w:rPr>
          <w:rtl w:val="0"/>
        </w:rPr>
        <w:t xml:space="preserve">An unrequested proposal offering a solution</w:t>
      </w:r>
    </w:p>
    <w:p w:rsidR="00000000" w:rsidDel="00000000" w:rsidP="00000000" w:rsidRDefault="00000000" w:rsidRPr="00000000" w14:paraId="000011D5">
      <w:pPr>
        <w:numPr>
          <w:ilvl w:val="1"/>
          <w:numId w:val="638"/>
        </w:numPr>
        <w:ind w:left="1440" w:hanging="360"/>
      </w:pPr>
      <w:r w:rsidDel="00000000" w:rsidR="00000000" w:rsidRPr="00000000">
        <w:rPr>
          <w:rtl w:val="0"/>
        </w:rPr>
        <w:t xml:space="preserve">Suggesting a new student club without being asked</w:t>
      </w:r>
    </w:p>
    <w:p w:rsidR="00000000" w:rsidDel="00000000" w:rsidP="00000000" w:rsidRDefault="00000000" w:rsidRPr="00000000" w14:paraId="000011D6">
      <w:pPr>
        <w:rPr/>
      </w:pPr>
      <w:r w:rsidDel="00000000" w:rsidR="00000000" w:rsidRPr="00000000">
        <w:rPr>
          <w:rtl w:val="0"/>
        </w:rPr>
        <w:t xml:space="preserve">🧠 Part 3: Deep Thinking Questions</w:t>
      </w:r>
    </w:p>
    <w:p w:rsidR="00000000" w:rsidDel="00000000" w:rsidP="00000000" w:rsidRDefault="00000000" w:rsidRPr="00000000" w14:paraId="000011D7">
      <w:pPr>
        <w:rPr/>
      </w:pPr>
      <w:r w:rsidDel="00000000" w:rsidR="00000000" w:rsidRPr="00000000">
        <w:rPr>
          <w:rtl w:val="0"/>
        </w:rPr>
        <w:t xml:space="preserve">5. A proposal is persuasive without being overly emotional by using logic, facts, and data rather than relying on feelings. This is important because decision-makers are more likely to support ideas that are well-reasoned and clearly beneficial.</w:t>
      </w:r>
    </w:p>
    <w:p w:rsidR="00000000" w:rsidDel="00000000" w:rsidP="00000000" w:rsidRDefault="00000000" w:rsidRPr="00000000" w14:paraId="000011D8">
      <w:pPr>
        <w:rPr/>
      </w:pPr>
      <w:r w:rsidDel="00000000" w:rsidR="00000000" w:rsidRPr="00000000">
        <w:rPr>
          <w:rtl w:val="0"/>
        </w:rPr>
        <w:t xml:space="preserve">The “Statement of Problem” section is especially important because it sets up the need for the entire proposal. If the problem isn’t clear or urgent, people won’t see the value in the proposed solution.</w:t>
      </w:r>
    </w:p>
    <w:p w:rsidR="00000000" w:rsidDel="00000000" w:rsidP="00000000" w:rsidRDefault="00000000" w:rsidRPr="00000000" w14:paraId="000011D9">
      <w:pPr>
        <w:rPr/>
      </w:pPr>
      <w:r w:rsidDel="00000000" w:rsidR="00000000" w:rsidRPr="00000000">
        <w:rPr>
          <w:rtl w:val="0"/>
        </w:rPr>
        <w:t xml:space="preserve">✍️ Part 4: Reflect and Apply</w:t>
      </w:r>
    </w:p>
    <w:p w:rsidR="00000000" w:rsidDel="00000000" w:rsidP="00000000" w:rsidRDefault="00000000" w:rsidRPr="00000000" w14:paraId="000011DA">
      <w:pPr>
        <w:rPr/>
      </w:pPr>
      <w:r w:rsidDel="00000000" w:rsidR="00000000" w:rsidRPr="00000000">
        <w:rPr>
          <w:rtl w:val="0"/>
        </w:rPr>
        <w:t xml:space="preserve">7. Why? What’s the problem?</w:t>
      </w:r>
    </w:p>
    <w:p w:rsidR="00000000" w:rsidDel="00000000" w:rsidP="00000000" w:rsidRDefault="00000000" w:rsidRPr="00000000" w14:paraId="000011DB">
      <w:pPr>
        <w:rPr/>
      </w:pPr>
      <w:r w:rsidDel="00000000" w:rsidR="00000000" w:rsidRPr="00000000">
        <w:rPr>
          <w:rtl w:val="0"/>
        </w:rPr>
        <w:t xml:space="preserve">Too much waste is generated at school, and recyclable materials are being thrown away.</w:t>
      </w:r>
    </w:p>
    <w:p w:rsidR="00000000" w:rsidDel="00000000" w:rsidP="00000000" w:rsidRDefault="00000000" w:rsidRPr="00000000" w14:paraId="000011DC">
      <w:pPr>
        <w:rPr/>
      </w:pPr>
      <w:r w:rsidDel="00000000" w:rsidR="00000000" w:rsidRPr="00000000">
        <w:rPr>
          <w:rtl w:val="0"/>
        </w:rPr>
        <w:t xml:space="preserve">What? What is your proposed solution?</w:t>
      </w:r>
    </w:p>
    <w:p w:rsidR="00000000" w:rsidDel="00000000" w:rsidP="00000000" w:rsidRDefault="00000000" w:rsidRPr="00000000" w14:paraId="000011DD">
      <w:pPr>
        <w:rPr/>
      </w:pPr>
      <w:r w:rsidDel="00000000" w:rsidR="00000000" w:rsidRPr="00000000">
        <w:rPr>
          <w:rtl w:val="0"/>
        </w:rPr>
        <w:t xml:space="preserve">A school-wide recycling program with color-coded bins and student-led monitoring.</w:t>
      </w:r>
    </w:p>
    <w:p w:rsidR="00000000" w:rsidDel="00000000" w:rsidP="00000000" w:rsidRDefault="00000000" w:rsidRPr="00000000" w14:paraId="000011DE">
      <w:pPr>
        <w:rPr/>
      </w:pPr>
      <w:r w:rsidDel="00000000" w:rsidR="00000000" w:rsidRPr="00000000">
        <w:rPr>
          <w:rtl w:val="0"/>
        </w:rPr>
        <w:t xml:space="preserve">How? What steps or costs would be involved?</w:t>
      </w:r>
    </w:p>
    <w:p w:rsidR="00000000" w:rsidDel="00000000" w:rsidP="00000000" w:rsidRDefault="00000000" w:rsidRPr="00000000" w14:paraId="000011DF">
      <w:pPr>
        <w:rPr/>
      </w:pPr>
      <w:r w:rsidDel="00000000" w:rsidR="00000000" w:rsidRPr="00000000">
        <w:rPr>
          <w:rtl w:val="0"/>
        </w:rPr>
        <w:t xml:space="preserve">Purchase bins, design posters, run awareness campaigns, and create a schedule for student volunteers.</w:t>
      </w:r>
    </w:p>
    <w:p w:rsidR="00000000" w:rsidDel="00000000" w:rsidP="00000000" w:rsidRDefault="00000000" w:rsidRPr="00000000" w14:paraId="000011E0">
      <w:pPr>
        <w:rPr/>
      </w:pPr>
      <w:r w:rsidDel="00000000" w:rsidR="00000000" w:rsidRPr="00000000">
        <w:rPr>
          <w:rFonts w:ascii="Arial Unicode MS" w:cs="Arial Unicode MS" w:eastAsia="Arial Unicode MS" w:hAnsi="Arial Unicode MS"/>
          <w:rtl w:val="0"/>
        </w:rPr>
        <w:t xml:space="preserve">✅ Wrap-Up</w:t>
      </w:r>
    </w:p>
    <w:p w:rsidR="00000000" w:rsidDel="00000000" w:rsidP="00000000" w:rsidRDefault="00000000" w:rsidRPr="00000000" w14:paraId="000011E1">
      <w:pPr>
        <w:rPr/>
      </w:pPr>
      <w:r w:rsidDel="00000000" w:rsidR="00000000" w:rsidRPr="00000000">
        <w:rPr>
          <w:rtl w:val="0"/>
        </w:rPr>
        <w:t xml:space="preserve">8. One sentence summary:</w:t>
      </w:r>
    </w:p>
    <w:p w:rsidR="00000000" w:rsidDel="00000000" w:rsidP="00000000" w:rsidRDefault="00000000" w:rsidRPr="00000000" w14:paraId="000011E2">
      <w:pPr>
        <w:rPr/>
      </w:pPr>
      <w:r w:rsidDel="00000000" w:rsidR="00000000" w:rsidRPr="00000000">
        <w:rPr>
          <w:rtl w:val="0"/>
        </w:rPr>
        <w:t xml:space="preserve">Writing strong arguments and proposals involves making logical, well-structured cases supported by evidence, planning, and clear reasoning to inspire action or agreement.</w:t>
      </w:r>
    </w:p>
    <w:p w:rsidR="00000000" w:rsidDel="00000000" w:rsidP="00000000" w:rsidRDefault="00000000" w:rsidRPr="00000000" w14:paraId="000011E3">
      <w:pPr>
        <w:rPr/>
      </w:pPr>
      <w:r w:rsidDel="00000000" w:rsidR="00000000" w:rsidRPr="00000000">
        <w:rPr>
          <w:rtl w:val="0"/>
        </w:rPr>
        <w:t xml:space="preserve">Building Strong Arguments: Worksheet</w:t>
      </w:r>
    </w:p>
    <w:p w:rsidR="00000000" w:rsidDel="00000000" w:rsidP="00000000" w:rsidRDefault="00000000" w:rsidRPr="00000000" w14:paraId="000011E4">
      <w:pPr>
        <w:rPr/>
      </w:pPr>
      <w:r w:rsidDel="00000000" w:rsidR="00000000" w:rsidRPr="00000000">
        <w:rPr>
          <w:rtl w:val="0"/>
        </w:rPr>
        <w:t xml:space="preserve">Fill in the Blank</w:t>
      </w:r>
    </w:p>
    <w:p w:rsidR="00000000" w:rsidDel="00000000" w:rsidP="00000000" w:rsidRDefault="00000000" w:rsidRPr="00000000" w14:paraId="000011E5">
      <w:pPr>
        <w:numPr>
          <w:ilvl w:val="0"/>
          <w:numId w:val="301"/>
        </w:numPr>
        <w:ind w:left="720" w:hanging="360"/>
      </w:pPr>
      <w:r w:rsidDel="00000000" w:rsidR="00000000" w:rsidRPr="00000000">
        <w:rPr>
          <w:rtl w:val="0"/>
        </w:rPr>
        <w:t xml:space="preserve">legal case</w:t>
      </w:r>
    </w:p>
    <w:p w:rsidR="00000000" w:rsidDel="00000000" w:rsidP="00000000" w:rsidRDefault="00000000" w:rsidRPr="00000000" w14:paraId="000011E6">
      <w:pPr>
        <w:numPr>
          <w:ilvl w:val="0"/>
          <w:numId w:val="301"/>
        </w:numPr>
        <w:ind w:left="720" w:hanging="360"/>
      </w:pPr>
      <w:r w:rsidDel="00000000" w:rsidR="00000000" w:rsidRPr="00000000">
        <w:rPr>
          <w:rtl w:val="0"/>
        </w:rPr>
        <w:t xml:space="preserve">thesis</w:t>
      </w:r>
    </w:p>
    <w:p w:rsidR="00000000" w:rsidDel="00000000" w:rsidP="00000000" w:rsidRDefault="00000000" w:rsidRPr="00000000" w14:paraId="000011E7">
      <w:pPr>
        <w:numPr>
          <w:ilvl w:val="0"/>
          <w:numId w:val="301"/>
        </w:numPr>
        <w:ind w:left="720" w:hanging="360"/>
      </w:pPr>
      <w:r w:rsidDel="00000000" w:rsidR="00000000" w:rsidRPr="00000000">
        <w:rPr>
          <w:rtl w:val="0"/>
        </w:rPr>
        <w:t xml:space="preserve">blueprint</w:t>
      </w:r>
    </w:p>
    <w:p w:rsidR="00000000" w:rsidDel="00000000" w:rsidP="00000000" w:rsidRDefault="00000000" w:rsidRPr="00000000" w14:paraId="000011E8">
      <w:pPr>
        <w:numPr>
          <w:ilvl w:val="0"/>
          <w:numId w:val="301"/>
        </w:numPr>
        <w:ind w:left="720" w:hanging="360"/>
      </w:pPr>
      <w:r w:rsidDel="00000000" w:rsidR="00000000" w:rsidRPr="00000000">
        <w:rPr>
          <w:rtl w:val="0"/>
        </w:rPr>
        <w:t xml:space="preserve">evidence</w:t>
      </w:r>
    </w:p>
    <w:p w:rsidR="00000000" w:rsidDel="00000000" w:rsidP="00000000" w:rsidRDefault="00000000" w:rsidRPr="00000000" w14:paraId="000011E9">
      <w:pPr>
        <w:numPr>
          <w:ilvl w:val="0"/>
          <w:numId w:val="301"/>
        </w:numPr>
        <w:ind w:left="720" w:hanging="360"/>
      </w:pPr>
      <w:r w:rsidDel="00000000" w:rsidR="00000000" w:rsidRPr="00000000">
        <w:rPr>
          <w:rtl w:val="0"/>
        </w:rPr>
        <w:t xml:space="preserve">AIDEA</w:t>
      </w:r>
    </w:p>
    <w:p w:rsidR="00000000" w:rsidDel="00000000" w:rsidP="00000000" w:rsidRDefault="00000000" w:rsidRPr="00000000" w14:paraId="000011EA">
      <w:pPr>
        <w:rPr/>
      </w:pPr>
      <w:r w:rsidDel="00000000" w:rsidR="00000000" w:rsidRPr="00000000">
        <w:rPr>
          <w:rtl w:val="0"/>
        </w:rPr>
        <w:t xml:space="preserve">Multiple Choice Questions</w:t>
      </w:r>
    </w:p>
    <w:p w:rsidR="00000000" w:rsidDel="00000000" w:rsidP="00000000" w:rsidRDefault="00000000" w:rsidRPr="00000000" w14:paraId="000011EB">
      <w:pPr>
        <w:numPr>
          <w:ilvl w:val="0"/>
          <w:numId w:val="85"/>
        </w:numPr>
        <w:ind w:left="720" w:hanging="360"/>
      </w:pPr>
      <w:r w:rsidDel="00000000" w:rsidR="00000000" w:rsidRPr="00000000">
        <w:rPr>
          <w:rtl w:val="0"/>
        </w:rPr>
        <w:t xml:space="preserve">C) To convince the reader with evidence</w:t>
      </w:r>
    </w:p>
    <w:p w:rsidR="00000000" w:rsidDel="00000000" w:rsidP="00000000" w:rsidRDefault="00000000" w:rsidRPr="00000000" w14:paraId="000011EC">
      <w:pPr>
        <w:numPr>
          <w:ilvl w:val="0"/>
          <w:numId w:val="85"/>
        </w:numPr>
        <w:ind w:left="720" w:hanging="360"/>
      </w:pPr>
      <w:r w:rsidDel="00000000" w:rsidR="00000000" w:rsidRPr="00000000">
        <w:rPr>
          <w:rtl w:val="0"/>
        </w:rPr>
        <w:t xml:space="preserve">B) Statement of Problem</w:t>
      </w:r>
    </w:p>
    <w:p w:rsidR="00000000" w:rsidDel="00000000" w:rsidP="00000000" w:rsidRDefault="00000000" w:rsidRPr="00000000" w14:paraId="000011ED">
      <w:pPr>
        <w:numPr>
          <w:ilvl w:val="0"/>
          <w:numId w:val="85"/>
        </w:numPr>
        <w:ind w:left="720" w:hanging="360"/>
      </w:pPr>
      <w:r w:rsidDel="00000000" w:rsidR="00000000" w:rsidRPr="00000000">
        <w:rPr>
          <w:rtl w:val="0"/>
        </w:rPr>
        <w:t xml:space="preserve">A) Attention, Interest, Desire, Engagement, Action</w:t>
      </w:r>
    </w:p>
    <w:p w:rsidR="00000000" w:rsidDel="00000000" w:rsidP="00000000" w:rsidRDefault="00000000" w:rsidRPr="00000000" w14:paraId="000011EE">
      <w:pPr>
        <w:numPr>
          <w:ilvl w:val="0"/>
          <w:numId w:val="85"/>
        </w:numPr>
        <w:ind w:left="720" w:hanging="360"/>
      </w:pPr>
      <w:r w:rsidDel="00000000" w:rsidR="00000000" w:rsidRPr="00000000">
        <w:rPr>
          <w:rtl w:val="0"/>
        </w:rPr>
        <w:t xml:space="preserve">C) It targets an outside audience</w:t>
      </w:r>
    </w:p>
    <w:p w:rsidR="00000000" w:rsidDel="00000000" w:rsidP="00000000" w:rsidRDefault="00000000" w:rsidRPr="00000000" w14:paraId="000011EF">
      <w:pPr>
        <w:numPr>
          <w:ilvl w:val="0"/>
          <w:numId w:val="85"/>
        </w:numPr>
        <w:ind w:left="720" w:hanging="360"/>
      </w:pPr>
      <w:r w:rsidDel="00000000" w:rsidR="00000000" w:rsidRPr="00000000">
        <w:rPr>
          <w:rtl w:val="0"/>
        </w:rPr>
        <w:t xml:space="preserve">B) Detailed evidence</w:t>
      </w:r>
    </w:p>
    <w:p w:rsidR="00000000" w:rsidDel="00000000" w:rsidP="00000000" w:rsidRDefault="00000000" w:rsidRPr="00000000" w14:paraId="000011F0">
      <w:pPr>
        <w:rPr/>
      </w:pPr>
      <w:r w:rsidDel="00000000" w:rsidR="00000000" w:rsidRPr="00000000">
        <w:rPr>
          <w:rtl w:val="0"/>
        </w:rPr>
        <w:t xml:space="preserve">Open-Ended Questions</w:t>
      </w:r>
    </w:p>
    <w:p w:rsidR="00000000" w:rsidDel="00000000" w:rsidP="00000000" w:rsidRDefault="00000000" w:rsidRPr="00000000" w14:paraId="000011F1">
      <w:pPr>
        <w:numPr>
          <w:ilvl w:val="0"/>
          <w:numId w:val="334"/>
        </w:numPr>
        <w:ind w:left="720" w:hanging="360"/>
      </w:pPr>
      <w:r w:rsidDel="00000000" w:rsidR="00000000" w:rsidRPr="00000000">
        <w:rPr>
          <w:rtl w:val="0"/>
        </w:rPr>
        <w:t xml:space="preserve">Anticipating counterarguments ensures that you can address potential objections, making your argument more robust and convincing.</w:t>
      </w:r>
    </w:p>
    <w:p w:rsidR="00000000" w:rsidDel="00000000" w:rsidP="00000000" w:rsidRDefault="00000000" w:rsidRPr="00000000" w14:paraId="000011F2">
      <w:pPr>
        <w:numPr>
          <w:ilvl w:val="0"/>
          <w:numId w:val="334"/>
        </w:numPr>
        <w:ind w:left="720" w:hanging="360"/>
      </w:pPr>
      <w:r w:rsidDel="00000000" w:rsidR="00000000" w:rsidRPr="00000000">
        <w:rPr>
          <w:rtl w:val="0"/>
        </w:rPr>
        <w:t xml:space="preserve">You might need to write a proposal when requesting funding for a community project. The main goal would be to demonstrate the project's value and feasibility to potential sponsors.</w:t>
      </w:r>
    </w:p>
    <w:p w:rsidR="00000000" w:rsidDel="00000000" w:rsidP="00000000" w:rsidRDefault="00000000" w:rsidRPr="00000000" w14:paraId="000011F3">
      <w:pPr>
        <w:numPr>
          <w:ilvl w:val="0"/>
          <w:numId w:val="334"/>
        </w:numPr>
        <w:ind w:left="720" w:hanging="360"/>
      </w:pPr>
      <w:r w:rsidDel="00000000" w:rsidR="00000000" w:rsidRPr="00000000">
        <w:rPr>
          <w:rtl w:val="0"/>
        </w:rPr>
        <w:t xml:space="preserve">Solicited proposals are responses to requests for proposals, like applying for a grant. Unsolicited proposals are initiated by the proposer, such as suggesting a new project to a manager without a prior request.</w:t>
      </w:r>
    </w:p>
    <w:p w:rsidR="00000000" w:rsidDel="00000000" w:rsidP="00000000" w:rsidRDefault="00000000" w:rsidRPr="00000000" w14:paraId="000011F4">
      <w:pPr>
        <w:spacing w:after="240" w:before="240" w:lineRule="auto"/>
        <w:rPr/>
      </w:pPr>
      <w:r w:rsidDel="00000000" w:rsidR="00000000" w:rsidRPr="00000000">
        <w:rPr>
          <w:rtl w:val="0"/>
        </w:rPr>
      </w:r>
    </w:p>
    <w:p w:rsidR="00000000" w:rsidDel="00000000" w:rsidP="00000000" w:rsidRDefault="00000000" w:rsidRPr="00000000" w14:paraId="000011F5">
      <w:pPr>
        <w:pStyle w:val="Heading3"/>
        <w:spacing w:after="240" w:before="240" w:lineRule="auto"/>
        <w:rPr/>
      </w:pPr>
      <w:bookmarkStart w:colFirst="0" w:colLast="0" w:name="_6ierqycey7a" w:id="251"/>
      <w:bookmarkEnd w:id="251"/>
      <w:r w:rsidDel="00000000" w:rsidR="00000000" w:rsidRPr="00000000">
        <w:rPr>
          <w:rtl w:val="0"/>
        </w:rPr>
        <w:t xml:space="preserve">Exemplary Response:</w:t>
      </w:r>
    </w:p>
    <w:p w:rsidR="00000000" w:rsidDel="00000000" w:rsidP="00000000" w:rsidRDefault="00000000" w:rsidRPr="00000000" w14:paraId="000011F6">
      <w:pPr>
        <w:rPr/>
      </w:pPr>
      <w:r w:rsidDel="00000000" w:rsidR="00000000" w:rsidRPr="00000000">
        <w:rPr>
          <w:rtl w:val="0"/>
        </w:rPr>
        <w:t xml:space="preserve">For my project proposal, I will create a video documentary that explores the issue of plastic pollution in our oceans, which relates to UN Sustainable Development Goal 14: Life Below Water. I have chosen this issue because of my personal experiences at local beaches where I have witnessed the negative impacts of plastic waste on marine life. In my documentary, I will critically analyze how globalization has led to increased plastic production and consumption, contributing to this environmental crisis.</w:t>
      </w:r>
    </w:p>
    <w:p w:rsidR="00000000" w:rsidDel="00000000" w:rsidP="00000000" w:rsidRDefault="00000000" w:rsidRPr="00000000" w14:paraId="000011F7">
      <w:pPr>
        <w:rPr/>
      </w:pPr>
      <w:r w:rsidDel="00000000" w:rsidR="00000000" w:rsidRPr="00000000">
        <w:rPr>
          <w:rtl w:val="0"/>
        </w:rPr>
        <w:t xml:space="preserve">I propose initiating a community-wide beach cleanup event that not only removes plastic waste but also educates participants about sustainable practices to reduce plastic use. By collaborating with local businesses, we can provide incentives for people to bring reusable bags and containers. This solution could significantly decrease the amount of plastic entering our oceans, altering current outcomes by fostering community awareness and responsibility.</w:t>
      </w:r>
    </w:p>
    <w:p w:rsidR="00000000" w:rsidDel="00000000" w:rsidP="00000000" w:rsidRDefault="00000000" w:rsidRPr="00000000" w14:paraId="000011F8">
      <w:pPr>
        <w:rPr/>
      </w:pPr>
      <w:r w:rsidDel="00000000" w:rsidR="00000000" w:rsidRPr="00000000">
        <w:rPr>
          <w:rtl w:val="0"/>
        </w:rPr>
        <w:t xml:space="preserve">To enhance our approach, we could integrate existing models of successful beach cleanups from other communities and adapt their strategies to fit our local context, such as engaging schools and youth organizations in the planning and execution. By amplifying positive change through education and community involvement, we can create a lasting impact on our environment and promote sustainable practices among residents.</w:t>
      </w:r>
    </w:p>
    <w:p w:rsidR="00000000" w:rsidDel="00000000" w:rsidP="00000000" w:rsidRDefault="00000000" w:rsidRPr="00000000" w14:paraId="000011F9">
      <w:pPr>
        <w:rPr/>
      </w:pPr>
      <w:r w:rsidDel="00000000" w:rsidR="00000000" w:rsidRPr="00000000">
        <w:rPr>
          <w:rtl w:val="0"/>
        </w:rPr>
        <w:t xml:space="preserve">In my reflection, I recognize myself as a global citizen who cares deeply about environmental issues. I believe my contributions can lead to sustainable change through community engagement and innovative solutions that address the root causes of plastic pollution.</w:t>
      </w:r>
    </w:p>
    <w:p w:rsidR="00000000" w:rsidDel="00000000" w:rsidP="00000000" w:rsidRDefault="00000000" w:rsidRPr="00000000" w14:paraId="000011FA">
      <w:pPr>
        <w:rPr/>
      </w:pPr>
      <w:r w:rsidDel="00000000" w:rsidR="00000000" w:rsidRPr="00000000">
        <w:rPr>
          <w:rtl w:val="0"/>
        </w:rPr>
        <w:t xml:space="preserve">Why this is exemplary:</w:t>
        <w:br w:type="textWrapping"/>
        <w:t xml:space="preserve"> This response effectively addresses the essential question by providing a clear thesis, a critical analysis of the issue, a proposed solution with innovations, and personal reflection on global citizenship. It meets the rubric criteria and demonstrates a well-structured multimedia presentation plan.</w:t>
      </w:r>
    </w:p>
    <w:p w:rsidR="00000000" w:rsidDel="00000000" w:rsidP="00000000" w:rsidRDefault="00000000" w:rsidRPr="00000000" w14:paraId="000011FB">
      <w:pPr>
        <w:rPr/>
      </w:pPr>
      <w:r w:rsidDel="00000000" w:rsidR="00000000" w:rsidRPr="00000000">
        <w:rPr>
          <w:rtl w:val="0"/>
        </w:rPr>
        <w:t xml:space="preserve">Non-Exemplary Response:</w:t>
      </w:r>
    </w:p>
    <w:p w:rsidR="00000000" w:rsidDel="00000000" w:rsidP="00000000" w:rsidRDefault="00000000" w:rsidRPr="00000000" w14:paraId="000011FC">
      <w:pPr>
        <w:rPr/>
      </w:pPr>
      <w:r w:rsidDel="00000000" w:rsidR="00000000" w:rsidRPr="00000000">
        <w:rPr>
          <w:rtl w:val="0"/>
        </w:rPr>
        <w:t xml:space="preserve">I want to make a podcast about pollution because it’s a big problem. Pollution is bad for everyone and it affects the environment, but I don’t think it’s a big deal. I guess people should just be more careful with their trash. I don’t really know what UN Goals are, but I think they want us to be nice to the planet. For my project, I will talk about how to recycle, but I’m not sure how that will help.</w:t>
      </w:r>
    </w:p>
    <w:p w:rsidR="00000000" w:rsidDel="00000000" w:rsidP="00000000" w:rsidRDefault="00000000" w:rsidRPr="00000000" w14:paraId="000011FD">
      <w:pPr>
        <w:rPr/>
      </w:pPr>
      <w:r w:rsidDel="00000000" w:rsidR="00000000" w:rsidRPr="00000000">
        <w:rPr>
          <w:rtl w:val="0"/>
        </w:rPr>
        <w:t xml:space="preserve">I don't have a specific plan but maybe we can have a cleanup day or something. I think it’s good to help the environment, but I don’t know how to make it better. I just want people to care more. I feel like I’m a global citizen because I live here, but I don’t really do much about it.</w:t>
      </w:r>
    </w:p>
    <w:p w:rsidR="00000000" w:rsidDel="00000000" w:rsidP="00000000" w:rsidRDefault="00000000" w:rsidRPr="00000000" w14:paraId="000011FE">
      <w:pPr>
        <w:rPr/>
      </w:pPr>
      <w:r w:rsidDel="00000000" w:rsidR="00000000" w:rsidRPr="00000000">
        <w:rPr>
          <w:rtl w:val="0"/>
        </w:rPr>
        <w:t xml:space="preserve">Why this is non-exemplary:</w:t>
        <w:br w:type="textWrapping"/>
        <w:t xml:space="preserve"> This response lacks a clear thesis and specific focus on a Global Goal, resulting in a vague analysis of the issue. It does not propose a well-developed solution or innovative approach, nor does it include personal reflection or evidence. The response does not meet the criteria for success outlined in the rubric.</w:t>
      </w:r>
    </w:p>
    <w:p w:rsidR="00000000" w:rsidDel="00000000" w:rsidP="00000000" w:rsidRDefault="00000000" w:rsidRPr="00000000" w14:paraId="000011FF">
      <w:pPr>
        <w:rPr/>
      </w:pPr>
      <w:r w:rsidDel="00000000" w:rsidR="00000000" w:rsidRPr="00000000">
        <w:rPr>
          <w:rtl w:val="0"/>
        </w:rPr>
      </w:r>
    </w:p>
    <w:p w:rsidR="00000000" w:rsidDel="00000000" w:rsidP="00000000" w:rsidRDefault="00000000" w:rsidRPr="00000000" w14:paraId="00001200">
      <w:pPr>
        <w:pStyle w:val="Heading2"/>
        <w:keepNext w:val="0"/>
        <w:keepLines w:val="0"/>
        <w:spacing w:before="280" w:lineRule="auto"/>
        <w:rPr/>
      </w:pPr>
      <w:bookmarkStart w:colFirst="0" w:colLast="0" w:name="_7b2py12boa5a" w:id="252"/>
      <w:bookmarkEnd w:id="252"/>
      <w:hyperlink r:id="rId84">
        <w:r w:rsidDel="00000000" w:rsidR="00000000" w:rsidRPr="00000000">
          <w:rPr>
            <w:color w:val="1155cc"/>
            <w:u w:val="single"/>
            <w:rtl w:val="0"/>
          </w:rPr>
          <w:t xml:space="preserve">Activities</w:t>
        </w:r>
      </w:hyperlink>
      <w:r w:rsidDel="00000000" w:rsidR="00000000" w:rsidRPr="00000000">
        <w:rPr>
          <w:rtl w:val="0"/>
        </w:rPr>
        <w:t xml:space="preserve">/</w:t>
      </w:r>
      <w:hyperlink r:id="rId85">
        <w:r w:rsidDel="00000000" w:rsidR="00000000" w:rsidRPr="00000000">
          <w:rPr>
            <w:color w:val="1155cc"/>
            <w:u w:val="single"/>
            <w:rtl w:val="0"/>
          </w:rPr>
          <w:t xml:space="preserve">Lessons</w:t>
        </w:r>
      </w:hyperlink>
      <w:r w:rsidDel="00000000" w:rsidR="00000000" w:rsidRPr="00000000">
        <w:rPr>
          <w:rtl w:val="0"/>
        </w:rPr>
      </w:r>
    </w:p>
    <w:p w:rsidR="00000000" w:rsidDel="00000000" w:rsidP="00000000" w:rsidRDefault="00000000" w:rsidRPr="00000000" w14:paraId="00001201">
      <w:pPr>
        <w:pStyle w:val="Heading3"/>
        <w:spacing w:after="240" w:before="240" w:lineRule="auto"/>
        <w:rPr/>
      </w:pPr>
      <w:bookmarkStart w:colFirst="0" w:colLast="0" w:name="_bt5qpot4mp3b" w:id="253"/>
      <w:bookmarkEnd w:id="253"/>
      <w:r w:rsidDel="00000000" w:rsidR="00000000" w:rsidRPr="00000000">
        <w:rPr>
          <w:rtl w:val="0"/>
        </w:rPr>
        <w:t xml:space="preserve">Elicit/Evoke 15 </w:t>
      </w:r>
    </w:p>
    <w:p w:rsidR="00000000" w:rsidDel="00000000" w:rsidP="00000000" w:rsidRDefault="00000000" w:rsidRPr="00000000" w14:paraId="00001202">
      <w:pPr>
        <w:rPr/>
      </w:pPr>
      <w:r w:rsidDel="00000000" w:rsidR="00000000" w:rsidRPr="00000000">
        <w:rPr>
          <w:rtl w:val="0"/>
        </w:rPr>
        <w:t xml:space="preserve">Have students review their cause-and-effect texts, then respond to the following guiding questions in writing:</w:t>
      </w:r>
    </w:p>
    <w:p w:rsidR="00000000" w:rsidDel="00000000" w:rsidP="00000000" w:rsidRDefault="00000000" w:rsidRPr="00000000" w14:paraId="00001203">
      <w:pPr>
        <w:numPr>
          <w:ilvl w:val="0"/>
          <w:numId w:val="199"/>
        </w:numPr>
        <w:ind w:left="720" w:hanging="360"/>
      </w:pPr>
      <w:r w:rsidDel="00000000" w:rsidR="00000000" w:rsidRPr="00000000">
        <w:rPr>
          <w:rtl w:val="0"/>
        </w:rPr>
        <w:t xml:space="preserve">Components: What are the key parts or elements of your issue or topic?</w:t>
      </w:r>
    </w:p>
    <w:p w:rsidR="00000000" w:rsidDel="00000000" w:rsidP="00000000" w:rsidRDefault="00000000" w:rsidRPr="00000000" w14:paraId="00001204">
      <w:pPr>
        <w:numPr>
          <w:ilvl w:val="0"/>
          <w:numId w:val="199"/>
        </w:numPr>
        <w:ind w:left="720" w:hanging="360"/>
      </w:pPr>
      <w:r w:rsidDel="00000000" w:rsidR="00000000" w:rsidRPr="00000000">
        <w:rPr>
          <w:rtl w:val="0"/>
        </w:rPr>
        <w:t xml:space="preserve">Stakeholders: Who are the people, groups, or organizations connected to this issue?</w:t>
      </w:r>
    </w:p>
    <w:p w:rsidR="00000000" w:rsidDel="00000000" w:rsidP="00000000" w:rsidRDefault="00000000" w:rsidRPr="00000000" w14:paraId="00001205">
      <w:pPr>
        <w:numPr>
          <w:ilvl w:val="0"/>
          <w:numId w:val="199"/>
        </w:numPr>
        <w:ind w:left="720" w:hanging="360"/>
      </w:pPr>
      <w:r w:rsidDel="00000000" w:rsidR="00000000" w:rsidRPr="00000000">
        <w:rPr>
          <w:rtl w:val="0"/>
        </w:rPr>
        <w:t xml:space="preserve">Interactions: How do the stakeholders interact with each other and with the different components of the issue?</w:t>
      </w:r>
    </w:p>
    <w:p w:rsidR="00000000" w:rsidDel="00000000" w:rsidP="00000000" w:rsidRDefault="00000000" w:rsidRPr="00000000" w14:paraId="00001206">
      <w:pPr>
        <w:numPr>
          <w:ilvl w:val="0"/>
          <w:numId w:val="199"/>
        </w:numPr>
        <w:ind w:left="720" w:hanging="360"/>
      </w:pPr>
      <w:r w:rsidDel="00000000" w:rsidR="00000000" w:rsidRPr="00000000">
        <w:rPr>
          <w:rtl w:val="0"/>
        </w:rPr>
        <w:t xml:space="preserve">Ripple Effects: How does a change in one element of the issue affect the various parts and people connected to it?</w:t>
      </w:r>
    </w:p>
    <w:p w:rsidR="00000000" w:rsidDel="00000000" w:rsidP="00000000" w:rsidRDefault="00000000" w:rsidRPr="00000000" w14:paraId="00001207">
      <w:pPr>
        <w:rPr/>
      </w:pPr>
      <w:r w:rsidDel="00000000" w:rsidR="00000000" w:rsidRPr="00000000">
        <w:rPr>
          <w:rtl w:val="0"/>
        </w:rPr>
        <w:t xml:space="preserve">After individual reflection, engage students in structured discussions:</w:t>
      </w:r>
    </w:p>
    <w:p w:rsidR="00000000" w:rsidDel="00000000" w:rsidP="00000000" w:rsidRDefault="00000000" w:rsidRPr="00000000" w14:paraId="00001208">
      <w:pPr>
        <w:numPr>
          <w:ilvl w:val="0"/>
          <w:numId w:val="417"/>
        </w:numPr>
        <w:ind w:left="720" w:hanging="360"/>
      </w:pPr>
      <w:r w:rsidDel="00000000" w:rsidR="00000000" w:rsidRPr="00000000">
        <w:rPr>
          <w:rtl w:val="0"/>
        </w:rPr>
        <w:t xml:space="preserve">Small Groups (3-4 students): Have students share their responses in small groups, encouraging them to compare perspectives and identify common themes or surprising differences.</w:t>
      </w:r>
    </w:p>
    <w:p w:rsidR="00000000" w:rsidDel="00000000" w:rsidP="00000000" w:rsidRDefault="00000000" w:rsidRPr="00000000" w14:paraId="00001209">
      <w:pPr>
        <w:numPr>
          <w:ilvl w:val="0"/>
          <w:numId w:val="417"/>
        </w:numPr>
        <w:ind w:left="720" w:hanging="360"/>
      </w:pPr>
      <w:r w:rsidDel="00000000" w:rsidR="00000000" w:rsidRPr="00000000">
        <w:rPr>
          <w:rtl w:val="0"/>
        </w:rPr>
        <w:t xml:space="preserve">Whole Class Share-Out: Ask each group to present one unique insight about how their global issues function as interconnected systems.</w:t>
      </w:r>
    </w:p>
    <w:p w:rsidR="00000000" w:rsidDel="00000000" w:rsidP="00000000" w:rsidRDefault="00000000" w:rsidRPr="00000000" w14:paraId="0000120A">
      <w:pPr>
        <w:pStyle w:val="Heading3"/>
        <w:spacing w:line="240" w:lineRule="auto"/>
        <w:rPr/>
      </w:pPr>
      <w:bookmarkStart w:colFirst="0" w:colLast="0" w:name="_8749vsgw9npc" w:id="254"/>
      <w:bookmarkEnd w:id="254"/>
      <w:r w:rsidDel="00000000" w:rsidR="00000000" w:rsidRPr="00000000">
        <w:rPr>
          <w:rtl w:val="0"/>
        </w:rPr>
        <w:t xml:space="preserve">Engage 20 </w:t>
      </w:r>
    </w:p>
    <w:p w:rsidR="00000000" w:rsidDel="00000000" w:rsidP="00000000" w:rsidRDefault="00000000" w:rsidRPr="00000000" w14:paraId="0000120B">
      <w:pPr>
        <w:rPr/>
      </w:pPr>
      <w:r w:rsidDel="00000000" w:rsidR="00000000" w:rsidRPr="00000000">
        <w:rPr>
          <w:rtl w:val="0"/>
        </w:rPr>
        <w:t xml:space="preserve">Begin with a reflective writing exercise where students revisit their community issue investigations and personal connections. Ask students to write responses to: "How has your understanding of your chosen issue evolved throughout this unit?" and "What aspects of your research feel most urgent or compelling to share with others?" After individual reflection, facilitate small group discussions where students share their insights and discuss how their findings connect to broader community needs and potential solutions.</w:t>
      </w:r>
    </w:p>
    <w:p w:rsidR="00000000" w:rsidDel="00000000" w:rsidP="00000000" w:rsidRDefault="00000000" w:rsidRPr="00000000" w14:paraId="0000120C">
      <w:pPr>
        <w:rPr/>
      </w:pPr>
      <w:r w:rsidDel="00000000" w:rsidR="00000000" w:rsidRPr="00000000">
        <w:rPr>
          <w:rtl w:val="0"/>
        </w:rPr>
        <w:t xml:space="preserve">Share the lesson objective: students will synthesize their research, solutions, and personal reflections into a compelling multimedia project proposal designed to advocate for their community service initiative. Explain that project proposals are powerful tools used by organizations and activists to secure support, partnerships, and resources for meaningful change.</w:t>
      </w:r>
    </w:p>
    <w:p w:rsidR="00000000" w:rsidDel="00000000" w:rsidP="00000000" w:rsidRDefault="00000000" w:rsidRPr="00000000" w14:paraId="0000120D">
      <w:pPr>
        <w:pStyle w:val="Heading3"/>
        <w:spacing w:line="240" w:lineRule="auto"/>
        <w:rPr/>
      </w:pPr>
      <w:bookmarkStart w:colFirst="0" w:colLast="0" w:name="_k6hm9ce5smmr" w:id="255"/>
      <w:bookmarkEnd w:id="255"/>
      <w:r w:rsidDel="00000000" w:rsidR="00000000" w:rsidRPr="00000000">
        <w:rPr>
          <w:rtl w:val="0"/>
        </w:rPr>
        <w:t xml:space="preserve">Explore 20 </w:t>
      </w:r>
    </w:p>
    <w:p w:rsidR="00000000" w:rsidDel="00000000" w:rsidP="00000000" w:rsidRDefault="00000000" w:rsidRPr="00000000" w14:paraId="0000120E">
      <w:pPr>
        <w:rPr/>
      </w:pPr>
      <w:r w:rsidDel="00000000" w:rsidR="00000000" w:rsidRPr="00000000">
        <w:rPr>
          <w:rtl w:val="0"/>
        </w:rPr>
        <w:t xml:space="preserve">Organize students into feedback partnerships or small groups. Each student presents their proposed community service project while partners complete a structured feedback protocol using the E-W-N-S framework:</w:t>
      </w:r>
    </w:p>
    <w:p w:rsidR="00000000" w:rsidDel="00000000" w:rsidP="00000000" w:rsidRDefault="00000000" w:rsidRPr="00000000" w14:paraId="0000120F">
      <w:pPr>
        <w:numPr>
          <w:ilvl w:val="0"/>
          <w:numId w:val="515"/>
        </w:numPr>
        <w:ind w:left="720" w:hanging="360"/>
      </w:pPr>
      <w:r w:rsidDel="00000000" w:rsidR="00000000" w:rsidRPr="00000000">
        <w:rPr>
          <w:rtl w:val="0"/>
        </w:rPr>
        <w:t xml:space="preserve">E = Excited What excites you about this project? What's the potential impact?</w:t>
      </w:r>
    </w:p>
    <w:p w:rsidR="00000000" w:rsidDel="00000000" w:rsidP="00000000" w:rsidRDefault="00000000" w:rsidRPr="00000000" w14:paraId="00001210">
      <w:pPr>
        <w:numPr>
          <w:ilvl w:val="0"/>
          <w:numId w:val="515"/>
        </w:numPr>
        <w:ind w:left="720" w:hanging="360"/>
      </w:pPr>
      <w:r w:rsidDel="00000000" w:rsidR="00000000" w:rsidRPr="00000000">
        <w:rPr>
          <w:rtl w:val="0"/>
        </w:rPr>
        <w:t xml:space="preserve">W = Worrisome What challenges or concerns do you identify? What might be difficult to implement?</w:t>
      </w:r>
    </w:p>
    <w:p w:rsidR="00000000" w:rsidDel="00000000" w:rsidP="00000000" w:rsidRDefault="00000000" w:rsidRPr="00000000" w14:paraId="00001211">
      <w:pPr>
        <w:numPr>
          <w:ilvl w:val="0"/>
          <w:numId w:val="515"/>
        </w:numPr>
        <w:ind w:left="720" w:hanging="360"/>
      </w:pPr>
      <w:r w:rsidDel="00000000" w:rsidR="00000000" w:rsidRPr="00000000">
        <w:rPr>
          <w:rtl w:val="0"/>
        </w:rPr>
        <w:t xml:space="preserve">N = Need to Know What additional information would strengthen this proposal? What research gaps exist?</w:t>
      </w:r>
    </w:p>
    <w:p w:rsidR="00000000" w:rsidDel="00000000" w:rsidP="00000000" w:rsidRDefault="00000000" w:rsidRPr="00000000" w14:paraId="00001212">
      <w:pPr>
        <w:numPr>
          <w:ilvl w:val="0"/>
          <w:numId w:val="515"/>
        </w:numPr>
        <w:ind w:left="720" w:hanging="360"/>
      </w:pPr>
      <w:r w:rsidDel="00000000" w:rsidR="00000000" w:rsidRPr="00000000">
        <w:rPr>
          <w:rtl w:val="0"/>
        </w:rPr>
        <w:t xml:space="preserve">S = Stance or Suggestion What's your overall assessment? How might this project be refined or enhanced?</w:t>
      </w:r>
    </w:p>
    <w:p w:rsidR="00000000" w:rsidDel="00000000" w:rsidP="00000000" w:rsidRDefault="00000000" w:rsidRPr="00000000" w14:paraId="00001213">
      <w:pPr>
        <w:rPr/>
      </w:pPr>
      <w:r w:rsidDel="00000000" w:rsidR="00000000" w:rsidRPr="00000000">
        <w:rPr>
          <w:rtl w:val="0"/>
        </w:rPr>
        <w:t xml:space="preserve">Following peer feedback, students identify their advocacy approach by connecting their project to global citizenship frameworks:</w:t>
      </w:r>
    </w:p>
    <w:p w:rsidR="00000000" w:rsidDel="00000000" w:rsidP="00000000" w:rsidRDefault="00000000" w:rsidRPr="00000000" w14:paraId="00001214">
      <w:pPr>
        <w:rPr/>
      </w:pPr>
      <w:r w:rsidDel="00000000" w:rsidR="00000000" w:rsidRPr="00000000">
        <w:rPr>
          <w:rtl w:val="0"/>
        </w:rPr>
        <w:t xml:space="preserve">Advocacy Styles:</w:t>
      </w:r>
    </w:p>
    <w:p w:rsidR="00000000" w:rsidDel="00000000" w:rsidP="00000000" w:rsidRDefault="00000000" w:rsidRPr="00000000" w14:paraId="00001215">
      <w:pPr>
        <w:numPr>
          <w:ilvl w:val="0"/>
          <w:numId w:val="427"/>
        </w:numPr>
        <w:ind w:left="720" w:hanging="360"/>
      </w:pPr>
      <w:r w:rsidDel="00000000" w:rsidR="00000000" w:rsidRPr="00000000">
        <w:rPr>
          <w:rtl w:val="0"/>
        </w:rPr>
        <w:t xml:space="preserve">Innovator: Developing creative solutions and new approaches</w:t>
      </w:r>
    </w:p>
    <w:p w:rsidR="00000000" w:rsidDel="00000000" w:rsidP="00000000" w:rsidRDefault="00000000" w:rsidRPr="00000000" w14:paraId="00001216">
      <w:pPr>
        <w:numPr>
          <w:ilvl w:val="0"/>
          <w:numId w:val="427"/>
        </w:numPr>
        <w:ind w:left="720" w:hanging="360"/>
      </w:pPr>
      <w:r w:rsidDel="00000000" w:rsidR="00000000" w:rsidRPr="00000000">
        <w:rPr>
          <w:rtl w:val="0"/>
        </w:rPr>
        <w:t xml:space="preserve">Organizer: Building community engagement and grassroots support</w:t>
      </w:r>
    </w:p>
    <w:p w:rsidR="00000000" w:rsidDel="00000000" w:rsidP="00000000" w:rsidRDefault="00000000" w:rsidRPr="00000000" w14:paraId="00001217">
      <w:pPr>
        <w:numPr>
          <w:ilvl w:val="0"/>
          <w:numId w:val="427"/>
        </w:numPr>
        <w:ind w:left="720" w:hanging="360"/>
      </w:pPr>
      <w:r w:rsidDel="00000000" w:rsidR="00000000" w:rsidRPr="00000000">
        <w:rPr>
          <w:rtl w:val="0"/>
        </w:rPr>
        <w:t xml:space="preserve">Educator: Raising awareness and changing perspectives</w:t>
      </w:r>
    </w:p>
    <w:p w:rsidR="00000000" w:rsidDel="00000000" w:rsidP="00000000" w:rsidRDefault="00000000" w:rsidRPr="00000000" w14:paraId="00001218">
      <w:pPr>
        <w:rPr/>
      </w:pPr>
      <w:r w:rsidDel="00000000" w:rsidR="00000000" w:rsidRPr="00000000">
        <w:rPr>
          <w:rtl w:val="0"/>
        </w:rPr>
        <w:t xml:space="preserve">Focus Areas:</w:t>
      </w:r>
    </w:p>
    <w:p w:rsidR="00000000" w:rsidDel="00000000" w:rsidP="00000000" w:rsidRDefault="00000000" w:rsidRPr="00000000" w14:paraId="00001219">
      <w:pPr>
        <w:numPr>
          <w:ilvl w:val="0"/>
          <w:numId w:val="517"/>
        </w:numPr>
        <w:ind w:left="720" w:hanging="360"/>
      </w:pPr>
      <w:r w:rsidDel="00000000" w:rsidR="00000000" w:rsidRPr="00000000">
        <w:rPr>
          <w:rtl w:val="0"/>
        </w:rPr>
        <w:t xml:space="preserve">Environmental Stewardship: Protecting and preserving natural resources</w:t>
      </w:r>
    </w:p>
    <w:p w:rsidR="00000000" w:rsidDel="00000000" w:rsidP="00000000" w:rsidRDefault="00000000" w:rsidRPr="00000000" w14:paraId="0000121A">
      <w:pPr>
        <w:numPr>
          <w:ilvl w:val="0"/>
          <w:numId w:val="517"/>
        </w:numPr>
        <w:ind w:left="720" w:hanging="360"/>
      </w:pPr>
      <w:r w:rsidDel="00000000" w:rsidR="00000000" w:rsidRPr="00000000">
        <w:rPr>
          <w:rtl w:val="0"/>
        </w:rPr>
        <w:t xml:space="preserve">Social Justice: Promoting equity and human rights</w:t>
      </w:r>
    </w:p>
    <w:p w:rsidR="00000000" w:rsidDel="00000000" w:rsidP="00000000" w:rsidRDefault="00000000" w:rsidRPr="00000000" w14:paraId="0000121B">
      <w:pPr>
        <w:numPr>
          <w:ilvl w:val="0"/>
          <w:numId w:val="517"/>
        </w:numPr>
        <w:ind w:left="720" w:hanging="360"/>
      </w:pPr>
      <w:r w:rsidDel="00000000" w:rsidR="00000000" w:rsidRPr="00000000">
        <w:rPr>
          <w:rtl w:val="0"/>
        </w:rPr>
        <w:t xml:space="preserve">Community Development: Strengthening local systems and connections</w:t>
      </w:r>
    </w:p>
    <w:p w:rsidR="00000000" w:rsidDel="00000000" w:rsidP="00000000" w:rsidRDefault="00000000" w:rsidRPr="00000000" w14:paraId="0000121C">
      <w:pPr>
        <w:numPr>
          <w:ilvl w:val="0"/>
          <w:numId w:val="517"/>
        </w:numPr>
        <w:ind w:left="720" w:hanging="360"/>
      </w:pPr>
      <w:r w:rsidDel="00000000" w:rsidR="00000000" w:rsidRPr="00000000">
        <w:rPr>
          <w:rtl w:val="0"/>
        </w:rPr>
        <w:t xml:space="preserve">Global Awareness: Connecting local issues to worldwide challenges</w:t>
      </w:r>
    </w:p>
    <w:p w:rsidR="00000000" w:rsidDel="00000000" w:rsidP="00000000" w:rsidRDefault="00000000" w:rsidRPr="00000000" w14:paraId="0000121D">
      <w:pPr>
        <w:rPr/>
      </w:pPr>
      <w:r w:rsidDel="00000000" w:rsidR="00000000" w:rsidRPr="00000000">
        <w:rPr>
          <w:rtl w:val="0"/>
        </w:rPr>
      </w:r>
    </w:p>
    <w:p w:rsidR="00000000" w:rsidDel="00000000" w:rsidP="00000000" w:rsidRDefault="00000000" w:rsidRPr="00000000" w14:paraId="0000121E">
      <w:pPr>
        <w:pStyle w:val="Heading3"/>
        <w:spacing w:line="240" w:lineRule="auto"/>
        <w:rPr/>
      </w:pPr>
      <w:bookmarkStart w:colFirst="0" w:colLast="0" w:name="_d8o8zbn0er5" w:id="256"/>
      <w:bookmarkEnd w:id="256"/>
      <w:r w:rsidDel="00000000" w:rsidR="00000000" w:rsidRPr="00000000">
        <w:rPr>
          <w:rtl w:val="0"/>
        </w:rPr>
        <w:t xml:space="preserve">Explain 30 </w:t>
      </w:r>
    </w:p>
    <w:p w:rsidR="00000000" w:rsidDel="00000000" w:rsidP="00000000" w:rsidRDefault="00000000" w:rsidRPr="00000000" w14:paraId="0000121F">
      <w:pPr>
        <w:rPr/>
      </w:pPr>
      <w:r w:rsidDel="00000000" w:rsidR="00000000" w:rsidRPr="00000000">
        <w:rPr>
          <w:rtl w:val="0"/>
        </w:rPr>
        <w:t xml:space="preserve">Review multimedia storytelling techniques and project proposal elements using provided resources. Students take notes on effective narrative structures, persuasive techniques, and technical considerations for their chosen presentation format. Discuss how successful advocacy combines compelling personal stories with evidence-based solutions and clear calls to action.</w:t>
      </w:r>
    </w:p>
    <w:p w:rsidR="00000000" w:rsidDel="00000000" w:rsidP="00000000" w:rsidRDefault="00000000" w:rsidRPr="00000000" w14:paraId="00001220">
      <w:pPr>
        <w:pStyle w:val="Heading3"/>
        <w:spacing w:line="240" w:lineRule="auto"/>
        <w:rPr/>
      </w:pPr>
      <w:bookmarkStart w:colFirst="0" w:colLast="0" w:name="_xohxxyyywlom" w:id="257"/>
      <w:bookmarkEnd w:id="257"/>
      <w:r w:rsidDel="00000000" w:rsidR="00000000" w:rsidRPr="00000000">
        <w:rPr>
          <w:rtl w:val="0"/>
        </w:rPr>
        <w:t xml:space="preserve">Elaborate 30 </w:t>
      </w:r>
    </w:p>
    <w:p w:rsidR="00000000" w:rsidDel="00000000" w:rsidP="00000000" w:rsidRDefault="00000000" w:rsidRPr="00000000" w14:paraId="00001221">
      <w:pPr>
        <w:rPr/>
      </w:pPr>
      <w:r w:rsidDel="00000000" w:rsidR="00000000" w:rsidRPr="00000000">
        <w:rPr>
          <w:rtl w:val="0"/>
        </w:rPr>
        <w:t xml:space="preserve">Students begin developing their multimedia presentations by:</w:t>
      </w:r>
    </w:p>
    <w:p w:rsidR="00000000" w:rsidDel="00000000" w:rsidP="00000000" w:rsidRDefault="00000000" w:rsidRPr="00000000" w14:paraId="00001222">
      <w:pPr>
        <w:numPr>
          <w:ilvl w:val="0"/>
          <w:numId w:val="191"/>
        </w:numPr>
        <w:ind w:left="720" w:hanging="360"/>
      </w:pPr>
      <w:r w:rsidDel="00000000" w:rsidR="00000000" w:rsidRPr="00000000">
        <w:rPr>
          <w:rtl w:val="0"/>
        </w:rPr>
        <w:t xml:space="preserve">Synthesizing Research: Organize findings from previous lessons into a coherent narrative structure</w:t>
      </w:r>
    </w:p>
    <w:p w:rsidR="00000000" w:rsidDel="00000000" w:rsidP="00000000" w:rsidRDefault="00000000" w:rsidRPr="00000000" w14:paraId="00001223">
      <w:pPr>
        <w:numPr>
          <w:ilvl w:val="0"/>
          <w:numId w:val="191"/>
        </w:numPr>
        <w:ind w:left="720" w:hanging="360"/>
      </w:pPr>
      <w:r w:rsidDel="00000000" w:rsidR="00000000" w:rsidRPr="00000000">
        <w:rPr>
          <w:rtl w:val="0"/>
        </w:rPr>
        <w:t xml:space="preserve">Crafting Personal Connections: Integrate personal reflections and community observations into their argument</w:t>
      </w:r>
    </w:p>
    <w:p w:rsidR="00000000" w:rsidDel="00000000" w:rsidP="00000000" w:rsidRDefault="00000000" w:rsidRPr="00000000" w14:paraId="00001224">
      <w:pPr>
        <w:numPr>
          <w:ilvl w:val="0"/>
          <w:numId w:val="191"/>
        </w:numPr>
        <w:ind w:left="720" w:hanging="360"/>
      </w:pPr>
      <w:r w:rsidDel="00000000" w:rsidR="00000000" w:rsidRPr="00000000">
        <w:rPr>
          <w:rtl w:val="0"/>
        </w:rPr>
        <w:t xml:space="preserve">Developing Solutions: Refine their proposed project with specific implementation steps, timeline, and expected outcomes</w:t>
      </w:r>
    </w:p>
    <w:p w:rsidR="00000000" w:rsidDel="00000000" w:rsidP="00000000" w:rsidRDefault="00000000" w:rsidRPr="00000000" w14:paraId="00001225">
      <w:pPr>
        <w:numPr>
          <w:ilvl w:val="0"/>
          <w:numId w:val="191"/>
        </w:numPr>
        <w:ind w:left="720" w:hanging="360"/>
      </w:pPr>
      <w:r w:rsidDel="00000000" w:rsidR="00000000" w:rsidRPr="00000000">
        <w:rPr>
          <w:rtl w:val="0"/>
        </w:rPr>
        <w:t xml:space="preserve">Choosing Format: Select their multimedia approach (video documentary, podcast episode, interactive presentation, or digital storytelling)</w:t>
      </w:r>
    </w:p>
    <w:p w:rsidR="00000000" w:rsidDel="00000000" w:rsidP="00000000" w:rsidRDefault="00000000" w:rsidRPr="00000000" w14:paraId="00001226">
      <w:pPr>
        <w:numPr>
          <w:ilvl w:val="0"/>
          <w:numId w:val="191"/>
        </w:numPr>
        <w:ind w:left="720" w:hanging="360"/>
      </w:pPr>
      <w:r w:rsidDel="00000000" w:rsidR="00000000" w:rsidRPr="00000000">
        <w:rPr>
          <w:rtl w:val="0"/>
        </w:rPr>
        <w:t xml:space="preserve">Creating Content: Begin production using available tools and templates, focusing on audience engagement and persuasive impact</w:t>
      </w:r>
    </w:p>
    <w:p w:rsidR="00000000" w:rsidDel="00000000" w:rsidP="00000000" w:rsidRDefault="00000000" w:rsidRPr="00000000" w14:paraId="00001227">
      <w:pPr>
        <w:rPr/>
      </w:pPr>
      <w:r w:rsidDel="00000000" w:rsidR="00000000" w:rsidRPr="00000000">
        <w:rPr>
          <w:rtl w:val="0"/>
        </w:rPr>
        <w:t xml:space="preserve">Provide individual conferences as students work, offering targeted support for technical challenges, content organization, and narrative development.</w:t>
      </w:r>
    </w:p>
    <w:p w:rsidR="00000000" w:rsidDel="00000000" w:rsidP="00000000" w:rsidRDefault="00000000" w:rsidRPr="00000000" w14:paraId="00001228">
      <w:pPr>
        <w:pStyle w:val="Heading3"/>
        <w:spacing w:after="240" w:before="240" w:lineRule="auto"/>
        <w:rPr/>
      </w:pPr>
      <w:bookmarkStart w:colFirst="0" w:colLast="0" w:name="_xe4f4gqvvytc" w:id="258"/>
      <w:bookmarkEnd w:id="258"/>
      <w:r w:rsidDel="00000000" w:rsidR="00000000" w:rsidRPr="00000000">
        <w:rPr>
          <w:rtl w:val="0"/>
        </w:rPr>
        <w:t xml:space="preserve">Evaluate - 30 minutes</w:t>
      </w:r>
    </w:p>
    <w:p w:rsidR="00000000" w:rsidDel="00000000" w:rsidP="00000000" w:rsidRDefault="00000000" w:rsidRPr="00000000" w14:paraId="00001229">
      <w:pPr>
        <w:rPr/>
      </w:pPr>
      <w:r w:rsidDel="00000000" w:rsidR="00000000" w:rsidRPr="00000000">
        <w:rPr>
          <w:rtl w:val="0"/>
        </w:rPr>
        <w:t xml:space="preserve">Conclude with a brief showcase where volunteers share 30-second previews of their developing presentations. Facilitate peer appreciation and constructive feedback, emphasizing the diverse approaches students are taking to advocate for their causes.</w:t>
      </w:r>
    </w:p>
    <w:p w:rsidR="00000000" w:rsidDel="00000000" w:rsidP="00000000" w:rsidRDefault="00000000" w:rsidRPr="00000000" w14:paraId="0000122A">
      <w:pPr>
        <w:rPr/>
      </w:pPr>
      <w:r w:rsidDel="00000000" w:rsidR="00000000" w:rsidRPr="00000000">
        <w:rPr>
          <w:rtl w:val="0"/>
        </w:rPr>
        <w:t xml:space="preserve">Assignment Preview Introduce the completion timeline for final multimedia presentations, including peer review sessions and presentation showcase format. Distribute technical tutorials and resources for continued development outside class time</w:t>
      </w:r>
    </w:p>
    <w:p w:rsidR="00000000" w:rsidDel="00000000" w:rsidP="00000000" w:rsidRDefault="00000000" w:rsidRPr="00000000" w14:paraId="0000122B">
      <w:pPr>
        <w:pStyle w:val="Heading3"/>
        <w:rPr/>
      </w:pPr>
      <w:bookmarkStart w:colFirst="0" w:colLast="0" w:name="_m4amlgyil4uf" w:id="259"/>
      <w:bookmarkEnd w:id="259"/>
      <w:r w:rsidDel="00000000" w:rsidR="00000000" w:rsidRPr="00000000">
        <w:rPr>
          <w:rtl w:val="0"/>
        </w:rPr>
        <w:t xml:space="preserve">Online Discussion Guidelines</w:t>
      </w:r>
    </w:p>
    <w:p w:rsidR="00000000" w:rsidDel="00000000" w:rsidP="00000000" w:rsidRDefault="00000000" w:rsidRPr="00000000" w14:paraId="0000122C">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122D">
      <w:pPr>
        <w:rPr/>
      </w:pPr>
      <w:r w:rsidDel="00000000" w:rsidR="00000000" w:rsidRPr="00000000">
        <w:rPr>
          <w:rtl w:val="0"/>
        </w:rPr>
        <w:t xml:space="preserve">1. Be Respectful and Open-Minded</w:t>
      </w:r>
    </w:p>
    <w:p w:rsidR="00000000" w:rsidDel="00000000" w:rsidP="00000000" w:rsidRDefault="00000000" w:rsidRPr="00000000" w14:paraId="0000122E">
      <w:pPr>
        <w:numPr>
          <w:ilvl w:val="0"/>
          <w:numId w:val="61"/>
        </w:numPr>
        <w:ind w:left="720" w:hanging="360"/>
        <w:rPr>
          <w:color w:val="000000"/>
          <w:sz w:val="22"/>
          <w:szCs w:val="22"/>
        </w:rPr>
      </w:pPr>
      <w:r w:rsidDel="00000000" w:rsidR="00000000" w:rsidRPr="00000000">
        <w:rPr>
          <w:rtl w:val="0"/>
        </w:rPr>
        <w:t xml:space="preserve">Listen actively to different perspectives, even if you disagree.</w:t>
      </w:r>
    </w:p>
    <w:p w:rsidR="00000000" w:rsidDel="00000000" w:rsidP="00000000" w:rsidRDefault="00000000" w:rsidRPr="00000000" w14:paraId="0000122F">
      <w:pPr>
        <w:numPr>
          <w:ilvl w:val="0"/>
          <w:numId w:val="61"/>
        </w:numPr>
        <w:ind w:left="720" w:hanging="360"/>
        <w:rPr>
          <w:color w:val="000000"/>
          <w:sz w:val="22"/>
          <w:szCs w:val="22"/>
        </w:rPr>
      </w:pPr>
      <w:r w:rsidDel="00000000" w:rsidR="00000000" w:rsidRPr="00000000">
        <w:rPr>
          <w:rtl w:val="0"/>
        </w:rPr>
        <w:t xml:space="preserve">Avoid personal attacks—challenge ideas, not individuals.</w:t>
      </w:r>
    </w:p>
    <w:p w:rsidR="00000000" w:rsidDel="00000000" w:rsidP="00000000" w:rsidRDefault="00000000" w:rsidRPr="00000000" w14:paraId="00001230">
      <w:pPr>
        <w:numPr>
          <w:ilvl w:val="0"/>
          <w:numId w:val="61"/>
        </w:numPr>
        <w:ind w:left="720" w:hanging="360"/>
        <w:rPr>
          <w:color w:val="000000"/>
          <w:sz w:val="22"/>
          <w:szCs w:val="22"/>
        </w:rPr>
      </w:pPr>
      <w:r w:rsidDel="00000000" w:rsidR="00000000" w:rsidRPr="00000000">
        <w:rPr>
          <w:rtl w:val="0"/>
        </w:rPr>
        <w:t xml:space="preserve">Use respectful language and tone in all responses.</w:t>
      </w:r>
    </w:p>
    <w:p w:rsidR="00000000" w:rsidDel="00000000" w:rsidP="00000000" w:rsidRDefault="00000000" w:rsidRPr="00000000" w14:paraId="00001231">
      <w:pPr>
        <w:rPr/>
      </w:pPr>
      <w:r w:rsidDel="00000000" w:rsidR="00000000" w:rsidRPr="00000000">
        <w:rPr>
          <w:rtl w:val="0"/>
        </w:rPr>
        <w:t xml:space="preserve">2. Stay on Topic and Be Thoughtful</w:t>
      </w:r>
    </w:p>
    <w:p w:rsidR="00000000" w:rsidDel="00000000" w:rsidP="00000000" w:rsidRDefault="00000000" w:rsidRPr="00000000" w14:paraId="00001232">
      <w:pPr>
        <w:numPr>
          <w:ilvl w:val="0"/>
          <w:numId w:val="213"/>
        </w:numPr>
        <w:ind w:left="720" w:hanging="360"/>
        <w:rPr>
          <w:color w:val="000000"/>
          <w:sz w:val="22"/>
          <w:szCs w:val="22"/>
        </w:rPr>
      </w:pPr>
      <w:r w:rsidDel="00000000" w:rsidR="00000000" w:rsidRPr="00000000">
        <w:rPr>
          <w:rtl w:val="0"/>
        </w:rPr>
        <w:t xml:space="preserve">Keep your responses focused on the discussion question.</w:t>
      </w:r>
    </w:p>
    <w:p w:rsidR="00000000" w:rsidDel="00000000" w:rsidP="00000000" w:rsidRDefault="00000000" w:rsidRPr="00000000" w14:paraId="00001233">
      <w:pPr>
        <w:numPr>
          <w:ilvl w:val="0"/>
          <w:numId w:val="213"/>
        </w:numPr>
        <w:ind w:left="720" w:hanging="360"/>
        <w:rPr>
          <w:color w:val="000000"/>
          <w:sz w:val="22"/>
          <w:szCs w:val="22"/>
        </w:rPr>
      </w:pPr>
      <w:r w:rsidDel="00000000" w:rsidR="00000000" w:rsidRPr="00000000">
        <w:rPr>
          <w:rtl w:val="0"/>
        </w:rPr>
        <w:t xml:space="preserve">Support your points with reasoning, evidence, or personal experiences.</w:t>
      </w:r>
    </w:p>
    <w:p w:rsidR="00000000" w:rsidDel="00000000" w:rsidP="00000000" w:rsidRDefault="00000000" w:rsidRPr="00000000" w14:paraId="00001234">
      <w:pPr>
        <w:numPr>
          <w:ilvl w:val="0"/>
          <w:numId w:val="213"/>
        </w:numPr>
        <w:ind w:left="720" w:hanging="360"/>
        <w:rPr>
          <w:color w:val="000000"/>
          <w:sz w:val="22"/>
          <w:szCs w:val="22"/>
        </w:rPr>
      </w:pPr>
      <w:r w:rsidDel="00000000" w:rsidR="00000000" w:rsidRPr="00000000">
        <w:rPr>
          <w:rtl w:val="0"/>
        </w:rPr>
        <w:t xml:space="preserve">Ask clarifying questions to deepen the conversation.</w:t>
      </w:r>
    </w:p>
    <w:p w:rsidR="00000000" w:rsidDel="00000000" w:rsidP="00000000" w:rsidRDefault="00000000" w:rsidRPr="00000000" w14:paraId="00001235">
      <w:pPr>
        <w:rPr/>
      </w:pPr>
      <w:r w:rsidDel="00000000" w:rsidR="00000000" w:rsidRPr="00000000">
        <w:rPr>
          <w:rtl w:val="0"/>
        </w:rPr>
        <w:t xml:space="preserve">3. Engage with Your Peers</w:t>
      </w:r>
    </w:p>
    <w:p w:rsidR="00000000" w:rsidDel="00000000" w:rsidP="00000000" w:rsidRDefault="00000000" w:rsidRPr="00000000" w14:paraId="00001236">
      <w:pPr>
        <w:numPr>
          <w:ilvl w:val="0"/>
          <w:numId w:val="434"/>
        </w:numPr>
        <w:ind w:left="720" w:hanging="360"/>
        <w:rPr>
          <w:color w:val="000000"/>
          <w:sz w:val="22"/>
          <w:szCs w:val="22"/>
        </w:rPr>
      </w:pPr>
      <w:r w:rsidDel="00000000" w:rsidR="00000000" w:rsidRPr="00000000">
        <w:rPr>
          <w:rtl w:val="0"/>
        </w:rPr>
        <w:t xml:space="preserve">Respond to at least two classmates with thoughtful comments.</w:t>
      </w:r>
    </w:p>
    <w:p w:rsidR="00000000" w:rsidDel="00000000" w:rsidP="00000000" w:rsidRDefault="00000000" w:rsidRPr="00000000" w14:paraId="00001237">
      <w:pPr>
        <w:numPr>
          <w:ilvl w:val="0"/>
          <w:numId w:val="434"/>
        </w:numPr>
        <w:ind w:left="720" w:hanging="360"/>
        <w:rPr>
          <w:color w:val="000000"/>
          <w:sz w:val="22"/>
          <w:szCs w:val="22"/>
        </w:rPr>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1238">
      <w:pPr>
        <w:numPr>
          <w:ilvl w:val="0"/>
          <w:numId w:val="434"/>
        </w:numPr>
        <w:ind w:left="720" w:hanging="360"/>
        <w:rPr>
          <w:color w:val="000000"/>
          <w:sz w:val="22"/>
          <w:szCs w:val="22"/>
        </w:rPr>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1239">
      <w:pPr>
        <w:rPr/>
      </w:pPr>
      <w:r w:rsidDel="00000000" w:rsidR="00000000" w:rsidRPr="00000000">
        <w:rPr>
          <w:rtl w:val="0"/>
        </w:rPr>
        <w:t xml:space="preserve">4. Be Clear and Concise</w:t>
      </w:r>
    </w:p>
    <w:p w:rsidR="00000000" w:rsidDel="00000000" w:rsidP="00000000" w:rsidRDefault="00000000" w:rsidRPr="00000000" w14:paraId="0000123A">
      <w:pPr>
        <w:numPr>
          <w:ilvl w:val="0"/>
          <w:numId w:val="302"/>
        </w:numPr>
        <w:ind w:left="720" w:hanging="360"/>
        <w:rPr>
          <w:color w:val="000000"/>
          <w:sz w:val="22"/>
          <w:szCs w:val="22"/>
        </w:rPr>
      </w:pPr>
      <w:r w:rsidDel="00000000" w:rsidR="00000000" w:rsidRPr="00000000">
        <w:rPr>
          <w:rtl w:val="0"/>
        </w:rPr>
        <w:t xml:space="preserve">Use complete sentences and proper grammar for clarity.</w:t>
      </w:r>
    </w:p>
    <w:p w:rsidR="00000000" w:rsidDel="00000000" w:rsidP="00000000" w:rsidRDefault="00000000" w:rsidRPr="00000000" w14:paraId="0000123B">
      <w:pPr>
        <w:numPr>
          <w:ilvl w:val="0"/>
          <w:numId w:val="302"/>
        </w:numPr>
        <w:ind w:left="720" w:hanging="360"/>
        <w:rPr>
          <w:color w:val="000000"/>
          <w:sz w:val="22"/>
          <w:szCs w:val="22"/>
        </w:rPr>
      </w:pPr>
      <w:r w:rsidDel="00000000" w:rsidR="00000000" w:rsidRPr="00000000">
        <w:rPr>
          <w:rtl w:val="0"/>
        </w:rPr>
        <w:t xml:space="preserve">Keep responses focused—avoid overly long posts that lose engagement.</w:t>
      </w:r>
    </w:p>
    <w:p w:rsidR="00000000" w:rsidDel="00000000" w:rsidP="00000000" w:rsidRDefault="00000000" w:rsidRPr="00000000" w14:paraId="0000123C">
      <w:pPr>
        <w:numPr>
          <w:ilvl w:val="0"/>
          <w:numId w:val="302"/>
        </w:numPr>
        <w:ind w:left="720" w:hanging="360"/>
        <w:rPr>
          <w:color w:val="000000"/>
          <w:sz w:val="22"/>
          <w:szCs w:val="22"/>
        </w:rPr>
      </w:pPr>
      <w:r w:rsidDel="00000000" w:rsidR="00000000" w:rsidRPr="00000000">
        <w:rPr>
          <w:rtl w:val="0"/>
        </w:rPr>
        <w:t xml:space="preserve">If referring to an external source, provide a brief explanation or link.</w:t>
      </w:r>
    </w:p>
    <w:p w:rsidR="00000000" w:rsidDel="00000000" w:rsidP="00000000" w:rsidRDefault="00000000" w:rsidRPr="00000000" w14:paraId="0000123D">
      <w:pPr>
        <w:rPr/>
      </w:pPr>
      <w:r w:rsidDel="00000000" w:rsidR="00000000" w:rsidRPr="00000000">
        <w:rPr>
          <w:rtl w:val="0"/>
        </w:rPr>
        <w:t xml:space="preserve">5. Maintain a Safe and Inclusive Space</w:t>
      </w:r>
    </w:p>
    <w:p w:rsidR="00000000" w:rsidDel="00000000" w:rsidP="00000000" w:rsidRDefault="00000000" w:rsidRPr="00000000" w14:paraId="0000123E">
      <w:pPr>
        <w:numPr>
          <w:ilvl w:val="0"/>
          <w:numId w:val="402"/>
        </w:numPr>
        <w:ind w:left="720" w:hanging="360"/>
        <w:rPr>
          <w:color w:val="000000"/>
          <w:sz w:val="22"/>
          <w:szCs w:val="22"/>
        </w:rPr>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123F">
      <w:pPr>
        <w:numPr>
          <w:ilvl w:val="0"/>
          <w:numId w:val="402"/>
        </w:numPr>
        <w:ind w:left="720" w:hanging="360"/>
        <w:rPr>
          <w:color w:val="000000"/>
          <w:sz w:val="22"/>
          <w:szCs w:val="22"/>
        </w:rPr>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1240">
      <w:pPr>
        <w:numPr>
          <w:ilvl w:val="0"/>
          <w:numId w:val="402"/>
        </w:numPr>
        <w:ind w:left="720" w:hanging="360"/>
        <w:rPr>
          <w:color w:val="000000"/>
          <w:sz w:val="22"/>
          <w:szCs w:val="22"/>
        </w:rPr>
      </w:pPr>
      <w:r w:rsidDel="00000000" w:rsidR="00000000" w:rsidRPr="00000000">
        <w:rPr>
          <w:rtl w:val="0"/>
        </w:rPr>
        <w:t xml:space="preserve">If conflicts arise, address them constructively and seek common ground.</w:t>
      </w:r>
    </w:p>
    <w:p w:rsidR="00000000" w:rsidDel="00000000" w:rsidP="00000000" w:rsidRDefault="00000000" w:rsidRPr="00000000" w14:paraId="00001241">
      <w:pPr>
        <w:rPr/>
      </w:pPr>
      <w:r w:rsidDel="00000000" w:rsidR="00000000" w:rsidRPr="00000000">
        <w:rPr>
          <w:rtl w:val="0"/>
        </w:rPr>
        <w:t xml:space="preserve">6. Reflect Before You Post</w:t>
      </w:r>
    </w:p>
    <w:p w:rsidR="00000000" w:rsidDel="00000000" w:rsidP="00000000" w:rsidRDefault="00000000" w:rsidRPr="00000000" w14:paraId="00001242">
      <w:pPr>
        <w:numPr>
          <w:ilvl w:val="0"/>
          <w:numId w:val="126"/>
        </w:numPr>
        <w:ind w:left="720" w:hanging="360"/>
        <w:rPr>
          <w:color w:val="000000"/>
          <w:sz w:val="22"/>
          <w:szCs w:val="22"/>
        </w:rPr>
      </w:pPr>
      <w:r w:rsidDel="00000000" w:rsidR="00000000" w:rsidRPr="00000000">
        <w:rPr>
          <w:rtl w:val="0"/>
        </w:rPr>
        <w:t xml:space="preserve">Take a moment to re-read your response before submitting.</w:t>
      </w:r>
    </w:p>
    <w:p w:rsidR="00000000" w:rsidDel="00000000" w:rsidP="00000000" w:rsidRDefault="00000000" w:rsidRPr="00000000" w14:paraId="00001243">
      <w:pPr>
        <w:numPr>
          <w:ilvl w:val="0"/>
          <w:numId w:val="126"/>
        </w:numPr>
        <w:ind w:left="720" w:hanging="360"/>
        <w:rPr>
          <w:color w:val="000000"/>
          <w:sz w:val="22"/>
          <w:szCs w:val="22"/>
        </w:rPr>
      </w:pPr>
      <w:r w:rsidDel="00000000" w:rsidR="00000000" w:rsidRPr="00000000">
        <w:rPr>
          <w:rtl w:val="0"/>
        </w:rPr>
        <w:t xml:space="preserve">Consider whether your post contributes positively to the discussion.</w:t>
      </w:r>
    </w:p>
    <w:p w:rsidR="00000000" w:rsidDel="00000000" w:rsidP="00000000" w:rsidRDefault="00000000" w:rsidRPr="00000000" w14:paraId="00001244">
      <w:pPr>
        <w:numPr>
          <w:ilvl w:val="0"/>
          <w:numId w:val="126"/>
        </w:numPr>
        <w:ind w:left="720" w:hanging="360"/>
        <w:rPr>
          <w:color w:val="000000"/>
          <w:sz w:val="22"/>
          <w:szCs w:val="22"/>
        </w:rPr>
      </w:pPr>
      <w:r w:rsidDel="00000000" w:rsidR="00000000" w:rsidRPr="00000000">
        <w:rPr>
          <w:rtl w:val="0"/>
        </w:rPr>
        <w:t xml:space="preserve">Avoid reacting emotionally—if needed, step away before replying.</w:t>
      </w:r>
    </w:p>
    <w:p w:rsidR="00000000" w:rsidDel="00000000" w:rsidP="00000000" w:rsidRDefault="00000000" w:rsidRPr="00000000" w14:paraId="00001245">
      <w:pPr>
        <w:rPr/>
      </w:pPr>
      <w:r w:rsidDel="00000000" w:rsidR="00000000" w:rsidRPr="00000000">
        <w:rPr>
          <w:rtl w:val="0"/>
        </w:rPr>
        <w:t xml:space="preserve">By following these guidelines, we can create a thoughtful, respectful, and engaging online discussion where all voices are valued.</w:t>
      </w:r>
    </w:p>
    <w:p w:rsidR="00000000" w:rsidDel="00000000" w:rsidP="00000000" w:rsidRDefault="00000000" w:rsidRPr="00000000" w14:paraId="00001246">
      <w:pPr>
        <w:rPr/>
      </w:pPr>
      <w:r w:rsidDel="00000000" w:rsidR="00000000" w:rsidRPr="00000000">
        <w:rPr>
          <w:rtl w:val="0"/>
        </w:rPr>
        <w:t xml:space="preserve">Please respond to one of the questions below in three to five sentences. Then comment on two other classmates responses.</w:t>
      </w:r>
    </w:p>
    <w:p w:rsidR="00000000" w:rsidDel="00000000" w:rsidP="00000000" w:rsidRDefault="00000000" w:rsidRPr="00000000" w14:paraId="000012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8">
      <w:pPr>
        <w:rPr/>
      </w:pPr>
      <w:r w:rsidDel="00000000" w:rsidR="00000000" w:rsidRPr="00000000">
        <w:rPr>
          <w:rtl w:val="0"/>
        </w:rPr>
        <w:t xml:space="preserve">🌍 Global Thinkers: Let’s Talk!</w:t>
      </w:r>
    </w:p>
    <w:p w:rsidR="00000000" w:rsidDel="00000000" w:rsidP="00000000" w:rsidRDefault="00000000" w:rsidRPr="00000000" w14:paraId="00001249">
      <w:pPr>
        <w:numPr>
          <w:ilvl w:val="0"/>
          <w:numId w:val="418"/>
        </w:numPr>
        <w:ind w:left="720" w:hanging="360"/>
        <w:rPr>
          <w:color w:val="000000"/>
          <w:sz w:val="22"/>
          <w:szCs w:val="22"/>
        </w:rPr>
      </w:pPr>
      <w:r w:rsidDel="00000000" w:rsidR="00000000" w:rsidRPr="00000000">
        <w:rPr>
          <w:rtl w:val="0"/>
        </w:rPr>
        <w:t xml:space="preserve">Imagine globalization as a giant recipe—mixing ingredients like technology, culture, and economics. What kind of dish does it create, and how does that dish taste in different parts of the world? 🍲</w:t>
        <w:br w:type="textWrapping"/>
        <w:t xml:space="preserve"> Follow-up prompt: Share a real-life “flavor” of globalization from your own experience—maybe a TikTok trend, a favorite food, or a news story. How might that experience feel or look different in another country or culture?</w:t>
      </w:r>
    </w:p>
    <w:p w:rsidR="00000000" w:rsidDel="00000000" w:rsidP="00000000" w:rsidRDefault="00000000" w:rsidRPr="00000000" w14:paraId="0000124A">
      <w:pPr>
        <w:numPr>
          <w:ilvl w:val="0"/>
          <w:numId w:val="418"/>
        </w:numPr>
        <w:ind w:left="720" w:hanging="360"/>
        <w:rPr>
          <w:color w:val="000000"/>
          <w:sz w:val="22"/>
          <w:szCs w:val="22"/>
        </w:rPr>
      </w:pPr>
      <w:r w:rsidDel="00000000" w:rsidR="00000000" w:rsidRPr="00000000">
        <w:rPr>
          <w:rtl w:val="0"/>
        </w:rPr>
        <w:t xml:space="preserve">Think of a time when you experienced globalization firsthand—maybe through travel, tech, or even a song you love. How did that moment help you see the good and not-so-good sides of our connected world? 🎧✈️🌐</w:t>
        <w:br w:type="textWrapping"/>
        <w:t xml:space="preserve"> Follow-up prompt: Now turn that moment into mission mode! Pick a UN Global Goal you think your story connects to, and brainstorm a superhero-style service project that could help fix or improve the issue.</w:t>
      </w:r>
    </w:p>
    <w:p w:rsidR="00000000" w:rsidDel="00000000" w:rsidP="00000000" w:rsidRDefault="00000000" w:rsidRPr="00000000" w14:paraId="0000124B">
      <w:pPr>
        <w:numPr>
          <w:ilvl w:val="0"/>
          <w:numId w:val="418"/>
        </w:numPr>
        <w:ind w:left="720" w:hanging="360"/>
        <w:rPr>
          <w:color w:val="000000"/>
          <w:sz w:val="22"/>
          <w:szCs w:val="22"/>
        </w:rPr>
      </w:pPr>
      <w:r w:rsidDel="00000000" w:rsidR="00000000" w:rsidRPr="00000000">
        <w:rPr>
          <w:rtl w:val="0"/>
        </w:rPr>
        <w:t xml:space="preserve">Picture a global issue like a big puzzle. There are lots of people (stakeholders) holding different pieces. Who do you think has the most important piece—and why? 🧩🌎</w:t>
        <w:br w:type="textWrapping"/>
        <w:t xml:space="preserve"> Follow-up prompt: If you could coach these puzzle-holders like a team, what would your game plan be for getting them to work together better? Bonus points if you can name a real-life example where teamwork made progress happen</w:t>
      </w:r>
    </w:p>
    <w:p w:rsidR="00000000" w:rsidDel="00000000" w:rsidP="00000000" w:rsidRDefault="00000000" w:rsidRPr="00000000" w14:paraId="0000124C">
      <w:pPr>
        <w:rPr/>
      </w:pPr>
      <w:r w:rsidDel="00000000" w:rsidR="00000000" w:rsidRPr="00000000">
        <w:rPr>
          <w:rtl w:val="0"/>
        </w:rPr>
      </w:r>
    </w:p>
    <w:p w:rsidR="00000000" w:rsidDel="00000000" w:rsidP="00000000" w:rsidRDefault="00000000" w:rsidRPr="00000000" w14:paraId="0000124D">
      <w:pPr>
        <w:pStyle w:val="Heading2"/>
        <w:spacing w:after="240" w:before="240" w:lineRule="auto"/>
        <w:rPr/>
      </w:pPr>
      <w:bookmarkStart w:colFirst="0" w:colLast="0" w:name="_lzajiciq7ore" w:id="260"/>
      <w:bookmarkEnd w:id="260"/>
      <w:r w:rsidDel="00000000" w:rsidR="00000000" w:rsidRPr="00000000">
        <w:rPr>
          <w:rtl w:val="0"/>
        </w:rPr>
        <w:t xml:space="preserve">Resources</w:t>
      </w:r>
    </w:p>
    <w:p w:rsidR="00000000" w:rsidDel="00000000" w:rsidP="00000000" w:rsidRDefault="00000000" w:rsidRPr="00000000" w14:paraId="0000124E">
      <w:pPr>
        <w:pStyle w:val="Heading3"/>
        <w:rPr/>
      </w:pPr>
      <w:bookmarkStart w:colFirst="0" w:colLast="0" w:name="_51vabu5n6iod" w:id="261"/>
      <w:bookmarkEnd w:id="261"/>
      <w:r w:rsidDel="00000000" w:rsidR="00000000" w:rsidRPr="00000000">
        <w:rPr>
          <w:rtl w:val="0"/>
        </w:rPr>
        <w:t xml:space="preserve">Handouts</w:t>
      </w:r>
    </w:p>
    <w:p w:rsidR="00000000" w:rsidDel="00000000" w:rsidP="00000000" w:rsidRDefault="00000000" w:rsidRPr="00000000" w14:paraId="0000124F">
      <w:pPr>
        <w:pStyle w:val="Heading4"/>
        <w:rPr/>
      </w:pPr>
      <w:bookmarkStart w:colFirst="0" w:colLast="0" w:name="_ek34su7263n8" w:id="262"/>
      <w:bookmarkEnd w:id="262"/>
      <w:r w:rsidDel="00000000" w:rsidR="00000000" w:rsidRPr="00000000">
        <w:rPr>
          <w:rtl w:val="0"/>
        </w:rPr>
        <w:t xml:space="preserve">Glossary</w:t>
      </w:r>
    </w:p>
    <w:p w:rsidR="00000000" w:rsidDel="00000000" w:rsidP="00000000" w:rsidRDefault="00000000" w:rsidRPr="00000000" w14:paraId="00001250">
      <w:pPr>
        <w:numPr>
          <w:ilvl w:val="0"/>
          <w:numId w:val="473"/>
        </w:numPr>
        <w:spacing w:after="0" w:afterAutospacing="0" w:before="240" w:lineRule="auto"/>
        <w:ind w:left="720" w:hanging="360"/>
      </w:pPr>
      <w:r w:rsidDel="00000000" w:rsidR="00000000" w:rsidRPr="00000000">
        <w:rPr>
          <w:b w:val="1"/>
          <w:rtl w:val="0"/>
        </w:rPr>
        <w:t xml:space="preserve">Argumentative - </w:t>
      </w:r>
      <w:r w:rsidDel="00000000" w:rsidR="00000000" w:rsidRPr="00000000">
        <w:rPr>
          <w:rtl w:val="0"/>
        </w:rPr>
        <w:t xml:space="preserve">Related to making a case or presenting a viewpoint that can be debated or disputed.</w:t>
      </w:r>
    </w:p>
    <w:p w:rsidR="00000000" w:rsidDel="00000000" w:rsidP="00000000" w:rsidRDefault="00000000" w:rsidRPr="00000000" w14:paraId="00001251">
      <w:pPr>
        <w:numPr>
          <w:ilvl w:val="0"/>
          <w:numId w:val="473"/>
        </w:numPr>
        <w:spacing w:after="0" w:afterAutospacing="0" w:before="0" w:beforeAutospacing="0" w:lineRule="auto"/>
        <w:ind w:left="720" w:hanging="360"/>
      </w:pPr>
      <w:r w:rsidDel="00000000" w:rsidR="00000000" w:rsidRPr="00000000">
        <w:rPr>
          <w:b w:val="1"/>
          <w:rtl w:val="0"/>
        </w:rPr>
        <w:t xml:space="preserve">Thesis - </w:t>
      </w:r>
      <w:r w:rsidDel="00000000" w:rsidR="00000000" w:rsidRPr="00000000">
        <w:rPr>
          <w:rtl w:val="0"/>
        </w:rPr>
        <w:t xml:space="preserve">A statement or claim that a writer intends to prove or support throughout their work.</w:t>
      </w:r>
    </w:p>
    <w:p w:rsidR="00000000" w:rsidDel="00000000" w:rsidP="00000000" w:rsidRDefault="00000000" w:rsidRPr="00000000" w14:paraId="00001252">
      <w:pPr>
        <w:numPr>
          <w:ilvl w:val="0"/>
          <w:numId w:val="473"/>
        </w:numPr>
        <w:spacing w:after="0" w:afterAutospacing="0" w:before="0" w:beforeAutospacing="0" w:lineRule="auto"/>
        <w:ind w:left="720" w:hanging="360"/>
      </w:pPr>
      <w:r w:rsidDel="00000000" w:rsidR="00000000" w:rsidRPr="00000000">
        <w:rPr>
          <w:b w:val="1"/>
          <w:rtl w:val="0"/>
        </w:rPr>
        <w:t xml:space="preserve">Counterargument - </w:t>
      </w:r>
      <w:r w:rsidDel="00000000" w:rsidR="00000000" w:rsidRPr="00000000">
        <w:rPr>
          <w:rtl w:val="0"/>
        </w:rPr>
        <w:t xml:space="preserve">An argument made to oppose another argument, often addressing potential objections to one's own viewpoint.</w:t>
      </w:r>
    </w:p>
    <w:p w:rsidR="00000000" w:rsidDel="00000000" w:rsidP="00000000" w:rsidRDefault="00000000" w:rsidRPr="00000000" w14:paraId="00001253">
      <w:pPr>
        <w:numPr>
          <w:ilvl w:val="0"/>
          <w:numId w:val="473"/>
        </w:numPr>
        <w:spacing w:after="0" w:afterAutospacing="0" w:before="0" w:beforeAutospacing="0" w:lineRule="auto"/>
        <w:ind w:left="720" w:hanging="360"/>
      </w:pPr>
      <w:r w:rsidDel="00000000" w:rsidR="00000000" w:rsidRPr="00000000">
        <w:rPr>
          <w:b w:val="1"/>
          <w:rtl w:val="0"/>
        </w:rPr>
        <w:t xml:space="preserve">Evidence - </w:t>
      </w:r>
      <w:r w:rsidDel="00000000" w:rsidR="00000000" w:rsidRPr="00000000">
        <w:rPr>
          <w:rtl w:val="0"/>
        </w:rPr>
        <w:t xml:space="preserve">Facts, statistics, or examples used to support a claim or argument.</w:t>
      </w:r>
    </w:p>
    <w:p w:rsidR="00000000" w:rsidDel="00000000" w:rsidP="00000000" w:rsidRDefault="00000000" w:rsidRPr="00000000" w14:paraId="00001254">
      <w:pPr>
        <w:numPr>
          <w:ilvl w:val="0"/>
          <w:numId w:val="473"/>
        </w:numPr>
        <w:spacing w:after="0" w:afterAutospacing="0" w:before="0" w:beforeAutospacing="0" w:lineRule="auto"/>
        <w:ind w:left="720" w:hanging="360"/>
      </w:pPr>
      <w:r w:rsidDel="00000000" w:rsidR="00000000" w:rsidRPr="00000000">
        <w:rPr>
          <w:b w:val="1"/>
          <w:rtl w:val="0"/>
        </w:rPr>
        <w:t xml:space="preserve">Credible - </w:t>
      </w:r>
      <w:r w:rsidDel="00000000" w:rsidR="00000000" w:rsidRPr="00000000">
        <w:rPr>
          <w:rtl w:val="0"/>
        </w:rPr>
        <w:t xml:space="preserve">Believable and trustworthy; often used to describe sources of evidence.</w:t>
      </w:r>
    </w:p>
    <w:p w:rsidR="00000000" w:rsidDel="00000000" w:rsidP="00000000" w:rsidRDefault="00000000" w:rsidRPr="00000000" w14:paraId="00001255">
      <w:pPr>
        <w:numPr>
          <w:ilvl w:val="0"/>
          <w:numId w:val="473"/>
        </w:numPr>
        <w:spacing w:after="0" w:afterAutospacing="0" w:before="0" w:beforeAutospacing="0" w:lineRule="auto"/>
        <w:ind w:left="720" w:hanging="360"/>
      </w:pPr>
      <w:r w:rsidDel="00000000" w:rsidR="00000000" w:rsidRPr="00000000">
        <w:rPr>
          <w:b w:val="1"/>
          <w:rtl w:val="0"/>
        </w:rPr>
        <w:t xml:space="preserve">Proposal - </w:t>
      </w:r>
      <w:r w:rsidDel="00000000" w:rsidR="00000000" w:rsidRPr="00000000">
        <w:rPr>
          <w:rtl w:val="0"/>
        </w:rPr>
        <w:t xml:space="preserve">A formal suggestion or plan put forward for consideration or discussion.</w:t>
      </w:r>
    </w:p>
    <w:p w:rsidR="00000000" w:rsidDel="00000000" w:rsidP="00000000" w:rsidRDefault="00000000" w:rsidRPr="00000000" w14:paraId="00001256">
      <w:pPr>
        <w:numPr>
          <w:ilvl w:val="0"/>
          <w:numId w:val="473"/>
        </w:numPr>
        <w:spacing w:after="0" w:afterAutospacing="0" w:before="0" w:beforeAutospacing="0" w:lineRule="auto"/>
        <w:ind w:left="720" w:hanging="360"/>
      </w:pPr>
      <w:r w:rsidDel="00000000" w:rsidR="00000000" w:rsidRPr="00000000">
        <w:rPr>
          <w:b w:val="1"/>
          <w:rtl w:val="0"/>
        </w:rPr>
        <w:t xml:space="preserve">Blueprint - </w:t>
      </w:r>
      <w:r w:rsidDel="00000000" w:rsidR="00000000" w:rsidRPr="00000000">
        <w:rPr>
          <w:rtl w:val="0"/>
        </w:rPr>
        <w:t xml:space="preserve">A detailed plan or outline that guides the development of a project or proposal.</w:t>
      </w:r>
    </w:p>
    <w:p w:rsidR="00000000" w:rsidDel="00000000" w:rsidP="00000000" w:rsidRDefault="00000000" w:rsidRPr="00000000" w14:paraId="00001257">
      <w:pPr>
        <w:numPr>
          <w:ilvl w:val="0"/>
          <w:numId w:val="473"/>
        </w:numPr>
        <w:spacing w:after="0" w:afterAutospacing="0" w:before="0" w:beforeAutospacing="0" w:lineRule="auto"/>
        <w:ind w:left="720" w:hanging="360"/>
      </w:pPr>
      <w:r w:rsidDel="00000000" w:rsidR="00000000" w:rsidRPr="00000000">
        <w:rPr>
          <w:b w:val="1"/>
          <w:rtl w:val="0"/>
        </w:rPr>
        <w:t xml:space="preserve">Solicited - </w:t>
      </w:r>
      <w:r w:rsidDel="00000000" w:rsidR="00000000" w:rsidRPr="00000000">
        <w:rPr>
          <w:rtl w:val="0"/>
        </w:rPr>
        <w:t xml:space="preserve">Requested or sought after; often used in the context of proposals that respond to an official request.</w:t>
      </w:r>
    </w:p>
    <w:p w:rsidR="00000000" w:rsidDel="00000000" w:rsidP="00000000" w:rsidRDefault="00000000" w:rsidRPr="00000000" w14:paraId="00001258">
      <w:pPr>
        <w:numPr>
          <w:ilvl w:val="0"/>
          <w:numId w:val="473"/>
        </w:numPr>
        <w:spacing w:after="0" w:afterAutospacing="0" w:before="0" w:beforeAutospacing="0" w:lineRule="auto"/>
        <w:ind w:left="720" w:hanging="360"/>
      </w:pPr>
      <w:r w:rsidDel="00000000" w:rsidR="00000000" w:rsidRPr="00000000">
        <w:rPr>
          <w:b w:val="1"/>
          <w:rtl w:val="0"/>
        </w:rPr>
        <w:t xml:space="preserve">Unsolicited - </w:t>
      </w:r>
      <w:r w:rsidDel="00000000" w:rsidR="00000000" w:rsidRPr="00000000">
        <w:rPr>
          <w:rtl w:val="0"/>
        </w:rPr>
        <w:t xml:space="preserve">Not requested; proposals that are initiated by the proposer without prior invitation.</w:t>
      </w:r>
    </w:p>
    <w:p w:rsidR="00000000" w:rsidDel="00000000" w:rsidP="00000000" w:rsidRDefault="00000000" w:rsidRPr="00000000" w14:paraId="00001259">
      <w:pPr>
        <w:numPr>
          <w:ilvl w:val="0"/>
          <w:numId w:val="473"/>
        </w:numPr>
        <w:spacing w:after="0" w:afterAutospacing="0" w:before="0" w:beforeAutospacing="0" w:lineRule="auto"/>
        <w:ind w:left="720" w:hanging="360"/>
      </w:pPr>
      <w:r w:rsidDel="00000000" w:rsidR="00000000" w:rsidRPr="00000000">
        <w:rPr>
          <w:b w:val="1"/>
          <w:rtl w:val="0"/>
        </w:rPr>
        <w:t xml:space="preserve">Implementation - </w:t>
      </w:r>
      <w:r w:rsidDel="00000000" w:rsidR="00000000" w:rsidRPr="00000000">
        <w:rPr>
          <w:rtl w:val="0"/>
        </w:rPr>
        <w:t xml:space="preserve">The process of putting a plan or proposal into action.</w:t>
      </w:r>
    </w:p>
    <w:p w:rsidR="00000000" w:rsidDel="00000000" w:rsidP="00000000" w:rsidRDefault="00000000" w:rsidRPr="00000000" w14:paraId="0000125A">
      <w:pPr>
        <w:numPr>
          <w:ilvl w:val="0"/>
          <w:numId w:val="473"/>
        </w:numPr>
        <w:spacing w:after="0" w:afterAutospacing="0" w:before="0" w:beforeAutospacing="0" w:lineRule="auto"/>
        <w:ind w:left="720" w:hanging="360"/>
      </w:pPr>
      <w:r w:rsidDel="00000000" w:rsidR="00000000" w:rsidRPr="00000000">
        <w:rPr>
          <w:b w:val="1"/>
          <w:rtl w:val="0"/>
        </w:rPr>
        <w:t xml:space="preserve">Evaluation - </w:t>
      </w:r>
      <w:r w:rsidDel="00000000" w:rsidR="00000000" w:rsidRPr="00000000">
        <w:rPr>
          <w:rtl w:val="0"/>
        </w:rPr>
        <w:t xml:space="preserve">The assessment of the effectiveness or success of a proposal or plan.</w:t>
      </w:r>
    </w:p>
    <w:p w:rsidR="00000000" w:rsidDel="00000000" w:rsidP="00000000" w:rsidRDefault="00000000" w:rsidRPr="00000000" w14:paraId="0000125B">
      <w:pPr>
        <w:numPr>
          <w:ilvl w:val="0"/>
          <w:numId w:val="473"/>
        </w:numPr>
        <w:spacing w:after="0" w:afterAutospacing="0" w:before="0" w:beforeAutospacing="0" w:lineRule="auto"/>
        <w:ind w:left="720" w:hanging="360"/>
      </w:pPr>
      <w:r w:rsidDel="00000000" w:rsidR="00000000" w:rsidRPr="00000000">
        <w:rPr>
          <w:b w:val="1"/>
          <w:rtl w:val="0"/>
        </w:rPr>
        <w:t xml:space="preserve">Engagement - </w:t>
      </w:r>
      <w:r w:rsidDel="00000000" w:rsidR="00000000" w:rsidRPr="00000000">
        <w:rPr>
          <w:rtl w:val="0"/>
        </w:rPr>
        <w:t xml:space="preserve">The act of involving or attracting someone’s interest or attention.</w:t>
      </w:r>
    </w:p>
    <w:p w:rsidR="00000000" w:rsidDel="00000000" w:rsidP="00000000" w:rsidRDefault="00000000" w:rsidRPr="00000000" w14:paraId="0000125C">
      <w:pPr>
        <w:numPr>
          <w:ilvl w:val="0"/>
          <w:numId w:val="473"/>
        </w:numPr>
        <w:spacing w:after="0" w:afterAutospacing="0" w:before="0" w:beforeAutospacing="0" w:lineRule="auto"/>
        <w:ind w:left="720" w:hanging="360"/>
      </w:pPr>
      <w:r w:rsidDel="00000000" w:rsidR="00000000" w:rsidRPr="00000000">
        <w:rPr>
          <w:b w:val="1"/>
          <w:rtl w:val="0"/>
        </w:rPr>
        <w:t xml:space="preserve">Necessity - </w:t>
      </w:r>
      <w:r w:rsidDel="00000000" w:rsidR="00000000" w:rsidRPr="00000000">
        <w:rPr>
          <w:rtl w:val="0"/>
        </w:rPr>
        <w:t xml:space="preserve">The state of being required or essential; often used to justify the need for a proposal.</w:t>
      </w:r>
    </w:p>
    <w:p w:rsidR="00000000" w:rsidDel="00000000" w:rsidP="00000000" w:rsidRDefault="00000000" w:rsidRPr="00000000" w14:paraId="0000125D">
      <w:pPr>
        <w:numPr>
          <w:ilvl w:val="0"/>
          <w:numId w:val="473"/>
        </w:numPr>
        <w:spacing w:after="0" w:afterAutospacing="0" w:before="0" w:beforeAutospacing="0" w:lineRule="auto"/>
        <w:ind w:left="720" w:hanging="360"/>
      </w:pPr>
      <w:r w:rsidDel="00000000" w:rsidR="00000000" w:rsidRPr="00000000">
        <w:rPr>
          <w:b w:val="1"/>
          <w:rtl w:val="0"/>
        </w:rPr>
        <w:t xml:space="preserve">Feasibility - </w:t>
      </w:r>
      <w:r w:rsidDel="00000000" w:rsidR="00000000" w:rsidRPr="00000000">
        <w:rPr>
          <w:rtl w:val="0"/>
        </w:rPr>
        <w:t xml:space="preserve">The practicality or possibility of a proposed solution being successfully implemented.</w:t>
      </w:r>
    </w:p>
    <w:p w:rsidR="00000000" w:rsidDel="00000000" w:rsidP="00000000" w:rsidRDefault="00000000" w:rsidRPr="00000000" w14:paraId="0000125E">
      <w:pPr>
        <w:numPr>
          <w:ilvl w:val="0"/>
          <w:numId w:val="473"/>
        </w:numPr>
        <w:spacing w:after="240" w:before="0" w:beforeAutospacing="0" w:lineRule="auto"/>
        <w:ind w:left="720" w:hanging="360"/>
      </w:pPr>
      <w:r w:rsidDel="00000000" w:rsidR="00000000" w:rsidRPr="00000000">
        <w:rPr>
          <w:b w:val="1"/>
          <w:rtl w:val="0"/>
        </w:rPr>
        <w:t xml:space="preserve">Recommendation - </w:t>
      </w:r>
      <w:r w:rsidDel="00000000" w:rsidR="00000000" w:rsidRPr="00000000">
        <w:rPr>
          <w:rtl w:val="0"/>
        </w:rPr>
        <w:t xml:space="preserve">A suggested course of action or proposal based on analysis or evaluation.</w:t>
      </w:r>
    </w:p>
    <w:p w:rsidR="00000000" w:rsidDel="00000000" w:rsidP="00000000" w:rsidRDefault="00000000" w:rsidRPr="00000000" w14:paraId="0000125F">
      <w:pPr>
        <w:pStyle w:val="Heading4"/>
        <w:rPr/>
      </w:pPr>
      <w:bookmarkStart w:colFirst="0" w:colLast="0" w:name="_jrxmzfk63t1l" w:id="263"/>
      <w:bookmarkEnd w:id="263"/>
      <w:r w:rsidDel="00000000" w:rsidR="00000000" w:rsidRPr="00000000">
        <w:rPr>
          <w:rtl w:val="0"/>
        </w:rPr>
        <w:t xml:space="preserve">Writing for Success: Building Strong Arguments and Proposals</w:t>
      </w:r>
      <w:r w:rsidDel="00000000" w:rsidR="00000000" w:rsidRPr="00000000">
        <w:rPr>
          <w:vertAlign w:val="superscript"/>
        </w:rPr>
        <w:footnoteReference w:customMarkFollows="0" w:id="19"/>
      </w:r>
      <w:r w:rsidDel="00000000" w:rsidR="00000000" w:rsidRPr="00000000">
        <w:rPr>
          <w:rtl w:val="0"/>
        </w:rPr>
        <w:t xml:space="preserve"> </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1260">
      <w:pPr>
        <w:rPr/>
      </w:pPr>
      <w:r w:rsidDel="00000000" w:rsidR="00000000" w:rsidRPr="00000000">
        <w:rPr>
          <w:rtl w:val="0"/>
        </w:rPr>
        <w:t xml:space="preserve">Think of writing an argumentative essay like preparing a legal case in court. You’re not just arguing for the sake of arguing—you’re a lawyer making a case, presenting clear, logical evidence to convince the jury (your reader). Your thesis is your opening statement, laying out the claim you intend to prove. You must anticipate counterarguments, just as a lawyer must be ready for the opposition’s case, and use strong, credible evidence to support your points. The tone and language you use should be professional and persuasive, leading to a closing argument—a conclusion that leaves no doubt in your audience’s mind. By focusing on making your argument strong and convincing rather than simply trying to "win," you can engage in meaningful discussions that promote understanding and respect.</w:t>
      </w:r>
    </w:p>
    <w:p w:rsidR="00000000" w:rsidDel="00000000" w:rsidP="00000000" w:rsidRDefault="00000000" w:rsidRPr="00000000" w14:paraId="00001261">
      <w:pPr>
        <w:rPr/>
      </w:pPr>
      <w:r w:rsidDel="00000000" w:rsidR="00000000" w:rsidRPr="00000000">
        <w:rPr>
          <w:rtl w:val="0"/>
        </w:rPr>
        <w:t xml:space="preserve">Similarly, when writing a proposal, you are not just suggesting an idea—you are building a case for why your solution is the best. A well-crafted proposal is like a blueprint before constructing a building: it ensures every detail has been carefully planned so others can visualize and support the project. Unlike simple persuasive messages, proposals require detailed evidence to justify the commitment of time, resources, or money.</w:t>
      </w:r>
    </w:p>
    <w:p w:rsidR="00000000" w:rsidDel="00000000" w:rsidP="00000000" w:rsidRDefault="00000000" w:rsidRPr="00000000" w14:paraId="000012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3">
      <w:pPr>
        <w:rPr/>
      </w:pPr>
      <w:r w:rsidDel="00000000" w:rsidR="00000000" w:rsidRPr="00000000">
        <w:rPr>
          <w:rtl w:val="0"/>
        </w:rPr>
        <w:t xml:space="preserve">Understanding Proposals: Purposes and Types</w:t>
      </w:r>
    </w:p>
    <w:p w:rsidR="00000000" w:rsidDel="00000000" w:rsidP="00000000" w:rsidRDefault="00000000" w:rsidRPr="00000000" w14:paraId="00001264">
      <w:pPr>
        <w:rPr/>
      </w:pPr>
      <w:r w:rsidDel="00000000" w:rsidR="00000000" w:rsidRPr="00000000">
        <w:rPr>
          <w:rtl w:val="0"/>
        </w:rPr>
        <w:t xml:space="preserve">The AIDEA Approach</w:t>
      </w:r>
    </w:p>
    <w:p w:rsidR="00000000" w:rsidDel="00000000" w:rsidP="00000000" w:rsidRDefault="00000000" w:rsidRPr="00000000" w14:paraId="00001265">
      <w:pPr>
        <w:rPr/>
      </w:pPr>
      <w:r w:rsidDel="00000000" w:rsidR="00000000" w:rsidRPr="00000000">
        <w:rPr>
          <w:rtl w:val="0"/>
        </w:rPr>
        <w:t xml:space="preserve">Effective proposals follow the AIDEA approach—Attention, Interest, Desire, Engagement, and Action. Just as a lawyer builds a compelling case by first capturing the jury’s attention and presenting evidence logically, a strong proposal draws the reader in by highlighting a pressing problem that needs solving. Instead of relying on emotional appeals, proposals focus on logic and data, ensuring decision-makers understand both the necessity and feasibility of the solution.</w:t>
      </w:r>
    </w:p>
    <w:p w:rsidR="00000000" w:rsidDel="00000000" w:rsidP="00000000" w:rsidRDefault="00000000" w:rsidRPr="00000000" w14:paraId="00001266">
      <w:pPr>
        <w:rPr/>
      </w:pPr>
      <w:r w:rsidDel="00000000" w:rsidR="00000000" w:rsidRPr="00000000">
        <w:rPr>
          <w:rtl w:val="0"/>
        </w:rPr>
        <w:t xml:space="preserve">When to Write a Proposal</w:t>
      </w:r>
    </w:p>
    <w:p w:rsidR="00000000" w:rsidDel="00000000" w:rsidP="00000000" w:rsidRDefault="00000000" w:rsidRPr="00000000" w14:paraId="00001267">
      <w:pPr>
        <w:rPr/>
      </w:pPr>
      <w:r w:rsidDel="00000000" w:rsidR="00000000" w:rsidRPr="00000000">
        <w:rPr>
          <w:rtl w:val="0"/>
        </w:rPr>
        <w:t xml:space="preserve">You may need to write a proposal in many real-world scenarios—whether to secure a new client, request grant funding, implement a new procedure, or introduce changes within an organization. Just like an architect convinces investors to fund a project by showing a well-planned design, your proposal should clearly demonstrate the value and practicality of your idea.</w:t>
      </w:r>
    </w:p>
    <w:p w:rsidR="00000000" w:rsidDel="00000000" w:rsidP="00000000" w:rsidRDefault="00000000" w:rsidRPr="00000000" w14:paraId="000012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9">
      <w:pPr>
        <w:rPr/>
      </w:pPr>
      <w:r w:rsidDel="00000000" w:rsidR="00000000" w:rsidRPr="00000000">
        <w:rPr>
          <w:rtl w:val="0"/>
        </w:rPr>
        <w:t xml:space="preserve">Types of Proposals</w:t>
      </w:r>
    </w:p>
    <w:p w:rsidR="00000000" w:rsidDel="00000000" w:rsidP="00000000" w:rsidRDefault="00000000" w:rsidRPr="00000000" w14:paraId="0000126A">
      <w:pPr>
        <w:rPr/>
      </w:pPr>
      <w:r w:rsidDel="00000000" w:rsidR="00000000" w:rsidRPr="00000000">
        <w:rPr>
          <w:rtl w:val="0"/>
        </w:rPr>
        <w:t xml:space="preserve">Internal vs. External Proposals</w:t>
      </w:r>
    </w:p>
    <w:p w:rsidR="00000000" w:rsidDel="00000000" w:rsidP="00000000" w:rsidRDefault="00000000" w:rsidRPr="00000000" w14:paraId="0000126B">
      <w:pPr>
        <w:numPr>
          <w:ilvl w:val="0"/>
          <w:numId w:val="512"/>
        </w:numPr>
        <w:ind w:left="720" w:hanging="360"/>
      </w:pPr>
      <w:r w:rsidDel="00000000" w:rsidR="00000000" w:rsidRPr="00000000">
        <w:rPr>
          <w:rtl w:val="0"/>
        </w:rPr>
        <w:t xml:space="preserve">Internal proposals are like pitching a new idea to your school club or workplace team. They aim to improve efficiency, productivity, or operations within the same organization.</w:t>
      </w:r>
    </w:p>
    <w:p w:rsidR="00000000" w:rsidDel="00000000" w:rsidP="00000000" w:rsidRDefault="00000000" w:rsidRPr="00000000" w14:paraId="0000126C">
      <w:pPr>
        <w:numPr>
          <w:ilvl w:val="0"/>
          <w:numId w:val="512"/>
        </w:numPr>
        <w:ind w:left="720" w:hanging="360"/>
      </w:pPr>
      <w:r w:rsidDel="00000000" w:rsidR="00000000" w:rsidRPr="00000000">
        <w:rPr>
          <w:rtl w:val="0"/>
        </w:rPr>
        <w:t xml:space="preserve">External proposals are like applying for a scholarship or business funding—you're presenting your idea to an outside audience, often in a formal manner.</w:t>
      </w:r>
    </w:p>
    <w:p w:rsidR="00000000" w:rsidDel="00000000" w:rsidP="00000000" w:rsidRDefault="00000000" w:rsidRPr="00000000" w14:paraId="0000126D">
      <w:pPr>
        <w:rPr/>
      </w:pPr>
      <w:r w:rsidDel="00000000" w:rsidR="00000000" w:rsidRPr="00000000">
        <w:rPr>
          <w:rtl w:val="0"/>
        </w:rPr>
        <w:t xml:space="preserve">Solicited vs. Unsolicited Proposals</w:t>
      </w:r>
    </w:p>
    <w:p w:rsidR="00000000" w:rsidDel="00000000" w:rsidP="00000000" w:rsidRDefault="00000000" w:rsidRPr="00000000" w14:paraId="0000126E">
      <w:pPr>
        <w:numPr>
          <w:ilvl w:val="0"/>
          <w:numId w:val="161"/>
        </w:numPr>
        <w:ind w:left="720" w:hanging="360"/>
      </w:pPr>
      <w:r w:rsidDel="00000000" w:rsidR="00000000" w:rsidRPr="00000000">
        <w:rPr>
          <w:rtl w:val="0"/>
        </w:rPr>
        <w:t xml:space="preserve">Solicited proposals are responses to an official request for proposals (RFP), similar to submitting an application for a job with listed qualifications. The organization already has a need, and you’re offering a solution.</w:t>
      </w:r>
    </w:p>
    <w:p w:rsidR="00000000" w:rsidDel="00000000" w:rsidP="00000000" w:rsidRDefault="00000000" w:rsidRPr="00000000" w14:paraId="0000126F">
      <w:pPr>
        <w:numPr>
          <w:ilvl w:val="0"/>
          <w:numId w:val="161"/>
        </w:numPr>
        <w:ind w:left="720" w:hanging="360"/>
      </w:pPr>
      <w:r w:rsidDel="00000000" w:rsidR="00000000" w:rsidRPr="00000000">
        <w:rPr>
          <w:rtl w:val="0"/>
        </w:rPr>
        <w:t xml:space="preserve">Unsolicited proposals are like pitching a new club idea to your principal without them asking—you see a need and take the initiative to propose a solution. To be successful, you must identify the right audience and tailor your message accordingly.</w:t>
      </w:r>
    </w:p>
    <w:p w:rsidR="00000000" w:rsidDel="00000000" w:rsidP="00000000" w:rsidRDefault="00000000" w:rsidRPr="00000000" w14:paraId="000012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1">
      <w:pPr>
        <w:rPr/>
      </w:pPr>
      <w:r w:rsidDel="00000000" w:rsidR="00000000" w:rsidRPr="00000000">
        <w:rPr>
          <w:rtl w:val="0"/>
        </w:rPr>
        <w:t xml:space="preserve">Proposal Structure: The Blueprint for Success</w:t>
      </w:r>
    </w:p>
    <w:p w:rsidR="00000000" w:rsidDel="00000000" w:rsidP="00000000" w:rsidRDefault="00000000" w:rsidRPr="00000000" w14:paraId="00001272">
      <w:pPr>
        <w:rPr/>
      </w:pPr>
      <w:r w:rsidDel="00000000" w:rsidR="00000000" w:rsidRPr="00000000">
        <w:rPr>
          <w:rtl w:val="0"/>
        </w:rPr>
        <w:t xml:space="preserve">Like a solid building blueprint, a proposal has standard sections that ensure clarity and organization:</w:t>
      </w:r>
    </w:p>
    <w:p w:rsidR="00000000" w:rsidDel="00000000" w:rsidP="00000000" w:rsidRDefault="00000000" w:rsidRPr="00000000" w14:paraId="00001273">
      <w:pPr>
        <w:numPr>
          <w:ilvl w:val="0"/>
          <w:numId w:val="608"/>
        </w:numPr>
        <w:ind w:left="720" w:hanging="360"/>
      </w:pPr>
      <w:r w:rsidDel="00000000" w:rsidR="00000000" w:rsidRPr="00000000">
        <w:rPr>
          <w:rtl w:val="0"/>
        </w:rPr>
        <w:t xml:space="preserve">Introduction/Background – Lays the foundation, providing context for the proposal.</w:t>
      </w:r>
    </w:p>
    <w:p w:rsidR="00000000" w:rsidDel="00000000" w:rsidP="00000000" w:rsidRDefault="00000000" w:rsidRPr="00000000" w14:paraId="00001274">
      <w:pPr>
        <w:numPr>
          <w:ilvl w:val="0"/>
          <w:numId w:val="608"/>
        </w:numPr>
        <w:ind w:left="720" w:hanging="360"/>
      </w:pPr>
      <w:r w:rsidDel="00000000" w:rsidR="00000000" w:rsidRPr="00000000">
        <w:rPr>
          <w:rtl w:val="0"/>
        </w:rPr>
        <w:t xml:space="preserve">Statement of Problem – Identifies the "cracks in the foundation," or the issue that needs fixing.</w:t>
      </w:r>
    </w:p>
    <w:p w:rsidR="00000000" w:rsidDel="00000000" w:rsidP="00000000" w:rsidRDefault="00000000" w:rsidRPr="00000000" w14:paraId="00001275">
      <w:pPr>
        <w:numPr>
          <w:ilvl w:val="0"/>
          <w:numId w:val="608"/>
        </w:numPr>
        <w:ind w:left="720" w:hanging="360"/>
      </w:pPr>
      <w:r w:rsidDel="00000000" w:rsidR="00000000" w:rsidRPr="00000000">
        <w:rPr>
          <w:rtl w:val="0"/>
        </w:rPr>
        <w:t xml:space="preserve">Possible Solutions – Offers various ways to address the problem, weighing their pros and cons.</w:t>
      </w:r>
    </w:p>
    <w:p w:rsidR="00000000" w:rsidDel="00000000" w:rsidP="00000000" w:rsidRDefault="00000000" w:rsidRPr="00000000" w14:paraId="00001276">
      <w:pPr>
        <w:numPr>
          <w:ilvl w:val="0"/>
          <w:numId w:val="608"/>
        </w:numPr>
        <w:ind w:left="720" w:hanging="360"/>
      </w:pPr>
      <w:r w:rsidDel="00000000" w:rsidR="00000000" w:rsidRPr="00000000">
        <w:rPr>
          <w:rtl w:val="0"/>
        </w:rPr>
        <w:t xml:space="preserve">Proposed Solution/Recommendation – Highlights the best approach, detailing how it will work.</w:t>
      </w:r>
    </w:p>
    <w:p w:rsidR="00000000" w:rsidDel="00000000" w:rsidP="00000000" w:rsidRDefault="00000000" w:rsidRPr="00000000" w14:paraId="00001277">
      <w:pPr>
        <w:numPr>
          <w:ilvl w:val="0"/>
          <w:numId w:val="608"/>
        </w:numPr>
        <w:ind w:left="720" w:hanging="360"/>
      </w:pPr>
      <w:r w:rsidDel="00000000" w:rsidR="00000000" w:rsidRPr="00000000">
        <w:rPr>
          <w:rtl w:val="0"/>
        </w:rPr>
        <w:t xml:space="preserve">Benefits – Explains why this solution is worth the investment.</w:t>
      </w:r>
    </w:p>
    <w:p w:rsidR="00000000" w:rsidDel="00000000" w:rsidP="00000000" w:rsidRDefault="00000000" w:rsidRPr="00000000" w14:paraId="00001278">
      <w:pPr>
        <w:numPr>
          <w:ilvl w:val="0"/>
          <w:numId w:val="608"/>
        </w:numPr>
        <w:ind w:left="720" w:hanging="360"/>
      </w:pPr>
      <w:r w:rsidDel="00000000" w:rsidR="00000000" w:rsidRPr="00000000">
        <w:rPr>
          <w:rtl w:val="0"/>
        </w:rPr>
        <w:t xml:space="preserve">Costs – Breaks down financial and resource commitments.</w:t>
      </w:r>
    </w:p>
    <w:p w:rsidR="00000000" w:rsidDel="00000000" w:rsidP="00000000" w:rsidRDefault="00000000" w:rsidRPr="00000000" w14:paraId="00001279">
      <w:pPr>
        <w:numPr>
          <w:ilvl w:val="0"/>
          <w:numId w:val="608"/>
        </w:numPr>
        <w:ind w:left="720" w:hanging="360"/>
      </w:pPr>
      <w:r w:rsidDel="00000000" w:rsidR="00000000" w:rsidRPr="00000000">
        <w:rPr>
          <w:rtl w:val="0"/>
        </w:rPr>
        <w:t xml:space="preserve">Implementation Plan – Outlines step-by-step execution.</w:t>
      </w:r>
    </w:p>
    <w:p w:rsidR="00000000" w:rsidDel="00000000" w:rsidP="00000000" w:rsidRDefault="00000000" w:rsidRPr="00000000" w14:paraId="0000127A">
      <w:pPr>
        <w:numPr>
          <w:ilvl w:val="0"/>
          <w:numId w:val="608"/>
        </w:numPr>
        <w:ind w:left="720" w:hanging="360"/>
      </w:pPr>
      <w:r w:rsidDel="00000000" w:rsidR="00000000" w:rsidRPr="00000000">
        <w:rPr>
          <w:rtl w:val="0"/>
        </w:rPr>
        <w:t xml:space="preserve">Evaluation/Assessment Plan – Describes how success will be measured.</w:t>
      </w:r>
    </w:p>
    <w:p w:rsidR="00000000" w:rsidDel="00000000" w:rsidP="00000000" w:rsidRDefault="00000000" w:rsidRPr="00000000" w14:paraId="000012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C">
      <w:pPr>
        <w:rPr/>
      </w:pPr>
      <w:r w:rsidDel="00000000" w:rsidR="00000000" w:rsidRPr="00000000">
        <w:rPr>
          <w:rtl w:val="0"/>
        </w:rPr>
        <w:t xml:space="preserve">Crafting a Strong Proposal</w:t>
      </w:r>
    </w:p>
    <w:p w:rsidR="00000000" w:rsidDel="00000000" w:rsidP="00000000" w:rsidRDefault="00000000" w:rsidRPr="00000000" w14:paraId="0000127D">
      <w:pPr>
        <w:rPr/>
      </w:pPr>
      <w:r w:rsidDel="00000000" w:rsidR="00000000" w:rsidRPr="00000000">
        <w:rPr>
          <w:rtl w:val="0"/>
        </w:rPr>
        <w:t xml:space="preserve">A compelling proposal must answer three key questions:</w:t>
      </w:r>
    </w:p>
    <w:p w:rsidR="00000000" w:rsidDel="00000000" w:rsidP="00000000" w:rsidRDefault="00000000" w:rsidRPr="00000000" w14:paraId="0000127E">
      <w:pPr>
        <w:numPr>
          <w:ilvl w:val="0"/>
          <w:numId w:val="253"/>
        </w:numPr>
        <w:ind w:left="720" w:hanging="360"/>
      </w:pPr>
      <w:r w:rsidDel="00000000" w:rsidR="00000000" w:rsidRPr="00000000">
        <w:rPr>
          <w:rtl w:val="0"/>
        </w:rPr>
        <w:t xml:space="preserve">Why? (What problem are you addressing?)</w:t>
      </w:r>
    </w:p>
    <w:p w:rsidR="00000000" w:rsidDel="00000000" w:rsidP="00000000" w:rsidRDefault="00000000" w:rsidRPr="00000000" w14:paraId="0000127F">
      <w:pPr>
        <w:numPr>
          <w:ilvl w:val="0"/>
          <w:numId w:val="253"/>
        </w:numPr>
        <w:ind w:left="720" w:hanging="360"/>
      </w:pPr>
      <w:r w:rsidDel="00000000" w:rsidR="00000000" w:rsidRPr="00000000">
        <w:rPr>
          <w:rtl w:val="0"/>
        </w:rPr>
        <w:t xml:space="preserve">What? (What solutions do you propose?)</w:t>
      </w:r>
    </w:p>
    <w:p w:rsidR="00000000" w:rsidDel="00000000" w:rsidP="00000000" w:rsidRDefault="00000000" w:rsidRPr="00000000" w14:paraId="00001280">
      <w:pPr>
        <w:numPr>
          <w:ilvl w:val="0"/>
          <w:numId w:val="253"/>
        </w:numPr>
        <w:ind w:left="720" w:hanging="360"/>
      </w:pPr>
      <w:r w:rsidDel="00000000" w:rsidR="00000000" w:rsidRPr="00000000">
        <w:rPr>
          <w:rtl w:val="0"/>
        </w:rPr>
        <w:t xml:space="preserve">How? (What are the costs and steps for implementation?)</w:t>
      </w:r>
    </w:p>
    <w:p w:rsidR="00000000" w:rsidDel="00000000" w:rsidP="00000000" w:rsidRDefault="00000000" w:rsidRPr="00000000" w14:paraId="00001281">
      <w:pPr>
        <w:rPr/>
      </w:pPr>
      <w:r w:rsidDel="00000000" w:rsidR="00000000" w:rsidRPr="00000000">
        <w:rPr>
          <w:rtl w:val="0"/>
        </w:rPr>
        <w:t xml:space="preserve">By structuring your proposal effectively—just as a lawyer builds an argument and an architect ensures a strong design before construction—you can create persuasive and actionable proposals that lead to real-world change.</w:t>
      </w:r>
    </w:p>
    <w:p w:rsidR="00000000" w:rsidDel="00000000" w:rsidP="00000000" w:rsidRDefault="00000000" w:rsidRPr="00000000" w14:paraId="00001282">
      <w:pPr>
        <w:pStyle w:val="Heading4"/>
        <w:spacing w:before="480" w:lineRule="auto"/>
        <w:rPr/>
      </w:pPr>
      <w:bookmarkStart w:colFirst="0" w:colLast="0" w:name="_jyf0d5owpoo6" w:id="264"/>
      <w:bookmarkEnd w:id="264"/>
      <w:r w:rsidDel="00000000" w:rsidR="00000000" w:rsidRPr="00000000">
        <w:rPr>
          <w:rtl w:val="0"/>
        </w:rPr>
        <w:t xml:space="preserve">Building Strong Arguments and Proposals Cloze Reading</w:t>
      </w:r>
    </w:p>
    <w:p w:rsidR="00000000" w:rsidDel="00000000" w:rsidP="00000000" w:rsidRDefault="00000000" w:rsidRPr="00000000" w14:paraId="00001283">
      <w:pPr>
        <w:rPr/>
      </w:pPr>
      <w:r w:rsidDel="00000000" w:rsidR="00000000" w:rsidRPr="00000000">
        <w:rPr>
          <w:rtl w:val="0"/>
        </w:rPr>
        <w:t xml:space="preserve">✍️ Close Reading Worksheet: Writing for Success—Building Strong Arguments and Proposals</w:t>
      </w:r>
    </w:p>
    <w:p w:rsidR="00000000" w:rsidDel="00000000" w:rsidP="00000000" w:rsidRDefault="00000000" w:rsidRPr="00000000" w14:paraId="00001284">
      <w:pPr>
        <w:rPr/>
      </w:pPr>
      <w:r w:rsidDel="00000000" w:rsidR="00000000" w:rsidRPr="00000000">
        <w:rPr>
          <w:rtl w:val="0"/>
        </w:rPr>
        <w:t xml:space="preserve">Name: __________________________   Date: __________________________</w:t>
        <w:br w:type="textWrapping"/>
        <w:t xml:space="preserve"> Class: __________________________</w:t>
      </w:r>
    </w:p>
    <w:p w:rsidR="00000000" w:rsidDel="00000000" w:rsidP="00000000" w:rsidRDefault="00000000" w:rsidRPr="00000000" w14:paraId="000012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6">
      <w:pPr>
        <w:rPr/>
      </w:pPr>
      <w:r w:rsidDel="00000000" w:rsidR="00000000" w:rsidRPr="00000000">
        <w:rPr>
          <w:rtl w:val="0"/>
        </w:rPr>
        <w:t xml:space="preserve">🔍 Directions:</w:t>
      </w:r>
    </w:p>
    <w:p w:rsidR="00000000" w:rsidDel="00000000" w:rsidP="00000000" w:rsidRDefault="00000000" w:rsidRPr="00000000" w14:paraId="00001287">
      <w:pPr>
        <w:rPr/>
      </w:pPr>
      <w:r w:rsidDel="00000000" w:rsidR="00000000" w:rsidRPr="00000000">
        <w:rPr>
          <w:rtl w:val="0"/>
        </w:rPr>
        <w:t xml:space="preserve">As you read the handout Writing for Success: Building Strong Arguments and Proposals, complete the following sections. Annotate the text as you read—highlight important ideas, underline key vocabulary, and add margin notes for questions or reactions.</w:t>
      </w:r>
    </w:p>
    <w:p w:rsidR="00000000" w:rsidDel="00000000" w:rsidP="00000000" w:rsidRDefault="00000000" w:rsidRPr="00000000" w14:paraId="000012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9">
      <w:pPr>
        <w:rPr/>
      </w:pPr>
      <w:r w:rsidDel="00000000" w:rsidR="00000000" w:rsidRPr="00000000">
        <w:rPr>
          <w:rtl w:val="0"/>
        </w:rPr>
        <w:t xml:space="preserve">📘 Part 1: Understanding the Big Picture</w:t>
      </w:r>
    </w:p>
    <w:p w:rsidR="00000000" w:rsidDel="00000000" w:rsidP="00000000" w:rsidRDefault="00000000" w:rsidRPr="00000000" w14:paraId="0000128A">
      <w:pPr>
        <w:rPr/>
      </w:pPr>
      <w:r w:rsidDel="00000000" w:rsidR="00000000" w:rsidRPr="00000000">
        <w:rPr>
          <w:rtl w:val="0"/>
        </w:rPr>
        <w:t xml:space="preserve">1. What is the main purpose of this handout? What does it compare writing to, and why?</w:t>
      </w:r>
    </w:p>
    <w:p w:rsidR="00000000" w:rsidDel="00000000" w:rsidP="00000000" w:rsidRDefault="00000000" w:rsidRPr="00000000" w14:paraId="0000128B">
      <w:pPr>
        <w:rPr/>
      </w:pPr>
      <w:r w:rsidDel="00000000" w:rsidR="00000000" w:rsidRPr="00000000">
        <w:rPr>
          <w:rtl w:val="0"/>
        </w:rPr>
        <w:t xml:space="preserve">Write 2–3 sentences explaining the main idea of the handout.</w:t>
      </w:r>
    </w:p>
    <w:p w:rsidR="00000000" w:rsidDel="00000000" w:rsidP="00000000" w:rsidRDefault="00000000" w:rsidRPr="00000000" w14:paraId="0000128C">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D">
      <w:pPr>
        <w:rPr/>
      </w:pPr>
      <w:r w:rsidDel="00000000" w:rsidR="00000000" w:rsidRPr="00000000">
        <w:rPr>
          <w:rtl w:val="0"/>
        </w:rPr>
        <w:t xml:space="preserve">2. What does the writer say is the difference between an argument and a proposal?</w:t>
      </w:r>
    </w:p>
    <w:p w:rsidR="00000000" w:rsidDel="00000000" w:rsidP="00000000" w:rsidRDefault="00000000" w:rsidRPr="00000000" w14:paraId="0000128E">
      <w:pPr>
        <w:rPr/>
      </w:pPr>
      <w:r w:rsidDel="00000000" w:rsidR="00000000" w:rsidRPr="00000000">
        <w:rPr>
          <w:rtl w:val="0"/>
        </w:rPr>
        <w:t xml:space="preserve">Fill in the chart below with your notes.</w:t>
      </w:r>
    </w:p>
    <w:tbl>
      <w:tblPr>
        <w:tblStyle w:val="Table13"/>
        <w:tblW w:w="24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80"/>
        <w:gridCol w:w="1130"/>
        <w:tblGridChange w:id="0">
          <w:tblGrid>
            <w:gridCol w:w="1280"/>
            <w:gridCol w:w="113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8F">
            <w:pPr>
              <w:spacing w:line="240" w:lineRule="auto"/>
              <w:rPr/>
            </w:pPr>
            <w:r w:rsidDel="00000000" w:rsidR="00000000" w:rsidRPr="00000000">
              <w:rPr>
                <w:rtl w:val="0"/>
              </w:rPr>
              <w:t xml:space="preserve">Argument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90">
            <w:pPr>
              <w:spacing w:line="240" w:lineRule="auto"/>
              <w:rPr/>
            </w:pPr>
            <w:r w:rsidDel="00000000" w:rsidR="00000000" w:rsidRPr="00000000">
              <w:rPr>
                <w:rtl w:val="0"/>
              </w:rPr>
              <w:t xml:space="preserve">Proposal</w:t>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91">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92">
            <w:pPr>
              <w:spacing w:line="240" w:lineRule="auto"/>
              <w:rPr/>
            </w:pPr>
            <w:r w:rsidDel="00000000" w:rsidR="00000000" w:rsidRPr="00000000">
              <w:rPr>
                <w:rtl w:val="0"/>
              </w:rPr>
            </w:r>
          </w:p>
        </w:tc>
      </w:tr>
      <w:tr>
        <w:trPr>
          <w:cantSplit w:val="0"/>
          <w:trHeight w:val="230" w:hRule="atLeast"/>
          <w:tblHeader w:val="0"/>
        </w:trPr>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93">
            <w:pPr>
              <w:spacing w:line="240" w:lineRule="auto"/>
              <w:rPr/>
            </w:pPr>
            <w:r w:rsidDel="00000000" w:rsidR="00000000" w:rsidRPr="00000000">
              <w:rPr>
                <w:rtl w:val="0"/>
              </w:rPr>
            </w:r>
          </w:p>
        </w:tc>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94">
            <w:pPr>
              <w:spacing w:line="240" w:lineRule="auto"/>
              <w:rPr/>
            </w:pPr>
            <w:r w:rsidDel="00000000" w:rsidR="00000000" w:rsidRPr="00000000">
              <w:rPr>
                <w:rtl w:val="0"/>
              </w:rPr>
            </w:r>
          </w:p>
        </w:tc>
      </w:tr>
    </w:tbl>
    <w:p w:rsidR="00000000" w:rsidDel="00000000" w:rsidP="00000000" w:rsidRDefault="00000000" w:rsidRPr="00000000" w14:paraId="000012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6">
      <w:pPr>
        <w:rPr/>
      </w:pPr>
      <w:r w:rsidDel="00000000" w:rsidR="00000000" w:rsidRPr="00000000">
        <w:rPr>
          <w:rtl w:val="0"/>
        </w:rPr>
        <w:t xml:space="preserve">🔧 Part 2: Analyzing Structure and Strategy</w:t>
      </w:r>
    </w:p>
    <w:p w:rsidR="00000000" w:rsidDel="00000000" w:rsidP="00000000" w:rsidRDefault="00000000" w:rsidRPr="00000000" w14:paraId="00001297">
      <w:pPr>
        <w:rPr/>
      </w:pPr>
      <w:r w:rsidDel="00000000" w:rsidR="00000000" w:rsidRPr="00000000">
        <w:rPr>
          <w:rtl w:val="0"/>
        </w:rPr>
        <w:t xml:space="preserve">3. What is the AIDEA approach? What does each letter stand for, and how does it help writers?</w:t>
      </w:r>
    </w:p>
    <w:p w:rsidR="00000000" w:rsidDel="00000000" w:rsidP="00000000" w:rsidRDefault="00000000" w:rsidRPr="00000000" w14:paraId="00001298">
      <w:pPr>
        <w:rPr/>
      </w:pPr>
      <w:r w:rsidDel="00000000" w:rsidR="00000000" w:rsidRPr="00000000">
        <w:rPr>
          <w:rtl w:val="0"/>
        </w:rPr>
        <w:t xml:space="preserve">List the steps and their purposes.</w:t>
      </w:r>
    </w:p>
    <w:p w:rsidR="00000000" w:rsidDel="00000000" w:rsidP="00000000" w:rsidRDefault="00000000" w:rsidRPr="00000000" w14:paraId="00001299">
      <w:pPr>
        <w:numPr>
          <w:ilvl w:val="0"/>
          <w:numId w:val="403"/>
        </w:numPr>
        <w:ind w:left="720" w:hanging="360"/>
      </w:pPr>
      <w:r w:rsidDel="00000000" w:rsidR="00000000" w:rsidRPr="00000000">
        <w:rPr>
          <w:rtl w:val="0"/>
        </w:rPr>
        <w:t xml:space="preserve">A = ______________________________________</w:t>
        <w:br w:type="textWrapping"/>
      </w:r>
    </w:p>
    <w:p w:rsidR="00000000" w:rsidDel="00000000" w:rsidP="00000000" w:rsidRDefault="00000000" w:rsidRPr="00000000" w14:paraId="0000129A">
      <w:pPr>
        <w:numPr>
          <w:ilvl w:val="0"/>
          <w:numId w:val="403"/>
        </w:numPr>
        <w:ind w:left="720" w:hanging="360"/>
      </w:pPr>
      <w:r w:rsidDel="00000000" w:rsidR="00000000" w:rsidRPr="00000000">
        <w:rPr>
          <w:rtl w:val="0"/>
        </w:rPr>
        <w:t xml:space="preserve">I = ______________________________________</w:t>
        <w:br w:type="textWrapping"/>
      </w:r>
    </w:p>
    <w:p w:rsidR="00000000" w:rsidDel="00000000" w:rsidP="00000000" w:rsidRDefault="00000000" w:rsidRPr="00000000" w14:paraId="0000129B">
      <w:pPr>
        <w:numPr>
          <w:ilvl w:val="0"/>
          <w:numId w:val="403"/>
        </w:numPr>
        <w:ind w:left="720" w:hanging="360"/>
      </w:pPr>
      <w:r w:rsidDel="00000000" w:rsidR="00000000" w:rsidRPr="00000000">
        <w:rPr>
          <w:rtl w:val="0"/>
        </w:rPr>
        <w:t xml:space="preserve">D = ______________________________________</w:t>
        <w:br w:type="textWrapping"/>
      </w:r>
    </w:p>
    <w:p w:rsidR="00000000" w:rsidDel="00000000" w:rsidP="00000000" w:rsidRDefault="00000000" w:rsidRPr="00000000" w14:paraId="0000129C">
      <w:pPr>
        <w:numPr>
          <w:ilvl w:val="0"/>
          <w:numId w:val="403"/>
        </w:numPr>
        <w:ind w:left="720" w:hanging="360"/>
      </w:pPr>
      <w:r w:rsidDel="00000000" w:rsidR="00000000" w:rsidRPr="00000000">
        <w:rPr>
          <w:rtl w:val="0"/>
        </w:rPr>
        <w:t xml:space="preserve">E = ______________________________________</w:t>
        <w:br w:type="textWrapping"/>
      </w:r>
    </w:p>
    <w:p w:rsidR="00000000" w:rsidDel="00000000" w:rsidP="00000000" w:rsidRDefault="00000000" w:rsidRPr="00000000" w14:paraId="0000129D">
      <w:pPr>
        <w:numPr>
          <w:ilvl w:val="0"/>
          <w:numId w:val="403"/>
        </w:numPr>
        <w:ind w:left="720" w:hanging="360"/>
      </w:pPr>
      <w:r w:rsidDel="00000000" w:rsidR="00000000" w:rsidRPr="00000000">
        <w:rPr>
          <w:rtl w:val="0"/>
        </w:rPr>
        <w:t xml:space="preserve">A = ______________________________________</w:t>
        <w:br w:type="textWrapping"/>
      </w:r>
    </w:p>
    <w:p w:rsidR="00000000" w:rsidDel="00000000" w:rsidP="00000000" w:rsidRDefault="00000000" w:rsidRPr="00000000" w14:paraId="000012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F">
      <w:pPr>
        <w:rPr/>
      </w:pPr>
      <w:r w:rsidDel="00000000" w:rsidR="00000000" w:rsidRPr="00000000">
        <w:rPr>
          <w:rtl w:val="0"/>
        </w:rPr>
        <w:t xml:space="preserve">4. What are the types of proposals described in the handout? Provide an example of each in your own words.</w:t>
      </w:r>
    </w:p>
    <w:tbl>
      <w:tblPr>
        <w:tblStyle w:val="Table14"/>
        <w:tblW w:w="50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55"/>
        <w:gridCol w:w="1415"/>
        <w:gridCol w:w="1700"/>
        <w:tblGridChange w:id="0">
          <w:tblGrid>
            <w:gridCol w:w="1955"/>
            <w:gridCol w:w="1415"/>
            <w:gridCol w:w="170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0">
            <w:pPr>
              <w:spacing w:line="240" w:lineRule="auto"/>
              <w:rPr/>
            </w:pPr>
            <w:r w:rsidDel="00000000" w:rsidR="00000000" w:rsidRPr="00000000">
              <w:rPr>
                <w:rtl w:val="0"/>
              </w:rPr>
              <w:t xml:space="preserve">Type of Proposal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1">
            <w:pPr>
              <w:spacing w:line="240" w:lineRule="auto"/>
              <w:rPr/>
            </w:pPr>
            <w:r w:rsidDel="00000000" w:rsidR="00000000" w:rsidRPr="00000000">
              <w:rPr>
                <w:rtl w:val="0"/>
              </w:rPr>
              <w:t xml:space="preserve">Description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2">
            <w:pPr>
              <w:spacing w:line="240" w:lineRule="auto"/>
              <w:rPr/>
            </w:pPr>
            <w:r w:rsidDel="00000000" w:rsidR="00000000" w:rsidRPr="00000000">
              <w:rPr>
                <w:rtl w:val="0"/>
              </w:rPr>
              <w:t xml:space="preserve">Your Example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3">
            <w:pPr>
              <w:spacing w:line="240" w:lineRule="auto"/>
              <w:rPr/>
            </w:pPr>
            <w:r w:rsidDel="00000000" w:rsidR="00000000" w:rsidRPr="00000000">
              <w:rPr>
                <w:rtl w:val="0"/>
              </w:rPr>
              <w:t xml:space="preserve">Internal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4">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5">
            <w:pPr>
              <w:spacing w:line="240" w:lineRule="auto"/>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6">
            <w:pPr>
              <w:spacing w:line="240" w:lineRule="auto"/>
              <w:rPr/>
            </w:pPr>
            <w:r w:rsidDel="00000000" w:rsidR="00000000" w:rsidRPr="00000000">
              <w:rPr>
                <w:rtl w:val="0"/>
              </w:rPr>
              <w:t xml:space="preserve">External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7">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8">
            <w:pPr>
              <w:spacing w:line="240" w:lineRule="auto"/>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9">
            <w:pPr>
              <w:spacing w:line="240" w:lineRule="auto"/>
              <w:rPr/>
            </w:pPr>
            <w:r w:rsidDel="00000000" w:rsidR="00000000" w:rsidRPr="00000000">
              <w:rPr>
                <w:rtl w:val="0"/>
              </w:rPr>
              <w:t xml:space="preserve">Solicited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A">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B">
            <w:pPr>
              <w:spacing w:line="240" w:lineRule="auto"/>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C">
            <w:pPr>
              <w:spacing w:line="240" w:lineRule="auto"/>
              <w:rPr/>
            </w:pPr>
            <w:r w:rsidDel="00000000" w:rsidR="00000000" w:rsidRPr="00000000">
              <w:rPr>
                <w:rtl w:val="0"/>
              </w:rPr>
              <w:t xml:space="preserve">Unsolicited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D">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2AE">
            <w:pPr>
              <w:spacing w:line="240" w:lineRule="auto"/>
              <w:rPr/>
            </w:pPr>
            <w:r w:rsidDel="00000000" w:rsidR="00000000" w:rsidRPr="00000000">
              <w:rPr>
                <w:rtl w:val="0"/>
              </w:rPr>
            </w:r>
          </w:p>
        </w:tc>
      </w:tr>
    </w:tbl>
    <w:p w:rsidR="00000000" w:rsidDel="00000000" w:rsidP="00000000" w:rsidRDefault="00000000" w:rsidRPr="00000000" w14:paraId="000012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0">
      <w:pPr>
        <w:rPr/>
      </w:pPr>
      <w:r w:rsidDel="00000000" w:rsidR="00000000" w:rsidRPr="00000000">
        <w:rPr>
          <w:rtl w:val="0"/>
        </w:rPr>
        <w:t xml:space="preserve">🧠 Part 3: Deep Thinking Questions</w:t>
      </w:r>
    </w:p>
    <w:p w:rsidR="00000000" w:rsidDel="00000000" w:rsidP="00000000" w:rsidRDefault="00000000" w:rsidRPr="00000000" w14:paraId="000012B1">
      <w:pPr>
        <w:rPr/>
      </w:pPr>
      <w:r w:rsidDel="00000000" w:rsidR="00000000" w:rsidRPr="00000000">
        <w:rPr>
          <w:rtl w:val="0"/>
        </w:rPr>
        <w:t xml:space="preserve">5. What makes a proposal persuasive without being overly emotional? Why is that important?</w:t>
      </w:r>
    </w:p>
    <w:p w:rsidR="00000000" w:rsidDel="00000000" w:rsidP="00000000" w:rsidRDefault="00000000" w:rsidRPr="00000000" w14:paraId="000012B2">
      <w:pPr>
        <w:rPr/>
      </w:pPr>
      <w:r w:rsidDel="00000000" w:rsidR="00000000" w:rsidRPr="00000000">
        <w:rPr>
          <w:rtl w:val="0"/>
        </w:rPr>
        <w:t xml:space="preserve">Answer in 2–3 complete sentences.</w:t>
      </w:r>
    </w:p>
    <w:p w:rsidR="00000000" w:rsidDel="00000000" w:rsidP="00000000" w:rsidRDefault="00000000" w:rsidRPr="00000000" w14:paraId="000012B3">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4">
      <w:pPr>
        <w:rPr/>
      </w:pPr>
      <w:r w:rsidDel="00000000" w:rsidR="00000000" w:rsidRPr="00000000">
        <w:rPr>
          <w:rtl w:val="0"/>
        </w:rPr>
        <w:t xml:space="preserve">6. Choose one section of a proposal (e.g., “Statement of Problem” or “Benefits”). Why do you think this section is especially important to get right?</w:t>
      </w:r>
    </w:p>
    <w:p w:rsidR="00000000" w:rsidDel="00000000" w:rsidP="00000000" w:rsidRDefault="00000000" w:rsidRPr="00000000" w14:paraId="000012B5">
      <w:pPr>
        <w:rPr/>
      </w:pPr>
      <w:r w:rsidDel="00000000" w:rsidR="00000000" w:rsidRPr="00000000">
        <w:rPr>
          <w:rtl w:val="0"/>
        </w:rPr>
        <w:t xml:space="preserve">Explain your reasoning in 2–3 sentences.</w:t>
      </w:r>
    </w:p>
    <w:p w:rsidR="00000000" w:rsidDel="00000000" w:rsidP="00000000" w:rsidRDefault="00000000" w:rsidRPr="00000000" w14:paraId="000012B6">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7">
      <w:pPr>
        <w:rPr/>
      </w:pPr>
      <w:r w:rsidDel="00000000" w:rsidR="00000000" w:rsidRPr="00000000">
        <w:rPr>
          <w:rtl w:val="0"/>
        </w:rPr>
        <w:t xml:space="preserve">✍️ Part 4: Reflect and Apply</w:t>
      </w:r>
    </w:p>
    <w:p w:rsidR="00000000" w:rsidDel="00000000" w:rsidP="00000000" w:rsidRDefault="00000000" w:rsidRPr="00000000" w14:paraId="000012B8">
      <w:pPr>
        <w:rPr/>
      </w:pPr>
      <w:r w:rsidDel="00000000" w:rsidR="00000000" w:rsidRPr="00000000">
        <w:rPr>
          <w:rtl w:val="0"/>
        </w:rPr>
        <w:t xml:space="preserve">7. Imagine you're proposing a new school recycling program. Using what you’ve learned, answer these questions below to brainstorm your proposal:</w:t>
      </w:r>
    </w:p>
    <w:p w:rsidR="00000000" w:rsidDel="00000000" w:rsidP="00000000" w:rsidRDefault="00000000" w:rsidRPr="00000000" w14:paraId="000012B9">
      <w:pPr>
        <w:numPr>
          <w:ilvl w:val="0"/>
          <w:numId w:val="179"/>
        </w:numPr>
        <w:ind w:left="720" w:hanging="360"/>
      </w:pPr>
      <w:r w:rsidDel="00000000" w:rsidR="00000000" w:rsidRPr="00000000">
        <w:rPr>
          <w:rtl w:val="0"/>
        </w:rPr>
        <w:t xml:space="preserve">Why? What’s the problem?</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A">
      <w:pPr>
        <w:numPr>
          <w:ilvl w:val="0"/>
          <w:numId w:val="179"/>
        </w:numPr>
        <w:ind w:left="720" w:hanging="360"/>
      </w:pPr>
      <w:r w:rsidDel="00000000" w:rsidR="00000000" w:rsidRPr="00000000">
        <w:rPr>
          <w:rtl w:val="0"/>
        </w:rPr>
        <w:t xml:space="preserve">What? What is your proposed solution?</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B">
      <w:pPr>
        <w:numPr>
          <w:ilvl w:val="0"/>
          <w:numId w:val="179"/>
        </w:numPr>
        <w:ind w:left="720" w:hanging="360"/>
      </w:pPr>
      <w:r w:rsidDel="00000000" w:rsidR="00000000" w:rsidRPr="00000000">
        <w:rPr>
          <w:rtl w:val="0"/>
        </w:rPr>
        <w:t xml:space="preserve">How? What steps or costs would be involved?</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D">
      <w:pPr>
        <w:rPr/>
      </w:pPr>
      <w:r w:rsidDel="00000000" w:rsidR="00000000" w:rsidRPr="00000000">
        <w:rPr>
          <w:rFonts w:ascii="Arial Unicode MS" w:cs="Arial Unicode MS" w:eastAsia="Arial Unicode MS" w:hAnsi="Arial Unicode MS"/>
          <w:rtl w:val="0"/>
        </w:rPr>
        <w:t xml:space="preserve">✅ Wrap-Up</w:t>
      </w:r>
    </w:p>
    <w:p w:rsidR="00000000" w:rsidDel="00000000" w:rsidP="00000000" w:rsidRDefault="00000000" w:rsidRPr="00000000" w14:paraId="000012BE">
      <w:pPr>
        <w:rPr/>
      </w:pPr>
      <w:r w:rsidDel="00000000" w:rsidR="00000000" w:rsidRPr="00000000">
        <w:rPr>
          <w:rtl w:val="0"/>
        </w:rPr>
        <w:t xml:space="preserve">8. One sentence summary:</w:t>
      </w:r>
    </w:p>
    <w:p w:rsidR="00000000" w:rsidDel="00000000" w:rsidP="00000000" w:rsidRDefault="00000000" w:rsidRPr="00000000" w14:paraId="000012BF">
      <w:pPr>
        <w:rPr/>
      </w:pPr>
      <w:r w:rsidDel="00000000" w:rsidR="00000000" w:rsidRPr="00000000">
        <w:rPr>
          <w:rtl w:val="0"/>
        </w:rPr>
        <w:t xml:space="preserve">Write one sentence that summarizes what you now understand about writing arguments and proposals:</w:t>
      </w:r>
    </w:p>
    <w:p w:rsidR="00000000" w:rsidDel="00000000" w:rsidP="00000000" w:rsidRDefault="00000000" w:rsidRPr="00000000" w14:paraId="000012C0">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1">
      <w:pPr>
        <w:rPr/>
      </w:pPr>
      <w:r w:rsidDel="00000000" w:rsidR="00000000" w:rsidRPr="00000000">
        <w:rPr>
          <w:rtl w:val="0"/>
        </w:rPr>
      </w:r>
    </w:p>
    <w:p w:rsidR="00000000" w:rsidDel="00000000" w:rsidP="00000000" w:rsidRDefault="00000000" w:rsidRPr="00000000" w14:paraId="000012C2">
      <w:pPr>
        <w:pStyle w:val="Heading4"/>
        <w:keepNext w:val="0"/>
        <w:keepLines w:val="0"/>
        <w:spacing w:before="480" w:lineRule="auto"/>
        <w:rPr/>
      </w:pPr>
      <w:bookmarkStart w:colFirst="0" w:colLast="0" w:name="_iiky4of7ne68" w:id="265"/>
      <w:bookmarkEnd w:id="265"/>
      <w:r w:rsidDel="00000000" w:rsidR="00000000" w:rsidRPr="00000000">
        <w:rPr>
          <w:rtl w:val="0"/>
        </w:rPr>
        <w:t xml:space="preserve">Getting Started with Vids in Google Workspace</w:t>
      </w:r>
    </w:p>
    <w:p w:rsidR="00000000" w:rsidDel="00000000" w:rsidP="00000000" w:rsidRDefault="00000000" w:rsidRPr="00000000" w14:paraId="000012C3">
      <w:pPr>
        <w:rPr/>
      </w:pPr>
      <w:r w:rsidDel="00000000" w:rsidR="00000000" w:rsidRPr="00000000">
        <w:rPr>
          <w:rtl w:val="0"/>
        </w:rPr>
        <w:t xml:space="preserve">Creating videos has never been easier than with Google Vids. This guide will help you through the process of creating your first video, adding narration, music, multimedia, and sharing your work effectively. Google Vids is a powerful tool that is available only if your organization supports it, so make sure to check its availability.</w:t>
      </w:r>
    </w:p>
    <w:p w:rsidR="00000000" w:rsidDel="00000000" w:rsidP="00000000" w:rsidRDefault="00000000" w:rsidRPr="00000000" w14:paraId="000012C4">
      <w:pPr>
        <w:rPr/>
      </w:pPr>
      <w:r w:rsidDel="00000000" w:rsidR="00000000" w:rsidRPr="00000000">
        <w:rPr>
          <w:rtl w:val="0"/>
        </w:rPr>
        <w:t xml:space="preserve">Create Your First Video</w:t>
      </w:r>
    </w:p>
    <w:p w:rsidR="00000000" w:rsidDel="00000000" w:rsidP="00000000" w:rsidRDefault="00000000" w:rsidRPr="00000000" w14:paraId="000012C5">
      <w:pPr>
        <w:rPr/>
      </w:pPr>
      <w:r w:rsidDel="00000000" w:rsidR="00000000" w:rsidRPr="00000000">
        <w:rPr>
          <w:rtl w:val="0"/>
        </w:rPr>
        <w:t xml:space="preserve">Generate a Video Using "Help Me Create"</w:t>
      </w:r>
    </w:p>
    <w:p w:rsidR="00000000" w:rsidDel="00000000" w:rsidP="00000000" w:rsidRDefault="00000000" w:rsidRPr="00000000" w14:paraId="000012C6">
      <w:pPr>
        <w:rPr/>
      </w:pPr>
      <w:r w:rsidDel="00000000" w:rsidR="00000000" w:rsidRPr="00000000">
        <w:rPr>
          <w:rtl w:val="0"/>
        </w:rPr>
        <w:t xml:space="preserve">One of the simplest ways to start is by using the "Help me create" feature. This tool utilizes Gemini, an AI assistant, to generate a first draft for your video.</w:t>
      </w:r>
    </w:p>
    <w:p w:rsidR="00000000" w:rsidDel="00000000" w:rsidP="00000000" w:rsidRDefault="00000000" w:rsidRPr="00000000" w14:paraId="000012C7">
      <w:pPr>
        <w:numPr>
          <w:ilvl w:val="0"/>
          <w:numId w:val="239"/>
        </w:numPr>
        <w:ind w:left="720" w:hanging="360"/>
      </w:pPr>
      <w:r w:rsidDel="00000000" w:rsidR="00000000" w:rsidRPr="00000000">
        <w:rPr>
          <w:rtl w:val="0"/>
        </w:rPr>
        <w:t xml:space="preserve">Open Google Vids on your computer.</w:t>
      </w:r>
    </w:p>
    <w:p w:rsidR="00000000" w:rsidDel="00000000" w:rsidP="00000000" w:rsidRDefault="00000000" w:rsidRPr="00000000" w14:paraId="000012C8">
      <w:pPr>
        <w:numPr>
          <w:ilvl w:val="0"/>
          <w:numId w:val="239"/>
        </w:numPr>
        <w:ind w:left="720" w:hanging="360"/>
      </w:pPr>
      <w:r w:rsidDel="00000000" w:rsidR="00000000" w:rsidRPr="00000000">
        <w:rPr>
          <w:rtl w:val="0"/>
        </w:rPr>
        <w:t xml:space="preserve">In the Gemini window, click "Help me create."</w:t>
      </w:r>
    </w:p>
    <w:p w:rsidR="00000000" w:rsidDel="00000000" w:rsidP="00000000" w:rsidRDefault="00000000" w:rsidRPr="00000000" w14:paraId="000012C9">
      <w:pPr>
        <w:numPr>
          <w:ilvl w:val="0"/>
          <w:numId w:val="239"/>
        </w:numPr>
        <w:ind w:left="720" w:hanging="360"/>
      </w:pPr>
      <w:r w:rsidDel="00000000" w:rsidR="00000000" w:rsidRPr="00000000">
        <w:rPr>
          <w:rtl w:val="0"/>
        </w:rPr>
        <w:t xml:space="preserve">Describe the video: Include details about the audience, purpose, and tone.</w:t>
      </w:r>
    </w:p>
    <w:p w:rsidR="00000000" w:rsidDel="00000000" w:rsidP="00000000" w:rsidRDefault="00000000" w:rsidRPr="00000000" w14:paraId="000012CA">
      <w:pPr>
        <w:numPr>
          <w:ilvl w:val="1"/>
          <w:numId w:val="239"/>
        </w:numPr>
        <w:ind w:left="1440" w:hanging="360"/>
      </w:pPr>
      <w:r w:rsidDel="00000000" w:rsidR="00000000" w:rsidRPr="00000000">
        <w:rPr>
          <w:rtl w:val="0"/>
        </w:rPr>
        <w:t xml:space="preserve">Optional: Click on suggested prompts for ideas.</w:t>
      </w:r>
    </w:p>
    <w:p w:rsidR="00000000" w:rsidDel="00000000" w:rsidP="00000000" w:rsidRDefault="00000000" w:rsidRPr="00000000" w14:paraId="000012CB">
      <w:pPr>
        <w:numPr>
          <w:ilvl w:val="1"/>
          <w:numId w:val="239"/>
        </w:numPr>
        <w:ind w:left="1440" w:hanging="360"/>
      </w:pPr>
      <w:r w:rsidDel="00000000" w:rsidR="00000000" w:rsidRPr="00000000">
        <w:rPr>
          <w:rtl w:val="0"/>
        </w:rPr>
        <w:t xml:space="preserve">You can also add related files by typing @ followed by the filename.</w:t>
      </w:r>
    </w:p>
    <w:p w:rsidR="00000000" w:rsidDel="00000000" w:rsidP="00000000" w:rsidRDefault="00000000" w:rsidRPr="00000000" w14:paraId="000012CC">
      <w:pPr>
        <w:numPr>
          <w:ilvl w:val="0"/>
          <w:numId w:val="239"/>
        </w:numPr>
        <w:ind w:left="720" w:hanging="360"/>
      </w:pPr>
      <w:r w:rsidDel="00000000" w:rsidR="00000000" w:rsidRPr="00000000">
        <w:rPr>
          <w:rtl w:val="0"/>
        </w:rPr>
        <w:t xml:space="preserve">Once satisfied, click Next.</w:t>
      </w:r>
    </w:p>
    <w:p w:rsidR="00000000" w:rsidDel="00000000" w:rsidP="00000000" w:rsidRDefault="00000000" w:rsidRPr="00000000" w14:paraId="000012CD">
      <w:pPr>
        <w:numPr>
          <w:ilvl w:val="0"/>
          <w:numId w:val="239"/>
        </w:numPr>
        <w:ind w:left="720" w:hanging="360"/>
      </w:pPr>
      <w:r w:rsidDel="00000000" w:rsidR="00000000" w:rsidRPr="00000000">
        <w:rPr>
          <w:rtl w:val="0"/>
        </w:rPr>
        <w:t xml:space="preserve">Review the proposed outline. If needed, you can rewrite your prompt to generate a new outline, then click Next.</w:t>
      </w:r>
    </w:p>
    <w:p w:rsidR="00000000" w:rsidDel="00000000" w:rsidP="00000000" w:rsidRDefault="00000000" w:rsidRPr="00000000" w14:paraId="000012CE">
      <w:pPr>
        <w:numPr>
          <w:ilvl w:val="0"/>
          <w:numId w:val="239"/>
        </w:numPr>
        <w:ind w:left="720" w:hanging="360"/>
      </w:pPr>
      <w:r w:rsidDel="00000000" w:rsidR="00000000" w:rsidRPr="00000000">
        <w:rPr>
          <w:rtl w:val="0"/>
        </w:rPr>
        <w:t xml:space="preserve">Select a design and click Create a draft video.</w:t>
      </w:r>
    </w:p>
    <w:p w:rsidR="00000000" w:rsidDel="00000000" w:rsidP="00000000" w:rsidRDefault="00000000" w:rsidRPr="00000000" w14:paraId="000012CF">
      <w:pPr>
        <w:numPr>
          <w:ilvl w:val="0"/>
          <w:numId w:val="239"/>
        </w:numPr>
        <w:ind w:left="720" w:hanging="360"/>
      </w:pPr>
      <w:r w:rsidDel="00000000" w:rsidR="00000000" w:rsidRPr="00000000">
        <w:rPr>
          <w:rtl w:val="0"/>
        </w:rPr>
        <w:t xml:space="preserve">Once created, customize your content as needed.</w:t>
      </w:r>
    </w:p>
    <w:p w:rsidR="00000000" w:rsidDel="00000000" w:rsidP="00000000" w:rsidRDefault="00000000" w:rsidRPr="00000000" w14:paraId="000012D0">
      <w:pPr>
        <w:rPr/>
      </w:pPr>
      <w:r w:rsidDel="00000000" w:rsidR="00000000" w:rsidRPr="00000000">
        <w:rPr>
          <w:rtl w:val="0"/>
        </w:rPr>
        <w:t xml:space="preserve">Start with a Template</w:t>
      </w:r>
    </w:p>
    <w:p w:rsidR="00000000" w:rsidDel="00000000" w:rsidP="00000000" w:rsidRDefault="00000000" w:rsidRPr="00000000" w14:paraId="000012D1">
      <w:pPr>
        <w:rPr/>
      </w:pPr>
      <w:r w:rsidDel="00000000" w:rsidR="00000000" w:rsidRPr="00000000">
        <w:rPr>
          <w:rtl w:val="0"/>
        </w:rPr>
        <w:t xml:space="preserve">Templates provide a pre-built framework for your video, making it easy to outline and customize.</w:t>
      </w:r>
    </w:p>
    <w:p w:rsidR="00000000" w:rsidDel="00000000" w:rsidP="00000000" w:rsidRDefault="00000000" w:rsidRPr="00000000" w14:paraId="000012D2">
      <w:pPr>
        <w:numPr>
          <w:ilvl w:val="0"/>
          <w:numId w:val="358"/>
        </w:numPr>
        <w:ind w:left="720" w:hanging="360"/>
      </w:pPr>
      <w:r w:rsidDel="00000000" w:rsidR="00000000" w:rsidRPr="00000000">
        <w:rPr>
          <w:rtl w:val="0"/>
        </w:rPr>
        <w:t xml:space="preserve">Open Google Vids.</w:t>
      </w:r>
    </w:p>
    <w:p w:rsidR="00000000" w:rsidDel="00000000" w:rsidP="00000000" w:rsidRDefault="00000000" w:rsidRPr="00000000" w14:paraId="000012D3">
      <w:pPr>
        <w:numPr>
          <w:ilvl w:val="0"/>
          <w:numId w:val="358"/>
        </w:numPr>
        <w:ind w:left="720" w:hanging="360"/>
      </w:pPr>
      <w:r w:rsidDel="00000000" w:rsidR="00000000" w:rsidRPr="00000000">
        <w:rPr>
          <w:rtl w:val="0"/>
        </w:rPr>
        <w:t xml:space="preserve">In the Gemini window, click Templates.</w:t>
      </w:r>
    </w:p>
    <w:p w:rsidR="00000000" w:rsidDel="00000000" w:rsidP="00000000" w:rsidRDefault="00000000" w:rsidRPr="00000000" w14:paraId="000012D4">
      <w:pPr>
        <w:numPr>
          <w:ilvl w:val="0"/>
          <w:numId w:val="358"/>
        </w:numPr>
        <w:ind w:left="720" w:hanging="360"/>
      </w:pPr>
      <w:r w:rsidDel="00000000" w:rsidR="00000000" w:rsidRPr="00000000">
        <w:rPr>
          <w:rtl w:val="0"/>
        </w:rPr>
        <w:t xml:space="preserve">Browse the gallery and select a template.</w:t>
      </w:r>
    </w:p>
    <w:p w:rsidR="00000000" w:rsidDel="00000000" w:rsidP="00000000" w:rsidRDefault="00000000" w:rsidRPr="00000000" w14:paraId="000012D5">
      <w:pPr>
        <w:numPr>
          <w:ilvl w:val="0"/>
          <w:numId w:val="358"/>
        </w:numPr>
        <w:ind w:left="720" w:hanging="360"/>
      </w:pPr>
      <w:r w:rsidDel="00000000" w:rsidR="00000000" w:rsidRPr="00000000">
        <w:rPr>
          <w:rtl w:val="0"/>
        </w:rPr>
        <w:t xml:space="preserve">Choose to insert all scenes or just the current one.</w:t>
      </w:r>
    </w:p>
    <w:p w:rsidR="00000000" w:rsidDel="00000000" w:rsidP="00000000" w:rsidRDefault="00000000" w:rsidRPr="00000000" w14:paraId="000012D6">
      <w:pPr>
        <w:numPr>
          <w:ilvl w:val="0"/>
          <w:numId w:val="358"/>
        </w:numPr>
        <w:ind w:left="720" w:hanging="360"/>
      </w:pPr>
      <w:r w:rsidDel="00000000" w:rsidR="00000000" w:rsidRPr="00000000">
        <w:rPr>
          <w:rtl w:val="0"/>
        </w:rPr>
        <w:t xml:space="preserve">After creation, add and customize your content.</w:t>
      </w:r>
    </w:p>
    <w:p w:rsidR="00000000" w:rsidDel="00000000" w:rsidP="00000000" w:rsidRDefault="00000000" w:rsidRPr="00000000" w14:paraId="000012D7">
      <w:pPr>
        <w:rPr/>
      </w:pPr>
      <w:r w:rsidDel="00000000" w:rsidR="00000000" w:rsidRPr="00000000">
        <w:rPr>
          <w:rtl w:val="0"/>
        </w:rPr>
        <w:t xml:space="preserve">Record a Video</w:t>
      </w:r>
    </w:p>
    <w:p w:rsidR="00000000" w:rsidDel="00000000" w:rsidP="00000000" w:rsidRDefault="00000000" w:rsidRPr="00000000" w14:paraId="000012D8">
      <w:pPr>
        <w:rPr/>
      </w:pPr>
      <w:r w:rsidDel="00000000" w:rsidR="00000000" w:rsidRPr="00000000">
        <w:rPr>
          <w:rtl w:val="0"/>
        </w:rPr>
        <w:t xml:space="preserve">To create a video by recording:</w:t>
      </w:r>
    </w:p>
    <w:p w:rsidR="00000000" w:rsidDel="00000000" w:rsidP="00000000" w:rsidRDefault="00000000" w:rsidRPr="00000000" w14:paraId="000012D9">
      <w:pPr>
        <w:numPr>
          <w:ilvl w:val="0"/>
          <w:numId w:val="425"/>
        </w:numPr>
        <w:ind w:left="720" w:hanging="360"/>
      </w:pPr>
      <w:r w:rsidDel="00000000" w:rsidR="00000000" w:rsidRPr="00000000">
        <w:rPr>
          <w:rtl w:val="0"/>
        </w:rPr>
        <w:t xml:space="preserve">Open Google Vids and click Record in the Gemini window.</w:t>
      </w:r>
    </w:p>
    <w:p w:rsidR="00000000" w:rsidDel="00000000" w:rsidP="00000000" w:rsidRDefault="00000000" w:rsidRPr="00000000" w14:paraId="000012DA">
      <w:pPr>
        <w:numPr>
          <w:ilvl w:val="0"/>
          <w:numId w:val="425"/>
        </w:numPr>
        <w:ind w:left="720" w:hanging="360"/>
      </w:pPr>
      <w:r w:rsidDel="00000000" w:rsidR="00000000" w:rsidRPr="00000000">
        <w:rPr>
          <w:rtl w:val="0"/>
        </w:rPr>
        <w:t xml:space="preserve">Click Record now, then press Start when ready.</w:t>
      </w:r>
    </w:p>
    <w:p w:rsidR="00000000" w:rsidDel="00000000" w:rsidP="00000000" w:rsidRDefault="00000000" w:rsidRPr="00000000" w14:paraId="000012DB">
      <w:pPr>
        <w:numPr>
          <w:ilvl w:val="0"/>
          <w:numId w:val="425"/>
        </w:numPr>
        <w:ind w:left="720" w:hanging="360"/>
      </w:pPr>
      <w:r w:rsidDel="00000000" w:rsidR="00000000" w:rsidRPr="00000000">
        <w:rPr>
          <w:rtl w:val="0"/>
        </w:rPr>
        <w:t xml:space="preserve">Click Pause when finished, and Preview your recording.</w:t>
      </w:r>
    </w:p>
    <w:p w:rsidR="00000000" w:rsidDel="00000000" w:rsidP="00000000" w:rsidRDefault="00000000" w:rsidRPr="00000000" w14:paraId="000012DC">
      <w:pPr>
        <w:numPr>
          <w:ilvl w:val="0"/>
          <w:numId w:val="425"/>
        </w:numPr>
        <w:ind w:left="720" w:hanging="360"/>
      </w:pPr>
      <w:r w:rsidDel="00000000" w:rsidR="00000000" w:rsidRPr="00000000">
        <w:rPr>
          <w:rtl w:val="0"/>
        </w:rPr>
        <w:t xml:space="preserve">When satisfied, click Insert to add it to your Vids file.</w:t>
      </w:r>
    </w:p>
    <w:p w:rsidR="00000000" w:rsidDel="00000000" w:rsidP="00000000" w:rsidRDefault="00000000" w:rsidRPr="00000000" w14:paraId="000012DD">
      <w:pPr>
        <w:rPr/>
      </w:pPr>
      <w:r w:rsidDel="00000000" w:rsidR="00000000" w:rsidRPr="00000000">
        <w:rPr>
          <w:rtl w:val="0"/>
        </w:rPr>
        <w:t xml:space="preserve">Note: Recordings can be up to 10 minutes long.</w:t>
      </w:r>
    </w:p>
    <w:p w:rsidR="00000000" w:rsidDel="00000000" w:rsidP="00000000" w:rsidRDefault="00000000" w:rsidRPr="00000000" w14:paraId="000012DE">
      <w:pPr>
        <w:rPr/>
      </w:pPr>
      <w:r w:rsidDel="00000000" w:rsidR="00000000" w:rsidRPr="00000000">
        <w:rPr>
          <w:rtl w:val="0"/>
        </w:rPr>
        <w:t xml:space="preserve">Upload Existing Content</w:t>
      </w:r>
    </w:p>
    <w:p w:rsidR="00000000" w:rsidDel="00000000" w:rsidP="00000000" w:rsidRDefault="00000000" w:rsidRPr="00000000" w14:paraId="000012DF">
      <w:pPr>
        <w:rPr/>
      </w:pPr>
      <w:r w:rsidDel="00000000" w:rsidR="00000000" w:rsidRPr="00000000">
        <w:rPr>
          <w:rtl w:val="0"/>
        </w:rPr>
        <w:t xml:space="preserve">If you want to start with your already existing content:</w:t>
      </w:r>
    </w:p>
    <w:p w:rsidR="00000000" w:rsidDel="00000000" w:rsidP="00000000" w:rsidRDefault="00000000" w:rsidRPr="00000000" w14:paraId="000012E0">
      <w:pPr>
        <w:numPr>
          <w:ilvl w:val="0"/>
          <w:numId w:val="429"/>
        </w:numPr>
        <w:ind w:left="720" w:hanging="360"/>
      </w:pPr>
      <w:r w:rsidDel="00000000" w:rsidR="00000000" w:rsidRPr="00000000">
        <w:rPr>
          <w:rtl w:val="0"/>
        </w:rPr>
        <w:t xml:space="preserve">Open Google Vids.</w:t>
      </w:r>
    </w:p>
    <w:p w:rsidR="00000000" w:rsidDel="00000000" w:rsidP="00000000" w:rsidRDefault="00000000" w:rsidRPr="00000000" w14:paraId="000012E1">
      <w:pPr>
        <w:numPr>
          <w:ilvl w:val="0"/>
          <w:numId w:val="429"/>
        </w:numPr>
        <w:ind w:left="720" w:hanging="360"/>
      </w:pPr>
      <w:r w:rsidDel="00000000" w:rsidR="00000000" w:rsidRPr="00000000">
        <w:rPr>
          <w:rtl w:val="0"/>
        </w:rPr>
        <w:t xml:space="preserve">Click Upload in the Gemini window.</w:t>
      </w:r>
    </w:p>
    <w:p w:rsidR="00000000" w:rsidDel="00000000" w:rsidP="00000000" w:rsidRDefault="00000000" w:rsidRPr="00000000" w14:paraId="000012E2">
      <w:pPr>
        <w:numPr>
          <w:ilvl w:val="0"/>
          <w:numId w:val="429"/>
        </w:numPr>
        <w:ind w:left="720" w:hanging="360"/>
      </w:pPr>
      <w:r w:rsidDel="00000000" w:rsidR="00000000" w:rsidRPr="00000000">
        <w:rPr>
          <w:rtl w:val="0"/>
        </w:rPr>
        <w:t xml:space="preserve">Click Browse computer to select your file.</w:t>
      </w:r>
    </w:p>
    <w:p w:rsidR="00000000" w:rsidDel="00000000" w:rsidP="00000000" w:rsidRDefault="00000000" w:rsidRPr="00000000" w14:paraId="000012E3">
      <w:pPr>
        <w:numPr>
          <w:ilvl w:val="0"/>
          <w:numId w:val="429"/>
        </w:numPr>
        <w:ind w:left="720" w:hanging="360"/>
      </w:pPr>
      <w:r w:rsidDel="00000000" w:rsidR="00000000" w:rsidRPr="00000000">
        <w:rPr>
          <w:rtl w:val="0"/>
        </w:rPr>
        <w:t xml:space="preserve">Customize the content after the upload.</w:t>
      </w:r>
    </w:p>
    <w:p w:rsidR="00000000" w:rsidDel="00000000" w:rsidP="00000000" w:rsidRDefault="00000000" w:rsidRPr="00000000" w14:paraId="000012E4">
      <w:pPr>
        <w:rPr/>
      </w:pPr>
      <w:r w:rsidDel="00000000" w:rsidR="00000000" w:rsidRPr="00000000">
        <w:rPr>
          <w:rtl w:val="0"/>
        </w:rPr>
        <w:t xml:space="preserve">Build a Video from Scratch</w:t>
      </w:r>
    </w:p>
    <w:p w:rsidR="00000000" w:rsidDel="00000000" w:rsidP="00000000" w:rsidRDefault="00000000" w:rsidRPr="00000000" w14:paraId="000012E5">
      <w:pPr>
        <w:rPr/>
      </w:pPr>
      <w:r w:rsidDel="00000000" w:rsidR="00000000" w:rsidRPr="00000000">
        <w:rPr>
          <w:rtl w:val="0"/>
        </w:rPr>
        <w:t xml:space="preserve">For a fully customized experience:</w:t>
      </w:r>
    </w:p>
    <w:p w:rsidR="00000000" w:rsidDel="00000000" w:rsidP="00000000" w:rsidRDefault="00000000" w:rsidRPr="00000000" w14:paraId="000012E6">
      <w:pPr>
        <w:numPr>
          <w:ilvl w:val="0"/>
          <w:numId w:val="456"/>
        </w:numPr>
        <w:ind w:left="720" w:hanging="360"/>
      </w:pPr>
      <w:r w:rsidDel="00000000" w:rsidR="00000000" w:rsidRPr="00000000">
        <w:rPr>
          <w:rtl w:val="0"/>
        </w:rPr>
        <w:t xml:space="preserve">Open Google Vids and click the X in the upper right to access the video timeline.</w:t>
      </w:r>
    </w:p>
    <w:p w:rsidR="00000000" w:rsidDel="00000000" w:rsidP="00000000" w:rsidRDefault="00000000" w:rsidRPr="00000000" w14:paraId="000012E7">
      <w:pPr>
        <w:numPr>
          <w:ilvl w:val="0"/>
          <w:numId w:val="456"/>
        </w:numPr>
        <w:ind w:left="720" w:hanging="360"/>
      </w:pPr>
      <w:r w:rsidDel="00000000" w:rsidR="00000000" w:rsidRPr="00000000">
        <w:rPr>
          <w:rtl w:val="0"/>
        </w:rPr>
        <w:t xml:space="preserve">Start adding and customizing your content.</w:t>
      </w:r>
    </w:p>
    <w:p w:rsidR="00000000" w:rsidDel="00000000" w:rsidP="00000000" w:rsidRDefault="00000000" w:rsidRPr="00000000" w14:paraId="000012E8">
      <w:pPr>
        <w:rPr/>
      </w:pPr>
      <w:r w:rsidDel="00000000" w:rsidR="00000000" w:rsidRPr="00000000">
        <w:rPr>
          <w:rtl w:val="0"/>
        </w:rPr>
        <w:t xml:space="preserve">Add Narration, Music, and Multimedia</w:t>
      </w:r>
    </w:p>
    <w:p w:rsidR="00000000" w:rsidDel="00000000" w:rsidP="00000000" w:rsidRDefault="00000000" w:rsidRPr="00000000" w14:paraId="000012E9">
      <w:pPr>
        <w:rPr/>
      </w:pPr>
      <w:r w:rsidDel="00000000" w:rsidR="00000000" w:rsidRPr="00000000">
        <w:rPr>
          <w:rtl w:val="0"/>
        </w:rPr>
        <w:t xml:space="preserve">Record Narration and Video Clips</w:t>
      </w:r>
    </w:p>
    <w:p w:rsidR="00000000" w:rsidDel="00000000" w:rsidP="00000000" w:rsidRDefault="00000000" w:rsidRPr="00000000" w14:paraId="000012EA">
      <w:pPr>
        <w:rPr/>
      </w:pPr>
      <w:r w:rsidDel="00000000" w:rsidR="00000000" w:rsidRPr="00000000">
        <w:rPr>
          <w:rtl w:val="0"/>
        </w:rPr>
        <w:t xml:space="preserve">You can record audio narration or video clips directly in Google Vids.</w:t>
      </w:r>
    </w:p>
    <w:p w:rsidR="00000000" w:rsidDel="00000000" w:rsidP="00000000" w:rsidRDefault="00000000" w:rsidRPr="00000000" w14:paraId="000012EB">
      <w:pPr>
        <w:numPr>
          <w:ilvl w:val="0"/>
          <w:numId w:val="626"/>
        </w:numPr>
        <w:ind w:left="720" w:hanging="360"/>
      </w:pPr>
      <w:r w:rsidDel="00000000" w:rsidR="00000000" w:rsidRPr="00000000">
        <w:rPr>
          <w:rtl w:val="0"/>
        </w:rPr>
        <w:t xml:space="preserve">Open a video in Google Vids.</w:t>
      </w:r>
    </w:p>
    <w:p w:rsidR="00000000" w:rsidDel="00000000" w:rsidP="00000000" w:rsidRDefault="00000000" w:rsidRPr="00000000" w14:paraId="000012EC">
      <w:pPr>
        <w:numPr>
          <w:ilvl w:val="0"/>
          <w:numId w:val="626"/>
        </w:numPr>
        <w:ind w:left="720" w:hanging="360"/>
      </w:pPr>
      <w:r w:rsidDel="00000000" w:rsidR="00000000" w:rsidRPr="00000000">
        <w:rPr>
          <w:rtl w:val="0"/>
        </w:rPr>
        <w:t xml:space="preserve">Select the scene for your recording.</w:t>
      </w:r>
    </w:p>
    <w:p w:rsidR="00000000" w:rsidDel="00000000" w:rsidP="00000000" w:rsidRDefault="00000000" w:rsidRPr="00000000" w14:paraId="000012ED">
      <w:pPr>
        <w:numPr>
          <w:ilvl w:val="0"/>
          <w:numId w:val="626"/>
        </w:numPr>
        <w:ind w:left="720" w:hanging="360"/>
      </w:pPr>
      <w:r w:rsidDel="00000000" w:rsidR="00000000" w:rsidRPr="00000000">
        <w:rPr>
          <w:rtl w:val="0"/>
        </w:rPr>
        <w:t xml:space="preserve">Click Recording in the side panel.</w:t>
      </w:r>
    </w:p>
    <w:p w:rsidR="00000000" w:rsidDel="00000000" w:rsidP="00000000" w:rsidRDefault="00000000" w:rsidRPr="00000000" w14:paraId="000012EE">
      <w:pPr>
        <w:numPr>
          <w:ilvl w:val="0"/>
          <w:numId w:val="626"/>
        </w:numPr>
        <w:ind w:left="720" w:hanging="360"/>
      </w:pPr>
      <w:r w:rsidDel="00000000" w:rsidR="00000000" w:rsidRPr="00000000">
        <w:rPr>
          <w:rtl w:val="0"/>
        </w:rPr>
        <w:t xml:space="preserve">Allow access to your camera and microphone.</w:t>
      </w:r>
    </w:p>
    <w:p w:rsidR="00000000" w:rsidDel="00000000" w:rsidP="00000000" w:rsidRDefault="00000000" w:rsidRPr="00000000" w14:paraId="000012EF">
      <w:pPr>
        <w:numPr>
          <w:ilvl w:val="0"/>
          <w:numId w:val="626"/>
        </w:numPr>
        <w:ind w:left="720" w:hanging="360"/>
      </w:pPr>
      <w:r w:rsidDel="00000000" w:rsidR="00000000" w:rsidRPr="00000000">
        <w:rPr>
          <w:rtl w:val="0"/>
        </w:rPr>
        <w:t xml:space="preserve">Choose a recording option (Camera, Audio, etc.) and start recording.</w:t>
      </w:r>
    </w:p>
    <w:p w:rsidR="00000000" w:rsidDel="00000000" w:rsidP="00000000" w:rsidRDefault="00000000" w:rsidRPr="00000000" w14:paraId="000012F0">
      <w:pPr>
        <w:numPr>
          <w:ilvl w:val="0"/>
          <w:numId w:val="626"/>
        </w:numPr>
        <w:ind w:left="720" w:hanging="360"/>
      </w:pPr>
      <w:r w:rsidDel="00000000" w:rsidR="00000000" w:rsidRPr="00000000">
        <w:rPr>
          <w:rtl w:val="0"/>
        </w:rPr>
        <w:t xml:space="preserve">Click Preview, then Insert once satisfied.</w:t>
      </w:r>
    </w:p>
    <w:p w:rsidR="00000000" w:rsidDel="00000000" w:rsidP="00000000" w:rsidRDefault="00000000" w:rsidRPr="00000000" w14:paraId="000012F1">
      <w:pPr>
        <w:rPr/>
      </w:pPr>
      <w:r w:rsidDel="00000000" w:rsidR="00000000" w:rsidRPr="00000000">
        <w:rPr>
          <w:rtl w:val="0"/>
        </w:rPr>
        <w:t xml:space="preserve">Generate Narration Using AI</w:t>
      </w:r>
    </w:p>
    <w:p w:rsidR="00000000" w:rsidDel="00000000" w:rsidP="00000000" w:rsidRDefault="00000000" w:rsidRPr="00000000" w14:paraId="000012F2">
      <w:pPr>
        <w:rPr/>
      </w:pPr>
      <w:r w:rsidDel="00000000" w:rsidR="00000000" w:rsidRPr="00000000">
        <w:rPr>
          <w:rtl w:val="0"/>
        </w:rPr>
        <w:t xml:space="preserve">AI can also help generate narration for your video.</w:t>
      </w:r>
    </w:p>
    <w:p w:rsidR="00000000" w:rsidDel="00000000" w:rsidP="00000000" w:rsidRDefault="00000000" w:rsidRPr="00000000" w14:paraId="000012F3">
      <w:pPr>
        <w:numPr>
          <w:ilvl w:val="0"/>
          <w:numId w:val="447"/>
        </w:numPr>
        <w:ind w:left="720" w:hanging="360"/>
      </w:pPr>
      <w:r w:rsidDel="00000000" w:rsidR="00000000" w:rsidRPr="00000000">
        <w:rPr>
          <w:rtl w:val="0"/>
        </w:rPr>
        <w:t xml:space="preserve">Click the scene where you want narration.</w:t>
      </w:r>
    </w:p>
    <w:p w:rsidR="00000000" w:rsidDel="00000000" w:rsidP="00000000" w:rsidRDefault="00000000" w:rsidRPr="00000000" w14:paraId="000012F4">
      <w:pPr>
        <w:numPr>
          <w:ilvl w:val="0"/>
          <w:numId w:val="447"/>
        </w:numPr>
        <w:ind w:left="720" w:hanging="360"/>
      </w:pPr>
      <w:r w:rsidDel="00000000" w:rsidR="00000000" w:rsidRPr="00000000">
        <w:rPr>
          <w:rtl w:val="0"/>
        </w:rPr>
        <w:t xml:space="preserve">In the side panel, click Scripts and add your text.</w:t>
      </w:r>
    </w:p>
    <w:p w:rsidR="00000000" w:rsidDel="00000000" w:rsidP="00000000" w:rsidRDefault="00000000" w:rsidRPr="00000000" w14:paraId="000012F5">
      <w:pPr>
        <w:numPr>
          <w:ilvl w:val="0"/>
          <w:numId w:val="447"/>
        </w:numPr>
        <w:ind w:left="720" w:hanging="360"/>
      </w:pPr>
      <w:r w:rsidDel="00000000" w:rsidR="00000000" w:rsidRPr="00000000">
        <w:rPr>
          <w:rtl w:val="0"/>
        </w:rPr>
        <w:t xml:space="preserve">Click Generate the voiceover to create audio for your script.</w:t>
      </w:r>
    </w:p>
    <w:p w:rsidR="00000000" w:rsidDel="00000000" w:rsidP="00000000" w:rsidRDefault="00000000" w:rsidRPr="00000000" w14:paraId="000012F6">
      <w:pPr>
        <w:numPr>
          <w:ilvl w:val="0"/>
          <w:numId w:val="447"/>
        </w:numPr>
        <w:ind w:left="720" w:hanging="360"/>
      </w:pPr>
      <w:r w:rsidDel="00000000" w:rsidR="00000000" w:rsidRPr="00000000">
        <w:rPr>
          <w:rtl w:val="0"/>
        </w:rPr>
        <w:t xml:space="preserve">Select a voice and click Insert into timeline.</w:t>
      </w:r>
    </w:p>
    <w:p w:rsidR="00000000" w:rsidDel="00000000" w:rsidP="00000000" w:rsidRDefault="00000000" w:rsidRPr="00000000" w14:paraId="000012F7">
      <w:pPr>
        <w:rPr/>
      </w:pPr>
      <w:r w:rsidDel="00000000" w:rsidR="00000000" w:rsidRPr="00000000">
        <w:rPr>
          <w:rtl w:val="0"/>
        </w:rPr>
        <w:t xml:space="preserve">Add Music and Sound Effects</w:t>
      </w:r>
    </w:p>
    <w:p w:rsidR="00000000" w:rsidDel="00000000" w:rsidP="00000000" w:rsidRDefault="00000000" w:rsidRPr="00000000" w14:paraId="000012F8">
      <w:pPr>
        <w:rPr/>
      </w:pPr>
      <w:r w:rsidDel="00000000" w:rsidR="00000000" w:rsidRPr="00000000">
        <w:rPr>
          <w:rtl w:val="0"/>
        </w:rPr>
        <w:t xml:space="preserve">To enhance your video, you can add music and sound effects:</w:t>
      </w:r>
    </w:p>
    <w:p w:rsidR="00000000" w:rsidDel="00000000" w:rsidP="00000000" w:rsidRDefault="00000000" w:rsidRPr="00000000" w14:paraId="000012F9">
      <w:pPr>
        <w:numPr>
          <w:ilvl w:val="0"/>
          <w:numId w:val="359"/>
        </w:numPr>
        <w:ind w:left="720" w:hanging="360"/>
      </w:pPr>
      <w:r w:rsidDel="00000000" w:rsidR="00000000" w:rsidRPr="00000000">
        <w:rPr>
          <w:rtl w:val="0"/>
        </w:rPr>
        <w:t xml:space="preserve">Open your video in Google Vids.</w:t>
      </w:r>
    </w:p>
    <w:p w:rsidR="00000000" w:rsidDel="00000000" w:rsidP="00000000" w:rsidRDefault="00000000" w:rsidRPr="00000000" w14:paraId="000012FA">
      <w:pPr>
        <w:numPr>
          <w:ilvl w:val="0"/>
          <w:numId w:val="359"/>
        </w:numPr>
        <w:ind w:left="720" w:hanging="360"/>
      </w:pPr>
      <w:r w:rsidDel="00000000" w:rsidR="00000000" w:rsidRPr="00000000">
        <w:rPr>
          <w:rtl w:val="0"/>
        </w:rPr>
        <w:t xml:space="preserve">Move the playhead to where you want the audio clip.</w:t>
      </w:r>
    </w:p>
    <w:p w:rsidR="00000000" w:rsidDel="00000000" w:rsidP="00000000" w:rsidRDefault="00000000" w:rsidRPr="00000000" w14:paraId="000012FB">
      <w:pPr>
        <w:numPr>
          <w:ilvl w:val="0"/>
          <w:numId w:val="359"/>
        </w:numPr>
        <w:ind w:left="720" w:hanging="360"/>
      </w:pPr>
      <w:r w:rsidDel="00000000" w:rsidR="00000000" w:rsidRPr="00000000">
        <w:rPr>
          <w:rtl w:val="0"/>
        </w:rPr>
        <w:t xml:space="preserve">Click Insert and choose to upload from your computer or Google Drive.</w:t>
      </w:r>
    </w:p>
    <w:p w:rsidR="00000000" w:rsidDel="00000000" w:rsidP="00000000" w:rsidRDefault="00000000" w:rsidRPr="00000000" w14:paraId="000012FC">
      <w:pPr>
        <w:numPr>
          <w:ilvl w:val="0"/>
          <w:numId w:val="359"/>
        </w:numPr>
        <w:ind w:left="720" w:hanging="360"/>
      </w:pPr>
      <w:r w:rsidDel="00000000" w:rsidR="00000000" w:rsidRPr="00000000">
        <w:rPr>
          <w:rtl w:val="0"/>
        </w:rPr>
        <w:t xml:space="preserve">Customize audio tracks as needed.</w:t>
      </w:r>
    </w:p>
    <w:p w:rsidR="00000000" w:rsidDel="00000000" w:rsidP="00000000" w:rsidRDefault="00000000" w:rsidRPr="00000000" w14:paraId="000012FD">
      <w:pPr>
        <w:rPr/>
      </w:pPr>
      <w:r w:rsidDel="00000000" w:rsidR="00000000" w:rsidRPr="00000000">
        <w:rPr>
          <w:rtl w:val="0"/>
        </w:rPr>
        <w:t xml:space="preserve">Insert Generated and Stock Images</w:t>
      </w:r>
    </w:p>
    <w:p w:rsidR="00000000" w:rsidDel="00000000" w:rsidP="00000000" w:rsidRDefault="00000000" w:rsidRPr="00000000" w14:paraId="000012FE">
      <w:pPr>
        <w:rPr/>
      </w:pPr>
      <w:r w:rsidDel="00000000" w:rsidR="00000000" w:rsidRPr="00000000">
        <w:rPr>
          <w:rtl w:val="0"/>
        </w:rPr>
        <w:t xml:space="preserve">Add visual elements to your video:</w:t>
      </w:r>
    </w:p>
    <w:p w:rsidR="00000000" w:rsidDel="00000000" w:rsidP="00000000" w:rsidRDefault="00000000" w:rsidRPr="00000000" w14:paraId="000012FF">
      <w:pPr>
        <w:numPr>
          <w:ilvl w:val="0"/>
          <w:numId w:val="111"/>
        </w:numPr>
        <w:ind w:left="720" w:hanging="360"/>
      </w:pPr>
      <w:r w:rsidDel="00000000" w:rsidR="00000000" w:rsidRPr="00000000">
        <w:rPr>
          <w:rtl w:val="0"/>
        </w:rPr>
        <w:t xml:space="preserve">Use the Create image with Gemini option to generate images based on your descriptions.</w:t>
      </w:r>
    </w:p>
    <w:p w:rsidR="00000000" w:rsidDel="00000000" w:rsidP="00000000" w:rsidRDefault="00000000" w:rsidRPr="00000000" w14:paraId="00001300">
      <w:pPr>
        <w:numPr>
          <w:ilvl w:val="0"/>
          <w:numId w:val="111"/>
        </w:numPr>
        <w:ind w:left="720" w:hanging="360"/>
      </w:pPr>
      <w:r w:rsidDel="00000000" w:rsidR="00000000" w:rsidRPr="00000000">
        <w:rPr>
          <w:rtl w:val="0"/>
        </w:rPr>
        <w:t xml:space="preserve">For stock images, click Stock media in the side panel and search for desired content.</w:t>
      </w:r>
    </w:p>
    <w:p w:rsidR="00000000" w:rsidDel="00000000" w:rsidP="00000000" w:rsidRDefault="00000000" w:rsidRPr="00000000" w14:paraId="00001301">
      <w:pPr>
        <w:rPr/>
      </w:pPr>
      <w:r w:rsidDel="00000000" w:rsidR="00000000" w:rsidRPr="00000000">
        <w:rPr>
          <w:rtl w:val="0"/>
        </w:rPr>
        <w:t xml:space="preserve">Upload Media from Different Sources</w:t>
      </w:r>
    </w:p>
    <w:p w:rsidR="00000000" w:rsidDel="00000000" w:rsidP="00000000" w:rsidRDefault="00000000" w:rsidRPr="00000000" w14:paraId="00001302">
      <w:pPr>
        <w:rPr/>
      </w:pPr>
      <w:r w:rsidDel="00000000" w:rsidR="00000000" w:rsidRPr="00000000">
        <w:rPr>
          <w:rtl w:val="0"/>
        </w:rPr>
        <w:t xml:space="preserve">You can add media from Google Drive, your computer, or even the web:</w:t>
      </w:r>
    </w:p>
    <w:p w:rsidR="00000000" w:rsidDel="00000000" w:rsidP="00000000" w:rsidRDefault="00000000" w:rsidRPr="00000000" w14:paraId="00001303">
      <w:pPr>
        <w:numPr>
          <w:ilvl w:val="0"/>
          <w:numId w:val="212"/>
        </w:numPr>
        <w:ind w:left="720" w:hanging="360"/>
      </w:pPr>
      <w:r w:rsidDel="00000000" w:rsidR="00000000" w:rsidRPr="00000000">
        <w:rPr>
          <w:rtl w:val="0"/>
        </w:rPr>
        <w:t xml:space="preserve">Select the scene where you want to add the item.</w:t>
      </w:r>
    </w:p>
    <w:p w:rsidR="00000000" w:rsidDel="00000000" w:rsidP="00000000" w:rsidRDefault="00000000" w:rsidRPr="00000000" w14:paraId="00001304">
      <w:pPr>
        <w:numPr>
          <w:ilvl w:val="0"/>
          <w:numId w:val="212"/>
        </w:numPr>
        <w:ind w:left="720" w:hanging="360"/>
      </w:pPr>
      <w:r w:rsidDel="00000000" w:rsidR="00000000" w:rsidRPr="00000000">
        <w:rPr>
          <w:rtl w:val="0"/>
        </w:rPr>
        <w:t xml:space="preserve">Use the Insert menu to choose the source and select your media.</w:t>
      </w:r>
    </w:p>
    <w:p w:rsidR="00000000" w:rsidDel="00000000" w:rsidP="00000000" w:rsidRDefault="00000000" w:rsidRPr="00000000" w14:paraId="00001305">
      <w:pPr>
        <w:rPr/>
      </w:pPr>
      <w:r w:rsidDel="00000000" w:rsidR="00000000" w:rsidRPr="00000000">
        <w:rPr>
          <w:rtl w:val="0"/>
        </w:rPr>
        <w:t xml:space="preserve">Add Text, Lines, and Shapes</w:t>
      </w:r>
    </w:p>
    <w:p w:rsidR="00000000" w:rsidDel="00000000" w:rsidP="00000000" w:rsidRDefault="00000000" w:rsidRPr="00000000" w14:paraId="00001306">
      <w:pPr>
        <w:rPr/>
      </w:pPr>
      <w:r w:rsidDel="00000000" w:rsidR="00000000" w:rsidRPr="00000000">
        <w:rPr>
          <w:rtl w:val="0"/>
        </w:rPr>
        <w:t xml:space="preserve">Text and graphics can enhance your message:</w:t>
      </w:r>
    </w:p>
    <w:p w:rsidR="00000000" w:rsidDel="00000000" w:rsidP="00000000" w:rsidRDefault="00000000" w:rsidRPr="00000000" w14:paraId="00001307">
      <w:pPr>
        <w:numPr>
          <w:ilvl w:val="0"/>
          <w:numId w:val="104"/>
        </w:numPr>
        <w:ind w:left="720" w:hanging="360"/>
      </w:pPr>
      <w:r w:rsidDel="00000000" w:rsidR="00000000" w:rsidRPr="00000000">
        <w:rPr>
          <w:rtl w:val="0"/>
        </w:rPr>
        <w:t xml:space="preserve">Select a scene and click Text or Shape &amp; line in the side panel.</w:t>
      </w:r>
    </w:p>
    <w:p w:rsidR="00000000" w:rsidDel="00000000" w:rsidP="00000000" w:rsidRDefault="00000000" w:rsidRPr="00000000" w14:paraId="00001308">
      <w:pPr>
        <w:numPr>
          <w:ilvl w:val="0"/>
          <w:numId w:val="104"/>
        </w:numPr>
        <w:ind w:left="720" w:hanging="360"/>
      </w:pPr>
      <w:r w:rsidDel="00000000" w:rsidR="00000000" w:rsidRPr="00000000">
        <w:rPr>
          <w:rtl w:val="0"/>
        </w:rPr>
        <w:t xml:space="preserve">Choose the object you want to add and customize it as needed.</w:t>
      </w:r>
    </w:p>
    <w:p w:rsidR="00000000" w:rsidDel="00000000" w:rsidP="00000000" w:rsidRDefault="00000000" w:rsidRPr="00000000" w14:paraId="00001309">
      <w:pPr>
        <w:rPr/>
      </w:pPr>
      <w:r w:rsidDel="00000000" w:rsidR="00000000" w:rsidRPr="00000000">
        <w:rPr>
          <w:rtl w:val="0"/>
        </w:rPr>
        <w:t xml:space="preserve">Customize Timings, Transitions, and Audio</w:t>
      </w:r>
    </w:p>
    <w:p w:rsidR="00000000" w:rsidDel="00000000" w:rsidP="00000000" w:rsidRDefault="00000000" w:rsidRPr="00000000" w14:paraId="0000130A">
      <w:pPr>
        <w:rPr/>
      </w:pPr>
      <w:r w:rsidDel="00000000" w:rsidR="00000000" w:rsidRPr="00000000">
        <w:rPr>
          <w:rtl w:val="0"/>
        </w:rPr>
        <w:t xml:space="preserve">Control Object Timing</w:t>
      </w:r>
    </w:p>
    <w:p w:rsidR="00000000" w:rsidDel="00000000" w:rsidP="00000000" w:rsidRDefault="00000000" w:rsidRPr="00000000" w14:paraId="0000130B">
      <w:pPr>
        <w:rPr/>
      </w:pPr>
      <w:r w:rsidDel="00000000" w:rsidR="00000000" w:rsidRPr="00000000">
        <w:rPr>
          <w:rtl w:val="0"/>
        </w:rPr>
        <w:t xml:space="preserve">Each element in your video has a track that determines how long it appears:</w:t>
      </w:r>
    </w:p>
    <w:p w:rsidR="00000000" w:rsidDel="00000000" w:rsidP="00000000" w:rsidRDefault="00000000" w:rsidRPr="00000000" w14:paraId="0000130C">
      <w:pPr>
        <w:numPr>
          <w:ilvl w:val="0"/>
          <w:numId w:val="24"/>
        </w:numPr>
        <w:ind w:left="720" w:hanging="360"/>
      </w:pPr>
      <w:r w:rsidDel="00000000" w:rsidR="00000000" w:rsidRPr="00000000">
        <w:rPr>
          <w:rtl w:val="0"/>
        </w:rPr>
        <w:t xml:space="preserve">Open your video in Google Vids.</w:t>
      </w:r>
    </w:p>
    <w:p w:rsidR="00000000" w:rsidDel="00000000" w:rsidP="00000000" w:rsidRDefault="00000000" w:rsidRPr="00000000" w14:paraId="0000130D">
      <w:pPr>
        <w:numPr>
          <w:ilvl w:val="0"/>
          <w:numId w:val="24"/>
        </w:numPr>
        <w:ind w:left="720" w:hanging="360"/>
      </w:pPr>
      <w:r w:rsidDel="00000000" w:rsidR="00000000" w:rsidRPr="00000000">
        <w:rPr>
          <w:rtl w:val="0"/>
        </w:rPr>
        <w:t xml:space="preserve">Select the object and adjust its track length by dragging the edges.</w:t>
      </w:r>
    </w:p>
    <w:p w:rsidR="00000000" w:rsidDel="00000000" w:rsidP="00000000" w:rsidRDefault="00000000" w:rsidRPr="00000000" w14:paraId="0000130E">
      <w:pPr>
        <w:rPr/>
      </w:pPr>
      <w:r w:rsidDel="00000000" w:rsidR="00000000" w:rsidRPr="00000000">
        <w:rPr>
          <w:rtl w:val="0"/>
        </w:rPr>
        <w:t xml:space="preserve">Animate Objects</w:t>
      </w:r>
    </w:p>
    <w:p w:rsidR="00000000" w:rsidDel="00000000" w:rsidP="00000000" w:rsidRDefault="00000000" w:rsidRPr="00000000" w14:paraId="0000130F">
      <w:pPr>
        <w:rPr/>
      </w:pPr>
      <w:r w:rsidDel="00000000" w:rsidR="00000000" w:rsidRPr="00000000">
        <w:rPr>
          <w:rtl w:val="0"/>
        </w:rPr>
        <w:t xml:space="preserve">To create visual interest:</w:t>
      </w:r>
    </w:p>
    <w:p w:rsidR="00000000" w:rsidDel="00000000" w:rsidP="00000000" w:rsidRDefault="00000000" w:rsidRPr="00000000" w14:paraId="00001310">
      <w:pPr>
        <w:numPr>
          <w:ilvl w:val="0"/>
          <w:numId w:val="431"/>
        </w:numPr>
        <w:ind w:left="720" w:hanging="360"/>
      </w:pPr>
      <w:r w:rsidDel="00000000" w:rsidR="00000000" w:rsidRPr="00000000">
        <w:rPr>
          <w:rtl w:val="0"/>
        </w:rPr>
        <w:t xml:space="preserve">Click on the object you want to animate.</w:t>
      </w:r>
    </w:p>
    <w:p w:rsidR="00000000" w:rsidDel="00000000" w:rsidP="00000000" w:rsidRDefault="00000000" w:rsidRPr="00000000" w14:paraId="00001311">
      <w:pPr>
        <w:numPr>
          <w:ilvl w:val="0"/>
          <w:numId w:val="431"/>
        </w:numPr>
        <w:ind w:left="720" w:hanging="360"/>
      </w:pPr>
      <w:r w:rsidDel="00000000" w:rsidR="00000000" w:rsidRPr="00000000">
        <w:rPr>
          <w:rtl w:val="0"/>
        </w:rPr>
        <w:t xml:space="preserve">Choose an animation from the Animation panel.</w:t>
      </w:r>
    </w:p>
    <w:p w:rsidR="00000000" w:rsidDel="00000000" w:rsidP="00000000" w:rsidRDefault="00000000" w:rsidRPr="00000000" w14:paraId="00001312">
      <w:pPr>
        <w:rPr/>
      </w:pPr>
      <w:r w:rsidDel="00000000" w:rsidR="00000000" w:rsidRPr="00000000">
        <w:rPr>
          <w:rtl w:val="0"/>
        </w:rPr>
        <w:t xml:space="preserve">Customize Audio Parameters</w:t>
      </w:r>
    </w:p>
    <w:p w:rsidR="00000000" w:rsidDel="00000000" w:rsidP="00000000" w:rsidRDefault="00000000" w:rsidRPr="00000000" w14:paraId="00001313">
      <w:pPr>
        <w:rPr/>
      </w:pPr>
      <w:r w:rsidDel="00000000" w:rsidR="00000000" w:rsidRPr="00000000">
        <w:rPr>
          <w:rtl w:val="0"/>
        </w:rPr>
        <w:t xml:space="preserve">You can also adjust volume, transitions, and timing for audio clips:</w:t>
      </w:r>
    </w:p>
    <w:p w:rsidR="00000000" w:rsidDel="00000000" w:rsidP="00000000" w:rsidRDefault="00000000" w:rsidRPr="00000000" w14:paraId="00001314">
      <w:pPr>
        <w:numPr>
          <w:ilvl w:val="0"/>
          <w:numId w:val="530"/>
        </w:numPr>
        <w:ind w:left="720" w:hanging="360"/>
      </w:pPr>
      <w:r w:rsidDel="00000000" w:rsidR="00000000" w:rsidRPr="00000000">
        <w:rPr>
          <w:rtl w:val="0"/>
        </w:rPr>
        <w:t xml:space="preserve">Click the audio track in your video.</w:t>
      </w:r>
    </w:p>
    <w:p w:rsidR="00000000" w:rsidDel="00000000" w:rsidP="00000000" w:rsidRDefault="00000000" w:rsidRPr="00000000" w14:paraId="00001315">
      <w:pPr>
        <w:numPr>
          <w:ilvl w:val="0"/>
          <w:numId w:val="530"/>
        </w:numPr>
        <w:ind w:left="720" w:hanging="360"/>
      </w:pPr>
      <w:r w:rsidDel="00000000" w:rsidR="00000000" w:rsidRPr="00000000">
        <w:rPr>
          <w:rtl w:val="0"/>
        </w:rPr>
        <w:t xml:space="preserve">Modify settings in the Sound options panel.</w:t>
      </w:r>
    </w:p>
    <w:p w:rsidR="00000000" w:rsidDel="00000000" w:rsidP="00000000" w:rsidRDefault="00000000" w:rsidRPr="00000000" w14:paraId="00001316">
      <w:pPr>
        <w:rPr/>
      </w:pPr>
      <w:r w:rsidDel="00000000" w:rsidR="00000000" w:rsidRPr="00000000">
        <w:rPr>
          <w:rtl w:val="0"/>
        </w:rPr>
        <w:t xml:space="preserve">Adjust Video Clip Formatting</w:t>
      </w:r>
    </w:p>
    <w:p w:rsidR="00000000" w:rsidDel="00000000" w:rsidP="00000000" w:rsidRDefault="00000000" w:rsidRPr="00000000" w14:paraId="00001317">
      <w:pPr>
        <w:rPr/>
      </w:pPr>
      <w:r w:rsidDel="00000000" w:rsidR="00000000" w:rsidRPr="00000000">
        <w:rPr>
          <w:rtl w:val="0"/>
        </w:rPr>
        <w:t xml:space="preserve">To customize video clips:</w:t>
      </w:r>
    </w:p>
    <w:p w:rsidR="00000000" w:rsidDel="00000000" w:rsidP="00000000" w:rsidRDefault="00000000" w:rsidRPr="00000000" w14:paraId="00001318">
      <w:pPr>
        <w:numPr>
          <w:ilvl w:val="0"/>
          <w:numId w:val="546"/>
        </w:numPr>
        <w:ind w:left="720" w:hanging="360"/>
      </w:pPr>
      <w:r w:rsidDel="00000000" w:rsidR="00000000" w:rsidRPr="00000000">
        <w:rPr>
          <w:rtl w:val="0"/>
        </w:rPr>
        <w:t xml:space="preserve">Click the video clip and adjust its settings in the Format options.</w:t>
      </w:r>
    </w:p>
    <w:p w:rsidR="00000000" w:rsidDel="00000000" w:rsidP="00000000" w:rsidRDefault="00000000" w:rsidRPr="00000000" w14:paraId="00001319">
      <w:pPr>
        <w:rPr/>
      </w:pPr>
      <w:r w:rsidDel="00000000" w:rsidR="00000000" w:rsidRPr="00000000">
        <w:rPr>
          <w:rtl w:val="0"/>
        </w:rPr>
        <w:t xml:space="preserve">Image Formatting</w:t>
      </w:r>
    </w:p>
    <w:p w:rsidR="00000000" w:rsidDel="00000000" w:rsidP="00000000" w:rsidRDefault="00000000" w:rsidRPr="00000000" w14:paraId="0000131A">
      <w:pPr>
        <w:rPr/>
      </w:pPr>
      <w:r w:rsidDel="00000000" w:rsidR="00000000" w:rsidRPr="00000000">
        <w:rPr>
          <w:rtl w:val="0"/>
        </w:rPr>
        <w:t xml:space="preserve">Change the appearance of images in your video:</w:t>
      </w:r>
    </w:p>
    <w:p w:rsidR="00000000" w:rsidDel="00000000" w:rsidP="00000000" w:rsidRDefault="00000000" w:rsidRPr="00000000" w14:paraId="0000131B">
      <w:pPr>
        <w:numPr>
          <w:ilvl w:val="0"/>
          <w:numId w:val="652"/>
        </w:numPr>
        <w:ind w:left="720" w:hanging="360"/>
      </w:pPr>
      <w:r w:rsidDel="00000000" w:rsidR="00000000" w:rsidRPr="00000000">
        <w:rPr>
          <w:rtl w:val="0"/>
        </w:rPr>
        <w:t xml:space="preserve">Click the image and modify its settings in the Format options.</w:t>
      </w:r>
    </w:p>
    <w:p w:rsidR="00000000" w:rsidDel="00000000" w:rsidP="00000000" w:rsidRDefault="00000000" w:rsidRPr="00000000" w14:paraId="0000131C">
      <w:pPr>
        <w:rPr/>
      </w:pPr>
      <w:r w:rsidDel="00000000" w:rsidR="00000000" w:rsidRPr="00000000">
        <w:rPr>
          <w:rtl w:val="0"/>
        </w:rPr>
        <w:t xml:space="preserve">Share and Collaborate on Videos</w:t>
      </w:r>
    </w:p>
    <w:p w:rsidR="00000000" w:rsidDel="00000000" w:rsidP="00000000" w:rsidRDefault="00000000" w:rsidRPr="00000000" w14:paraId="0000131D">
      <w:pPr>
        <w:rPr/>
      </w:pPr>
      <w:r w:rsidDel="00000000" w:rsidR="00000000" w:rsidRPr="00000000">
        <w:rPr>
          <w:rtl w:val="0"/>
        </w:rPr>
        <w:t xml:space="preserve">Share for Comments and Review</w:t>
      </w:r>
    </w:p>
    <w:p w:rsidR="00000000" w:rsidDel="00000000" w:rsidP="00000000" w:rsidRDefault="00000000" w:rsidRPr="00000000" w14:paraId="0000131E">
      <w:pPr>
        <w:rPr/>
      </w:pPr>
      <w:r w:rsidDel="00000000" w:rsidR="00000000" w:rsidRPr="00000000">
        <w:rPr>
          <w:rtl w:val="0"/>
        </w:rPr>
        <w:t xml:space="preserve">You can allow others to view or comment on your video:</w:t>
      </w:r>
    </w:p>
    <w:p w:rsidR="00000000" w:rsidDel="00000000" w:rsidP="00000000" w:rsidRDefault="00000000" w:rsidRPr="00000000" w14:paraId="0000131F">
      <w:pPr>
        <w:numPr>
          <w:ilvl w:val="0"/>
          <w:numId w:val="573"/>
        </w:numPr>
        <w:ind w:left="720" w:hanging="360"/>
      </w:pPr>
      <w:r w:rsidDel="00000000" w:rsidR="00000000" w:rsidRPr="00000000">
        <w:rPr>
          <w:rtl w:val="0"/>
        </w:rPr>
        <w:t xml:space="preserve">Click Share in the upper right.</w:t>
      </w:r>
    </w:p>
    <w:p w:rsidR="00000000" w:rsidDel="00000000" w:rsidP="00000000" w:rsidRDefault="00000000" w:rsidRPr="00000000" w14:paraId="00001320">
      <w:pPr>
        <w:numPr>
          <w:ilvl w:val="0"/>
          <w:numId w:val="573"/>
        </w:numPr>
        <w:ind w:left="720" w:hanging="360"/>
      </w:pPr>
      <w:r w:rsidDel="00000000" w:rsidR="00000000" w:rsidRPr="00000000">
        <w:rPr>
          <w:rtl w:val="0"/>
        </w:rPr>
        <w:t xml:space="preserve">Enter email addresses and choose roles (Viewer, Commenter, Editor).</w:t>
      </w:r>
    </w:p>
    <w:p w:rsidR="00000000" w:rsidDel="00000000" w:rsidP="00000000" w:rsidRDefault="00000000" w:rsidRPr="00000000" w14:paraId="00001321">
      <w:pPr>
        <w:rPr/>
      </w:pPr>
      <w:r w:rsidDel="00000000" w:rsidR="00000000" w:rsidRPr="00000000">
        <w:rPr>
          <w:rtl w:val="0"/>
        </w:rPr>
        <w:t xml:space="preserve">Comment on a Video</w:t>
      </w:r>
    </w:p>
    <w:p w:rsidR="00000000" w:rsidDel="00000000" w:rsidP="00000000" w:rsidRDefault="00000000" w:rsidRPr="00000000" w14:paraId="00001322">
      <w:pPr>
        <w:rPr/>
      </w:pPr>
      <w:r w:rsidDel="00000000" w:rsidR="00000000" w:rsidRPr="00000000">
        <w:rPr>
          <w:rtl w:val="0"/>
        </w:rPr>
        <w:t xml:space="preserve">To leave comments on specific parts of the video:</w:t>
      </w:r>
    </w:p>
    <w:p w:rsidR="00000000" w:rsidDel="00000000" w:rsidP="00000000" w:rsidRDefault="00000000" w:rsidRPr="00000000" w14:paraId="00001323">
      <w:pPr>
        <w:numPr>
          <w:ilvl w:val="0"/>
          <w:numId w:val="494"/>
        </w:numPr>
        <w:ind w:left="720" w:hanging="360"/>
      </w:pPr>
      <w:r w:rsidDel="00000000" w:rsidR="00000000" w:rsidRPr="00000000">
        <w:rPr>
          <w:rtl w:val="0"/>
        </w:rPr>
        <w:t xml:space="preserve">Highlight the content and click Add comment.</w:t>
      </w:r>
    </w:p>
    <w:p w:rsidR="00000000" w:rsidDel="00000000" w:rsidP="00000000" w:rsidRDefault="00000000" w:rsidRPr="00000000" w14:paraId="00001324">
      <w:pPr>
        <w:rPr/>
      </w:pPr>
      <w:r w:rsidDel="00000000" w:rsidR="00000000" w:rsidRPr="00000000">
        <w:rPr>
          <w:rtl w:val="0"/>
        </w:rPr>
        <w:t xml:space="preserve">Stop Sharing</w:t>
      </w:r>
    </w:p>
    <w:p w:rsidR="00000000" w:rsidDel="00000000" w:rsidP="00000000" w:rsidRDefault="00000000" w:rsidRPr="00000000" w14:paraId="00001325">
      <w:pPr>
        <w:rPr/>
      </w:pPr>
      <w:r w:rsidDel="00000000" w:rsidR="00000000" w:rsidRPr="00000000">
        <w:rPr>
          <w:rtl w:val="0"/>
        </w:rPr>
        <w:t xml:space="preserve">To stop sharing your video, find it in Google Drive:</w:t>
      </w:r>
    </w:p>
    <w:p w:rsidR="00000000" w:rsidDel="00000000" w:rsidP="00000000" w:rsidRDefault="00000000" w:rsidRPr="00000000" w14:paraId="00001326">
      <w:pPr>
        <w:numPr>
          <w:ilvl w:val="0"/>
          <w:numId w:val="267"/>
        </w:numPr>
        <w:ind w:left="720" w:hanging="360"/>
      </w:pPr>
      <w:r w:rsidDel="00000000" w:rsidR="00000000" w:rsidRPr="00000000">
        <w:rPr>
          <w:rtl w:val="0"/>
        </w:rPr>
        <w:t xml:space="preserve">Click Share, find the person, then remove access.</w:t>
      </w:r>
    </w:p>
    <w:p w:rsidR="00000000" w:rsidDel="00000000" w:rsidP="00000000" w:rsidRDefault="00000000" w:rsidRPr="00000000" w14:paraId="00001327">
      <w:pPr>
        <w:rPr/>
      </w:pPr>
      <w:r w:rsidDel="00000000" w:rsidR="00000000" w:rsidRPr="00000000">
        <w:rPr>
          <w:rtl w:val="0"/>
        </w:rPr>
        <w:t xml:space="preserve">Share a Finished Video</w:t>
      </w:r>
    </w:p>
    <w:p w:rsidR="00000000" w:rsidDel="00000000" w:rsidP="00000000" w:rsidRDefault="00000000" w:rsidRPr="00000000" w14:paraId="00001328">
      <w:pPr>
        <w:rPr/>
      </w:pPr>
      <w:r w:rsidDel="00000000" w:rsidR="00000000" w:rsidRPr="00000000">
        <w:rPr>
          <w:rtl w:val="0"/>
        </w:rPr>
        <w:t xml:space="preserve">To share your completed video, download it as an MP4 or upload it to Google Drive.</w:t>
      </w:r>
    </w:p>
    <w:p w:rsidR="00000000" w:rsidDel="00000000" w:rsidP="00000000" w:rsidRDefault="00000000" w:rsidRPr="00000000" w14:paraId="00001329">
      <w:pPr>
        <w:rPr/>
      </w:pPr>
      <w:r w:rsidDel="00000000" w:rsidR="00000000" w:rsidRPr="00000000">
        <w:rPr>
          <w:rtl w:val="0"/>
        </w:rPr>
        <w:t xml:space="preserve">Share as a Template</w:t>
      </w:r>
    </w:p>
    <w:p w:rsidR="00000000" w:rsidDel="00000000" w:rsidP="00000000" w:rsidRDefault="00000000" w:rsidRPr="00000000" w14:paraId="0000132A">
      <w:pPr>
        <w:rPr/>
      </w:pPr>
      <w:r w:rsidDel="00000000" w:rsidR="00000000" w:rsidRPr="00000000">
        <w:rPr>
          <w:rtl w:val="0"/>
        </w:rPr>
        <w:t xml:space="preserve">You can create a template for others to use:</w:t>
      </w:r>
    </w:p>
    <w:p w:rsidR="00000000" w:rsidDel="00000000" w:rsidP="00000000" w:rsidRDefault="00000000" w:rsidRPr="00000000" w14:paraId="0000132B">
      <w:pPr>
        <w:numPr>
          <w:ilvl w:val="0"/>
          <w:numId w:val="236"/>
        </w:numPr>
        <w:ind w:left="720" w:hanging="360"/>
      </w:pPr>
      <w:r w:rsidDel="00000000" w:rsidR="00000000" w:rsidRPr="00000000">
        <w:rPr>
          <w:rtl w:val="0"/>
        </w:rPr>
        <w:t xml:space="preserve">Open your video and choose Make a copy.</w:t>
      </w:r>
    </w:p>
    <w:p w:rsidR="00000000" w:rsidDel="00000000" w:rsidP="00000000" w:rsidRDefault="00000000" w:rsidRPr="00000000" w14:paraId="0000132C">
      <w:pPr>
        <w:numPr>
          <w:ilvl w:val="0"/>
          <w:numId w:val="236"/>
        </w:numPr>
        <w:ind w:left="720" w:hanging="360"/>
      </w:pPr>
      <w:r w:rsidDel="00000000" w:rsidR="00000000" w:rsidRPr="00000000">
        <w:rPr>
          <w:rtl w:val="0"/>
        </w:rPr>
        <w:t xml:space="preserve">Rename it as a template and adjust sharing settings.</w:t>
      </w:r>
    </w:p>
    <w:p w:rsidR="00000000" w:rsidDel="00000000" w:rsidP="00000000" w:rsidRDefault="00000000" w:rsidRPr="00000000" w14:paraId="0000132D">
      <w:pPr>
        <w:rPr/>
      </w:pPr>
      <w:r w:rsidDel="00000000" w:rsidR="00000000" w:rsidRPr="00000000">
        <w:rPr>
          <w:rtl w:val="0"/>
        </w:rPr>
        <w:t xml:space="preserve">By following these steps, you can effectively create, customize, and share videos using Google Vids in Google Workspace. Happy video-making!</w:t>
      </w:r>
    </w:p>
    <w:p w:rsidR="00000000" w:rsidDel="00000000" w:rsidP="00000000" w:rsidRDefault="00000000" w:rsidRPr="00000000" w14:paraId="0000132E">
      <w:pPr>
        <w:rPr/>
      </w:pPr>
      <w:r w:rsidDel="00000000" w:rsidR="00000000" w:rsidRPr="00000000">
        <w:rPr>
          <w:rtl w:val="0"/>
        </w:rPr>
      </w:r>
    </w:p>
    <w:p w:rsidR="00000000" w:rsidDel="00000000" w:rsidP="00000000" w:rsidRDefault="00000000" w:rsidRPr="00000000" w14:paraId="0000132F">
      <w:pPr>
        <w:pStyle w:val="Heading4"/>
        <w:keepNext w:val="0"/>
        <w:keepLines w:val="0"/>
        <w:spacing w:before="480" w:lineRule="auto"/>
        <w:rPr/>
      </w:pPr>
      <w:bookmarkStart w:colFirst="0" w:colLast="0" w:name="_5icabd9ksg54" w:id="266"/>
      <w:bookmarkEnd w:id="266"/>
      <w:r w:rsidDel="00000000" w:rsidR="00000000" w:rsidRPr="00000000">
        <w:rPr>
          <w:rtl w:val="0"/>
        </w:rPr>
        <w:t xml:space="preserve">Getting Started with Google Slides in Google Workspace</w:t>
      </w:r>
    </w:p>
    <w:p w:rsidR="00000000" w:rsidDel="00000000" w:rsidP="00000000" w:rsidRDefault="00000000" w:rsidRPr="00000000" w14:paraId="00001330">
      <w:pPr>
        <w:rPr/>
      </w:pPr>
      <w:r w:rsidDel="00000000" w:rsidR="00000000" w:rsidRPr="00000000">
        <w:rPr>
          <w:rtl w:val="0"/>
        </w:rPr>
        <w:t xml:space="preserve">Creating presentations is an essential skill for high school students, as it helps them communicate ideas effectively. Google Slides, a part of Google Workspace, provides a user-friendly platform to create, edit, and share presentations. This guide will walk you through the steps to create your first presentation in Google Slides, add slides, update your presentation, generate new slides with Gemini, and share your work with others.</w:t>
      </w:r>
    </w:p>
    <w:p w:rsidR="00000000" w:rsidDel="00000000" w:rsidP="00000000" w:rsidRDefault="00000000" w:rsidRPr="00000000" w14:paraId="00001331">
      <w:pPr>
        <w:rPr/>
      </w:pPr>
      <w:r w:rsidDel="00000000" w:rsidR="00000000" w:rsidRPr="00000000">
        <w:rPr>
          <w:rtl w:val="0"/>
        </w:rPr>
        <w:t xml:space="preserve">Creating or Importing a Presentation</w:t>
      </w:r>
    </w:p>
    <w:p w:rsidR="00000000" w:rsidDel="00000000" w:rsidP="00000000" w:rsidRDefault="00000000" w:rsidRPr="00000000" w14:paraId="00001332">
      <w:pPr>
        <w:rPr/>
      </w:pPr>
      <w:r w:rsidDel="00000000" w:rsidR="00000000" w:rsidRPr="00000000">
        <w:rPr>
          <w:rtl w:val="0"/>
        </w:rPr>
        <w:t xml:space="preserve">Create Your Presentation</w:t>
      </w:r>
    </w:p>
    <w:p w:rsidR="00000000" w:rsidDel="00000000" w:rsidP="00000000" w:rsidRDefault="00000000" w:rsidRPr="00000000" w14:paraId="00001333">
      <w:pPr>
        <w:numPr>
          <w:ilvl w:val="0"/>
          <w:numId w:val="33"/>
        </w:numPr>
        <w:ind w:left="720" w:hanging="360"/>
      </w:pPr>
      <w:r w:rsidDel="00000000" w:rsidR="00000000" w:rsidRPr="00000000">
        <w:rPr>
          <w:rtl w:val="0"/>
        </w:rPr>
        <w:t xml:space="preserve">Open Google Slides: Start by navigating to the Google Slides home screen at</w:t>
      </w:r>
      <w:hyperlink r:id="rId86">
        <w:r w:rsidDel="00000000" w:rsidR="00000000" w:rsidRPr="00000000">
          <w:rPr>
            <w:color w:val="1155cc"/>
            <w:u w:val="single"/>
            <w:rtl w:val="0"/>
          </w:rPr>
          <w:t xml:space="preserve"> Google Slides</w:t>
        </w:r>
      </w:hyperlink>
      <w:r w:rsidDel="00000000" w:rsidR="00000000" w:rsidRPr="00000000">
        <w:rPr>
          <w:rtl w:val="0"/>
        </w:rPr>
        <w:t xml:space="preserve">.</w:t>
      </w:r>
    </w:p>
    <w:p w:rsidR="00000000" w:rsidDel="00000000" w:rsidP="00000000" w:rsidRDefault="00000000" w:rsidRPr="00000000" w14:paraId="00001334">
      <w:pPr>
        <w:numPr>
          <w:ilvl w:val="0"/>
          <w:numId w:val="33"/>
        </w:numPr>
        <w:ind w:left="720" w:hanging="360"/>
      </w:pPr>
      <w:r w:rsidDel="00000000" w:rsidR="00000000" w:rsidRPr="00000000">
        <w:rPr>
          <w:rtl w:val="0"/>
        </w:rPr>
        <w:t xml:space="preserve">Create a New Presentation: In the top left corner, under "Start a new presentation," click on the New Plus button. This action will create and open a new presentation for you to work on.</w:t>
      </w:r>
    </w:p>
    <w:p w:rsidR="00000000" w:rsidDel="00000000" w:rsidP="00000000" w:rsidRDefault="00000000" w:rsidRPr="00000000" w14:paraId="00001335">
      <w:pPr>
        <w:numPr>
          <w:ilvl w:val="0"/>
          <w:numId w:val="33"/>
        </w:numPr>
        <w:ind w:left="720" w:hanging="360"/>
      </w:pPr>
      <w:r w:rsidDel="00000000" w:rsidR="00000000" w:rsidRPr="00000000">
        <w:rPr>
          <w:rtl w:val="0"/>
        </w:rPr>
        <w:t xml:space="preserve">Alternative Creation Method: You can also create a new presentation by typing the URL</w:t>
      </w:r>
      <w:hyperlink r:id="rId87">
        <w:r w:rsidDel="00000000" w:rsidR="00000000" w:rsidRPr="00000000">
          <w:rPr>
            <w:color w:val="1155cc"/>
            <w:u w:val="single"/>
            <w:rtl w:val="0"/>
          </w:rPr>
          <w:t xml:space="preserve"> https://slides.google.com/create</w:t>
        </w:r>
      </w:hyperlink>
      <w:r w:rsidDel="00000000" w:rsidR="00000000" w:rsidRPr="00000000">
        <w:rPr>
          <w:rtl w:val="0"/>
        </w:rPr>
        <w:t xml:space="preserve"> directly into your browser.</w:t>
      </w:r>
    </w:p>
    <w:p w:rsidR="00000000" w:rsidDel="00000000" w:rsidP="00000000" w:rsidRDefault="00000000" w:rsidRPr="00000000" w14:paraId="00001336">
      <w:pPr>
        <w:rPr/>
      </w:pPr>
      <w:r w:rsidDel="00000000" w:rsidR="00000000" w:rsidRPr="00000000">
        <w:rPr>
          <w:rtl w:val="0"/>
        </w:rPr>
        <w:t xml:space="preserve">Import and Convert an Existing Presentation</w:t>
      </w:r>
    </w:p>
    <w:p w:rsidR="00000000" w:rsidDel="00000000" w:rsidP="00000000" w:rsidRDefault="00000000" w:rsidRPr="00000000" w14:paraId="00001337">
      <w:pPr>
        <w:rPr/>
      </w:pPr>
      <w:r w:rsidDel="00000000" w:rsidR="00000000" w:rsidRPr="00000000">
        <w:rPr>
          <w:rtl w:val="0"/>
        </w:rPr>
        <w:t xml:space="preserve">If you have an existing presentation in another format (like Microsoft PowerPoint), you can import it into Google Slides:</w:t>
      </w:r>
    </w:p>
    <w:p w:rsidR="00000000" w:rsidDel="00000000" w:rsidP="00000000" w:rsidRDefault="00000000" w:rsidRPr="00000000" w14:paraId="00001338">
      <w:pPr>
        <w:numPr>
          <w:ilvl w:val="0"/>
          <w:numId w:val="422"/>
        </w:numPr>
        <w:ind w:left="720" w:hanging="360"/>
      </w:pPr>
      <w:r w:rsidDel="00000000" w:rsidR="00000000" w:rsidRPr="00000000">
        <w:rPr>
          <w:rtl w:val="0"/>
        </w:rPr>
        <w:t xml:space="preserve">Access Google Drive: Go to your Google Drive.</w:t>
      </w:r>
    </w:p>
    <w:p w:rsidR="00000000" w:rsidDel="00000000" w:rsidP="00000000" w:rsidRDefault="00000000" w:rsidRPr="00000000" w14:paraId="00001339">
      <w:pPr>
        <w:numPr>
          <w:ilvl w:val="0"/>
          <w:numId w:val="422"/>
        </w:numPr>
        <w:ind w:left="720" w:hanging="360"/>
      </w:pPr>
      <w:r w:rsidDel="00000000" w:rsidR="00000000" w:rsidRPr="00000000">
        <w:rPr>
          <w:rtl w:val="0"/>
        </w:rPr>
        <w:t xml:space="preserve">Upload the File: Click on New and then File Upload. Select the file you want to import from your computer.</w:t>
      </w:r>
    </w:p>
    <w:p w:rsidR="00000000" w:rsidDel="00000000" w:rsidP="00000000" w:rsidRDefault="00000000" w:rsidRPr="00000000" w14:paraId="0000133A">
      <w:pPr>
        <w:numPr>
          <w:ilvl w:val="0"/>
          <w:numId w:val="422"/>
        </w:numPr>
        <w:ind w:left="720" w:hanging="360"/>
      </w:pPr>
      <w:r w:rsidDel="00000000" w:rsidR="00000000" w:rsidRPr="00000000">
        <w:rPr>
          <w:rtl w:val="0"/>
        </w:rPr>
        <w:t xml:space="preserve">Open the File: In the Upload complete window, click on Show file location. Right-click the file and select Open with, then choose Google Slides.</w:t>
      </w:r>
    </w:p>
    <w:p w:rsidR="00000000" w:rsidDel="00000000" w:rsidP="00000000" w:rsidRDefault="00000000" w:rsidRPr="00000000" w14:paraId="0000133B">
      <w:pPr>
        <w:rPr/>
      </w:pPr>
      <w:r w:rsidDel="00000000" w:rsidR="00000000" w:rsidRPr="00000000">
        <w:rPr>
          <w:rtl w:val="0"/>
        </w:rPr>
        <w:t xml:space="preserve">Note: If you have Microsoft Office files already in Drive, you can update them without converting.</w:t>
      </w:r>
    </w:p>
    <w:p w:rsidR="00000000" w:rsidDel="00000000" w:rsidP="00000000" w:rsidRDefault="00000000" w:rsidRPr="00000000" w14:paraId="0000133C">
      <w:pPr>
        <w:rPr/>
      </w:pPr>
      <w:r w:rsidDel="00000000" w:rsidR="00000000" w:rsidRPr="00000000">
        <w:rPr>
          <w:rtl w:val="0"/>
        </w:rPr>
        <w:t xml:space="preserve">Adding Slides to Your Presentation</w:t>
      </w:r>
    </w:p>
    <w:p w:rsidR="00000000" w:rsidDel="00000000" w:rsidP="00000000" w:rsidRDefault="00000000" w:rsidRPr="00000000" w14:paraId="0000133D">
      <w:pPr>
        <w:rPr/>
      </w:pPr>
      <w:r w:rsidDel="00000000" w:rsidR="00000000" w:rsidRPr="00000000">
        <w:rPr>
          <w:rtl w:val="0"/>
        </w:rPr>
        <w:t xml:space="preserve">Add a Slide with the Same Layout</w:t>
      </w:r>
    </w:p>
    <w:p w:rsidR="00000000" w:rsidDel="00000000" w:rsidP="00000000" w:rsidRDefault="00000000" w:rsidRPr="00000000" w14:paraId="0000133E">
      <w:pPr>
        <w:numPr>
          <w:ilvl w:val="0"/>
          <w:numId w:val="364"/>
        </w:numPr>
        <w:ind w:left="720" w:hanging="360"/>
      </w:pPr>
      <w:r w:rsidDel="00000000" w:rsidR="00000000" w:rsidRPr="00000000">
        <w:rPr>
          <w:rtl w:val="0"/>
        </w:rPr>
        <w:t xml:space="preserve">Open Your Presentation: Make sure you have your presentation open in Google Slides.</w:t>
      </w:r>
    </w:p>
    <w:p w:rsidR="00000000" w:rsidDel="00000000" w:rsidP="00000000" w:rsidRDefault="00000000" w:rsidRPr="00000000" w14:paraId="0000133F">
      <w:pPr>
        <w:numPr>
          <w:ilvl w:val="0"/>
          <w:numId w:val="364"/>
        </w:numPr>
        <w:ind w:left="720" w:hanging="360"/>
      </w:pPr>
      <w:r w:rsidDel="00000000" w:rsidR="00000000" w:rsidRPr="00000000">
        <w:rPr>
          <w:rtl w:val="0"/>
        </w:rPr>
        <w:t xml:space="preserve">Add a New Slide: Click on the New slide Plus button located in the top left.</w:t>
      </w:r>
    </w:p>
    <w:p w:rsidR="00000000" w:rsidDel="00000000" w:rsidP="00000000" w:rsidRDefault="00000000" w:rsidRPr="00000000" w14:paraId="00001340">
      <w:pPr>
        <w:rPr/>
      </w:pPr>
      <w:r w:rsidDel="00000000" w:rsidR="00000000" w:rsidRPr="00000000">
        <w:rPr>
          <w:rtl w:val="0"/>
        </w:rPr>
        <w:t xml:space="preserve">Add a Slide with a Different Layout</w:t>
      </w:r>
    </w:p>
    <w:p w:rsidR="00000000" w:rsidDel="00000000" w:rsidP="00000000" w:rsidRDefault="00000000" w:rsidRPr="00000000" w14:paraId="00001341">
      <w:pPr>
        <w:numPr>
          <w:ilvl w:val="0"/>
          <w:numId w:val="17"/>
        </w:numPr>
        <w:ind w:left="720" w:hanging="360"/>
      </w:pPr>
      <w:r w:rsidDel="00000000" w:rsidR="00000000" w:rsidRPr="00000000">
        <w:rPr>
          <w:rtl w:val="0"/>
        </w:rPr>
        <w:t xml:space="preserve">While in your presentation, click the New slide with layout Down arrow in the top left.</w:t>
      </w:r>
    </w:p>
    <w:p w:rsidR="00000000" w:rsidDel="00000000" w:rsidP="00000000" w:rsidRDefault="00000000" w:rsidRPr="00000000" w14:paraId="00001342">
      <w:pPr>
        <w:numPr>
          <w:ilvl w:val="0"/>
          <w:numId w:val="17"/>
        </w:numPr>
        <w:ind w:left="720" w:hanging="360"/>
      </w:pPr>
      <w:r w:rsidDel="00000000" w:rsidR="00000000" w:rsidRPr="00000000">
        <w:rPr>
          <w:rtl w:val="0"/>
        </w:rPr>
        <w:t xml:space="preserve">Choose a different layout from the options provided. If you don’t see this option, click on Templates to find more layouts.</w:t>
      </w:r>
    </w:p>
    <w:p w:rsidR="00000000" w:rsidDel="00000000" w:rsidP="00000000" w:rsidRDefault="00000000" w:rsidRPr="00000000" w14:paraId="00001343">
      <w:pPr>
        <w:rPr/>
      </w:pPr>
      <w:r w:rsidDel="00000000" w:rsidR="00000000" w:rsidRPr="00000000">
        <w:rPr>
          <w:rtl w:val="0"/>
        </w:rPr>
        <w:t xml:space="preserve">Add a Slide with Your Organization’s Branding</w:t>
      </w:r>
    </w:p>
    <w:p w:rsidR="00000000" w:rsidDel="00000000" w:rsidP="00000000" w:rsidRDefault="00000000" w:rsidRPr="00000000" w14:paraId="00001344">
      <w:pPr>
        <w:numPr>
          <w:ilvl w:val="0"/>
          <w:numId w:val="561"/>
        </w:numPr>
        <w:ind w:left="720" w:hanging="360"/>
      </w:pPr>
      <w:r w:rsidDel="00000000" w:rsidR="00000000" w:rsidRPr="00000000">
        <w:rPr>
          <w:rtl w:val="0"/>
        </w:rPr>
        <w:t xml:space="preserve">Open your presentation and click on Templates in the top left.</w:t>
      </w:r>
    </w:p>
    <w:p w:rsidR="00000000" w:rsidDel="00000000" w:rsidP="00000000" w:rsidRDefault="00000000" w:rsidRPr="00000000" w14:paraId="00001345">
      <w:pPr>
        <w:numPr>
          <w:ilvl w:val="0"/>
          <w:numId w:val="561"/>
        </w:numPr>
        <w:ind w:left="720" w:hanging="360"/>
      </w:pPr>
      <w:r w:rsidDel="00000000" w:rsidR="00000000" w:rsidRPr="00000000">
        <w:rPr>
          <w:rtl w:val="0"/>
        </w:rPr>
        <w:t xml:space="preserve">Select the template you wish to use from the options available.</w:t>
      </w:r>
    </w:p>
    <w:p w:rsidR="00000000" w:rsidDel="00000000" w:rsidP="00000000" w:rsidRDefault="00000000" w:rsidRPr="00000000" w14:paraId="00001346">
      <w:pPr>
        <w:rPr/>
      </w:pPr>
      <w:r w:rsidDel="00000000" w:rsidR="00000000" w:rsidRPr="00000000">
        <w:rPr>
          <w:rtl w:val="0"/>
        </w:rPr>
        <w:t xml:space="preserve">Updating Your Presentation</w:t>
      </w:r>
    </w:p>
    <w:p w:rsidR="00000000" w:rsidDel="00000000" w:rsidP="00000000" w:rsidRDefault="00000000" w:rsidRPr="00000000" w14:paraId="00001347">
      <w:pPr>
        <w:rPr/>
      </w:pPr>
      <w:r w:rsidDel="00000000" w:rsidR="00000000" w:rsidRPr="00000000">
        <w:rPr>
          <w:rtl w:val="0"/>
        </w:rPr>
        <w:t xml:space="preserve">Choose a Theme and Layout</w:t>
      </w:r>
    </w:p>
    <w:p w:rsidR="00000000" w:rsidDel="00000000" w:rsidP="00000000" w:rsidRDefault="00000000" w:rsidRPr="00000000" w14:paraId="00001348">
      <w:pPr>
        <w:rPr/>
      </w:pPr>
      <w:r w:rsidDel="00000000" w:rsidR="00000000" w:rsidRPr="00000000">
        <w:rPr>
          <w:rtl w:val="0"/>
        </w:rPr>
        <w:t xml:space="preserve">When you first create a presentation, selecting a theme is essential. A theme consists of a set of colors, fonts, backgrounds, and layouts.</w:t>
      </w:r>
    </w:p>
    <w:p w:rsidR="00000000" w:rsidDel="00000000" w:rsidP="00000000" w:rsidRDefault="00000000" w:rsidRPr="00000000" w14:paraId="00001349">
      <w:pPr>
        <w:numPr>
          <w:ilvl w:val="0"/>
          <w:numId w:val="624"/>
        </w:numPr>
        <w:ind w:left="720" w:hanging="360"/>
      </w:pPr>
      <w:r w:rsidDel="00000000" w:rsidR="00000000" w:rsidRPr="00000000">
        <w:rPr>
          <w:rtl w:val="0"/>
        </w:rPr>
        <w:t xml:space="preserve">Change Your Presentation’s Theme: Open your presentation and click on Slide, then Change theme. Click on your desired theme from the options on the right.</w:t>
      </w:r>
    </w:p>
    <w:p w:rsidR="00000000" w:rsidDel="00000000" w:rsidP="00000000" w:rsidRDefault="00000000" w:rsidRPr="00000000" w14:paraId="0000134A">
      <w:pPr>
        <w:numPr>
          <w:ilvl w:val="0"/>
          <w:numId w:val="624"/>
        </w:numPr>
        <w:ind w:left="720" w:hanging="360"/>
      </w:pPr>
      <w:r w:rsidDel="00000000" w:rsidR="00000000" w:rsidRPr="00000000">
        <w:rPr>
          <w:rtl w:val="0"/>
        </w:rPr>
        <w:t xml:space="preserve">Change the Layout: Select a slide, click on Layout at the top, and choose a new layout.</w:t>
      </w:r>
    </w:p>
    <w:p w:rsidR="00000000" w:rsidDel="00000000" w:rsidP="00000000" w:rsidRDefault="00000000" w:rsidRPr="00000000" w14:paraId="0000134B">
      <w:pPr>
        <w:rPr/>
      </w:pPr>
      <w:r w:rsidDel="00000000" w:rsidR="00000000" w:rsidRPr="00000000">
        <w:rPr>
          <w:rtl w:val="0"/>
        </w:rPr>
        <w:t xml:space="preserve">Arrange Slides</w:t>
      </w:r>
    </w:p>
    <w:p w:rsidR="00000000" w:rsidDel="00000000" w:rsidP="00000000" w:rsidRDefault="00000000" w:rsidRPr="00000000" w14:paraId="0000134C">
      <w:pPr>
        <w:numPr>
          <w:ilvl w:val="0"/>
          <w:numId w:val="21"/>
        </w:numPr>
        <w:ind w:left="720" w:hanging="360"/>
      </w:pPr>
      <w:r w:rsidDel="00000000" w:rsidR="00000000" w:rsidRPr="00000000">
        <w:rPr>
          <w:rtl w:val="0"/>
        </w:rPr>
        <w:t xml:space="preserve">Move a Slide: Drag the slide to a new position in your presentation. To move multiple slides, hold down Ctrl and click on each slide before dragging.</w:t>
      </w:r>
    </w:p>
    <w:p w:rsidR="00000000" w:rsidDel="00000000" w:rsidP="00000000" w:rsidRDefault="00000000" w:rsidRPr="00000000" w14:paraId="0000134D">
      <w:pPr>
        <w:numPr>
          <w:ilvl w:val="0"/>
          <w:numId w:val="21"/>
        </w:numPr>
        <w:ind w:left="720" w:hanging="360"/>
      </w:pPr>
      <w:r w:rsidDel="00000000" w:rsidR="00000000" w:rsidRPr="00000000">
        <w:rPr>
          <w:rtl w:val="0"/>
        </w:rPr>
        <w:t xml:space="preserve">Delete a Slide: Right-click on the slide and select Delete.</w:t>
      </w:r>
    </w:p>
    <w:p w:rsidR="00000000" w:rsidDel="00000000" w:rsidP="00000000" w:rsidRDefault="00000000" w:rsidRPr="00000000" w14:paraId="0000134E">
      <w:pPr>
        <w:numPr>
          <w:ilvl w:val="0"/>
          <w:numId w:val="21"/>
        </w:numPr>
        <w:ind w:left="720" w:hanging="360"/>
      </w:pPr>
      <w:r w:rsidDel="00000000" w:rsidR="00000000" w:rsidRPr="00000000">
        <w:rPr>
          <w:rtl w:val="0"/>
        </w:rPr>
        <w:t xml:space="preserve">Duplicate a Slide: Right-click on the slide in the sidebar and choose Duplicate slide.</w:t>
      </w:r>
    </w:p>
    <w:p w:rsidR="00000000" w:rsidDel="00000000" w:rsidP="00000000" w:rsidRDefault="00000000" w:rsidRPr="00000000" w14:paraId="0000134F">
      <w:pPr>
        <w:rPr/>
      </w:pPr>
      <w:r w:rsidDel="00000000" w:rsidR="00000000" w:rsidRPr="00000000">
        <w:rPr>
          <w:rtl w:val="0"/>
        </w:rPr>
        <w:t xml:space="preserve">Add Content</w:t>
      </w:r>
    </w:p>
    <w:p w:rsidR="00000000" w:rsidDel="00000000" w:rsidP="00000000" w:rsidRDefault="00000000" w:rsidRPr="00000000" w14:paraId="00001350">
      <w:pPr>
        <w:rPr/>
      </w:pPr>
      <w:r w:rsidDel="00000000" w:rsidR="00000000" w:rsidRPr="00000000">
        <w:rPr>
          <w:rtl w:val="0"/>
        </w:rPr>
        <w:t xml:space="preserve">You can enhance your slides by adding images, text, and other elements:</w:t>
      </w:r>
    </w:p>
    <w:p w:rsidR="00000000" w:rsidDel="00000000" w:rsidP="00000000" w:rsidRDefault="00000000" w:rsidRPr="00000000" w14:paraId="00001351">
      <w:pPr>
        <w:numPr>
          <w:ilvl w:val="0"/>
          <w:numId w:val="102"/>
        </w:numPr>
        <w:ind w:left="720" w:hanging="360"/>
      </w:pPr>
      <w:r w:rsidDel="00000000" w:rsidR="00000000" w:rsidRPr="00000000">
        <w:rPr>
          <w:rtl w:val="0"/>
        </w:rPr>
        <w:t xml:space="preserve">Rename Your Presentation: Click on Untitled presentation and enter a new name.</w:t>
      </w:r>
    </w:p>
    <w:p w:rsidR="00000000" w:rsidDel="00000000" w:rsidP="00000000" w:rsidRDefault="00000000" w:rsidRPr="00000000" w14:paraId="00001352">
      <w:pPr>
        <w:numPr>
          <w:ilvl w:val="0"/>
          <w:numId w:val="102"/>
        </w:numPr>
        <w:ind w:left="720" w:hanging="360"/>
      </w:pPr>
      <w:r w:rsidDel="00000000" w:rsidR="00000000" w:rsidRPr="00000000">
        <w:rPr>
          <w:rtl w:val="0"/>
        </w:rPr>
        <w:t xml:space="preserve">Add Images: Click on Insert, then Image, and choose where to source your image (computer, web, Google Drive).</w:t>
      </w:r>
    </w:p>
    <w:p w:rsidR="00000000" w:rsidDel="00000000" w:rsidP="00000000" w:rsidRDefault="00000000" w:rsidRPr="00000000" w14:paraId="00001353">
      <w:pPr>
        <w:numPr>
          <w:ilvl w:val="0"/>
          <w:numId w:val="102"/>
        </w:numPr>
        <w:ind w:left="720" w:hanging="360"/>
      </w:pPr>
      <w:r w:rsidDel="00000000" w:rsidR="00000000" w:rsidRPr="00000000">
        <w:rPr>
          <w:rtl w:val="0"/>
        </w:rPr>
        <w:t xml:space="preserve">Add Text: Select Insert, then Text box to create a new text box, where you can enter your text.</w:t>
      </w:r>
    </w:p>
    <w:p w:rsidR="00000000" w:rsidDel="00000000" w:rsidP="00000000" w:rsidRDefault="00000000" w:rsidRPr="00000000" w14:paraId="00001354">
      <w:pPr>
        <w:numPr>
          <w:ilvl w:val="0"/>
          <w:numId w:val="102"/>
        </w:numPr>
        <w:ind w:left="720" w:hanging="360"/>
      </w:pPr>
      <w:r w:rsidDel="00000000" w:rsidR="00000000" w:rsidRPr="00000000">
        <w:rPr>
          <w:rtl w:val="0"/>
        </w:rPr>
        <w:t xml:space="preserve">Include Videos, Shapes, and More: Use the Insert menu to add videos, shapes, charts, and other features to your presentation.</w:t>
      </w:r>
    </w:p>
    <w:p w:rsidR="00000000" w:rsidDel="00000000" w:rsidP="00000000" w:rsidRDefault="00000000" w:rsidRPr="00000000" w14:paraId="00001355">
      <w:pPr>
        <w:rPr/>
      </w:pPr>
      <w:r w:rsidDel="00000000" w:rsidR="00000000" w:rsidRPr="00000000">
        <w:rPr>
          <w:rtl w:val="0"/>
        </w:rPr>
        <w:t xml:space="preserve">Generating a New Slide with Gemini</w:t>
      </w:r>
    </w:p>
    <w:p w:rsidR="00000000" w:rsidDel="00000000" w:rsidP="00000000" w:rsidRDefault="00000000" w:rsidRPr="00000000" w14:paraId="00001356">
      <w:pPr>
        <w:rPr/>
      </w:pPr>
      <w:r w:rsidDel="00000000" w:rsidR="00000000" w:rsidRPr="00000000">
        <w:rPr>
          <w:rtl w:val="0"/>
        </w:rPr>
        <w:t xml:space="preserve">For account administrators, the Gemini feature allows you to generate new slides with content and images. This feature requires an add-on and may not be available for all editions of Google Workspace.</w:t>
      </w:r>
    </w:p>
    <w:p w:rsidR="00000000" w:rsidDel="00000000" w:rsidP="00000000" w:rsidRDefault="00000000" w:rsidRPr="00000000" w14:paraId="00001357">
      <w:pPr>
        <w:numPr>
          <w:ilvl w:val="0"/>
          <w:numId w:val="338"/>
        </w:numPr>
        <w:ind w:left="720" w:hanging="360"/>
      </w:pPr>
      <w:r w:rsidDel="00000000" w:rsidR="00000000" w:rsidRPr="00000000">
        <w:rPr>
          <w:rtl w:val="0"/>
        </w:rPr>
        <w:t xml:space="preserve">Open Google Slides and click on Ask Gemini at the top.</w:t>
      </w:r>
    </w:p>
    <w:p w:rsidR="00000000" w:rsidDel="00000000" w:rsidP="00000000" w:rsidRDefault="00000000" w:rsidRPr="00000000" w14:paraId="00001358">
      <w:pPr>
        <w:numPr>
          <w:ilvl w:val="0"/>
          <w:numId w:val="338"/>
        </w:numPr>
        <w:ind w:left="720" w:hanging="360"/>
      </w:pPr>
      <w:r w:rsidDel="00000000" w:rsidR="00000000" w:rsidRPr="00000000">
        <w:rPr>
          <w:rtl w:val="0"/>
        </w:rPr>
        <w:t xml:space="preserve">In the side panel, select a prompt or create your own. For instance, you can create a slide about specific topics by including the file name with an @ symbol.</w:t>
      </w:r>
    </w:p>
    <w:p w:rsidR="00000000" w:rsidDel="00000000" w:rsidP="00000000" w:rsidRDefault="00000000" w:rsidRPr="00000000" w14:paraId="00001359">
      <w:pPr>
        <w:numPr>
          <w:ilvl w:val="0"/>
          <w:numId w:val="338"/>
        </w:numPr>
        <w:ind w:left="720" w:hanging="360"/>
      </w:pPr>
      <w:r w:rsidDel="00000000" w:rsidR="00000000" w:rsidRPr="00000000">
        <w:rPr>
          <w:rtl w:val="0"/>
        </w:rPr>
        <w:t xml:space="preserve">You can refine the generated slide or insert it into your presentation.</w:t>
      </w:r>
    </w:p>
    <w:p w:rsidR="00000000" w:rsidDel="00000000" w:rsidP="00000000" w:rsidRDefault="00000000" w:rsidRPr="00000000" w14:paraId="0000135A">
      <w:pPr>
        <w:rPr/>
      </w:pPr>
      <w:r w:rsidDel="00000000" w:rsidR="00000000" w:rsidRPr="00000000">
        <w:rPr>
          <w:rtl w:val="0"/>
        </w:rPr>
        <w:t xml:space="preserve">Sharing Your Presentation</w:t>
      </w:r>
    </w:p>
    <w:p w:rsidR="00000000" w:rsidDel="00000000" w:rsidP="00000000" w:rsidRDefault="00000000" w:rsidRPr="00000000" w14:paraId="0000135B">
      <w:pPr>
        <w:rPr/>
      </w:pPr>
      <w:r w:rsidDel="00000000" w:rsidR="00000000" w:rsidRPr="00000000">
        <w:rPr>
          <w:rtl w:val="0"/>
        </w:rPr>
        <w:t xml:space="preserve">Present Your Slides</w:t>
      </w:r>
    </w:p>
    <w:p w:rsidR="00000000" w:rsidDel="00000000" w:rsidP="00000000" w:rsidRDefault="00000000" w:rsidRPr="00000000" w14:paraId="0000135C">
      <w:pPr>
        <w:rPr/>
      </w:pPr>
      <w:r w:rsidDel="00000000" w:rsidR="00000000" w:rsidRPr="00000000">
        <w:rPr>
          <w:rtl w:val="0"/>
        </w:rPr>
        <w:t xml:space="preserve">To present your slides in full-screen mode:</w:t>
      </w:r>
    </w:p>
    <w:p w:rsidR="00000000" w:rsidDel="00000000" w:rsidP="00000000" w:rsidRDefault="00000000" w:rsidRPr="00000000" w14:paraId="0000135D">
      <w:pPr>
        <w:numPr>
          <w:ilvl w:val="0"/>
          <w:numId w:val="47"/>
        </w:numPr>
        <w:ind w:left="720" w:hanging="360"/>
      </w:pPr>
      <w:r w:rsidDel="00000000" w:rsidR="00000000" w:rsidRPr="00000000">
        <w:rPr>
          <w:rtl w:val="0"/>
        </w:rPr>
        <w:t xml:space="preserve">Open your presentation in Google Slides.</w:t>
      </w:r>
    </w:p>
    <w:p w:rsidR="00000000" w:rsidDel="00000000" w:rsidP="00000000" w:rsidRDefault="00000000" w:rsidRPr="00000000" w14:paraId="0000135E">
      <w:pPr>
        <w:numPr>
          <w:ilvl w:val="0"/>
          <w:numId w:val="47"/>
        </w:numPr>
        <w:ind w:left="720" w:hanging="360"/>
      </w:pPr>
      <w:r w:rsidDel="00000000" w:rsidR="00000000" w:rsidRPr="00000000">
        <w:rPr>
          <w:rtl w:val="0"/>
        </w:rPr>
        <w:t xml:space="preserve">Click on Slideshow in the top right corner. The presentation will switch to full-screen.</w:t>
      </w:r>
    </w:p>
    <w:p w:rsidR="00000000" w:rsidDel="00000000" w:rsidP="00000000" w:rsidRDefault="00000000" w:rsidRPr="00000000" w14:paraId="0000135F">
      <w:pPr>
        <w:numPr>
          <w:ilvl w:val="0"/>
          <w:numId w:val="47"/>
        </w:numPr>
        <w:ind w:left="720" w:hanging="360"/>
      </w:pPr>
      <w:r w:rsidDel="00000000" w:rsidR="00000000" w:rsidRPr="00000000">
        <w:rPr>
          <w:rtl w:val="0"/>
        </w:rPr>
        <w:t xml:space="preserve">Use the arrow keys or click the arrows at the bottom to change slides. Press the Esc key to exit full-screen.</w:t>
      </w:r>
    </w:p>
    <w:p w:rsidR="00000000" w:rsidDel="00000000" w:rsidP="00000000" w:rsidRDefault="00000000" w:rsidRPr="00000000" w14:paraId="00001360">
      <w:pPr>
        <w:rPr/>
      </w:pPr>
      <w:r w:rsidDel="00000000" w:rsidR="00000000" w:rsidRPr="00000000">
        <w:rPr>
          <w:rtl w:val="0"/>
        </w:rPr>
        <w:t xml:space="preserve">Share a Presentation</w:t>
      </w:r>
    </w:p>
    <w:p w:rsidR="00000000" w:rsidDel="00000000" w:rsidP="00000000" w:rsidRDefault="00000000" w:rsidRPr="00000000" w14:paraId="00001361">
      <w:pPr>
        <w:rPr/>
      </w:pPr>
      <w:r w:rsidDel="00000000" w:rsidR="00000000" w:rsidRPr="00000000">
        <w:rPr>
          <w:rtl w:val="0"/>
        </w:rPr>
        <w:t xml:space="preserve">You can share your presentation with specific people or create a shareable link.</w:t>
      </w:r>
    </w:p>
    <w:p w:rsidR="00000000" w:rsidDel="00000000" w:rsidP="00000000" w:rsidRDefault="00000000" w:rsidRPr="00000000" w14:paraId="00001362">
      <w:pPr>
        <w:rPr/>
      </w:pPr>
      <w:r w:rsidDel="00000000" w:rsidR="00000000" w:rsidRPr="00000000">
        <w:rPr>
          <w:rtl w:val="0"/>
        </w:rPr>
        <w:t xml:space="preserve">Share with Specific People</w:t>
      </w:r>
    </w:p>
    <w:p w:rsidR="00000000" w:rsidDel="00000000" w:rsidP="00000000" w:rsidRDefault="00000000" w:rsidRPr="00000000" w14:paraId="00001363">
      <w:pPr>
        <w:numPr>
          <w:ilvl w:val="0"/>
          <w:numId w:val="289"/>
        </w:numPr>
        <w:ind w:left="720" w:hanging="360"/>
      </w:pPr>
      <w:r w:rsidDel="00000000" w:rsidR="00000000" w:rsidRPr="00000000">
        <w:rPr>
          <w:rtl w:val="0"/>
        </w:rPr>
        <w:t xml:space="preserve">Go to Google Drive and select the file you want to share.</w:t>
      </w:r>
    </w:p>
    <w:p w:rsidR="00000000" w:rsidDel="00000000" w:rsidP="00000000" w:rsidRDefault="00000000" w:rsidRPr="00000000" w14:paraId="00001364">
      <w:pPr>
        <w:numPr>
          <w:ilvl w:val="0"/>
          <w:numId w:val="289"/>
        </w:numPr>
        <w:ind w:left="720" w:hanging="360"/>
      </w:pPr>
      <w:r w:rsidDel="00000000" w:rsidR="00000000" w:rsidRPr="00000000">
        <w:rPr>
          <w:rtl w:val="0"/>
        </w:rPr>
        <w:t xml:space="preserve">Click on Share and enter the email addresses of the people you wish to share with.</w:t>
      </w:r>
    </w:p>
    <w:p w:rsidR="00000000" w:rsidDel="00000000" w:rsidP="00000000" w:rsidRDefault="00000000" w:rsidRPr="00000000" w14:paraId="00001365">
      <w:pPr>
        <w:numPr>
          <w:ilvl w:val="0"/>
          <w:numId w:val="289"/>
        </w:numPr>
        <w:ind w:left="720" w:hanging="360"/>
      </w:pPr>
      <w:r w:rsidDel="00000000" w:rsidR="00000000" w:rsidRPr="00000000">
        <w:rPr>
          <w:rtl w:val="0"/>
        </w:rPr>
        <w:t xml:space="preserve">Choose their permission level: Viewer, Commenter, or Editor.</w:t>
      </w:r>
    </w:p>
    <w:p w:rsidR="00000000" w:rsidDel="00000000" w:rsidP="00000000" w:rsidRDefault="00000000" w:rsidRPr="00000000" w14:paraId="00001366">
      <w:pPr>
        <w:rPr/>
      </w:pPr>
      <w:r w:rsidDel="00000000" w:rsidR="00000000" w:rsidRPr="00000000">
        <w:rPr>
          <w:rtl w:val="0"/>
        </w:rPr>
        <w:t xml:space="preserve">Share a Link</w:t>
      </w:r>
    </w:p>
    <w:p w:rsidR="00000000" w:rsidDel="00000000" w:rsidP="00000000" w:rsidRDefault="00000000" w:rsidRPr="00000000" w14:paraId="00001367">
      <w:pPr>
        <w:numPr>
          <w:ilvl w:val="0"/>
          <w:numId w:val="335"/>
        </w:numPr>
        <w:ind w:left="720" w:hanging="360"/>
      </w:pPr>
      <w:r w:rsidDel="00000000" w:rsidR="00000000" w:rsidRPr="00000000">
        <w:rPr>
          <w:rtl w:val="0"/>
        </w:rPr>
        <w:t xml:space="preserve">Select the file and click Share.</w:t>
      </w:r>
    </w:p>
    <w:p w:rsidR="00000000" w:rsidDel="00000000" w:rsidP="00000000" w:rsidRDefault="00000000" w:rsidRPr="00000000" w14:paraId="00001368">
      <w:pPr>
        <w:numPr>
          <w:ilvl w:val="0"/>
          <w:numId w:val="335"/>
        </w:numPr>
        <w:ind w:left="720" w:hanging="360"/>
      </w:pPr>
      <w:r w:rsidDel="00000000" w:rsidR="00000000" w:rsidRPr="00000000">
        <w:rPr>
          <w:rtl w:val="0"/>
        </w:rPr>
        <w:t xml:space="preserve">Under “General access,” click the Down arrow and choose who can access the file.</w:t>
      </w:r>
    </w:p>
    <w:p w:rsidR="00000000" w:rsidDel="00000000" w:rsidP="00000000" w:rsidRDefault="00000000" w:rsidRPr="00000000" w14:paraId="00001369">
      <w:pPr>
        <w:numPr>
          <w:ilvl w:val="0"/>
          <w:numId w:val="335"/>
        </w:numPr>
        <w:ind w:left="720" w:hanging="360"/>
      </w:pPr>
      <w:r w:rsidDel="00000000" w:rsidR="00000000" w:rsidRPr="00000000">
        <w:rPr>
          <w:rtl w:val="0"/>
        </w:rPr>
        <w:t xml:space="preserve">Decide the role for each person (Viewer, Commenter, or Editor) and click Done.</w:t>
      </w:r>
    </w:p>
    <w:p w:rsidR="00000000" w:rsidDel="00000000" w:rsidP="00000000" w:rsidRDefault="00000000" w:rsidRPr="00000000" w14:paraId="0000136A">
      <w:pPr>
        <w:rPr/>
      </w:pPr>
      <w:r w:rsidDel="00000000" w:rsidR="00000000" w:rsidRPr="00000000">
        <w:rPr>
          <w:rtl w:val="0"/>
        </w:rPr>
        <w:t xml:space="preserve">Unshare a Presentation</w:t>
      </w:r>
    </w:p>
    <w:p w:rsidR="00000000" w:rsidDel="00000000" w:rsidP="00000000" w:rsidRDefault="00000000" w:rsidRPr="00000000" w14:paraId="0000136B">
      <w:pPr>
        <w:rPr/>
      </w:pPr>
      <w:r w:rsidDel="00000000" w:rsidR="00000000" w:rsidRPr="00000000">
        <w:rPr>
          <w:rtl w:val="0"/>
        </w:rPr>
        <w:t xml:space="preserve">To stop sharing a presentation:</w:t>
      </w:r>
    </w:p>
    <w:p w:rsidR="00000000" w:rsidDel="00000000" w:rsidP="00000000" w:rsidRDefault="00000000" w:rsidRPr="00000000" w14:paraId="0000136C">
      <w:pPr>
        <w:numPr>
          <w:ilvl w:val="0"/>
          <w:numId w:val="223"/>
        </w:numPr>
        <w:ind w:left="720" w:hanging="360"/>
      </w:pPr>
      <w:r w:rsidDel="00000000" w:rsidR="00000000" w:rsidRPr="00000000">
        <w:rPr>
          <w:rtl w:val="0"/>
        </w:rPr>
        <w:t xml:space="preserve">Open the file in Google Drive and click Share.</w:t>
      </w:r>
    </w:p>
    <w:p w:rsidR="00000000" w:rsidDel="00000000" w:rsidP="00000000" w:rsidRDefault="00000000" w:rsidRPr="00000000" w14:paraId="0000136D">
      <w:pPr>
        <w:numPr>
          <w:ilvl w:val="0"/>
          <w:numId w:val="223"/>
        </w:numPr>
        <w:ind w:left="720" w:hanging="360"/>
      </w:pPr>
      <w:r w:rsidDel="00000000" w:rsidR="00000000" w:rsidRPr="00000000">
        <w:rPr>
          <w:rtl w:val="0"/>
        </w:rPr>
        <w:t xml:space="preserve">Find the person you want to remove and click the Down arrow next to their name, then select Remove access.</w:t>
      </w:r>
    </w:p>
    <w:p w:rsidR="00000000" w:rsidDel="00000000" w:rsidP="00000000" w:rsidRDefault="00000000" w:rsidRPr="00000000" w14:paraId="0000136E">
      <w:pPr>
        <w:rPr/>
      </w:pPr>
      <w:r w:rsidDel="00000000" w:rsidR="00000000" w:rsidRPr="00000000">
        <w:rPr>
          <w:rtl w:val="0"/>
        </w:rPr>
        <w:t xml:space="preserve">Commenting and Chatting with Collaborators</w:t>
      </w:r>
    </w:p>
    <w:p w:rsidR="00000000" w:rsidDel="00000000" w:rsidP="00000000" w:rsidRDefault="00000000" w:rsidRPr="00000000" w14:paraId="0000136F">
      <w:pPr>
        <w:numPr>
          <w:ilvl w:val="0"/>
          <w:numId w:val="20"/>
        </w:numPr>
        <w:ind w:left="720" w:hanging="360"/>
      </w:pPr>
      <w:r w:rsidDel="00000000" w:rsidR="00000000" w:rsidRPr="00000000">
        <w:rPr>
          <w:rtl w:val="0"/>
        </w:rPr>
        <w:t xml:space="preserve">To add comments, highlight the area you want to comment on, click Add comment, type your comment, and then click Comment.</w:t>
      </w:r>
    </w:p>
    <w:p w:rsidR="00000000" w:rsidDel="00000000" w:rsidP="00000000" w:rsidRDefault="00000000" w:rsidRPr="00000000" w14:paraId="00001370">
      <w:pPr>
        <w:numPr>
          <w:ilvl w:val="0"/>
          <w:numId w:val="20"/>
        </w:numPr>
        <w:ind w:left="720" w:hanging="360"/>
      </w:pPr>
      <w:r w:rsidDel="00000000" w:rsidR="00000000" w:rsidRPr="00000000">
        <w:rPr>
          <w:rtl w:val="0"/>
        </w:rPr>
        <w:t xml:space="preserve">You can also chat with collaborators by clicking on Show chat in the top right corner when collaborating in real-time.</w:t>
      </w:r>
    </w:p>
    <w:p w:rsidR="00000000" w:rsidDel="00000000" w:rsidP="00000000" w:rsidRDefault="00000000" w:rsidRPr="00000000" w14:paraId="00001371">
      <w:pPr>
        <w:rPr/>
      </w:pPr>
      <w:r w:rsidDel="00000000" w:rsidR="00000000" w:rsidRPr="00000000">
        <w:rPr>
          <w:rtl w:val="0"/>
        </w:rPr>
        <w:t xml:space="preserve">By following these steps, you will be well on your way to creating, updating, and sharing your presentations in Google Slides. This platform not only enhances your presentation skills but also prepares you for collaborative projects in the future.</w:t>
      </w:r>
    </w:p>
    <w:p w:rsidR="00000000" w:rsidDel="00000000" w:rsidP="00000000" w:rsidRDefault="00000000" w:rsidRPr="00000000" w14:paraId="00001372">
      <w:pPr>
        <w:rPr/>
      </w:pPr>
      <w:r w:rsidDel="00000000" w:rsidR="00000000" w:rsidRPr="00000000">
        <w:rPr>
          <w:rtl w:val="0"/>
        </w:rPr>
      </w:r>
    </w:p>
    <w:p w:rsidR="00000000" w:rsidDel="00000000" w:rsidP="00000000" w:rsidRDefault="00000000" w:rsidRPr="00000000" w14:paraId="00001373">
      <w:pPr>
        <w:pStyle w:val="Heading4"/>
        <w:keepNext w:val="0"/>
        <w:keepLines w:val="0"/>
        <w:spacing w:before="480" w:lineRule="auto"/>
        <w:rPr/>
      </w:pPr>
      <w:bookmarkStart w:colFirst="0" w:colLast="0" w:name="_gfx14rfq8frg" w:id="267"/>
      <w:bookmarkEnd w:id="267"/>
      <w:r w:rsidDel="00000000" w:rsidR="00000000" w:rsidRPr="00000000">
        <w:rPr>
          <w:rtl w:val="0"/>
        </w:rPr>
        <w:t xml:space="preserve">Creating a Podcast Using Anchor.FM</w:t>
      </w:r>
    </w:p>
    <w:p w:rsidR="00000000" w:rsidDel="00000000" w:rsidP="00000000" w:rsidRDefault="00000000" w:rsidRPr="00000000" w14:paraId="00001374">
      <w:pPr>
        <w:rPr/>
      </w:pPr>
      <w:r w:rsidDel="00000000" w:rsidR="00000000" w:rsidRPr="00000000">
        <w:rPr>
          <w:rtl w:val="0"/>
        </w:rPr>
        <w:t xml:space="preserve">Creating a podcast can be an exciting and creative project. Anchor.FM is a user-friendly platform that allows you to record, edit, and publish your podcast episodes easily. This guide will walk you through the steps to get started with your podcasting journey using Anchor.FM.</w:t>
      </w:r>
    </w:p>
    <w:p w:rsidR="00000000" w:rsidDel="00000000" w:rsidP="00000000" w:rsidRDefault="00000000" w:rsidRPr="00000000" w14:paraId="00001375">
      <w:pPr>
        <w:rPr/>
      </w:pPr>
      <w:r w:rsidDel="00000000" w:rsidR="00000000" w:rsidRPr="00000000">
        <w:rPr>
          <w:rtl w:val="0"/>
        </w:rPr>
        <w:t xml:space="preserve">1. Create an Anchor Account</w:t>
        <w:br w:type="textWrapping"/>
        <w:t xml:space="preserve"> Creating an Anchor account is free and easy! First, visit</w:t>
      </w:r>
      <w:hyperlink r:id="rId88">
        <w:r w:rsidDel="00000000" w:rsidR="00000000" w:rsidRPr="00000000">
          <w:rPr>
            <w:color w:val="1155cc"/>
            <w:u w:val="single"/>
            <w:rtl w:val="0"/>
          </w:rPr>
          <w:t xml:space="preserve"> https://anchor.fm/</w:t>
        </w:r>
      </w:hyperlink>
      <w:r w:rsidDel="00000000" w:rsidR="00000000" w:rsidRPr="00000000">
        <w:rPr>
          <w:rtl w:val="0"/>
        </w:rPr>
        <w:t xml:space="preserve"> and click on “Sign Up” in the upper right corner or in the Log in dialogue box. You will need to sign up using an email address (this can be your school or personal email). After this step, your account will be created, and you can start recording!</w:t>
      </w:r>
    </w:p>
    <w:p w:rsidR="00000000" w:rsidDel="00000000" w:rsidP="00000000" w:rsidRDefault="00000000" w:rsidRPr="00000000" w14:paraId="00001376">
      <w:pPr>
        <w:rPr/>
      </w:pPr>
      <w:r w:rsidDel="00000000" w:rsidR="00000000" w:rsidRPr="00000000">
        <w:rPr>
          <w:rtl w:val="0"/>
        </w:rPr>
        <w:t xml:space="preserve">(Note: You will need to verify your account before you can publish any episodes. You can verify your account through an email sent to the same address as the one you created your account with in the last step.)</w:t>
      </w:r>
    </w:p>
    <w:p w:rsidR="00000000" w:rsidDel="00000000" w:rsidP="00000000" w:rsidRDefault="00000000" w:rsidRPr="00000000" w14:paraId="00001377">
      <w:pPr>
        <w:rPr/>
      </w:pPr>
      <w:r w:rsidDel="00000000" w:rsidR="00000000" w:rsidRPr="00000000">
        <w:rPr>
          <w:rtl w:val="0"/>
        </w:rPr>
        <w:t xml:space="preserve">2. Choose Recording Method</w:t>
        <w:br w:type="textWrapping"/>
        <w:t xml:space="preserve"> After creating your account, you can begin the recording process of creating a podcast with Anchor. To start recording, click on the word “Episodes,” which is located in the middle of the website’s upper taskbar, or click “New Episode” located in the top right corner.</w:t>
      </w:r>
    </w:p>
    <w:p w:rsidR="00000000" w:rsidDel="00000000" w:rsidP="00000000" w:rsidRDefault="00000000" w:rsidRPr="00000000" w14:paraId="00001378">
      <w:pPr>
        <w:rPr/>
      </w:pPr>
      <w:r w:rsidDel="00000000" w:rsidR="00000000" w:rsidRPr="00000000">
        <w:rPr>
          <w:rtl w:val="0"/>
        </w:rPr>
        <w:t xml:space="preserve">You will see where all your episodes will be once you’ve recorded them. For now, click “Create Episode.” Here you will find the options and tools for recording your podcast. To begin, select the “Record” option to record audio directly from the device you are using. If you have existing audio files saved on your device, select “Library” to upload these files into Anchor.</w:t>
      </w:r>
    </w:p>
    <w:p w:rsidR="00000000" w:rsidDel="00000000" w:rsidP="00000000" w:rsidRDefault="00000000" w:rsidRPr="00000000" w14:paraId="00001379">
      <w:pPr>
        <w:rPr/>
      </w:pPr>
      <w:r w:rsidDel="00000000" w:rsidR="00000000" w:rsidRPr="00000000">
        <w:rPr>
          <w:rtl w:val="0"/>
        </w:rPr>
        <w:t xml:space="preserve">3. Recording Audio</w:t>
        <w:br w:type="textWrapping"/>
        <w:t xml:space="preserve"> If you select recording new audio, here are a few recommendations that will improve the quality of your recording. First, if available, use a microphone. The microphone does not have to be expensive or high quality. For example, the microphone in a set of earbuds works well. Using a microphone helps to block out any environmental sounds that could lower the quality of your recording.</w:t>
      </w:r>
    </w:p>
    <w:p w:rsidR="00000000" w:rsidDel="00000000" w:rsidP="00000000" w:rsidRDefault="00000000" w:rsidRPr="00000000" w14:paraId="0000137A">
      <w:pPr>
        <w:rPr/>
      </w:pPr>
      <w:r w:rsidDel="00000000" w:rsidR="00000000" w:rsidRPr="00000000">
        <w:rPr>
          <w:rtl w:val="0"/>
        </w:rPr>
        <w:t xml:space="preserve">Second, find a quiet location to record. Even with a microphone, it’s important to record somewhere with minimal distractions to both yourself and the audience.</w:t>
      </w:r>
    </w:p>
    <w:p w:rsidR="00000000" w:rsidDel="00000000" w:rsidP="00000000" w:rsidRDefault="00000000" w:rsidRPr="00000000" w14:paraId="0000137B">
      <w:pPr>
        <w:rPr/>
      </w:pPr>
      <w:r w:rsidDel="00000000" w:rsidR="00000000" w:rsidRPr="00000000">
        <w:rPr>
          <w:rtl w:val="0"/>
        </w:rPr>
        <w:t xml:space="preserve">Finally, we recommend rehearsing and writing a script for your recording. This is beneficial because Anchor’s recording system does not have a Pause feature. However, you can record multiple recordings and stitch them together later. We recommend taking notes on your script to log any edits that may need to be performed later. If you prefer to record your podcast in one take, having a script will help ensure that you don’t forget anything, especially after recording multiple audio tracks!</w:t>
      </w:r>
    </w:p>
    <w:p w:rsidR="00000000" w:rsidDel="00000000" w:rsidP="00000000" w:rsidRDefault="00000000" w:rsidRPr="00000000" w14:paraId="0000137C">
      <w:pPr>
        <w:rPr/>
      </w:pPr>
      <w:r w:rsidDel="00000000" w:rsidR="00000000" w:rsidRPr="00000000">
        <w:rPr>
          <w:rtl w:val="0"/>
        </w:rPr>
        <w:t xml:space="preserve">4. Editing</w:t>
        <w:br w:type="textWrapping"/>
        <w:t xml:space="preserve"> Once you are done recording, click “Stop Recording.” This will save and add your audio to your library, where you can listen to your recording and add background music to the audio. When the audio track is ready to be published, click the ‘+’ button to add the audio file to the episode.</w:t>
      </w:r>
    </w:p>
    <w:p w:rsidR="00000000" w:rsidDel="00000000" w:rsidP="00000000" w:rsidRDefault="00000000" w:rsidRPr="00000000" w14:paraId="0000137D">
      <w:pPr>
        <w:rPr/>
      </w:pPr>
      <w:r w:rsidDel="00000000" w:rsidR="00000000" w:rsidRPr="00000000">
        <w:rPr>
          <w:rtl w:val="0"/>
        </w:rPr>
        <w:t xml:space="preserve">On the right side of the screen, you should see your audio file. From here, you can add other recordings from your library, licensed music (must have a Spotify account), or transition strings.</w:t>
      </w:r>
    </w:p>
    <w:p w:rsidR="00000000" w:rsidDel="00000000" w:rsidP="00000000" w:rsidRDefault="00000000" w:rsidRPr="00000000" w14:paraId="0000137E">
      <w:pPr>
        <w:rPr/>
      </w:pPr>
      <w:r w:rsidDel="00000000" w:rsidR="00000000" w:rsidRPr="00000000">
        <w:rPr>
          <w:rtl w:val="0"/>
        </w:rPr>
        <w:t xml:space="preserve">You can also trim parts of your recording by clicking the three dots on the right side of your recording. Click “Edit Audio,” and this will take you to the editing screen. Find the point in your recording you wish to remove and click on that part of the file. A thin black line should appear over where you clicked. Next, scroll down to the bottom left and click “Split.” This will create two different sections of your audio, and at the top right corner of each section, you will see a small trash can. This is how you remove the audio you no longer want in the recording. After you’re finished editing your audio file(s), click “Save” and choose whether or not you want to save this new recording as one or multiple files. The new, edited audio will appear on the right side of the screen in replacement of the previous audio. Click “Preview Episode” to review your episode, then click “Save Episode.” You can also save your recording as a draft if you do not wish to have your episode published by Anchor.</w:t>
      </w:r>
    </w:p>
    <w:p w:rsidR="00000000" w:rsidDel="00000000" w:rsidP="00000000" w:rsidRDefault="00000000" w:rsidRPr="00000000" w14:paraId="0000137F">
      <w:pPr>
        <w:rPr/>
      </w:pPr>
      <w:r w:rsidDel="00000000" w:rsidR="00000000" w:rsidRPr="00000000">
        <w:rPr>
          <w:rtl w:val="0"/>
        </w:rPr>
        <w:t xml:space="preserve">5. Publishing Your Episode</w:t>
        <w:br w:type="textWrapping"/>
        <w:t xml:space="preserve"> Now that you have finished recording and editing your audio, you can publish your podcast episode! You will need to create a title for your episode as well as a description. There are some other options you can choose to use before publishing your podcast. Once you feel your episode is ready, click the Next button on the top right of the screen, and this will publish your podcast to Spotify and the Anchor Website. You can also add your link to other streaming services for podcasts.</w:t>
      </w:r>
    </w:p>
    <w:p w:rsidR="00000000" w:rsidDel="00000000" w:rsidP="00000000" w:rsidRDefault="00000000" w:rsidRPr="00000000" w14:paraId="00001380">
      <w:pPr>
        <w:rPr/>
      </w:pPr>
      <w:r w:rsidDel="00000000" w:rsidR="00000000" w:rsidRPr="00000000">
        <w:rPr>
          <w:rtl w:val="0"/>
        </w:rPr>
        <w:t xml:space="preserve">Congratulations, you have just created a podcast! Follow these steps, and you will be able to share your voice and ideas with the world. Happy podcasting!</w:t>
      </w:r>
    </w:p>
    <w:p w:rsidR="00000000" w:rsidDel="00000000" w:rsidP="00000000" w:rsidRDefault="00000000" w:rsidRPr="00000000" w14:paraId="000013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2">
      <w:pPr>
        <w:rPr/>
      </w:pPr>
      <w:r w:rsidDel="00000000" w:rsidR="00000000" w:rsidRPr="00000000">
        <w:rPr>
          <w:rtl w:val="0"/>
        </w:rPr>
      </w:r>
    </w:p>
    <w:p w:rsidR="00000000" w:rsidDel="00000000" w:rsidP="00000000" w:rsidRDefault="00000000" w:rsidRPr="00000000" w14:paraId="00001383">
      <w:pPr>
        <w:pStyle w:val="Heading3"/>
        <w:rPr/>
      </w:pPr>
      <w:bookmarkStart w:colFirst="0" w:colLast="0" w:name="_5ooksluswawi" w:id="268"/>
      <w:bookmarkEnd w:id="268"/>
      <w:r w:rsidDel="00000000" w:rsidR="00000000" w:rsidRPr="00000000">
        <w:rPr>
          <w:rtl w:val="0"/>
        </w:rPr>
        <w:t xml:space="preserve">Worksheets</w:t>
      </w:r>
    </w:p>
    <w:p w:rsidR="00000000" w:rsidDel="00000000" w:rsidP="00000000" w:rsidRDefault="00000000" w:rsidRPr="00000000" w14:paraId="00001384">
      <w:pPr>
        <w:rPr/>
      </w:pPr>
      <w:r w:rsidDel="00000000" w:rsidR="00000000" w:rsidRPr="00000000">
        <w:rPr>
          <w:rtl w:val="0"/>
        </w:rPr>
      </w:r>
    </w:p>
    <w:p w:rsidR="00000000" w:rsidDel="00000000" w:rsidP="00000000" w:rsidRDefault="00000000" w:rsidRPr="00000000" w14:paraId="00001385">
      <w:pPr>
        <w:pStyle w:val="Heading4"/>
        <w:spacing w:after="240" w:before="240" w:lineRule="auto"/>
        <w:rPr/>
      </w:pPr>
      <w:bookmarkStart w:colFirst="0" w:colLast="0" w:name="_xucvpbkfd5zr" w:id="269"/>
      <w:bookmarkEnd w:id="269"/>
      <w:hyperlink r:id="rId89">
        <w:r w:rsidDel="00000000" w:rsidR="00000000" w:rsidRPr="00000000">
          <w:rPr>
            <w:color w:val="1155cc"/>
            <w:u w:val="single"/>
            <w:rtl w:val="0"/>
          </w:rPr>
          <w:t xml:space="preserve">Parts, People, Interaction</w:t>
        </w:r>
      </w:hyperlink>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14:paraId="00001386">
      <w:pPr>
        <w:rPr/>
      </w:pPr>
      <w:r w:rsidDel="00000000" w:rsidR="00000000" w:rsidRPr="00000000">
        <w:rPr>
          <w:rtl w:val="0"/>
        </w:rPr>
        <w:t xml:space="preserve">Examining Cause and Effect: Understanding Global Issues</w:t>
      </w:r>
    </w:p>
    <w:p w:rsidR="00000000" w:rsidDel="00000000" w:rsidP="00000000" w:rsidRDefault="00000000" w:rsidRPr="00000000" w14:paraId="00001387">
      <w:pPr>
        <w:rPr/>
      </w:pPr>
      <w:r w:rsidDel="00000000" w:rsidR="00000000" w:rsidRPr="00000000">
        <w:rPr>
          <w:rtl w:val="0"/>
        </w:rPr>
        <w:t xml:space="preserve">Introduction Understanding the cause-and-effect relationships within global issues helps us recognize the complexities of these challenges and the people involved. This activity will allow you to re-examine your issue, analyze its components, and explore how different factors interact. Through discussion and collaboration, you will gain deeper insight into the issue and its impact.</w:t>
      </w:r>
    </w:p>
    <w:p w:rsidR="00000000" w:rsidDel="00000000" w:rsidP="00000000" w:rsidRDefault="00000000" w:rsidRPr="00000000" w14:paraId="00001388">
      <w:pPr>
        <w:rPr/>
      </w:pPr>
      <w:r w:rsidDel="00000000" w:rsidR="00000000" w:rsidRPr="00000000">
        <w:rPr>
          <w:rtl w:val="0"/>
        </w:rPr>
        <w:t xml:space="preserve">Instructions</w:t>
      </w:r>
    </w:p>
    <w:p w:rsidR="00000000" w:rsidDel="00000000" w:rsidP="00000000" w:rsidRDefault="00000000" w:rsidRPr="00000000" w14:paraId="00001389">
      <w:pPr>
        <w:numPr>
          <w:ilvl w:val="0"/>
          <w:numId w:val="488"/>
        </w:numPr>
        <w:ind w:left="720" w:hanging="360"/>
      </w:pPr>
      <w:r w:rsidDel="00000000" w:rsidR="00000000" w:rsidRPr="00000000">
        <w:rPr>
          <w:rtl w:val="0"/>
        </w:rPr>
        <w:t xml:space="preserve">Review the cause-and-effect text related to your chosen global issue.</w:t>
      </w:r>
    </w:p>
    <w:p w:rsidR="00000000" w:rsidDel="00000000" w:rsidP="00000000" w:rsidRDefault="00000000" w:rsidRPr="00000000" w14:paraId="0000138A">
      <w:pPr>
        <w:numPr>
          <w:ilvl w:val="0"/>
          <w:numId w:val="488"/>
        </w:numPr>
        <w:ind w:left="720" w:hanging="360"/>
      </w:pPr>
      <w:r w:rsidDel="00000000" w:rsidR="00000000" w:rsidRPr="00000000">
        <w:rPr>
          <w:rtl w:val="0"/>
        </w:rPr>
        <w:t xml:space="preserve">Answer the questions below to break down the issue into its key parts, people, and interactions.</w:t>
      </w:r>
    </w:p>
    <w:p w:rsidR="00000000" w:rsidDel="00000000" w:rsidP="00000000" w:rsidRDefault="00000000" w:rsidRPr="00000000" w14:paraId="0000138B">
      <w:pPr>
        <w:numPr>
          <w:ilvl w:val="0"/>
          <w:numId w:val="488"/>
        </w:numPr>
        <w:ind w:left="720" w:hanging="360"/>
      </w:pPr>
      <w:r w:rsidDel="00000000" w:rsidR="00000000" w:rsidRPr="00000000">
        <w:rPr>
          <w:rtl w:val="0"/>
        </w:rPr>
        <w:t xml:space="preserve">Discuss your responses with a partner or small group to gain different perspectives.</w:t>
      </w:r>
    </w:p>
    <w:p w:rsidR="00000000" w:rsidDel="00000000" w:rsidP="00000000" w:rsidRDefault="00000000" w:rsidRPr="00000000" w14:paraId="0000138C">
      <w:pPr>
        <w:numPr>
          <w:ilvl w:val="0"/>
          <w:numId w:val="488"/>
        </w:numPr>
        <w:ind w:left="720" w:hanging="360"/>
      </w:pPr>
      <w:r w:rsidDel="00000000" w:rsidR="00000000" w:rsidRPr="00000000">
        <w:rPr>
          <w:rtl w:val="0"/>
        </w:rPr>
        <w:t xml:space="preserve">Present one unique global issue from your discussion to the class, fostering collaboration and shared learning.</w:t>
      </w:r>
    </w:p>
    <w:p w:rsidR="00000000" w:rsidDel="00000000" w:rsidP="00000000" w:rsidRDefault="00000000" w:rsidRPr="00000000" w14:paraId="0000138D">
      <w:pPr>
        <w:pStyle w:val="Heading4"/>
        <w:rPr/>
      </w:pPr>
      <w:bookmarkStart w:colFirst="0" w:colLast="0" w:name="_i403u9nunkx9" w:id="270"/>
      <w:bookmarkEnd w:id="270"/>
      <w:r w:rsidDel="00000000" w:rsidR="00000000" w:rsidRPr="00000000">
        <w:rPr>
          <w:rtl w:val="0"/>
        </w:rPr>
        <w:t xml:space="preserve">Positive &amp; Negative</w:t>
      </w:r>
    </w:p>
    <w:p w:rsidR="00000000" w:rsidDel="00000000" w:rsidP="00000000" w:rsidRDefault="00000000" w:rsidRPr="00000000" w14:paraId="0000138E">
      <w:pPr>
        <w:rPr/>
      </w:pPr>
      <w:r w:rsidDel="00000000" w:rsidR="00000000" w:rsidRPr="00000000">
        <w:rPr>
          <w:rtl w:val="0"/>
        </w:rPr>
        <w:t xml:space="preserve">Part 1: Personal Reflection</w:t>
      </w:r>
    </w:p>
    <w:p w:rsidR="00000000" w:rsidDel="00000000" w:rsidP="00000000" w:rsidRDefault="00000000" w:rsidRPr="00000000" w14:paraId="0000138F">
      <w:pPr>
        <w:rPr/>
      </w:pPr>
      <w:r w:rsidDel="00000000" w:rsidR="00000000" w:rsidRPr="00000000">
        <w:rPr>
          <w:rtl w:val="0"/>
        </w:rPr>
        <w:t xml:space="preserve">Think about your own experiences with globalization. This could include cultural exchanges, travel, technology, or global events that have influenced your life.</w:t>
      </w:r>
    </w:p>
    <w:p w:rsidR="00000000" w:rsidDel="00000000" w:rsidP="00000000" w:rsidRDefault="00000000" w:rsidRPr="00000000" w14:paraId="00001390">
      <w:pPr>
        <w:numPr>
          <w:ilvl w:val="0"/>
          <w:numId w:val="67"/>
        </w:numPr>
        <w:ind w:left="720" w:hanging="360"/>
      </w:pPr>
      <w:r w:rsidDel="00000000" w:rsidR="00000000" w:rsidRPr="00000000">
        <w:rPr>
          <w:rtl w:val="0"/>
        </w:rPr>
        <w:t xml:space="preserve">Write about one positive aspect of globalization you have observed in your life. How has it benefited you or your community?</w:t>
      </w:r>
    </w:p>
    <w:p w:rsidR="00000000" w:rsidDel="00000000" w:rsidP="00000000" w:rsidRDefault="00000000" w:rsidRPr="00000000" w14:paraId="00001391">
      <w:pPr>
        <w:numPr>
          <w:ilvl w:val="1"/>
          <w:numId w:val="6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2">
      <w:pPr>
        <w:numPr>
          <w:ilvl w:val="1"/>
          <w:numId w:val="6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3">
      <w:pPr>
        <w:numPr>
          <w:ilvl w:val="1"/>
          <w:numId w:val="6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4">
      <w:pPr>
        <w:numPr>
          <w:ilvl w:val="0"/>
          <w:numId w:val="67"/>
        </w:numPr>
        <w:ind w:left="720" w:hanging="360"/>
      </w:pPr>
      <w:r w:rsidDel="00000000" w:rsidR="00000000" w:rsidRPr="00000000">
        <w:rPr>
          <w:rtl w:val="0"/>
        </w:rPr>
        <w:t xml:space="preserve">Write about one negative aspect of globalization you have observed. What challenges or issues has it created?</w:t>
      </w:r>
    </w:p>
    <w:p w:rsidR="00000000" w:rsidDel="00000000" w:rsidP="00000000" w:rsidRDefault="00000000" w:rsidRPr="00000000" w14:paraId="00001395">
      <w:pPr>
        <w:numPr>
          <w:ilvl w:val="1"/>
          <w:numId w:val="6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6">
      <w:pPr>
        <w:numPr>
          <w:ilvl w:val="1"/>
          <w:numId w:val="6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7">
      <w:pPr>
        <w:numPr>
          <w:ilvl w:val="1"/>
          <w:numId w:val="6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8">
      <w:pPr>
        <w:rPr/>
      </w:pPr>
      <w:r w:rsidDel="00000000" w:rsidR="00000000" w:rsidRPr="00000000">
        <w:rPr>
          <w:rtl w:val="0"/>
        </w:rPr>
        <w:t xml:space="preserve">Part 2: Group Discussion</w:t>
      </w:r>
    </w:p>
    <w:p w:rsidR="00000000" w:rsidDel="00000000" w:rsidP="00000000" w:rsidRDefault="00000000" w:rsidRPr="00000000" w14:paraId="00001399">
      <w:pPr>
        <w:rPr/>
      </w:pPr>
      <w:r w:rsidDel="00000000" w:rsidR="00000000" w:rsidRPr="00000000">
        <w:rPr>
          <w:rtl w:val="0"/>
        </w:rPr>
        <w:t xml:space="preserve">In small groups, share your reflections. As you listen to your classmates, take notes on common themes or new perspectives that emerge.</w:t>
      </w:r>
    </w:p>
    <w:p w:rsidR="00000000" w:rsidDel="00000000" w:rsidP="00000000" w:rsidRDefault="00000000" w:rsidRPr="00000000" w14:paraId="0000139A">
      <w:pPr>
        <w:numPr>
          <w:ilvl w:val="0"/>
          <w:numId w:val="247"/>
        </w:numPr>
        <w:ind w:left="720" w:hanging="360"/>
      </w:pPr>
      <w:r w:rsidDel="00000000" w:rsidR="00000000" w:rsidRPr="00000000">
        <w:rPr>
          <w:rtl w:val="0"/>
        </w:rPr>
        <w:t xml:space="preserve">What are some similarities in your group members’ experiences?</w:t>
      </w:r>
    </w:p>
    <w:p w:rsidR="00000000" w:rsidDel="00000000" w:rsidP="00000000" w:rsidRDefault="00000000" w:rsidRPr="00000000" w14:paraId="0000139B">
      <w:pPr>
        <w:numPr>
          <w:ilvl w:val="1"/>
          <w:numId w:val="24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C">
      <w:pPr>
        <w:numPr>
          <w:ilvl w:val="1"/>
          <w:numId w:val="24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D">
      <w:pPr>
        <w:numPr>
          <w:ilvl w:val="0"/>
          <w:numId w:val="247"/>
        </w:numPr>
        <w:ind w:left="720" w:hanging="360"/>
      </w:pPr>
      <w:r w:rsidDel="00000000" w:rsidR="00000000" w:rsidRPr="00000000">
        <w:rPr>
          <w:rtl w:val="0"/>
        </w:rPr>
        <w:t xml:space="preserve">What are some differences in your group members’ experiences?</w:t>
      </w:r>
    </w:p>
    <w:p w:rsidR="00000000" w:rsidDel="00000000" w:rsidP="00000000" w:rsidRDefault="00000000" w:rsidRPr="00000000" w14:paraId="0000139E">
      <w:pPr>
        <w:numPr>
          <w:ilvl w:val="1"/>
          <w:numId w:val="24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F">
      <w:pPr>
        <w:numPr>
          <w:ilvl w:val="1"/>
          <w:numId w:val="247"/>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0">
      <w:pPr>
        <w:rPr/>
      </w:pPr>
      <w:r w:rsidDel="00000000" w:rsidR="00000000" w:rsidRPr="00000000">
        <w:rPr>
          <w:rtl w:val="0"/>
        </w:rPr>
        <w:t xml:space="preserve">Part 3: Connecting to the UN Sustainable Development Goals (SDGs)</w:t>
      </w:r>
    </w:p>
    <w:p w:rsidR="00000000" w:rsidDel="00000000" w:rsidP="00000000" w:rsidRDefault="00000000" w:rsidRPr="00000000" w14:paraId="000013A1">
      <w:pPr>
        <w:rPr/>
      </w:pPr>
      <w:r w:rsidDel="00000000" w:rsidR="00000000" w:rsidRPr="00000000">
        <w:rPr>
          <w:rtl w:val="0"/>
        </w:rPr>
        <w:t xml:space="preserve">Discuss with your group how the experiences you shared relate to the United Nations Sustainable Development Goals (SDGs). Consider how globalization influences issues such as poverty, quality education, climate action, or reduced inequalities.</w:t>
      </w:r>
    </w:p>
    <w:p w:rsidR="00000000" w:rsidDel="00000000" w:rsidP="00000000" w:rsidRDefault="00000000" w:rsidRPr="00000000" w14:paraId="000013A2">
      <w:pPr>
        <w:numPr>
          <w:ilvl w:val="0"/>
          <w:numId w:val="189"/>
        </w:numPr>
        <w:ind w:left="720" w:hanging="360"/>
      </w:pPr>
      <w:r w:rsidDel="00000000" w:rsidR="00000000" w:rsidRPr="00000000">
        <w:rPr>
          <w:rtl w:val="0"/>
        </w:rPr>
        <w:t xml:space="preserve">Choose one SDG that connects to the positive or negative experiences your group discussed. Write the SDG number and title below:</w:t>
      </w:r>
    </w:p>
    <w:p w:rsidR="00000000" w:rsidDel="00000000" w:rsidP="00000000" w:rsidRDefault="00000000" w:rsidRPr="00000000" w14:paraId="000013A3">
      <w:pPr>
        <w:numPr>
          <w:ilvl w:val="1"/>
          <w:numId w:val="189"/>
        </w:numPr>
        <w:ind w:left="1440" w:hanging="360"/>
      </w:pPr>
      <w:r w:rsidDel="00000000" w:rsidR="00000000" w:rsidRPr="00000000">
        <w:rPr>
          <w:rtl w:val="0"/>
        </w:rPr>
        <w:t xml:space="preserve">SDG #: __________ Title: _________________________________</w:t>
      </w:r>
    </w:p>
    <w:p w:rsidR="00000000" w:rsidDel="00000000" w:rsidP="00000000" w:rsidRDefault="00000000" w:rsidRPr="00000000" w14:paraId="000013A4">
      <w:pPr>
        <w:numPr>
          <w:ilvl w:val="0"/>
          <w:numId w:val="189"/>
        </w:numPr>
        <w:ind w:left="720" w:hanging="360"/>
      </w:pPr>
      <w:r w:rsidDel="00000000" w:rsidR="00000000" w:rsidRPr="00000000">
        <w:rPr>
          <w:rtl w:val="0"/>
        </w:rPr>
        <w:t xml:space="preserve">Explain how your chosen SDG relates to your group’s discussion.</w:t>
      </w:r>
    </w:p>
    <w:p w:rsidR="00000000" w:rsidDel="00000000" w:rsidP="00000000" w:rsidRDefault="00000000" w:rsidRPr="00000000" w14:paraId="000013A5">
      <w:pPr>
        <w:numPr>
          <w:ilvl w:val="1"/>
          <w:numId w:val="18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6">
      <w:pPr>
        <w:numPr>
          <w:ilvl w:val="1"/>
          <w:numId w:val="18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7">
      <w:pPr>
        <w:numPr>
          <w:ilvl w:val="1"/>
          <w:numId w:val="18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8">
      <w:pPr>
        <w:rPr/>
      </w:pPr>
      <w:r w:rsidDel="00000000" w:rsidR="00000000" w:rsidRPr="00000000">
        <w:rPr>
          <w:rtl w:val="0"/>
        </w:rPr>
        <w:t xml:space="preserve">Part 4: Brainstorming Solutions</w:t>
      </w:r>
    </w:p>
    <w:p w:rsidR="00000000" w:rsidDel="00000000" w:rsidP="00000000" w:rsidRDefault="00000000" w:rsidRPr="00000000" w14:paraId="000013A9">
      <w:pPr>
        <w:rPr/>
      </w:pPr>
      <w:r w:rsidDel="00000000" w:rsidR="00000000" w:rsidRPr="00000000">
        <w:rPr>
          <w:rtl w:val="0"/>
        </w:rPr>
        <w:t xml:space="preserve">Now, think about how your group could take action to address a negative impact of globalization in your community.</w:t>
      </w:r>
    </w:p>
    <w:p w:rsidR="00000000" w:rsidDel="00000000" w:rsidP="00000000" w:rsidRDefault="00000000" w:rsidRPr="00000000" w14:paraId="000013AA">
      <w:pPr>
        <w:numPr>
          <w:ilvl w:val="0"/>
          <w:numId w:val="110"/>
        </w:numPr>
        <w:ind w:left="720" w:hanging="360"/>
      </w:pPr>
      <w:r w:rsidDel="00000000" w:rsidR="00000000" w:rsidRPr="00000000">
        <w:rPr>
          <w:rtl w:val="0"/>
        </w:rPr>
        <w:t xml:space="preserve">Identify one specific issue caused by globalization that your group wants to address.</w:t>
      </w:r>
    </w:p>
    <w:p w:rsidR="00000000" w:rsidDel="00000000" w:rsidP="00000000" w:rsidRDefault="00000000" w:rsidRPr="00000000" w14:paraId="000013AB">
      <w:pPr>
        <w:numPr>
          <w:ilvl w:val="1"/>
          <w:numId w:val="11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C">
      <w:pPr>
        <w:numPr>
          <w:ilvl w:val="0"/>
          <w:numId w:val="110"/>
        </w:numPr>
        <w:ind w:left="720" w:hanging="360"/>
      </w:pPr>
      <w:r w:rsidDel="00000000" w:rsidR="00000000" w:rsidRPr="00000000">
        <w:rPr>
          <w:rtl w:val="0"/>
        </w:rPr>
        <w:t xml:space="preserve">Brainstorm a community service project that could help reduce the negative impact.</w:t>
      </w:r>
    </w:p>
    <w:p w:rsidR="00000000" w:rsidDel="00000000" w:rsidP="00000000" w:rsidRDefault="00000000" w:rsidRPr="00000000" w14:paraId="000013AD">
      <w:pPr>
        <w:numPr>
          <w:ilvl w:val="1"/>
          <w:numId w:val="11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E">
      <w:pPr>
        <w:numPr>
          <w:ilvl w:val="1"/>
          <w:numId w:val="11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F">
      <w:pPr>
        <w:numPr>
          <w:ilvl w:val="0"/>
          <w:numId w:val="110"/>
        </w:numPr>
        <w:ind w:left="720" w:hanging="360"/>
      </w:pPr>
      <w:r w:rsidDel="00000000" w:rsidR="00000000" w:rsidRPr="00000000">
        <w:rPr>
          <w:rtl w:val="0"/>
        </w:rPr>
        <w:t xml:space="preserve">What are some steps your group could take to implement this project?</w:t>
      </w:r>
    </w:p>
    <w:p w:rsidR="00000000" w:rsidDel="00000000" w:rsidP="00000000" w:rsidRDefault="00000000" w:rsidRPr="00000000" w14:paraId="000013B0">
      <w:pPr>
        <w:numPr>
          <w:ilvl w:val="1"/>
          <w:numId w:val="11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1">
      <w:pPr>
        <w:numPr>
          <w:ilvl w:val="1"/>
          <w:numId w:val="11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2">
      <w:pPr>
        <w:numPr>
          <w:ilvl w:val="1"/>
          <w:numId w:val="11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3">
      <w:pPr>
        <w:rPr/>
      </w:pPr>
      <w:r w:rsidDel="00000000" w:rsidR="00000000" w:rsidRPr="00000000">
        <w:rPr>
          <w:rtl w:val="0"/>
        </w:rPr>
        <w:t xml:space="preserve">Part 5: Reflection</w:t>
      </w:r>
    </w:p>
    <w:p w:rsidR="00000000" w:rsidDel="00000000" w:rsidP="00000000" w:rsidRDefault="00000000" w:rsidRPr="00000000" w14:paraId="000013B4">
      <w:pPr>
        <w:rPr/>
      </w:pPr>
      <w:r w:rsidDel="00000000" w:rsidR="00000000" w:rsidRPr="00000000">
        <w:rPr>
          <w:rtl w:val="0"/>
        </w:rPr>
        <w:t xml:space="preserve">Write a brief paragraph summarizing what you learned from this activity and how it changed or reinforced your understanding of globalization and its effects.</w:t>
      </w:r>
    </w:p>
    <w:p w:rsidR="00000000" w:rsidDel="00000000" w:rsidP="00000000" w:rsidRDefault="00000000" w:rsidRPr="00000000" w14:paraId="000013B5">
      <w:pPr>
        <w:numPr>
          <w:ilvl w:val="0"/>
          <w:numId w:val="37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6">
      <w:pPr>
        <w:numPr>
          <w:ilvl w:val="0"/>
          <w:numId w:val="37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7">
      <w:pPr>
        <w:numPr>
          <w:ilvl w:val="0"/>
          <w:numId w:val="37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8">
      <w:pPr>
        <w:numPr>
          <w:ilvl w:val="0"/>
          <w:numId w:val="375"/>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9">
      <w:pPr>
        <w:pStyle w:val="Heading4"/>
        <w:spacing w:after="240" w:before="240" w:lineRule="auto"/>
        <w:rPr/>
      </w:pPr>
      <w:bookmarkStart w:colFirst="0" w:colLast="0" w:name="_vvlnvi8l5rjw" w:id="271"/>
      <w:bookmarkEnd w:id="271"/>
      <w:r w:rsidDel="00000000" w:rsidR="00000000" w:rsidRPr="00000000">
        <w:rPr>
          <w:rtl w:val="0"/>
        </w:rPr>
        <w:t xml:space="preserve">Compass Points Feedback Worksheet</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13BA">
      <w:pPr>
        <w:rPr/>
      </w:pPr>
      <w:r w:rsidDel="00000000" w:rsidR="00000000" w:rsidRPr="00000000">
        <w:rPr>
          <w:rtl w:val="0"/>
        </w:rPr>
        <w:t xml:space="preserve">Name: ___________________________  Date: ___________________________</w:t>
        <w:br w:type="textWrapping"/>
        <w:t xml:space="preserve"> Group Members: _________________________________________________________</w:t>
      </w:r>
    </w:p>
    <w:p w:rsidR="00000000" w:rsidDel="00000000" w:rsidP="00000000" w:rsidRDefault="00000000" w:rsidRPr="00000000" w14:paraId="000013BB">
      <w:pPr>
        <w:rPr/>
      </w:pPr>
      <w:r w:rsidDel="00000000" w:rsidR="00000000" w:rsidRPr="00000000">
        <w:rPr>
          <w:rtl w:val="0"/>
        </w:rPr>
        <w:t xml:space="preserve">🔄 Instructions</w:t>
      </w:r>
    </w:p>
    <w:p w:rsidR="00000000" w:rsidDel="00000000" w:rsidP="00000000" w:rsidRDefault="00000000" w:rsidRPr="00000000" w14:paraId="000013BC">
      <w:pPr>
        <w:rPr/>
      </w:pPr>
      <w:r w:rsidDel="00000000" w:rsidR="00000000" w:rsidRPr="00000000">
        <w:rPr>
          <w:rtl w:val="0"/>
        </w:rPr>
        <w:t xml:space="preserve">In your group or pair, each student will present the solution they proposed in the last class.</w:t>
        <w:br w:type="textWrapping"/>
        <w:t xml:space="preserve"> As you listen, use the Compass Points (E, W, N, S) framework to provide structured peer feedback.</w:t>
        <w:br w:type="textWrapping"/>
        <w:t xml:space="preserve"> Complete one section per presentation.</w:t>
      </w:r>
    </w:p>
    <w:p w:rsidR="00000000" w:rsidDel="00000000" w:rsidP="00000000" w:rsidRDefault="00000000" w:rsidRPr="00000000" w14:paraId="000013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E">
      <w:pPr>
        <w:rPr/>
      </w:pPr>
      <w:r w:rsidDel="00000000" w:rsidR="00000000" w:rsidRPr="00000000">
        <w:rPr>
          <w:rtl w:val="0"/>
        </w:rPr>
        <w:t xml:space="preserve">💡 Solution Presented by: ___________________________</w:t>
      </w:r>
    </w:p>
    <w:p w:rsidR="00000000" w:rsidDel="00000000" w:rsidP="00000000" w:rsidRDefault="00000000" w:rsidRPr="00000000" w14:paraId="000013BF">
      <w:pPr>
        <w:rPr/>
      </w:pPr>
      <w:r w:rsidDel="00000000" w:rsidR="00000000" w:rsidRPr="00000000">
        <w:rPr>
          <w:rtl w:val="0"/>
        </w:rPr>
        <w:t xml:space="preserve">E = Excited</w:t>
        <w:br w:type="textWrapping"/>
        <w:t xml:space="preserve"> What excites you about this idea or solution? What’s the upside or potential positive impact?</w:t>
      </w:r>
    </w:p>
    <w:p w:rsidR="00000000" w:rsidDel="00000000" w:rsidP="00000000" w:rsidRDefault="00000000" w:rsidRPr="00000000" w14:paraId="000013C0">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1">
      <w:pPr>
        <w:rPr/>
      </w:pPr>
      <w:r w:rsidDel="00000000" w:rsidR="00000000" w:rsidRPr="00000000">
        <w:rPr>
          <w:rtl w:val="0"/>
        </w:rPr>
        <w:t xml:space="preserve">W = Worrisome</w:t>
        <w:br w:type="textWrapping"/>
        <w:t xml:space="preserve"> What concerns you about this idea or solution? What could be a possible challenge or downside?</w:t>
      </w:r>
    </w:p>
    <w:p w:rsidR="00000000" w:rsidDel="00000000" w:rsidP="00000000" w:rsidRDefault="00000000" w:rsidRPr="00000000" w14:paraId="000013C2">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3">
      <w:pPr>
        <w:rPr/>
      </w:pPr>
      <w:r w:rsidDel="00000000" w:rsidR="00000000" w:rsidRPr="00000000">
        <w:rPr>
          <w:rtl w:val="0"/>
        </w:rPr>
        <w:t xml:space="preserve">N = Need to Know</w:t>
        <w:br w:type="textWrapping"/>
        <w:t xml:space="preserve"> What additional information or details would help you better understand and evaluate this solution?</w:t>
      </w:r>
    </w:p>
    <w:p w:rsidR="00000000" w:rsidDel="00000000" w:rsidP="00000000" w:rsidRDefault="00000000" w:rsidRPr="00000000" w14:paraId="000013C4">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5">
      <w:pPr>
        <w:rPr/>
      </w:pPr>
      <w:r w:rsidDel="00000000" w:rsidR="00000000" w:rsidRPr="00000000">
        <w:rPr>
          <w:rtl w:val="0"/>
        </w:rPr>
        <w:t xml:space="preserve">S = Stance / Suggestion</w:t>
        <w:br w:type="textWrapping"/>
        <w:t xml:space="preserve"> What is your current stance or opinion on this idea? What suggestion or next step would you offer?</w:t>
      </w:r>
    </w:p>
    <w:p w:rsidR="00000000" w:rsidDel="00000000" w:rsidP="00000000" w:rsidRDefault="00000000" w:rsidRPr="00000000" w14:paraId="000013C6">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7">
      <w:pPr>
        <w:rPr/>
      </w:pPr>
      <w:r w:rsidDel="00000000" w:rsidR="00000000" w:rsidRPr="00000000">
        <w:rPr>
          <w:rtl w:val="0"/>
        </w:rPr>
        <w:t xml:space="preserve">💡 Solution Presented by: ___________________________</w:t>
      </w:r>
    </w:p>
    <w:p w:rsidR="00000000" w:rsidDel="00000000" w:rsidP="00000000" w:rsidRDefault="00000000" w:rsidRPr="00000000" w14:paraId="000013C8">
      <w:pPr>
        <w:rPr/>
      </w:pPr>
      <w:r w:rsidDel="00000000" w:rsidR="00000000" w:rsidRPr="00000000">
        <w:rPr>
          <w:rtl w:val="0"/>
        </w:rPr>
        <w:t xml:space="preserve">E = Excited</w:t>
        <w:br w:type="textWrapping"/>
        <w:t xml:space="preserve"> What excites you about this idea or solution? What’s the upside or potential positive impact?</w:t>
      </w:r>
    </w:p>
    <w:p w:rsidR="00000000" w:rsidDel="00000000" w:rsidP="00000000" w:rsidRDefault="00000000" w:rsidRPr="00000000" w14:paraId="000013C9">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A">
      <w:pPr>
        <w:rPr/>
      </w:pPr>
      <w:r w:rsidDel="00000000" w:rsidR="00000000" w:rsidRPr="00000000">
        <w:rPr>
          <w:rtl w:val="0"/>
        </w:rPr>
        <w:t xml:space="preserve">W = Worrisome</w:t>
        <w:br w:type="textWrapping"/>
        <w:t xml:space="preserve"> What concerns you about this idea or solution? What could be a possible challenge or downside?</w:t>
      </w:r>
    </w:p>
    <w:p w:rsidR="00000000" w:rsidDel="00000000" w:rsidP="00000000" w:rsidRDefault="00000000" w:rsidRPr="00000000" w14:paraId="000013CB">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C">
      <w:pPr>
        <w:rPr/>
      </w:pPr>
      <w:r w:rsidDel="00000000" w:rsidR="00000000" w:rsidRPr="00000000">
        <w:rPr>
          <w:rtl w:val="0"/>
        </w:rPr>
        <w:t xml:space="preserve">N = Need to Know</w:t>
        <w:br w:type="textWrapping"/>
        <w:t xml:space="preserve"> What additional information or details would help you better understand and evaluate this solution?</w:t>
      </w:r>
    </w:p>
    <w:p w:rsidR="00000000" w:rsidDel="00000000" w:rsidP="00000000" w:rsidRDefault="00000000" w:rsidRPr="00000000" w14:paraId="000013CD">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E">
      <w:pPr>
        <w:rPr/>
      </w:pPr>
      <w:r w:rsidDel="00000000" w:rsidR="00000000" w:rsidRPr="00000000">
        <w:rPr>
          <w:rtl w:val="0"/>
        </w:rPr>
        <w:t xml:space="preserve">S = Stance / Suggestion</w:t>
        <w:br w:type="textWrapping"/>
        <w:t xml:space="preserve"> What is your current stance or opinion on this idea? What suggestion or next step would you offer?</w:t>
      </w:r>
    </w:p>
    <w:p w:rsidR="00000000" w:rsidDel="00000000" w:rsidP="00000000" w:rsidRDefault="00000000" w:rsidRPr="00000000" w14:paraId="000013CF">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0">
      <w:pPr>
        <w:rPr/>
      </w:pPr>
      <w:r w:rsidDel="00000000" w:rsidR="00000000" w:rsidRPr="00000000">
        <w:rPr>
          <w:rtl w:val="0"/>
        </w:rPr>
        <w:t xml:space="preserve">✍️ Final Reflection</w:t>
      </w:r>
    </w:p>
    <w:p w:rsidR="00000000" w:rsidDel="00000000" w:rsidP="00000000" w:rsidRDefault="00000000" w:rsidRPr="00000000" w14:paraId="000013D1">
      <w:pPr>
        <w:rPr/>
      </w:pPr>
      <w:r w:rsidDel="00000000" w:rsidR="00000000" w:rsidRPr="00000000">
        <w:rPr>
          <w:rtl w:val="0"/>
        </w:rPr>
        <w:t xml:space="preserve">After hearing and evaluating your peers’ solutions, answer the following questions:</w:t>
      </w:r>
    </w:p>
    <w:p w:rsidR="00000000" w:rsidDel="00000000" w:rsidP="00000000" w:rsidRDefault="00000000" w:rsidRPr="00000000" w14:paraId="000013D2">
      <w:pPr>
        <w:rPr/>
      </w:pPr>
      <w:r w:rsidDel="00000000" w:rsidR="00000000" w:rsidRPr="00000000">
        <w:rPr>
          <w:rtl w:val="0"/>
        </w:rPr>
        <w:t xml:space="preserve">1. What did you learn from giving feedback to others?</w:t>
        <w:br w:type="textWrapping"/>
        <w:t xml:space="preserve"> How did it help you think more critically about your own proposal?</w:t>
      </w:r>
    </w:p>
    <w:p w:rsidR="00000000" w:rsidDel="00000000" w:rsidP="00000000" w:rsidRDefault="00000000" w:rsidRPr="00000000" w14:paraId="000013D3">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4">
      <w:pPr>
        <w:rPr/>
      </w:pPr>
      <w:r w:rsidDel="00000000" w:rsidR="00000000" w:rsidRPr="00000000">
        <w:rPr>
          <w:rtl w:val="0"/>
        </w:rPr>
        <w:t xml:space="preserve">2. How did this activity help you improve your solution or your thinking?</w:t>
      </w:r>
    </w:p>
    <w:p w:rsidR="00000000" w:rsidDel="00000000" w:rsidP="00000000" w:rsidRDefault="00000000" w:rsidRPr="00000000" w14:paraId="000013D5">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6">
      <w:pPr>
        <w:rPr/>
      </w:pPr>
      <w:r w:rsidDel="00000000" w:rsidR="00000000" w:rsidRPr="00000000">
        <w:rPr>
          <w:rtl w:val="0"/>
        </w:rPr>
        <w:t xml:space="preserve">3. Now think about your role as a global citizen. Based on your solution and feedback from your peers:</w:t>
      </w:r>
    </w:p>
    <w:p w:rsidR="00000000" w:rsidDel="00000000" w:rsidP="00000000" w:rsidRDefault="00000000" w:rsidRPr="00000000" w14:paraId="000013D7">
      <w:pPr>
        <w:numPr>
          <w:ilvl w:val="0"/>
          <w:numId w:val="475"/>
        </w:numPr>
        <w:ind w:left="720" w:hanging="360"/>
      </w:pPr>
      <w:r w:rsidDel="00000000" w:rsidR="00000000" w:rsidRPr="00000000">
        <w:rPr>
          <w:rtl w:val="0"/>
        </w:rPr>
        <w:t xml:space="preserve">Which Global Citizenship Type best describes you?</w:t>
        <w:br w:type="textWrapping"/>
      </w:r>
    </w:p>
    <w:p w:rsidR="00000000" w:rsidDel="00000000" w:rsidP="00000000" w:rsidRDefault="00000000" w:rsidRPr="00000000" w14:paraId="000013D8">
      <w:pPr>
        <w:numPr>
          <w:ilvl w:val="0"/>
          <w:numId w:val="475"/>
        </w:numPr>
        <w:ind w:left="720" w:hanging="360"/>
      </w:pPr>
      <w:r w:rsidDel="00000000" w:rsidR="00000000" w:rsidRPr="00000000">
        <w:rPr>
          <w:rtl w:val="0"/>
        </w:rPr>
        <w:t xml:space="preserve">Which Domain of Action or Impact-Based Category do you most align with?</w:t>
        <w:br w:type="textWrapping"/>
      </w:r>
    </w:p>
    <w:p w:rsidR="00000000" w:rsidDel="00000000" w:rsidP="00000000" w:rsidRDefault="00000000" w:rsidRPr="00000000" w14:paraId="000013D9">
      <w:pPr>
        <w:rPr/>
      </w:pPr>
      <w:r w:rsidDel="00000000" w:rsidR="00000000" w:rsidRPr="00000000">
        <w:rPr>
          <w:rtl w:val="0"/>
        </w:rPr>
        <w:t xml:space="preserve">Choose at least one from each list below and explain why.</w:t>
      </w:r>
    </w:p>
    <w:p w:rsidR="00000000" w:rsidDel="00000000" w:rsidP="00000000" w:rsidRDefault="00000000" w:rsidRPr="00000000" w14:paraId="000013DA">
      <w:pPr>
        <w:rPr/>
      </w:pPr>
      <w:r w:rsidDel="00000000" w:rsidR="00000000" w:rsidRPr="00000000">
        <w:rPr>
          <w:rtl w:val="0"/>
        </w:rPr>
        <w:t xml:space="preserve">🔹 Global Citizenship Type (Choose one)</w:t>
      </w:r>
    </w:p>
    <w:p w:rsidR="00000000" w:rsidDel="00000000" w:rsidP="00000000" w:rsidRDefault="00000000" w:rsidRPr="00000000" w14:paraId="000013DB">
      <w:pPr>
        <w:numPr>
          <w:ilvl w:val="0"/>
          <w:numId w:val="262"/>
        </w:numPr>
        <w:ind w:left="720" w:hanging="360"/>
      </w:pPr>
      <w:r w:rsidDel="00000000" w:rsidR="00000000" w:rsidRPr="00000000">
        <w:rPr>
          <w:rtl w:val="0"/>
        </w:rPr>
        <w:t xml:space="preserve">Innovator</w:t>
        <w:br w:type="textWrapping"/>
      </w:r>
    </w:p>
    <w:p w:rsidR="00000000" w:rsidDel="00000000" w:rsidP="00000000" w:rsidRDefault="00000000" w:rsidRPr="00000000" w14:paraId="000013DC">
      <w:pPr>
        <w:numPr>
          <w:ilvl w:val="0"/>
          <w:numId w:val="262"/>
        </w:numPr>
        <w:ind w:left="720" w:hanging="360"/>
      </w:pPr>
      <w:r w:rsidDel="00000000" w:rsidR="00000000" w:rsidRPr="00000000">
        <w:rPr>
          <w:rtl w:val="0"/>
        </w:rPr>
        <w:t xml:space="preserve">Inventor</w:t>
        <w:br w:type="textWrapping"/>
      </w:r>
    </w:p>
    <w:p w:rsidR="00000000" w:rsidDel="00000000" w:rsidP="00000000" w:rsidRDefault="00000000" w:rsidRPr="00000000" w14:paraId="000013DD">
      <w:pPr>
        <w:numPr>
          <w:ilvl w:val="0"/>
          <w:numId w:val="262"/>
        </w:numPr>
        <w:ind w:left="720" w:hanging="360"/>
      </w:pPr>
      <w:r w:rsidDel="00000000" w:rsidR="00000000" w:rsidRPr="00000000">
        <w:rPr>
          <w:rtl w:val="0"/>
        </w:rPr>
        <w:t xml:space="preserve">Campaigner</w:t>
        <w:br w:type="textWrapping"/>
      </w:r>
    </w:p>
    <w:p w:rsidR="00000000" w:rsidDel="00000000" w:rsidP="00000000" w:rsidRDefault="00000000" w:rsidRPr="00000000" w14:paraId="000013DE">
      <w:pPr>
        <w:rPr/>
      </w:pPr>
      <w:r w:rsidDel="00000000" w:rsidR="00000000" w:rsidRPr="00000000">
        <w:rPr>
          <w:rtl w:val="0"/>
        </w:rPr>
        <w:t xml:space="preserve">🔹 Focus-Based Category (Choose one)</w:t>
      </w:r>
    </w:p>
    <w:p w:rsidR="00000000" w:rsidDel="00000000" w:rsidP="00000000" w:rsidRDefault="00000000" w:rsidRPr="00000000" w14:paraId="000013DF">
      <w:pPr>
        <w:numPr>
          <w:ilvl w:val="0"/>
          <w:numId w:val="99"/>
        </w:numPr>
        <w:ind w:left="720" w:hanging="360"/>
      </w:pPr>
      <w:r w:rsidDel="00000000" w:rsidR="00000000" w:rsidRPr="00000000">
        <w:rPr>
          <w:rtl w:val="0"/>
        </w:rPr>
        <w:t xml:space="preserve">Ethical Global Citizen</w:t>
        <w:br w:type="textWrapping"/>
      </w:r>
    </w:p>
    <w:p w:rsidR="00000000" w:rsidDel="00000000" w:rsidP="00000000" w:rsidRDefault="00000000" w:rsidRPr="00000000" w14:paraId="000013E0">
      <w:pPr>
        <w:numPr>
          <w:ilvl w:val="0"/>
          <w:numId w:val="99"/>
        </w:numPr>
        <w:ind w:left="720" w:hanging="360"/>
      </w:pPr>
      <w:r w:rsidDel="00000000" w:rsidR="00000000" w:rsidRPr="00000000">
        <w:rPr>
          <w:rtl w:val="0"/>
        </w:rPr>
        <w:t xml:space="preserve">Cultural Global Citizen</w:t>
        <w:br w:type="textWrapping"/>
      </w:r>
    </w:p>
    <w:p w:rsidR="00000000" w:rsidDel="00000000" w:rsidP="00000000" w:rsidRDefault="00000000" w:rsidRPr="00000000" w14:paraId="000013E1">
      <w:pPr>
        <w:numPr>
          <w:ilvl w:val="0"/>
          <w:numId w:val="99"/>
        </w:numPr>
        <w:ind w:left="720" w:hanging="360"/>
      </w:pPr>
      <w:r w:rsidDel="00000000" w:rsidR="00000000" w:rsidRPr="00000000">
        <w:rPr>
          <w:rtl w:val="0"/>
        </w:rPr>
        <w:t xml:space="preserve">Civic Global Citizen</w:t>
        <w:br w:type="textWrapping"/>
      </w:r>
    </w:p>
    <w:p w:rsidR="00000000" w:rsidDel="00000000" w:rsidP="00000000" w:rsidRDefault="00000000" w:rsidRPr="00000000" w14:paraId="000013E2">
      <w:pPr>
        <w:numPr>
          <w:ilvl w:val="0"/>
          <w:numId w:val="99"/>
        </w:numPr>
        <w:ind w:left="720" w:hanging="360"/>
      </w:pPr>
      <w:r w:rsidDel="00000000" w:rsidR="00000000" w:rsidRPr="00000000">
        <w:rPr>
          <w:rtl w:val="0"/>
        </w:rPr>
        <w:t xml:space="preserve">Economic Global Citizen</w:t>
        <w:br w:type="textWrapping"/>
      </w:r>
    </w:p>
    <w:p w:rsidR="00000000" w:rsidDel="00000000" w:rsidP="00000000" w:rsidRDefault="00000000" w:rsidRPr="00000000" w14:paraId="000013E3">
      <w:pPr>
        <w:rPr/>
      </w:pPr>
      <w:r w:rsidDel="00000000" w:rsidR="00000000" w:rsidRPr="00000000">
        <w:rPr>
          <w:rtl w:val="0"/>
        </w:rPr>
        <w:t xml:space="preserve">🔹 Domain of Action (Choose one)</w:t>
      </w:r>
    </w:p>
    <w:p w:rsidR="00000000" w:rsidDel="00000000" w:rsidP="00000000" w:rsidRDefault="00000000" w:rsidRPr="00000000" w14:paraId="000013E4">
      <w:pPr>
        <w:numPr>
          <w:ilvl w:val="0"/>
          <w:numId w:val="98"/>
        </w:numPr>
        <w:ind w:left="720" w:hanging="360"/>
      </w:pPr>
      <w:r w:rsidDel="00000000" w:rsidR="00000000" w:rsidRPr="00000000">
        <w:rPr>
          <w:rtl w:val="0"/>
        </w:rPr>
        <w:t xml:space="preserve">Environmental Stewardship</w:t>
        <w:br w:type="textWrapping"/>
      </w:r>
    </w:p>
    <w:p w:rsidR="00000000" w:rsidDel="00000000" w:rsidP="00000000" w:rsidRDefault="00000000" w:rsidRPr="00000000" w14:paraId="000013E5">
      <w:pPr>
        <w:numPr>
          <w:ilvl w:val="0"/>
          <w:numId w:val="98"/>
        </w:numPr>
        <w:ind w:left="720" w:hanging="360"/>
      </w:pPr>
      <w:r w:rsidDel="00000000" w:rsidR="00000000" w:rsidRPr="00000000">
        <w:rPr>
          <w:rtl w:val="0"/>
        </w:rPr>
        <w:t xml:space="preserve">Human Rights</w:t>
        <w:br w:type="textWrapping"/>
      </w:r>
    </w:p>
    <w:p w:rsidR="00000000" w:rsidDel="00000000" w:rsidP="00000000" w:rsidRDefault="00000000" w:rsidRPr="00000000" w14:paraId="000013E6">
      <w:pPr>
        <w:numPr>
          <w:ilvl w:val="0"/>
          <w:numId w:val="98"/>
        </w:numPr>
        <w:ind w:left="720" w:hanging="360"/>
      </w:pPr>
      <w:r w:rsidDel="00000000" w:rsidR="00000000" w:rsidRPr="00000000">
        <w:rPr>
          <w:rtl w:val="0"/>
        </w:rPr>
        <w:t xml:space="preserve">Gender Equity</w:t>
        <w:br w:type="textWrapping"/>
      </w:r>
    </w:p>
    <w:p w:rsidR="00000000" w:rsidDel="00000000" w:rsidP="00000000" w:rsidRDefault="00000000" w:rsidRPr="00000000" w14:paraId="000013E7">
      <w:pPr>
        <w:numPr>
          <w:ilvl w:val="0"/>
          <w:numId w:val="98"/>
        </w:numPr>
        <w:ind w:left="720" w:hanging="360"/>
      </w:pPr>
      <w:r w:rsidDel="00000000" w:rsidR="00000000" w:rsidRPr="00000000">
        <w:rPr>
          <w:rtl w:val="0"/>
        </w:rPr>
        <w:t xml:space="preserve">Good Governance</w:t>
        <w:br w:type="textWrapping"/>
      </w:r>
    </w:p>
    <w:p w:rsidR="00000000" w:rsidDel="00000000" w:rsidP="00000000" w:rsidRDefault="00000000" w:rsidRPr="00000000" w14:paraId="000013E8">
      <w:pPr>
        <w:numPr>
          <w:ilvl w:val="0"/>
          <w:numId w:val="98"/>
        </w:numPr>
        <w:ind w:left="720" w:hanging="360"/>
      </w:pPr>
      <w:r w:rsidDel="00000000" w:rsidR="00000000" w:rsidRPr="00000000">
        <w:rPr>
          <w:rtl w:val="0"/>
        </w:rPr>
        <w:t xml:space="preserve">Global Peace &amp; Justice</w:t>
        <w:br w:type="textWrapping"/>
      </w:r>
    </w:p>
    <w:p w:rsidR="00000000" w:rsidDel="00000000" w:rsidP="00000000" w:rsidRDefault="00000000" w:rsidRPr="00000000" w14:paraId="000013E9">
      <w:pPr>
        <w:numPr>
          <w:ilvl w:val="0"/>
          <w:numId w:val="98"/>
        </w:numPr>
        <w:ind w:left="720" w:hanging="360"/>
      </w:pPr>
      <w:r w:rsidDel="00000000" w:rsidR="00000000" w:rsidRPr="00000000">
        <w:rPr>
          <w:rtl w:val="0"/>
        </w:rPr>
        <w:t xml:space="preserve">Poverty Reduction</w:t>
        <w:br w:type="textWrapping"/>
      </w:r>
    </w:p>
    <w:p w:rsidR="00000000" w:rsidDel="00000000" w:rsidP="00000000" w:rsidRDefault="00000000" w:rsidRPr="00000000" w14:paraId="000013EA">
      <w:pPr>
        <w:rPr/>
      </w:pPr>
      <w:r w:rsidDel="00000000" w:rsidR="00000000" w:rsidRPr="00000000">
        <w:rPr>
          <w:rtl w:val="0"/>
        </w:rPr>
        <w:t xml:space="preserve">🔹 Impact-Based Category (Choose one)</w:t>
      </w:r>
    </w:p>
    <w:p w:rsidR="00000000" w:rsidDel="00000000" w:rsidP="00000000" w:rsidRDefault="00000000" w:rsidRPr="00000000" w14:paraId="000013EB">
      <w:pPr>
        <w:numPr>
          <w:ilvl w:val="0"/>
          <w:numId w:val="280"/>
        </w:numPr>
        <w:ind w:left="720" w:hanging="360"/>
      </w:pPr>
      <w:r w:rsidDel="00000000" w:rsidR="00000000" w:rsidRPr="00000000">
        <w:rPr>
          <w:rtl w:val="0"/>
        </w:rPr>
        <w:t xml:space="preserve">Building Bridges</w:t>
        <w:br w:type="textWrapping"/>
      </w:r>
    </w:p>
    <w:p w:rsidR="00000000" w:rsidDel="00000000" w:rsidP="00000000" w:rsidRDefault="00000000" w:rsidRPr="00000000" w14:paraId="000013EC">
      <w:pPr>
        <w:numPr>
          <w:ilvl w:val="0"/>
          <w:numId w:val="280"/>
        </w:numPr>
        <w:ind w:left="720" w:hanging="360"/>
      </w:pPr>
      <w:r w:rsidDel="00000000" w:rsidR="00000000" w:rsidRPr="00000000">
        <w:rPr>
          <w:rtl w:val="0"/>
        </w:rPr>
        <w:t xml:space="preserve">Mitigating Risk</w:t>
        <w:br w:type="textWrapping"/>
      </w:r>
    </w:p>
    <w:p w:rsidR="00000000" w:rsidDel="00000000" w:rsidP="00000000" w:rsidRDefault="00000000" w:rsidRPr="00000000" w14:paraId="000013ED">
      <w:pPr>
        <w:numPr>
          <w:ilvl w:val="0"/>
          <w:numId w:val="280"/>
        </w:numPr>
        <w:ind w:left="720" w:hanging="360"/>
      </w:pPr>
      <w:r w:rsidDel="00000000" w:rsidR="00000000" w:rsidRPr="00000000">
        <w:rPr>
          <w:rtl w:val="0"/>
        </w:rPr>
        <w:t xml:space="preserve">Safeguarding Humanity</w:t>
        <w:br w:type="textWrapping"/>
      </w:r>
    </w:p>
    <w:p w:rsidR="00000000" w:rsidDel="00000000" w:rsidP="00000000" w:rsidRDefault="00000000" w:rsidRPr="00000000" w14:paraId="000013EE">
      <w:pPr>
        <w:rPr/>
      </w:pPr>
      <w:r w:rsidDel="00000000" w:rsidR="00000000" w:rsidRPr="00000000">
        <w:rPr>
          <w:rtl w:val="0"/>
        </w:rPr>
        <w:t xml:space="preserve">Explain your choices:</w:t>
      </w:r>
    </w:p>
    <w:p w:rsidR="00000000" w:rsidDel="00000000" w:rsidP="00000000" w:rsidRDefault="00000000" w:rsidRPr="00000000" w14:paraId="000013EF">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0">
      <w:pPr>
        <w:spacing w:line="240" w:lineRule="auto"/>
        <w:rPr/>
      </w:pPr>
      <w:r w:rsidDel="00000000" w:rsidR="00000000" w:rsidRPr="00000000">
        <w:rPr>
          <w:rtl w:val="0"/>
        </w:rPr>
      </w:r>
    </w:p>
    <w:p w:rsidR="00000000" w:rsidDel="00000000" w:rsidP="00000000" w:rsidRDefault="00000000" w:rsidRPr="00000000" w14:paraId="000013F1">
      <w:pPr>
        <w:pStyle w:val="Heading4"/>
        <w:spacing w:before="480" w:lineRule="auto"/>
        <w:rPr/>
      </w:pPr>
      <w:bookmarkStart w:colFirst="0" w:colLast="0" w:name="_jr226sl3fzk2" w:id="272"/>
      <w:bookmarkEnd w:id="272"/>
      <w:r w:rsidDel="00000000" w:rsidR="00000000" w:rsidRPr="00000000">
        <w:rPr>
          <w:rtl w:val="0"/>
        </w:rPr>
        <w:t xml:space="preserve">Building Strong Arguments and Proposals</w:t>
      </w:r>
    </w:p>
    <w:p w:rsidR="00000000" w:rsidDel="00000000" w:rsidP="00000000" w:rsidRDefault="00000000" w:rsidRPr="00000000" w14:paraId="000013F2">
      <w:pPr>
        <w:spacing w:after="240" w:before="240" w:lineRule="auto"/>
        <w:rPr/>
      </w:pPr>
      <w:r w:rsidDel="00000000" w:rsidR="00000000" w:rsidRPr="00000000">
        <w:rPr>
          <w:rtl w:val="0"/>
        </w:rPr>
        <w:t xml:space="preserve">Think of writing an argumentative essay like preparing a legal case in court. You’re not just arguing for the sake of arguing—you’re a lawyer making a case, presenting clear, logical evidence to convince the jury (your reader). Your thesis is your opening statement, laying out the claim you intend to prove. You must anticipate counterarguments, just as a lawyer must be ready for the opposition’s case, and use strong, credible evidence to support your points. The tone and language you use should be professional and persuasive, leading to a closing argument—a conclusion that leaves no doubt in your audience’s mind. By focusing on making your argument strong and convincing rather than simply trying to "win," you can engage in meaningful discussions that promote understanding and respect.</w:t>
      </w:r>
    </w:p>
    <w:p w:rsidR="00000000" w:rsidDel="00000000" w:rsidP="00000000" w:rsidRDefault="00000000" w:rsidRPr="00000000" w14:paraId="000013F3">
      <w:pPr>
        <w:spacing w:after="240" w:before="240" w:lineRule="auto"/>
        <w:rPr/>
      </w:pPr>
      <w:r w:rsidDel="00000000" w:rsidR="00000000" w:rsidRPr="00000000">
        <w:rPr>
          <w:rtl w:val="0"/>
        </w:rPr>
        <w:t xml:space="preserve">Similarly, when writing a proposal, you are not just suggesting an idea—you are building a case for why your solution is the best. A well-crafted proposal is like a blueprint before constructing a building: it ensures every detail has been carefully planned so others can visualize and support the project. Unlike simple persuasive messages, proposals require detailed evidence to justify the commitment of time, resources, or money.</w:t>
      </w:r>
    </w:p>
    <w:p w:rsidR="00000000" w:rsidDel="00000000" w:rsidP="00000000" w:rsidRDefault="00000000" w:rsidRPr="00000000" w14:paraId="000013F4">
      <w:pPr>
        <w:spacing w:after="80" w:lineRule="auto"/>
        <w:rPr/>
      </w:pPr>
      <w:r w:rsidDel="00000000" w:rsidR="00000000" w:rsidRPr="00000000">
        <w:rPr>
          <w:rtl w:val="0"/>
        </w:rPr>
        <w:t xml:space="preserve">Fill in the Blank: Fill in the blank with the correct words.</w:t>
      </w:r>
    </w:p>
    <w:p w:rsidR="00000000" w:rsidDel="00000000" w:rsidP="00000000" w:rsidRDefault="00000000" w:rsidRPr="00000000" w14:paraId="000013F5">
      <w:pPr>
        <w:numPr>
          <w:ilvl w:val="0"/>
          <w:numId w:val="12"/>
        </w:numPr>
        <w:spacing w:after="0" w:afterAutospacing="0" w:before="240" w:lineRule="auto"/>
        <w:ind w:left="720" w:hanging="360"/>
      </w:pPr>
      <w:r w:rsidDel="00000000" w:rsidR="00000000" w:rsidRPr="00000000">
        <w:rPr>
          <w:rtl w:val="0"/>
        </w:rPr>
        <w:t xml:space="preserve">Writing an argumentative essay is like preparing a </w:t>
      </w:r>
      <w:r w:rsidDel="00000000" w:rsidR="00000000" w:rsidRPr="00000000">
        <w:rPr>
          <w:b w:val="1"/>
          <w:i w:val="1"/>
          <w:rtl w:val="0"/>
        </w:rPr>
        <w:t xml:space="preserve">_</w:t>
      </w:r>
      <w:r w:rsidDel="00000000" w:rsidR="00000000" w:rsidRPr="00000000">
        <w:rPr>
          <w:rtl w:val="0"/>
        </w:rPr>
        <w:t xml:space="preserve"> in court.</w:t>
      </w:r>
    </w:p>
    <w:p w:rsidR="00000000" w:rsidDel="00000000" w:rsidP="00000000" w:rsidRDefault="00000000" w:rsidRPr="00000000" w14:paraId="000013F6">
      <w:pPr>
        <w:numPr>
          <w:ilvl w:val="0"/>
          <w:numId w:val="12"/>
        </w:numPr>
        <w:spacing w:after="0" w:afterAutospacing="0" w:before="0" w:beforeAutospacing="0" w:lineRule="auto"/>
        <w:ind w:left="720" w:hanging="360"/>
      </w:pPr>
      <w:r w:rsidDel="00000000" w:rsidR="00000000" w:rsidRPr="00000000">
        <w:rPr>
          <w:rtl w:val="0"/>
        </w:rPr>
        <w:t xml:space="preserve">Your </w:t>
      </w:r>
      <w:r w:rsidDel="00000000" w:rsidR="00000000" w:rsidRPr="00000000">
        <w:rPr>
          <w:b w:val="1"/>
          <w:i w:val="1"/>
          <w:rtl w:val="0"/>
        </w:rPr>
        <w:t xml:space="preserve">_</w:t>
      </w:r>
      <w:r w:rsidDel="00000000" w:rsidR="00000000" w:rsidRPr="00000000">
        <w:rPr>
          <w:rtl w:val="0"/>
        </w:rPr>
        <w:t xml:space="preserve"> is your opening statement, laying out the claim you intend to prove.</w:t>
      </w:r>
    </w:p>
    <w:p w:rsidR="00000000" w:rsidDel="00000000" w:rsidP="00000000" w:rsidRDefault="00000000" w:rsidRPr="00000000" w14:paraId="000013F7">
      <w:pPr>
        <w:numPr>
          <w:ilvl w:val="0"/>
          <w:numId w:val="12"/>
        </w:numPr>
        <w:spacing w:after="0" w:afterAutospacing="0" w:before="0" w:beforeAutospacing="0" w:lineRule="auto"/>
        <w:ind w:left="720" w:hanging="360"/>
      </w:pPr>
      <w:r w:rsidDel="00000000" w:rsidR="00000000" w:rsidRPr="00000000">
        <w:rPr>
          <w:rtl w:val="0"/>
        </w:rPr>
        <w:t xml:space="preserve">A proposal is like a </w:t>
      </w:r>
      <w:r w:rsidDel="00000000" w:rsidR="00000000" w:rsidRPr="00000000">
        <w:rPr>
          <w:b w:val="1"/>
          <w:i w:val="1"/>
          <w:rtl w:val="0"/>
        </w:rPr>
        <w:t xml:space="preserve">_</w:t>
      </w:r>
      <w:r w:rsidDel="00000000" w:rsidR="00000000" w:rsidRPr="00000000">
        <w:rPr>
          <w:rtl w:val="0"/>
        </w:rPr>
        <w:t xml:space="preserve">, ensuring every detail is planned.</w:t>
      </w:r>
    </w:p>
    <w:p w:rsidR="00000000" w:rsidDel="00000000" w:rsidP="00000000" w:rsidRDefault="00000000" w:rsidRPr="00000000" w14:paraId="000013F8">
      <w:pPr>
        <w:numPr>
          <w:ilvl w:val="0"/>
          <w:numId w:val="12"/>
        </w:numPr>
        <w:spacing w:after="0" w:afterAutospacing="0" w:before="0" w:beforeAutospacing="0" w:lineRule="auto"/>
        <w:ind w:left="720" w:hanging="360"/>
      </w:pPr>
      <w:r w:rsidDel="00000000" w:rsidR="00000000" w:rsidRPr="00000000">
        <w:rPr>
          <w:rtl w:val="0"/>
        </w:rPr>
        <w:t xml:space="preserve">Proposals require detailed </w:t>
      </w:r>
      <w:r w:rsidDel="00000000" w:rsidR="00000000" w:rsidRPr="00000000">
        <w:rPr>
          <w:b w:val="1"/>
          <w:i w:val="1"/>
          <w:rtl w:val="0"/>
        </w:rPr>
        <w:t xml:space="preserve">_</w:t>
      </w:r>
      <w:r w:rsidDel="00000000" w:rsidR="00000000" w:rsidRPr="00000000">
        <w:rPr>
          <w:rtl w:val="0"/>
        </w:rPr>
        <w:t xml:space="preserve"> to justify commitments.</w:t>
      </w:r>
    </w:p>
    <w:p w:rsidR="00000000" w:rsidDel="00000000" w:rsidP="00000000" w:rsidRDefault="00000000" w:rsidRPr="00000000" w14:paraId="000013F9">
      <w:pPr>
        <w:numPr>
          <w:ilvl w:val="0"/>
          <w:numId w:val="12"/>
        </w:numPr>
        <w:spacing w:after="240" w:before="0" w:beforeAutospacing="0" w:lineRule="auto"/>
        <w:ind w:left="720" w:hanging="360"/>
      </w:pPr>
      <w:r w:rsidDel="00000000" w:rsidR="00000000" w:rsidRPr="00000000">
        <w:rPr>
          <w:rtl w:val="0"/>
        </w:rPr>
        <w:t xml:space="preserve">The </w:t>
      </w:r>
      <w:r w:rsidDel="00000000" w:rsidR="00000000" w:rsidRPr="00000000">
        <w:rPr>
          <w:b w:val="1"/>
          <w:i w:val="1"/>
          <w:rtl w:val="0"/>
        </w:rPr>
        <w:t xml:space="preserve">_</w:t>
      </w:r>
      <w:r w:rsidDel="00000000" w:rsidR="00000000" w:rsidRPr="00000000">
        <w:rPr>
          <w:rtl w:val="0"/>
        </w:rPr>
        <w:t xml:space="preserve"> approach helps in crafting effective proposals.</w:t>
      </w:r>
    </w:p>
    <w:p w:rsidR="00000000" w:rsidDel="00000000" w:rsidP="00000000" w:rsidRDefault="00000000" w:rsidRPr="00000000" w14:paraId="000013FA">
      <w:pPr>
        <w:spacing w:after="240" w:before="240" w:lineRule="auto"/>
        <w:rPr/>
      </w:pPr>
      <w:r w:rsidDel="00000000" w:rsidR="00000000" w:rsidRPr="00000000">
        <w:rPr>
          <w:rtl w:val="0"/>
        </w:rPr>
        <w:t xml:space="preserve">Word bank: blueprint, thesis, legal case, AIDEA, evidence</w:t>
      </w:r>
    </w:p>
    <w:p w:rsidR="00000000" w:rsidDel="00000000" w:rsidP="00000000" w:rsidRDefault="00000000" w:rsidRPr="00000000" w14:paraId="000013FB">
      <w:pPr>
        <w:spacing w:after="80" w:lineRule="auto"/>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13FC">
      <w:pPr>
        <w:numPr>
          <w:ilvl w:val="0"/>
          <w:numId w:val="150"/>
        </w:numPr>
        <w:spacing w:after="0" w:afterAutospacing="0" w:before="240" w:lineRule="auto"/>
        <w:ind w:left="720" w:hanging="360"/>
      </w:pPr>
      <w:r w:rsidDel="00000000" w:rsidR="00000000" w:rsidRPr="00000000">
        <w:rPr>
          <w:rtl w:val="0"/>
        </w:rPr>
        <w:t xml:space="preserve">What is the main purpose of an argumentative essay?</w:t>
      </w:r>
    </w:p>
    <w:p w:rsidR="00000000" w:rsidDel="00000000" w:rsidP="00000000" w:rsidRDefault="00000000" w:rsidRPr="00000000" w14:paraId="000013FD">
      <w:pPr>
        <w:numPr>
          <w:ilvl w:val="1"/>
          <w:numId w:val="150"/>
        </w:numPr>
        <w:spacing w:after="0" w:afterAutospacing="0" w:before="0" w:beforeAutospacing="0" w:lineRule="auto"/>
        <w:ind w:left="1440" w:hanging="360"/>
      </w:pPr>
      <w:r w:rsidDel="00000000" w:rsidR="00000000" w:rsidRPr="00000000">
        <w:rPr>
          <w:rtl w:val="0"/>
        </w:rPr>
        <w:t xml:space="preserve">A) To entertain the reader</w:t>
      </w:r>
    </w:p>
    <w:p w:rsidR="00000000" w:rsidDel="00000000" w:rsidP="00000000" w:rsidRDefault="00000000" w:rsidRPr="00000000" w14:paraId="000013FE">
      <w:pPr>
        <w:numPr>
          <w:ilvl w:val="1"/>
          <w:numId w:val="150"/>
        </w:numPr>
        <w:spacing w:after="0" w:afterAutospacing="0" w:before="0" w:beforeAutospacing="0" w:lineRule="auto"/>
        <w:ind w:left="1440" w:hanging="360"/>
      </w:pPr>
      <w:r w:rsidDel="00000000" w:rsidR="00000000" w:rsidRPr="00000000">
        <w:rPr>
          <w:rtl w:val="0"/>
        </w:rPr>
        <w:t xml:space="preserve">B) To present a personal story</w:t>
      </w:r>
    </w:p>
    <w:p w:rsidR="00000000" w:rsidDel="00000000" w:rsidP="00000000" w:rsidRDefault="00000000" w:rsidRPr="00000000" w14:paraId="000013FF">
      <w:pPr>
        <w:numPr>
          <w:ilvl w:val="1"/>
          <w:numId w:val="150"/>
        </w:numPr>
        <w:spacing w:after="0" w:afterAutospacing="0" w:before="0" w:beforeAutospacing="0" w:lineRule="auto"/>
        <w:ind w:left="1440" w:hanging="360"/>
      </w:pPr>
      <w:r w:rsidDel="00000000" w:rsidR="00000000" w:rsidRPr="00000000">
        <w:rPr>
          <w:rtl w:val="0"/>
        </w:rPr>
        <w:t xml:space="preserve">C) To convince the reader with evidence</w:t>
      </w:r>
    </w:p>
    <w:p w:rsidR="00000000" w:rsidDel="00000000" w:rsidP="00000000" w:rsidRDefault="00000000" w:rsidRPr="00000000" w14:paraId="00001400">
      <w:pPr>
        <w:numPr>
          <w:ilvl w:val="1"/>
          <w:numId w:val="150"/>
        </w:numPr>
        <w:spacing w:after="0" w:afterAutospacing="0" w:before="0" w:beforeAutospacing="0" w:lineRule="auto"/>
        <w:ind w:left="1440" w:hanging="360"/>
      </w:pPr>
      <w:r w:rsidDel="00000000" w:rsidR="00000000" w:rsidRPr="00000000">
        <w:rPr>
          <w:rtl w:val="0"/>
        </w:rPr>
        <w:t xml:space="preserve">D) To describe a historical event</w:t>
      </w:r>
    </w:p>
    <w:p w:rsidR="00000000" w:rsidDel="00000000" w:rsidP="00000000" w:rsidRDefault="00000000" w:rsidRPr="00000000" w14:paraId="00001401">
      <w:pPr>
        <w:numPr>
          <w:ilvl w:val="0"/>
          <w:numId w:val="150"/>
        </w:numPr>
        <w:spacing w:after="0" w:afterAutospacing="0" w:before="0" w:beforeAutospacing="0" w:lineRule="auto"/>
        <w:ind w:left="720" w:hanging="360"/>
      </w:pPr>
      <w:r w:rsidDel="00000000" w:rsidR="00000000" w:rsidRPr="00000000">
        <w:rPr>
          <w:rtl w:val="0"/>
        </w:rPr>
        <w:t xml:space="preserve">Which section of a proposal outlines the problem that needs fixing?</w:t>
      </w:r>
    </w:p>
    <w:p w:rsidR="00000000" w:rsidDel="00000000" w:rsidP="00000000" w:rsidRDefault="00000000" w:rsidRPr="00000000" w14:paraId="00001402">
      <w:pPr>
        <w:numPr>
          <w:ilvl w:val="1"/>
          <w:numId w:val="150"/>
        </w:numPr>
        <w:spacing w:after="0" w:afterAutospacing="0" w:before="0" w:beforeAutospacing="0" w:lineRule="auto"/>
        <w:ind w:left="1440" w:hanging="360"/>
      </w:pPr>
      <w:r w:rsidDel="00000000" w:rsidR="00000000" w:rsidRPr="00000000">
        <w:rPr>
          <w:rtl w:val="0"/>
        </w:rPr>
        <w:t xml:space="preserve">A) Introduction</w:t>
      </w:r>
    </w:p>
    <w:p w:rsidR="00000000" w:rsidDel="00000000" w:rsidP="00000000" w:rsidRDefault="00000000" w:rsidRPr="00000000" w14:paraId="00001403">
      <w:pPr>
        <w:numPr>
          <w:ilvl w:val="1"/>
          <w:numId w:val="150"/>
        </w:numPr>
        <w:spacing w:after="0" w:afterAutospacing="0" w:before="0" w:beforeAutospacing="0" w:lineRule="auto"/>
        <w:ind w:left="1440" w:hanging="360"/>
      </w:pPr>
      <w:r w:rsidDel="00000000" w:rsidR="00000000" w:rsidRPr="00000000">
        <w:rPr>
          <w:rtl w:val="0"/>
        </w:rPr>
        <w:t xml:space="preserve">B) Statement of Problem</w:t>
      </w:r>
    </w:p>
    <w:p w:rsidR="00000000" w:rsidDel="00000000" w:rsidP="00000000" w:rsidRDefault="00000000" w:rsidRPr="00000000" w14:paraId="00001404">
      <w:pPr>
        <w:numPr>
          <w:ilvl w:val="1"/>
          <w:numId w:val="150"/>
        </w:numPr>
        <w:spacing w:after="0" w:afterAutospacing="0" w:before="0" w:beforeAutospacing="0" w:lineRule="auto"/>
        <w:ind w:left="1440" w:hanging="360"/>
      </w:pPr>
      <w:r w:rsidDel="00000000" w:rsidR="00000000" w:rsidRPr="00000000">
        <w:rPr>
          <w:rtl w:val="0"/>
        </w:rPr>
        <w:t xml:space="preserve">C) Benefits</w:t>
      </w:r>
    </w:p>
    <w:p w:rsidR="00000000" w:rsidDel="00000000" w:rsidP="00000000" w:rsidRDefault="00000000" w:rsidRPr="00000000" w14:paraId="00001405">
      <w:pPr>
        <w:numPr>
          <w:ilvl w:val="1"/>
          <w:numId w:val="150"/>
        </w:numPr>
        <w:spacing w:after="0" w:afterAutospacing="0" w:before="0" w:beforeAutospacing="0" w:lineRule="auto"/>
        <w:ind w:left="1440" w:hanging="360"/>
      </w:pPr>
      <w:r w:rsidDel="00000000" w:rsidR="00000000" w:rsidRPr="00000000">
        <w:rPr>
          <w:rtl w:val="0"/>
        </w:rPr>
        <w:t xml:space="preserve">D) Evaluation Plan</w:t>
      </w:r>
    </w:p>
    <w:p w:rsidR="00000000" w:rsidDel="00000000" w:rsidP="00000000" w:rsidRDefault="00000000" w:rsidRPr="00000000" w14:paraId="00001406">
      <w:pPr>
        <w:numPr>
          <w:ilvl w:val="0"/>
          <w:numId w:val="150"/>
        </w:numPr>
        <w:spacing w:after="0" w:afterAutospacing="0" w:before="0" w:beforeAutospacing="0" w:lineRule="auto"/>
        <w:ind w:left="720" w:hanging="360"/>
      </w:pPr>
      <w:r w:rsidDel="00000000" w:rsidR="00000000" w:rsidRPr="00000000">
        <w:rPr>
          <w:rtl w:val="0"/>
        </w:rPr>
        <w:t xml:space="preserve">What does the AIDEA approach stand for?</w:t>
      </w:r>
    </w:p>
    <w:p w:rsidR="00000000" w:rsidDel="00000000" w:rsidP="00000000" w:rsidRDefault="00000000" w:rsidRPr="00000000" w14:paraId="00001407">
      <w:pPr>
        <w:numPr>
          <w:ilvl w:val="1"/>
          <w:numId w:val="150"/>
        </w:numPr>
        <w:spacing w:after="0" w:afterAutospacing="0" w:before="0" w:beforeAutospacing="0" w:lineRule="auto"/>
        <w:ind w:left="1440" w:hanging="360"/>
      </w:pPr>
      <w:r w:rsidDel="00000000" w:rsidR="00000000" w:rsidRPr="00000000">
        <w:rPr>
          <w:rtl w:val="0"/>
        </w:rPr>
        <w:t xml:space="preserve">A) Attention, Interest, Desire, Engagement, Action</w:t>
      </w:r>
    </w:p>
    <w:p w:rsidR="00000000" w:rsidDel="00000000" w:rsidP="00000000" w:rsidRDefault="00000000" w:rsidRPr="00000000" w14:paraId="00001408">
      <w:pPr>
        <w:numPr>
          <w:ilvl w:val="1"/>
          <w:numId w:val="150"/>
        </w:numPr>
        <w:spacing w:after="0" w:afterAutospacing="0" w:before="0" w:beforeAutospacing="0" w:lineRule="auto"/>
        <w:ind w:left="1440" w:hanging="360"/>
      </w:pPr>
      <w:r w:rsidDel="00000000" w:rsidR="00000000" w:rsidRPr="00000000">
        <w:rPr>
          <w:rtl w:val="0"/>
        </w:rPr>
        <w:t xml:space="preserve">B) Analysis, Interpretation, Design, Execution, Assessment</w:t>
      </w:r>
    </w:p>
    <w:p w:rsidR="00000000" w:rsidDel="00000000" w:rsidP="00000000" w:rsidRDefault="00000000" w:rsidRPr="00000000" w14:paraId="00001409">
      <w:pPr>
        <w:numPr>
          <w:ilvl w:val="1"/>
          <w:numId w:val="150"/>
        </w:numPr>
        <w:spacing w:after="0" w:afterAutospacing="0" w:before="0" w:beforeAutospacing="0" w:lineRule="auto"/>
        <w:ind w:left="1440" w:hanging="360"/>
      </w:pPr>
      <w:r w:rsidDel="00000000" w:rsidR="00000000" w:rsidRPr="00000000">
        <w:rPr>
          <w:rtl w:val="0"/>
        </w:rPr>
        <w:t xml:space="preserve">C) Attention, Integrity, Demand, Efficiency, Action</w:t>
      </w:r>
    </w:p>
    <w:p w:rsidR="00000000" w:rsidDel="00000000" w:rsidP="00000000" w:rsidRDefault="00000000" w:rsidRPr="00000000" w14:paraId="0000140A">
      <w:pPr>
        <w:numPr>
          <w:ilvl w:val="1"/>
          <w:numId w:val="150"/>
        </w:numPr>
        <w:spacing w:after="0" w:afterAutospacing="0" w:before="0" w:beforeAutospacing="0" w:lineRule="auto"/>
        <w:ind w:left="1440" w:hanging="360"/>
      </w:pPr>
      <w:r w:rsidDel="00000000" w:rsidR="00000000" w:rsidRPr="00000000">
        <w:rPr>
          <w:rtl w:val="0"/>
        </w:rPr>
        <w:t xml:space="preserve">D) Aim, Interest, Design, Engagement, Application</w:t>
      </w:r>
    </w:p>
    <w:p w:rsidR="00000000" w:rsidDel="00000000" w:rsidP="00000000" w:rsidRDefault="00000000" w:rsidRPr="00000000" w14:paraId="0000140B">
      <w:pPr>
        <w:numPr>
          <w:ilvl w:val="0"/>
          <w:numId w:val="150"/>
        </w:numPr>
        <w:spacing w:after="0" w:afterAutospacing="0" w:before="0" w:beforeAutospacing="0" w:lineRule="auto"/>
        <w:ind w:left="720" w:hanging="360"/>
      </w:pPr>
      <w:r w:rsidDel="00000000" w:rsidR="00000000" w:rsidRPr="00000000">
        <w:rPr>
          <w:rtl w:val="0"/>
        </w:rPr>
        <w:t xml:space="preserve">What is a characteristic of an external proposal?</w:t>
      </w:r>
    </w:p>
    <w:p w:rsidR="00000000" w:rsidDel="00000000" w:rsidP="00000000" w:rsidRDefault="00000000" w:rsidRPr="00000000" w14:paraId="0000140C">
      <w:pPr>
        <w:numPr>
          <w:ilvl w:val="1"/>
          <w:numId w:val="150"/>
        </w:numPr>
        <w:spacing w:after="0" w:afterAutospacing="0" w:before="0" w:beforeAutospacing="0" w:lineRule="auto"/>
        <w:ind w:left="1440" w:hanging="360"/>
      </w:pPr>
      <w:r w:rsidDel="00000000" w:rsidR="00000000" w:rsidRPr="00000000">
        <w:rPr>
          <w:rtl w:val="0"/>
        </w:rPr>
        <w:t xml:space="preserve">A) It is used within the same organization</w:t>
      </w:r>
    </w:p>
    <w:p w:rsidR="00000000" w:rsidDel="00000000" w:rsidP="00000000" w:rsidRDefault="00000000" w:rsidRPr="00000000" w14:paraId="0000140D">
      <w:pPr>
        <w:numPr>
          <w:ilvl w:val="1"/>
          <w:numId w:val="150"/>
        </w:numPr>
        <w:spacing w:after="0" w:afterAutospacing="0" w:before="0" w:beforeAutospacing="0" w:lineRule="auto"/>
        <w:ind w:left="1440" w:hanging="360"/>
      </w:pPr>
      <w:r w:rsidDel="00000000" w:rsidR="00000000" w:rsidRPr="00000000">
        <w:rPr>
          <w:rtl w:val="0"/>
        </w:rPr>
        <w:t xml:space="preserve">B) It is informal and casual</w:t>
      </w:r>
    </w:p>
    <w:p w:rsidR="00000000" w:rsidDel="00000000" w:rsidP="00000000" w:rsidRDefault="00000000" w:rsidRPr="00000000" w14:paraId="0000140E">
      <w:pPr>
        <w:numPr>
          <w:ilvl w:val="1"/>
          <w:numId w:val="150"/>
        </w:numPr>
        <w:spacing w:after="0" w:afterAutospacing="0" w:before="0" w:beforeAutospacing="0" w:lineRule="auto"/>
        <w:ind w:left="1440" w:hanging="360"/>
      </w:pPr>
      <w:r w:rsidDel="00000000" w:rsidR="00000000" w:rsidRPr="00000000">
        <w:rPr>
          <w:rtl w:val="0"/>
        </w:rPr>
        <w:t xml:space="preserve">C) It targets an outside audience</w:t>
      </w:r>
    </w:p>
    <w:p w:rsidR="00000000" w:rsidDel="00000000" w:rsidP="00000000" w:rsidRDefault="00000000" w:rsidRPr="00000000" w14:paraId="0000140F">
      <w:pPr>
        <w:numPr>
          <w:ilvl w:val="1"/>
          <w:numId w:val="150"/>
        </w:numPr>
        <w:spacing w:after="0" w:afterAutospacing="0" w:before="0" w:beforeAutospacing="0" w:lineRule="auto"/>
        <w:ind w:left="1440" w:hanging="360"/>
      </w:pPr>
      <w:r w:rsidDel="00000000" w:rsidR="00000000" w:rsidRPr="00000000">
        <w:rPr>
          <w:rtl w:val="0"/>
        </w:rPr>
        <w:t xml:space="preserve">D) It does not require evidence</w:t>
      </w:r>
    </w:p>
    <w:p w:rsidR="00000000" w:rsidDel="00000000" w:rsidP="00000000" w:rsidRDefault="00000000" w:rsidRPr="00000000" w14:paraId="00001410">
      <w:pPr>
        <w:numPr>
          <w:ilvl w:val="0"/>
          <w:numId w:val="150"/>
        </w:numPr>
        <w:spacing w:after="0" w:afterAutospacing="0" w:before="0" w:beforeAutospacing="0" w:lineRule="auto"/>
        <w:ind w:left="720" w:hanging="360"/>
      </w:pPr>
      <w:r w:rsidDel="00000000" w:rsidR="00000000" w:rsidRPr="00000000">
        <w:rPr>
          <w:rtl w:val="0"/>
        </w:rPr>
        <w:t xml:space="preserve">What is essential to include in a proposal to make it convincing?</w:t>
      </w:r>
    </w:p>
    <w:p w:rsidR="00000000" w:rsidDel="00000000" w:rsidP="00000000" w:rsidRDefault="00000000" w:rsidRPr="00000000" w14:paraId="00001411">
      <w:pPr>
        <w:numPr>
          <w:ilvl w:val="1"/>
          <w:numId w:val="150"/>
        </w:numPr>
        <w:spacing w:after="0" w:afterAutospacing="0" w:before="0" w:beforeAutospacing="0" w:lineRule="auto"/>
        <w:ind w:left="1440" w:hanging="360"/>
      </w:pPr>
      <w:r w:rsidDel="00000000" w:rsidR="00000000" w:rsidRPr="00000000">
        <w:rPr>
          <w:rtl w:val="0"/>
        </w:rPr>
        <w:t xml:space="preserve">A) Personal opinions</w:t>
      </w:r>
    </w:p>
    <w:p w:rsidR="00000000" w:rsidDel="00000000" w:rsidP="00000000" w:rsidRDefault="00000000" w:rsidRPr="00000000" w14:paraId="00001412">
      <w:pPr>
        <w:numPr>
          <w:ilvl w:val="1"/>
          <w:numId w:val="150"/>
        </w:numPr>
        <w:spacing w:after="0" w:afterAutospacing="0" w:before="0" w:beforeAutospacing="0" w:lineRule="auto"/>
        <w:ind w:left="1440" w:hanging="360"/>
      </w:pPr>
      <w:r w:rsidDel="00000000" w:rsidR="00000000" w:rsidRPr="00000000">
        <w:rPr>
          <w:rtl w:val="0"/>
        </w:rPr>
        <w:t xml:space="preserve">B) Detailed evidence</w:t>
      </w:r>
    </w:p>
    <w:p w:rsidR="00000000" w:rsidDel="00000000" w:rsidP="00000000" w:rsidRDefault="00000000" w:rsidRPr="00000000" w14:paraId="00001413">
      <w:pPr>
        <w:numPr>
          <w:ilvl w:val="1"/>
          <w:numId w:val="150"/>
        </w:numPr>
        <w:spacing w:after="0" w:afterAutospacing="0" w:before="0" w:beforeAutospacing="0" w:lineRule="auto"/>
        <w:ind w:left="1440" w:hanging="360"/>
      </w:pPr>
      <w:r w:rsidDel="00000000" w:rsidR="00000000" w:rsidRPr="00000000">
        <w:rPr>
          <w:rtl w:val="0"/>
        </w:rPr>
        <w:t xml:space="preserve">C) Humor</w:t>
      </w:r>
    </w:p>
    <w:p w:rsidR="00000000" w:rsidDel="00000000" w:rsidP="00000000" w:rsidRDefault="00000000" w:rsidRPr="00000000" w14:paraId="00001414">
      <w:pPr>
        <w:numPr>
          <w:ilvl w:val="1"/>
          <w:numId w:val="150"/>
        </w:numPr>
        <w:spacing w:after="240" w:before="0" w:beforeAutospacing="0" w:lineRule="auto"/>
        <w:ind w:left="1440" w:hanging="360"/>
      </w:pPr>
      <w:r w:rsidDel="00000000" w:rsidR="00000000" w:rsidRPr="00000000">
        <w:rPr>
          <w:rtl w:val="0"/>
        </w:rPr>
        <w:t xml:space="preserve">D) Emotions</w:t>
      </w:r>
    </w:p>
    <w:p w:rsidR="00000000" w:rsidDel="00000000" w:rsidP="00000000" w:rsidRDefault="00000000" w:rsidRPr="00000000" w14:paraId="00001415">
      <w:pPr>
        <w:spacing w:after="80" w:lineRule="auto"/>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1416">
      <w:pPr>
        <w:numPr>
          <w:ilvl w:val="0"/>
          <w:numId w:val="318"/>
        </w:numPr>
        <w:spacing w:after="0" w:afterAutospacing="0" w:before="240" w:lineRule="auto"/>
        <w:ind w:left="720" w:hanging="360"/>
      </w:pPr>
      <w:r w:rsidDel="00000000" w:rsidR="00000000" w:rsidRPr="00000000">
        <w:rPr>
          <w:rtl w:val="0"/>
        </w:rPr>
        <w:t xml:space="preserve">Explain why it is important to anticipate counterarguments when writing an argumentative essay.</w:t>
      </w:r>
    </w:p>
    <w:p w:rsidR="00000000" w:rsidDel="00000000" w:rsidP="00000000" w:rsidRDefault="00000000" w:rsidRPr="00000000" w14:paraId="00001417">
      <w:pPr>
        <w:numPr>
          <w:ilvl w:val="0"/>
          <w:numId w:val="318"/>
        </w:numPr>
        <w:spacing w:after="0" w:afterAutospacing="0" w:before="0" w:beforeAutospacing="0" w:lineRule="auto"/>
        <w:ind w:left="720" w:hanging="360"/>
      </w:pPr>
      <w:r w:rsidDel="00000000" w:rsidR="00000000" w:rsidRPr="00000000">
        <w:rPr>
          <w:rtl w:val="0"/>
        </w:rPr>
        <w:t xml:space="preserve">Describe a scenario in which you might need to write a proposal. What would be the main goal of your proposal?</w:t>
      </w:r>
    </w:p>
    <w:p w:rsidR="00000000" w:rsidDel="00000000" w:rsidP="00000000" w:rsidRDefault="00000000" w:rsidRPr="00000000" w14:paraId="00001418">
      <w:pPr>
        <w:numPr>
          <w:ilvl w:val="0"/>
          <w:numId w:val="318"/>
        </w:numPr>
        <w:spacing w:after="240" w:before="0" w:beforeAutospacing="0" w:lineRule="auto"/>
        <w:ind w:left="720" w:hanging="360"/>
      </w:pPr>
      <w:r w:rsidDel="00000000" w:rsidR="00000000" w:rsidRPr="00000000">
        <w:rPr>
          <w:rtl w:val="0"/>
        </w:rPr>
        <w:t xml:space="preserve">Discuss the difference between solicited and unsolicited proposals and provide an example of each.</w:t>
      </w:r>
    </w:p>
    <w:p w:rsidR="00000000" w:rsidDel="00000000" w:rsidP="00000000" w:rsidRDefault="00000000" w:rsidRPr="00000000" w14:paraId="00001419">
      <w:pPr>
        <w:spacing w:after="80" w:lineRule="auto"/>
        <w:rPr/>
      </w:pPr>
      <w:r w:rsidDel="00000000" w:rsidR="00000000" w:rsidRPr="00000000">
        <w:rPr>
          <w:rtl w:val="0"/>
        </w:rPr>
        <w:t xml:space="preserve">ANSWER KEY</w:t>
      </w:r>
    </w:p>
    <w:p w:rsidR="00000000" w:rsidDel="00000000" w:rsidP="00000000" w:rsidRDefault="00000000" w:rsidRPr="00000000" w14:paraId="0000141A">
      <w:pPr>
        <w:spacing w:before="280" w:lineRule="auto"/>
        <w:rPr/>
      </w:pPr>
      <w:r w:rsidDel="00000000" w:rsidR="00000000" w:rsidRPr="00000000">
        <w:rPr>
          <w:rtl w:val="0"/>
        </w:rPr>
        <w:t xml:space="preserve">Fill in the Blank</w:t>
      </w:r>
    </w:p>
    <w:p w:rsidR="00000000" w:rsidDel="00000000" w:rsidP="00000000" w:rsidRDefault="00000000" w:rsidRPr="00000000" w14:paraId="0000141B">
      <w:pPr>
        <w:numPr>
          <w:ilvl w:val="0"/>
          <w:numId w:val="510"/>
        </w:numPr>
        <w:spacing w:after="0" w:afterAutospacing="0" w:before="240" w:lineRule="auto"/>
        <w:ind w:left="720" w:hanging="360"/>
      </w:pPr>
      <w:r w:rsidDel="00000000" w:rsidR="00000000" w:rsidRPr="00000000">
        <w:rPr>
          <w:rtl w:val="0"/>
        </w:rPr>
        <w:t xml:space="preserve">legal case</w:t>
      </w:r>
    </w:p>
    <w:p w:rsidR="00000000" w:rsidDel="00000000" w:rsidP="00000000" w:rsidRDefault="00000000" w:rsidRPr="00000000" w14:paraId="0000141C">
      <w:pPr>
        <w:numPr>
          <w:ilvl w:val="0"/>
          <w:numId w:val="510"/>
        </w:numPr>
        <w:spacing w:after="0" w:afterAutospacing="0" w:before="0" w:beforeAutospacing="0" w:lineRule="auto"/>
        <w:ind w:left="720" w:hanging="360"/>
      </w:pPr>
      <w:r w:rsidDel="00000000" w:rsidR="00000000" w:rsidRPr="00000000">
        <w:rPr>
          <w:rtl w:val="0"/>
        </w:rPr>
        <w:t xml:space="preserve">thesis</w:t>
      </w:r>
    </w:p>
    <w:p w:rsidR="00000000" w:rsidDel="00000000" w:rsidP="00000000" w:rsidRDefault="00000000" w:rsidRPr="00000000" w14:paraId="0000141D">
      <w:pPr>
        <w:numPr>
          <w:ilvl w:val="0"/>
          <w:numId w:val="510"/>
        </w:numPr>
        <w:spacing w:after="0" w:afterAutospacing="0" w:before="0" w:beforeAutospacing="0" w:lineRule="auto"/>
        <w:ind w:left="720" w:hanging="360"/>
      </w:pPr>
      <w:r w:rsidDel="00000000" w:rsidR="00000000" w:rsidRPr="00000000">
        <w:rPr>
          <w:rtl w:val="0"/>
        </w:rPr>
        <w:t xml:space="preserve">blueprint</w:t>
      </w:r>
    </w:p>
    <w:p w:rsidR="00000000" w:rsidDel="00000000" w:rsidP="00000000" w:rsidRDefault="00000000" w:rsidRPr="00000000" w14:paraId="0000141E">
      <w:pPr>
        <w:numPr>
          <w:ilvl w:val="0"/>
          <w:numId w:val="510"/>
        </w:numPr>
        <w:spacing w:after="0" w:afterAutospacing="0" w:before="0" w:beforeAutospacing="0" w:lineRule="auto"/>
        <w:ind w:left="720" w:hanging="360"/>
      </w:pPr>
      <w:r w:rsidDel="00000000" w:rsidR="00000000" w:rsidRPr="00000000">
        <w:rPr>
          <w:rtl w:val="0"/>
        </w:rPr>
        <w:t xml:space="preserve">evidence</w:t>
      </w:r>
    </w:p>
    <w:p w:rsidR="00000000" w:rsidDel="00000000" w:rsidP="00000000" w:rsidRDefault="00000000" w:rsidRPr="00000000" w14:paraId="0000141F">
      <w:pPr>
        <w:numPr>
          <w:ilvl w:val="0"/>
          <w:numId w:val="510"/>
        </w:numPr>
        <w:spacing w:after="240" w:before="0" w:beforeAutospacing="0" w:lineRule="auto"/>
        <w:ind w:left="720" w:hanging="360"/>
      </w:pPr>
      <w:r w:rsidDel="00000000" w:rsidR="00000000" w:rsidRPr="00000000">
        <w:rPr>
          <w:rtl w:val="0"/>
        </w:rPr>
        <w:t xml:space="preserve">AIDEA</w:t>
      </w:r>
    </w:p>
    <w:p w:rsidR="00000000" w:rsidDel="00000000" w:rsidP="00000000" w:rsidRDefault="00000000" w:rsidRPr="00000000" w14:paraId="00001420">
      <w:pPr>
        <w:spacing w:before="280" w:lineRule="auto"/>
        <w:rPr/>
      </w:pPr>
      <w:r w:rsidDel="00000000" w:rsidR="00000000" w:rsidRPr="00000000">
        <w:rPr>
          <w:rtl w:val="0"/>
        </w:rPr>
        <w:t xml:space="preserve">Multiple Choice Questions</w:t>
      </w:r>
    </w:p>
    <w:p w:rsidR="00000000" w:rsidDel="00000000" w:rsidP="00000000" w:rsidRDefault="00000000" w:rsidRPr="00000000" w14:paraId="00001421">
      <w:pPr>
        <w:numPr>
          <w:ilvl w:val="0"/>
          <w:numId w:val="71"/>
        </w:numPr>
        <w:spacing w:after="0" w:afterAutospacing="0" w:before="240" w:lineRule="auto"/>
        <w:ind w:left="720" w:hanging="360"/>
      </w:pPr>
      <w:r w:rsidDel="00000000" w:rsidR="00000000" w:rsidRPr="00000000">
        <w:rPr>
          <w:rtl w:val="0"/>
        </w:rPr>
        <w:t xml:space="preserve">C) To convince the reader with evidence</w:t>
      </w:r>
    </w:p>
    <w:p w:rsidR="00000000" w:rsidDel="00000000" w:rsidP="00000000" w:rsidRDefault="00000000" w:rsidRPr="00000000" w14:paraId="00001422">
      <w:pPr>
        <w:numPr>
          <w:ilvl w:val="0"/>
          <w:numId w:val="71"/>
        </w:numPr>
        <w:spacing w:after="0" w:afterAutospacing="0" w:before="0" w:beforeAutospacing="0" w:lineRule="auto"/>
        <w:ind w:left="720" w:hanging="360"/>
      </w:pPr>
      <w:r w:rsidDel="00000000" w:rsidR="00000000" w:rsidRPr="00000000">
        <w:rPr>
          <w:rtl w:val="0"/>
        </w:rPr>
        <w:t xml:space="preserve">B) Statement of Problem</w:t>
      </w:r>
    </w:p>
    <w:p w:rsidR="00000000" w:rsidDel="00000000" w:rsidP="00000000" w:rsidRDefault="00000000" w:rsidRPr="00000000" w14:paraId="00001423">
      <w:pPr>
        <w:numPr>
          <w:ilvl w:val="0"/>
          <w:numId w:val="71"/>
        </w:numPr>
        <w:spacing w:after="0" w:afterAutospacing="0" w:before="0" w:beforeAutospacing="0" w:lineRule="auto"/>
        <w:ind w:left="720" w:hanging="360"/>
      </w:pPr>
      <w:r w:rsidDel="00000000" w:rsidR="00000000" w:rsidRPr="00000000">
        <w:rPr>
          <w:rtl w:val="0"/>
        </w:rPr>
        <w:t xml:space="preserve">A) Attention, Interest, Desire, Engagement, Action</w:t>
      </w:r>
    </w:p>
    <w:p w:rsidR="00000000" w:rsidDel="00000000" w:rsidP="00000000" w:rsidRDefault="00000000" w:rsidRPr="00000000" w14:paraId="00001424">
      <w:pPr>
        <w:numPr>
          <w:ilvl w:val="0"/>
          <w:numId w:val="71"/>
        </w:numPr>
        <w:spacing w:after="0" w:afterAutospacing="0" w:before="0" w:beforeAutospacing="0" w:lineRule="auto"/>
        <w:ind w:left="720" w:hanging="360"/>
      </w:pPr>
      <w:r w:rsidDel="00000000" w:rsidR="00000000" w:rsidRPr="00000000">
        <w:rPr>
          <w:rtl w:val="0"/>
        </w:rPr>
        <w:t xml:space="preserve">C) It targets an outside audience</w:t>
      </w:r>
    </w:p>
    <w:p w:rsidR="00000000" w:rsidDel="00000000" w:rsidP="00000000" w:rsidRDefault="00000000" w:rsidRPr="00000000" w14:paraId="00001425">
      <w:pPr>
        <w:numPr>
          <w:ilvl w:val="0"/>
          <w:numId w:val="71"/>
        </w:numPr>
        <w:spacing w:after="240" w:before="0" w:beforeAutospacing="0" w:lineRule="auto"/>
        <w:ind w:left="720" w:hanging="360"/>
      </w:pPr>
      <w:r w:rsidDel="00000000" w:rsidR="00000000" w:rsidRPr="00000000">
        <w:rPr>
          <w:rtl w:val="0"/>
        </w:rPr>
        <w:t xml:space="preserve">B) Detailed evidence</w:t>
      </w:r>
    </w:p>
    <w:p w:rsidR="00000000" w:rsidDel="00000000" w:rsidP="00000000" w:rsidRDefault="00000000" w:rsidRPr="00000000" w14:paraId="00001426">
      <w:pPr>
        <w:spacing w:before="280" w:lineRule="auto"/>
        <w:rPr/>
      </w:pPr>
      <w:r w:rsidDel="00000000" w:rsidR="00000000" w:rsidRPr="00000000">
        <w:rPr>
          <w:rtl w:val="0"/>
        </w:rPr>
        <w:t xml:space="preserve">Open-Ended Questions</w:t>
      </w:r>
    </w:p>
    <w:p w:rsidR="00000000" w:rsidDel="00000000" w:rsidP="00000000" w:rsidRDefault="00000000" w:rsidRPr="00000000" w14:paraId="00001427">
      <w:pPr>
        <w:numPr>
          <w:ilvl w:val="0"/>
          <w:numId w:val="490"/>
        </w:numPr>
        <w:spacing w:after="0" w:afterAutospacing="0" w:before="240" w:lineRule="auto"/>
        <w:ind w:left="720" w:hanging="360"/>
      </w:pPr>
      <w:r w:rsidDel="00000000" w:rsidR="00000000" w:rsidRPr="00000000">
        <w:rPr>
          <w:rtl w:val="0"/>
        </w:rPr>
        <w:t xml:space="preserve">Anticipating counterarguments ensures that you can address potential objections, making your argument more robust and convincing.</w:t>
      </w:r>
    </w:p>
    <w:p w:rsidR="00000000" w:rsidDel="00000000" w:rsidP="00000000" w:rsidRDefault="00000000" w:rsidRPr="00000000" w14:paraId="00001428">
      <w:pPr>
        <w:numPr>
          <w:ilvl w:val="0"/>
          <w:numId w:val="490"/>
        </w:numPr>
        <w:spacing w:after="0" w:afterAutospacing="0" w:before="0" w:beforeAutospacing="0" w:lineRule="auto"/>
        <w:ind w:left="720" w:hanging="360"/>
      </w:pPr>
      <w:r w:rsidDel="00000000" w:rsidR="00000000" w:rsidRPr="00000000">
        <w:rPr>
          <w:rtl w:val="0"/>
        </w:rPr>
        <w:t xml:space="preserve">You might need to write a proposal when requesting funding for a community project. The main goal would be to demonstrate the project's value and feasibility to potential sponsors.</w:t>
      </w:r>
    </w:p>
    <w:p w:rsidR="00000000" w:rsidDel="00000000" w:rsidP="00000000" w:rsidRDefault="00000000" w:rsidRPr="00000000" w14:paraId="00001429">
      <w:pPr>
        <w:numPr>
          <w:ilvl w:val="0"/>
          <w:numId w:val="490"/>
        </w:numPr>
        <w:spacing w:after="240" w:before="0" w:beforeAutospacing="0" w:lineRule="auto"/>
        <w:ind w:left="720" w:hanging="360"/>
      </w:pPr>
      <w:r w:rsidDel="00000000" w:rsidR="00000000" w:rsidRPr="00000000">
        <w:rPr>
          <w:rtl w:val="0"/>
        </w:rPr>
        <w:t xml:space="preserve">Solicited proposals are responses to requests for proposals, like applying for a grant. Unsolicited proposals are initiated by the proposer, such as suggesting a new project to a manager without a prior request.</w:t>
      </w:r>
    </w:p>
    <w:p w:rsidR="00000000" w:rsidDel="00000000" w:rsidP="00000000" w:rsidRDefault="00000000" w:rsidRPr="00000000" w14:paraId="0000142A">
      <w:pPr>
        <w:pStyle w:val="Heading4"/>
        <w:rPr/>
      </w:pPr>
      <w:bookmarkStart w:colFirst="0" w:colLast="0" w:name="_tmayefdrb7rg" w:id="273"/>
      <w:bookmarkEnd w:id="273"/>
      <w:r w:rsidDel="00000000" w:rsidR="00000000" w:rsidRPr="00000000">
        <w:rPr>
          <w:rtl w:val="0"/>
        </w:rPr>
        <w:t xml:space="preserve">Proposal Writing Workbook</w:t>
        <w:br w:type="textWrapping"/>
        <w:t xml:space="preserve">Building Strong Arguments for Change</w:t>
      </w:r>
    </w:p>
    <w:p w:rsidR="00000000" w:rsidDel="00000000" w:rsidP="00000000" w:rsidRDefault="00000000" w:rsidRPr="00000000" w14:paraId="000014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C">
      <w:pPr>
        <w:rPr/>
      </w:pPr>
      <w:r w:rsidDel="00000000" w:rsidR="00000000" w:rsidRPr="00000000">
        <w:rPr>
          <w:rtl w:val="0"/>
        </w:rPr>
        <w:t xml:space="preserve">Introduction: Why Write a Proposal?</w:t>
      </w:r>
    </w:p>
    <w:p w:rsidR="00000000" w:rsidDel="00000000" w:rsidP="00000000" w:rsidRDefault="00000000" w:rsidRPr="00000000" w14:paraId="0000142D">
      <w:pPr>
        <w:rPr/>
      </w:pPr>
      <w:r w:rsidDel="00000000" w:rsidR="00000000" w:rsidRPr="00000000">
        <w:rPr>
          <w:rtl w:val="0"/>
        </w:rPr>
        <w:t xml:space="preserve">A proposal is like a blueprint—it lays out a clear plan for solving a problem or making an improvement. Unlike an argumentative essay, which aims to persuade through logical reasoning, a proposal not only presents an argument but also outlines concrete steps for action. Whether you’re suggesting a new club at school, requesting funding for a project, or advocating for a policy change, a strong proposal can make your ideas a reality.</w:t>
      </w:r>
    </w:p>
    <w:p w:rsidR="00000000" w:rsidDel="00000000" w:rsidP="00000000" w:rsidRDefault="00000000" w:rsidRPr="00000000" w14:paraId="000014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F">
      <w:pPr>
        <w:rPr/>
      </w:pPr>
      <w:r w:rsidDel="00000000" w:rsidR="00000000" w:rsidRPr="00000000">
        <w:rPr>
          <w:rtl w:val="0"/>
        </w:rPr>
        <w:t xml:space="preserve">Step 1: Identify the Problem</w:t>
      </w:r>
    </w:p>
    <w:p w:rsidR="00000000" w:rsidDel="00000000" w:rsidP="00000000" w:rsidRDefault="00000000" w:rsidRPr="00000000" w14:paraId="00001430">
      <w:pPr>
        <w:rPr/>
      </w:pPr>
      <w:r w:rsidDel="00000000" w:rsidR="00000000" w:rsidRPr="00000000">
        <w:rPr>
          <w:rtl w:val="0"/>
        </w:rPr>
        <w:t xml:space="preserve">Every proposal starts with a clear problem statement. The more specific and relevant the issue, the more persuasive your proposal will be.</w:t>
      </w:r>
    </w:p>
    <w:p w:rsidR="00000000" w:rsidDel="00000000" w:rsidP="00000000" w:rsidRDefault="00000000" w:rsidRPr="00000000" w14:paraId="00001431">
      <w:pPr>
        <w:rPr/>
      </w:pPr>
      <w:r w:rsidDel="00000000" w:rsidR="00000000" w:rsidRPr="00000000">
        <w:rPr>
          <w:rtl w:val="0"/>
        </w:rPr>
        <w:t xml:space="preserve">Activity: Define Your Problem</w:t>
      </w:r>
    </w:p>
    <w:p w:rsidR="00000000" w:rsidDel="00000000" w:rsidP="00000000" w:rsidRDefault="00000000" w:rsidRPr="00000000" w14:paraId="00001432">
      <w:pPr>
        <w:numPr>
          <w:ilvl w:val="0"/>
          <w:numId w:val="201"/>
        </w:numPr>
        <w:ind w:left="720" w:hanging="360"/>
      </w:pPr>
      <w:r w:rsidDel="00000000" w:rsidR="00000000" w:rsidRPr="00000000">
        <w:rPr>
          <w:rtl w:val="0"/>
        </w:rPr>
        <w:t xml:space="preserve">What issue do you see that needs to be addressed?</w:t>
      </w:r>
    </w:p>
    <w:p w:rsidR="00000000" w:rsidDel="00000000" w:rsidP="00000000" w:rsidRDefault="00000000" w:rsidRPr="00000000" w14:paraId="00001433">
      <w:pPr>
        <w:numPr>
          <w:ilvl w:val="0"/>
          <w:numId w:val="201"/>
        </w:numPr>
        <w:ind w:left="720" w:hanging="360"/>
      </w:pPr>
      <w:r w:rsidDel="00000000" w:rsidR="00000000" w:rsidRPr="00000000">
        <w:rPr>
          <w:rtl w:val="0"/>
        </w:rPr>
        <w:t xml:space="preserve">Who is affected by this issue, and why does it matter?</w:t>
      </w:r>
    </w:p>
    <w:p w:rsidR="00000000" w:rsidDel="00000000" w:rsidP="00000000" w:rsidRDefault="00000000" w:rsidRPr="00000000" w14:paraId="00001434">
      <w:pPr>
        <w:numPr>
          <w:ilvl w:val="0"/>
          <w:numId w:val="201"/>
        </w:numPr>
        <w:ind w:left="720" w:hanging="360"/>
      </w:pPr>
      <w:r w:rsidDel="00000000" w:rsidR="00000000" w:rsidRPr="00000000">
        <w:rPr>
          <w:rtl w:val="0"/>
        </w:rPr>
        <w:t xml:space="preserve">What evidence (facts, data, examples) supports that this is a real problem?</w:t>
      </w:r>
    </w:p>
    <w:p w:rsidR="00000000" w:rsidDel="00000000" w:rsidP="00000000" w:rsidRDefault="00000000" w:rsidRPr="00000000" w14:paraId="00001435">
      <w:pPr>
        <w:rPr/>
      </w:pPr>
      <w:r w:rsidDel="00000000" w:rsidR="00000000" w:rsidRPr="00000000">
        <w:rPr>
          <w:rtl w:val="0"/>
        </w:rPr>
        <w:t xml:space="preserve">Sentence Starters:</w:t>
      </w:r>
    </w:p>
    <w:p w:rsidR="00000000" w:rsidDel="00000000" w:rsidP="00000000" w:rsidRDefault="00000000" w:rsidRPr="00000000" w14:paraId="00001436">
      <w:pPr>
        <w:numPr>
          <w:ilvl w:val="0"/>
          <w:numId w:val="341"/>
        </w:numPr>
        <w:ind w:left="720" w:hanging="360"/>
      </w:pPr>
      <w:r w:rsidDel="00000000" w:rsidR="00000000" w:rsidRPr="00000000">
        <w:rPr>
          <w:rtl w:val="0"/>
        </w:rPr>
        <w:t xml:space="preserve">Currently, our school/community faces the issue of...</w:t>
      </w:r>
    </w:p>
    <w:p w:rsidR="00000000" w:rsidDel="00000000" w:rsidP="00000000" w:rsidRDefault="00000000" w:rsidRPr="00000000" w14:paraId="00001437">
      <w:pPr>
        <w:numPr>
          <w:ilvl w:val="0"/>
          <w:numId w:val="341"/>
        </w:numPr>
        <w:ind w:left="720" w:hanging="360"/>
      </w:pPr>
      <w:r w:rsidDel="00000000" w:rsidR="00000000" w:rsidRPr="00000000">
        <w:rPr>
          <w:rtl w:val="0"/>
        </w:rPr>
        <w:t xml:space="preserve">This problem affects... because...</w:t>
      </w:r>
    </w:p>
    <w:p w:rsidR="00000000" w:rsidDel="00000000" w:rsidP="00000000" w:rsidRDefault="00000000" w:rsidRPr="00000000" w14:paraId="00001438">
      <w:pPr>
        <w:numPr>
          <w:ilvl w:val="0"/>
          <w:numId w:val="341"/>
        </w:numPr>
        <w:ind w:left="720" w:hanging="360"/>
      </w:pPr>
      <w:r w:rsidDel="00000000" w:rsidR="00000000" w:rsidRPr="00000000">
        <w:rPr>
          <w:rtl w:val="0"/>
        </w:rPr>
        <w:t xml:space="preserve">Studies/research/data show that...</w:t>
      </w:r>
    </w:p>
    <w:p w:rsidR="00000000" w:rsidDel="00000000" w:rsidP="00000000" w:rsidRDefault="00000000" w:rsidRPr="00000000" w14:paraId="000014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3A">
      <w:pPr>
        <w:rPr/>
      </w:pPr>
      <w:r w:rsidDel="00000000" w:rsidR="00000000" w:rsidRPr="00000000">
        <w:rPr>
          <w:rtl w:val="0"/>
        </w:rPr>
        <w:t xml:space="preserve">Step 2: Brainstorm Possible Solutions</w:t>
      </w:r>
    </w:p>
    <w:p w:rsidR="00000000" w:rsidDel="00000000" w:rsidP="00000000" w:rsidRDefault="00000000" w:rsidRPr="00000000" w14:paraId="0000143B">
      <w:pPr>
        <w:rPr/>
      </w:pPr>
      <w:r w:rsidDel="00000000" w:rsidR="00000000" w:rsidRPr="00000000">
        <w:rPr>
          <w:rtl w:val="0"/>
        </w:rPr>
        <w:t xml:space="preserve">A good proposal considers multiple solutions before recommending the best one.</w:t>
      </w:r>
    </w:p>
    <w:p w:rsidR="00000000" w:rsidDel="00000000" w:rsidP="00000000" w:rsidRDefault="00000000" w:rsidRPr="00000000" w14:paraId="0000143C">
      <w:pPr>
        <w:rPr/>
      </w:pPr>
      <w:r w:rsidDel="00000000" w:rsidR="00000000" w:rsidRPr="00000000">
        <w:rPr>
          <w:rtl w:val="0"/>
        </w:rPr>
        <w:t xml:space="preserve">Activity: List Three Possible Solutions</w:t>
      </w:r>
    </w:p>
    <w:p w:rsidR="00000000" w:rsidDel="00000000" w:rsidP="00000000" w:rsidRDefault="00000000" w:rsidRPr="00000000" w14:paraId="0000143D">
      <w:pPr>
        <w:numPr>
          <w:ilvl w:val="0"/>
          <w:numId w:val="3"/>
        </w:numPr>
        <w:ind w:left="720" w:hanging="360"/>
      </w:pPr>
      <w:r w:rsidDel="00000000" w:rsidR="00000000" w:rsidRPr="00000000">
        <w:rPr>
          <w:rtl w:val="0"/>
        </w:rPr>
        <w:t xml:space="preserve">Solution 1: ___________________________________________</w:t>
      </w:r>
    </w:p>
    <w:p w:rsidR="00000000" w:rsidDel="00000000" w:rsidP="00000000" w:rsidRDefault="00000000" w:rsidRPr="00000000" w14:paraId="0000143E">
      <w:pPr>
        <w:numPr>
          <w:ilvl w:val="0"/>
          <w:numId w:val="3"/>
        </w:numPr>
        <w:ind w:left="720" w:hanging="360"/>
      </w:pPr>
      <w:r w:rsidDel="00000000" w:rsidR="00000000" w:rsidRPr="00000000">
        <w:rPr>
          <w:rtl w:val="0"/>
        </w:rPr>
        <w:t xml:space="preserve">Solution 2: ___________________________________________</w:t>
      </w:r>
    </w:p>
    <w:p w:rsidR="00000000" w:rsidDel="00000000" w:rsidP="00000000" w:rsidRDefault="00000000" w:rsidRPr="00000000" w14:paraId="0000143F">
      <w:pPr>
        <w:numPr>
          <w:ilvl w:val="0"/>
          <w:numId w:val="3"/>
        </w:numPr>
        <w:ind w:left="720" w:hanging="360"/>
      </w:pPr>
      <w:r w:rsidDel="00000000" w:rsidR="00000000" w:rsidRPr="00000000">
        <w:rPr>
          <w:rtl w:val="0"/>
        </w:rPr>
        <w:t xml:space="preserve">Solution 3: ___________________________________________</w:t>
      </w:r>
    </w:p>
    <w:p w:rsidR="00000000" w:rsidDel="00000000" w:rsidP="00000000" w:rsidRDefault="00000000" w:rsidRPr="00000000" w14:paraId="00001440">
      <w:pPr>
        <w:rPr/>
      </w:pPr>
      <w:r w:rsidDel="00000000" w:rsidR="00000000" w:rsidRPr="00000000">
        <w:rPr>
          <w:rtl w:val="0"/>
        </w:rPr>
        <w:t xml:space="preserve">For each solution, consider:</w:t>
      </w:r>
    </w:p>
    <w:p w:rsidR="00000000" w:rsidDel="00000000" w:rsidP="00000000" w:rsidRDefault="00000000" w:rsidRPr="00000000" w14:paraId="00001441">
      <w:pPr>
        <w:numPr>
          <w:ilvl w:val="0"/>
          <w:numId w:val="261"/>
        </w:numPr>
        <w:ind w:left="720" w:hanging="360"/>
      </w:pPr>
      <w:r w:rsidDel="00000000" w:rsidR="00000000" w:rsidRPr="00000000">
        <w:rPr>
          <w:rtl w:val="0"/>
        </w:rPr>
        <w:t xml:space="preserve">How realistic is this solution?</w:t>
      </w:r>
    </w:p>
    <w:p w:rsidR="00000000" w:rsidDel="00000000" w:rsidP="00000000" w:rsidRDefault="00000000" w:rsidRPr="00000000" w14:paraId="00001442">
      <w:pPr>
        <w:numPr>
          <w:ilvl w:val="0"/>
          <w:numId w:val="261"/>
        </w:numPr>
        <w:ind w:left="720" w:hanging="360"/>
      </w:pPr>
      <w:r w:rsidDel="00000000" w:rsidR="00000000" w:rsidRPr="00000000">
        <w:rPr>
          <w:rtl w:val="0"/>
        </w:rPr>
        <w:t xml:space="preserve">What are its pros and cons?</w:t>
      </w:r>
    </w:p>
    <w:p w:rsidR="00000000" w:rsidDel="00000000" w:rsidP="00000000" w:rsidRDefault="00000000" w:rsidRPr="00000000" w14:paraId="00001443">
      <w:pPr>
        <w:rPr/>
      </w:pPr>
      <w:r w:rsidDel="00000000" w:rsidR="00000000" w:rsidRPr="00000000">
        <w:rPr>
          <w:rtl w:val="0"/>
        </w:rPr>
        <w:t xml:space="preserve">Sentence Starters:</w:t>
      </w:r>
    </w:p>
    <w:p w:rsidR="00000000" w:rsidDel="00000000" w:rsidP="00000000" w:rsidRDefault="00000000" w:rsidRPr="00000000" w14:paraId="00001444">
      <w:pPr>
        <w:numPr>
          <w:ilvl w:val="0"/>
          <w:numId w:val="164"/>
        </w:numPr>
        <w:ind w:left="720" w:hanging="360"/>
      </w:pPr>
      <w:r w:rsidDel="00000000" w:rsidR="00000000" w:rsidRPr="00000000">
        <w:rPr>
          <w:rtl w:val="0"/>
        </w:rPr>
        <w:t xml:space="preserve">One possible way to address this issue is...</w:t>
      </w:r>
    </w:p>
    <w:p w:rsidR="00000000" w:rsidDel="00000000" w:rsidP="00000000" w:rsidRDefault="00000000" w:rsidRPr="00000000" w14:paraId="00001445">
      <w:pPr>
        <w:numPr>
          <w:ilvl w:val="0"/>
          <w:numId w:val="164"/>
        </w:numPr>
        <w:ind w:left="720" w:hanging="360"/>
      </w:pPr>
      <w:r w:rsidDel="00000000" w:rsidR="00000000" w:rsidRPr="00000000">
        <w:rPr>
          <w:rtl w:val="0"/>
        </w:rPr>
        <w:t xml:space="preserve">Another potential solution could be...</w:t>
      </w:r>
    </w:p>
    <w:p w:rsidR="00000000" w:rsidDel="00000000" w:rsidP="00000000" w:rsidRDefault="00000000" w:rsidRPr="00000000" w14:paraId="00001446">
      <w:pPr>
        <w:numPr>
          <w:ilvl w:val="0"/>
          <w:numId w:val="164"/>
        </w:numPr>
        <w:ind w:left="720" w:hanging="360"/>
      </w:pPr>
      <w:r w:rsidDel="00000000" w:rsidR="00000000" w:rsidRPr="00000000">
        <w:rPr>
          <w:rtl w:val="0"/>
        </w:rPr>
        <w:t xml:space="preserve">However, a drawback of this solution is...</w:t>
      </w:r>
    </w:p>
    <w:p w:rsidR="00000000" w:rsidDel="00000000" w:rsidP="00000000" w:rsidRDefault="00000000" w:rsidRPr="00000000" w14:paraId="000014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48">
      <w:pPr>
        <w:rPr/>
      </w:pPr>
      <w:r w:rsidDel="00000000" w:rsidR="00000000" w:rsidRPr="00000000">
        <w:rPr>
          <w:rtl w:val="0"/>
        </w:rPr>
        <w:t xml:space="preserve">Step 3: Propose the Best Solution</w:t>
      </w:r>
    </w:p>
    <w:p w:rsidR="00000000" w:rsidDel="00000000" w:rsidP="00000000" w:rsidRDefault="00000000" w:rsidRPr="00000000" w14:paraId="00001449">
      <w:pPr>
        <w:rPr/>
      </w:pPr>
      <w:r w:rsidDel="00000000" w:rsidR="00000000" w:rsidRPr="00000000">
        <w:rPr>
          <w:rtl w:val="0"/>
        </w:rPr>
        <w:t xml:space="preserve">Now, choose the solution that is most effective and feasible.</w:t>
      </w:r>
    </w:p>
    <w:p w:rsidR="00000000" w:rsidDel="00000000" w:rsidP="00000000" w:rsidRDefault="00000000" w:rsidRPr="00000000" w14:paraId="0000144A">
      <w:pPr>
        <w:rPr/>
      </w:pPr>
      <w:r w:rsidDel="00000000" w:rsidR="00000000" w:rsidRPr="00000000">
        <w:rPr>
          <w:rtl w:val="0"/>
        </w:rPr>
        <w:t xml:space="preserve">Activity: Justify Your Solution</w:t>
      </w:r>
    </w:p>
    <w:p w:rsidR="00000000" w:rsidDel="00000000" w:rsidP="00000000" w:rsidRDefault="00000000" w:rsidRPr="00000000" w14:paraId="0000144B">
      <w:pPr>
        <w:numPr>
          <w:ilvl w:val="0"/>
          <w:numId w:val="250"/>
        </w:numPr>
        <w:ind w:left="720" w:hanging="360"/>
      </w:pPr>
      <w:r w:rsidDel="00000000" w:rsidR="00000000" w:rsidRPr="00000000">
        <w:rPr>
          <w:rtl w:val="0"/>
        </w:rPr>
        <w:t xml:space="preserve">Why is this solution the best choice?</w:t>
      </w:r>
    </w:p>
    <w:p w:rsidR="00000000" w:rsidDel="00000000" w:rsidP="00000000" w:rsidRDefault="00000000" w:rsidRPr="00000000" w14:paraId="0000144C">
      <w:pPr>
        <w:numPr>
          <w:ilvl w:val="0"/>
          <w:numId w:val="250"/>
        </w:numPr>
        <w:ind w:left="720" w:hanging="360"/>
      </w:pPr>
      <w:r w:rsidDel="00000000" w:rsidR="00000000" w:rsidRPr="00000000">
        <w:rPr>
          <w:rtl w:val="0"/>
        </w:rPr>
        <w:t xml:space="preserve">What are the key benefits?</w:t>
      </w:r>
    </w:p>
    <w:p w:rsidR="00000000" w:rsidDel="00000000" w:rsidP="00000000" w:rsidRDefault="00000000" w:rsidRPr="00000000" w14:paraId="0000144D">
      <w:pPr>
        <w:numPr>
          <w:ilvl w:val="0"/>
          <w:numId w:val="250"/>
        </w:numPr>
        <w:ind w:left="720" w:hanging="360"/>
      </w:pPr>
      <w:r w:rsidDel="00000000" w:rsidR="00000000" w:rsidRPr="00000000">
        <w:rPr>
          <w:rtl w:val="0"/>
        </w:rPr>
        <w:t xml:space="preserve">How does it solve the problem effectively?</w:t>
      </w:r>
    </w:p>
    <w:p w:rsidR="00000000" w:rsidDel="00000000" w:rsidP="00000000" w:rsidRDefault="00000000" w:rsidRPr="00000000" w14:paraId="0000144E">
      <w:pPr>
        <w:rPr/>
      </w:pPr>
      <w:r w:rsidDel="00000000" w:rsidR="00000000" w:rsidRPr="00000000">
        <w:rPr>
          <w:rtl w:val="0"/>
        </w:rPr>
        <w:t xml:space="preserve">Sentence Starters:</w:t>
      </w:r>
    </w:p>
    <w:p w:rsidR="00000000" w:rsidDel="00000000" w:rsidP="00000000" w:rsidRDefault="00000000" w:rsidRPr="00000000" w14:paraId="0000144F">
      <w:pPr>
        <w:numPr>
          <w:ilvl w:val="0"/>
          <w:numId w:val="206"/>
        </w:numPr>
        <w:ind w:left="720" w:hanging="360"/>
      </w:pPr>
      <w:r w:rsidDel="00000000" w:rsidR="00000000" w:rsidRPr="00000000">
        <w:rPr>
          <w:rtl w:val="0"/>
        </w:rPr>
        <w:t xml:space="preserve">The most effective solution is... because...</w:t>
      </w:r>
    </w:p>
    <w:p w:rsidR="00000000" w:rsidDel="00000000" w:rsidP="00000000" w:rsidRDefault="00000000" w:rsidRPr="00000000" w14:paraId="00001450">
      <w:pPr>
        <w:numPr>
          <w:ilvl w:val="0"/>
          <w:numId w:val="206"/>
        </w:numPr>
        <w:ind w:left="720" w:hanging="360"/>
      </w:pPr>
      <w:r w:rsidDel="00000000" w:rsidR="00000000" w:rsidRPr="00000000">
        <w:rPr>
          <w:rtl w:val="0"/>
        </w:rPr>
        <w:t xml:space="preserve">This approach is beneficial because...</w:t>
      </w:r>
    </w:p>
    <w:p w:rsidR="00000000" w:rsidDel="00000000" w:rsidP="00000000" w:rsidRDefault="00000000" w:rsidRPr="00000000" w14:paraId="00001451">
      <w:pPr>
        <w:numPr>
          <w:ilvl w:val="0"/>
          <w:numId w:val="206"/>
        </w:numPr>
        <w:ind w:left="720" w:hanging="360"/>
      </w:pPr>
      <w:r w:rsidDel="00000000" w:rsidR="00000000" w:rsidRPr="00000000">
        <w:rPr>
          <w:rtl w:val="0"/>
        </w:rPr>
        <w:t xml:space="preserve">By implementing this, we can expect...</w:t>
      </w:r>
    </w:p>
    <w:p w:rsidR="00000000" w:rsidDel="00000000" w:rsidP="00000000" w:rsidRDefault="00000000" w:rsidRPr="00000000" w14:paraId="000014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3">
      <w:pPr>
        <w:rPr/>
      </w:pPr>
      <w:r w:rsidDel="00000000" w:rsidR="00000000" w:rsidRPr="00000000">
        <w:rPr>
          <w:rtl w:val="0"/>
        </w:rPr>
        <w:t xml:space="preserve">Step 4: Address Costs &amp; Implementation</w:t>
      </w:r>
    </w:p>
    <w:p w:rsidR="00000000" w:rsidDel="00000000" w:rsidP="00000000" w:rsidRDefault="00000000" w:rsidRPr="00000000" w14:paraId="00001454">
      <w:pPr>
        <w:rPr/>
      </w:pPr>
      <w:r w:rsidDel="00000000" w:rsidR="00000000" w:rsidRPr="00000000">
        <w:rPr>
          <w:rtl w:val="0"/>
        </w:rPr>
        <w:t xml:space="preserve">Decision-makers want to know how much a proposal will cost and how it will be carried out.</w:t>
      </w:r>
    </w:p>
    <w:p w:rsidR="00000000" w:rsidDel="00000000" w:rsidP="00000000" w:rsidRDefault="00000000" w:rsidRPr="00000000" w14:paraId="00001455">
      <w:pPr>
        <w:rPr/>
      </w:pPr>
      <w:r w:rsidDel="00000000" w:rsidR="00000000" w:rsidRPr="00000000">
        <w:rPr>
          <w:rtl w:val="0"/>
        </w:rPr>
        <w:t xml:space="preserve">Activity: Plan the Logistics</w:t>
      </w:r>
    </w:p>
    <w:p w:rsidR="00000000" w:rsidDel="00000000" w:rsidP="00000000" w:rsidRDefault="00000000" w:rsidRPr="00000000" w14:paraId="00001456">
      <w:pPr>
        <w:numPr>
          <w:ilvl w:val="0"/>
          <w:numId w:val="507"/>
        </w:numPr>
        <w:ind w:left="720" w:hanging="360"/>
      </w:pPr>
      <w:r w:rsidDel="00000000" w:rsidR="00000000" w:rsidRPr="00000000">
        <w:rPr>
          <w:rtl w:val="0"/>
        </w:rPr>
        <w:t xml:space="preserve">What resources (money, time, materials) are needed?</w:t>
      </w:r>
    </w:p>
    <w:p w:rsidR="00000000" w:rsidDel="00000000" w:rsidP="00000000" w:rsidRDefault="00000000" w:rsidRPr="00000000" w14:paraId="00001457">
      <w:pPr>
        <w:numPr>
          <w:ilvl w:val="0"/>
          <w:numId w:val="507"/>
        </w:numPr>
        <w:ind w:left="720" w:hanging="360"/>
      </w:pPr>
      <w:r w:rsidDel="00000000" w:rsidR="00000000" w:rsidRPr="00000000">
        <w:rPr>
          <w:rtl w:val="0"/>
        </w:rPr>
        <w:t xml:space="preserve">Who would be responsible for making this happen?</w:t>
      </w:r>
    </w:p>
    <w:p w:rsidR="00000000" w:rsidDel="00000000" w:rsidP="00000000" w:rsidRDefault="00000000" w:rsidRPr="00000000" w14:paraId="00001458">
      <w:pPr>
        <w:numPr>
          <w:ilvl w:val="0"/>
          <w:numId w:val="507"/>
        </w:numPr>
        <w:ind w:left="720" w:hanging="360"/>
      </w:pPr>
      <w:r w:rsidDel="00000000" w:rsidR="00000000" w:rsidRPr="00000000">
        <w:rPr>
          <w:rtl w:val="0"/>
        </w:rPr>
        <w:t xml:space="preserve">What is the timeline for implementation?</w:t>
      </w:r>
    </w:p>
    <w:p w:rsidR="00000000" w:rsidDel="00000000" w:rsidP="00000000" w:rsidRDefault="00000000" w:rsidRPr="00000000" w14:paraId="00001459">
      <w:pPr>
        <w:rPr/>
      </w:pPr>
      <w:r w:rsidDel="00000000" w:rsidR="00000000" w:rsidRPr="00000000">
        <w:rPr>
          <w:rtl w:val="0"/>
        </w:rPr>
        <w:t xml:space="preserve">Sentence Starters:</w:t>
      </w:r>
    </w:p>
    <w:p w:rsidR="00000000" w:rsidDel="00000000" w:rsidP="00000000" w:rsidRDefault="00000000" w:rsidRPr="00000000" w14:paraId="0000145A">
      <w:pPr>
        <w:numPr>
          <w:ilvl w:val="0"/>
          <w:numId w:val="346"/>
        </w:numPr>
        <w:ind w:left="720" w:hanging="360"/>
      </w:pPr>
      <w:r w:rsidDel="00000000" w:rsidR="00000000" w:rsidRPr="00000000">
        <w:rPr>
          <w:rtl w:val="0"/>
        </w:rPr>
        <w:t xml:space="preserve">To implement this solution, we will need...</w:t>
      </w:r>
    </w:p>
    <w:p w:rsidR="00000000" w:rsidDel="00000000" w:rsidP="00000000" w:rsidRDefault="00000000" w:rsidRPr="00000000" w14:paraId="0000145B">
      <w:pPr>
        <w:numPr>
          <w:ilvl w:val="0"/>
          <w:numId w:val="346"/>
        </w:numPr>
        <w:ind w:left="720" w:hanging="360"/>
      </w:pPr>
      <w:r w:rsidDel="00000000" w:rsidR="00000000" w:rsidRPr="00000000">
        <w:rPr>
          <w:rtl w:val="0"/>
        </w:rPr>
        <w:t xml:space="preserve">The estimated cost is...</w:t>
      </w:r>
    </w:p>
    <w:p w:rsidR="00000000" w:rsidDel="00000000" w:rsidP="00000000" w:rsidRDefault="00000000" w:rsidRPr="00000000" w14:paraId="0000145C">
      <w:pPr>
        <w:numPr>
          <w:ilvl w:val="0"/>
          <w:numId w:val="346"/>
        </w:numPr>
        <w:ind w:left="720" w:hanging="360"/>
      </w:pPr>
      <w:r w:rsidDel="00000000" w:rsidR="00000000" w:rsidRPr="00000000">
        <w:rPr>
          <w:rtl w:val="0"/>
        </w:rPr>
        <w:t xml:space="preserve">This plan will take approximately... to complete.</w:t>
      </w:r>
    </w:p>
    <w:p w:rsidR="00000000" w:rsidDel="00000000" w:rsidP="00000000" w:rsidRDefault="00000000" w:rsidRPr="00000000" w14:paraId="000014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E">
      <w:pPr>
        <w:rPr/>
      </w:pPr>
      <w:r w:rsidDel="00000000" w:rsidR="00000000" w:rsidRPr="00000000">
        <w:rPr>
          <w:rtl w:val="0"/>
        </w:rPr>
        <w:t xml:space="preserve">Step 5: Write a Strong Conclusion</w:t>
      </w:r>
    </w:p>
    <w:p w:rsidR="00000000" w:rsidDel="00000000" w:rsidP="00000000" w:rsidRDefault="00000000" w:rsidRPr="00000000" w14:paraId="0000145F">
      <w:pPr>
        <w:rPr/>
      </w:pPr>
      <w:r w:rsidDel="00000000" w:rsidR="00000000" w:rsidRPr="00000000">
        <w:rPr>
          <w:rtl w:val="0"/>
        </w:rPr>
        <w:t xml:space="preserve">Wrap up your proposal with a call to action—what should the reader do next?</w:t>
      </w:r>
    </w:p>
    <w:p w:rsidR="00000000" w:rsidDel="00000000" w:rsidP="00000000" w:rsidRDefault="00000000" w:rsidRPr="00000000" w14:paraId="00001460">
      <w:pPr>
        <w:rPr/>
      </w:pPr>
      <w:r w:rsidDel="00000000" w:rsidR="00000000" w:rsidRPr="00000000">
        <w:rPr>
          <w:rtl w:val="0"/>
        </w:rPr>
        <w:t xml:space="preserve">Activity: Draft Your Closing Statement</w:t>
      </w:r>
    </w:p>
    <w:p w:rsidR="00000000" w:rsidDel="00000000" w:rsidP="00000000" w:rsidRDefault="00000000" w:rsidRPr="00000000" w14:paraId="00001461">
      <w:pPr>
        <w:numPr>
          <w:ilvl w:val="0"/>
          <w:numId w:val="362"/>
        </w:numPr>
        <w:ind w:left="720" w:hanging="360"/>
      </w:pPr>
      <w:r w:rsidDel="00000000" w:rsidR="00000000" w:rsidRPr="00000000">
        <w:rPr>
          <w:rtl w:val="0"/>
        </w:rPr>
        <w:t xml:space="preserve">Summarize the problem and solution.</w:t>
      </w:r>
    </w:p>
    <w:p w:rsidR="00000000" w:rsidDel="00000000" w:rsidP="00000000" w:rsidRDefault="00000000" w:rsidRPr="00000000" w14:paraId="00001462">
      <w:pPr>
        <w:numPr>
          <w:ilvl w:val="0"/>
          <w:numId w:val="362"/>
        </w:numPr>
        <w:ind w:left="720" w:hanging="360"/>
      </w:pPr>
      <w:r w:rsidDel="00000000" w:rsidR="00000000" w:rsidRPr="00000000">
        <w:rPr>
          <w:rtl w:val="0"/>
        </w:rPr>
        <w:t xml:space="preserve">Reinforce why this is the best course of action.</w:t>
      </w:r>
    </w:p>
    <w:p w:rsidR="00000000" w:rsidDel="00000000" w:rsidP="00000000" w:rsidRDefault="00000000" w:rsidRPr="00000000" w14:paraId="00001463">
      <w:pPr>
        <w:numPr>
          <w:ilvl w:val="0"/>
          <w:numId w:val="362"/>
        </w:numPr>
        <w:ind w:left="720" w:hanging="360"/>
      </w:pPr>
      <w:r w:rsidDel="00000000" w:rsidR="00000000" w:rsidRPr="00000000">
        <w:rPr>
          <w:rtl w:val="0"/>
        </w:rPr>
        <w:t xml:space="preserve">End with a compelling call to action.</w:t>
      </w:r>
    </w:p>
    <w:p w:rsidR="00000000" w:rsidDel="00000000" w:rsidP="00000000" w:rsidRDefault="00000000" w:rsidRPr="00000000" w14:paraId="00001464">
      <w:pPr>
        <w:rPr/>
      </w:pPr>
      <w:r w:rsidDel="00000000" w:rsidR="00000000" w:rsidRPr="00000000">
        <w:rPr>
          <w:rtl w:val="0"/>
        </w:rPr>
        <w:t xml:space="preserve">Sentence Starters:</w:t>
      </w:r>
    </w:p>
    <w:p w:rsidR="00000000" w:rsidDel="00000000" w:rsidP="00000000" w:rsidRDefault="00000000" w:rsidRPr="00000000" w14:paraId="00001465">
      <w:pPr>
        <w:numPr>
          <w:ilvl w:val="0"/>
          <w:numId w:val="594"/>
        </w:numPr>
        <w:ind w:left="720" w:hanging="360"/>
      </w:pPr>
      <w:r w:rsidDel="00000000" w:rsidR="00000000" w:rsidRPr="00000000">
        <w:rPr>
          <w:rtl w:val="0"/>
        </w:rPr>
        <w:t xml:space="preserve">By implementing this proposal, we can...</w:t>
      </w:r>
    </w:p>
    <w:p w:rsidR="00000000" w:rsidDel="00000000" w:rsidP="00000000" w:rsidRDefault="00000000" w:rsidRPr="00000000" w14:paraId="00001466">
      <w:pPr>
        <w:numPr>
          <w:ilvl w:val="0"/>
          <w:numId w:val="594"/>
        </w:numPr>
        <w:ind w:left="720" w:hanging="360"/>
      </w:pPr>
      <w:r w:rsidDel="00000000" w:rsidR="00000000" w:rsidRPr="00000000">
        <w:rPr>
          <w:rtl w:val="0"/>
        </w:rPr>
        <w:t xml:space="preserve">Now is the time to take action because...</w:t>
      </w:r>
    </w:p>
    <w:p w:rsidR="00000000" w:rsidDel="00000000" w:rsidP="00000000" w:rsidRDefault="00000000" w:rsidRPr="00000000" w14:paraId="00001467">
      <w:pPr>
        <w:numPr>
          <w:ilvl w:val="0"/>
          <w:numId w:val="594"/>
        </w:numPr>
        <w:ind w:left="720" w:hanging="360"/>
      </w:pPr>
      <w:r w:rsidDel="00000000" w:rsidR="00000000" w:rsidRPr="00000000">
        <w:rPr>
          <w:rtl w:val="0"/>
        </w:rPr>
        <w:t xml:space="preserve">I urge [decision-maker] to consider this plan and take the necessary steps to...</w:t>
      </w:r>
    </w:p>
    <w:p w:rsidR="00000000" w:rsidDel="00000000" w:rsidP="00000000" w:rsidRDefault="00000000" w:rsidRPr="00000000" w14:paraId="000014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9">
      <w:pPr>
        <w:rPr/>
      </w:pPr>
      <w:r w:rsidDel="00000000" w:rsidR="00000000" w:rsidRPr="00000000">
        <w:rPr>
          <w:rtl w:val="0"/>
        </w:rPr>
        <w:t xml:space="preserve">Final Activity: Draft Your Full Proposal</w:t>
      </w:r>
    </w:p>
    <w:p w:rsidR="00000000" w:rsidDel="00000000" w:rsidP="00000000" w:rsidRDefault="00000000" w:rsidRPr="00000000" w14:paraId="0000146A">
      <w:pPr>
        <w:rPr/>
      </w:pPr>
      <w:r w:rsidDel="00000000" w:rsidR="00000000" w:rsidRPr="00000000">
        <w:rPr>
          <w:rtl w:val="0"/>
        </w:rPr>
        <w:t xml:space="preserve">Using the notes you’ve written in each section, draft your complete proposal following this structure:</w:t>
      </w:r>
    </w:p>
    <w:p w:rsidR="00000000" w:rsidDel="00000000" w:rsidP="00000000" w:rsidRDefault="00000000" w:rsidRPr="00000000" w14:paraId="0000146B">
      <w:pPr>
        <w:numPr>
          <w:ilvl w:val="0"/>
          <w:numId w:val="216"/>
        </w:numPr>
        <w:ind w:left="720" w:hanging="360"/>
      </w:pPr>
      <w:r w:rsidDel="00000000" w:rsidR="00000000" w:rsidRPr="00000000">
        <w:rPr>
          <w:rtl w:val="0"/>
        </w:rPr>
        <w:t xml:space="preserve">Introduction/Background – Present the problem and why it matters.</w:t>
      </w:r>
    </w:p>
    <w:p w:rsidR="00000000" w:rsidDel="00000000" w:rsidP="00000000" w:rsidRDefault="00000000" w:rsidRPr="00000000" w14:paraId="0000146C">
      <w:pPr>
        <w:numPr>
          <w:ilvl w:val="0"/>
          <w:numId w:val="216"/>
        </w:numPr>
        <w:ind w:left="720" w:hanging="360"/>
      </w:pPr>
      <w:r w:rsidDel="00000000" w:rsidR="00000000" w:rsidRPr="00000000">
        <w:rPr>
          <w:rtl w:val="0"/>
        </w:rPr>
        <w:t xml:space="preserve">Statement of Problem – Clearly define the issue.</w:t>
      </w:r>
    </w:p>
    <w:p w:rsidR="00000000" w:rsidDel="00000000" w:rsidP="00000000" w:rsidRDefault="00000000" w:rsidRPr="00000000" w14:paraId="0000146D">
      <w:pPr>
        <w:numPr>
          <w:ilvl w:val="0"/>
          <w:numId w:val="216"/>
        </w:numPr>
        <w:ind w:left="720" w:hanging="360"/>
      </w:pPr>
      <w:r w:rsidDel="00000000" w:rsidR="00000000" w:rsidRPr="00000000">
        <w:rPr>
          <w:rtl w:val="0"/>
        </w:rPr>
        <w:t xml:space="preserve">Possible Solutions – List and analyze different approaches.</w:t>
      </w:r>
    </w:p>
    <w:p w:rsidR="00000000" w:rsidDel="00000000" w:rsidP="00000000" w:rsidRDefault="00000000" w:rsidRPr="00000000" w14:paraId="0000146E">
      <w:pPr>
        <w:numPr>
          <w:ilvl w:val="0"/>
          <w:numId w:val="216"/>
        </w:numPr>
        <w:ind w:left="720" w:hanging="360"/>
      </w:pPr>
      <w:r w:rsidDel="00000000" w:rsidR="00000000" w:rsidRPr="00000000">
        <w:rPr>
          <w:rtl w:val="0"/>
        </w:rPr>
        <w:t xml:space="preserve">Proposed Solution – Justify your chosen solution.</w:t>
      </w:r>
    </w:p>
    <w:p w:rsidR="00000000" w:rsidDel="00000000" w:rsidP="00000000" w:rsidRDefault="00000000" w:rsidRPr="00000000" w14:paraId="0000146F">
      <w:pPr>
        <w:numPr>
          <w:ilvl w:val="0"/>
          <w:numId w:val="216"/>
        </w:numPr>
        <w:ind w:left="720" w:hanging="360"/>
      </w:pPr>
      <w:r w:rsidDel="00000000" w:rsidR="00000000" w:rsidRPr="00000000">
        <w:rPr>
          <w:rtl w:val="0"/>
        </w:rPr>
        <w:t xml:space="preserve">Implementation &amp; Costs – Explain how the plan will work and its feasibility.</w:t>
      </w:r>
    </w:p>
    <w:p w:rsidR="00000000" w:rsidDel="00000000" w:rsidP="00000000" w:rsidRDefault="00000000" w:rsidRPr="00000000" w14:paraId="00001470">
      <w:pPr>
        <w:numPr>
          <w:ilvl w:val="0"/>
          <w:numId w:val="216"/>
        </w:numPr>
        <w:ind w:left="720" w:hanging="360"/>
      </w:pPr>
      <w:r w:rsidDel="00000000" w:rsidR="00000000" w:rsidRPr="00000000">
        <w:rPr>
          <w:rtl w:val="0"/>
        </w:rPr>
        <w:t xml:space="preserve">Conclusion – End with a strong call to action.</w:t>
      </w:r>
    </w:p>
    <w:p w:rsidR="00000000" w:rsidDel="00000000" w:rsidP="00000000" w:rsidRDefault="00000000" w:rsidRPr="00000000" w14:paraId="000014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2">
      <w:pPr>
        <w:rPr/>
      </w:pPr>
      <w:r w:rsidDel="00000000" w:rsidR="00000000" w:rsidRPr="00000000">
        <w:rPr>
          <w:rtl w:val="0"/>
        </w:rPr>
        <w:t xml:space="preserve">Review &amp; Revise</w:t>
      </w:r>
    </w:p>
    <w:p w:rsidR="00000000" w:rsidDel="00000000" w:rsidP="00000000" w:rsidRDefault="00000000" w:rsidRPr="00000000" w14:paraId="00001473">
      <w:pPr>
        <w:rPr/>
      </w:pPr>
      <w:r w:rsidDel="00000000" w:rsidR="00000000" w:rsidRPr="00000000">
        <w:rPr>
          <w:rFonts w:ascii="Arial Unicode MS" w:cs="Arial Unicode MS" w:eastAsia="Arial Unicode MS" w:hAnsi="Arial Unicode MS"/>
          <w:rtl w:val="0"/>
        </w:rPr>
        <w:t xml:space="preserve">Before submitting, use this checklist: ✅ Is the problem clearly defined?</w:t>
        <w:br w:type="textWrapping"/>
        <w:t xml:space="preserve">✅ Did I explore multiple solutions before proposing one?</w:t>
        <w:br w:type="textWrapping"/>
        <w:t xml:space="preserve">✅ Does my solution have strong supporting evidence?</w:t>
        <w:br w:type="textWrapping"/>
        <w:t xml:space="preserve">✅ Have I considered costs and feasibility?</w:t>
        <w:br w:type="textWrapping"/>
        <w:t xml:space="preserve">✅ Is my conclusion persuasive and action-driven?</w:t>
      </w:r>
    </w:p>
    <w:p w:rsidR="00000000" w:rsidDel="00000000" w:rsidP="00000000" w:rsidRDefault="00000000" w:rsidRPr="00000000" w14:paraId="000014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5">
      <w:pPr>
        <w:rPr/>
      </w:pPr>
      <w:r w:rsidDel="00000000" w:rsidR="00000000" w:rsidRPr="00000000">
        <w:rPr>
          <w:rtl w:val="0"/>
        </w:rPr>
        <w:t xml:space="preserve">Congratulations! You’ve now crafted a compelling proposal that can inspire real change. Keep refining your ideas, and don’t be afraid to advocate for what you believe in!</w:t>
      </w:r>
    </w:p>
    <w:p w:rsidR="00000000" w:rsidDel="00000000" w:rsidP="00000000" w:rsidRDefault="00000000" w:rsidRPr="00000000" w14:paraId="00001476">
      <w:pPr>
        <w:rPr/>
      </w:pPr>
      <w:r w:rsidDel="00000000" w:rsidR="00000000" w:rsidRPr="00000000">
        <w:rPr>
          <w:rtl w:val="0"/>
        </w:rPr>
      </w:r>
    </w:p>
    <w:p w:rsidR="00000000" w:rsidDel="00000000" w:rsidP="00000000" w:rsidRDefault="00000000" w:rsidRPr="00000000" w14:paraId="00001477">
      <w:pPr>
        <w:pStyle w:val="Heading4"/>
        <w:rPr/>
      </w:pPr>
      <w:bookmarkStart w:colFirst="0" w:colLast="0" w:name="_xhk39fs4j66" w:id="274"/>
      <w:bookmarkEnd w:id="274"/>
      <w:r w:rsidDel="00000000" w:rsidR="00000000" w:rsidRPr="00000000">
        <w:rPr>
          <w:rtl w:val="0"/>
        </w:rPr>
        <w:t xml:space="preserve">Worksheet: Cause-and-Effect Analysis</w:t>
      </w:r>
    </w:p>
    <w:p w:rsidR="00000000" w:rsidDel="00000000" w:rsidP="00000000" w:rsidRDefault="00000000" w:rsidRPr="00000000" w14:paraId="00001478">
      <w:pPr>
        <w:rPr/>
      </w:pPr>
      <w:r w:rsidDel="00000000" w:rsidR="00000000" w:rsidRPr="00000000">
        <w:rPr>
          <w:rtl w:val="0"/>
        </w:rPr>
        <w:t xml:space="preserve">Name: ______________________ Date: ______________________</w:t>
      </w:r>
    </w:p>
    <w:p w:rsidR="00000000" w:rsidDel="00000000" w:rsidP="00000000" w:rsidRDefault="00000000" w:rsidRPr="00000000" w14:paraId="00001479">
      <w:pPr>
        <w:rPr/>
      </w:pPr>
      <w:r w:rsidDel="00000000" w:rsidR="00000000" w:rsidRPr="00000000">
        <w:rPr>
          <w:rtl w:val="0"/>
        </w:rPr>
        <w:t xml:space="preserve">Issue or Topic: ____________________________________________________</w:t>
      </w:r>
    </w:p>
    <w:p w:rsidR="00000000" w:rsidDel="00000000" w:rsidP="00000000" w:rsidRDefault="00000000" w:rsidRPr="00000000" w14:paraId="0000147A">
      <w:pPr>
        <w:numPr>
          <w:ilvl w:val="0"/>
          <w:numId w:val="309"/>
        </w:numPr>
        <w:ind w:left="720" w:hanging="360"/>
      </w:pPr>
      <w:r w:rsidDel="00000000" w:rsidR="00000000" w:rsidRPr="00000000">
        <w:rPr>
          <w:rtl w:val="0"/>
        </w:rPr>
        <w:t xml:space="preserve">What are the parts of the issue or topic?</w:t>
      </w:r>
    </w:p>
    <w:p w:rsidR="00000000" w:rsidDel="00000000" w:rsidP="00000000" w:rsidRDefault="00000000" w:rsidRPr="00000000" w14:paraId="0000147B">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C">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D">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E">
      <w:pPr>
        <w:numPr>
          <w:ilvl w:val="0"/>
          <w:numId w:val="309"/>
        </w:numPr>
        <w:ind w:left="720" w:hanging="360"/>
      </w:pPr>
      <w:r w:rsidDel="00000000" w:rsidR="00000000" w:rsidRPr="00000000">
        <w:rPr>
          <w:rtl w:val="0"/>
        </w:rPr>
        <w:t xml:space="preserve">Who are the people connected to this issue?</w:t>
      </w:r>
    </w:p>
    <w:p w:rsidR="00000000" w:rsidDel="00000000" w:rsidP="00000000" w:rsidRDefault="00000000" w:rsidRPr="00000000" w14:paraId="0000147F">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0">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1">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2">
      <w:pPr>
        <w:numPr>
          <w:ilvl w:val="0"/>
          <w:numId w:val="309"/>
        </w:numPr>
        <w:ind w:left="720" w:hanging="360"/>
      </w:pPr>
      <w:r w:rsidDel="00000000" w:rsidR="00000000" w:rsidRPr="00000000">
        <w:rPr>
          <w:rtl w:val="0"/>
        </w:rPr>
        <w:t xml:space="preserve">How do the people connected to the issue interact with each other and with its different parts?</w:t>
      </w:r>
    </w:p>
    <w:p w:rsidR="00000000" w:rsidDel="00000000" w:rsidP="00000000" w:rsidRDefault="00000000" w:rsidRPr="00000000" w14:paraId="00001483">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4">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5">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6">
      <w:pPr>
        <w:numPr>
          <w:ilvl w:val="0"/>
          <w:numId w:val="309"/>
        </w:numPr>
        <w:ind w:left="720" w:hanging="360"/>
      </w:pPr>
      <w:r w:rsidDel="00000000" w:rsidR="00000000" w:rsidRPr="00000000">
        <w:rPr>
          <w:rtl w:val="0"/>
        </w:rPr>
        <w:t xml:space="preserve">How does a change in one element of the issue affect the various parts and people involved?</w:t>
      </w:r>
    </w:p>
    <w:p w:rsidR="00000000" w:rsidDel="00000000" w:rsidP="00000000" w:rsidRDefault="00000000" w:rsidRPr="00000000" w14:paraId="00001487">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8">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9">
      <w:pPr>
        <w:numPr>
          <w:ilvl w:val="1"/>
          <w:numId w:val="30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B">
      <w:pPr>
        <w:rPr/>
      </w:pPr>
      <w:r w:rsidDel="00000000" w:rsidR="00000000" w:rsidRPr="00000000">
        <w:rPr>
          <w:rtl w:val="0"/>
        </w:rPr>
        <w:t xml:space="preserve">Discussion &amp; Presentation</w:t>
      </w:r>
    </w:p>
    <w:p w:rsidR="00000000" w:rsidDel="00000000" w:rsidP="00000000" w:rsidRDefault="00000000" w:rsidRPr="00000000" w14:paraId="0000148C">
      <w:pPr>
        <w:numPr>
          <w:ilvl w:val="0"/>
          <w:numId w:val="305"/>
        </w:numPr>
        <w:ind w:left="720" w:hanging="360"/>
      </w:pPr>
      <w:r w:rsidDel="00000000" w:rsidR="00000000" w:rsidRPr="00000000">
        <w:rPr>
          <w:rtl w:val="0"/>
        </w:rPr>
        <w:t xml:space="preserve">After completing the worksheet, discuss your findings in small groups.</w:t>
      </w:r>
    </w:p>
    <w:p w:rsidR="00000000" w:rsidDel="00000000" w:rsidP="00000000" w:rsidRDefault="00000000" w:rsidRPr="00000000" w14:paraId="0000148D">
      <w:pPr>
        <w:numPr>
          <w:ilvl w:val="0"/>
          <w:numId w:val="305"/>
        </w:numPr>
        <w:ind w:left="720" w:hanging="360"/>
      </w:pPr>
      <w:r w:rsidDel="00000000" w:rsidR="00000000" w:rsidRPr="00000000">
        <w:rPr>
          <w:rtl w:val="0"/>
        </w:rPr>
        <w:t xml:space="preserve">Each group selects one unique global issue to present to the class.</w:t>
      </w:r>
    </w:p>
    <w:p w:rsidR="00000000" w:rsidDel="00000000" w:rsidP="00000000" w:rsidRDefault="00000000" w:rsidRPr="00000000" w14:paraId="0000148E">
      <w:pPr>
        <w:numPr>
          <w:ilvl w:val="0"/>
          <w:numId w:val="305"/>
        </w:numPr>
        <w:ind w:left="720" w:hanging="360"/>
      </w:pPr>
      <w:r w:rsidDel="00000000" w:rsidR="00000000" w:rsidRPr="00000000">
        <w:rPr>
          <w:rtl w:val="0"/>
        </w:rPr>
        <w:t xml:space="preserve">Consider sharing insights on the complexity of these issues and possible solutions.</w:t>
      </w:r>
    </w:p>
    <w:p w:rsidR="00000000" w:rsidDel="00000000" w:rsidP="00000000" w:rsidRDefault="00000000" w:rsidRPr="00000000" w14:paraId="0000148F">
      <w:pPr>
        <w:rPr/>
      </w:pPr>
      <w:r w:rsidDel="00000000" w:rsidR="00000000" w:rsidRPr="00000000">
        <w:rPr>
          <w:rtl w:val="0"/>
        </w:rPr>
        <w:t xml:space="preserve">Use this exercise to deepen your understanding of cause-and-effect relationships and develop a more comprehensive view of global challenges.</w:t>
      </w:r>
    </w:p>
    <w:p w:rsidR="00000000" w:rsidDel="00000000" w:rsidP="00000000" w:rsidRDefault="00000000" w:rsidRPr="00000000" w14:paraId="00001490">
      <w:pPr>
        <w:rPr/>
      </w:pPr>
      <w:r w:rsidDel="00000000" w:rsidR="00000000" w:rsidRPr="00000000">
        <w:rPr>
          <w:rtl w:val="0"/>
        </w:rPr>
      </w:r>
    </w:p>
    <w:p w:rsidR="00000000" w:rsidDel="00000000" w:rsidP="00000000" w:rsidRDefault="00000000" w:rsidRPr="00000000" w14:paraId="00001491">
      <w:pPr>
        <w:pStyle w:val="Heading1"/>
        <w:keepNext w:val="0"/>
        <w:keepLines w:val="0"/>
        <w:spacing w:before="280" w:lineRule="auto"/>
        <w:rPr/>
      </w:pPr>
      <w:bookmarkStart w:colFirst="0" w:colLast="0" w:name="_xtilvim3tzsg" w:id="275"/>
      <w:bookmarkEnd w:id="275"/>
      <w:r w:rsidDel="00000000" w:rsidR="00000000" w:rsidRPr="00000000">
        <w:rPr>
          <w:rtl w:val="0"/>
        </w:rPr>
        <w:t xml:space="preserve">Lesson 8: What are my Next Steps?</w:t>
      </w:r>
    </w:p>
    <w:p w:rsidR="00000000" w:rsidDel="00000000" w:rsidP="00000000" w:rsidRDefault="00000000" w:rsidRPr="00000000" w14:paraId="00001492">
      <w:pPr>
        <w:pStyle w:val="Heading2"/>
        <w:rPr/>
      </w:pPr>
      <w:bookmarkStart w:colFirst="0" w:colLast="0" w:name="_2b7a79ff1fdt" w:id="276"/>
      <w:bookmarkEnd w:id="276"/>
      <w:r w:rsidDel="00000000" w:rsidR="00000000" w:rsidRPr="00000000">
        <w:rPr>
          <w:rtl w:val="0"/>
        </w:rPr>
        <w:t xml:space="preserve">Introduction</w:t>
      </w:r>
    </w:p>
    <w:p w:rsidR="00000000" w:rsidDel="00000000" w:rsidP="00000000" w:rsidRDefault="00000000" w:rsidRPr="00000000" w14:paraId="00001493">
      <w:pPr>
        <w:rPr/>
      </w:pPr>
      <w:r w:rsidDel="00000000" w:rsidR="00000000" w:rsidRPr="00000000">
        <w:rPr>
          <w:rtl w:val="0"/>
        </w:rPr>
        <w:t xml:space="preserve">In this penultimate experience, students transform from thoughtful researchers into strategic action planners, bridging the gap between understanding community issues and creating tangible change. As emerging change agents, students will craft detailed implementation roadmaps that translate their passionate ideas into executable community service projects with measurable impact.</w:t>
      </w:r>
    </w:p>
    <w:p w:rsidR="00000000" w:rsidDel="00000000" w:rsidP="00000000" w:rsidRDefault="00000000" w:rsidRPr="00000000" w14:paraId="00001494">
      <w:pPr>
        <w:rPr/>
      </w:pPr>
      <w:r w:rsidDel="00000000" w:rsidR="00000000" w:rsidRPr="00000000">
        <w:rPr>
          <w:rtl w:val="0"/>
        </w:rPr>
        <w:t xml:space="preserve">Through systematic planning and strategic thinking, students will navigate the complexities of project management while maintaining focus on their core mission of community engagement. They'll develop essential organizational and leadership skills needed to coordinate resources, build partnerships, and overcome obstacles—competencies that extend far beyond the classroom into lifelong civic participation.</w:t>
      </w:r>
    </w:p>
    <w:p w:rsidR="00000000" w:rsidDel="00000000" w:rsidP="00000000" w:rsidRDefault="00000000" w:rsidRPr="00000000" w14:paraId="00001495">
      <w:pPr>
        <w:rPr/>
      </w:pPr>
      <w:r w:rsidDel="00000000" w:rsidR="00000000" w:rsidRPr="00000000">
        <w:rPr>
          <w:rtl w:val="0"/>
        </w:rPr>
        <w:t xml:space="preserve">This intensive, interdisciplinary experience brings together perspectives from ELA, Social Studies, Science, and ESL learners, creating a collaborative environment where diverse viewpoints strengthen project development and cultural understanding deepens community connections.</w:t>
      </w:r>
    </w:p>
    <w:p w:rsidR="00000000" w:rsidDel="00000000" w:rsidP="00000000" w:rsidRDefault="00000000" w:rsidRPr="00000000" w14:paraId="00001496">
      <w:pPr>
        <w:rPr/>
      </w:pPr>
      <w:r w:rsidDel="00000000" w:rsidR="00000000" w:rsidRPr="00000000">
        <w:rPr>
          <w:rtl w:val="0"/>
        </w:rPr>
        <w:t xml:space="preserve">🎯 Learning Objectives</w:t>
      </w:r>
    </w:p>
    <w:p w:rsidR="00000000" w:rsidDel="00000000" w:rsidP="00000000" w:rsidRDefault="00000000" w:rsidRPr="00000000" w14:paraId="00001497">
      <w:pPr>
        <w:rPr/>
      </w:pPr>
      <w:r w:rsidDel="00000000" w:rsidR="00000000" w:rsidRPr="00000000">
        <w:rPr>
          <w:rtl w:val="0"/>
        </w:rPr>
        <w:t xml:space="preserve">By the end of this lesson, students will be able to:</w:t>
      </w:r>
    </w:p>
    <w:p w:rsidR="00000000" w:rsidDel="00000000" w:rsidP="00000000" w:rsidRDefault="00000000" w:rsidRPr="00000000" w14:paraId="00001498">
      <w:pPr>
        <w:numPr>
          <w:ilvl w:val="0"/>
          <w:numId w:val="124"/>
        </w:numPr>
        <w:ind w:left="720" w:hanging="360"/>
      </w:pPr>
      <w:r w:rsidDel="00000000" w:rsidR="00000000" w:rsidRPr="00000000">
        <w:rPr>
          <w:rtl w:val="0"/>
        </w:rPr>
        <w:t xml:space="preserve">Structure comprehensive and realistic implementation plans with clear timelines</w:t>
      </w:r>
    </w:p>
    <w:p w:rsidR="00000000" w:rsidDel="00000000" w:rsidP="00000000" w:rsidRDefault="00000000" w:rsidRPr="00000000" w14:paraId="00001499">
      <w:pPr>
        <w:numPr>
          <w:ilvl w:val="0"/>
          <w:numId w:val="124"/>
        </w:numPr>
        <w:ind w:left="720" w:hanging="360"/>
      </w:pPr>
      <w:r w:rsidDel="00000000" w:rsidR="00000000" w:rsidRPr="00000000">
        <w:rPr>
          <w:rtl w:val="0"/>
        </w:rPr>
        <w:t xml:space="preserve">Identify and engage key stakeholders, resources, and community partnerships</w:t>
      </w:r>
    </w:p>
    <w:p w:rsidR="00000000" w:rsidDel="00000000" w:rsidP="00000000" w:rsidRDefault="00000000" w:rsidRPr="00000000" w14:paraId="0000149A">
      <w:pPr>
        <w:numPr>
          <w:ilvl w:val="0"/>
          <w:numId w:val="124"/>
        </w:numPr>
        <w:ind w:left="720" w:hanging="360"/>
      </w:pPr>
      <w:r w:rsidDel="00000000" w:rsidR="00000000" w:rsidRPr="00000000">
        <w:rPr>
          <w:rtl w:val="0"/>
        </w:rPr>
        <w:t xml:space="preserve">Anticipate potential challenges and develop proactive solution strategies</w:t>
      </w:r>
    </w:p>
    <w:p w:rsidR="00000000" w:rsidDel="00000000" w:rsidP="00000000" w:rsidRDefault="00000000" w:rsidRPr="00000000" w14:paraId="0000149B">
      <w:pPr>
        <w:numPr>
          <w:ilvl w:val="0"/>
          <w:numId w:val="124"/>
        </w:numPr>
        <w:ind w:left="720" w:hanging="360"/>
      </w:pPr>
      <w:r w:rsidDel="00000000" w:rsidR="00000000" w:rsidRPr="00000000">
        <w:rPr>
          <w:rtl w:val="0"/>
        </w:rPr>
        <w:t xml:space="preserve">Establish measurable criteria for evaluating project success and community impact</w:t>
      </w:r>
    </w:p>
    <w:p w:rsidR="00000000" w:rsidDel="00000000" w:rsidP="00000000" w:rsidRDefault="00000000" w:rsidRPr="00000000" w14:paraId="0000149C">
      <w:pPr>
        <w:numPr>
          <w:ilvl w:val="0"/>
          <w:numId w:val="124"/>
        </w:numPr>
        <w:ind w:left="720" w:hanging="360"/>
      </w:pPr>
      <w:r w:rsidDel="00000000" w:rsidR="00000000" w:rsidRPr="00000000">
        <w:rPr>
          <w:rtl w:val="0"/>
        </w:rPr>
        <w:t xml:space="preserve">Demonstrate advanced project management and strategic planning skills applicable across disciplines</w:t>
      </w:r>
    </w:p>
    <w:p w:rsidR="00000000" w:rsidDel="00000000" w:rsidP="00000000" w:rsidRDefault="00000000" w:rsidRPr="00000000" w14:paraId="0000149D">
      <w:pPr>
        <w:pStyle w:val="Heading2"/>
        <w:rPr/>
      </w:pPr>
      <w:bookmarkStart w:colFirst="0" w:colLast="0" w:name="_iaouwfl2r7og" w:id="277"/>
      <w:bookmarkEnd w:id="277"/>
      <w:r w:rsidDel="00000000" w:rsidR="00000000" w:rsidRPr="00000000">
        <w:rPr>
          <w:rtl w:val="0"/>
        </w:rPr>
        <w:t xml:space="preserve">Essential Questions</w:t>
      </w:r>
    </w:p>
    <w:p w:rsidR="00000000" w:rsidDel="00000000" w:rsidP="00000000" w:rsidRDefault="00000000" w:rsidRPr="00000000" w14:paraId="0000149E">
      <w:pPr>
        <w:rPr/>
      </w:pPr>
      <w:r w:rsidDel="00000000" w:rsidR="00000000" w:rsidRPr="00000000">
        <w:rPr>
          <w:rtl w:val="0"/>
        </w:rPr>
        <w:t xml:space="preserve">How can I design and implement a successful project that aligns with my goals and values?</w:t>
      </w:r>
    </w:p>
    <w:p w:rsidR="00000000" w:rsidDel="00000000" w:rsidP="00000000" w:rsidRDefault="00000000" w:rsidRPr="00000000" w14:paraId="0000149F">
      <w:pPr>
        <w:rPr/>
      </w:pPr>
      <w:r w:rsidDel="00000000" w:rsidR="00000000" w:rsidRPr="00000000">
        <w:rPr>
          <w:rtl w:val="0"/>
        </w:rPr>
        <w:t xml:space="preserve">Guiding Questions:</w:t>
      </w:r>
    </w:p>
    <w:p w:rsidR="00000000" w:rsidDel="00000000" w:rsidP="00000000" w:rsidRDefault="00000000" w:rsidRPr="00000000" w14:paraId="000014A0">
      <w:pPr>
        <w:numPr>
          <w:ilvl w:val="0"/>
          <w:numId w:val="32"/>
        </w:numPr>
        <w:ind w:left="720" w:hanging="360"/>
      </w:pPr>
      <w:r w:rsidDel="00000000" w:rsidR="00000000" w:rsidRPr="00000000">
        <w:rPr>
          <w:rtl w:val="0"/>
        </w:rPr>
        <w:t xml:space="preserve">What is the purpose and intended impact of my project?</w:t>
      </w:r>
    </w:p>
    <w:p w:rsidR="00000000" w:rsidDel="00000000" w:rsidP="00000000" w:rsidRDefault="00000000" w:rsidRPr="00000000" w14:paraId="000014A1">
      <w:pPr>
        <w:numPr>
          <w:ilvl w:val="0"/>
          <w:numId w:val="32"/>
        </w:numPr>
        <w:ind w:left="720" w:hanging="360"/>
      </w:pPr>
      <w:r w:rsidDel="00000000" w:rsidR="00000000" w:rsidRPr="00000000">
        <w:rPr>
          <w:rtl w:val="0"/>
        </w:rPr>
        <w:t xml:space="preserve">How can I ensure my project goals are specific, measurable, actionable, relevant, and time-bound (SMART)?</w:t>
      </w:r>
    </w:p>
    <w:p w:rsidR="00000000" w:rsidDel="00000000" w:rsidP="00000000" w:rsidRDefault="00000000" w:rsidRPr="00000000" w14:paraId="000014A2">
      <w:pPr>
        <w:numPr>
          <w:ilvl w:val="0"/>
          <w:numId w:val="32"/>
        </w:numPr>
        <w:ind w:left="720" w:hanging="360"/>
      </w:pPr>
      <w:r w:rsidDel="00000000" w:rsidR="00000000" w:rsidRPr="00000000">
        <w:rPr>
          <w:rtl w:val="0"/>
        </w:rPr>
        <w:t xml:space="preserve">What ethical considerations, values, or guiding principles should shape my project?</w:t>
      </w:r>
    </w:p>
    <w:p w:rsidR="00000000" w:rsidDel="00000000" w:rsidP="00000000" w:rsidRDefault="00000000" w:rsidRPr="00000000" w14:paraId="000014A3">
      <w:pPr>
        <w:numPr>
          <w:ilvl w:val="0"/>
          <w:numId w:val="32"/>
        </w:numPr>
        <w:ind w:left="720" w:hanging="360"/>
      </w:pPr>
      <w:r w:rsidDel="00000000" w:rsidR="00000000" w:rsidRPr="00000000">
        <w:rPr>
          <w:rtl w:val="0"/>
        </w:rPr>
        <w:t xml:space="preserve">Who are the key stakeholders, and how will I engage and communicate with them?</w:t>
      </w:r>
    </w:p>
    <w:p w:rsidR="00000000" w:rsidDel="00000000" w:rsidP="00000000" w:rsidRDefault="00000000" w:rsidRPr="00000000" w14:paraId="000014A4">
      <w:pPr>
        <w:numPr>
          <w:ilvl w:val="0"/>
          <w:numId w:val="32"/>
        </w:numPr>
        <w:ind w:left="720" w:hanging="360"/>
      </w:pPr>
      <w:r w:rsidDel="00000000" w:rsidR="00000000" w:rsidRPr="00000000">
        <w:rPr>
          <w:rtl w:val="0"/>
        </w:rPr>
        <w:t xml:space="preserve">What resources, materials, and partnerships can support my project’s success?</w:t>
      </w:r>
    </w:p>
    <w:p w:rsidR="00000000" w:rsidDel="00000000" w:rsidP="00000000" w:rsidRDefault="00000000" w:rsidRPr="00000000" w14:paraId="000014A5">
      <w:pPr>
        <w:numPr>
          <w:ilvl w:val="0"/>
          <w:numId w:val="32"/>
        </w:numPr>
        <w:ind w:left="720" w:hanging="360"/>
      </w:pPr>
      <w:r w:rsidDel="00000000" w:rsidR="00000000" w:rsidRPr="00000000">
        <w:rPr>
          <w:rtl w:val="0"/>
        </w:rPr>
        <w:t xml:space="preserve">How will I structure my timeline and action plan to ensure accountability and progress?</w:t>
      </w:r>
    </w:p>
    <w:p w:rsidR="00000000" w:rsidDel="00000000" w:rsidP="00000000" w:rsidRDefault="00000000" w:rsidRPr="00000000" w14:paraId="000014A6">
      <w:pPr>
        <w:pStyle w:val="Heading2"/>
        <w:keepNext w:val="0"/>
        <w:keepLines w:val="0"/>
        <w:spacing w:before="280" w:lineRule="auto"/>
        <w:rPr/>
      </w:pPr>
      <w:bookmarkStart w:colFirst="0" w:colLast="0" w:name="_xus1qu4xh1xv" w:id="278"/>
      <w:bookmarkEnd w:id="278"/>
      <w:r w:rsidDel="00000000" w:rsidR="00000000" w:rsidRPr="00000000">
        <w:rPr>
          <w:rtl w:val="0"/>
        </w:rPr>
        <w:t xml:space="preserve">Frameworks</w:t>
      </w:r>
    </w:p>
    <w:p w:rsidR="00000000" w:rsidDel="00000000" w:rsidP="00000000" w:rsidRDefault="00000000" w:rsidRPr="00000000" w14:paraId="000014A7">
      <w:pPr>
        <w:numPr>
          <w:ilvl w:val="0"/>
          <w:numId w:val="645"/>
        </w:numPr>
        <w:ind w:left="720" w:hanging="360"/>
      </w:pPr>
      <w:r w:rsidDel="00000000" w:rsidR="00000000" w:rsidRPr="00000000">
        <w:rPr>
          <w:rtl w:val="0"/>
        </w:rPr>
        <w:t xml:space="preserve">To have a sense of belonging to common humanity, sharing values and responsibilities, empathy, solidarity, and respect for differences and diversity.</w:t>
      </w:r>
    </w:p>
    <w:p w:rsidR="00000000" w:rsidDel="00000000" w:rsidP="00000000" w:rsidRDefault="00000000" w:rsidRPr="00000000" w14:paraId="000014A8">
      <w:pPr>
        <w:numPr>
          <w:ilvl w:val="0"/>
          <w:numId w:val="645"/>
        </w:numPr>
        <w:ind w:left="720" w:hanging="360"/>
      </w:pPr>
      <w:r w:rsidDel="00000000" w:rsidR="00000000" w:rsidRPr="00000000">
        <w:rPr>
          <w:rtl w:val="0"/>
        </w:rPr>
        <w:t xml:space="preserve">To act effectively and responsibly at local, national, and global levels for a more peaceful and sustainable world.</w:t>
      </w:r>
    </w:p>
    <w:p w:rsidR="00000000" w:rsidDel="00000000" w:rsidP="00000000" w:rsidRDefault="00000000" w:rsidRPr="00000000" w14:paraId="000014A9">
      <w:pPr>
        <w:pStyle w:val="Heading2"/>
        <w:keepNext w:val="0"/>
        <w:keepLines w:val="0"/>
        <w:spacing w:before="280" w:lineRule="auto"/>
        <w:rPr/>
      </w:pPr>
      <w:bookmarkStart w:colFirst="0" w:colLast="0" w:name="_3773biop7opp" w:id="279"/>
      <w:bookmarkEnd w:id="279"/>
      <w:r w:rsidDel="00000000" w:rsidR="00000000" w:rsidRPr="00000000">
        <w:rPr>
          <w:rtl w:val="0"/>
        </w:rPr>
        <w:t xml:space="preserve">Standards</w:t>
      </w:r>
    </w:p>
    <w:p w:rsidR="00000000" w:rsidDel="00000000" w:rsidP="00000000" w:rsidRDefault="00000000" w:rsidRPr="00000000" w14:paraId="000014AA">
      <w:pPr>
        <w:numPr>
          <w:ilvl w:val="0"/>
          <w:numId w:val="361"/>
        </w:numPr>
        <w:ind w:left="720" w:hanging="360"/>
        <w:rPr>
          <w:u w:val="none"/>
        </w:rPr>
      </w:pPr>
      <w:hyperlink r:id="rId90">
        <w:r w:rsidDel="00000000" w:rsidR="00000000" w:rsidRPr="00000000">
          <w:rPr>
            <w:color w:val="1155cc"/>
            <w:u w:val="single"/>
            <w:rtl w:val="0"/>
          </w:rPr>
          <w:t xml:space="preserve">CCSS.ELA-Literacy.W/HST.9-10.9</w:t>
        </w:r>
      </w:hyperlink>
      <w:r w:rsidDel="00000000" w:rsidR="00000000" w:rsidRPr="00000000">
        <w:rPr>
          <w:rtl w:val="0"/>
        </w:rPr>
        <w:t xml:space="preserve">: Draw evidence from literary or informational texts to support analysis, reflection, and research.</w:t>
      </w:r>
    </w:p>
    <w:p w:rsidR="00000000" w:rsidDel="00000000" w:rsidP="00000000" w:rsidRDefault="00000000" w:rsidRPr="00000000" w14:paraId="000014AB">
      <w:pPr>
        <w:numPr>
          <w:ilvl w:val="0"/>
          <w:numId w:val="361"/>
        </w:numPr>
        <w:ind w:left="720" w:hanging="360"/>
        <w:rPr>
          <w:u w:val="none"/>
        </w:rPr>
      </w:pPr>
      <w:hyperlink r:id="rId91">
        <w:r w:rsidDel="00000000" w:rsidR="00000000" w:rsidRPr="00000000">
          <w:rPr>
            <w:color w:val="1155cc"/>
            <w:u w:val="single"/>
            <w:rtl w:val="0"/>
          </w:rPr>
          <w:t xml:space="preserve">CCSS.ELA-Literacy.W/HST.9-10.4</w:t>
        </w:r>
      </w:hyperlink>
      <w:r w:rsidDel="00000000" w:rsidR="00000000" w:rsidRPr="00000000">
        <w:rPr>
          <w:rtl w:val="0"/>
        </w:rPr>
        <w:t xml:space="preserve">: Produce clear and coherent writing in which the development, organization, and style are appropriate to task, purpose, and audience. </w:t>
      </w:r>
    </w:p>
    <w:p w:rsidR="00000000" w:rsidDel="00000000" w:rsidP="00000000" w:rsidRDefault="00000000" w:rsidRPr="00000000" w14:paraId="000014AC">
      <w:pPr>
        <w:pStyle w:val="Heading2"/>
        <w:keepNext w:val="0"/>
        <w:keepLines w:val="0"/>
        <w:spacing w:before="280" w:lineRule="auto"/>
        <w:rPr/>
      </w:pPr>
      <w:bookmarkStart w:colFirst="0" w:colLast="0" w:name="_ka9ym1blzrc8" w:id="280"/>
      <w:bookmarkEnd w:id="280"/>
      <w:r w:rsidDel="00000000" w:rsidR="00000000" w:rsidRPr="00000000">
        <w:rPr>
          <w:rtl w:val="0"/>
        </w:rPr>
        <w:t xml:space="preserve">Time</w:t>
      </w:r>
    </w:p>
    <w:p w:rsidR="00000000" w:rsidDel="00000000" w:rsidP="00000000" w:rsidRDefault="00000000" w:rsidRPr="00000000" w14:paraId="000014AD">
      <w:pPr>
        <w:rPr/>
      </w:pPr>
      <w:r w:rsidDel="00000000" w:rsidR="00000000" w:rsidRPr="00000000">
        <w:rPr>
          <w:rtl w:val="0"/>
        </w:rPr>
        <w:t xml:space="preserve">2.5 hours</w:t>
      </w:r>
    </w:p>
    <w:p w:rsidR="00000000" w:rsidDel="00000000" w:rsidP="00000000" w:rsidRDefault="00000000" w:rsidRPr="00000000" w14:paraId="000014AE">
      <w:pPr>
        <w:pStyle w:val="Heading2"/>
        <w:keepNext w:val="0"/>
        <w:keepLines w:val="0"/>
        <w:spacing w:before="280" w:lineRule="auto"/>
        <w:rPr/>
      </w:pPr>
      <w:bookmarkStart w:colFirst="0" w:colLast="0" w:name="_m110r51dldpb" w:id="281"/>
      <w:bookmarkEnd w:id="281"/>
      <w:r w:rsidDel="00000000" w:rsidR="00000000" w:rsidRPr="00000000">
        <w:rPr>
          <w:rtl w:val="0"/>
        </w:rPr>
        <w:t xml:space="preserve">Materials</w:t>
      </w:r>
    </w:p>
    <w:p w:rsidR="00000000" w:rsidDel="00000000" w:rsidP="00000000" w:rsidRDefault="00000000" w:rsidRPr="00000000" w14:paraId="000014AF">
      <w:pPr>
        <w:numPr>
          <w:ilvl w:val="0"/>
          <w:numId w:val="285"/>
        </w:numPr>
        <w:spacing w:after="0" w:afterAutospacing="0" w:before="240" w:lineRule="auto"/>
        <w:ind w:left="720" w:hanging="360"/>
      </w:pPr>
      <w:r w:rsidDel="00000000" w:rsidR="00000000" w:rsidRPr="00000000">
        <w:rPr>
          <w:rtl w:val="0"/>
        </w:rPr>
        <w:t xml:space="preserve">Quizlet Sets &amp; Guides:</w:t>
      </w:r>
    </w:p>
    <w:p w:rsidR="00000000" w:rsidDel="00000000" w:rsidP="00000000" w:rsidRDefault="00000000" w:rsidRPr="00000000" w14:paraId="000014B0">
      <w:pPr>
        <w:numPr>
          <w:ilvl w:val="1"/>
          <w:numId w:val="285"/>
        </w:numPr>
        <w:spacing w:after="0" w:afterAutospacing="0" w:before="0" w:beforeAutospacing="0" w:lineRule="auto"/>
        <w:ind w:left="1440" w:hanging="360"/>
      </w:pPr>
      <w:hyperlink r:id="rId92">
        <w:r w:rsidDel="00000000" w:rsidR="00000000" w:rsidRPr="00000000">
          <w:rPr>
            <w:u w:val="single"/>
            <w:rtl w:val="0"/>
          </w:rPr>
          <w:t xml:space="preserve">Effective Project Planning</w:t>
        </w:r>
      </w:hyperlink>
      <w:r w:rsidDel="00000000" w:rsidR="00000000" w:rsidRPr="00000000">
        <w:rPr>
          <w:rtl w:val="0"/>
        </w:rPr>
      </w:r>
    </w:p>
    <w:p w:rsidR="00000000" w:rsidDel="00000000" w:rsidP="00000000" w:rsidRDefault="00000000" w:rsidRPr="00000000" w14:paraId="000014B1">
      <w:pPr>
        <w:numPr>
          <w:ilvl w:val="0"/>
          <w:numId w:val="285"/>
        </w:numPr>
        <w:spacing w:after="0" w:afterAutospacing="0" w:before="0" w:beforeAutospacing="0" w:lineRule="auto"/>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14B2">
      <w:pPr>
        <w:numPr>
          <w:ilvl w:val="1"/>
          <w:numId w:val="285"/>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14B3">
      <w:pPr>
        <w:numPr>
          <w:ilvl w:val="2"/>
          <w:numId w:val="285"/>
        </w:numPr>
        <w:spacing w:after="0" w:afterAutospacing="0" w:before="0" w:beforeAutospacing="0" w:lineRule="auto"/>
        <w:ind w:left="2160" w:hanging="360"/>
      </w:pPr>
      <w:r w:rsidDel="00000000" w:rsidR="00000000" w:rsidRPr="00000000">
        <w:rPr>
          <w:rtl w:val="0"/>
        </w:rPr>
        <w:t xml:space="preserve">Glossary</w:t>
      </w:r>
    </w:p>
    <w:p w:rsidR="00000000" w:rsidDel="00000000" w:rsidP="00000000" w:rsidRDefault="00000000" w:rsidRPr="00000000" w14:paraId="000014B4">
      <w:pPr>
        <w:numPr>
          <w:ilvl w:val="2"/>
          <w:numId w:val="285"/>
        </w:numPr>
        <w:spacing w:after="0" w:afterAutospacing="0" w:before="0" w:beforeAutospacing="0" w:lineRule="auto"/>
        <w:ind w:left="2160" w:hanging="360"/>
      </w:pPr>
      <w:r w:rsidDel="00000000" w:rsidR="00000000" w:rsidRPr="00000000">
        <w:rPr>
          <w:rtl w:val="0"/>
        </w:rPr>
        <w:t xml:space="preserve">Effective Project Planning</w:t>
      </w:r>
    </w:p>
    <w:p w:rsidR="00000000" w:rsidDel="00000000" w:rsidP="00000000" w:rsidRDefault="00000000" w:rsidRPr="00000000" w14:paraId="000014B5">
      <w:pPr>
        <w:numPr>
          <w:ilvl w:val="2"/>
          <w:numId w:val="285"/>
        </w:numPr>
        <w:spacing w:after="0" w:afterAutospacing="0" w:before="0" w:beforeAutospacing="0" w:lineRule="auto"/>
        <w:ind w:left="2160" w:hanging="360"/>
      </w:pPr>
      <w:r w:rsidDel="00000000" w:rsidR="00000000" w:rsidRPr="00000000">
        <w:rPr>
          <w:rtl w:val="0"/>
        </w:rPr>
        <w:t xml:space="preserve">Project Plan Instructions</w:t>
      </w:r>
    </w:p>
    <w:p w:rsidR="00000000" w:rsidDel="00000000" w:rsidP="00000000" w:rsidRDefault="00000000" w:rsidRPr="00000000" w14:paraId="000014B6">
      <w:pPr>
        <w:numPr>
          <w:ilvl w:val="2"/>
          <w:numId w:val="285"/>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14B7">
      <w:pPr>
        <w:numPr>
          <w:ilvl w:val="1"/>
          <w:numId w:val="285"/>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14B8">
      <w:pPr>
        <w:numPr>
          <w:ilvl w:val="2"/>
          <w:numId w:val="285"/>
        </w:numPr>
        <w:spacing w:after="0" w:afterAutospacing="0" w:before="0" w:beforeAutospacing="0" w:lineRule="auto"/>
        <w:ind w:left="2160" w:hanging="360"/>
      </w:pPr>
      <w:r w:rsidDel="00000000" w:rsidR="00000000" w:rsidRPr="00000000">
        <w:rPr>
          <w:rtl w:val="0"/>
        </w:rPr>
        <w:t xml:space="preserve">Reviewing Solutions</w:t>
      </w:r>
    </w:p>
    <w:p w:rsidR="00000000" w:rsidDel="00000000" w:rsidP="00000000" w:rsidRDefault="00000000" w:rsidRPr="00000000" w14:paraId="000014B9">
      <w:pPr>
        <w:numPr>
          <w:ilvl w:val="2"/>
          <w:numId w:val="285"/>
        </w:numPr>
        <w:spacing w:after="0" w:afterAutospacing="0" w:before="0" w:beforeAutospacing="0" w:lineRule="auto"/>
        <w:ind w:left="2160" w:hanging="360"/>
      </w:pPr>
      <w:r w:rsidDel="00000000" w:rsidR="00000000" w:rsidRPr="00000000">
        <w:rPr>
          <w:rtl w:val="0"/>
        </w:rPr>
        <w:t xml:space="preserve">Stakeholder Map</w:t>
      </w:r>
    </w:p>
    <w:p w:rsidR="00000000" w:rsidDel="00000000" w:rsidP="00000000" w:rsidRDefault="00000000" w:rsidRPr="00000000" w14:paraId="000014BA">
      <w:pPr>
        <w:numPr>
          <w:ilvl w:val="2"/>
          <w:numId w:val="285"/>
        </w:numPr>
        <w:spacing w:after="0" w:afterAutospacing="0" w:before="0" w:beforeAutospacing="0" w:lineRule="auto"/>
        <w:ind w:left="2160" w:hanging="360"/>
      </w:pPr>
      <w:r w:rsidDel="00000000" w:rsidR="00000000" w:rsidRPr="00000000">
        <w:rPr>
          <w:rtl w:val="0"/>
        </w:rPr>
        <w:t xml:space="preserve">Project Exchange Worksheet</w:t>
      </w:r>
    </w:p>
    <w:p w:rsidR="00000000" w:rsidDel="00000000" w:rsidP="00000000" w:rsidRDefault="00000000" w:rsidRPr="00000000" w14:paraId="000014BB">
      <w:pPr>
        <w:numPr>
          <w:ilvl w:val="2"/>
          <w:numId w:val="285"/>
        </w:numPr>
        <w:spacing w:after="0" w:afterAutospacing="0" w:before="0" w:beforeAutospacing="0" w:lineRule="auto"/>
        <w:ind w:left="2160" w:hanging="360"/>
      </w:pPr>
      <w:r w:rsidDel="00000000" w:rsidR="00000000" w:rsidRPr="00000000">
        <w:rPr>
          <w:rtl w:val="0"/>
        </w:rPr>
        <w:t xml:space="preserve">Effective Project Planning Cloze Reading</w:t>
      </w:r>
    </w:p>
    <w:p w:rsidR="00000000" w:rsidDel="00000000" w:rsidP="00000000" w:rsidRDefault="00000000" w:rsidRPr="00000000" w14:paraId="000014BC">
      <w:pPr>
        <w:numPr>
          <w:ilvl w:val="2"/>
          <w:numId w:val="285"/>
        </w:numPr>
        <w:spacing w:after="0" w:afterAutospacing="0" w:before="0" w:beforeAutospacing="0" w:lineRule="auto"/>
        <w:ind w:left="2160" w:hanging="360"/>
      </w:pPr>
      <w:r w:rsidDel="00000000" w:rsidR="00000000" w:rsidRPr="00000000">
        <w:rPr>
          <w:rtl w:val="0"/>
        </w:rPr>
        <w:t xml:space="preserve">Effective Project Planning Worksheet</w:t>
      </w:r>
    </w:p>
    <w:p w:rsidR="00000000" w:rsidDel="00000000" w:rsidP="00000000" w:rsidRDefault="00000000" w:rsidRPr="00000000" w14:paraId="000014BD">
      <w:pPr>
        <w:numPr>
          <w:ilvl w:val="2"/>
          <w:numId w:val="285"/>
        </w:numPr>
        <w:spacing w:after="0" w:afterAutospacing="0" w:before="0" w:beforeAutospacing="0" w:lineRule="auto"/>
        <w:ind w:left="2160" w:hanging="360"/>
      </w:pPr>
      <w:r w:rsidDel="00000000" w:rsidR="00000000" w:rsidRPr="00000000">
        <w:rPr>
          <w:rtl w:val="0"/>
        </w:rPr>
        <w:t xml:space="preserve">Project Planning Workbook</w:t>
      </w:r>
    </w:p>
    <w:p w:rsidR="00000000" w:rsidDel="00000000" w:rsidP="00000000" w:rsidRDefault="00000000" w:rsidRPr="00000000" w14:paraId="000014BE">
      <w:pPr>
        <w:numPr>
          <w:ilvl w:val="2"/>
          <w:numId w:val="285"/>
        </w:numPr>
        <w:spacing w:after="240" w:before="0" w:beforeAutospacing="0" w:lineRule="auto"/>
        <w:ind w:left="2160" w:hanging="360"/>
      </w:pPr>
      <w:r w:rsidDel="00000000" w:rsidR="00000000" w:rsidRPr="00000000">
        <w:rPr>
          <w:rtl w:val="0"/>
        </w:rPr>
        <w:t xml:space="preserve">Project Proposal Peer Review Worksheet</w:t>
      </w:r>
    </w:p>
    <w:p w:rsidR="00000000" w:rsidDel="00000000" w:rsidP="00000000" w:rsidRDefault="00000000" w:rsidRPr="00000000" w14:paraId="000014BF">
      <w:pPr>
        <w:pStyle w:val="Heading2"/>
        <w:keepNext w:val="0"/>
        <w:keepLines w:val="0"/>
        <w:spacing w:before="280" w:lineRule="auto"/>
        <w:rPr/>
      </w:pPr>
      <w:bookmarkStart w:colFirst="0" w:colLast="0" w:name="_l4jcxt8wkya2" w:id="282"/>
      <w:bookmarkEnd w:id="282"/>
      <w:r w:rsidDel="00000000" w:rsidR="00000000" w:rsidRPr="00000000">
        <w:rPr>
          <w:rtl w:val="0"/>
        </w:rPr>
        <w:t xml:space="preserve">Preparation &amp; </w:t>
      </w:r>
      <w:hyperlink r:id="rId93">
        <w:r w:rsidDel="00000000" w:rsidR="00000000" w:rsidRPr="00000000">
          <w:rPr>
            <w:color w:val="1155cc"/>
            <w:u w:val="single"/>
            <w:rtl w:val="0"/>
          </w:rPr>
          <w:t xml:space="preserve">Differentiation</w:t>
        </w:r>
      </w:hyperlink>
      <w:r w:rsidDel="00000000" w:rsidR="00000000" w:rsidRPr="00000000">
        <w:rPr>
          <w:rtl w:val="0"/>
        </w:rPr>
      </w:r>
    </w:p>
    <w:p w:rsidR="00000000" w:rsidDel="00000000" w:rsidP="00000000" w:rsidRDefault="00000000" w:rsidRPr="00000000" w14:paraId="000014C0">
      <w:pPr>
        <w:rPr/>
      </w:pPr>
      <w:r w:rsidDel="00000000" w:rsidR="00000000" w:rsidRPr="00000000">
        <w:rPr>
          <w:rtl w:val="0"/>
        </w:rPr>
        <w:t xml:space="preserve">Preparation Guidelines: Before teaching, introduce key vocabulary using visuals and sentence frames, provide background through short videos or real-world examples, and prepare a model project plan using familiar issues like school recycling to demonstrate each POWER step. Set up scaffolding tools including sentence starters, visual organizers (stakeholder maps, Gantt charts), translated materials in students' home languages, and flexible grouping arrangements based on English proficiency and learning needs. Ensure materials are ready including stakeholder map papers, markers, printed workbooks, and access to research resources.</w:t>
      </w:r>
    </w:p>
    <w:p w:rsidR="00000000" w:rsidDel="00000000" w:rsidP="00000000" w:rsidRDefault="00000000" w:rsidRPr="00000000" w14:paraId="000014C1">
      <w:pPr>
        <w:rPr/>
      </w:pPr>
      <w:r w:rsidDel="00000000" w:rsidR="00000000" w:rsidRPr="00000000">
        <w:rPr>
          <w:rtl w:val="0"/>
        </w:rPr>
        <w:t xml:space="preserve">Differentiation Strategies: Support diverse learners through targeted approaches—use visual supports and cloze sentence frames for ESL beginners, allow oral responses and paragraph starters for intermediate ESL students, chunk text and provide audio versions for students with reading delays, offer frequent breaks and interactive activities for attention challenges, and provide typing options with graphic organizers for writing support. Enhance activities through think-pair-share discussions, sample stakeholder maps, feedback scripts for partner work, simplified study guides with guided questions, digital templates with drag-and-drop elements, and sentence frames for peer review. Additional supports include classroom anchor charts of POWER steps, language buddy partnerships, and simple exit ticket reflections to check understanding.</w:t>
      </w:r>
    </w:p>
    <w:p w:rsidR="00000000" w:rsidDel="00000000" w:rsidP="00000000" w:rsidRDefault="00000000" w:rsidRPr="00000000" w14:paraId="000014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3">
      <w:pPr>
        <w:rPr/>
      </w:pPr>
      <w:r w:rsidDel="00000000" w:rsidR="00000000" w:rsidRPr="00000000">
        <w:rPr>
          <w:rtl w:val="0"/>
        </w:rPr>
      </w:r>
    </w:p>
    <w:p w:rsidR="00000000" w:rsidDel="00000000" w:rsidP="00000000" w:rsidRDefault="00000000" w:rsidRPr="00000000" w14:paraId="000014C4">
      <w:pPr>
        <w:pStyle w:val="Heading2"/>
        <w:keepNext w:val="0"/>
        <w:keepLines w:val="0"/>
        <w:spacing w:before="280" w:lineRule="auto"/>
        <w:rPr/>
      </w:pPr>
      <w:bookmarkStart w:colFirst="0" w:colLast="0" w:name="_t44mdjqfug6s" w:id="283"/>
      <w:bookmarkEnd w:id="283"/>
      <w:hyperlink r:id="rId94">
        <w:r w:rsidDel="00000000" w:rsidR="00000000" w:rsidRPr="00000000">
          <w:rPr>
            <w:color w:val="1155cc"/>
            <w:u w:val="single"/>
            <w:rtl w:val="0"/>
          </w:rPr>
          <w:t xml:space="preserve">Assessments</w:t>
        </w:r>
      </w:hyperlink>
      <w:r w:rsidDel="00000000" w:rsidR="00000000" w:rsidRPr="00000000">
        <w:rPr>
          <w:rtl w:val="0"/>
        </w:rPr>
      </w:r>
    </w:p>
    <w:p w:rsidR="00000000" w:rsidDel="00000000" w:rsidP="00000000" w:rsidRDefault="00000000" w:rsidRPr="00000000" w14:paraId="000014C5">
      <w:pPr>
        <w:rPr/>
      </w:pPr>
      <w:r w:rsidDel="00000000" w:rsidR="00000000" w:rsidRPr="00000000">
        <w:rPr>
          <w:rtl w:val="0"/>
        </w:rPr>
        <w:t xml:space="preserve">Design a project plan and include a peer review component where classmates provide feedback on your project goals and plan. Use this feedback to refine your approach and address the essential question: </w:t>
        <w:br w:type="textWrapping"/>
        <w:t xml:space="preserve">How can I design and implement a successful project that aligns with my goals and values?</w:t>
      </w:r>
    </w:p>
    <w:p w:rsidR="00000000" w:rsidDel="00000000" w:rsidP="00000000" w:rsidRDefault="00000000" w:rsidRPr="00000000" w14:paraId="000014C6">
      <w:pPr>
        <w:rPr/>
      </w:pPr>
      <w:r w:rsidDel="00000000" w:rsidR="00000000" w:rsidRPr="00000000">
        <w:rPr>
          <w:rtl w:val="0"/>
        </w:rPr>
        <w:t xml:space="preserve">Guiding Questions:</w:t>
      </w:r>
    </w:p>
    <w:p w:rsidR="00000000" w:rsidDel="00000000" w:rsidP="00000000" w:rsidRDefault="00000000" w:rsidRPr="00000000" w14:paraId="000014C7">
      <w:pPr>
        <w:numPr>
          <w:ilvl w:val="0"/>
          <w:numId w:val="32"/>
        </w:numPr>
        <w:ind w:left="720" w:hanging="360"/>
      </w:pPr>
      <w:r w:rsidDel="00000000" w:rsidR="00000000" w:rsidRPr="00000000">
        <w:rPr>
          <w:rtl w:val="0"/>
        </w:rPr>
        <w:t xml:space="preserve">What is the purpose and intended impact of my project?</w:t>
      </w:r>
    </w:p>
    <w:p w:rsidR="00000000" w:rsidDel="00000000" w:rsidP="00000000" w:rsidRDefault="00000000" w:rsidRPr="00000000" w14:paraId="000014C8">
      <w:pPr>
        <w:numPr>
          <w:ilvl w:val="0"/>
          <w:numId w:val="32"/>
        </w:numPr>
        <w:ind w:left="720" w:hanging="360"/>
      </w:pPr>
      <w:r w:rsidDel="00000000" w:rsidR="00000000" w:rsidRPr="00000000">
        <w:rPr>
          <w:rtl w:val="0"/>
        </w:rPr>
        <w:t xml:space="preserve">How can I ensure my project goals are specific, measurable, actionable, relevant, and time-bound (SMART)?</w:t>
      </w:r>
    </w:p>
    <w:p w:rsidR="00000000" w:rsidDel="00000000" w:rsidP="00000000" w:rsidRDefault="00000000" w:rsidRPr="00000000" w14:paraId="000014C9">
      <w:pPr>
        <w:numPr>
          <w:ilvl w:val="0"/>
          <w:numId w:val="32"/>
        </w:numPr>
        <w:ind w:left="720" w:hanging="360"/>
      </w:pPr>
      <w:r w:rsidDel="00000000" w:rsidR="00000000" w:rsidRPr="00000000">
        <w:rPr>
          <w:rtl w:val="0"/>
        </w:rPr>
        <w:t xml:space="preserve">What ethical considerations, values, or guiding principles should shape my project?</w:t>
      </w:r>
    </w:p>
    <w:p w:rsidR="00000000" w:rsidDel="00000000" w:rsidP="00000000" w:rsidRDefault="00000000" w:rsidRPr="00000000" w14:paraId="000014CA">
      <w:pPr>
        <w:numPr>
          <w:ilvl w:val="0"/>
          <w:numId w:val="32"/>
        </w:numPr>
        <w:ind w:left="720" w:hanging="360"/>
      </w:pPr>
      <w:r w:rsidDel="00000000" w:rsidR="00000000" w:rsidRPr="00000000">
        <w:rPr>
          <w:rtl w:val="0"/>
        </w:rPr>
        <w:t xml:space="preserve">Who are the key stakeholders, and how will I engage and communicate with them?</w:t>
      </w:r>
    </w:p>
    <w:p w:rsidR="00000000" w:rsidDel="00000000" w:rsidP="00000000" w:rsidRDefault="00000000" w:rsidRPr="00000000" w14:paraId="000014CB">
      <w:pPr>
        <w:numPr>
          <w:ilvl w:val="0"/>
          <w:numId w:val="32"/>
        </w:numPr>
        <w:ind w:left="720" w:hanging="360"/>
      </w:pPr>
      <w:r w:rsidDel="00000000" w:rsidR="00000000" w:rsidRPr="00000000">
        <w:rPr>
          <w:rtl w:val="0"/>
        </w:rPr>
        <w:t xml:space="preserve">What resources, materials, and partnerships can support my project’s success?</w:t>
      </w:r>
    </w:p>
    <w:p w:rsidR="00000000" w:rsidDel="00000000" w:rsidP="00000000" w:rsidRDefault="00000000" w:rsidRPr="00000000" w14:paraId="000014CC">
      <w:pPr>
        <w:numPr>
          <w:ilvl w:val="0"/>
          <w:numId w:val="32"/>
        </w:numPr>
        <w:ind w:left="720" w:hanging="360"/>
      </w:pPr>
      <w:r w:rsidDel="00000000" w:rsidR="00000000" w:rsidRPr="00000000">
        <w:rPr>
          <w:rtl w:val="0"/>
        </w:rPr>
        <w:t xml:space="preserve">How will I structure my timeline and action plan to ensure accountability and progress?</w:t>
      </w:r>
    </w:p>
    <w:p w:rsidR="00000000" w:rsidDel="00000000" w:rsidP="00000000" w:rsidRDefault="00000000" w:rsidRPr="00000000" w14:paraId="000014CD">
      <w:pPr>
        <w:pStyle w:val="Heading3"/>
        <w:rPr/>
      </w:pPr>
      <w:bookmarkStart w:colFirst="0" w:colLast="0" w:name="_wc44awa28vvk" w:id="284"/>
      <w:bookmarkEnd w:id="284"/>
      <w:r w:rsidDel="00000000" w:rsidR="00000000" w:rsidRPr="00000000">
        <w:rPr>
          <w:rtl w:val="0"/>
        </w:rPr>
        <w:t xml:space="preserve">Rubric</w:t>
      </w:r>
    </w:p>
    <w:p w:rsidR="00000000" w:rsidDel="00000000" w:rsidP="00000000" w:rsidRDefault="00000000" w:rsidRPr="00000000" w14:paraId="000014CE">
      <w:pPr>
        <w:rPr/>
      </w:pPr>
      <w:r w:rsidDel="00000000" w:rsidR="00000000" w:rsidRPr="00000000">
        <w:rPr>
          <w:rtl w:val="0"/>
        </w:rPr>
        <w:t xml:space="preserve">Project Design and Peer Review Rubric: Developing SMART Project Goals</w:t>
      </w:r>
    </w:p>
    <w:tbl>
      <w:tblPr>
        <w:tblStyle w:val="Table15"/>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976.5863659661713"/>
        <w:gridCol w:w="2293.2239876986164"/>
        <w:gridCol w:w="2494.7206560738086"/>
        <w:gridCol w:w="2595.4689902614045"/>
        <w:tblGridChange w:id="0">
          <w:tblGrid>
            <w:gridCol w:w="1976.5863659661713"/>
            <w:gridCol w:w="2293.2239876986164"/>
            <w:gridCol w:w="2494.7206560738086"/>
            <w:gridCol w:w="2595.4689902614045"/>
          </w:tblGrid>
        </w:tblGridChange>
      </w:tblGrid>
      <w:tr>
        <w:trPr>
          <w:cantSplit w:val="0"/>
          <w:trHeight w:val="54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CF">
            <w:pPr>
              <w:spacing w:line="240" w:lineRule="auto"/>
              <w:rPr/>
            </w:pPr>
            <w:r w:rsidDel="00000000" w:rsidR="00000000" w:rsidRPr="00000000">
              <w:rPr>
                <w:rtl w:val="0"/>
              </w:rPr>
              <w:t xml:space="preserve">Criteria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0">
            <w:pPr>
              <w:spacing w:line="240" w:lineRule="auto"/>
              <w:rPr/>
            </w:pPr>
            <w:r w:rsidDel="00000000" w:rsidR="00000000" w:rsidRPr="00000000">
              <w:rPr>
                <w:rtl w:val="0"/>
              </w:rPr>
              <w:t xml:space="preserve">Beginning (1 point)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1">
            <w:pPr>
              <w:spacing w:line="240" w:lineRule="auto"/>
              <w:rPr/>
            </w:pPr>
            <w:r w:rsidDel="00000000" w:rsidR="00000000" w:rsidRPr="00000000">
              <w:rPr>
                <w:rtl w:val="0"/>
              </w:rPr>
              <w:t xml:space="preserve">Developing (2 points)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2">
            <w:pPr>
              <w:spacing w:line="240" w:lineRule="auto"/>
              <w:rPr/>
            </w:pPr>
            <w:r w:rsidDel="00000000" w:rsidR="00000000" w:rsidRPr="00000000">
              <w:rPr>
                <w:rtl w:val="0"/>
              </w:rPr>
              <w:t xml:space="preserve">Proficient (3 points)</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3">
            <w:pPr>
              <w:spacing w:line="240" w:lineRule="auto"/>
              <w:rPr/>
            </w:pPr>
            <w:r w:rsidDel="00000000" w:rsidR="00000000" w:rsidRPr="00000000">
              <w:rPr>
                <w:rtl w:val="0"/>
              </w:rPr>
              <w:t xml:space="preserve">Project Purpose and Impact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4">
            <w:pPr>
              <w:spacing w:line="240" w:lineRule="auto"/>
              <w:rPr/>
            </w:pPr>
            <w:r w:rsidDel="00000000" w:rsidR="00000000" w:rsidRPr="00000000">
              <w:rPr>
                <w:rtl w:val="0"/>
              </w:rPr>
              <w:t xml:space="preserve">Vague or unclear project purpose with minimal connection to personal goals or values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5">
            <w:pPr>
              <w:spacing w:line="240" w:lineRule="auto"/>
              <w:rPr/>
            </w:pPr>
            <w:r w:rsidDel="00000000" w:rsidR="00000000" w:rsidRPr="00000000">
              <w:rPr>
                <w:rtl w:val="0"/>
              </w:rPr>
              <w:t xml:space="preserve">Moderate clarity about project purpose with some alignment to personal goals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6">
            <w:pPr>
              <w:spacing w:line="240" w:lineRule="auto"/>
              <w:rPr/>
            </w:pPr>
            <w:r w:rsidDel="00000000" w:rsidR="00000000" w:rsidRPr="00000000">
              <w:rPr>
                <w:rtl w:val="0"/>
              </w:rPr>
              <w:t xml:space="preserve">Clear, compelling purpose that directly reflects personal values and intended impact</w:t>
            </w:r>
          </w:p>
        </w:tc>
      </w:tr>
      <w:tr>
        <w:trPr>
          <w:cantSplit w:val="0"/>
          <w:trHeight w:val="13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7">
            <w:pPr>
              <w:spacing w:line="240" w:lineRule="auto"/>
              <w:rPr/>
            </w:pPr>
            <w:r w:rsidDel="00000000" w:rsidR="00000000" w:rsidRPr="00000000">
              <w:rPr>
                <w:rtl w:val="0"/>
              </w:rPr>
              <w:t xml:space="preserve">SMART Goal Development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8">
            <w:pPr>
              <w:spacing w:line="240" w:lineRule="auto"/>
              <w:rPr/>
            </w:pPr>
            <w:r w:rsidDel="00000000" w:rsidR="00000000" w:rsidRPr="00000000">
              <w:rPr>
                <w:rtl w:val="0"/>
              </w:rPr>
              <w:t xml:space="preserve">Goals are loosely defined and lack specific, measurable components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9">
            <w:pPr>
              <w:spacing w:line="240" w:lineRule="auto"/>
              <w:rPr/>
            </w:pPr>
            <w:r w:rsidDel="00000000" w:rsidR="00000000" w:rsidRPr="00000000">
              <w:rPr>
                <w:rtl w:val="0"/>
              </w:rPr>
              <w:t xml:space="preserve">Goals demonstrate partial alignment with SMART criteria, with some gaps in specificity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A">
            <w:pPr>
              <w:spacing w:line="240" w:lineRule="auto"/>
              <w:rPr/>
            </w:pPr>
            <w:r w:rsidDel="00000000" w:rsidR="00000000" w:rsidRPr="00000000">
              <w:rPr>
                <w:rtl w:val="0"/>
              </w:rPr>
              <w:t xml:space="preserve">Comprehensive SMART goals that are specific, measurable, actionable, relevant, and time-bound</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B">
            <w:pPr>
              <w:spacing w:line="240" w:lineRule="auto"/>
              <w:rPr/>
            </w:pPr>
            <w:r w:rsidDel="00000000" w:rsidR="00000000" w:rsidRPr="00000000">
              <w:rPr>
                <w:rtl w:val="0"/>
              </w:rPr>
              <w:t xml:space="preserve">Stakeholder Engagement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C">
            <w:pPr>
              <w:spacing w:line="240" w:lineRule="auto"/>
              <w:rPr/>
            </w:pPr>
            <w:r w:rsidDel="00000000" w:rsidR="00000000" w:rsidRPr="00000000">
              <w:rPr>
                <w:rtl w:val="0"/>
              </w:rPr>
              <w:t xml:space="preserve">Limited identification of stakeholders or minimal engagement strategy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D">
            <w:pPr>
              <w:spacing w:line="240" w:lineRule="auto"/>
              <w:rPr/>
            </w:pPr>
            <w:r w:rsidDel="00000000" w:rsidR="00000000" w:rsidRPr="00000000">
              <w:rPr>
                <w:rtl w:val="0"/>
              </w:rPr>
              <w:t xml:space="preserve">Moderate stakeholder identification with basic communication plan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E">
            <w:pPr>
              <w:spacing w:line="240" w:lineRule="auto"/>
              <w:rPr/>
            </w:pPr>
            <w:r w:rsidDel="00000000" w:rsidR="00000000" w:rsidRPr="00000000">
              <w:rPr>
                <w:rtl w:val="0"/>
              </w:rPr>
              <w:t xml:space="preserve">Thorough stakeholder analysis with detailed engagement and communication strategies</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DF">
            <w:pPr>
              <w:spacing w:line="240" w:lineRule="auto"/>
              <w:rPr/>
            </w:pPr>
            <w:r w:rsidDel="00000000" w:rsidR="00000000" w:rsidRPr="00000000">
              <w:rPr>
                <w:rtl w:val="0"/>
              </w:rPr>
              <w:t xml:space="preserve">Ethical Considerations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0">
            <w:pPr>
              <w:spacing w:line="240" w:lineRule="auto"/>
              <w:rPr/>
            </w:pPr>
            <w:r w:rsidDel="00000000" w:rsidR="00000000" w:rsidRPr="00000000">
              <w:rPr>
                <w:rtl w:val="0"/>
              </w:rPr>
              <w:t xml:space="preserve">Minimal reflection on ethical implications of the project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1">
            <w:pPr>
              <w:spacing w:line="240" w:lineRule="auto"/>
              <w:rPr/>
            </w:pPr>
            <w:r w:rsidDel="00000000" w:rsidR="00000000" w:rsidRPr="00000000">
              <w:rPr>
                <w:rtl w:val="0"/>
              </w:rPr>
              <w:t xml:space="preserve">Some consideration of ethical principles and potential project impacts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2">
            <w:pPr>
              <w:spacing w:line="240" w:lineRule="auto"/>
              <w:rPr/>
            </w:pPr>
            <w:r w:rsidDel="00000000" w:rsidR="00000000" w:rsidRPr="00000000">
              <w:rPr>
                <w:rtl w:val="0"/>
              </w:rPr>
              <w:t xml:space="preserve">Robust ethical framework that demonstrates deep reflection on project's moral dimensions</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3">
            <w:pPr>
              <w:spacing w:line="240" w:lineRule="auto"/>
              <w:rPr/>
            </w:pPr>
            <w:r w:rsidDel="00000000" w:rsidR="00000000" w:rsidRPr="00000000">
              <w:rPr>
                <w:rtl w:val="0"/>
              </w:rPr>
              <w:t xml:space="preserve">Resource and Partnership Planning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4">
            <w:pPr>
              <w:spacing w:line="240" w:lineRule="auto"/>
              <w:rPr/>
            </w:pPr>
            <w:r w:rsidDel="00000000" w:rsidR="00000000" w:rsidRPr="00000000">
              <w:rPr>
                <w:rtl w:val="0"/>
              </w:rPr>
              <w:t xml:space="preserve">Minimal identification of necessary resources or potential partnerships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5">
            <w:pPr>
              <w:spacing w:line="240" w:lineRule="auto"/>
              <w:rPr/>
            </w:pPr>
            <w:r w:rsidDel="00000000" w:rsidR="00000000" w:rsidRPr="00000000">
              <w:rPr>
                <w:rtl w:val="0"/>
              </w:rPr>
              <w:t xml:space="preserve">Moderate resource identification with some potential partnership connections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6">
            <w:pPr>
              <w:spacing w:line="240" w:lineRule="auto"/>
              <w:rPr/>
            </w:pPr>
            <w:r w:rsidDel="00000000" w:rsidR="00000000" w:rsidRPr="00000000">
              <w:rPr>
                <w:rtl w:val="0"/>
              </w:rPr>
              <w:t xml:space="preserve">Comprehensive resource mapping and strategic partnership development plan</w:t>
            </w:r>
          </w:p>
        </w:tc>
      </w:tr>
      <w:tr>
        <w:trPr>
          <w:cantSplit w:val="0"/>
          <w:trHeight w:val="16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7">
            <w:pPr>
              <w:spacing w:line="240" w:lineRule="auto"/>
              <w:rPr/>
            </w:pPr>
            <w:r w:rsidDel="00000000" w:rsidR="00000000" w:rsidRPr="00000000">
              <w:rPr>
                <w:rtl w:val="0"/>
              </w:rPr>
              <w:t xml:space="preserve">Timeline and Action Plan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8">
            <w:pPr>
              <w:spacing w:line="240" w:lineRule="auto"/>
              <w:rPr/>
            </w:pPr>
            <w:r w:rsidDel="00000000" w:rsidR="00000000" w:rsidRPr="00000000">
              <w:rPr>
                <w:rtl w:val="0"/>
              </w:rPr>
              <w:t xml:space="preserve">Rudimentary or incomplete project timeline with few actionable steps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9">
            <w:pPr>
              <w:spacing w:line="240" w:lineRule="auto"/>
              <w:rPr/>
            </w:pPr>
            <w:r w:rsidDel="00000000" w:rsidR="00000000" w:rsidRPr="00000000">
              <w:rPr>
                <w:rtl w:val="0"/>
              </w:rPr>
              <w:t xml:space="preserve">Developing timeline with some structured action steps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A">
            <w:pPr>
              <w:spacing w:line="240" w:lineRule="auto"/>
              <w:rPr/>
            </w:pPr>
            <w:r w:rsidDel="00000000" w:rsidR="00000000" w:rsidRPr="00000000">
              <w:rPr>
                <w:rtl w:val="0"/>
              </w:rPr>
              <w:t xml:space="preserve">Detailed, realistic timeline with clear milestones, accountability measures, and progress tracking</w:t>
            </w:r>
          </w:p>
        </w:tc>
      </w:tr>
      <w:tr>
        <w:trPr>
          <w:cantSplit w:val="0"/>
          <w:trHeight w:val="13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B">
            <w:pPr>
              <w:spacing w:line="240" w:lineRule="auto"/>
              <w:rPr/>
            </w:pPr>
            <w:r w:rsidDel="00000000" w:rsidR="00000000" w:rsidRPr="00000000">
              <w:rPr>
                <w:rtl w:val="0"/>
              </w:rPr>
              <w:t xml:space="preserve">Peer Review Integration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C">
            <w:pPr>
              <w:spacing w:line="240" w:lineRule="auto"/>
              <w:rPr/>
            </w:pPr>
            <w:r w:rsidDel="00000000" w:rsidR="00000000" w:rsidRPr="00000000">
              <w:rPr>
                <w:rtl w:val="0"/>
              </w:rPr>
              <w:t xml:space="preserve">Limited incorporation of peer feedback or minimal engagement with review process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D">
            <w:pPr>
              <w:spacing w:line="240" w:lineRule="auto"/>
              <w:rPr/>
            </w:pPr>
            <w:r w:rsidDel="00000000" w:rsidR="00000000" w:rsidRPr="00000000">
              <w:rPr>
                <w:rtl w:val="0"/>
              </w:rPr>
              <w:t xml:space="preserve">Moderate integration of some peer feedback suggestions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14EE">
            <w:pPr>
              <w:spacing w:line="240" w:lineRule="auto"/>
              <w:rPr/>
            </w:pPr>
            <w:r w:rsidDel="00000000" w:rsidR="00000000" w:rsidRPr="00000000">
              <w:rPr>
                <w:rtl w:val="0"/>
              </w:rPr>
              <w:t xml:space="preserve">Thoughtful, comprehensive revision based on substantive peer review insights</w:t>
            </w:r>
          </w:p>
        </w:tc>
      </w:tr>
    </w:tbl>
    <w:p w:rsidR="00000000" w:rsidDel="00000000" w:rsidP="00000000" w:rsidRDefault="00000000" w:rsidRPr="00000000" w14:paraId="000014EF">
      <w:pPr>
        <w:rPr/>
      </w:pPr>
      <w:r w:rsidDel="00000000" w:rsidR="00000000" w:rsidRPr="00000000">
        <w:rPr>
          <w:rtl w:val="0"/>
        </w:rPr>
        <w:t xml:space="preserve">Alignment with CCSS.ELA-Literacy.W.9-10.9: This rubric supports the standard by encouraging students to draw evidence from informational texts, conduct research, and develop a structured, reflective project planning process.</w:t>
      </w:r>
    </w:p>
    <w:p w:rsidR="00000000" w:rsidDel="00000000" w:rsidP="00000000" w:rsidRDefault="00000000" w:rsidRPr="00000000" w14:paraId="000014F0">
      <w:pPr>
        <w:rPr/>
      </w:pPr>
      <w:r w:rsidDel="00000000" w:rsidR="00000000" w:rsidRPr="00000000">
        <w:rPr>
          <w:rtl w:val="0"/>
        </w:rPr>
        <w:t xml:space="preserve">Scoring Guide:</w:t>
      </w:r>
    </w:p>
    <w:p w:rsidR="00000000" w:rsidDel="00000000" w:rsidP="00000000" w:rsidRDefault="00000000" w:rsidRPr="00000000" w14:paraId="000014F1">
      <w:pPr>
        <w:numPr>
          <w:ilvl w:val="0"/>
          <w:numId w:val="234"/>
        </w:numPr>
        <w:ind w:left="720" w:hanging="360"/>
      </w:pPr>
      <w:r w:rsidDel="00000000" w:rsidR="00000000" w:rsidRPr="00000000">
        <w:rPr>
          <w:rtl w:val="0"/>
        </w:rPr>
        <w:t xml:space="preserve">Total Points: 21</w:t>
      </w:r>
    </w:p>
    <w:p w:rsidR="00000000" w:rsidDel="00000000" w:rsidP="00000000" w:rsidRDefault="00000000" w:rsidRPr="00000000" w14:paraId="000014F2">
      <w:pPr>
        <w:numPr>
          <w:ilvl w:val="0"/>
          <w:numId w:val="234"/>
        </w:numPr>
        <w:ind w:left="720" w:hanging="360"/>
      </w:pPr>
      <w:r w:rsidDel="00000000" w:rsidR="00000000" w:rsidRPr="00000000">
        <w:rPr>
          <w:rtl w:val="0"/>
        </w:rPr>
        <w:t xml:space="preserve">19-21 points: Exemplary</w:t>
      </w:r>
    </w:p>
    <w:p w:rsidR="00000000" w:rsidDel="00000000" w:rsidP="00000000" w:rsidRDefault="00000000" w:rsidRPr="00000000" w14:paraId="000014F3">
      <w:pPr>
        <w:numPr>
          <w:ilvl w:val="0"/>
          <w:numId w:val="234"/>
        </w:numPr>
        <w:ind w:left="720" w:hanging="360"/>
      </w:pPr>
      <w:r w:rsidDel="00000000" w:rsidR="00000000" w:rsidRPr="00000000">
        <w:rPr>
          <w:rtl w:val="0"/>
        </w:rPr>
        <w:t xml:space="preserve">16-18 points: Proficient</w:t>
      </w:r>
    </w:p>
    <w:p w:rsidR="00000000" w:rsidDel="00000000" w:rsidP="00000000" w:rsidRDefault="00000000" w:rsidRPr="00000000" w14:paraId="000014F4">
      <w:pPr>
        <w:numPr>
          <w:ilvl w:val="0"/>
          <w:numId w:val="234"/>
        </w:numPr>
        <w:ind w:left="720" w:hanging="360"/>
      </w:pPr>
      <w:r w:rsidDel="00000000" w:rsidR="00000000" w:rsidRPr="00000000">
        <w:rPr>
          <w:rtl w:val="0"/>
        </w:rPr>
        <w:t xml:space="preserve">13-15 points: Developing</w:t>
      </w:r>
    </w:p>
    <w:p w:rsidR="00000000" w:rsidDel="00000000" w:rsidP="00000000" w:rsidRDefault="00000000" w:rsidRPr="00000000" w14:paraId="000014F5">
      <w:pPr>
        <w:numPr>
          <w:ilvl w:val="0"/>
          <w:numId w:val="234"/>
        </w:numPr>
        <w:ind w:left="720" w:hanging="360"/>
      </w:pPr>
      <w:r w:rsidDel="00000000" w:rsidR="00000000" w:rsidRPr="00000000">
        <w:rPr>
          <w:rtl w:val="0"/>
        </w:rPr>
        <w:t xml:space="preserve">0-12 points: Beginning</w:t>
      </w:r>
    </w:p>
    <w:p w:rsidR="00000000" w:rsidDel="00000000" w:rsidP="00000000" w:rsidRDefault="00000000" w:rsidRPr="00000000" w14:paraId="000014F6">
      <w:pPr>
        <w:rPr/>
      </w:pPr>
      <w:r w:rsidDel="00000000" w:rsidR="00000000" w:rsidRPr="00000000">
        <w:rPr>
          <w:rtl w:val="0"/>
        </w:rPr>
        <w:t xml:space="preserve">Note to Educators: Customize the rubric as needed to fit specific classroom context and project requirements.</w:t>
      </w:r>
    </w:p>
    <w:p w:rsidR="00000000" w:rsidDel="00000000" w:rsidP="00000000" w:rsidRDefault="00000000" w:rsidRPr="00000000" w14:paraId="000014F7">
      <w:pPr>
        <w:pStyle w:val="Heading3"/>
        <w:spacing w:after="240" w:before="240" w:lineRule="auto"/>
        <w:rPr/>
      </w:pPr>
      <w:bookmarkStart w:colFirst="0" w:colLast="0" w:name="_i9et09fh5pyc" w:id="285"/>
      <w:bookmarkEnd w:id="285"/>
      <w:r w:rsidDel="00000000" w:rsidR="00000000" w:rsidRPr="00000000">
        <w:rPr>
          <w:rtl w:val="0"/>
        </w:rPr>
        <w:t xml:space="preserve">Peer Rubric</w:t>
      </w:r>
    </w:p>
    <w:p w:rsidR="00000000" w:rsidDel="00000000" w:rsidP="00000000" w:rsidRDefault="00000000" w:rsidRPr="00000000" w14:paraId="000014F8">
      <w:pPr>
        <w:rPr/>
      </w:pPr>
      <w:r w:rsidDel="00000000" w:rsidR="00000000" w:rsidRPr="00000000">
        <w:rPr>
          <w:rtl w:val="0"/>
        </w:rPr>
        <w:t xml:space="preserve">Peer Review Rubric: Evaluating Project Plans for Clarity, Feasibility, and Impact</w:t>
      </w:r>
    </w:p>
    <w:p w:rsidR="00000000" w:rsidDel="00000000" w:rsidP="00000000" w:rsidRDefault="00000000" w:rsidRPr="00000000" w14:paraId="000014F9">
      <w:pPr>
        <w:rPr/>
      </w:pPr>
      <w:r w:rsidDel="00000000" w:rsidR="00000000" w:rsidRPr="00000000">
        <w:rPr>
          <w:rtl w:val="0"/>
        </w:rPr>
        <w:t xml:space="preserve">Instructions:</w:t>
        <w:br w:type="textWrapping"/>
        <w:t xml:space="preserve"> Provide constructive feedback based on the criteria below. Assign a score for each category and include written comments to support your evaluation.</w:t>
      </w:r>
    </w:p>
    <w:tbl>
      <w:tblPr>
        <w:tblStyle w:val="Table16"/>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11.5492957746478"/>
        <w:gridCol w:w="1953.923541247485"/>
        <w:gridCol w:w="2109.2957746478874"/>
        <w:gridCol w:w="1897.424547283702"/>
        <w:gridCol w:w="1487.8068410462777"/>
        <w:tblGridChange w:id="0">
          <w:tblGrid>
            <w:gridCol w:w="1911.5492957746478"/>
            <w:gridCol w:w="1953.923541247485"/>
            <w:gridCol w:w="2109.2957746478874"/>
            <w:gridCol w:w="1897.424547283702"/>
            <w:gridCol w:w="1487.8068410462777"/>
          </w:tblGrid>
        </w:tblGridChange>
      </w:tblGrid>
      <w:tr>
        <w:trPr>
          <w:cantSplit w:val="0"/>
          <w:trHeight w:val="10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4FA">
            <w:pPr>
              <w:spacing w:line="240" w:lineRule="auto"/>
              <w:rPr/>
            </w:pPr>
            <w:r w:rsidDel="00000000" w:rsidR="00000000" w:rsidRPr="00000000">
              <w:rPr>
                <w:rtl w:val="0"/>
              </w:rPr>
              <w:t xml:space="preserve">Criteria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4FB">
            <w:pPr>
              <w:spacing w:line="240" w:lineRule="auto"/>
              <w:rPr/>
            </w:pPr>
            <w:r w:rsidDel="00000000" w:rsidR="00000000" w:rsidRPr="00000000">
              <w:rPr>
                <w:rtl w:val="0"/>
              </w:rPr>
              <w:t xml:space="preserve">Beginning (1 point)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4FC">
            <w:pPr>
              <w:spacing w:line="240" w:lineRule="auto"/>
              <w:rPr/>
            </w:pPr>
            <w:r w:rsidDel="00000000" w:rsidR="00000000" w:rsidRPr="00000000">
              <w:rPr>
                <w:rtl w:val="0"/>
              </w:rPr>
              <w:t xml:space="preserve">Developing (2 points)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4FD">
            <w:pPr>
              <w:spacing w:line="240" w:lineRule="auto"/>
              <w:rPr/>
            </w:pPr>
            <w:r w:rsidDel="00000000" w:rsidR="00000000" w:rsidRPr="00000000">
              <w:rPr>
                <w:rtl w:val="0"/>
              </w:rPr>
              <w:t xml:space="preserve">Proficient (3 points)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4FE">
            <w:pPr>
              <w:spacing w:line="240" w:lineRule="auto"/>
              <w:rPr/>
            </w:pPr>
            <w:r w:rsidDel="00000000" w:rsidR="00000000" w:rsidRPr="00000000">
              <w:rPr>
                <w:rtl w:val="0"/>
              </w:rPr>
              <w:t xml:space="preserve">Peer Feedback &amp; Suggestions</w:t>
            </w:r>
          </w:p>
        </w:tc>
      </w:tr>
      <w:tr>
        <w:trPr>
          <w:cantSplit w:val="0"/>
          <w:trHeight w:val="16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4FF">
            <w:pPr>
              <w:spacing w:line="240" w:lineRule="auto"/>
              <w:rPr/>
            </w:pPr>
            <w:r w:rsidDel="00000000" w:rsidR="00000000" w:rsidRPr="00000000">
              <w:rPr>
                <w:rtl w:val="0"/>
              </w:rPr>
              <w:t xml:space="preserve">Clarity of Project Purpose &amp; Impact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0">
            <w:pPr>
              <w:spacing w:line="240" w:lineRule="auto"/>
              <w:rPr/>
            </w:pPr>
            <w:r w:rsidDel="00000000" w:rsidR="00000000" w:rsidRPr="00000000">
              <w:rPr>
                <w:rtl w:val="0"/>
              </w:rPr>
              <w:t xml:space="preserve">Project purpose is unclear or lacks connection to personal goals/values.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1">
            <w:pPr>
              <w:spacing w:line="240" w:lineRule="auto"/>
              <w:rPr/>
            </w:pPr>
            <w:r w:rsidDel="00000000" w:rsidR="00000000" w:rsidRPr="00000000">
              <w:rPr>
                <w:rtl w:val="0"/>
              </w:rPr>
              <w:t xml:space="preserve">Project purpose is somewhat clear but lacks strong alignment with goals and impact.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2">
            <w:pPr>
              <w:spacing w:line="240" w:lineRule="auto"/>
              <w:rPr/>
            </w:pPr>
            <w:r w:rsidDel="00000000" w:rsidR="00000000" w:rsidRPr="00000000">
              <w:rPr>
                <w:rtl w:val="0"/>
              </w:rPr>
              <w:t xml:space="preserve">Project purpose is clearly stated, compelling, and strongly aligned with goals/values.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3">
            <w:pPr>
              <w:spacing w:line="240" w:lineRule="auto"/>
              <w:rPr/>
            </w:pPr>
            <w:r w:rsidDel="00000000" w:rsidR="00000000" w:rsidRPr="00000000">
              <w:rPr>
                <w:rtl w:val="0"/>
              </w:rPr>
            </w:r>
          </w:p>
        </w:tc>
      </w:tr>
      <w:tr>
        <w:trPr>
          <w:cantSplit w:val="0"/>
          <w:trHeight w:val="13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4">
            <w:pPr>
              <w:spacing w:line="240" w:lineRule="auto"/>
              <w:rPr/>
            </w:pPr>
            <w:r w:rsidDel="00000000" w:rsidR="00000000" w:rsidRPr="00000000">
              <w:rPr>
                <w:rtl w:val="0"/>
              </w:rPr>
              <w:t xml:space="preserve">SMART Goal Development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5">
            <w:pPr>
              <w:spacing w:line="240" w:lineRule="auto"/>
              <w:rPr/>
            </w:pPr>
            <w:r w:rsidDel="00000000" w:rsidR="00000000" w:rsidRPr="00000000">
              <w:rPr>
                <w:rtl w:val="0"/>
              </w:rPr>
              <w:t xml:space="preserve">Goals are vague and do not follow SMART criteria.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6">
            <w:pPr>
              <w:spacing w:line="240" w:lineRule="auto"/>
              <w:rPr/>
            </w:pPr>
            <w:r w:rsidDel="00000000" w:rsidR="00000000" w:rsidRPr="00000000">
              <w:rPr>
                <w:rtl w:val="0"/>
              </w:rPr>
              <w:t xml:space="preserve">Goals partially follow SMART criteria but need more specificity.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7">
            <w:pPr>
              <w:spacing w:line="240" w:lineRule="auto"/>
              <w:rPr/>
            </w:pPr>
            <w:r w:rsidDel="00000000" w:rsidR="00000000" w:rsidRPr="00000000">
              <w:rPr>
                <w:rtl w:val="0"/>
              </w:rPr>
              <w:t xml:space="preserve">Goals are clearly defined, meeting all SMART criteria.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8">
            <w:pPr>
              <w:spacing w:line="240" w:lineRule="auto"/>
              <w:rPr/>
            </w:pPr>
            <w:r w:rsidDel="00000000" w:rsidR="00000000" w:rsidRPr="00000000">
              <w:rPr>
                <w:rtl w:val="0"/>
              </w:rPr>
            </w:r>
          </w:p>
        </w:tc>
      </w:tr>
      <w:tr>
        <w:trPr>
          <w:cantSplit w:val="0"/>
          <w:trHeight w:val="16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9">
            <w:pPr>
              <w:spacing w:line="240" w:lineRule="auto"/>
              <w:rPr/>
            </w:pPr>
            <w:r w:rsidDel="00000000" w:rsidR="00000000" w:rsidRPr="00000000">
              <w:rPr>
                <w:rtl w:val="0"/>
              </w:rPr>
              <w:t xml:space="preserve">Stakeholder Identification &amp; Engagement Plan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A">
            <w:pPr>
              <w:spacing w:line="240" w:lineRule="auto"/>
              <w:rPr/>
            </w:pPr>
            <w:r w:rsidDel="00000000" w:rsidR="00000000" w:rsidRPr="00000000">
              <w:rPr>
                <w:rtl w:val="0"/>
              </w:rPr>
              <w:t xml:space="preserve">Stakeholders are not well-identified, and engagement strategies are unclear.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B">
            <w:pPr>
              <w:spacing w:line="240" w:lineRule="auto"/>
              <w:rPr/>
            </w:pPr>
            <w:r w:rsidDel="00000000" w:rsidR="00000000" w:rsidRPr="00000000">
              <w:rPr>
                <w:rtl w:val="0"/>
              </w:rPr>
              <w:t xml:space="preserve">Some stakeholders are identified with a basic communication plan.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C">
            <w:pPr>
              <w:spacing w:line="240" w:lineRule="auto"/>
              <w:rPr/>
            </w:pPr>
            <w:r w:rsidDel="00000000" w:rsidR="00000000" w:rsidRPr="00000000">
              <w:rPr>
                <w:rtl w:val="0"/>
              </w:rPr>
              <w:t xml:space="preserve">Stakeholders are well-identified with a detailed engagement plan.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D">
            <w:pPr>
              <w:spacing w:line="240" w:lineRule="auto"/>
              <w:rPr/>
            </w:pPr>
            <w:r w:rsidDel="00000000" w:rsidR="00000000" w:rsidRPr="00000000">
              <w:rPr>
                <w:rtl w:val="0"/>
              </w:rPr>
            </w:r>
          </w:p>
        </w:tc>
      </w:tr>
      <w:tr>
        <w:trPr>
          <w:cantSplit w:val="0"/>
          <w:trHeight w:val="16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E">
            <w:pPr>
              <w:spacing w:line="240" w:lineRule="auto"/>
              <w:rPr/>
            </w:pPr>
            <w:r w:rsidDel="00000000" w:rsidR="00000000" w:rsidRPr="00000000">
              <w:rPr>
                <w:rtl w:val="0"/>
              </w:rPr>
              <w:t xml:space="preserve">Ethical Considerations &amp; Guiding Values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0F">
            <w:pPr>
              <w:spacing w:line="240" w:lineRule="auto"/>
              <w:rPr/>
            </w:pPr>
            <w:r w:rsidDel="00000000" w:rsidR="00000000" w:rsidRPr="00000000">
              <w:rPr>
                <w:rtl w:val="0"/>
              </w:rPr>
              <w:t xml:space="preserve">Minimal reflection on ethical considerations or values.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0">
            <w:pPr>
              <w:spacing w:line="240" w:lineRule="auto"/>
              <w:rPr/>
            </w:pPr>
            <w:r w:rsidDel="00000000" w:rsidR="00000000" w:rsidRPr="00000000">
              <w:rPr>
                <w:rtl w:val="0"/>
              </w:rPr>
              <w:t xml:space="preserve">Some ethical considerations are acknowledged, but depth is lacking.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1">
            <w:pPr>
              <w:spacing w:line="240" w:lineRule="auto"/>
              <w:rPr/>
            </w:pPr>
            <w:r w:rsidDel="00000000" w:rsidR="00000000" w:rsidRPr="00000000">
              <w:rPr>
                <w:rtl w:val="0"/>
              </w:rPr>
              <w:t xml:space="preserve">Strong ethical framework with clear reflection on values and impact.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2">
            <w:pPr>
              <w:spacing w:line="240" w:lineRule="auto"/>
              <w:rPr/>
            </w:pPr>
            <w:r w:rsidDel="00000000" w:rsidR="00000000" w:rsidRPr="00000000">
              <w:rPr>
                <w:rtl w:val="0"/>
              </w:rPr>
            </w:r>
          </w:p>
        </w:tc>
      </w:tr>
      <w:tr>
        <w:trPr>
          <w:cantSplit w:val="0"/>
          <w:trHeight w:val="13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3">
            <w:pPr>
              <w:spacing w:line="240" w:lineRule="auto"/>
              <w:rPr/>
            </w:pPr>
            <w:r w:rsidDel="00000000" w:rsidR="00000000" w:rsidRPr="00000000">
              <w:rPr>
                <w:rtl w:val="0"/>
              </w:rPr>
              <w:t xml:space="preserve">Resources &amp; Partnerships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4">
            <w:pPr>
              <w:spacing w:line="240" w:lineRule="auto"/>
              <w:rPr/>
            </w:pPr>
            <w:r w:rsidDel="00000000" w:rsidR="00000000" w:rsidRPr="00000000">
              <w:rPr>
                <w:rtl w:val="0"/>
              </w:rPr>
              <w:t xml:space="preserve">Few resources or partnerships are identified.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5">
            <w:pPr>
              <w:spacing w:line="240" w:lineRule="auto"/>
              <w:rPr/>
            </w:pPr>
            <w:r w:rsidDel="00000000" w:rsidR="00000000" w:rsidRPr="00000000">
              <w:rPr>
                <w:rtl w:val="0"/>
              </w:rPr>
              <w:t xml:space="preserve">Some resources and partnerships are identified but lack specificity.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6">
            <w:pPr>
              <w:spacing w:line="240" w:lineRule="auto"/>
              <w:rPr/>
            </w:pPr>
            <w:r w:rsidDel="00000000" w:rsidR="00000000" w:rsidRPr="00000000">
              <w:rPr>
                <w:rtl w:val="0"/>
              </w:rPr>
              <w:t xml:space="preserve">Clear, strategic plan for resources and partnerships.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7">
            <w:pPr>
              <w:spacing w:line="240" w:lineRule="auto"/>
              <w:rPr/>
            </w:pPr>
            <w:r w:rsidDel="00000000" w:rsidR="00000000" w:rsidRPr="00000000">
              <w:rPr>
                <w:rtl w:val="0"/>
              </w:rPr>
            </w:r>
          </w:p>
        </w:tc>
      </w:tr>
      <w:tr>
        <w:trPr>
          <w:cantSplit w:val="0"/>
          <w:trHeight w:val="13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8">
            <w:pPr>
              <w:spacing w:line="240" w:lineRule="auto"/>
              <w:rPr/>
            </w:pPr>
            <w:r w:rsidDel="00000000" w:rsidR="00000000" w:rsidRPr="00000000">
              <w:rPr>
                <w:rtl w:val="0"/>
              </w:rPr>
              <w:t xml:space="preserve">Timeline &amp; Action Plan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9">
            <w:pPr>
              <w:spacing w:line="240" w:lineRule="auto"/>
              <w:rPr/>
            </w:pPr>
            <w:r w:rsidDel="00000000" w:rsidR="00000000" w:rsidRPr="00000000">
              <w:rPr>
                <w:rtl w:val="0"/>
              </w:rPr>
              <w:t xml:space="preserve">Timeline is incomplete or lacks specific action steps.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A">
            <w:pPr>
              <w:spacing w:line="240" w:lineRule="auto"/>
              <w:rPr/>
            </w:pPr>
            <w:r w:rsidDel="00000000" w:rsidR="00000000" w:rsidRPr="00000000">
              <w:rPr>
                <w:rtl w:val="0"/>
              </w:rPr>
              <w:t xml:space="preserve">Timeline includes some structured steps but needs refinement.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B">
            <w:pPr>
              <w:spacing w:line="240" w:lineRule="auto"/>
              <w:rPr/>
            </w:pPr>
            <w:r w:rsidDel="00000000" w:rsidR="00000000" w:rsidRPr="00000000">
              <w:rPr>
                <w:rtl w:val="0"/>
              </w:rPr>
              <w:t xml:space="preserve">Timeline is detailed, realistic, and well-structured.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C">
            <w:pPr>
              <w:spacing w:line="240" w:lineRule="auto"/>
              <w:rPr/>
            </w:pPr>
            <w:r w:rsidDel="00000000" w:rsidR="00000000" w:rsidRPr="00000000">
              <w:rPr>
                <w:rtl w:val="0"/>
              </w:rPr>
            </w:r>
          </w:p>
        </w:tc>
      </w:tr>
      <w:tr>
        <w:trPr>
          <w:cantSplit w:val="0"/>
          <w:trHeight w:val="13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D">
            <w:pPr>
              <w:spacing w:line="240" w:lineRule="auto"/>
              <w:rPr/>
            </w:pPr>
            <w:r w:rsidDel="00000000" w:rsidR="00000000" w:rsidRPr="00000000">
              <w:rPr>
                <w:rtl w:val="0"/>
              </w:rPr>
              <w:t xml:space="preserve">Integration of Peer Feedback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E">
            <w:pPr>
              <w:spacing w:line="240" w:lineRule="auto"/>
              <w:rPr/>
            </w:pPr>
            <w:r w:rsidDel="00000000" w:rsidR="00000000" w:rsidRPr="00000000">
              <w:rPr>
                <w:rtl w:val="0"/>
              </w:rPr>
              <w:t xml:space="preserve">Little to no evidence of peer feedback incorporation.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1F">
            <w:pPr>
              <w:spacing w:line="240" w:lineRule="auto"/>
              <w:rPr/>
            </w:pPr>
            <w:r w:rsidDel="00000000" w:rsidR="00000000" w:rsidRPr="00000000">
              <w:rPr>
                <w:rtl w:val="0"/>
              </w:rPr>
              <w:t xml:space="preserve">Some peer feedback is addressed, but revisions are limited.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20">
            <w:pPr>
              <w:spacing w:line="240" w:lineRule="auto"/>
              <w:rPr/>
            </w:pPr>
            <w:r w:rsidDel="00000000" w:rsidR="00000000" w:rsidRPr="00000000">
              <w:rPr>
                <w:rtl w:val="0"/>
              </w:rPr>
              <w:t xml:space="preserve">Thoughtful, significant revisions based on peer feedback.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521">
            <w:pPr>
              <w:spacing w:line="240" w:lineRule="auto"/>
              <w:rPr/>
            </w:pPr>
            <w:r w:rsidDel="00000000" w:rsidR="00000000" w:rsidRPr="00000000">
              <w:rPr>
                <w:rtl w:val="0"/>
              </w:rPr>
            </w:r>
          </w:p>
        </w:tc>
      </w:tr>
    </w:tbl>
    <w:p w:rsidR="00000000" w:rsidDel="00000000" w:rsidP="00000000" w:rsidRDefault="00000000" w:rsidRPr="00000000" w14:paraId="00001522">
      <w:pPr>
        <w:rPr/>
      </w:pPr>
      <w:r w:rsidDel="00000000" w:rsidR="00000000" w:rsidRPr="00000000">
        <w:rPr>
          <w:rtl w:val="0"/>
        </w:rPr>
        <w:t xml:space="preserve">Total Score: ____ / 21</w:t>
      </w:r>
    </w:p>
    <w:p w:rsidR="00000000" w:rsidDel="00000000" w:rsidP="00000000" w:rsidRDefault="00000000" w:rsidRPr="00000000" w14:paraId="00001523">
      <w:pPr>
        <w:rPr/>
      </w:pPr>
      <w:r w:rsidDel="00000000" w:rsidR="00000000" w:rsidRPr="00000000">
        <w:rPr>
          <w:rtl w:val="0"/>
        </w:rPr>
        <w:t xml:space="preserve">Final Peer Reflection</w:t>
      </w:r>
    </w:p>
    <w:p w:rsidR="00000000" w:rsidDel="00000000" w:rsidP="00000000" w:rsidRDefault="00000000" w:rsidRPr="00000000" w14:paraId="00001524">
      <w:pPr>
        <w:numPr>
          <w:ilvl w:val="0"/>
          <w:numId w:val="208"/>
        </w:numPr>
        <w:ind w:left="720" w:hanging="360"/>
      </w:pPr>
      <w:r w:rsidDel="00000000" w:rsidR="00000000" w:rsidRPr="00000000">
        <w:rPr>
          <w:rtl w:val="0"/>
        </w:rPr>
        <w:t xml:space="preserve">What is the project’s greatest strength?</w:t>
      </w:r>
    </w:p>
    <w:p w:rsidR="00000000" w:rsidDel="00000000" w:rsidP="00000000" w:rsidRDefault="00000000" w:rsidRPr="00000000" w14:paraId="00001525">
      <w:pPr>
        <w:numPr>
          <w:ilvl w:val="0"/>
          <w:numId w:val="208"/>
        </w:numPr>
        <w:ind w:left="720" w:hanging="360"/>
      </w:pPr>
      <w:r w:rsidDel="00000000" w:rsidR="00000000" w:rsidRPr="00000000">
        <w:rPr>
          <w:rtl w:val="0"/>
        </w:rPr>
        <w:t xml:space="preserve">What are one or two areas for improvement?</w:t>
      </w:r>
    </w:p>
    <w:p w:rsidR="00000000" w:rsidDel="00000000" w:rsidP="00000000" w:rsidRDefault="00000000" w:rsidRPr="00000000" w14:paraId="00001526">
      <w:pPr>
        <w:numPr>
          <w:ilvl w:val="0"/>
          <w:numId w:val="208"/>
        </w:numPr>
        <w:ind w:left="720" w:hanging="360"/>
      </w:pPr>
      <w:r w:rsidDel="00000000" w:rsidR="00000000" w:rsidRPr="00000000">
        <w:rPr>
          <w:rtl w:val="0"/>
        </w:rPr>
        <w:t xml:space="preserve">What specific suggestions do you have for refining the project plan?</w:t>
      </w:r>
    </w:p>
    <w:p w:rsidR="00000000" w:rsidDel="00000000" w:rsidP="00000000" w:rsidRDefault="00000000" w:rsidRPr="00000000" w14:paraId="00001527">
      <w:pPr>
        <w:pStyle w:val="Heading3"/>
        <w:spacing w:after="240" w:before="240" w:lineRule="auto"/>
        <w:rPr/>
      </w:pPr>
      <w:bookmarkStart w:colFirst="0" w:colLast="0" w:name="_sngjw1qh4p6t" w:id="286"/>
      <w:bookmarkEnd w:id="286"/>
      <w:r w:rsidDel="00000000" w:rsidR="00000000" w:rsidRPr="00000000">
        <w:rPr>
          <w:rtl w:val="0"/>
        </w:rPr>
        <w:t xml:space="preserve">Answer Key</w:t>
      </w:r>
    </w:p>
    <w:p w:rsidR="00000000" w:rsidDel="00000000" w:rsidP="00000000" w:rsidRDefault="00000000" w:rsidRPr="00000000" w14:paraId="00001528">
      <w:pPr>
        <w:rPr/>
      </w:pPr>
      <w:r w:rsidDel="00000000" w:rsidR="00000000" w:rsidRPr="00000000">
        <w:rPr>
          <w:rtl w:val="0"/>
        </w:rPr>
        <w:t xml:space="preserve">Effective Project Planning: Cloze Reading</w:t>
      </w:r>
    </w:p>
    <w:p w:rsidR="00000000" w:rsidDel="00000000" w:rsidP="00000000" w:rsidRDefault="00000000" w:rsidRPr="00000000" w14:paraId="00001529">
      <w:pPr>
        <w:numPr>
          <w:ilvl w:val="0"/>
          <w:numId w:val="168"/>
        </w:numPr>
        <w:ind w:left="720" w:hanging="360"/>
      </w:pPr>
      <w:r w:rsidDel="00000000" w:rsidR="00000000" w:rsidRPr="00000000">
        <w:rPr>
          <w:rtl w:val="0"/>
        </w:rPr>
        <w:t xml:space="preserve">bridge</w:t>
      </w:r>
    </w:p>
    <w:p w:rsidR="00000000" w:rsidDel="00000000" w:rsidP="00000000" w:rsidRDefault="00000000" w:rsidRPr="00000000" w14:paraId="0000152A">
      <w:pPr>
        <w:numPr>
          <w:ilvl w:val="0"/>
          <w:numId w:val="168"/>
        </w:numPr>
        <w:ind w:left="720" w:hanging="360"/>
      </w:pPr>
      <w:r w:rsidDel="00000000" w:rsidR="00000000" w:rsidRPr="00000000">
        <w:rPr>
          <w:rtl w:val="0"/>
        </w:rPr>
        <w:t xml:space="preserve">foundation</w:t>
      </w:r>
    </w:p>
    <w:p w:rsidR="00000000" w:rsidDel="00000000" w:rsidP="00000000" w:rsidRDefault="00000000" w:rsidRPr="00000000" w14:paraId="0000152B">
      <w:pPr>
        <w:numPr>
          <w:ilvl w:val="0"/>
          <w:numId w:val="168"/>
        </w:numPr>
        <w:ind w:left="720" w:hanging="360"/>
      </w:pPr>
      <w:r w:rsidDel="00000000" w:rsidR="00000000" w:rsidRPr="00000000">
        <w:rPr>
          <w:rtl w:val="0"/>
        </w:rPr>
        <w:t xml:space="preserve">structure</w:t>
      </w:r>
    </w:p>
    <w:p w:rsidR="00000000" w:rsidDel="00000000" w:rsidP="00000000" w:rsidRDefault="00000000" w:rsidRPr="00000000" w14:paraId="0000152C">
      <w:pPr>
        <w:numPr>
          <w:ilvl w:val="0"/>
          <w:numId w:val="168"/>
        </w:numPr>
        <w:ind w:left="720" w:hanging="360"/>
      </w:pPr>
      <w:r w:rsidDel="00000000" w:rsidR="00000000" w:rsidRPr="00000000">
        <w:rPr>
          <w:rtl w:val="0"/>
        </w:rPr>
        <w:t xml:space="preserve">deadlines</w:t>
      </w:r>
    </w:p>
    <w:p w:rsidR="00000000" w:rsidDel="00000000" w:rsidP="00000000" w:rsidRDefault="00000000" w:rsidRPr="00000000" w14:paraId="0000152D">
      <w:pPr>
        <w:numPr>
          <w:ilvl w:val="0"/>
          <w:numId w:val="168"/>
        </w:numPr>
        <w:ind w:left="720" w:hanging="360"/>
      </w:pPr>
      <w:r w:rsidDel="00000000" w:rsidR="00000000" w:rsidRPr="00000000">
        <w:rPr>
          <w:rtl w:val="0"/>
        </w:rPr>
        <w:t xml:space="preserve">incomplete</w:t>
      </w:r>
    </w:p>
    <w:p w:rsidR="00000000" w:rsidDel="00000000" w:rsidP="00000000" w:rsidRDefault="00000000" w:rsidRPr="00000000" w14:paraId="0000152E">
      <w:pPr>
        <w:numPr>
          <w:ilvl w:val="0"/>
          <w:numId w:val="168"/>
        </w:numPr>
        <w:ind w:left="720" w:hanging="360"/>
      </w:pPr>
      <w:r w:rsidDel="00000000" w:rsidR="00000000" w:rsidRPr="00000000">
        <w:rPr>
          <w:rtl w:val="0"/>
        </w:rPr>
        <w:t xml:space="preserve">POWERful</w:t>
      </w:r>
    </w:p>
    <w:p w:rsidR="00000000" w:rsidDel="00000000" w:rsidP="00000000" w:rsidRDefault="00000000" w:rsidRPr="00000000" w14:paraId="0000152F">
      <w:pPr>
        <w:numPr>
          <w:ilvl w:val="0"/>
          <w:numId w:val="168"/>
        </w:numPr>
        <w:ind w:left="720" w:hanging="360"/>
      </w:pPr>
      <w:r w:rsidDel="00000000" w:rsidR="00000000" w:rsidRPr="00000000">
        <w:rPr>
          <w:rtl w:val="0"/>
        </w:rPr>
        <w:t xml:space="preserve">steps</w:t>
      </w:r>
    </w:p>
    <w:p w:rsidR="00000000" w:rsidDel="00000000" w:rsidP="00000000" w:rsidRDefault="00000000" w:rsidRPr="00000000" w14:paraId="00001530">
      <w:pPr>
        <w:numPr>
          <w:ilvl w:val="0"/>
          <w:numId w:val="168"/>
        </w:numPr>
        <w:ind w:left="720" w:hanging="360"/>
      </w:pPr>
      <w:r w:rsidDel="00000000" w:rsidR="00000000" w:rsidRPr="00000000">
        <w:rPr>
          <w:rtl w:val="0"/>
        </w:rPr>
        <w:t xml:space="preserve">confident</w:t>
      </w:r>
    </w:p>
    <w:p w:rsidR="00000000" w:rsidDel="00000000" w:rsidP="00000000" w:rsidRDefault="00000000" w:rsidRPr="00000000" w14:paraId="00001531">
      <w:pPr>
        <w:numPr>
          <w:ilvl w:val="0"/>
          <w:numId w:val="168"/>
        </w:numPr>
        <w:ind w:left="720" w:hanging="360"/>
      </w:pPr>
      <w:r w:rsidDel="00000000" w:rsidR="00000000" w:rsidRPr="00000000">
        <w:rPr>
          <w:rtl w:val="0"/>
        </w:rPr>
        <w:t xml:space="preserve">purpose</w:t>
      </w:r>
    </w:p>
    <w:p w:rsidR="00000000" w:rsidDel="00000000" w:rsidP="00000000" w:rsidRDefault="00000000" w:rsidRPr="00000000" w14:paraId="00001532">
      <w:pPr>
        <w:numPr>
          <w:ilvl w:val="0"/>
          <w:numId w:val="168"/>
        </w:numPr>
        <w:ind w:left="720" w:hanging="360"/>
      </w:pPr>
      <w:r w:rsidDel="00000000" w:rsidR="00000000" w:rsidRPr="00000000">
        <w:rPr>
          <w:rtl w:val="0"/>
        </w:rPr>
        <w:t xml:space="preserve">objectives</w:t>
      </w:r>
    </w:p>
    <w:p w:rsidR="00000000" w:rsidDel="00000000" w:rsidP="00000000" w:rsidRDefault="00000000" w:rsidRPr="00000000" w14:paraId="00001533">
      <w:pPr>
        <w:numPr>
          <w:ilvl w:val="0"/>
          <w:numId w:val="168"/>
        </w:numPr>
        <w:ind w:left="720" w:hanging="360"/>
      </w:pPr>
      <w:r w:rsidDel="00000000" w:rsidR="00000000" w:rsidRPr="00000000">
        <w:rPr>
          <w:rtl w:val="0"/>
        </w:rPr>
        <w:t xml:space="preserve">blueprint</w:t>
      </w:r>
    </w:p>
    <w:p w:rsidR="00000000" w:rsidDel="00000000" w:rsidP="00000000" w:rsidRDefault="00000000" w:rsidRPr="00000000" w14:paraId="00001534">
      <w:pPr>
        <w:numPr>
          <w:ilvl w:val="0"/>
          <w:numId w:val="168"/>
        </w:numPr>
        <w:ind w:left="720" w:hanging="360"/>
      </w:pPr>
      <w:r w:rsidDel="00000000" w:rsidR="00000000" w:rsidRPr="00000000">
        <w:rPr>
          <w:rtl w:val="0"/>
        </w:rPr>
        <w:t xml:space="preserve">manage</w:t>
      </w:r>
    </w:p>
    <w:p w:rsidR="00000000" w:rsidDel="00000000" w:rsidP="00000000" w:rsidRDefault="00000000" w:rsidRPr="00000000" w14:paraId="00001535">
      <w:pPr>
        <w:numPr>
          <w:ilvl w:val="0"/>
          <w:numId w:val="168"/>
        </w:numPr>
        <w:ind w:left="720" w:hanging="360"/>
      </w:pPr>
      <w:r w:rsidDel="00000000" w:rsidR="00000000" w:rsidRPr="00000000">
        <w:rPr>
          <w:rtl w:val="0"/>
        </w:rPr>
        <w:t xml:space="preserve">track</w:t>
      </w:r>
    </w:p>
    <w:p w:rsidR="00000000" w:rsidDel="00000000" w:rsidP="00000000" w:rsidRDefault="00000000" w:rsidRPr="00000000" w14:paraId="00001536">
      <w:pPr>
        <w:numPr>
          <w:ilvl w:val="0"/>
          <w:numId w:val="168"/>
        </w:numPr>
        <w:ind w:left="720" w:hanging="360"/>
      </w:pPr>
      <w:r w:rsidDel="00000000" w:rsidR="00000000" w:rsidRPr="00000000">
        <w:rPr>
          <w:rtl w:val="0"/>
        </w:rPr>
        <w:t xml:space="preserve">evaluate</w:t>
      </w:r>
    </w:p>
    <w:p w:rsidR="00000000" w:rsidDel="00000000" w:rsidP="00000000" w:rsidRDefault="00000000" w:rsidRPr="00000000" w14:paraId="00001537">
      <w:pPr>
        <w:numPr>
          <w:ilvl w:val="0"/>
          <w:numId w:val="168"/>
        </w:numPr>
        <w:ind w:left="720" w:hanging="360"/>
      </w:pPr>
      <w:r w:rsidDel="00000000" w:rsidR="00000000" w:rsidRPr="00000000">
        <w:rPr>
          <w:rtl w:val="0"/>
        </w:rPr>
        <w:t xml:space="preserve">reassess</w:t>
      </w:r>
    </w:p>
    <w:p w:rsidR="00000000" w:rsidDel="00000000" w:rsidP="00000000" w:rsidRDefault="00000000" w:rsidRPr="00000000" w14:paraId="00001538">
      <w:pPr>
        <w:numPr>
          <w:ilvl w:val="0"/>
          <w:numId w:val="168"/>
        </w:numPr>
        <w:ind w:left="720" w:hanging="360"/>
      </w:pPr>
      <w:r w:rsidDel="00000000" w:rsidR="00000000" w:rsidRPr="00000000">
        <w:rPr>
          <w:rtl w:val="0"/>
        </w:rPr>
        <w:t xml:space="preserve">obstacles</w:t>
      </w:r>
    </w:p>
    <w:p w:rsidR="00000000" w:rsidDel="00000000" w:rsidP="00000000" w:rsidRDefault="00000000" w:rsidRPr="00000000" w14:paraId="00001539">
      <w:pPr>
        <w:rPr/>
      </w:pPr>
      <w:r w:rsidDel="00000000" w:rsidR="00000000" w:rsidRPr="00000000">
        <w:rPr>
          <w:rtl w:val="0"/>
        </w:rPr>
        <w:t xml:space="preserve">Reflective Question answers will vary.</w:t>
      </w:r>
    </w:p>
    <w:p w:rsidR="00000000" w:rsidDel="00000000" w:rsidP="00000000" w:rsidRDefault="00000000" w:rsidRPr="00000000" w14:paraId="0000153A">
      <w:pPr>
        <w:rPr/>
      </w:pPr>
      <w:r w:rsidDel="00000000" w:rsidR="00000000" w:rsidRPr="00000000">
        <w:rPr>
          <w:rtl w:val="0"/>
        </w:rPr>
        <w:t xml:space="preserve">Effective Project Planning: Worksheet</w:t>
      </w:r>
    </w:p>
    <w:p w:rsidR="00000000" w:rsidDel="00000000" w:rsidP="00000000" w:rsidRDefault="00000000" w:rsidRPr="00000000" w14:paraId="0000153B">
      <w:pPr>
        <w:rPr/>
      </w:pPr>
      <w:r w:rsidDel="00000000" w:rsidR="00000000" w:rsidRPr="00000000">
        <w:rPr>
          <w:rtl w:val="0"/>
        </w:rPr>
        <w:t xml:space="preserve">Fill in the Blank</w:t>
      </w:r>
    </w:p>
    <w:p w:rsidR="00000000" w:rsidDel="00000000" w:rsidP="00000000" w:rsidRDefault="00000000" w:rsidRPr="00000000" w14:paraId="0000153C">
      <w:pPr>
        <w:numPr>
          <w:ilvl w:val="0"/>
          <w:numId w:val="547"/>
        </w:numPr>
        <w:ind w:left="720" w:hanging="360"/>
      </w:pPr>
      <w:r w:rsidDel="00000000" w:rsidR="00000000" w:rsidRPr="00000000">
        <w:rPr>
          <w:rtl w:val="0"/>
        </w:rPr>
        <w:t xml:space="preserve">Purpose</w:t>
      </w:r>
    </w:p>
    <w:p w:rsidR="00000000" w:rsidDel="00000000" w:rsidP="00000000" w:rsidRDefault="00000000" w:rsidRPr="00000000" w14:paraId="0000153D">
      <w:pPr>
        <w:numPr>
          <w:ilvl w:val="0"/>
          <w:numId w:val="547"/>
        </w:numPr>
        <w:ind w:left="720" w:hanging="360"/>
      </w:pPr>
      <w:r w:rsidDel="00000000" w:rsidR="00000000" w:rsidRPr="00000000">
        <w:rPr>
          <w:rtl w:val="0"/>
        </w:rPr>
        <w:t xml:space="preserve">Objectives</w:t>
      </w:r>
    </w:p>
    <w:p w:rsidR="00000000" w:rsidDel="00000000" w:rsidP="00000000" w:rsidRDefault="00000000" w:rsidRPr="00000000" w14:paraId="0000153E">
      <w:pPr>
        <w:numPr>
          <w:ilvl w:val="0"/>
          <w:numId w:val="547"/>
        </w:numPr>
        <w:ind w:left="720" w:hanging="360"/>
      </w:pPr>
      <w:r w:rsidDel="00000000" w:rsidR="00000000" w:rsidRPr="00000000">
        <w:rPr>
          <w:rtl w:val="0"/>
        </w:rPr>
        <w:t xml:space="preserve">Work</w:t>
      </w:r>
    </w:p>
    <w:p w:rsidR="00000000" w:rsidDel="00000000" w:rsidP="00000000" w:rsidRDefault="00000000" w:rsidRPr="00000000" w14:paraId="0000153F">
      <w:pPr>
        <w:numPr>
          <w:ilvl w:val="0"/>
          <w:numId w:val="547"/>
        </w:numPr>
        <w:ind w:left="720" w:hanging="360"/>
      </w:pPr>
      <w:r w:rsidDel="00000000" w:rsidR="00000000" w:rsidRPr="00000000">
        <w:rPr>
          <w:rtl w:val="0"/>
        </w:rPr>
        <w:t xml:space="preserve">Evaluate</w:t>
      </w:r>
    </w:p>
    <w:p w:rsidR="00000000" w:rsidDel="00000000" w:rsidP="00000000" w:rsidRDefault="00000000" w:rsidRPr="00000000" w14:paraId="00001540">
      <w:pPr>
        <w:numPr>
          <w:ilvl w:val="0"/>
          <w:numId w:val="547"/>
        </w:numPr>
        <w:ind w:left="720" w:hanging="360"/>
      </w:pPr>
      <w:r w:rsidDel="00000000" w:rsidR="00000000" w:rsidRPr="00000000">
        <w:rPr>
          <w:rtl w:val="0"/>
        </w:rPr>
        <w:t xml:space="preserve">Reassess</w:t>
      </w:r>
    </w:p>
    <w:p w:rsidR="00000000" w:rsidDel="00000000" w:rsidP="00000000" w:rsidRDefault="00000000" w:rsidRPr="00000000" w14:paraId="00001541">
      <w:pPr>
        <w:rPr/>
      </w:pPr>
      <w:r w:rsidDel="00000000" w:rsidR="00000000" w:rsidRPr="00000000">
        <w:rPr>
          <w:rtl w:val="0"/>
        </w:rPr>
        <w:t xml:space="preserve">Multiple Choice Questions</w:t>
      </w:r>
    </w:p>
    <w:p w:rsidR="00000000" w:rsidDel="00000000" w:rsidP="00000000" w:rsidRDefault="00000000" w:rsidRPr="00000000" w14:paraId="00001542">
      <w:pPr>
        <w:numPr>
          <w:ilvl w:val="0"/>
          <w:numId w:val="74"/>
        </w:numPr>
        <w:ind w:left="720" w:hanging="360"/>
      </w:pPr>
      <w:r w:rsidDel="00000000" w:rsidR="00000000" w:rsidRPr="00000000">
        <w:rPr>
          <w:rtl w:val="0"/>
        </w:rPr>
        <w:t xml:space="preserve">B) To review the project goals</w:t>
      </w:r>
    </w:p>
    <w:p w:rsidR="00000000" w:rsidDel="00000000" w:rsidP="00000000" w:rsidRDefault="00000000" w:rsidRPr="00000000" w14:paraId="00001543">
      <w:pPr>
        <w:numPr>
          <w:ilvl w:val="0"/>
          <w:numId w:val="74"/>
        </w:numPr>
        <w:ind w:left="720" w:hanging="360"/>
      </w:pPr>
      <w:r w:rsidDel="00000000" w:rsidR="00000000" w:rsidRPr="00000000">
        <w:rPr>
          <w:rtl w:val="0"/>
        </w:rPr>
        <w:t xml:space="preserve">B) Specific, measurable goals</w:t>
      </w:r>
    </w:p>
    <w:p w:rsidR="00000000" w:rsidDel="00000000" w:rsidP="00000000" w:rsidRDefault="00000000" w:rsidRPr="00000000" w14:paraId="00001544">
      <w:pPr>
        <w:numPr>
          <w:ilvl w:val="0"/>
          <w:numId w:val="74"/>
        </w:numPr>
        <w:ind w:left="720" w:hanging="360"/>
      </w:pPr>
      <w:r w:rsidDel="00000000" w:rsidR="00000000" w:rsidRPr="00000000">
        <w:rPr>
          <w:rtl w:val="0"/>
        </w:rPr>
        <w:t xml:space="preserve">B) A Gantt chart</w:t>
      </w:r>
    </w:p>
    <w:p w:rsidR="00000000" w:rsidDel="00000000" w:rsidP="00000000" w:rsidRDefault="00000000" w:rsidRPr="00000000" w14:paraId="00001545">
      <w:pPr>
        <w:numPr>
          <w:ilvl w:val="0"/>
          <w:numId w:val="74"/>
        </w:numPr>
        <w:ind w:left="720" w:hanging="360"/>
      </w:pPr>
      <w:r w:rsidDel="00000000" w:rsidR="00000000" w:rsidRPr="00000000">
        <w:rPr>
          <w:rtl w:val="0"/>
        </w:rPr>
        <w:t xml:space="preserve">B) To reflect and improve for future projects</w:t>
      </w:r>
    </w:p>
    <w:p w:rsidR="00000000" w:rsidDel="00000000" w:rsidP="00000000" w:rsidRDefault="00000000" w:rsidRPr="00000000" w14:paraId="00001546">
      <w:pPr>
        <w:numPr>
          <w:ilvl w:val="0"/>
          <w:numId w:val="74"/>
        </w:numPr>
        <w:ind w:left="720" w:hanging="360"/>
      </w:pPr>
      <w:r w:rsidDel="00000000" w:rsidR="00000000" w:rsidRPr="00000000">
        <w:rPr>
          <w:rtl w:val="0"/>
        </w:rPr>
        <w:t xml:space="preserve">B) Laying the foundation</w:t>
      </w:r>
    </w:p>
    <w:p w:rsidR="00000000" w:rsidDel="00000000" w:rsidP="00000000" w:rsidRDefault="00000000" w:rsidRPr="00000000" w14:paraId="00001547">
      <w:pPr>
        <w:rPr/>
      </w:pPr>
      <w:r w:rsidDel="00000000" w:rsidR="00000000" w:rsidRPr="00000000">
        <w:rPr>
          <w:rtl w:val="0"/>
        </w:rPr>
        <w:t xml:space="preserve">Open-Ended Questions</w:t>
      </w:r>
    </w:p>
    <w:p w:rsidR="00000000" w:rsidDel="00000000" w:rsidP="00000000" w:rsidRDefault="00000000" w:rsidRPr="00000000" w14:paraId="00001548">
      <w:pPr>
        <w:numPr>
          <w:ilvl w:val="0"/>
          <w:numId w:val="2"/>
        </w:numPr>
        <w:ind w:left="720" w:hanging="360"/>
      </w:pPr>
      <w:r w:rsidDel="00000000" w:rsidR="00000000" w:rsidRPr="00000000">
        <w:rPr>
          <w:rtl w:val="0"/>
        </w:rPr>
        <w:t xml:space="preserve">A clear purpose provides direction and focus, ensuring that the project aligns with the intended goals and prevents unnecessary work.</w:t>
      </w:r>
    </w:p>
    <w:p w:rsidR="00000000" w:rsidDel="00000000" w:rsidP="00000000" w:rsidRDefault="00000000" w:rsidRPr="00000000" w14:paraId="00001549">
      <w:pPr>
        <w:numPr>
          <w:ilvl w:val="0"/>
          <w:numId w:val="2"/>
        </w:numPr>
        <w:ind w:left="720" w:hanging="360"/>
      </w:pPr>
      <w:r w:rsidDel="00000000" w:rsidR="00000000" w:rsidRPr="00000000">
        <w:rPr>
          <w:rtl w:val="0"/>
        </w:rPr>
        <w:t xml:space="preserve">Setting objectives offers a roadmap, making it easier to track progress and measure success, and helps in prioritizing tasks.</w:t>
      </w:r>
    </w:p>
    <w:p w:rsidR="00000000" w:rsidDel="00000000" w:rsidP="00000000" w:rsidRDefault="00000000" w:rsidRPr="00000000" w14:paraId="0000154A">
      <w:pPr>
        <w:numPr>
          <w:ilvl w:val="0"/>
          <w:numId w:val="2"/>
        </w:numPr>
        <w:ind w:left="720" w:hanging="360"/>
      </w:pPr>
      <w:r w:rsidDel="00000000" w:rsidR="00000000" w:rsidRPr="00000000">
        <w:rPr>
          <w:rtl w:val="0"/>
        </w:rPr>
        <w:t xml:space="preserve">Reassessing a project allows for reflection on what worked well and what didn't, leading to improvements in future projects, like learning to manage time more effectively.</w:t>
      </w:r>
    </w:p>
    <w:p w:rsidR="00000000" w:rsidDel="00000000" w:rsidP="00000000" w:rsidRDefault="00000000" w:rsidRPr="00000000" w14:paraId="0000154B">
      <w:pPr>
        <w:pStyle w:val="Heading3"/>
        <w:spacing w:after="240" w:before="240" w:lineRule="auto"/>
        <w:rPr/>
      </w:pPr>
      <w:bookmarkStart w:colFirst="0" w:colLast="0" w:name="_fae31tc8euf0" w:id="287"/>
      <w:bookmarkEnd w:id="287"/>
      <w:r w:rsidDel="00000000" w:rsidR="00000000" w:rsidRPr="00000000">
        <w:rPr>
          <w:rtl w:val="0"/>
        </w:rPr>
        <w:t xml:space="preserve">Exemplary Response:</w:t>
      </w:r>
    </w:p>
    <w:p w:rsidR="00000000" w:rsidDel="00000000" w:rsidP="00000000" w:rsidRDefault="00000000" w:rsidRPr="00000000" w14:paraId="0000154C">
      <w:pPr>
        <w:rPr/>
      </w:pPr>
      <w:r w:rsidDel="00000000" w:rsidR="00000000" w:rsidRPr="00000000">
        <w:rPr>
          <w:rtl w:val="0"/>
        </w:rPr>
        <w:t xml:space="preserve">Project Title: Community Clean-Up Campaign</w:t>
      </w:r>
    </w:p>
    <w:p w:rsidR="00000000" w:rsidDel="00000000" w:rsidP="00000000" w:rsidRDefault="00000000" w:rsidRPr="00000000" w14:paraId="0000154D">
      <w:pPr>
        <w:rPr/>
      </w:pPr>
      <w:r w:rsidDel="00000000" w:rsidR="00000000" w:rsidRPr="00000000">
        <w:rPr>
          <w:rtl w:val="0"/>
        </w:rPr>
        <w:t xml:space="preserve">Purpose:</w:t>
        <w:br w:type="textWrapping"/>
        <w:t xml:space="preserve">My project is focused on reducing litter in our local parks. This project is important because it directly impacts the health of our environment and promotes community pride. I hope my project will encourage others to take care of public spaces and foster a sense of community responsibility.</w:t>
      </w:r>
    </w:p>
    <w:p w:rsidR="00000000" w:rsidDel="00000000" w:rsidP="00000000" w:rsidRDefault="00000000" w:rsidRPr="00000000" w14:paraId="0000154E">
      <w:pPr>
        <w:rPr/>
      </w:pPr>
      <w:r w:rsidDel="00000000" w:rsidR="00000000" w:rsidRPr="00000000">
        <w:rPr>
          <w:rtl w:val="0"/>
        </w:rPr>
        <w:t xml:space="preserve">SMART Objectives:</w:t>
      </w:r>
    </w:p>
    <w:p w:rsidR="00000000" w:rsidDel="00000000" w:rsidP="00000000" w:rsidRDefault="00000000" w:rsidRPr="00000000" w14:paraId="0000154F">
      <w:pPr>
        <w:numPr>
          <w:ilvl w:val="0"/>
          <w:numId w:val="511"/>
        </w:numPr>
        <w:ind w:left="720" w:hanging="360"/>
      </w:pPr>
      <w:r w:rsidDel="00000000" w:rsidR="00000000" w:rsidRPr="00000000">
        <w:rPr>
          <w:rtl w:val="0"/>
        </w:rPr>
        <w:t xml:space="preserve">Objective: Organize a community clean-up day.</w:t>
      </w:r>
    </w:p>
    <w:p w:rsidR="00000000" w:rsidDel="00000000" w:rsidP="00000000" w:rsidRDefault="00000000" w:rsidRPr="00000000" w14:paraId="00001550">
      <w:pPr>
        <w:numPr>
          <w:ilvl w:val="1"/>
          <w:numId w:val="511"/>
        </w:numPr>
        <w:ind w:left="1440" w:hanging="360"/>
      </w:pPr>
      <w:r w:rsidDel="00000000" w:rsidR="00000000" w:rsidRPr="00000000">
        <w:rPr>
          <w:rtl w:val="0"/>
        </w:rPr>
        <w:t xml:space="preserve">Specific: Focuses on cleaning local parks.</w:t>
      </w:r>
    </w:p>
    <w:p w:rsidR="00000000" w:rsidDel="00000000" w:rsidP="00000000" w:rsidRDefault="00000000" w:rsidRPr="00000000" w14:paraId="00001551">
      <w:pPr>
        <w:numPr>
          <w:ilvl w:val="1"/>
          <w:numId w:val="511"/>
        </w:numPr>
        <w:ind w:left="1440" w:hanging="360"/>
      </w:pPr>
      <w:r w:rsidDel="00000000" w:rsidR="00000000" w:rsidRPr="00000000">
        <w:rPr>
          <w:rtl w:val="0"/>
        </w:rPr>
        <w:t xml:space="preserve">Measurable: Aim to collect at least 200 pounds of litter.</w:t>
      </w:r>
    </w:p>
    <w:p w:rsidR="00000000" w:rsidDel="00000000" w:rsidP="00000000" w:rsidRDefault="00000000" w:rsidRPr="00000000" w14:paraId="00001552">
      <w:pPr>
        <w:numPr>
          <w:ilvl w:val="1"/>
          <w:numId w:val="511"/>
        </w:numPr>
        <w:ind w:left="1440" w:hanging="360"/>
      </w:pPr>
      <w:r w:rsidDel="00000000" w:rsidR="00000000" w:rsidRPr="00000000">
        <w:rPr>
          <w:rtl w:val="0"/>
        </w:rPr>
        <w:t xml:space="preserve">Actionable: Involves recruiting volunteers and providing supplies.</w:t>
      </w:r>
    </w:p>
    <w:p w:rsidR="00000000" w:rsidDel="00000000" w:rsidP="00000000" w:rsidRDefault="00000000" w:rsidRPr="00000000" w14:paraId="00001553">
      <w:pPr>
        <w:numPr>
          <w:ilvl w:val="1"/>
          <w:numId w:val="511"/>
        </w:numPr>
        <w:ind w:left="1440" w:hanging="360"/>
      </w:pPr>
      <w:r w:rsidDel="00000000" w:rsidR="00000000" w:rsidRPr="00000000">
        <w:rPr>
          <w:rtl w:val="0"/>
        </w:rPr>
        <w:t xml:space="preserve">Relevant: Aligns with environmental sustainability efforts.</w:t>
      </w:r>
    </w:p>
    <w:p w:rsidR="00000000" w:rsidDel="00000000" w:rsidP="00000000" w:rsidRDefault="00000000" w:rsidRPr="00000000" w14:paraId="00001554">
      <w:pPr>
        <w:numPr>
          <w:ilvl w:val="1"/>
          <w:numId w:val="511"/>
        </w:numPr>
        <w:ind w:left="1440" w:hanging="360"/>
      </w:pPr>
      <w:r w:rsidDel="00000000" w:rsidR="00000000" w:rsidRPr="00000000">
        <w:rPr>
          <w:rtl w:val="0"/>
        </w:rPr>
        <w:t xml:space="preserve">Time-bound: To be completed within one month.</w:t>
      </w:r>
    </w:p>
    <w:p w:rsidR="00000000" w:rsidDel="00000000" w:rsidP="00000000" w:rsidRDefault="00000000" w:rsidRPr="00000000" w14:paraId="00001555">
      <w:pPr>
        <w:numPr>
          <w:ilvl w:val="0"/>
          <w:numId w:val="511"/>
        </w:numPr>
        <w:ind w:left="720" w:hanging="360"/>
      </w:pPr>
      <w:r w:rsidDel="00000000" w:rsidR="00000000" w:rsidRPr="00000000">
        <w:rPr>
          <w:rtl w:val="0"/>
        </w:rPr>
        <w:t xml:space="preserve">Objective: Create awareness through social media.</w:t>
      </w:r>
    </w:p>
    <w:p w:rsidR="00000000" w:rsidDel="00000000" w:rsidP="00000000" w:rsidRDefault="00000000" w:rsidRPr="00000000" w14:paraId="00001556">
      <w:pPr>
        <w:numPr>
          <w:ilvl w:val="1"/>
          <w:numId w:val="511"/>
        </w:numPr>
        <w:ind w:left="1440" w:hanging="360"/>
      </w:pPr>
      <w:r w:rsidDel="00000000" w:rsidR="00000000" w:rsidRPr="00000000">
        <w:rPr>
          <w:rtl w:val="0"/>
        </w:rPr>
        <w:t xml:space="preserve">Specific: Raise awareness about littering and its effects.</w:t>
      </w:r>
    </w:p>
    <w:p w:rsidR="00000000" w:rsidDel="00000000" w:rsidP="00000000" w:rsidRDefault="00000000" w:rsidRPr="00000000" w14:paraId="00001557">
      <w:pPr>
        <w:numPr>
          <w:ilvl w:val="1"/>
          <w:numId w:val="511"/>
        </w:numPr>
        <w:ind w:left="1440" w:hanging="360"/>
      </w:pPr>
      <w:r w:rsidDel="00000000" w:rsidR="00000000" w:rsidRPr="00000000">
        <w:rPr>
          <w:rtl w:val="0"/>
        </w:rPr>
        <w:t xml:space="preserve">Measurable: Achieve 500 social media shares.</w:t>
      </w:r>
    </w:p>
    <w:p w:rsidR="00000000" w:rsidDel="00000000" w:rsidP="00000000" w:rsidRDefault="00000000" w:rsidRPr="00000000" w14:paraId="00001558">
      <w:pPr>
        <w:numPr>
          <w:ilvl w:val="1"/>
          <w:numId w:val="511"/>
        </w:numPr>
        <w:ind w:left="1440" w:hanging="360"/>
      </w:pPr>
      <w:r w:rsidDel="00000000" w:rsidR="00000000" w:rsidRPr="00000000">
        <w:rPr>
          <w:rtl w:val="0"/>
        </w:rPr>
        <w:t xml:space="preserve">Actionable: Design and distribute informational graphics.</w:t>
      </w:r>
    </w:p>
    <w:p w:rsidR="00000000" w:rsidDel="00000000" w:rsidP="00000000" w:rsidRDefault="00000000" w:rsidRPr="00000000" w14:paraId="00001559">
      <w:pPr>
        <w:numPr>
          <w:ilvl w:val="1"/>
          <w:numId w:val="511"/>
        </w:numPr>
        <w:ind w:left="1440" w:hanging="360"/>
      </w:pPr>
      <w:r w:rsidDel="00000000" w:rsidR="00000000" w:rsidRPr="00000000">
        <w:rPr>
          <w:rtl w:val="0"/>
        </w:rPr>
        <w:t xml:space="preserve">Relevant: Supports the clean-up campaign.</w:t>
      </w:r>
    </w:p>
    <w:p w:rsidR="00000000" w:rsidDel="00000000" w:rsidP="00000000" w:rsidRDefault="00000000" w:rsidRPr="00000000" w14:paraId="0000155A">
      <w:pPr>
        <w:numPr>
          <w:ilvl w:val="1"/>
          <w:numId w:val="511"/>
        </w:numPr>
        <w:ind w:left="1440" w:hanging="360"/>
      </w:pPr>
      <w:r w:rsidDel="00000000" w:rsidR="00000000" w:rsidRPr="00000000">
        <w:rPr>
          <w:rtl w:val="0"/>
        </w:rPr>
        <w:t xml:space="preserve">Time-bound: Completed within two weeks prior to the event.</w:t>
      </w:r>
    </w:p>
    <w:p w:rsidR="00000000" w:rsidDel="00000000" w:rsidP="00000000" w:rsidRDefault="00000000" w:rsidRPr="00000000" w14:paraId="0000155B">
      <w:pPr>
        <w:rPr/>
      </w:pPr>
      <w:r w:rsidDel="00000000" w:rsidR="00000000" w:rsidRPr="00000000">
        <w:rPr>
          <w:rtl w:val="0"/>
        </w:rPr>
        <w:t xml:space="preserve">Timeline:</w:t>
      </w:r>
    </w:p>
    <w:p w:rsidR="00000000" w:rsidDel="00000000" w:rsidP="00000000" w:rsidRDefault="00000000" w:rsidRPr="00000000" w14:paraId="0000155C">
      <w:pPr>
        <w:numPr>
          <w:ilvl w:val="0"/>
          <w:numId w:val="163"/>
        </w:numPr>
        <w:ind w:left="720" w:hanging="360"/>
      </w:pPr>
      <w:r w:rsidDel="00000000" w:rsidR="00000000" w:rsidRPr="00000000">
        <w:rPr>
          <w:rtl w:val="0"/>
        </w:rPr>
        <w:t xml:space="preserve">Research phase: Identify local parks and litter hotspots (Deadline: Week 1)</w:t>
      </w:r>
    </w:p>
    <w:p w:rsidR="00000000" w:rsidDel="00000000" w:rsidP="00000000" w:rsidRDefault="00000000" w:rsidRPr="00000000" w14:paraId="0000155D">
      <w:pPr>
        <w:numPr>
          <w:ilvl w:val="0"/>
          <w:numId w:val="163"/>
        </w:numPr>
        <w:ind w:left="720" w:hanging="360"/>
      </w:pPr>
      <w:r w:rsidDel="00000000" w:rsidR="00000000" w:rsidRPr="00000000">
        <w:rPr>
          <w:rtl w:val="0"/>
        </w:rPr>
        <w:t xml:space="preserve">Planning phase: Create promotional materials and recruit volunteers (Deadline: Week 2-3)</w:t>
      </w:r>
    </w:p>
    <w:p w:rsidR="00000000" w:rsidDel="00000000" w:rsidP="00000000" w:rsidRDefault="00000000" w:rsidRPr="00000000" w14:paraId="0000155E">
      <w:pPr>
        <w:numPr>
          <w:ilvl w:val="0"/>
          <w:numId w:val="163"/>
        </w:numPr>
        <w:ind w:left="720" w:hanging="360"/>
      </w:pPr>
      <w:r w:rsidDel="00000000" w:rsidR="00000000" w:rsidRPr="00000000">
        <w:rPr>
          <w:rtl w:val="0"/>
        </w:rPr>
        <w:t xml:space="preserve">Implementation phase: Conduct the clean-up (Deadline: Week 4)</w:t>
      </w:r>
    </w:p>
    <w:p w:rsidR="00000000" w:rsidDel="00000000" w:rsidP="00000000" w:rsidRDefault="00000000" w:rsidRPr="00000000" w14:paraId="0000155F">
      <w:pPr>
        <w:numPr>
          <w:ilvl w:val="0"/>
          <w:numId w:val="163"/>
        </w:numPr>
        <w:ind w:left="720" w:hanging="360"/>
      </w:pPr>
      <w:r w:rsidDel="00000000" w:rsidR="00000000" w:rsidRPr="00000000">
        <w:rPr>
          <w:rtl w:val="0"/>
        </w:rPr>
        <w:t xml:space="preserve">Review and adjustments: Collect feedback and evaluate the project (Deadline: Week 5)</w:t>
      </w:r>
    </w:p>
    <w:p w:rsidR="00000000" w:rsidDel="00000000" w:rsidP="00000000" w:rsidRDefault="00000000" w:rsidRPr="00000000" w14:paraId="00001560">
      <w:pPr>
        <w:rPr/>
      </w:pPr>
      <w:r w:rsidDel="00000000" w:rsidR="00000000" w:rsidRPr="00000000">
        <w:rPr>
          <w:rtl w:val="0"/>
        </w:rPr>
        <w:t xml:space="preserve">Ethical Considerations:</w:t>
        <w:br w:type="textWrapping"/>
        <w:t xml:space="preserve"> It's essential to ensure that all volunteers feel safe and valued during the project, and that we respect the environment by disposing of waste properly.</w:t>
      </w:r>
    </w:p>
    <w:p w:rsidR="00000000" w:rsidDel="00000000" w:rsidP="00000000" w:rsidRDefault="00000000" w:rsidRPr="00000000" w14:paraId="00001561">
      <w:pPr>
        <w:rPr/>
      </w:pPr>
      <w:r w:rsidDel="00000000" w:rsidR="00000000" w:rsidRPr="00000000">
        <w:rPr>
          <w:rtl w:val="0"/>
        </w:rPr>
        <w:t xml:space="preserve">Stakeholder Engagement:</w:t>
        <w:br w:type="textWrapping"/>
        <w:t xml:space="preserve"> Key stakeholders include local government, community members, and environmental organizations. I will engage them through meetings and social media updates.</w:t>
      </w:r>
    </w:p>
    <w:p w:rsidR="00000000" w:rsidDel="00000000" w:rsidP="00000000" w:rsidRDefault="00000000" w:rsidRPr="00000000" w14:paraId="00001562">
      <w:pPr>
        <w:rPr/>
      </w:pPr>
      <w:r w:rsidDel="00000000" w:rsidR="00000000" w:rsidRPr="00000000">
        <w:rPr>
          <w:rtl w:val="0"/>
        </w:rPr>
        <w:t xml:space="preserve">Resources and Partnerships:</w:t>
        <w:br w:type="textWrapping"/>
        <w:t xml:space="preserve"> I will partner with local businesses for supplies and seek donations for refreshments. Additionally, I will use community boards and social media for outreach.</w:t>
      </w:r>
    </w:p>
    <w:p w:rsidR="00000000" w:rsidDel="00000000" w:rsidP="00000000" w:rsidRDefault="00000000" w:rsidRPr="00000000" w14:paraId="00001563">
      <w:pPr>
        <w:rPr/>
      </w:pPr>
      <w:r w:rsidDel="00000000" w:rsidR="00000000" w:rsidRPr="00000000">
        <w:rPr>
          <w:rtl w:val="0"/>
        </w:rPr>
        <w:t xml:space="preserve">Peer Review Integration:</w:t>
        <w:br w:type="textWrapping"/>
        <w:t xml:space="preserve"> I will share my project plan with classmates and request feedback on my objectives and timeline. This feedback will help refine my approach to ensure clarity and effectiveness.</w:t>
      </w:r>
    </w:p>
    <w:p w:rsidR="00000000" w:rsidDel="00000000" w:rsidP="00000000" w:rsidRDefault="00000000" w:rsidRPr="00000000" w14:paraId="00001564">
      <w:pPr>
        <w:rPr/>
      </w:pPr>
      <w:r w:rsidDel="00000000" w:rsidR="00000000" w:rsidRPr="00000000">
        <w:rPr>
          <w:rtl w:val="0"/>
        </w:rPr>
        <w:t xml:space="preserve">Final Reflection:</w:t>
        <w:br w:type="textWrapping"/>
        <w:t xml:space="preserve"> My project was successful because it not only cleaned the parks but also brought the community together. The most valuable lesson I learned was the importance of engaging others in environmental efforts. In the future, I will approach project planning by involving more stakeholders from the start.</w:t>
      </w:r>
    </w:p>
    <w:p w:rsidR="00000000" w:rsidDel="00000000" w:rsidP="00000000" w:rsidRDefault="00000000" w:rsidRPr="00000000" w14:paraId="00001565">
      <w:pPr>
        <w:rPr/>
      </w:pPr>
      <w:r w:rsidDel="00000000" w:rsidR="00000000" w:rsidRPr="00000000">
        <w:rPr>
          <w:rtl w:val="0"/>
        </w:rPr>
        <w:t xml:space="preserve">Why this is exemplary:</w:t>
        <w:br w:type="textWrapping"/>
        <w:t xml:space="preserve"> This response meets all criteria for success by clearly defining the project's purpose, developing SMART objectives, engaging stakeholders, addressing ethical considerations, planning for resources, and integrating peer feedback.</w:t>
      </w:r>
    </w:p>
    <w:p w:rsidR="00000000" w:rsidDel="00000000" w:rsidP="00000000" w:rsidRDefault="00000000" w:rsidRPr="00000000" w14:paraId="000015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7">
      <w:pPr>
        <w:rPr/>
      </w:pPr>
      <w:r w:rsidDel="00000000" w:rsidR="00000000" w:rsidRPr="00000000">
        <w:rPr>
          <w:rtl w:val="0"/>
        </w:rPr>
        <w:t xml:space="preserve">Non-Exemplary Response:</w:t>
      </w:r>
    </w:p>
    <w:p w:rsidR="00000000" w:rsidDel="00000000" w:rsidP="00000000" w:rsidRDefault="00000000" w:rsidRPr="00000000" w14:paraId="00001568">
      <w:pPr>
        <w:rPr/>
      </w:pPr>
      <w:r w:rsidDel="00000000" w:rsidR="00000000" w:rsidRPr="00000000">
        <w:rPr>
          <w:rtl w:val="0"/>
        </w:rPr>
        <w:t xml:space="preserve">Project Title: Clean-Up Day</w:t>
      </w:r>
    </w:p>
    <w:p w:rsidR="00000000" w:rsidDel="00000000" w:rsidP="00000000" w:rsidRDefault="00000000" w:rsidRPr="00000000" w14:paraId="00001569">
      <w:pPr>
        <w:rPr/>
      </w:pPr>
      <w:r w:rsidDel="00000000" w:rsidR="00000000" w:rsidRPr="00000000">
        <w:rPr>
          <w:rtl w:val="0"/>
        </w:rPr>
        <w:t xml:space="preserve">Purpose:</w:t>
        <w:br w:type="textWrapping"/>
        <w:t xml:space="preserve"> I want to clean a park because it looks dirty. It's good to clean things.</w:t>
      </w:r>
    </w:p>
    <w:p w:rsidR="00000000" w:rsidDel="00000000" w:rsidP="00000000" w:rsidRDefault="00000000" w:rsidRPr="00000000" w14:paraId="0000156A">
      <w:pPr>
        <w:rPr/>
      </w:pPr>
      <w:r w:rsidDel="00000000" w:rsidR="00000000" w:rsidRPr="00000000">
        <w:rPr>
          <w:rtl w:val="0"/>
        </w:rPr>
        <w:t xml:space="preserve">Objectives:</w:t>
      </w:r>
    </w:p>
    <w:p w:rsidR="00000000" w:rsidDel="00000000" w:rsidP="00000000" w:rsidRDefault="00000000" w:rsidRPr="00000000" w14:paraId="0000156B">
      <w:pPr>
        <w:numPr>
          <w:ilvl w:val="0"/>
          <w:numId w:val="605"/>
        </w:numPr>
        <w:ind w:left="720" w:hanging="360"/>
      </w:pPr>
      <w:r w:rsidDel="00000000" w:rsidR="00000000" w:rsidRPr="00000000">
        <w:rPr>
          <w:rtl w:val="0"/>
        </w:rPr>
        <w:t xml:space="preserve">I will organize a clean-up.</w:t>
      </w:r>
    </w:p>
    <w:p w:rsidR="00000000" w:rsidDel="00000000" w:rsidP="00000000" w:rsidRDefault="00000000" w:rsidRPr="00000000" w14:paraId="0000156C">
      <w:pPr>
        <w:numPr>
          <w:ilvl w:val="0"/>
          <w:numId w:val="605"/>
        </w:numPr>
        <w:ind w:left="720" w:hanging="360"/>
      </w:pPr>
      <w:r w:rsidDel="00000000" w:rsidR="00000000" w:rsidRPr="00000000">
        <w:rPr>
          <w:rtl w:val="0"/>
        </w:rPr>
        <w:t xml:space="preserve">I will tell people about it online.</w:t>
      </w:r>
    </w:p>
    <w:p w:rsidR="00000000" w:rsidDel="00000000" w:rsidP="00000000" w:rsidRDefault="00000000" w:rsidRPr="00000000" w14:paraId="0000156D">
      <w:pPr>
        <w:rPr/>
      </w:pPr>
      <w:r w:rsidDel="00000000" w:rsidR="00000000" w:rsidRPr="00000000">
        <w:rPr>
          <w:rtl w:val="0"/>
        </w:rPr>
        <w:t xml:space="preserve">Timeline:</w:t>
      </w:r>
    </w:p>
    <w:p w:rsidR="00000000" w:rsidDel="00000000" w:rsidP="00000000" w:rsidRDefault="00000000" w:rsidRPr="00000000" w14:paraId="0000156E">
      <w:pPr>
        <w:numPr>
          <w:ilvl w:val="0"/>
          <w:numId w:val="582"/>
        </w:numPr>
        <w:ind w:left="720" w:hanging="360"/>
      </w:pPr>
      <w:r w:rsidDel="00000000" w:rsidR="00000000" w:rsidRPr="00000000">
        <w:rPr>
          <w:rtl w:val="0"/>
        </w:rPr>
        <w:t xml:space="preserve">I will decide when to clean.</w:t>
      </w:r>
    </w:p>
    <w:p w:rsidR="00000000" w:rsidDel="00000000" w:rsidP="00000000" w:rsidRDefault="00000000" w:rsidRPr="00000000" w14:paraId="0000156F">
      <w:pPr>
        <w:numPr>
          <w:ilvl w:val="0"/>
          <w:numId w:val="582"/>
        </w:numPr>
        <w:ind w:left="720" w:hanging="360"/>
      </w:pPr>
      <w:r w:rsidDel="00000000" w:rsidR="00000000" w:rsidRPr="00000000">
        <w:rPr>
          <w:rtl w:val="0"/>
        </w:rPr>
        <w:t xml:space="preserve">I will ask people to join.</w:t>
      </w:r>
    </w:p>
    <w:p w:rsidR="00000000" w:rsidDel="00000000" w:rsidP="00000000" w:rsidRDefault="00000000" w:rsidRPr="00000000" w14:paraId="00001570">
      <w:pPr>
        <w:numPr>
          <w:ilvl w:val="0"/>
          <w:numId w:val="582"/>
        </w:numPr>
        <w:ind w:left="720" w:hanging="360"/>
      </w:pPr>
      <w:r w:rsidDel="00000000" w:rsidR="00000000" w:rsidRPr="00000000">
        <w:rPr>
          <w:rtl w:val="0"/>
        </w:rPr>
        <w:t xml:space="preserve">We will clean the park.</w:t>
      </w:r>
    </w:p>
    <w:p w:rsidR="00000000" w:rsidDel="00000000" w:rsidP="00000000" w:rsidRDefault="00000000" w:rsidRPr="00000000" w14:paraId="00001571">
      <w:pPr>
        <w:rPr/>
      </w:pPr>
      <w:r w:rsidDel="00000000" w:rsidR="00000000" w:rsidRPr="00000000">
        <w:rPr>
          <w:rtl w:val="0"/>
        </w:rPr>
        <w:t xml:space="preserve">Ethical Considerations:</w:t>
        <w:br w:type="textWrapping"/>
        <w:t xml:space="preserve"> I think it’s good to help.</w:t>
      </w:r>
    </w:p>
    <w:p w:rsidR="00000000" w:rsidDel="00000000" w:rsidP="00000000" w:rsidRDefault="00000000" w:rsidRPr="00000000" w14:paraId="00001572">
      <w:pPr>
        <w:rPr/>
      </w:pPr>
      <w:r w:rsidDel="00000000" w:rsidR="00000000" w:rsidRPr="00000000">
        <w:rPr>
          <w:rtl w:val="0"/>
        </w:rPr>
        <w:t xml:space="preserve">Stakeholder Engagement:</w:t>
        <w:br w:type="textWrapping"/>
        <w:t xml:space="preserve"> I will tell my friends.</w:t>
      </w:r>
    </w:p>
    <w:p w:rsidR="00000000" w:rsidDel="00000000" w:rsidP="00000000" w:rsidRDefault="00000000" w:rsidRPr="00000000" w14:paraId="00001573">
      <w:pPr>
        <w:rPr/>
      </w:pPr>
      <w:r w:rsidDel="00000000" w:rsidR="00000000" w:rsidRPr="00000000">
        <w:rPr>
          <w:rtl w:val="0"/>
        </w:rPr>
        <w:t xml:space="preserve">Resources:</w:t>
        <w:br w:type="textWrapping"/>
        <w:t xml:space="preserve"> I might ask for some trash bags.</w:t>
      </w:r>
    </w:p>
    <w:p w:rsidR="00000000" w:rsidDel="00000000" w:rsidP="00000000" w:rsidRDefault="00000000" w:rsidRPr="00000000" w14:paraId="00001574">
      <w:pPr>
        <w:rPr/>
      </w:pPr>
      <w:r w:rsidDel="00000000" w:rsidR="00000000" w:rsidRPr="00000000">
        <w:rPr>
          <w:rtl w:val="0"/>
        </w:rPr>
        <w:t xml:space="preserve">Peer Review Integration:</w:t>
        <w:br w:type="textWrapping"/>
        <w:t xml:space="preserve"> I will ask my friends if they think it’s a good idea.</w:t>
      </w:r>
    </w:p>
    <w:p w:rsidR="00000000" w:rsidDel="00000000" w:rsidP="00000000" w:rsidRDefault="00000000" w:rsidRPr="00000000" w14:paraId="00001575">
      <w:pPr>
        <w:rPr/>
      </w:pPr>
      <w:r w:rsidDel="00000000" w:rsidR="00000000" w:rsidRPr="00000000">
        <w:rPr>
          <w:rtl w:val="0"/>
        </w:rPr>
        <w:t xml:space="preserve">Final Reflection:</w:t>
        <w:br w:type="textWrapping"/>
        <w:t xml:space="preserve"> My project was okay. I learned that cleaning is important. Next time, I will plan better.</w:t>
      </w:r>
    </w:p>
    <w:p w:rsidR="00000000" w:rsidDel="00000000" w:rsidP="00000000" w:rsidRDefault="00000000" w:rsidRPr="00000000" w14:paraId="00001576">
      <w:pPr>
        <w:rPr/>
      </w:pPr>
      <w:r w:rsidDel="00000000" w:rsidR="00000000" w:rsidRPr="00000000">
        <w:rPr>
          <w:rtl w:val="0"/>
        </w:rPr>
        <w:t xml:space="preserve">Why this is non-exemplary:</w:t>
        <w:br w:type="textWrapping"/>
        <w:t xml:space="preserve"> This response does not fully address the criteria for success as it lacks clear SMART objectives, detailed stakeholder engagement, specific ethical considerations, and a structured timeline. The ideas presented are vague and not actionable.</w:t>
      </w:r>
    </w:p>
    <w:p w:rsidR="00000000" w:rsidDel="00000000" w:rsidP="00000000" w:rsidRDefault="00000000" w:rsidRPr="00000000" w14:paraId="00001577">
      <w:pPr>
        <w:rPr/>
      </w:pPr>
      <w:r w:rsidDel="00000000" w:rsidR="00000000" w:rsidRPr="00000000">
        <w:rPr>
          <w:rtl w:val="0"/>
        </w:rPr>
      </w:r>
    </w:p>
    <w:p w:rsidR="00000000" w:rsidDel="00000000" w:rsidP="00000000" w:rsidRDefault="00000000" w:rsidRPr="00000000" w14:paraId="00001578">
      <w:pPr>
        <w:pStyle w:val="Heading2"/>
        <w:keepNext w:val="0"/>
        <w:keepLines w:val="0"/>
        <w:spacing w:before="280" w:lineRule="auto"/>
        <w:rPr/>
      </w:pPr>
      <w:bookmarkStart w:colFirst="0" w:colLast="0" w:name="_4ajlhx88isza" w:id="288"/>
      <w:bookmarkEnd w:id="288"/>
      <w:hyperlink r:id="rId95">
        <w:r w:rsidDel="00000000" w:rsidR="00000000" w:rsidRPr="00000000">
          <w:rPr>
            <w:color w:val="1155cc"/>
            <w:u w:val="single"/>
            <w:rtl w:val="0"/>
          </w:rPr>
          <w:t xml:space="preserve">Activities</w:t>
        </w:r>
      </w:hyperlink>
      <w:r w:rsidDel="00000000" w:rsidR="00000000" w:rsidRPr="00000000">
        <w:rPr>
          <w:rtl w:val="0"/>
        </w:rPr>
        <w:t xml:space="preserve">/</w:t>
      </w:r>
      <w:hyperlink r:id="rId96">
        <w:r w:rsidDel="00000000" w:rsidR="00000000" w:rsidRPr="00000000">
          <w:rPr>
            <w:color w:val="1155cc"/>
            <w:u w:val="single"/>
            <w:rtl w:val="0"/>
          </w:rPr>
          <w:t xml:space="preserve">Lessons</w:t>
        </w:r>
      </w:hyperlink>
      <w:r w:rsidDel="00000000" w:rsidR="00000000" w:rsidRPr="00000000">
        <w:rPr>
          <w:rtl w:val="0"/>
        </w:rPr>
      </w:r>
    </w:p>
    <w:p w:rsidR="00000000" w:rsidDel="00000000" w:rsidP="00000000" w:rsidRDefault="00000000" w:rsidRPr="00000000" w14:paraId="00001579">
      <w:pPr>
        <w:pStyle w:val="Heading3"/>
        <w:spacing w:after="240" w:before="240" w:lineRule="auto"/>
        <w:rPr/>
      </w:pPr>
      <w:bookmarkStart w:colFirst="0" w:colLast="0" w:name="_h4mv4wx9zmqo" w:id="289"/>
      <w:bookmarkEnd w:id="289"/>
      <w:r w:rsidDel="00000000" w:rsidR="00000000" w:rsidRPr="00000000">
        <w:rPr>
          <w:rtl w:val="0"/>
        </w:rPr>
        <w:t xml:space="preserve">Elicit/Evoke - 15 minutes</w:t>
      </w:r>
    </w:p>
    <w:p w:rsidR="00000000" w:rsidDel="00000000" w:rsidP="00000000" w:rsidRDefault="00000000" w:rsidRPr="00000000" w14:paraId="0000157A">
      <w:pPr>
        <w:rPr/>
      </w:pPr>
      <w:r w:rsidDel="00000000" w:rsidR="00000000" w:rsidRPr="00000000">
        <w:rPr>
          <w:rtl w:val="0"/>
        </w:rPr>
        <w:t xml:space="preserve">Reflection Questions</w:t>
      </w:r>
    </w:p>
    <w:p w:rsidR="00000000" w:rsidDel="00000000" w:rsidP="00000000" w:rsidRDefault="00000000" w:rsidRPr="00000000" w14:paraId="0000157B">
      <w:pPr>
        <w:rPr/>
      </w:pPr>
      <w:r w:rsidDel="00000000" w:rsidR="00000000" w:rsidRPr="00000000">
        <w:rPr>
          <w:rtl w:val="0"/>
        </w:rPr>
        <w:t xml:space="preserve">Have students respond individually to these foundational questions:</w:t>
      </w:r>
    </w:p>
    <w:p w:rsidR="00000000" w:rsidDel="00000000" w:rsidP="00000000" w:rsidRDefault="00000000" w:rsidRPr="00000000" w14:paraId="0000157C">
      <w:pPr>
        <w:numPr>
          <w:ilvl w:val="0"/>
          <w:numId w:val="651"/>
        </w:numPr>
        <w:ind w:left="720" w:hanging="360"/>
      </w:pPr>
      <w:r w:rsidDel="00000000" w:rsidR="00000000" w:rsidRPr="00000000">
        <w:rPr>
          <w:rtl w:val="0"/>
        </w:rPr>
        <w:t xml:space="preserve">What is the root cause of your chosen global issue?</w:t>
      </w:r>
    </w:p>
    <w:p w:rsidR="00000000" w:rsidDel="00000000" w:rsidP="00000000" w:rsidRDefault="00000000" w:rsidRPr="00000000" w14:paraId="0000157D">
      <w:pPr>
        <w:numPr>
          <w:ilvl w:val="0"/>
          <w:numId w:val="651"/>
        </w:numPr>
        <w:ind w:left="720" w:hanging="360"/>
      </w:pPr>
      <w:r w:rsidDel="00000000" w:rsidR="00000000" w:rsidRPr="00000000">
        <w:rPr>
          <w:rtl w:val="0"/>
        </w:rPr>
        <w:t xml:space="preserve">Describe the specific problem you're addressing</w:t>
      </w:r>
    </w:p>
    <w:p w:rsidR="00000000" w:rsidDel="00000000" w:rsidP="00000000" w:rsidRDefault="00000000" w:rsidRPr="00000000" w14:paraId="0000157E">
      <w:pPr>
        <w:numPr>
          <w:ilvl w:val="0"/>
          <w:numId w:val="651"/>
        </w:numPr>
        <w:ind w:left="720" w:hanging="360"/>
      </w:pPr>
      <w:r w:rsidDel="00000000" w:rsidR="00000000" w:rsidRPr="00000000">
        <w:rPr>
          <w:rtl w:val="0"/>
        </w:rPr>
        <w:t xml:space="preserve">What is your proposed solution, and why would it be effective?</w:t>
      </w:r>
    </w:p>
    <w:p w:rsidR="00000000" w:rsidDel="00000000" w:rsidP="00000000" w:rsidRDefault="00000000" w:rsidRPr="00000000" w14:paraId="0000157F">
      <w:pPr>
        <w:rPr/>
      </w:pPr>
      <w:r w:rsidDel="00000000" w:rsidR="00000000" w:rsidRPr="00000000">
        <w:rPr>
          <w:rtl w:val="0"/>
        </w:rPr>
        <w:t xml:space="preserve">Discussion Format</w:t>
      </w:r>
    </w:p>
    <w:p w:rsidR="00000000" w:rsidDel="00000000" w:rsidP="00000000" w:rsidRDefault="00000000" w:rsidRPr="00000000" w14:paraId="00001580">
      <w:pPr>
        <w:rPr/>
      </w:pPr>
      <w:r w:rsidDel="00000000" w:rsidR="00000000" w:rsidRPr="00000000">
        <w:rPr>
          <w:rtl w:val="0"/>
        </w:rPr>
        <w:t xml:space="preserve">Facilitate brief discussions in pairs or small groups, encouraging idea sharing and perspective exchange. Conclude by asking students to share new thoughts, questions, or insights about their topics.</w:t>
      </w:r>
    </w:p>
    <w:p w:rsidR="00000000" w:rsidDel="00000000" w:rsidP="00000000" w:rsidRDefault="00000000" w:rsidRPr="00000000" w14:paraId="00001581">
      <w:pPr>
        <w:pStyle w:val="Heading3"/>
        <w:spacing w:after="240" w:before="240" w:lineRule="auto"/>
        <w:rPr/>
      </w:pPr>
      <w:bookmarkStart w:colFirst="0" w:colLast="0" w:name="_gen1gdwzyd4r" w:id="290"/>
      <w:bookmarkEnd w:id="290"/>
      <w:r w:rsidDel="00000000" w:rsidR="00000000" w:rsidRPr="00000000">
        <w:rPr>
          <w:rtl w:val="0"/>
        </w:rPr>
        <w:t xml:space="preserve">Engage 20 </w:t>
      </w:r>
    </w:p>
    <w:p w:rsidR="00000000" w:rsidDel="00000000" w:rsidP="00000000" w:rsidRDefault="00000000" w:rsidRPr="00000000" w14:paraId="00001582">
      <w:pPr>
        <w:rPr/>
      </w:pPr>
      <w:r w:rsidDel="00000000" w:rsidR="00000000" w:rsidRPr="00000000">
        <w:rPr>
          <w:rtl w:val="0"/>
        </w:rPr>
        <w:t xml:space="preserve">Have students create comprehensive "Stakeholder Maps" for their projects using large sheets of paper and markers.</w:t>
      </w:r>
    </w:p>
    <w:p w:rsidR="00000000" w:rsidDel="00000000" w:rsidP="00000000" w:rsidRDefault="00000000" w:rsidRPr="00000000" w14:paraId="00001583">
      <w:pPr>
        <w:rPr/>
      </w:pPr>
      <w:r w:rsidDel="00000000" w:rsidR="00000000" w:rsidRPr="00000000">
        <w:rPr>
          <w:rtl w:val="0"/>
        </w:rPr>
        <w:t xml:space="preserve">Instructions for Students</w:t>
      </w:r>
    </w:p>
    <w:p w:rsidR="00000000" w:rsidDel="00000000" w:rsidP="00000000" w:rsidRDefault="00000000" w:rsidRPr="00000000" w14:paraId="00001584">
      <w:pPr>
        <w:numPr>
          <w:ilvl w:val="0"/>
          <w:numId w:val="306"/>
        </w:numPr>
        <w:ind w:left="720" w:hanging="360"/>
      </w:pPr>
      <w:r w:rsidDel="00000000" w:rsidR="00000000" w:rsidRPr="00000000">
        <w:rPr>
          <w:rtl w:val="0"/>
        </w:rPr>
        <w:t xml:space="preserve">Define Stakeholders: Explain that stakeholders are individuals, groups, or organizations who will be affected by or can influence their project</w:t>
      </w:r>
    </w:p>
    <w:p w:rsidR="00000000" w:rsidDel="00000000" w:rsidP="00000000" w:rsidRDefault="00000000" w:rsidRPr="00000000" w14:paraId="00001585">
      <w:pPr>
        <w:numPr>
          <w:ilvl w:val="0"/>
          <w:numId w:val="306"/>
        </w:numPr>
        <w:ind w:left="720" w:hanging="360"/>
      </w:pPr>
      <w:r w:rsidDel="00000000" w:rsidR="00000000" w:rsidRPr="00000000">
        <w:rPr>
          <w:rtl w:val="0"/>
        </w:rPr>
        <w:t xml:space="preserve">Visual Mapping: Create a visual representation showing key stakeholders and their relationships to the project</w:t>
      </w:r>
    </w:p>
    <w:p w:rsidR="00000000" w:rsidDel="00000000" w:rsidP="00000000" w:rsidRDefault="00000000" w:rsidRPr="00000000" w14:paraId="00001586">
      <w:pPr>
        <w:numPr>
          <w:ilvl w:val="0"/>
          <w:numId w:val="306"/>
        </w:numPr>
        <w:ind w:left="720" w:hanging="360"/>
      </w:pPr>
      <w:r w:rsidDel="00000000" w:rsidR="00000000" w:rsidRPr="00000000">
        <w:rPr>
          <w:rtl w:val="0"/>
        </w:rPr>
        <w:t xml:space="preserve">Engagement Strategy: For each stakeholder, determine the appropriate engagement level:</w:t>
      </w:r>
    </w:p>
    <w:p w:rsidR="00000000" w:rsidDel="00000000" w:rsidP="00000000" w:rsidRDefault="00000000" w:rsidRPr="00000000" w14:paraId="00001587">
      <w:pPr>
        <w:numPr>
          <w:ilvl w:val="1"/>
          <w:numId w:val="306"/>
        </w:numPr>
        <w:ind w:left="1440" w:hanging="360"/>
      </w:pPr>
      <w:r w:rsidDel="00000000" w:rsidR="00000000" w:rsidRPr="00000000">
        <w:rPr>
          <w:rtl w:val="0"/>
        </w:rPr>
        <w:t xml:space="preserve">Partner: Include in project design or execution</w:t>
      </w:r>
    </w:p>
    <w:p w:rsidR="00000000" w:rsidDel="00000000" w:rsidP="00000000" w:rsidRDefault="00000000" w:rsidRPr="00000000" w14:paraId="00001588">
      <w:pPr>
        <w:numPr>
          <w:ilvl w:val="1"/>
          <w:numId w:val="306"/>
        </w:numPr>
        <w:ind w:left="1440" w:hanging="360"/>
      </w:pPr>
      <w:r w:rsidDel="00000000" w:rsidR="00000000" w:rsidRPr="00000000">
        <w:rPr>
          <w:rtl w:val="0"/>
        </w:rPr>
        <w:t xml:space="preserve">Inform: Share project information for participation, awareness building, or perspective changing</w:t>
      </w:r>
    </w:p>
    <w:p w:rsidR="00000000" w:rsidDel="00000000" w:rsidP="00000000" w:rsidRDefault="00000000" w:rsidRPr="00000000" w14:paraId="00001589">
      <w:pPr>
        <w:numPr>
          <w:ilvl w:val="0"/>
          <w:numId w:val="306"/>
        </w:numPr>
        <w:ind w:left="720" w:hanging="360"/>
      </w:pPr>
      <w:r w:rsidDel="00000000" w:rsidR="00000000" w:rsidRPr="00000000">
        <w:rPr>
          <w:rtl w:val="0"/>
        </w:rPr>
        <w:t xml:space="preserve">Values Consideration: Identify what values should guide interactions with each stakeholder group</w:t>
      </w:r>
    </w:p>
    <w:p w:rsidR="00000000" w:rsidDel="00000000" w:rsidP="00000000" w:rsidRDefault="00000000" w:rsidRPr="00000000" w14:paraId="0000158A">
      <w:pPr>
        <w:rPr/>
      </w:pPr>
      <w:r w:rsidDel="00000000" w:rsidR="00000000" w:rsidRPr="00000000">
        <w:rPr>
          <w:rtl w:val="0"/>
        </w:rPr>
        <w:t xml:space="preserve">Sharing &amp; Feedback</w:t>
      </w:r>
    </w:p>
    <w:p w:rsidR="00000000" w:rsidDel="00000000" w:rsidP="00000000" w:rsidRDefault="00000000" w:rsidRPr="00000000" w14:paraId="0000158B">
      <w:pPr>
        <w:rPr/>
      </w:pPr>
      <w:r w:rsidDel="00000000" w:rsidR="00000000" w:rsidRPr="00000000">
        <w:rPr>
          <w:rtl w:val="0"/>
        </w:rPr>
        <w:t xml:space="preserve">Students share maps in small groups (3-4 people), receiving constructive feedback on stakeholder identification and engagement approaches.</w:t>
      </w:r>
    </w:p>
    <w:p w:rsidR="00000000" w:rsidDel="00000000" w:rsidP="00000000" w:rsidRDefault="00000000" w:rsidRPr="00000000" w14:paraId="0000158C">
      <w:pPr>
        <w:pStyle w:val="Heading3"/>
        <w:spacing w:after="240" w:before="240" w:lineRule="auto"/>
        <w:rPr/>
      </w:pPr>
      <w:bookmarkStart w:colFirst="0" w:colLast="0" w:name="_ntcdj2s9vsgm" w:id="291"/>
      <w:bookmarkEnd w:id="291"/>
      <w:hyperlink r:id="rId97">
        <w:r w:rsidDel="00000000" w:rsidR="00000000" w:rsidRPr="00000000">
          <w:rPr>
            <w:color w:val="1155cc"/>
            <w:u w:val="single"/>
            <w:rtl w:val="0"/>
          </w:rPr>
          <w:t xml:space="preserve">Explore</w:t>
        </w:r>
      </w:hyperlink>
      <w:r w:rsidDel="00000000" w:rsidR="00000000" w:rsidRPr="00000000">
        <w:rPr>
          <w:rtl w:val="0"/>
        </w:rPr>
        <w:t xml:space="preserve"> 15 </w:t>
      </w:r>
    </w:p>
    <w:p w:rsidR="00000000" w:rsidDel="00000000" w:rsidP="00000000" w:rsidRDefault="00000000" w:rsidRPr="00000000" w14:paraId="0000158D">
      <w:pPr>
        <w:rPr/>
      </w:pPr>
      <w:r w:rsidDel="00000000" w:rsidR="00000000" w:rsidRPr="00000000">
        <w:rPr>
          <w:rtl w:val="0"/>
        </w:rPr>
        <w:t xml:space="preserve">Partner Activity Instructions</w:t>
      </w:r>
    </w:p>
    <w:p w:rsidR="00000000" w:rsidDel="00000000" w:rsidP="00000000" w:rsidRDefault="00000000" w:rsidRPr="00000000" w14:paraId="0000158E">
      <w:pPr>
        <w:rPr/>
      </w:pPr>
      <w:r w:rsidDel="00000000" w:rsidR="00000000" w:rsidRPr="00000000">
        <w:rPr>
          <w:rtl w:val="0"/>
        </w:rPr>
        <w:t xml:space="preserve">Setup: Break students into pairs to share project proposals</w:t>
      </w:r>
    </w:p>
    <w:p w:rsidR="00000000" w:rsidDel="00000000" w:rsidP="00000000" w:rsidRDefault="00000000" w:rsidRPr="00000000" w14:paraId="0000158F">
      <w:pPr>
        <w:rPr/>
      </w:pPr>
      <w:r w:rsidDel="00000000" w:rsidR="00000000" w:rsidRPr="00000000">
        <w:rPr>
          <w:rtl w:val="0"/>
        </w:rPr>
        <w:t xml:space="preserve">Process:</w:t>
      </w:r>
    </w:p>
    <w:p w:rsidR="00000000" w:rsidDel="00000000" w:rsidP="00000000" w:rsidRDefault="00000000" w:rsidRPr="00000000" w14:paraId="00001590">
      <w:pPr>
        <w:numPr>
          <w:ilvl w:val="0"/>
          <w:numId w:val="390"/>
        </w:numPr>
        <w:ind w:left="720" w:hanging="360"/>
      </w:pPr>
      <w:r w:rsidDel="00000000" w:rsidR="00000000" w:rsidRPr="00000000">
        <w:rPr>
          <w:rtl w:val="0"/>
        </w:rPr>
        <w:t xml:space="preserve">Partner A shares their solution while Partner B listens and silently identifies the values, identities, and actions reflected in the solution</w:t>
      </w:r>
    </w:p>
    <w:p w:rsidR="00000000" w:rsidDel="00000000" w:rsidP="00000000" w:rsidRDefault="00000000" w:rsidRPr="00000000" w14:paraId="00001591">
      <w:pPr>
        <w:numPr>
          <w:ilvl w:val="0"/>
          <w:numId w:val="390"/>
        </w:numPr>
        <w:ind w:left="720" w:hanging="360"/>
      </w:pPr>
      <w:r w:rsidDel="00000000" w:rsidR="00000000" w:rsidRPr="00000000">
        <w:rPr>
          <w:rtl w:val="0"/>
        </w:rPr>
        <w:t xml:space="preserve">Partner B shares while Partner A writes down their observations about values, identities, and actions</w:t>
      </w:r>
    </w:p>
    <w:p w:rsidR="00000000" w:rsidDel="00000000" w:rsidP="00000000" w:rsidRDefault="00000000" w:rsidRPr="00000000" w14:paraId="00001592">
      <w:pPr>
        <w:numPr>
          <w:ilvl w:val="0"/>
          <w:numId w:val="390"/>
        </w:numPr>
        <w:ind w:left="720" w:hanging="360"/>
      </w:pPr>
      <w:r w:rsidDel="00000000" w:rsidR="00000000" w:rsidRPr="00000000">
        <w:rPr>
          <w:rtl w:val="0"/>
        </w:rPr>
        <w:t xml:space="preserve">Review &amp; Discussion: Partners compare observations and discuss accuracy of interpretations</w:t>
      </w:r>
    </w:p>
    <w:p w:rsidR="00000000" w:rsidDel="00000000" w:rsidP="00000000" w:rsidRDefault="00000000" w:rsidRPr="00000000" w14:paraId="00001593">
      <w:pPr>
        <w:rPr/>
      </w:pPr>
      <w:r w:rsidDel="00000000" w:rsidR="00000000" w:rsidRPr="00000000">
        <w:rPr>
          <w:rtl w:val="0"/>
        </w:rPr>
        <w:t xml:space="preserve">Debrief Points</w:t>
      </w:r>
    </w:p>
    <w:p w:rsidR="00000000" w:rsidDel="00000000" w:rsidP="00000000" w:rsidRDefault="00000000" w:rsidRPr="00000000" w14:paraId="00001594">
      <w:pPr>
        <w:numPr>
          <w:ilvl w:val="0"/>
          <w:numId w:val="590"/>
        </w:numPr>
        <w:ind w:left="720" w:hanging="360"/>
      </w:pPr>
      <w:r w:rsidDel="00000000" w:rsidR="00000000" w:rsidRPr="00000000">
        <w:rPr>
          <w:rtl w:val="0"/>
        </w:rPr>
        <w:t xml:space="preserve">If interpretations were accurate: Celebrate clear vision and communication</w:t>
      </w:r>
    </w:p>
    <w:p w:rsidR="00000000" w:rsidDel="00000000" w:rsidP="00000000" w:rsidRDefault="00000000" w:rsidRPr="00000000" w14:paraId="00001595">
      <w:pPr>
        <w:numPr>
          <w:ilvl w:val="0"/>
          <w:numId w:val="590"/>
        </w:numPr>
        <w:ind w:left="720" w:hanging="360"/>
      </w:pPr>
      <w:r w:rsidDel="00000000" w:rsidR="00000000" w:rsidRPr="00000000">
        <w:rPr>
          <w:rtl w:val="0"/>
        </w:rPr>
        <w:t xml:space="preserve">If interpretations differed: Explore whether writing clarity needs improvement or if different perspectives offer valuable insights for solution refinement </w:t>
      </w:r>
    </w:p>
    <w:p w:rsidR="00000000" w:rsidDel="00000000" w:rsidP="00000000" w:rsidRDefault="00000000" w:rsidRPr="00000000" w14:paraId="00001596">
      <w:pPr>
        <w:pStyle w:val="Heading3"/>
        <w:spacing w:after="240" w:before="240" w:lineRule="auto"/>
        <w:rPr/>
      </w:pPr>
      <w:bookmarkStart w:colFirst="0" w:colLast="0" w:name="_ap4mfrqfuw5c" w:id="292"/>
      <w:bookmarkEnd w:id="292"/>
      <w:hyperlink r:id="rId98">
        <w:r w:rsidDel="00000000" w:rsidR="00000000" w:rsidRPr="00000000">
          <w:rPr>
            <w:color w:val="1155cc"/>
            <w:u w:val="single"/>
            <w:rtl w:val="0"/>
          </w:rPr>
          <w:t xml:space="preserve">Explain</w:t>
        </w:r>
      </w:hyperlink>
      <w:r w:rsidDel="00000000" w:rsidR="00000000" w:rsidRPr="00000000">
        <w:rPr>
          <w:rtl w:val="0"/>
        </w:rPr>
        <w:t xml:space="preserve"> 30 </w:t>
      </w:r>
    </w:p>
    <w:p w:rsidR="00000000" w:rsidDel="00000000" w:rsidP="00000000" w:rsidRDefault="00000000" w:rsidRPr="00000000" w14:paraId="00001597">
      <w:pPr>
        <w:rPr/>
      </w:pPr>
      <w:r w:rsidDel="00000000" w:rsidR="00000000" w:rsidRPr="00000000">
        <w:rPr>
          <w:rtl w:val="0"/>
        </w:rPr>
        <w:t xml:space="preserve">Guide students through the study guide materials, incorporating reading and video content as appropriate.</w:t>
      </w:r>
    </w:p>
    <w:p w:rsidR="00000000" w:rsidDel="00000000" w:rsidP="00000000" w:rsidRDefault="00000000" w:rsidRPr="00000000" w14:paraId="00001598">
      <w:pPr>
        <w:rPr/>
      </w:pPr>
      <w:r w:rsidDel="00000000" w:rsidR="00000000" w:rsidRPr="00000000">
        <w:rPr>
          <w:rtl w:val="0"/>
        </w:rPr>
        <w:t xml:space="preserve">Understanding Assessment</w:t>
      </w:r>
    </w:p>
    <w:p w:rsidR="00000000" w:rsidDel="00000000" w:rsidP="00000000" w:rsidRDefault="00000000" w:rsidRPr="00000000" w14:paraId="00001599">
      <w:pPr>
        <w:numPr>
          <w:ilvl w:val="0"/>
          <w:numId w:val="501"/>
        </w:numPr>
        <w:ind w:left="720" w:hanging="360"/>
      </w:pPr>
      <w:r w:rsidDel="00000000" w:rsidR="00000000" w:rsidRPr="00000000">
        <w:rPr>
          <w:rtl w:val="0"/>
        </w:rPr>
        <w:t xml:space="preserve">Have students complete the accompanying worksheet, OR</w:t>
      </w:r>
    </w:p>
    <w:p w:rsidR="00000000" w:rsidDel="00000000" w:rsidP="00000000" w:rsidRDefault="00000000" w:rsidRPr="00000000" w14:paraId="0000159A">
      <w:pPr>
        <w:numPr>
          <w:ilvl w:val="0"/>
          <w:numId w:val="501"/>
        </w:numPr>
        <w:ind w:left="720" w:hanging="360"/>
      </w:pPr>
      <w:r w:rsidDel="00000000" w:rsidR="00000000" w:rsidRPr="00000000">
        <w:rPr>
          <w:rtl w:val="0"/>
        </w:rPr>
        <w:t xml:space="preserve">Facilitate oral Q&amp;A using worksheet questions to gauge comprehension</w:t>
      </w:r>
    </w:p>
    <w:p w:rsidR="00000000" w:rsidDel="00000000" w:rsidP="00000000" w:rsidRDefault="00000000" w:rsidRPr="00000000" w14:paraId="0000159B">
      <w:pPr>
        <w:numPr>
          <w:ilvl w:val="0"/>
          <w:numId w:val="501"/>
        </w:numPr>
        <w:ind w:left="720" w:hanging="360"/>
      </w:pPr>
      <w:r w:rsidDel="00000000" w:rsidR="00000000" w:rsidRPr="00000000">
        <w:rPr>
          <w:rtl w:val="0"/>
        </w:rPr>
        <w:t xml:space="preserve">Address Gaps: Review and clarify any concepts that aren't solidifying for students</w:t>
      </w:r>
    </w:p>
    <w:p w:rsidR="00000000" w:rsidDel="00000000" w:rsidP="00000000" w:rsidRDefault="00000000" w:rsidRPr="00000000" w14:paraId="0000159C">
      <w:pPr>
        <w:ind w:left="720" w:firstLine="0"/>
        <w:rPr/>
      </w:pPr>
      <w:r w:rsidDel="00000000" w:rsidR="00000000" w:rsidRPr="00000000">
        <w:rPr>
          <w:rtl w:val="0"/>
        </w:rPr>
      </w:r>
    </w:p>
    <w:p w:rsidR="00000000" w:rsidDel="00000000" w:rsidP="00000000" w:rsidRDefault="00000000" w:rsidRPr="00000000" w14:paraId="0000159D">
      <w:pPr>
        <w:pStyle w:val="Heading3"/>
        <w:spacing w:after="240" w:before="240" w:lineRule="auto"/>
        <w:rPr/>
      </w:pPr>
      <w:bookmarkStart w:colFirst="0" w:colLast="0" w:name="_fghf1qned03" w:id="293"/>
      <w:bookmarkEnd w:id="293"/>
      <w:r w:rsidDel="00000000" w:rsidR="00000000" w:rsidRPr="00000000">
        <w:rPr>
          <w:rtl w:val="0"/>
        </w:rPr>
        <w:t xml:space="preserve">Elaborate 45 </w:t>
      </w:r>
    </w:p>
    <w:p w:rsidR="00000000" w:rsidDel="00000000" w:rsidP="00000000" w:rsidRDefault="00000000" w:rsidRPr="00000000" w14:paraId="0000159E">
      <w:pPr>
        <w:rPr/>
      </w:pPr>
      <w:r w:rsidDel="00000000" w:rsidR="00000000" w:rsidRPr="00000000">
        <w:rPr>
          <w:rtl w:val="0"/>
        </w:rPr>
        <w:t xml:space="preserve">Demonstrate how to begin the project plan workbook using the class topic selected in Lesson 4, showing students the thinking process and level of detail expected.</w:t>
      </w:r>
    </w:p>
    <w:p w:rsidR="00000000" w:rsidDel="00000000" w:rsidP="00000000" w:rsidRDefault="00000000" w:rsidRPr="00000000" w14:paraId="0000159F">
      <w:pPr>
        <w:rPr/>
      </w:pPr>
      <w:r w:rsidDel="00000000" w:rsidR="00000000" w:rsidRPr="00000000">
        <w:rPr>
          <w:rtl w:val="0"/>
        </w:rPr>
        <w:t xml:space="preserve">Independent Work Time</w:t>
      </w:r>
    </w:p>
    <w:p w:rsidR="00000000" w:rsidDel="00000000" w:rsidP="00000000" w:rsidRDefault="00000000" w:rsidRPr="00000000" w14:paraId="000015A0">
      <w:pPr>
        <w:rPr/>
      </w:pPr>
      <w:r w:rsidDel="00000000" w:rsidR="00000000" w:rsidRPr="00000000">
        <w:rPr>
          <w:rtl w:val="0"/>
        </w:rPr>
        <w:t xml:space="preserve">Provide dedicated time for students to complete their individual project plan workbooks, circulating to offer support and guidance as needed.</w:t>
      </w:r>
    </w:p>
    <w:p w:rsidR="00000000" w:rsidDel="00000000" w:rsidP="00000000" w:rsidRDefault="00000000" w:rsidRPr="00000000" w14:paraId="000015A1">
      <w:pPr>
        <w:pStyle w:val="Heading3"/>
        <w:spacing w:after="240" w:before="240" w:lineRule="auto"/>
        <w:rPr/>
      </w:pPr>
      <w:bookmarkStart w:colFirst="0" w:colLast="0" w:name="_yvr9far3in4z" w:id="294"/>
      <w:bookmarkEnd w:id="294"/>
      <w:r w:rsidDel="00000000" w:rsidR="00000000" w:rsidRPr="00000000">
        <w:rPr>
          <w:rtl w:val="0"/>
        </w:rPr>
        <w:t xml:space="preserve">Evaluate 20 </w:t>
      </w:r>
    </w:p>
    <w:p w:rsidR="00000000" w:rsidDel="00000000" w:rsidP="00000000" w:rsidRDefault="00000000" w:rsidRPr="00000000" w14:paraId="000015A2">
      <w:pPr>
        <w:rPr/>
      </w:pPr>
      <w:r w:rsidDel="00000000" w:rsidR="00000000" w:rsidRPr="00000000">
        <w:rPr>
          <w:rtl w:val="0"/>
        </w:rPr>
        <w:t xml:space="preserve">Choose one of these formats based on classroom dynamics:</w:t>
      </w:r>
    </w:p>
    <w:p w:rsidR="00000000" w:rsidDel="00000000" w:rsidP="00000000" w:rsidRDefault="00000000" w:rsidRPr="00000000" w14:paraId="000015A3">
      <w:pPr>
        <w:numPr>
          <w:ilvl w:val="0"/>
          <w:numId w:val="474"/>
        </w:numPr>
        <w:ind w:left="720" w:hanging="360"/>
      </w:pPr>
      <w:r w:rsidDel="00000000" w:rsidR="00000000" w:rsidRPr="00000000">
        <w:rPr>
          <w:rtl w:val="0"/>
        </w:rPr>
        <w:t xml:space="preserve">Gallery Walk: Students leave workbooks on desks for others to review</w:t>
      </w:r>
    </w:p>
    <w:p w:rsidR="00000000" w:rsidDel="00000000" w:rsidP="00000000" w:rsidRDefault="00000000" w:rsidRPr="00000000" w14:paraId="000015A4">
      <w:pPr>
        <w:numPr>
          <w:ilvl w:val="0"/>
          <w:numId w:val="474"/>
        </w:numPr>
        <w:ind w:left="720" w:hanging="360"/>
      </w:pPr>
      <w:r w:rsidDel="00000000" w:rsidR="00000000" w:rsidRPr="00000000">
        <w:rPr>
          <w:rtl w:val="0"/>
        </w:rPr>
        <w:t xml:space="preserve">Posted Review: Display workbooks around the room for circulation</w:t>
      </w:r>
    </w:p>
    <w:p w:rsidR="00000000" w:rsidDel="00000000" w:rsidP="00000000" w:rsidRDefault="00000000" w:rsidRPr="00000000" w14:paraId="000015A5">
      <w:pPr>
        <w:numPr>
          <w:ilvl w:val="0"/>
          <w:numId w:val="474"/>
        </w:numPr>
        <w:ind w:left="720" w:hanging="360"/>
      </w:pPr>
      <w:r w:rsidDel="00000000" w:rsidR="00000000" w:rsidRPr="00000000">
        <w:rPr>
          <w:rtl w:val="0"/>
        </w:rPr>
        <w:t xml:space="preserve">Structured Pairs: Partner students for focused one-on-one review</w:t>
      </w:r>
    </w:p>
    <w:p w:rsidR="00000000" w:rsidDel="00000000" w:rsidP="00000000" w:rsidRDefault="00000000" w:rsidRPr="00000000" w14:paraId="000015A6">
      <w:pPr>
        <w:rPr/>
      </w:pPr>
      <w:r w:rsidDel="00000000" w:rsidR="00000000" w:rsidRPr="00000000">
        <w:rPr>
          <w:rtl w:val="0"/>
        </w:rPr>
        <w:t xml:space="preserve">Review Process</w:t>
      </w:r>
    </w:p>
    <w:p w:rsidR="00000000" w:rsidDel="00000000" w:rsidP="00000000" w:rsidRDefault="00000000" w:rsidRPr="00000000" w14:paraId="000015A7">
      <w:pPr>
        <w:numPr>
          <w:ilvl w:val="0"/>
          <w:numId w:val="631"/>
        </w:numPr>
        <w:ind w:left="720" w:hanging="360"/>
      </w:pPr>
      <w:r w:rsidDel="00000000" w:rsidR="00000000" w:rsidRPr="00000000">
        <w:rPr>
          <w:rtl w:val="0"/>
        </w:rPr>
        <w:t xml:space="preserve">Give students minimum 10 minutes to thoroughly review one peer's workbook</w:t>
      </w:r>
    </w:p>
    <w:p w:rsidR="00000000" w:rsidDel="00000000" w:rsidP="00000000" w:rsidRDefault="00000000" w:rsidRPr="00000000" w14:paraId="000015A8">
      <w:pPr>
        <w:numPr>
          <w:ilvl w:val="0"/>
          <w:numId w:val="631"/>
        </w:numPr>
        <w:ind w:left="720" w:hanging="360"/>
      </w:pPr>
      <w:r w:rsidDel="00000000" w:rsidR="00000000" w:rsidRPr="00000000">
        <w:rPr>
          <w:rtl w:val="0"/>
        </w:rPr>
        <w:t xml:space="preserve">Require written feedback to be left with each reviewed workbook</w:t>
      </w:r>
    </w:p>
    <w:p w:rsidR="00000000" w:rsidDel="00000000" w:rsidP="00000000" w:rsidRDefault="00000000" w:rsidRPr="00000000" w14:paraId="000015A9">
      <w:pPr>
        <w:numPr>
          <w:ilvl w:val="0"/>
          <w:numId w:val="631"/>
        </w:numPr>
        <w:ind w:left="720" w:hanging="360"/>
      </w:pPr>
      <w:r w:rsidDel="00000000" w:rsidR="00000000" w:rsidRPr="00000000">
        <w:rPr>
          <w:rtl w:val="0"/>
        </w:rPr>
        <w:t xml:space="preserve">Focus feedback on clarity, feasibility, and potential impact</w:t>
      </w:r>
    </w:p>
    <w:p w:rsidR="00000000" w:rsidDel="00000000" w:rsidP="00000000" w:rsidRDefault="00000000" w:rsidRPr="00000000" w14:paraId="000015AA">
      <w:pPr>
        <w:rPr/>
      </w:pPr>
      <w:r w:rsidDel="00000000" w:rsidR="00000000" w:rsidRPr="00000000">
        <w:rPr>
          <w:rtl w:val="0"/>
        </w:rPr>
        <w:t xml:space="preserve">Homework Assignment students should:</w:t>
      </w:r>
    </w:p>
    <w:p w:rsidR="00000000" w:rsidDel="00000000" w:rsidP="00000000" w:rsidRDefault="00000000" w:rsidRPr="00000000" w14:paraId="000015AB">
      <w:pPr>
        <w:numPr>
          <w:ilvl w:val="0"/>
          <w:numId w:val="460"/>
        </w:numPr>
        <w:ind w:left="720" w:hanging="360"/>
      </w:pPr>
      <w:r w:rsidDel="00000000" w:rsidR="00000000" w:rsidRPr="00000000">
        <w:rPr>
          <w:rtl w:val="0"/>
        </w:rPr>
        <w:t xml:space="preserve">Review all peer feedback received</w:t>
      </w:r>
    </w:p>
    <w:p w:rsidR="00000000" w:rsidDel="00000000" w:rsidP="00000000" w:rsidRDefault="00000000" w:rsidRPr="00000000" w14:paraId="000015AC">
      <w:pPr>
        <w:numPr>
          <w:ilvl w:val="0"/>
          <w:numId w:val="460"/>
        </w:numPr>
        <w:ind w:left="720" w:hanging="360"/>
      </w:pPr>
      <w:r w:rsidDel="00000000" w:rsidR="00000000" w:rsidRPr="00000000">
        <w:rPr>
          <w:rtl w:val="0"/>
        </w:rPr>
        <w:t xml:space="preserve">Edit and revise their project plans based on constructive suggestions</w:t>
      </w:r>
    </w:p>
    <w:p w:rsidR="00000000" w:rsidDel="00000000" w:rsidP="00000000" w:rsidRDefault="00000000" w:rsidRPr="00000000" w14:paraId="000015AD">
      <w:pPr>
        <w:numPr>
          <w:ilvl w:val="0"/>
          <w:numId w:val="460"/>
        </w:numPr>
        <w:ind w:left="720" w:hanging="360"/>
      </w:pPr>
      <w:r w:rsidDel="00000000" w:rsidR="00000000" w:rsidRPr="00000000">
        <w:rPr>
          <w:rtl w:val="0"/>
        </w:rPr>
        <w:t xml:space="preserve">Submit final project plan along with the peer feedback for instructor review</w:t>
      </w:r>
    </w:p>
    <w:p w:rsidR="00000000" w:rsidDel="00000000" w:rsidP="00000000" w:rsidRDefault="00000000" w:rsidRPr="00000000" w14:paraId="000015AE">
      <w:pPr>
        <w:pStyle w:val="Heading3"/>
        <w:rPr/>
      </w:pPr>
      <w:bookmarkStart w:colFirst="0" w:colLast="0" w:name="_8jk8xc5jvnjb" w:id="295"/>
      <w:bookmarkEnd w:id="295"/>
      <w:hyperlink r:id="rId99">
        <w:r w:rsidDel="00000000" w:rsidR="00000000" w:rsidRPr="00000000">
          <w:rPr>
            <w:color w:val="1155cc"/>
            <w:u w:val="single"/>
            <w:rtl w:val="0"/>
          </w:rPr>
          <w:t xml:space="preserve">Draft</w:t>
        </w:r>
      </w:hyperlink>
      <w:r w:rsidDel="00000000" w:rsidR="00000000" w:rsidRPr="00000000">
        <w:rPr>
          <w:rtl w:val="0"/>
        </w:rPr>
        <w:t xml:space="preserve"> </w:t>
      </w:r>
      <w:hyperlink r:id="rId100">
        <w:r w:rsidDel="00000000" w:rsidR="00000000" w:rsidRPr="00000000">
          <w:rPr>
            <w:color w:val="1155cc"/>
            <w:u w:val="single"/>
            <w:rtl w:val="0"/>
          </w:rPr>
          <w:t xml:space="preserve">Discussion</w:t>
        </w:r>
      </w:hyperlink>
      <w:r w:rsidDel="00000000" w:rsidR="00000000" w:rsidRPr="00000000">
        <w:rPr>
          <w:rtl w:val="0"/>
        </w:rPr>
        <w:t xml:space="preserve"> </w:t>
      </w:r>
      <w:hyperlink r:id="rId101">
        <w:r w:rsidDel="00000000" w:rsidR="00000000" w:rsidRPr="00000000">
          <w:rPr>
            <w:color w:val="1155cc"/>
            <w:u w:val="single"/>
            <w:rtl w:val="0"/>
          </w:rPr>
          <w:t xml:space="preserve">Forum</w:t>
        </w:r>
      </w:hyperlink>
      <w:r w:rsidDel="00000000" w:rsidR="00000000" w:rsidRPr="00000000">
        <w:rPr>
          <w:rtl w:val="0"/>
        </w:rPr>
      </w:r>
    </w:p>
    <w:p w:rsidR="00000000" w:rsidDel="00000000" w:rsidP="00000000" w:rsidRDefault="00000000" w:rsidRPr="00000000" w14:paraId="000015AF">
      <w:pPr>
        <w:rPr/>
      </w:pPr>
      <w:r w:rsidDel="00000000" w:rsidR="00000000" w:rsidRPr="00000000">
        <w:rPr>
          <w:rtl w:val="0"/>
        </w:rPr>
        <w:t xml:space="preserve">Online Discussion Guidelines</w:t>
      </w:r>
    </w:p>
    <w:p w:rsidR="00000000" w:rsidDel="00000000" w:rsidP="00000000" w:rsidRDefault="00000000" w:rsidRPr="00000000" w14:paraId="000015B0">
      <w:pPr>
        <w:rPr/>
      </w:pPr>
      <w:r w:rsidDel="00000000" w:rsidR="00000000" w:rsidRPr="00000000">
        <w:rPr>
          <w:rtl w:val="0"/>
        </w:rPr>
        <w:t xml:space="preserve">To create a respectful and engaging Community of Inquiry, follow these guidelines when participating in online discussions:</w:t>
      </w:r>
    </w:p>
    <w:p w:rsidR="00000000" w:rsidDel="00000000" w:rsidP="00000000" w:rsidRDefault="00000000" w:rsidRPr="00000000" w14:paraId="000015B1">
      <w:pPr>
        <w:rPr/>
      </w:pPr>
      <w:r w:rsidDel="00000000" w:rsidR="00000000" w:rsidRPr="00000000">
        <w:rPr>
          <w:rtl w:val="0"/>
        </w:rPr>
        <w:t xml:space="preserve">1. Be Respectful and Open-Minded</w:t>
      </w:r>
    </w:p>
    <w:p w:rsidR="00000000" w:rsidDel="00000000" w:rsidP="00000000" w:rsidRDefault="00000000" w:rsidRPr="00000000" w14:paraId="000015B2">
      <w:pPr>
        <w:numPr>
          <w:ilvl w:val="0"/>
          <w:numId w:val="352"/>
        </w:numPr>
        <w:ind w:left="720" w:hanging="360"/>
      </w:pPr>
      <w:r w:rsidDel="00000000" w:rsidR="00000000" w:rsidRPr="00000000">
        <w:rPr>
          <w:rtl w:val="0"/>
        </w:rPr>
        <w:t xml:space="preserve">Listen actively to different perspectives, even if you disagree.</w:t>
      </w:r>
    </w:p>
    <w:p w:rsidR="00000000" w:rsidDel="00000000" w:rsidP="00000000" w:rsidRDefault="00000000" w:rsidRPr="00000000" w14:paraId="000015B3">
      <w:pPr>
        <w:numPr>
          <w:ilvl w:val="0"/>
          <w:numId w:val="352"/>
        </w:numPr>
        <w:ind w:left="720" w:hanging="360"/>
      </w:pPr>
      <w:r w:rsidDel="00000000" w:rsidR="00000000" w:rsidRPr="00000000">
        <w:rPr>
          <w:rtl w:val="0"/>
        </w:rPr>
        <w:t xml:space="preserve">Avoid personal attacks—challenge ideas, not individuals.</w:t>
      </w:r>
    </w:p>
    <w:p w:rsidR="00000000" w:rsidDel="00000000" w:rsidP="00000000" w:rsidRDefault="00000000" w:rsidRPr="00000000" w14:paraId="000015B4">
      <w:pPr>
        <w:numPr>
          <w:ilvl w:val="0"/>
          <w:numId w:val="352"/>
        </w:numPr>
        <w:ind w:left="720" w:hanging="360"/>
      </w:pPr>
      <w:r w:rsidDel="00000000" w:rsidR="00000000" w:rsidRPr="00000000">
        <w:rPr>
          <w:rtl w:val="0"/>
        </w:rPr>
        <w:t xml:space="preserve">Use respectful language and tone in all responses.</w:t>
      </w:r>
    </w:p>
    <w:p w:rsidR="00000000" w:rsidDel="00000000" w:rsidP="00000000" w:rsidRDefault="00000000" w:rsidRPr="00000000" w14:paraId="000015B5">
      <w:pPr>
        <w:rPr/>
      </w:pPr>
      <w:r w:rsidDel="00000000" w:rsidR="00000000" w:rsidRPr="00000000">
        <w:rPr>
          <w:rtl w:val="0"/>
        </w:rPr>
        <w:t xml:space="preserve">2. Stay on Topic and Be Thoughtful</w:t>
      </w:r>
    </w:p>
    <w:p w:rsidR="00000000" w:rsidDel="00000000" w:rsidP="00000000" w:rsidRDefault="00000000" w:rsidRPr="00000000" w14:paraId="000015B6">
      <w:pPr>
        <w:numPr>
          <w:ilvl w:val="0"/>
          <w:numId w:val="194"/>
        </w:numPr>
        <w:ind w:left="720" w:hanging="360"/>
      </w:pPr>
      <w:r w:rsidDel="00000000" w:rsidR="00000000" w:rsidRPr="00000000">
        <w:rPr>
          <w:rtl w:val="0"/>
        </w:rPr>
        <w:t xml:space="preserve">Keep your responses focused on the discussion question.</w:t>
      </w:r>
    </w:p>
    <w:p w:rsidR="00000000" w:rsidDel="00000000" w:rsidP="00000000" w:rsidRDefault="00000000" w:rsidRPr="00000000" w14:paraId="000015B7">
      <w:pPr>
        <w:numPr>
          <w:ilvl w:val="0"/>
          <w:numId w:val="194"/>
        </w:numPr>
        <w:ind w:left="720" w:hanging="360"/>
      </w:pPr>
      <w:r w:rsidDel="00000000" w:rsidR="00000000" w:rsidRPr="00000000">
        <w:rPr>
          <w:rtl w:val="0"/>
        </w:rPr>
        <w:t xml:space="preserve">Support your points with reasoning, evidence, or personal experiences.</w:t>
      </w:r>
    </w:p>
    <w:p w:rsidR="00000000" w:rsidDel="00000000" w:rsidP="00000000" w:rsidRDefault="00000000" w:rsidRPr="00000000" w14:paraId="000015B8">
      <w:pPr>
        <w:numPr>
          <w:ilvl w:val="0"/>
          <w:numId w:val="194"/>
        </w:numPr>
        <w:ind w:left="720" w:hanging="360"/>
      </w:pPr>
      <w:r w:rsidDel="00000000" w:rsidR="00000000" w:rsidRPr="00000000">
        <w:rPr>
          <w:rtl w:val="0"/>
        </w:rPr>
        <w:t xml:space="preserve">Ask clarifying questions to deepen the conversation.</w:t>
      </w:r>
    </w:p>
    <w:p w:rsidR="00000000" w:rsidDel="00000000" w:rsidP="00000000" w:rsidRDefault="00000000" w:rsidRPr="00000000" w14:paraId="000015B9">
      <w:pPr>
        <w:rPr/>
      </w:pPr>
      <w:r w:rsidDel="00000000" w:rsidR="00000000" w:rsidRPr="00000000">
        <w:rPr>
          <w:rtl w:val="0"/>
        </w:rPr>
        <w:t xml:space="preserve">3. Engage with Your Peers</w:t>
      </w:r>
    </w:p>
    <w:p w:rsidR="00000000" w:rsidDel="00000000" w:rsidP="00000000" w:rsidRDefault="00000000" w:rsidRPr="00000000" w14:paraId="000015BA">
      <w:pPr>
        <w:numPr>
          <w:ilvl w:val="0"/>
          <w:numId w:val="527"/>
        </w:numPr>
        <w:ind w:left="720" w:hanging="360"/>
      </w:pPr>
      <w:r w:rsidDel="00000000" w:rsidR="00000000" w:rsidRPr="00000000">
        <w:rPr>
          <w:rtl w:val="0"/>
        </w:rPr>
        <w:t xml:space="preserve">Respond to at least two classmates with thoughtful comments.</w:t>
      </w:r>
    </w:p>
    <w:p w:rsidR="00000000" w:rsidDel="00000000" w:rsidP="00000000" w:rsidRDefault="00000000" w:rsidRPr="00000000" w14:paraId="000015BB">
      <w:pPr>
        <w:numPr>
          <w:ilvl w:val="0"/>
          <w:numId w:val="527"/>
        </w:numPr>
        <w:ind w:left="720" w:hanging="360"/>
      </w:pPr>
      <w:r w:rsidDel="00000000" w:rsidR="00000000" w:rsidRPr="00000000">
        <w:rPr>
          <w:rtl w:val="0"/>
        </w:rPr>
        <w:t xml:space="preserve">Build on others' ideas by agreeing, expanding, or offering alternative perspectives.</w:t>
      </w:r>
    </w:p>
    <w:p w:rsidR="00000000" w:rsidDel="00000000" w:rsidP="00000000" w:rsidRDefault="00000000" w:rsidRPr="00000000" w14:paraId="000015BC">
      <w:pPr>
        <w:numPr>
          <w:ilvl w:val="0"/>
          <w:numId w:val="527"/>
        </w:numPr>
        <w:ind w:left="720" w:hanging="360"/>
      </w:pPr>
      <w:r w:rsidDel="00000000" w:rsidR="00000000" w:rsidRPr="00000000">
        <w:rPr>
          <w:rtl w:val="0"/>
        </w:rPr>
        <w:t xml:space="preserve">Use "I" statements to express opinions while acknowledging different viewpoints.</w:t>
      </w:r>
    </w:p>
    <w:p w:rsidR="00000000" w:rsidDel="00000000" w:rsidP="00000000" w:rsidRDefault="00000000" w:rsidRPr="00000000" w14:paraId="000015BD">
      <w:pPr>
        <w:rPr/>
      </w:pPr>
      <w:r w:rsidDel="00000000" w:rsidR="00000000" w:rsidRPr="00000000">
        <w:rPr>
          <w:rtl w:val="0"/>
        </w:rPr>
        <w:t xml:space="preserve">4. Be Clear and Concise</w:t>
      </w:r>
    </w:p>
    <w:p w:rsidR="00000000" w:rsidDel="00000000" w:rsidP="00000000" w:rsidRDefault="00000000" w:rsidRPr="00000000" w14:paraId="000015BE">
      <w:pPr>
        <w:numPr>
          <w:ilvl w:val="0"/>
          <w:numId w:val="80"/>
        </w:numPr>
        <w:ind w:left="720" w:hanging="360"/>
      </w:pPr>
      <w:r w:rsidDel="00000000" w:rsidR="00000000" w:rsidRPr="00000000">
        <w:rPr>
          <w:rtl w:val="0"/>
        </w:rPr>
        <w:t xml:space="preserve">Use complete sentences and proper grammar for clarity.</w:t>
      </w:r>
    </w:p>
    <w:p w:rsidR="00000000" w:rsidDel="00000000" w:rsidP="00000000" w:rsidRDefault="00000000" w:rsidRPr="00000000" w14:paraId="000015BF">
      <w:pPr>
        <w:numPr>
          <w:ilvl w:val="0"/>
          <w:numId w:val="80"/>
        </w:numPr>
        <w:ind w:left="720" w:hanging="360"/>
      </w:pPr>
      <w:r w:rsidDel="00000000" w:rsidR="00000000" w:rsidRPr="00000000">
        <w:rPr>
          <w:rtl w:val="0"/>
        </w:rPr>
        <w:t xml:space="preserve">Keep responses focused—avoid overly long posts that lose engagement.</w:t>
      </w:r>
    </w:p>
    <w:p w:rsidR="00000000" w:rsidDel="00000000" w:rsidP="00000000" w:rsidRDefault="00000000" w:rsidRPr="00000000" w14:paraId="000015C0">
      <w:pPr>
        <w:numPr>
          <w:ilvl w:val="0"/>
          <w:numId w:val="80"/>
        </w:numPr>
        <w:ind w:left="720" w:hanging="360"/>
      </w:pPr>
      <w:r w:rsidDel="00000000" w:rsidR="00000000" w:rsidRPr="00000000">
        <w:rPr>
          <w:rtl w:val="0"/>
        </w:rPr>
        <w:t xml:space="preserve">If referring to an external source, provide a brief explanation or link.</w:t>
      </w:r>
    </w:p>
    <w:p w:rsidR="00000000" w:rsidDel="00000000" w:rsidP="00000000" w:rsidRDefault="00000000" w:rsidRPr="00000000" w14:paraId="000015C1">
      <w:pPr>
        <w:rPr/>
      </w:pPr>
      <w:r w:rsidDel="00000000" w:rsidR="00000000" w:rsidRPr="00000000">
        <w:rPr>
          <w:rtl w:val="0"/>
        </w:rPr>
        <w:t xml:space="preserve">5. Maintain a Safe and Inclusive Space</w:t>
      </w:r>
    </w:p>
    <w:p w:rsidR="00000000" w:rsidDel="00000000" w:rsidP="00000000" w:rsidRDefault="00000000" w:rsidRPr="00000000" w14:paraId="000015C2">
      <w:pPr>
        <w:numPr>
          <w:ilvl w:val="0"/>
          <w:numId w:val="157"/>
        </w:numPr>
        <w:ind w:left="720" w:hanging="360"/>
      </w:pPr>
      <w:r w:rsidDel="00000000" w:rsidR="00000000" w:rsidRPr="00000000">
        <w:rPr>
          <w:rtl w:val="0"/>
        </w:rPr>
        <w:t xml:space="preserve">Assume good intentions but be mindful of language that may be exclusionary.</w:t>
      </w:r>
    </w:p>
    <w:p w:rsidR="00000000" w:rsidDel="00000000" w:rsidP="00000000" w:rsidRDefault="00000000" w:rsidRPr="00000000" w14:paraId="000015C3">
      <w:pPr>
        <w:numPr>
          <w:ilvl w:val="0"/>
          <w:numId w:val="157"/>
        </w:numPr>
        <w:ind w:left="720" w:hanging="360"/>
      </w:pPr>
      <w:r w:rsidDel="00000000" w:rsidR="00000000" w:rsidRPr="00000000">
        <w:rPr>
          <w:rtl w:val="0"/>
        </w:rPr>
        <w:t xml:space="preserve">Encourage participation from all classmates by inviting others to share.</w:t>
      </w:r>
    </w:p>
    <w:p w:rsidR="00000000" w:rsidDel="00000000" w:rsidP="00000000" w:rsidRDefault="00000000" w:rsidRPr="00000000" w14:paraId="000015C4">
      <w:pPr>
        <w:numPr>
          <w:ilvl w:val="0"/>
          <w:numId w:val="157"/>
        </w:numPr>
        <w:ind w:left="720" w:hanging="360"/>
      </w:pPr>
      <w:r w:rsidDel="00000000" w:rsidR="00000000" w:rsidRPr="00000000">
        <w:rPr>
          <w:rtl w:val="0"/>
        </w:rPr>
        <w:t xml:space="preserve">If conflicts arise, address them constructively and seek common ground.</w:t>
      </w:r>
    </w:p>
    <w:p w:rsidR="00000000" w:rsidDel="00000000" w:rsidP="00000000" w:rsidRDefault="00000000" w:rsidRPr="00000000" w14:paraId="000015C5">
      <w:pPr>
        <w:rPr/>
      </w:pPr>
      <w:r w:rsidDel="00000000" w:rsidR="00000000" w:rsidRPr="00000000">
        <w:rPr>
          <w:rtl w:val="0"/>
        </w:rPr>
        <w:t xml:space="preserve">6. Reflect Before You Post</w:t>
      </w:r>
    </w:p>
    <w:p w:rsidR="00000000" w:rsidDel="00000000" w:rsidP="00000000" w:rsidRDefault="00000000" w:rsidRPr="00000000" w14:paraId="000015C6">
      <w:pPr>
        <w:numPr>
          <w:ilvl w:val="0"/>
          <w:numId w:val="505"/>
        </w:numPr>
        <w:ind w:left="720" w:hanging="360"/>
      </w:pPr>
      <w:r w:rsidDel="00000000" w:rsidR="00000000" w:rsidRPr="00000000">
        <w:rPr>
          <w:rtl w:val="0"/>
        </w:rPr>
        <w:t xml:space="preserve">Take a moment to re-read your response before submitting.</w:t>
      </w:r>
    </w:p>
    <w:p w:rsidR="00000000" w:rsidDel="00000000" w:rsidP="00000000" w:rsidRDefault="00000000" w:rsidRPr="00000000" w14:paraId="000015C7">
      <w:pPr>
        <w:numPr>
          <w:ilvl w:val="0"/>
          <w:numId w:val="505"/>
        </w:numPr>
        <w:ind w:left="720" w:hanging="360"/>
      </w:pPr>
      <w:r w:rsidDel="00000000" w:rsidR="00000000" w:rsidRPr="00000000">
        <w:rPr>
          <w:rtl w:val="0"/>
        </w:rPr>
        <w:t xml:space="preserve">Consider whether your post contributes positively to the discussion.</w:t>
      </w:r>
    </w:p>
    <w:p w:rsidR="00000000" w:rsidDel="00000000" w:rsidP="00000000" w:rsidRDefault="00000000" w:rsidRPr="00000000" w14:paraId="000015C8">
      <w:pPr>
        <w:numPr>
          <w:ilvl w:val="0"/>
          <w:numId w:val="505"/>
        </w:numPr>
        <w:ind w:left="720" w:hanging="360"/>
      </w:pPr>
      <w:r w:rsidDel="00000000" w:rsidR="00000000" w:rsidRPr="00000000">
        <w:rPr>
          <w:rtl w:val="0"/>
        </w:rPr>
        <w:t xml:space="preserve">Avoid reacting emotionally—if needed, step away before replying.</w:t>
      </w:r>
    </w:p>
    <w:p w:rsidR="00000000" w:rsidDel="00000000" w:rsidP="00000000" w:rsidRDefault="00000000" w:rsidRPr="00000000" w14:paraId="000015C9">
      <w:pPr>
        <w:rPr/>
      </w:pPr>
      <w:r w:rsidDel="00000000" w:rsidR="00000000" w:rsidRPr="00000000">
        <w:rPr>
          <w:rtl w:val="0"/>
        </w:rPr>
        <w:t xml:space="preserve">By following these guidelines, we can create a thoughtful, respectful, and engaging online discussion where all voices are valued.</w:t>
      </w:r>
    </w:p>
    <w:p w:rsidR="00000000" w:rsidDel="00000000" w:rsidP="00000000" w:rsidRDefault="00000000" w:rsidRPr="00000000" w14:paraId="000015CA">
      <w:pPr>
        <w:rPr/>
      </w:pPr>
      <w:r w:rsidDel="00000000" w:rsidR="00000000" w:rsidRPr="00000000">
        <w:rPr>
          <w:rtl w:val="0"/>
        </w:rPr>
        <w:t xml:space="preserve">Please respond to one of the questions below in three to five sentences. Then comment on two other classmates responses.</w:t>
      </w:r>
    </w:p>
    <w:p w:rsidR="00000000" w:rsidDel="00000000" w:rsidP="00000000" w:rsidRDefault="00000000" w:rsidRPr="00000000" w14:paraId="000015CB">
      <w:pPr>
        <w:rPr/>
      </w:pPr>
      <w:r w:rsidDel="00000000" w:rsidR="00000000" w:rsidRPr="00000000">
        <w:rPr>
          <w:rtl w:val="0"/>
        </w:rPr>
        <w:t xml:space="preserve">How do our personal values shape the way we approach global issues and solutions?</w:t>
      </w:r>
    </w:p>
    <w:p w:rsidR="00000000" w:rsidDel="00000000" w:rsidP="00000000" w:rsidRDefault="00000000" w:rsidRPr="00000000" w14:paraId="000015CC">
      <w:pPr>
        <w:rPr/>
      </w:pPr>
      <w:r w:rsidDel="00000000" w:rsidR="00000000" w:rsidRPr="00000000">
        <w:rPr>
          <w:rtl w:val="0"/>
        </w:rPr>
        <w:t xml:space="preserve">What are the most important considerations when engaging with stakeholders in a project?</w:t>
      </w:r>
    </w:p>
    <w:p w:rsidR="00000000" w:rsidDel="00000000" w:rsidP="00000000" w:rsidRDefault="00000000" w:rsidRPr="00000000" w14:paraId="000015CD">
      <w:pPr>
        <w:rPr/>
      </w:pPr>
      <w:r w:rsidDel="00000000" w:rsidR="00000000" w:rsidRPr="00000000">
        <w:rPr>
          <w:rtl w:val="0"/>
        </w:rPr>
        <w:t xml:space="preserve">How can peer feedback help refine our ideas and make our proposals stronger?</w:t>
      </w:r>
    </w:p>
    <w:p w:rsidR="00000000" w:rsidDel="00000000" w:rsidP="00000000" w:rsidRDefault="00000000" w:rsidRPr="00000000" w14:paraId="000015CE">
      <w:pPr>
        <w:rPr/>
      </w:pPr>
      <w:r w:rsidDel="00000000" w:rsidR="00000000" w:rsidRPr="00000000">
        <w:rPr>
          <w:rtl w:val="0"/>
        </w:rPr>
        <w:t xml:space="preserve">What role does structured planning (like the POWERful approach) play in turning ideas into action?</w:t>
      </w:r>
    </w:p>
    <w:p w:rsidR="00000000" w:rsidDel="00000000" w:rsidP="00000000" w:rsidRDefault="00000000" w:rsidRPr="00000000" w14:paraId="000015CF">
      <w:pPr>
        <w:rPr/>
      </w:pPr>
      <w:r w:rsidDel="00000000" w:rsidR="00000000" w:rsidRPr="00000000">
        <w:rPr>
          <w:rtl w:val="0"/>
        </w:rPr>
        <w:t xml:space="preserve">How do different perspectives and experiences influence the way people perceive problems and solutions?</w:t>
      </w:r>
    </w:p>
    <w:p w:rsidR="00000000" w:rsidDel="00000000" w:rsidP="00000000" w:rsidRDefault="00000000" w:rsidRPr="00000000" w14:paraId="000015D0">
      <w:pPr>
        <w:pStyle w:val="Heading2"/>
        <w:rPr/>
      </w:pPr>
      <w:bookmarkStart w:colFirst="0" w:colLast="0" w:name="_wgrds7njk8l7" w:id="296"/>
      <w:bookmarkEnd w:id="296"/>
      <w:r w:rsidDel="00000000" w:rsidR="00000000" w:rsidRPr="00000000">
        <w:rPr>
          <w:rtl w:val="0"/>
        </w:rPr>
        <w:t xml:space="preserve">Resources </w:t>
      </w:r>
    </w:p>
    <w:p w:rsidR="00000000" w:rsidDel="00000000" w:rsidP="00000000" w:rsidRDefault="00000000" w:rsidRPr="00000000" w14:paraId="000015D1">
      <w:pPr>
        <w:pStyle w:val="Heading3"/>
        <w:rPr/>
      </w:pPr>
      <w:bookmarkStart w:colFirst="0" w:colLast="0" w:name="_ik5jvywni4dr" w:id="297"/>
      <w:bookmarkEnd w:id="297"/>
      <w:hyperlink r:id="rId102">
        <w:r w:rsidDel="00000000" w:rsidR="00000000" w:rsidRPr="00000000">
          <w:rPr>
            <w:color w:val="1155cc"/>
            <w:u w:val="single"/>
            <w:rtl w:val="0"/>
          </w:rPr>
          <w:t xml:space="preserve">Handouts</w:t>
        </w:r>
      </w:hyperlink>
      <w:r w:rsidDel="00000000" w:rsidR="00000000" w:rsidRPr="00000000">
        <w:rPr>
          <w:rtl w:val="0"/>
        </w:rPr>
      </w:r>
    </w:p>
    <w:p w:rsidR="00000000" w:rsidDel="00000000" w:rsidP="00000000" w:rsidRDefault="00000000" w:rsidRPr="00000000" w14:paraId="000015D2">
      <w:pPr>
        <w:pStyle w:val="Heading4"/>
        <w:rPr/>
      </w:pPr>
      <w:bookmarkStart w:colFirst="0" w:colLast="0" w:name="_3aldyshixg11" w:id="298"/>
      <w:bookmarkEnd w:id="298"/>
      <w:r w:rsidDel="00000000" w:rsidR="00000000" w:rsidRPr="00000000">
        <w:rPr>
          <w:rtl w:val="0"/>
        </w:rPr>
        <w:t xml:space="preserve">Glossary</w:t>
      </w:r>
    </w:p>
    <w:p w:rsidR="00000000" w:rsidDel="00000000" w:rsidP="00000000" w:rsidRDefault="00000000" w:rsidRPr="00000000" w14:paraId="000015D3">
      <w:pPr>
        <w:numPr>
          <w:ilvl w:val="0"/>
          <w:numId w:val="265"/>
        </w:numPr>
        <w:spacing w:after="0" w:afterAutospacing="0"/>
        <w:ind w:left="720" w:hanging="360"/>
      </w:pPr>
      <w:r w:rsidDel="00000000" w:rsidR="00000000" w:rsidRPr="00000000">
        <w:rPr>
          <w:rtl w:val="0"/>
        </w:rPr>
        <w:t xml:space="preserve">Project: A planned series of tasks or activities aimed at achieving a specific goal.</w:t>
      </w:r>
    </w:p>
    <w:p w:rsidR="00000000" w:rsidDel="00000000" w:rsidP="00000000" w:rsidRDefault="00000000" w:rsidRPr="00000000" w14:paraId="000015D4">
      <w:pPr>
        <w:numPr>
          <w:ilvl w:val="0"/>
          <w:numId w:val="72"/>
        </w:numPr>
        <w:spacing w:after="0" w:afterAutospacing="0" w:before="0" w:beforeAutospacing="0" w:lineRule="auto"/>
        <w:ind w:left="720" w:hanging="360"/>
      </w:pPr>
      <w:r w:rsidDel="00000000" w:rsidR="00000000" w:rsidRPr="00000000">
        <w:rPr>
          <w:rtl w:val="0"/>
        </w:rPr>
        <w:t xml:space="preserve">Planning: The process of making decisions about how to achieve a goal, including setting objectives and deciding on actions.</w:t>
      </w:r>
    </w:p>
    <w:p w:rsidR="00000000" w:rsidDel="00000000" w:rsidP="00000000" w:rsidRDefault="00000000" w:rsidRPr="00000000" w14:paraId="000015D5">
      <w:pPr>
        <w:numPr>
          <w:ilvl w:val="0"/>
          <w:numId w:val="72"/>
        </w:numPr>
        <w:spacing w:after="0" w:afterAutospacing="0" w:before="0" w:beforeAutospacing="0" w:lineRule="auto"/>
        <w:ind w:left="720" w:hanging="360"/>
      </w:pPr>
      <w:r w:rsidDel="00000000" w:rsidR="00000000" w:rsidRPr="00000000">
        <w:rPr>
          <w:rtl w:val="0"/>
        </w:rPr>
        <w:t xml:space="preserve">Foundation: The underlying basis or groundwork that supports a structure or project.</w:t>
      </w:r>
    </w:p>
    <w:p w:rsidR="00000000" w:rsidDel="00000000" w:rsidP="00000000" w:rsidRDefault="00000000" w:rsidRPr="00000000" w14:paraId="000015D6">
      <w:pPr>
        <w:numPr>
          <w:ilvl w:val="0"/>
          <w:numId w:val="72"/>
        </w:numPr>
        <w:spacing w:after="0" w:afterAutospacing="0" w:before="0" w:beforeAutospacing="0" w:lineRule="auto"/>
        <w:ind w:left="720" w:hanging="360"/>
      </w:pPr>
      <w:r w:rsidDel="00000000" w:rsidR="00000000" w:rsidRPr="00000000">
        <w:rPr>
          <w:rtl w:val="0"/>
        </w:rPr>
        <w:t xml:space="preserve">Objectives: Specific and measurable goals that outline what needs to be accomplished in a project.</w:t>
      </w:r>
    </w:p>
    <w:p w:rsidR="00000000" w:rsidDel="00000000" w:rsidP="00000000" w:rsidRDefault="00000000" w:rsidRPr="00000000" w14:paraId="000015D7">
      <w:pPr>
        <w:numPr>
          <w:ilvl w:val="0"/>
          <w:numId w:val="72"/>
        </w:numPr>
        <w:spacing w:after="0" w:afterAutospacing="0" w:before="0" w:beforeAutospacing="0" w:lineRule="auto"/>
        <w:ind w:left="720" w:hanging="360"/>
      </w:pPr>
      <w:r w:rsidDel="00000000" w:rsidR="00000000" w:rsidRPr="00000000">
        <w:rPr>
          <w:rtl w:val="0"/>
        </w:rPr>
        <w:t xml:space="preserve">Blueprint: A detailed plan or drawing that guides the construction of a project, ensuring all elements are intentionally designed.</w:t>
      </w:r>
    </w:p>
    <w:p w:rsidR="00000000" w:rsidDel="00000000" w:rsidP="00000000" w:rsidRDefault="00000000" w:rsidRPr="00000000" w14:paraId="000015D8">
      <w:pPr>
        <w:numPr>
          <w:ilvl w:val="0"/>
          <w:numId w:val="72"/>
        </w:numPr>
        <w:spacing w:after="0" w:afterAutospacing="0" w:before="0" w:beforeAutospacing="0" w:lineRule="auto"/>
        <w:ind w:left="720" w:hanging="360"/>
      </w:pPr>
      <w:r w:rsidDel="00000000" w:rsidR="00000000" w:rsidRPr="00000000">
        <w:rPr>
          <w:rtl w:val="0"/>
        </w:rPr>
        <w:t xml:space="preserve">Evaluate: To assess or review the effectiveness or quality of something, often to ensure it meets established criteria.</w:t>
      </w:r>
    </w:p>
    <w:p w:rsidR="00000000" w:rsidDel="00000000" w:rsidP="00000000" w:rsidRDefault="00000000" w:rsidRPr="00000000" w14:paraId="000015D9">
      <w:pPr>
        <w:numPr>
          <w:ilvl w:val="0"/>
          <w:numId w:val="72"/>
        </w:numPr>
        <w:spacing w:after="0" w:afterAutospacing="0" w:before="0" w:beforeAutospacing="0" w:lineRule="auto"/>
        <w:ind w:left="720" w:hanging="360"/>
      </w:pPr>
      <w:r w:rsidDel="00000000" w:rsidR="00000000" w:rsidRPr="00000000">
        <w:rPr>
          <w:rtl w:val="0"/>
        </w:rPr>
        <w:t xml:space="preserve">Reassess: To evaluate again, particularly regarding past experiences, to identify areas for improvement.</w:t>
      </w:r>
    </w:p>
    <w:p w:rsidR="00000000" w:rsidDel="00000000" w:rsidP="00000000" w:rsidRDefault="00000000" w:rsidRPr="00000000" w14:paraId="000015DA">
      <w:pPr>
        <w:numPr>
          <w:ilvl w:val="0"/>
          <w:numId w:val="72"/>
        </w:numPr>
        <w:spacing w:after="0" w:afterAutospacing="0" w:before="0" w:beforeAutospacing="0" w:lineRule="auto"/>
        <w:ind w:left="720" w:hanging="360"/>
      </w:pPr>
      <w:r w:rsidDel="00000000" w:rsidR="00000000" w:rsidRPr="00000000">
        <w:rPr>
          <w:rtl w:val="0"/>
        </w:rPr>
        <w:t xml:space="preserve">Construct: To build or create something by putting together various parts in a systematic way.</w:t>
      </w:r>
    </w:p>
    <w:p w:rsidR="00000000" w:rsidDel="00000000" w:rsidP="00000000" w:rsidRDefault="00000000" w:rsidRPr="00000000" w14:paraId="000015DB">
      <w:pPr>
        <w:numPr>
          <w:ilvl w:val="0"/>
          <w:numId w:val="72"/>
        </w:numPr>
        <w:spacing w:after="0" w:afterAutospacing="0" w:before="0" w:beforeAutospacing="0" w:lineRule="auto"/>
        <w:ind w:left="720" w:hanging="360"/>
      </w:pPr>
      <w:r w:rsidDel="00000000" w:rsidR="00000000" w:rsidRPr="00000000">
        <w:rPr>
          <w:rtl w:val="0"/>
        </w:rPr>
        <w:t xml:space="preserve">Manage: To organize and coordinate tasks and resources effectively to achieve objectives.</w:t>
      </w:r>
    </w:p>
    <w:p w:rsidR="00000000" w:rsidDel="00000000" w:rsidP="00000000" w:rsidRDefault="00000000" w:rsidRPr="00000000" w14:paraId="000015DC">
      <w:pPr>
        <w:numPr>
          <w:ilvl w:val="0"/>
          <w:numId w:val="72"/>
        </w:numPr>
        <w:spacing w:after="0" w:afterAutospacing="0" w:before="0" w:beforeAutospacing="0" w:lineRule="auto"/>
        <w:ind w:left="720" w:hanging="360"/>
      </w:pPr>
      <w:r w:rsidDel="00000000" w:rsidR="00000000" w:rsidRPr="00000000">
        <w:rPr>
          <w:rtl w:val="0"/>
        </w:rPr>
        <w:t xml:space="preserve">Resources: Materials, tools, or people that are used to complete a project.</w:t>
      </w:r>
    </w:p>
    <w:p w:rsidR="00000000" w:rsidDel="00000000" w:rsidP="00000000" w:rsidRDefault="00000000" w:rsidRPr="00000000" w14:paraId="000015DD">
      <w:pPr>
        <w:numPr>
          <w:ilvl w:val="0"/>
          <w:numId w:val="72"/>
        </w:numPr>
        <w:spacing w:after="0" w:afterAutospacing="0" w:before="0" w:beforeAutospacing="0" w:lineRule="auto"/>
        <w:ind w:left="720" w:hanging="360"/>
      </w:pPr>
      <w:r w:rsidDel="00000000" w:rsidR="00000000" w:rsidRPr="00000000">
        <w:rPr>
          <w:rtl w:val="0"/>
        </w:rPr>
        <w:t xml:space="preserve">Deadline: A specific time by which a task or project must be completed.</w:t>
      </w:r>
    </w:p>
    <w:p w:rsidR="00000000" w:rsidDel="00000000" w:rsidP="00000000" w:rsidRDefault="00000000" w:rsidRPr="00000000" w14:paraId="000015DE">
      <w:pPr>
        <w:numPr>
          <w:ilvl w:val="0"/>
          <w:numId w:val="72"/>
        </w:numPr>
        <w:spacing w:after="0" w:afterAutospacing="0" w:before="0" w:beforeAutospacing="0" w:lineRule="auto"/>
        <w:ind w:left="720" w:hanging="360"/>
      </w:pPr>
      <w:r w:rsidDel="00000000" w:rsidR="00000000" w:rsidRPr="00000000">
        <w:rPr>
          <w:rtl w:val="0"/>
        </w:rPr>
        <w:t xml:space="preserve">Progress: The forward movement or advancement toward completing a project or task.</w:t>
      </w:r>
    </w:p>
    <w:p w:rsidR="00000000" w:rsidDel="00000000" w:rsidP="00000000" w:rsidRDefault="00000000" w:rsidRPr="00000000" w14:paraId="000015DF">
      <w:pPr>
        <w:numPr>
          <w:ilvl w:val="0"/>
          <w:numId w:val="72"/>
        </w:numPr>
        <w:spacing w:after="0" w:afterAutospacing="0" w:before="0" w:beforeAutospacing="0" w:lineRule="auto"/>
        <w:ind w:left="720" w:hanging="360"/>
      </w:pPr>
      <w:r w:rsidDel="00000000" w:rsidR="00000000" w:rsidRPr="00000000">
        <w:rPr>
          <w:rtl w:val="0"/>
        </w:rPr>
        <w:t xml:space="preserve">Challenges: Difficulties or obstacles that must be addressed in order to achieve a goal.</w:t>
      </w:r>
    </w:p>
    <w:p w:rsidR="00000000" w:rsidDel="00000000" w:rsidP="00000000" w:rsidRDefault="00000000" w:rsidRPr="00000000" w14:paraId="000015E0">
      <w:pPr>
        <w:numPr>
          <w:ilvl w:val="0"/>
          <w:numId w:val="72"/>
        </w:numPr>
        <w:spacing w:after="0" w:afterAutospacing="0" w:before="0" w:beforeAutospacing="0" w:lineRule="auto"/>
        <w:ind w:left="720" w:hanging="360"/>
      </w:pPr>
      <w:r w:rsidDel="00000000" w:rsidR="00000000" w:rsidRPr="00000000">
        <w:rPr>
          <w:rtl w:val="0"/>
        </w:rPr>
        <w:t xml:space="preserve">Dynamic: Characterized by constant change or activity, often requiring adjustments based on new information.</w:t>
      </w:r>
    </w:p>
    <w:p w:rsidR="00000000" w:rsidDel="00000000" w:rsidP="00000000" w:rsidRDefault="00000000" w:rsidRPr="00000000" w14:paraId="000015E1">
      <w:pPr>
        <w:numPr>
          <w:ilvl w:val="0"/>
          <w:numId w:val="72"/>
        </w:numPr>
        <w:spacing w:after="240" w:before="0" w:beforeAutospacing="0" w:lineRule="auto"/>
        <w:ind w:left="720" w:hanging="360"/>
      </w:pPr>
      <w:r w:rsidDel="00000000" w:rsidR="00000000" w:rsidRPr="00000000">
        <w:rPr>
          <w:rtl w:val="0"/>
        </w:rPr>
        <w:t xml:space="preserve">Software: Programs or applications used to perform specific tasks, such as project management or planning.</w:t>
      </w:r>
    </w:p>
    <w:p w:rsidR="00000000" w:rsidDel="00000000" w:rsidP="00000000" w:rsidRDefault="00000000" w:rsidRPr="00000000" w14:paraId="000015E2">
      <w:pPr>
        <w:pStyle w:val="Heading4"/>
        <w:rPr/>
      </w:pPr>
      <w:bookmarkStart w:colFirst="0" w:colLast="0" w:name="_psffp29jk4l" w:id="299"/>
      <w:bookmarkEnd w:id="299"/>
      <w:r w:rsidDel="00000000" w:rsidR="00000000" w:rsidRPr="00000000">
        <w:rPr>
          <w:rtl w:val="0"/>
        </w:rPr>
        <w:t xml:space="preserve">Effective Project Planning: The POWERful Approach</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14:paraId="000015E3">
      <w:pPr>
        <w:rPr/>
      </w:pPr>
      <w:r w:rsidDel="00000000" w:rsidR="00000000" w:rsidRPr="00000000">
        <w:rPr>
          <w:rtl w:val="0"/>
        </w:rPr>
        <w:t xml:space="preserve">Project planning is like building a bridge—it requires careful preparation, a solid foundation, and step-by-step construction to ensure a strong and successful outcome. Without a clear plan, a bridge could collapse before it's ever used. Similarly, a project without structure can become overwhelming, leading to missed deadlines, confusion, and incomplete work.</w:t>
      </w:r>
    </w:p>
    <w:p w:rsidR="00000000" w:rsidDel="00000000" w:rsidP="00000000" w:rsidRDefault="00000000" w:rsidRPr="00000000" w14:paraId="000015E4">
      <w:pPr>
        <w:numPr>
          <w:ilvl w:val="1"/>
          <w:numId w:val="65"/>
        </w:numPr>
        <w:ind w:left="1440" w:hanging="360"/>
      </w:pPr>
      <w:r w:rsidDel="00000000" w:rsidR="00000000" w:rsidRPr="00000000">
        <w:rPr>
          <w:rtl w:val="0"/>
        </w:rPr>
        <w:t xml:space="preserve">One effective method for structured project planning is the POWERful approach, which consists of five key steps: Purpose, Objectives, Work, Evaluate, and Reassess. Just as an engineer follows precise steps to build a stable bridge, students can use this method to guide them through academic and real-world projects with confidence and clarity.</w:t>
      </w:r>
    </w:p>
    <w:p w:rsidR="00000000" w:rsidDel="00000000" w:rsidP="00000000" w:rsidRDefault="00000000" w:rsidRPr="00000000" w14:paraId="000015E5">
      <w:pPr>
        <w:numPr>
          <w:ilvl w:val="1"/>
          <w:numId w:val="65"/>
        </w:numPr>
        <w:ind w:left="1440" w:hanging="360"/>
      </w:pPr>
      <w:r w:rsidDel="00000000" w:rsidR="00000000" w:rsidRPr="00000000">
        <w:rPr>
          <w:rtl w:val="0"/>
        </w:rPr>
        <w:t xml:space="preserve">1. Purpose: Laying the Foundation</w:t>
      </w:r>
    </w:p>
    <w:p w:rsidR="00000000" w:rsidDel="00000000" w:rsidP="00000000" w:rsidRDefault="00000000" w:rsidRPr="00000000" w14:paraId="000015E6">
      <w:pPr>
        <w:numPr>
          <w:ilvl w:val="1"/>
          <w:numId w:val="65"/>
        </w:numPr>
        <w:ind w:left="1440" w:hanging="360"/>
      </w:pPr>
      <w:r w:rsidDel="00000000" w:rsidR="00000000" w:rsidRPr="00000000">
        <w:rPr>
          <w:rtl w:val="0"/>
        </w:rPr>
        <w:t xml:space="preserve">Every bridge starts with a strong foundation, and every project begins with a clear Purpose. Before diving in, students should ask themselves, “What is the goal of my project?” and “Why is it important?” Defining the purpose helps set the direction, just as engineers decide what type of bridge is needed—whether for cars, trains, or pedestrians. Without this foundation, the structure (or project) could crumble before it even begins.</w:t>
      </w:r>
    </w:p>
    <w:p w:rsidR="00000000" w:rsidDel="00000000" w:rsidP="00000000" w:rsidRDefault="00000000" w:rsidRPr="00000000" w14:paraId="000015E7">
      <w:pPr>
        <w:numPr>
          <w:ilvl w:val="1"/>
          <w:numId w:val="65"/>
        </w:numPr>
        <w:ind w:left="1440" w:hanging="360"/>
      </w:pPr>
      <w:r w:rsidDel="00000000" w:rsidR="00000000" w:rsidRPr="00000000">
        <w:rPr>
          <w:rtl w:val="0"/>
        </w:rPr>
        <w:t xml:space="preserve">2. Objectives: Designing the Blueprint</w:t>
      </w:r>
    </w:p>
    <w:p w:rsidR="00000000" w:rsidDel="00000000" w:rsidP="00000000" w:rsidRDefault="00000000" w:rsidRPr="00000000" w14:paraId="000015E8">
      <w:pPr>
        <w:numPr>
          <w:ilvl w:val="1"/>
          <w:numId w:val="65"/>
        </w:numPr>
        <w:ind w:left="1440" w:hanging="360"/>
      </w:pPr>
      <w:r w:rsidDel="00000000" w:rsidR="00000000" w:rsidRPr="00000000">
        <w:rPr>
          <w:rtl w:val="0"/>
        </w:rPr>
        <w:t xml:space="preserve">Once the purpose is clear, the next step is to establish Objectives—the project’s blueprint. Objectives are specific, measurable goals that outline what needs to be accomplished. Instead of saying, “I want to learn about climate change,” a stronger objective would be: “I will create a presentation on how climate change affects polar bears, using three research sources.” A well-designed blueprint ensures that every part of the project is intentional and aligns with the final goal—just as a bridge’s design ensures it can support traffic.</w:t>
      </w:r>
    </w:p>
    <w:p w:rsidR="00000000" w:rsidDel="00000000" w:rsidP="00000000" w:rsidRDefault="00000000" w:rsidRPr="00000000" w14:paraId="000015E9">
      <w:pPr>
        <w:numPr>
          <w:ilvl w:val="1"/>
          <w:numId w:val="65"/>
        </w:numPr>
        <w:ind w:left="1440" w:hanging="360"/>
      </w:pPr>
      <w:r w:rsidDel="00000000" w:rsidR="00000000" w:rsidRPr="00000000">
        <w:rPr>
          <w:rtl w:val="0"/>
        </w:rPr>
        <w:t xml:space="preserve">3. Work: Constructing Step by Step</w:t>
      </w:r>
    </w:p>
    <w:p w:rsidR="00000000" w:rsidDel="00000000" w:rsidP="00000000" w:rsidRDefault="00000000" w:rsidRPr="00000000" w14:paraId="000015EA">
      <w:pPr>
        <w:numPr>
          <w:ilvl w:val="1"/>
          <w:numId w:val="65"/>
        </w:numPr>
        <w:ind w:left="1440" w:hanging="360"/>
      </w:pPr>
      <w:r w:rsidDel="00000000" w:rsidR="00000000" w:rsidRPr="00000000">
        <w:rPr>
          <w:rtl w:val="0"/>
        </w:rPr>
        <w:t xml:space="preserve">With blueprints in hand, it’s time to start building. The Work phase is where students break the project into smaller, manageable steps—just like constructing a bridge one section at a time. This includes setting deadlines, allocating resources, and planning tasks such as research, writing, and revision. Engineers don’t build an entire bridge in one day, and students shouldn’t try to complete their entire project in one sitting. Using tools like Gantt charts, to-do lists, or project management software can help track progress and keep the work on schedule.</w:t>
      </w:r>
    </w:p>
    <w:p w:rsidR="00000000" w:rsidDel="00000000" w:rsidP="00000000" w:rsidRDefault="00000000" w:rsidRPr="00000000" w14:paraId="000015EB">
      <w:pPr>
        <w:numPr>
          <w:ilvl w:val="1"/>
          <w:numId w:val="65"/>
        </w:numPr>
        <w:ind w:left="1440" w:hanging="360"/>
      </w:pPr>
      <w:r w:rsidDel="00000000" w:rsidR="00000000" w:rsidRPr="00000000">
        <w:rPr>
          <w:rtl w:val="0"/>
        </w:rPr>
        <w:t xml:space="preserve">4. Evaluate: Inspecting the Structure</w:t>
      </w:r>
    </w:p>
    <w:p w:rsidR="00000000" w:rsidDel="00000000" w:rsidP="00000000" w:rsidRDefault="00000000" w:rsidRPr="00000000" w14:paraId="000015EC">
      <w:pPr>
        <w:numPr>
          <w:ilvl w:val="1"/>
          <w:numId w:val="65"/>
        </w:numPr>
        <w:ind w:left="1440" w:hanging="360"/>
      </w:pPr>
      <w:r w:rsidDel="00000000" w:rsidR="00000000" w:rsidRPr="00000000">
        <w:rPr>
          <w:rtl w:val="0"/>
        </w:rPr>
        <w:t xml:space="preserve">Before a bridge opens for traffic, it must undergo Evaluation to ensure safety and stability. Similarly, after completing a project, students should review their work against their initial objectives. Asking questions like “Did I meet my goals?” and “What worked well, and what didn’t?” helps refine the project. If an issue is found—like weak bridge support or missing project details—it’s easier to fix before moving on.</w:t>
      </w:r>
    </w:p>
    <w:p w:rsidR="00000000" w:rsidDel="00000000" w:rsidP="00000000" w:rsidRDefault="00000000" w:rsidRPr="00000000" w14:paraId="000015ED">
      <w:pPr>
        <w:numPr>
          <w:ilvl w:val="1"/>
          <w:numId w:val="65"/>
        </w:numPr>
        <w:ind w:left="1440" w:hanging="360"/>
      </w:pPr>
      <w:r w:rsidDel="00000000" w:rsidR="00000000" w:rsidRPr="00000000">
        <w:rPr>
          <w:rtl w:val="0"/>
        </w:rPr>
        <w:t xml:space="preserve">5. Reassess: Strengthening for the Future</w:t>
      </w:r>
    </w:p>
    <w:p w:rsidR="00000000" w:rsidDel="00000000" w:rsidP="00000000" w:rsidRDefault="00000000" w:rsidRPr="00000000" w14:paraId="000015EE">
      <w:pPr>
        <w:numPr>
          <w:ilvl w:val="1"/>
          <w:numId w:val="65"/>
        </w:numPr>
        <w:ind w:left="1440" w:hanging="360"/>
      </w:pPr>
      <w:r w:rsidDel="00000000" w:rsidR="00000000" w:rsidRPr="00000000">
        <w:rPr>
          <w:rtl w:val="0"/>
        </w:rPr>
        <w:t xml:space="preserve">Even after a bridge is built, regular maintenance is necessary to keep it strong. Similarly, the Reassess step encourages students to reflect on their process and find ways to improve for future projects. Were there any unexpected challenges? Could they manage time better next time? By reassessing, students build stronger skills—just as engineers improve future bridge designs based on past experiences.</w:t>
      </w:r>
    </w:p>
    <w:p w:rsidR="00000000" w:rsidDel="00000000" w:rsidP="00000000" w:rsidRDefault="00000000" w:rsidRPr="00000000" w14:paraId="000015EF">
      <w:pPr>
        <w:numPr>
          <w:ilvl w:val="1"/>
          <w:numId w:val="65"/>
        </w:numPr>
        <w:ind w:left="1440" w:hanging="360"/>
      </w:pPr>
      <w:r w:rsidDel="00000000" w:rsidR="00000000" w:rsidRPr="00000000">
        <w:rPr>
          <w:rtl w:val="0"/>
        </w:rPr>
        <w:t xml:space="preserve">Why Project Planning Matters</w:t>
      </w:r>
    </w:p>
    <w:p w:rsidR="00000000" w:rsidDel="00000000" w:rsidP="00000000" w:rsidRDefault="00000000" w:rsidRPr="00000000" w14:paraId="000015F0">
      <w:pPr>
        <w:numPr>
          <w:ilvl w:val="1"/>
          <w:numId w:val="65"/>
        </w:numPr>
        <w:ind w:left="1440" w:hanging="360"/>
      </w:pPr>
      <w:r w:rsidDel="00000000" w:rsidR="00000000" w:rsidRPr="00000000">
        <w:rPr>
          <w:rtl w:val="0"/>
        </w:rPr>
        <w:t xml:space="preserve">Effective project planning, like well-constructed bridges, ensures smooth and successful journeys. It keeps tasks organized, prevents last-minute stress, and helps students navigate challenges along the way. Project planning is also a dynamic process—just as bridges sometimes require modifications, projects may need adjustments based on new information or unexpected obstacles. Tools like PERT charts, Gantt charts, and project management software can help visualize tasks, track progress, and anticipate problems before they become roadblocks.</w:t>
      </w:r>
    </w:p>
    <w:p w:rsidR="00000000" w:rsidDel="00000000" w:rsidP="00000000" w:rsidRDefault="00000000" w:rsidRPr="00000000" w14:paraId="000015F1">
      <w:pPr>
        <w:numPr>
          <w:ilvl w:val="1"/>
          <w:numId w:val="65"/>
        </w:numPr>
        <w:ind w:left="1440" w:hanging="360"/>
      </w:pPr>
      <w:r w:rsidDel="00000000" w:rsidR="00000000" w:rsidRPr="00000000">
        <w:rPr>
          <w:rtl w:val="0"/>
        </w:rPr>
        <w:t xml:space="preserve">By following the POWERful approach, students develop skills that extend beyond academics into real-world applications. Whether they’re pursuing careers in business, science, engineering, or creative fields, structured project planning helps them tackle challenges with confidence. Just like a well-built bridge connects two places, effective project planning connects ideas to successful outcomes—helping students reach their goals, step by step.</w:t>
      </w:r>
    </w:p>
    <w:p w:rsidR="00000000" w:rsidDel="00000000" w:rsidP="00000000" w:rsidRDefault="00000000" w:rsidRPr="00000000" w14:paraId="000015F2">
      <w:pPr>
        <w:pStyle w:val="Heading3"/>
        <w:rPr/>
      </w:pPr>
      <w:bookmarkStart w:colFirst="0" w:colLast="0" w:name="_wpw95ms1z869" w:id="300"/>
      <w:bookmarkEnd w:id="300"/>
      <w:r w:rsidDel="00000000" w:rsidR="00000000" w:rsidRPr="00000000">
        <w:rPr>
          <w:rtl w:val="0"/>
        </w:rPr>
        <w:t xml:space="preserve">Worksheets</w:t>
      </w:r>
    </w:p>
    <w:p w:rsidR="00000000" w:rsidDel="00000000" w:rsidP="00000000" w:rsidRDefault="00000000" w:rsidRPr="00000000" w14:paraId="000015F3">
      <w:pPr>
        <w:pStyle w:val="Heading4"/>
        <w:spacing w:after="240" w:before="240" w:lineRule="auto"/>
        <w:rPr/>
      </w:pPr>
      <w:bookmarkStart w:colFirst="0" w:colLast="0" w:name="_5jlj0dn1loga" w:id="301"/>
      <w:bookmarkEnd w:id="301"/>
      <w:r w:rsidDel="00000000" w:rsidR="00000000" w:rsidRPr="00000000">
        <w:rPr>
          <w:rtl w:val="0"/>
        </w:rPr>
        <w:t xml:space="preserve">Reviewing Solutions to Global Issues</w:t>
      </w:r>
    </w:p>
    <w:p w:rsidR="00000000" w:rsidDel="00000000" w:rsidP="00000000" w:rsidRDefault="00000000" w:rsidRPr="00000000" w14:paraId="000015F4">
      <w:pPr>
        <w:rPr/>
      </w:pPr>
      <w:r w:rsidDel="00000000" w:rsidR="00000000" w:rsidRPr="00000000">
        <w:rPr>
          <w:rtl w:val="0"/>
        </w:rPr>
        <w:t xml:space="preserve">Introduction Understanding the relationship between global problems and their solutions helps us think critically about change. This activity will give you the opportunity to review your chosen global issue and proposed solution. By analyzing the cause, problem, and potential solutions, you will deepen your understanding and refine your ideas. Engaging in discussion with peers will help you gain new insights and perspectives.</w:t>
      </w:r>
    </w:p>
    <w:p w:rsidR="00000000" w:rsidDel="00000000" w:rsidP="00000000" w:rsidRDefault="00000000" w:rsidRPr="00000000" w14:paraId="000015F5">
      <w:pPr>
        <w:rPr/>
      </w:pPr>
      <w:r w:rsidDel="00000000" w:rsidR="00000000" w:rsidRPr="00000000">
        <w:rPr>
          <w:rtl w:val="0"/>
        </w:rPr>
        <w:t xml:space="preserve">Instructions</w:t>
      </w:r>
    </w:p>
    <w:p w:rsidR="00000000" w:rsidDel="00000000" w:rsidP="00000000" w:rsidRDefault="00000000" w:rsidRPr="00000000" w14:paraId="000015F6">
      <w:pPr>
        <w:numPr>
          <w:ilvl w:val="0"/>
          <w:numId w:val="226"/>
        </w:numPr>
        <w:ind w:left="720" w:hanging="360"/>
      </w:pPr>
      <w:r w:rsidDel="00000000" w:rsidR="00000000" w:rsidRPr="00000000">
        <w:rPr>
          <w:rtl w:val="0"/>
        </w:rPr>
        <w:t xml:space="preserve">Review your chosen global issue and the solution you have proposed.</w:t>
      </w:r>
    </w:p>
    <w:p w:rsidR="00000000" w:rsidDel="00000000" w:rsidP="00000000" w:rsidRDefault="00000000" w:rsidRPr="00000000" w14:paraId="000015F7">
      <w:pPr>
        <w:numPr>
          <w:ilvl w:val="0"/>
          <w:numId w:val="226"/>
        </w:numPr>
        <w:ind w:left="720" w:hanging="360"/>
      </w:pPr>
      <w:r w:rsidDel="00000000" w:rsidR="00000000" w:rsidRPr="00000000">
        <w:rPr>
          <w:rtl w:val="0"/>
        </w:rPr>
        <w:t xml:space="preserve">Answer the questions below to analyze the cause, problem, and effectiveness of your solution.</w:t>
      </w:r>
    </w:p>
    <w:p w:rsidR="00000000" w:rsidDel="00000000" w:rsidP="00000000" w:rsidRDefault="00000000" w:rsidRPr="00000000" w14:paraId="000015F8">
      <w:pPr>
        <w:numPr>
          <w:ilvl w:val="0"/>
          <w:numId w:val="226"/>
        </w:numPr>
        <w:ind w:left="720" w:hanging="360"/>
      </w:pPr>
      <w:r w:rsidDel="00000000" w:rsidR="00000000" w:rsidRPr="00000000">
        <w:rPr>
          <w:rtl w:val="0"/>
        </w:rPr>
        <w:t xml:space="preserve">Discuss your responses in pairs or small groups to exchange thoughts and refine your ideas.</w:t>
      </w:r>
    </w:p>
    <w:p w:rsidR="00000000" w:rsidDel="00000000" w:rsidP="00000000" w:rsidRDefault="00000000" w:rsidRPr="00000000" w14:paraId="000015F9">
      <w:pPr>
        <w:numPr>
          <w:ilvl w:val="0"/>
          <w:numId w:val="226"/>
        </w:numPr>
        <w:ind w:left="720" w:hanging="360"/>
      </w:pPr>
      <w:r w:rsidDel="00000000" w:rsidR="00000000" w:rsidRPr="00000000">
        <w:rPr>
          <w:rtl w:val="0"/>
        </w:rPr>
        <w:t xml:space="preserve">Reflect on what new thoughts, questions, or ideas emerge from the discussion.</w:t>
      </w:r>
    </w:p>
    <w:p w:rsidR="00000000" w:rsidDel="00000000" w:rsidP="00000000" w:rsidRDefault="00000000" w:rsidRPr="00000000" w14:paraId="000015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FB">
      <w:pPr>
        <w:rPr/>
      </w:pPr>
      <w:r w:rsidDel="00000000" w:rsidR="00000000" w:rsidRPr="00000000">
        <w:rPr>
          <w:rtl w:val="0"/>
        </w:rPr>
        <w:t xml:space="preserve">Worksheet: Solution Review</w:t>
      </w:r>
    </w:p>
    <w:p w:rsidR="00000000" w:rsidDel="00000000" w:rsidP="00000000" w:rsidRDefault="00000000" w:rsidRPr="00000000" w14:paraId="000015FC">
      <w:pPr>
        <w:rPr/>
      </w:pPr>
      <w:r w:rsidDel="00000000" w:rsidR="00000000" w:rsidRPr="00000000">
        <w:rPr>
          <w:rtl w:val="0"/>
        </w:rPr>
        <w:t xml:space="preserve">Name: ______________________ Date: ______________________</w:t>
      </w:r>
    </w:p>
    <w:p w:rsidR="00000000" w:rsidDel="00000000" w:rsidP="00000000" w:rsidRDefault="00000000" w:rsidRPr="00000000" w14:paraId="000015FD">
      <w:pPr>
        <w:rPr/>
      </w:pPr>
      <w:r w:rsidDel="00000000" w:rsidR="00000000" w:rsidRPr="00000000">
        <w:rPr>
          <w:rtl w:val="0"/>
        </w:rPr>
        <w:t xml:space="preserve">Global Issue: ____________________________________________________</w:t>
      </w:r>
    </w:p>
    <w:p w:rsidR="00000000" w:rsidDel="00000000" w:rsidP="00000000" w:rsidRDefault="00000000" w:rsidRPr="00000000" w14:paraId="000015FE">
      <w:pPr>
        <w:numPr>
          <w:ilvl w:val="0"/>
          <w:numId w:val="348"/>
        </w:numPr>
        <w:ind w:left="720" w:hanging="360"/>
      </w:pPr>
      <w:r w:rsidDel="00000000" w:rsidR="00000000" w:rsidRPr="00000000">
        <w:rPr>
          <w:rtl w:val="0"/>
        </w:rPr>
        <w:t xml:space="preserve">What is the cause of your chosen global issue?</w:t>
      </w:r>
    </w:p>
    <w:p w:rsidR="00000000" w:rsidDel="00000000" w:rsidP="00000000" w:rsidRDefault="00000000" w:rsidRPr="00000000" w14:paraId="000015FF">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0">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1">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2">
      <w:pPr>
        <w:numPr>
          <w:ilvl w:val="0"/>
          <w:numId w:val="348"/>
        </w:numPr>
        <w:ind w:left="720" w:hanging="360"/>
      </w:pPr>
      <w:r w:rsidDel="00000000" w:rsidR="00000000" w:rsidRPr="00000000">
        <w:rPr>
          <w:rtl w:val="0"/>
        </w:rPr>
        <w:t xml:space="preserve">Describe the problem.</w:t>
      </w:r>
    </w:p>
    <w:p w:rsidR="00000000" w:rsidDel="00000000" w:rsidP="00000000" w:rsidRDefault="00000000" w:rsidRPr="00000000" w14:paraId="00001603">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4">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5">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6">
      <w:pPr>
        <w:numPr>
          <w:ilvl w:val="0"/>
          <w:numId w:val="348"/>
        </w:numPr>
        <w:ind w:left="720" w:hanging="360"/>
      </w:pPr>
      <w:r w:rsidDel="00000000" w:rsidR="00000000" w:rsidRPr="00000000">
        <w:rPr>
          <w:rtl w:val="0"/>
        </w:rPr>
        <w:t xml:space="preserve">What is your proposed solution? Why would it work?</w:t>
      </w:r>
    </w:p>
    <w:p w:rsidR="00000000" w:rsidDel="00000000" w:rsidP="00000000" w:rsidRDefault="00000000" w:rsidRPr="00000000" w14:paraId="00001607">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8">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9">
      <w:pPr>
        <w:numPr>
          <w:ilvl w:val="1"/>
          <w:numId w:val="348"/>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B">
      <w:pPr>
        <w:rPr/>
      </w:pPr>
      <w:r w:rsidDel="00000000" w:rsidR="00000000" w:rsidRPr="00000000">
        <w:rPr>
          <w:rtl w:val="0"/>
        </w:rPr>
        <w:t xml:space="preserve">Discussion &amp; Reflection</w:t>
      </w:r>
    </w:p>
    <w:p w:rsidR="00000000" w:rsidDel="00000000" w:rsidP="00000000" w:rsidRDefault="00000000" w:rsidRPr="00000000" w14:paraId="0000160C">
      <w:pPr>
        <w:numPr>
          <w:ilvl w:val="0"/>
          <w:numId w:val="264"/>
        </w:numPr>
        <w:ind w:left="720" w:hanging="360"/>
      </w:pPr>
      <w:r w:rsidDel="00000000" w:rsidR="00000000" w:rsidRPr="00000000">
        <w:rPr>
          <w:rtl w:val="0"/>
        </w:rPr>
        <w:t xml:space="preserve">Share your responses in small groups and discuss different viewpoints.</w:t>
      </w:r>
    </w:p>
    <w:p w:rsidR="00000000" w:rsidDel="00000000" w:rsidP="00000000" w:rsidRDefault="00000000" w:rsidRPr="00000000" w14:paraId="0000160D">
      <w:pPr>
        <w:numPr>
          <w:ilvl w:val="0"/>
          <w:numId w:val="264"/>
        </w:numPr>
        <w:ind w:left="720" w:hanging="360"/>
      </w:pPr>
      <w:r w:rsidDel="00000000" w:rsidR="00000000" w:rsidRPr="00000000">
        <w:rPr>
          <w:rtl w:val="0"/>
        </w:rPr>
        <w:t xml:space="preserve">Consider what new thoughts, questions, or ideas arise from the conversation.</w:t>
      </w:r>
    </w:p>
    <w:p w:rsidR="00000000" w:rsidDel="00000000" w:rsidP="00000000" w:rsidRDefault="00000000" w:rsidRPr="00000000" w14:paraId="0000160E">
      <w:pPr>
        <w:numPr>
          <w:ilvl w:val="0"/>
          <w:numId w:val="264"/>
        </w:numPr>
        <w:ind w:left="720" w:hanging="360"/>
      </w:pPr>
      <w:r w:rsidDel="00000000" w:rsidR="00000000" w:rsidRPr="00000000">
        <w:rPr>
          <w:rtl w:val="0"/>
        </w:rPr>
        <w:t xml:space="preserve">Reflect on whether your proposed solution could be improved or expanded.</w:t>
      </w:r>
    </w:p>
    <w:p w:rsidR="00000000" w:rsidDel="00000000" w:rsidP="00000000" w:rsidRDefault="00000000" w:rsidRPr="00000000" w14:paraId="0000160F">
      <w:pPr>
        <w:rPr/>
      </w:pPr>
      <w:r w:rsidDel="00000000" w:rsidR="00000000" w:rsidRPr="00000000">
        <w:rPr>
          <w:rtl w:val="0"/>
        </w:rPr>
        <w:t xml:space="preserve">Use this activity to refine your understanding of global challenges and strengthen your problem-solving approach.</w:t>
      </w:r>
    </w:p>
    <w:p w:rsidR="00000000" w:rsidDel="00000000" w:rsidP="00000000" w:rsidRDefault="00000000" w:rsidRPr="00000000" w14:paraId="00001610">
      <w:pPr>
        <w:pStyle w:val="Heading3"/>
        <w:rPr/>
      </w:pPr>
      <w:bookmarkStart w:colFirst="0" w:colLast="0" w:name="_jiny4k5cal9" w:id="302"/>
      <w:bookmarkEnd w:id="302"/>
      <w:r w:rsidDel="00000000" w:rsidR="00000000" w:rsidRPr="00000000">
        <w:rPr>
          <w:rtl w:val="0"/>
        </w:rPr>
      </w:r>
    </w:p>
    <w:p w:rsidR="00000000" w:rsidDel="00000000" w:rsidP="00000000" w:rsidRDefault="00000000" w:rsidRPr="00000000" w14:paraId="00001611">
      <w:pPr>
        <w:pStyle w:val="Heading4"/>
        <w:rPr/>
      </w:pPr>
      <w:bookmarkStart w:colFirst="0" w:colLast="0" w:name="_owatxsfo125k" w:id="303"/>
      <w:bookmarkEnd w:id="303"/>
      <w:r w:rsidDel="00000000" w:rsidR="00000000" w:rsidRPr="00000000">
        <w:rPr>
          <w:rtl w:val="0"/>
        </w:rPr>
        <w:t xml:space="preserve">Stakeholder Map/List</w:t>
      </w:r>
    </w:p>
    <w:p w:rsidR="00000000" w:rsidDel="00000000" w:rsidP="00000000" w:rsidRDefault="00000000" w:rsidRPr="00000000" w14:paraId="00001612">
      <w:pPr>
        <w:rPr/>
      </w:pPr>
      <w:r w:rsidDel="00000000" w:rsidR="00000000" w:rsidRPr="00000000">
        <w:rPr>
          <w:rtl w:val="0"/>
        </w:rPr>
        <w:t xml:space="preserve">Name: ______________________ Date: ______________________</w:t>
      </w:r>
    </w:p>
    <w:p w:rsidR="00000000" w:rsidDel="00000000" w:rsidP="00000000" w:rsidRDefault="00000000" w:rsidRPr="00000000" w14:paraId="00001613">
      <w:pPr>
        <w:rPr/>
      </w:pPr>
      <w:r w:rsidDel="00000000" w:rsidR="00000000" w:rsidRPr="00000000">
        <w:rPr>
          <w:rtl w:val="0"/>
        </w:rPr>
        <w:t xml:space="preserve">Project Title: ______________________________________________________</w:t>
      </w:r>
    </w:p>
    <w:p w:rsidR="00000000" w:rsidDel="00000000" w:rsidP="00000000" w:rsidRDefault="00000000" w:rsidRPr="00000000" w14:paraId="00001614">
      <w:pPr>
        <w:rPr/>
      </w:pPr>
      <w:r w:rsidDel="00000000" w:rsidR="00000000" w:rsidRPr="00000000">
        <w:rPr>
          <w:rtl w:val="0"/>
        </w:rPr>
        <w:t xml:space="preserve">Part 1: Understanding Stakeholders</w:t>
      </w:r>
    </w:p>
    <w:p w:rsidR="00000000" w:rsidDel="00000000" w:rsidP="00000000" w:rsidRDefault="00000000" w:rsidRPr="00000000" w14:paraId="00001615">
      <w:pPr>
        <w:rPr/>
      </w:pPr>
      <w:r w:rsidDel="00000000" w:rsidR="00000000" w:rsidRPr="00000000">
        <w:rPr>
          <w:rtl w:val="0"/>
        </w:rPr>
        <w:t xml:space="preserve">A stakeholder is anyone who will be affected by your project. Consider individuals, organizations, or communities that have an interest in your work.</w:t>
      </w:r>
    </w:p>
    <w:p w:rsidR="00000000" w:rsidDel="00000000" w:rsidP="00000000" w:rsidRDefault="00000000" w:rsidRPr="00000000" w14:paraId="00001616">
      <w:pPr>
        <w:rPr/>
      </w:pPr>
      <w:r w:rsidDel="00000000" w:rsidR="00000000" w:rsidRPr="00000000">
        <w:rPr>
          <w:rtl w:val="0"/>
        </w:rPr>
        <w:t xml:space="preserve">Step 1: Identify Your Stakeholders</w:t>
      </w:r>
    </w:p>
    <w:p w:rsidR="00000000" w:rsidDel="00000000" w:rsidP="00000000" w:rsidRDefault="00000000" w:rsidRPr="00000000" w14:paraId="00001617">
      <w:pPr>
        <w:rPr/>
      </w:pPr>
      <w:r w:rsidDel="00000000" w:rsidR="00000000" w:rsidRPr="00000000">
        <w:rPr>
          <w:rtl w:val="0"/>
        </w:rPr>
        <w:t xml:space="preserve">List the key stakeholders for your project. Consider different types, such as:</w:t>
      </w:r>
    </w:p>
    <w:p w:rsidR="00000000" w:rsidDel="00000000" w:rsidP="00000000" w:rsidRDefault="00000000" w:rsidRPr="00000000" w14:paraId="00001618">
      <w:pPr>
        <w:numPr>
          <w:ilvl w:val="0"/>
          <w:numId w:val="272"/>
        </w:numPr>
        <w:ind w:left="720" w:hanging="360"/>
      </w:pPr>
      <w:r w:rsidDel="00000000" w:rsidR="00000000" w:rsidRPr="00000000">
        <w:rPr>
          <w:rtl w:val="0"/>
        </w:rPr>
        <w:t xml:space="preserve">Community members</w:t>
      </w:r>
    </w:p>
    <w:p w:rsidR="00000000" w:rsidDel="00000000" w:rsidP="00000000" w:rsidRDefault="00000000" w:rsidRPr="00000000" w14:paraId="00001619">
      <w:pPr>
        <w:numPr>
          <w:ilvl w:val="0"/>
          <w:numId w:val="272"/>
        </w:numPr>
        <w:ind w:left="720" w:hanging="360"/>
      </w:pPr>
      <w:r w:rsidDel="00000000" w:rsidR="00000000" w:rsidRPr="00000000">
        <w:rPr>
          <w:rtl w:val="0"/>
        </w:rPr>
        <w:t xml:space="preserve">Local businesses</w:t>
      </w:r>
    </w:p>
    <w:p w:rsidR="00000000" w:rsidDel="00000000" w:rsidP="00000000" w:rsidRDefault="00000000" w:rsidRPr="00000000" w14:paraId="0000161A">
      <w:pPr>
        <w:numPr>
          <w:ilvl w:val="0"/>
          <w:numId w:val="272"/>
        </w:numPr>
        <w:ind w:left="720" w:hanging="360"/>
      </w:pPr>
      <w:r w:rsidDel="00000000" w:rsidR="00000000" w:rsidRPr="00000000">
        <w:rPr>
          <w:rtl w:val="0"/>
        </w:rPr>
        <w:t xml:space="preserve">Government agencies</w:t>
      </w:r>
    </w:p>
    <w:p w:rsidR="00000000" w:rsidDel="00000000" w:rsidP="00000000" w:rsidRDefault="00000000" w:rsidRPr="00000000" w14:paraId="0000161B">
      <w:pPr>
        <w:numPr>
          <w:ilvl w:val="0"/>
          <w:numId w:val="272"/>
        </w:numPr>
        <w:ind w:left="720" w:hanging="360"/>
      </w:pPr>
      <w:r w:rsidDel="00000000" w:rsidR="00000000" w:rsidRPr="00000000">
        <w:rPr>
          <w:rtl w:val="0"/>
        </w:rPr>
        <w:t xml:space="preserve">Schools or educational institutions</w:t>
      </w:r>
    </w:p>
    <w:p w:rsidR="00000000" w:rsidDel="00000000" w:rsidP="00000000" w:rsidRDefault="00000000" w:rsidRPr="00000000" w14:paraId="0000161C">
      <w:pPr>
        <w:numPr>
          <w:ilvl w:val="0"/>
          <w:numId w:val="272"/>
        </w:numPr>
        <w:ind w:left="720" w:hanging="360"/>
      </w:pPr>
      <w:r w:rsidDel="00000000" w:rsidR="00000000" w:rsidRPr="00000000">
        <w:rPr>
          <w:rtl w:val="0"/>
        </w:rPr>
        <w:t xml:space="preserve">Nonprofit organizations</w:t>
      </w:r>
    </w:p>
    <w:p w:rsidR="00000000" w:rsidDel="00000000" w:rsidP="00000000" w:rsidRDefault="00000000" w:rsidRPr="00000000" w14:paraId="0000161D">
      <w:pPr>
        <w:numPr>
          <w:ilvl w:val="0"/>
          <w:numId w:val="272"/>
        </w:numPr>
        <w:ind w:left="720" w:hanging="360"/>
      </w:pPr>
      <w:r w:rsidDel="00000000" w:rsidR="00000000" w:rsidRPr="00000000">
        <w:rPr>
          <w:rtl w:val="0"/>
        </w:rPr>
        <w:t xml:space="preserve">Other relevant groups</w:t>
      </w:r>
    </w:p>
    <w:p w:rsidR="00000000" w:rsidDel="00000000" w:rsidP="00000000" w:rsidRDefault="00000000" w:rsidRPr="00000000" w14:paraId="0000161E">
      <w:pPr>
        <w:rPr/>
      </w:pPr>
      <w:r w:rsidDel="00000000" w:rsidR="00000000" w:rsidRPr="00000000">
        <w:rPr>
          <w:rtl w:val="0"/>
        </w:rPr>
        <w:t xml:space="preserve">Stakeholder List:</w:t>
      </w:r>
    </w:p>
    <w:p w:rsidR="00000000" w:rsidDel="00000000" w:rsidP="00000000" w:rsidRDefault="00000000" w:rsidRPr="00000000" w14:paraId="0000161F">
      <w:pPr>
        <w:numPr>
          <w:ilvl w:val="0"/>
          <w:numId w:val="24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0">
      <w:pPr>
        <w:numPr>
          <w:ilvl w:val="0"/>
          <w:numId w:val="24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1">
      <w:pPr>
        <w:numPr>
          <w:ilvl w:val="0"/>
          <w:numId w:val="24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2">
      <w:pPr>
        <w:numPr>
          <w:ilvl w:val="0"/>
          <w:numId w:val="24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3">
      <w:pPr>
        <w:numPr>
          <w:ilvl w:val="0"/>
          <w:numId w:val="244"/>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4">
      <w:pPr>
        <w:rPr/>
      </w:pPr>
      <w:r w:rsidDel="00000000" w:rsidR="00000000" w:rsidRPr="00000000">
        <w:rPr>
          <w:rtl w:val="0"/>
        </w:rPr>
        <w:t xml:space="preserve">Part 2: Stakeholder Engagement Strategy</w:t>
      </w:r>
    </w:p>
    <w:p w:rsidR="00000000" w:rsidDel="00000000" w:rsidP="00000000" w:rsidRDefault="00000000" w:rsidRPr="00000000" w14:paraId="00001625">
      <w:pPr>
        <w:rPr/>
      </w:pPr>
      <w:r w:rsidDel="00000000" w:rsidR="00000000" w:rsidRPr="00000000">
        <w:rPr>
          <w:rtl w:val="0"/>
        </w:rPr>
        <w:t xml:space="preserve">For each stakeholder, determine how you will engage with them:</w:t>
      </w:r>
    </w:p>
    <w:p w:rsidR="00000000" w:rsidDel="00000000" w:rsidP="00000000" w:rsidRDefault="00000000" w:rsidRPr="00000000" w14:paraId="00001626">
      <w:pPr>
        <w:numPr>
          <w:ilvl w:val="0"/>
          <w:numId w:val="60"/>
        </w:numPr>
        <w:ind w:left="720" w:hanging="360"/>
      </w:pPr>
      <w:r w:rsidDel="00000000" w:rsidR="00000000" w:rsidRPr="00000000">
        <w:rPr>
          <w:rtl w:val="0"/>
        </w:rPr>
        <w:t xml:space="preserve">Partner: Include them in the project design or execution.</w:t>
      </w:r>
    </w:p>
    <w:p w:rsidR="00000000" w:rsidDel="00000000" w:rsidP="00000000" w:rsidRDefault="00000000" w:rsidRPr="00000000" w14:paraId="00001627">
      <w:pPr>
        <w:numPr>
          <w:ilvl w:val="0"/>
          <w:numId w:val="60"/>
        </w:numPr>
        <w:ind w:left="720" w:hanging="360"/>
      </w:pPr>
      <w:r w:rsidDel="00000000" w:rsidR="00000000" w:rsidRPr="00000000">
        <w:rPr>
          <w:rtl w:val="0"/>
        </w:rPr>
        <w:t xml:space="preserve">Inform: Share information for participation, awareness building, or mind-changing.</w:t>
      </w:r>
    </w:p>
    <w:p w:rsidR="00000000" w:rsidDel="00000000" w:rsidP="00000000" w:rsidRDefault="00000000" w:rsidRPr="00000000" w14:paraId="00001628">
      <w:pPr>
        <w:rPr/>
      </w:pPr>
      <w:r w:rsidDel="00000000" w:rsidR="00000000" w:rsidRPr="00000000">
        <w:rPr>
          <w:rtl w:val="0"/>
        </w:rPr>
        <w:t xml:space="preserve">Part 3: Values and Ethical Considerations</w:t>
      </w:r>
    </w:p>
    <w:p w:rsidR="00000000" w:rsidDel="00000000" w:rsidP="00000000" w:rsidRDefault="00000000" w:rsidRPr="00000000" w14:paraId="00001629">
      <w:pPr>
        <w:rPr/>
      </w:pPr>
      <w:r w:rsidDel="00000000" w:rsidR="00000000" w:rsidRPr="00000000">
        <w:rPr>
          <w:rtl w:val="0"/>
        </w:rPr>
        <w:t xml:space="preserve">Fill in the table below:</w:t>
      </w:r>
    </w:p>
    <w:p w:rsidR="00000000" w:rsidDel="00000000" w:rsidP="00000000" w:rsidRDefault="00000000" w:rsidRPr="00000000" w14:paraId="0000162A">
      <w:pPr>
        <w:rPr/>
      </w:pPr>
      <w:r w:rsidDel="00000000" w:rsidR="00000000" w:rsidRPr="00000000">
        <w:rPr>
          <w:rtl w:val="0"/>
        </w:rPr>
      </w:r>
    </w:p>
    <w:p w:rsidR="00000000" w:rsidDel="00000000" w:rsidP="00000000" w:rsidRDefault="00000000" w:rsidRPr="00000000" w14:paraId="0000162B">
      <w:pPr>
        <w:rPr/>
      </w:pPr>
      <w:r w:rsidDel="00000000" w:rsidR="00000000" w:rsidRPr="00000000">
        <w:rPr>
          <w:rtl w:val="0"/>
        </w:rPr>
      </w:r>
    </w:p>
    <w:tbl>
      <w:tblPr>
        <w:tblStyle w:val="Table17"/>
        <w:tblpPr w:leftFromText="180" w:rightFromText="180" w:topFromText="180" w:bottomFromText="180" w:vertAnchor="text" w:horzAnchor="text" w:tblpX="0" w:tblpY="0"/>
        <w:tblW w:w="59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75"/>
        <w:gridCol w:w="4520"/>
        <w:tblGridChange w:id="0">
          <w:tblGrid>
            <w:gridCol w:w="1475"/>
            <w:gridCol w:w="452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2C">
            <w:pPr>
              <w:rPr/>
            </w:pPr>
            <w:r w:rsidDel="00000000" w:rsidR="00000000" w:rsidRPr="00000000">
              <w:rPr>
                <w:rtl w:val="0"/>
              </w:rPr>
              <w:t xml:space="preserve">Stakeholder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2D">
            <w:pPr>
              <w:rPr/>
            </w:pPr>
            <w:r w:rsidDel="00000000" w:rsidR="00000000" w:rsidRPr="00000000">
              <w:rPr>
                <w:rtl w:val="0"/>
              </w:rPr>
              <w:t xml:space="preserve">Engagement Strategy (Partner or Inform)</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2E">
            <w:pPr>
              <w:rPr/>
            </w:pPr>
            <w:r w:rsidDel="00000000" w:rsidR="00000000" w:rsidRPr="00000000">
              <w:rPr>
                <w:rtl w:val="0"/>
              </w:rPr>
              <w:t xml:space="preserve">1.</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2F">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0">
            <w:pP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1">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2">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3">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4">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5">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6">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7">
            <w:pPr>
              <w:rPr/>
            </w:pPr>
            <w:r w:rsidDel="00000000" w:rsidR="00000000" w:rsidRPr="00000000">
              <w:rPr>
                <w:rtl w:val="0"/>
              </w:rPr>
            </w:r>
          </w:p>
        </w:tc>
      </w:tr>
    </w:tbl>
    <w:p w:rsidR="00000000" w:rsidDel="00000000" w:rsidP="00000000" w:rsidRDefault="00000000" w:rsidRPr="00000000" w14:paraId="00001638">
      <w:pPr>
        <w:rPr/>
      </w:pPr>
      <w:r w:rsidDel="00000000" w:rsidR="00000000" w:rsidRPr="00000000">
        <w:rPr>
          <w:rtl w:val="0"/>
        </w:rPr>
      </w:r>
    </w:p>
    <w:tbl>
      <w:tblPr>
        <w:tblStyle w:val="Table18"/>
        <w:tblpPr w:leftFromText="180" w:rightFromText="180" w:topFromText="180" w:bottomFromText="180" w:vertAnchor="text" w:horzAnchor="text" w:tblpX="0" w:tblpY="0"/>
        <w:tblW w:w="86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75"/>
        <w:gridCol w:w="4520"/>
        <w:gridCol w:w="2675"/>
        <w:tblGridChange w:id="0">
          <w:tblGrid>
            <w:gridCol w:w="1475"/>
            <w:gridCol w:w="4520"/>
            <w:gridCol w:w="26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B">
            <w:pPr>
              <w:rPr/>
            </w:pPr>
            <w:r w:rsidDel="00000000" w:rsidR="00000000" w:rsidRPr="00000000">
              <w:rPr>
                <w:rtl w:val="0"/>
              </w:rPr>
              <w:t xml:space="preserve">Reason for Engagement</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E">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3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1">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4">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7">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164A">
            <w:pPr>
              <w:rPr/>
            </w:pPr>
            <w:r w:rsidDel="00000000" w:rsidR="00000000" w:rsidRPr="00000000">
              <w:rPr>
                <w:rtl w:val="0"/>
              </w:rPr>
            </w:r>
          </w:p>
        </w:tc>
      </w:tr>
    </w:tbl>
    <w:p w:rsidR="00000000" w:rsidDel="00000000" w:rsidP="00000000" w:rsidRDefault="00000000" w:rsidRPr="00000000" w14:paraId="0000164B">
      <w:pPr>
        <w:rPr/>
      </w:pPr>
      <w:r w:rsidDel="00000000" w:rsidR="00000000" w:rsidRPr="00000000">
        <w:rPr>
          <w:rtl w:val="0"/>
        </w:rPr>
      </w:r>
    </w:p>
    <w:p w:rsidR="00000000" w:rsidDel="00000000" w:rsidP="00000000" w:rsidRDefault="00000000" w:rsidRPr="00000000" w14:paraId="0000164C">
      <w:pPr>
        <w:rPr/>
      </w:pPr>
      <w:r w:rsidDel="00000000" w:rsidR="00000000" w:rsidRPr="00000000">
        <w:rPr>
          <w:rtl w:val="0"/>
        </w:rPr>
        <w:t xml:space="preserve">When engaging with stakeholders, it's important to uphold values that foster ethical and effective collaboration. </w:t>
      </w:r>
    </w:p>
    <w:p w:rsidR="00000000" w:rsidDel="00000000" w:rsidP="00000000" w:rsidRDefault="00000000" w:rsidRPr="00000000" w14:paraId="0000164D">
      <w:pPr>
        <w:rPr/>
      </w:pPr>
      <w:r w:rsidDel="00000000" w:rsidR="00000000" w:rsidRPr="00000000">
        <w:rPr>
          <w:rtl w:val="0"/>
        </w:rPr>
        <w:t xml:space="preserve">Reflect on the following:</w:t>
      </w:r>
    </w:p>
    <w:p w:rsidR="00000000" w:rsidDel="00000000" w:rsidP="00000000" w:rsidRDefault="00000000" w:rsidRPr="00000000" w14:paraId="0000164E">
      <w:pPr>
        <w:numPr>
          <w:ilvl w:val="0"/>
          <w:numId w:val="469"/>
        </w:numPr>
        <w:ind w:left="720" w:hanging="360"/>
      </w:pPr>
      <w:r w:rsidDel="00000000" w:rsidR="00000000" w:rsidRPr="00000000">
        <w:rPr>
          <w:rtl w:val="0"/>
        </w:rPr>
        <w:t xml:space="preserve">What values should guide your interactions with stakeholders? (e.g., respect, transparency, inclusivity, sustainability)</w:t>
      </w:r>
    </w:p>
    <w:p w:rsidR="00000000" w:rsidDel="00000000" w:rsidP="00000000" w:rsidRDefault="00000000" w:rsidRPr="00000000" w14:paraId="0000164F">
      <w:pPr>
        <w:numPr>
          <w:ilvl w:val="1"/>
          <w:numId w:val="46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0">
      <w:pPr>
        <w:numPr>
          <w:ilvl w:val="1"/>
          <w:numId w:val="46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1">
      <w:pPr>
        <w:numPr>
          <w:ilvl w:val="0"/>
          <w:numId w:val="469"/>
        </w:numPr>
        <w:ind w:left="720" w:hanging="360"/>
      </w:pPr>
      <w:r w:rsidDel="00000000" w:rsidR="00000000" w:rsidRPr="00000000">
        <w:rPr>
          <w:rtl w:val="0"/>
        </w:rPr>
        <w:t xml:space="preserve">How will you ensure that stakeholders feel heard and respected?</w:t>
      </w:r>
    </w:p>
    <w:p w:rsidR="00000000" w:rsidDel="00000000" w:rsidP="00000000" w:rsidRDefault="00000000" w:rsidRPr="00000000" w14:paraId="00001652">
      <w:pPr>
        <w:numPr>
          <w:ilvl w:val="1"/>
          <w:numId w:val="46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3">
      <w:pPr>
        <w:numPr>
          <w:ilvl w:val="1"/>
          <w:numId w:val="469"/>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4">
      <w:pPr>
        <w:rPr/>
      </w:pPr>
      <w:r w:rsidDel="00000000" w:rsidR="00000000" w:rsidRPr="00000000">
        <w:rPr>
          <w:rtl w:val="0"/>
        </w:rPr>
        <w:t xml:space="preserve">Part 4: Visual Stakeholder Map</w:t>
      </w:r>
    </w:p>
    <w:p w:rsidR="00000000" w:rsidDel="00000000" w:rsidP="00000000" w:rsidRDefault="00000000" w:rsidRPr="00000000" w14:paraId="00001655">
      <w:pPr>
        <w:rPr/>
      </w:pPr>
      <w:r w:rsidDel="00000000" w:rsidR="00000000" w:rsidRPr="00000000">
        <w:rPr>
          <w:rtl w:val="0"/>
        </w:rPr>
        <w:t xml:space="preserve">Use a large sheet of paper to create a Stakeholder Map that visually represents key stakeholders and their roles in your project. Connect them to your project using arrows or symbols to indicate engagement strategies. Label each connection clearly.</w:t>
      </w:r>
    </w:p>
    <w:p w:rsidR="00000000" w:rsidDel="00000000" w:rsidP="00000000" w:rsidRDefault="00000000" w:rsidRPr="00000000" w14:paraId="00001656">
      <w:pPr>
        <w:rPr/>
      </w:pPr>
      <w:r w:rsidDel="00000000" w:rsidR="00000000" w:rsidRPr="00000000">
        <w:rPr>
          <w:rtl w:val="0"/>
        </w:rPr>
        <w:t xml:space="preserve">Part 5: Group Discussion &amp; Feedback</w:t>
      </w:r>
    </w:p>
    <w:p w:rsidR="00000000" w:rsidDel="00000000" w:rsidP="00000000" w:rsidRDefault="00000000" w:rsidRPr="00000000" w14:paraId="00001657">
      <w:pPr>
        <w:rPr/>
      </w:pPr>
      <w:r w:rsidDel="00000000" w:rsidR="00000000" w:rsidRPr="00000000">
        <w:rPr>
          <w:rtl w:val="0"/>
        </w:rPr>
        <w:t xml:space="preserve">After creating your Stakeholder Map, share it with your small group. As you receive feedback, consider:</w:t>
      </w:r>
    </w:p>
    <w:p w:rsidR="00000000" w:rsidDel="00000000" w:rsidP="00000000" w:rsidRDefault="00000000" w:rsidRPr="00000000" w14:paraId="00001658">
      <w:pPr>
        <w:numPr>
          <w:ilvl w:val="0"/>
          <w:numId w:val="483"/>
        </w:numPr>
        <w:ind w:left="720" w:hanging="360"/>
      </w:pPr>
      <w:r w:rsidDel="00000000" w:rsidR="00000000" w:rsidRPr="00000000">
        <w:rPr>
          <w:rtl w:val="0"/>
        </w:rPr>
        <w:t xml:space="preserve">Are there any stakeholders you may have overlooked?</w:t>
      </w:r>
    </w:p>
    <w:p w:rsidR="00000000" w:rsidDel="00000000" w:rsidP="00000000" w:rsidRDefault="00000000" w:rsidRPr="00000000" w14:paraId="00001659">
      <w:pPr>
        <w:numPr>
          <w:ilvl w:val="1"/>
          <w:numId w:val="48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A">
      <w:pPr>
        <w:numPr>
          <w:ilvl w:val="0"/>
          <w:numId w:val="483"/>
        </w:numPr>
        <w:ind w:left="720" w:hanging="360"/>
      </w:pPr>
      <w:r w:rsidDel="00000000" w:rsidR="00000000" w:rsidRPr="00000000">
        <w:rPr>
          <w:rtl w:val="0"/>
        </w:rPr>
        <w:t xml:space="preserve">How can you strengthen engagement with key stakeholders?</w:t>
      </w:r>
    </w:p>
    <w:p w:rsidR="00000000" w:rsidDel="00000000" w:rsidP="00000000" w:rsidRDefault="00000000" w:rsidRPr="00000000" w14:paraId="0000165B">
      <w:pPr>
        <w:numPr>
          <w:ilvl w:val="1"/>
          <w:numId w:val="48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C">
      <w:pPr>
        <w:numPr>
          <w:ilvl w:val="0"/>
          <w:numId w:val="483"/>
        </w:numPr>
        <w:ind w:left="720" w:hanging="360"/>
      </w:pPr>
      <w:r w:rsidDel="00000000" w:rsidR="00000000" w:rsidRPr="00000000">
        <w:rPr>
          <w:rtl w:val="0"/>
        </w:rPr>
        <w:t xml:space="preserve">What additional information do you need to refine your engagement strategy?</w:t>
      </w:r>
    </w:p>
    <w:p w:rsidR="00000000" w:rsidDel="00000000" w:rsidP="00000000" w:rsidRDefault="00000000" w:rsidRPr="00000000" w14:paraId="0000165D">
      <w:pPr>
        <w:numPr>
          <w:ilvl w:val="1"/>
          <w:numId w:val="48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E">
      <w:pPr>
        <w:rPr/>
      </w:pPr>
      <w:r w:rsidDel="00000000" w:rsidR="00000000" w:rsidRPr="00000000">
        <w:rPr>
          <w:rtl w:val="0"/>
        </w:rPr>
        <w:t xml:space="preserve">Part 6: Reflection</w:t>
      </w:r>
    </w:p>
    <w:p w:rsidR="00000000" w:rsidDel="00000000" w:rsidP="00000000" w:rsidRDefault="00000000" w:rsidRPr="00000000" w14:paraId="0000165F">
      <w:pPr>
        <w:rPr/>
      </w:pPr>
      <w:r w:rsidDel="00000000" w:rsidR="00000000" w:rsidRPr="00000000">
        <w:rPr>
          <w:rtl w:val="0"/>
        </w:rPr>
        <w:t xml:space="preserve">Write a short paragraph summarizing what you learned from this activity. How has mapping your stakeholders helped you think through your project’s next steps and impact?</w:t>
      </w:r>
    </w:p>
    <w:p w:rsidR="00000000" w:rsidDel="00000000" w:rsidP="00000000" w:rsidRDefault="00000000" w:rsidRPr="00000000" w14:paraId="00001660">
      <w:pPr>
        <w:numPr>
          <w:ilvl w:val="0"/>
          <w:numId w:val="291"/>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1">
      <w:pPr>
        <w:numPr>
          <w:ilvl w:val="0"/>
          <w:numId w:val="291"/>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2">
      <w:pPr>
        <w:numPr>
          <w:ilvl w:val="0"/>
          <w:numId w:val="291"/>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3">
      <w:pPr>
        <w:numPr>
          <w:ilvl w:val="0"/>
          <w:numId w:val="291"/>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4">
      <w:pPr>
        <w:rPr/>
      </w:pPr>
      <w:r w:rsidDel="00000000" w:rsidR="00000000" w:rsidRPr="00000000">
        <w:rPr>
          <w:rtl w:val="0"/>
        </w:rPr>
      </w:r>
    </w:p>
    <w:p w:rsidR="00000000" w:rsidDel="00000000" w:rsidP="00000000" w:rsidRDefault="00000000" w:rsidRPr="00000000" w14:paraId="00001665">
      <w:pPr>
        <w:pStyle w:val="Heading4"/>
        <w:rPr/>
      </w:pPr>
      <w:bookmarkStart w:colFirst="0" w:colLast="0" w:name="_kn2awnhvjm9u" w:id="304"/>
      <w:bookmarkEnd w:id="304"/>
      <w:r w:rsidDel="00000000" w:rsidR="00000000" w:rsidRPr="00000000">
        <w:rPr>
          <w:rtl w:val="0"/>
        </w:rPr>
        <w:t xml:space="preserve">🌍 Global Citizenship Project Proposal Exchange Worksheet</w:t>
        <w:br w:type="textWrapping"/>
        <w:t xml:space="preserve"> Exploring Values, Identities, and Actions through Peer Feedback</w:t>
      </w:r>
      <w:r w:rsidDel="00000000" w:rsidR="00000000" w:rsidRPr="00000000">
        <w:rPr>
          <w:vertAlign w:val="superscript"/>
        </w:rPr>
        <w:footnoteReference w:customMarkFollows="0" w:id="24"/>
      </w:r>
      <w:r w:rsidDel="00000000" w:rsidR="00000000" w:rsidRPr="00000000">
        <w:rPr>
          <w:rtl w:val="0"/>
        </w:rPr>
      </w:r>
    </w:p>
    <w:p w:rsidR="00000000" w:rsidDel="00000000" w:rsidP="00000000" w:rsidRDefault="00000000" w:rsidRPr="00000000" w14:paraId="000016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7">
      <w:pPr>
        <w:rPr/>
      </w:pPr>
      <w:r w:rsidDel="00000000" w:rsidR="00000000" w:rsidRPr="00000000">
        <w:rPr>
          <w:rtl w:val="0"/>
        </w:rPr>
        <w:t xml:space="preserve">🔗 Step 1: Partner Exchange</w:t>
      </w:r>
    </w:p>
    <w:p w:rsidR="00000000" w:rsidDel="00000000" w:rsidP="00000000" w:rsidRDefault="00000000" w:rsidRPr="00000000" w14:paraId="00001668">
      <w:pPr>
        <w:rPr/>
      </w:pPr>
      <w:r w:rsidDel="00000000" w:rsidR="00000000" w:rsidRPr="00000000">
        <w:rPr>
          <w:rtl w:val="0"/>
        </w:rPr>
        <w:t xml:space="preserve">Partner A shares their project solution aloud.</w:t>
        <w:br w:type="textWrapping"/>
        <w:t xml:space="preserve"> Partner B listens and silently writes down the values, identities, and actions they notice.</w:t>
      </w:r>
    </w:p>
    <w:p w:rsidR="00000000" w:rsidDel="00000000" w:rsidP="00000000" w:rsidRDefault="00000000" w:rsidRPr="00000000" w14:paraId="00001669">
      <w:pPr>
        <w:rPr/>
      </w:pPr>
      <w:r w:rsidDel="00000000" w:rsidR="00000000" w:rsidRPr="00000000">
        <w:rPr>
          <w:rtl w:val="0"/>
        </w:rPr>
        <w:t xml:space="preserve">Partner A's Name: _____________________</w:t>
        <w:br w:type="textWrapping"/>
        <w:t xml:space="preserve"> Partner B's Name: _____________________</w:t>
      </w:r>
    </w:p>
    <w:p w:rsidR="00000000" w:rsidDel="00000000" w:rsidP="00000000" w:rsidRDefault="00000000" w:rsidRPr="00000000" w14:paraId="0000166A">
      <w:pPr>
        <w:rPr/>
      </w:pPr>
      <w:r w:rsidDel="00000000" w:rsidR="00000000" w:rsidRPr="00000000">
        <w:rPr>
          <w:rtl w:val="0"/>
        </w:rPr>
        <w:t xml:space="preserve">While Partner A is Speaking:</w:t>
      </w:r>
    </w:p>
    <w:p w:rsidR="00000000" w:rsidDel="00000000" w:rsidP="00000000" w:rsidRDefault="00000000" w:rsidRPr="00000000" w14:paraId="0000166B">
      <w:pPr>
        <w:numPr>
          <w:ilvl w:val="0"/>
          <w:numId w:val="181"/>
        </w:numPr>
        <w:ind w:left="720" w:hanging="360"/>
      </w:pPr>
      <w:r w:rsidDel="00000000" w:rsidR="00000000" w:rsidRPr="00000000">
        <w:rPr>
          <w:rtl w:val="0"/>
        </w:rPr>
        <w:t xml:space="preserve">What values do you hear in their solution? (e.g., justice, empathy, sustainability)</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C">
      <w:pPr>
        <w:numPr>
          <w:ilvl w:val="0"/>
          <w:numId w:val="181"/>
        </w:numPr>
        <w:ind w:left="720" w:hanging="360"/>
      </w:pPr>
      <w:r w:rsidDel="00000000" w:rsidR="00000000" w:rsidRPr="00000000">
        <w:rPr>
          <w:rtl w:val="0"/>
        </w:rPr>
        <w:t xml:space="preserve">What identities do you think are represented or reflected? (e.g., youth leader, environmentalist, community member)</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D">
      <w:pPr>
        <w:numPr>
          <w:ilvl w:val="0"/>
          <w:numId w:val="181"/>
        </w:numPr>
        <w:ind w:left="720" w:hanging="360"/>
      </w:pPr>
      <w:r w:rsidDel="00000000" w:rsidR="00000000" w:rsidRPr="00000000">
        <w:rPr>
          <w:rtl w:val="0"/>
        </w:rPr>
        <w:t xml:space="preserve">What actions are being taken or proposed? (e.g., planting trees, leading workshops)</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F">
      <w:pPr>
        <w:rPr/>
      </w:pPr>
      <w:r w:rsidDel="00000000" w:rsidR="00000000" w:rsidRPr="00000000">
        <w:rPr>
          <w:rtl w:val="0"/>
        </w:rPr>
        <w:t xml:space="preserve">Now switch! Partner B shares their solution, and Partner A writes their guesses.</w:t>
      </w:r>
    </w:p>
    <w:p w:rsidR="00000000" w:rsidDel="00000000" w:rsidP="00000000" w:rsidRDefault="00000000" w:rsidRPr="00000000" w14:paraId="00001670">
      <w:pPr>
        <w:rPr/>
      </w:pPr>
      <w:r w:rsidDel="00000000" w:rsidR="00000000" w:rsidRPr="00000000">
        <w:rPr>
          <w:rtl w:val="0"/>
        </w:rPr>
        <w:t xml:space="preserve">While Partner B is Speaking:</w:t>
      </w:r>
    </w:p>
    <w:p w:rsidR="00000000" w:rsidDel="00000000" w:rsidP="00000000" w:rsidRDefault="00000000" w:rsidRPr="00000000" w14:paraId="00001671">
      <w:pPr>
        <w:numPr>
          <w:ilvl w:val="0"/>
          <w:numId w:val="307"/>
        </w:numPr>
        <w:ind w:left="720" w:hanging="360"/>
      </w:pPr>
      <w:r w:rsidDel="00000000" w:rsidR="00000000" w:rsidRPr="00000000">
        <w:rPr>
          <w:rtl w:val="0"/>
        </w:rPr>
        <w:t xml:space="preserve">What values do you hear in their solution?</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2">
      <w:pPr>
        <w:numPr>
          <w:ilvl w:val="0"/>
          <w:numId w:val="307"/>
        </w:numPr>
        <w:ind w:left="720" w:hanging="360"/>
      </w:pPr>
      <w:r w:rsidDel="00000000" w:rsidR="00000000" w:rsidRPr="00000000">
        <w:rPr>
          <w:rtl w:val="0"/>
        </w:rPr>
        <w:t xml:space="preserve">What identities do you think are represented or reflected?</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3">
      <w:pPr>
        <w:numPr>
          <w:ilvl w:val="0"/>
          <w:numId w:val="307"/>
        </w:numPr>
        <w:ind w:left="720" w:hanging="360"/>
      </w:pPr>
      <w:r w:rsidDel="00000000" w:rsidR="00000000" w:rsidRPr="00000000">
        <w:rPr>
          <w:rtl w:val="0"/>
        </w:rPr>
        <w:t xml:space="preserve">What actions are being taken or proposed?</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5">
      <w:pPr>
        <w:rPr/>
      </w:pPr>
      <w:r w:rsidDel="00000000" w:rsidR="00000000" w:rsidRPr="00000000">
        <w:rPr>
          <w:rtl w:val="0"/>
        </w:rPr>
        <w:t xml:space="preserve">💬 Step 2: Compare &amp; Reflect</w:t>
      </w:r>
    </w:p>
    <w:p w:rsidR="00000000" w:rsidDel="00000000" w:rsidP="00000000" w:rsidRDefault="00000000" w:rsidRPr="00000000" w14:paraId="00001676">
      <w:pPr>
        <w:rPr/>
      </w:pPr>
      <w:r w:rsidDel="00000000" w:rsidR="00000000" w:rsidRPr="00000000">
        <w:rPr>
          <w:rtl w:val="0"/>
        </w:rPr>
        <w:t xml:space="preserve">Take turns reviewing what your partner guessed. Talk through each idea.</w:t>
      </w:r>
    </w:p>
    <w:p w:rsidR="00000000" w:rsidDel="00000000" w:rsidP="00000000" w:rsidRDefault="00000000" w:rsidRPr="00000000" w14:paraId="00001677">
      <w:pPr>
        <w:numPr>
          <w:ilvl w:val="0"/>
          <w:numId w:val="109"/>
        </w:numPr>
        <w:ind w:left="720" w:hanging="360"/>
      </w:pPr>
      <w:r w:rsidDel="00000000" w:rsidR="00000000" w:rsidRPr="00000000">
        <w:rPr>
          <w:rtl w:val="0"/>
        </w:rPr>
        <w:t xml:space="preserve">Did your partner guess your values and identities correctly?</w:t>
        <w:br w:type="textWrapping"/>
      </w:r>
    </w:p>
    <w:p w:rsidR="00000000" w:rsidDel="00000000" w:rsidP="00000000" w:rsidRDefault="00000000" w:rsidRPr="00000000" w14:paraId="00001678">
      <w:pPr>
        <w:numPr>
          <w:ilvl w:val="1"/>
          <w:numId w:val="109"/>
        </w:numPr>
        <w:ind w:left="1440" w:hanging="360"/>
      </w:pPr>
      <w:r w:rsidDel="00000000" w:rsidR="00000000" w:rsidRPr="00000000">
        <w:rPr>
          <w:rtl w:val="0"/>
        </w:rPr>
        <w:t xml:space="preserve">What clues helped them?</w:t>
        <w:br w:type="textWrapping"/>
      </w:r>
    </w:p>
    <w:p w:rsidR="00000000" w:rsidDel="00000000" w:rsidP="00000000" w:rsidRDefault="00000000" w:rsidRPr="00000000" w14:paraId="00001679">
      <w:pPr>
        <w:numPr>
          <w:ilvl w:val="1"/>
          <w:numId w:val="109"/>
        </w:numPr>
        <w:ind w:left="1440" w:hanging="360"/>
      </w:pPr>
      <w:r w:rsidDel="00000000" w:rsidR="00000000" w:rsidRPr="00000000">
        <w:rPr>
          <w:rtl w:val="0"/>
        </w:rPr>
        <w:t xml:space="preserve">What clues may have confused them?</w:t>
        <w:br w:type="textWrapping"/>
      </w:r>
    </w:p>
    <w:p w:rsidR="00000000" w:rsidDel="00000000" w:rsidP="00000000" w:rsidRDefault="00000000" w:rsidRPr="00000000" w14:paraId="0000167A">
      <w:pPr>
        <w:rPr/>
      </w:pPr>
      <w:r w:rsidDel="00000000" w:rsidR="00000000" w:rsidRPr="00000000">
        <w:rPr>
          <w:rtl w:val="0"/>
        </w:rPr>
        <w:t xml:space="preserve">Use the space below to jot down some key insights:</w:t>
      </w:r>
    </w:p>
    <w:p w:rsidR="00000000" w:rsidDel="00000000" w:rsidP="00000000" w:rsidRDefault="00000000" w:rsidRPr="00000000" w14:paraId="0000167B">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C">
      <w:pPr>
        <w:rPr/>
      </w:pPr>
      <w:r w:rsidDel="00000000" w:rsidR="00000000" w:rsidRPr="00000000">
        <w:rPr>
          <w:rtl w:val="0"/>
        </w:rPr>
        <w:t xml:space="preserve">✍️ Step 3: Reflect &amp; Revise</w:t>
      </w:r>
    </w:p>
    <w:p w:rsidR="00000000" w:rsidDel="00000000" w:rsidP="00000000" w:rsidRDefault="00000000" w:rsidRPr="00000000" w14:paraId="0000167D">
      <w:pPr>
        <w:rPr/>
      </w:pPr>
      <w:r w:rsidDel="00000000" w:rsidR="00000000" w:rsidRPr="00000000">
        <w:rPr>
          <w:rtl w:val="0"/>
        </w:rPr>
        <w:t xml:space="preserve">This activity isn’t about “getting it right”—it’s about clarity and perspective.</w:t>
      </w:r>
    </w:p>
    <w:p w:rsidR="00000000" w:rsidDel="00000000" w:rsidP="00000000" w:rsidRDefault="00000000" w:rsidRPr="00000000" w14:paraId="0000167E">
      <w:pPr>
        <w:numPr>
          <w:ilvl w:val="0"/>
          <w:numId w:val="323"/>
        </w:numPr>
        <w:ind w:left="720" w:hanging="360"/>
      </w:pPr>
      <w:r w:rsidDel="00000000" w:rsidR="00000000" w:rsidRPr="00000000">
        <w:rPr>
          <w:rFonts w:ascii="Arial Unicode MS" w:cs="Arial Unicode MS" w:eastAsia="Arial Unicode MS" w:hAnsi="Arial Unicode MS"/>
          <w:rtl w:val="0"/>
        </w:rPr>
        <w:t xml:space="preserve">✅ If your partner did guess your values, identities, and actions—great! Your writing and vision are coming through clearly.</w:t>
        <w:br w:type="textWrapping"/>
      </w:r>
    </w:p>
    <w:p w:rsidR="00000000" w:rsidDel="00000000" w:rsidP="00000000" w:rsidRDefault="00000000" w:rsidRPr="00000000" w14:paraId="0000167F">
      <w:pPr>
        <w:numPr>
          <w:ilvl w:val="0"/>
          <w:numId w:val="323"/>
        </w:numPr>
        <w:ind w:left="720" w:hanging="360"/>
      </w:pPr>
      <w:r w:rsidDel="00000000" w:rsidR="00000000" w:rsidRPr="00000000">
        <w:rPr>
          <w:rFonts w:ascii="Arial Unicode MS" w:cs="Arial Unicode MS" w:eastAsia="Arial Unicode MS" w:hAnsi="Arial Unicode MS"/>
          <w:rtl w:val="0"/>
        </w:rPr>
        <w:t xml:space="preserve">❓ If your partner didn’t guess correctly—why might that be?</w:t>
        <w:br w:type="textWrapping"/>
      </w:r>
    </w:p>
    <w:p w:rsidR="00000000" w:rsidDel="00000000" w:rsidP="00000000" w:rsidRDefault="00000000" w:rsidRPr="00000000" w14:paraId="00001680">
      <w:pPr>
        <w:numPr>
          <w:ilvl w:val="1"/>
          <w:numId w:val="323"/>
        </w:numPr>
        <w:ind w:left="1440" w:hanging="360"/>
      </w:pPr>
      <w:r w:rsidDel="00000000" w:rsidR="00000000" w:rsidRPr="00000000">
        <w:rPr>
          <w:rtl w:val="0"/>
        </w:rPr>
        <w:t xml:space="preserve">Was your writing or message unclear?</w:t>
        <w:br w:type="textWrapping"/>
      </w:r>
    </w:p>
    <w:p w:rsidR="00000000" w:rsidDel="00000000" w:rsidP="00000000" w:rsidRDefault="00000000" w:rsidRPr="00000000" w14:paraId="00001681">
      <w:pPr>
        <w:numPr>
          <w:ilvl w:val="1"/>
          <w:numId w:val="323"/>
        </w:numPr>
        <w:ind w:left="1440" w:hanging="360"/>
      </w:pPr>
      <w:r w:rsidDel="00000000" w:rsidR="00000000" w:rsidRPr="00000000">
        <w:rPr>
          <w:rtl w:val="0"/>
        </w:rPr>
        <w:t xml:space="preserve">Could their perspective help strengthen your work?</w:t>
        <w:br w:type="textWrapping"/>
      </w:r>
    </w:p>
    <w:p w:rsidR="00000000" w:rsidDel="00000000" w:rsidP="00000000" w:rsidRDefault="00000000" w:rsidRPr="00000000" w14:paraId="00001682">
      <w:pPr>
        <w:rPr/>
      </w:pPr>
      <w:r w:rsidDel="00000000" w:rsidR="00000000" w:rsidRPr="00000000">
        <w:rPr>
          <w:rtl w:val="0"/>
        </w:rPr>
        <w:t xml:space="preserve">Reflection Prompt:</w:t>
        <w:br w:type="textWrapping"/>
        <w:t xml:space="preserve"> What feedback or perspective did your partner offer that you can use to revise or deepen your project proposal?</w:t>
        <w:br w:type="textWrapping"/>
        <w:t xml:space="preserve"> Can you make your values, identities, or actions clearer—or incorporate their ideas?</w:t>
      </w:r>
    </w:p>
    <w:p w:rsidR="00000000" w:rsidDel="00000000" w:rsidP="00000000" w:rsidRDefault="00000000" w:rsidRPr="00000000" w14:paraId="00001683">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4">
      <w:pPr>
        <w:rPr/>
      </w:pPr>
      <w:r w:rsidDel="00000000" w:rsidR="00000000" w:rsidRPr="00000000">
        <w:rPr>
          <w:rFonts w:ascii="Arial Unicode MS" w:cs="Arial Unicode MS" w:eastAsia="Arial Unicode MS" w:hAnsi="Arial Unicode MS"/>
          <w:rtl w:val="0"/>
        </w:rPr>
        <w:t xml:space="preserve">✅ Next Step (Optional): Revise your proposal based on today’s discussion and submit a cleaner, clearer version tomorrow!</w:t>
      </w:r>
    </w:p>
    <w:p w:rsidR="00000000" w:rsidDel="00000000" w:rsidP="00000000" w:rsidRDefault="00000000" w:rsidRPr="00000000" w14:paraId="000016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6">
      <w:pPr>
        <w:pStyle w:val="Heading4"/>
        <w:rPr/>
      </w:pPr>
      <w:bookmarkStart w:colFirst="0" w:colLast="0" w:name="_qoneynonp4om" w:id="305"/>
      <w:bookmarkEnd w:id="305"/>
      <w:r w:rsidDel="00000000" w:rsidR="00000000" w:rsidRPr="00000000">
        <w:rPr>
          <w:rtl w:val="0"/>
        </w:rPr>
        <w:t xml:space="preserve">Effective Project Planning: The POWERful Approach Cloze Reading</w:t>
      </w:r>
    </w:p>
    <w:p w:rsidR="00000000" w:rsidDel="00000000" w:rsidP="00000000" w:rsidRDefault="00000000" w:rsidRPr="00000000" w14:paraId="00001687">
      <w:pPr>
        <w:rPr/>
      </w:pPr>
      <w:r w:rsidDel="00000000" w:rsidR="00000000" w:rsidRPr="00000000">
        <w:rPr>
          <w:rtl w:val="0"/>
        </w:rPr>
        <w:t xml:space="preserve">🧠 Cloze Reading Worksheet: Building Bridges Through Project Planning</w:t>
      </w:r>
    </w:p>
    <w:p w:rsidR="00000000" w:rsidDel="00000000" w:rsidP="00000000" w:rsidRDefault="00000000" w:rsidRPr="00000000" w14:paraId="00001688">
      <w:pPr>
        <w:rPr/>
      </w:pPr>
      <w:r w:rsidDel="00000000" w:rsidR="00000000" w:rsidRPr="00000000">
        <w:rPr>
          <w:rtl w:val="0"/>
        </w:rPr>
        <w:t xml:space="preserve">Name: ____________________________</w:t>
        <w:br w:type="textWrapping"/>
        <w:t xml:space="preserve"> Date: _____________________________</w:t>
      </w:r>
    </w:p>
    <w:p w:rsidR="00000000" w:rsidDel="00000000" w:rsidP="00000000" w:rsidRDefault="00000000" w:rsidRPr="00000000" w14:paraId="000016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A">
      <w:pPr>
        <w:rPr/>
      </w:pPr>
      <w:r w:rsidDel="00000000" w:rsidR="00000000" w:rsidRPr="00000000">
        <w:rPr>
          <w:rtl w:val="0"/>
        </w:rPr>
        <w:t xml:space="preserve">🔎 Directions:</w:t>
      </w:r>
    </w:p>
    <w:p w:rsidR="00000000" w:rsidDel="00000000" w:rsidP="00000000" w:rsidRDefault="00000000" w:rsidRPr="00000000" w14:paraId="0000168B">
      <w:pPr>
        <w:rPr/>
      </w:pPr>
      <w:r w:rsidDel="00000000" w:rsidR="00000000" w:rsidRPr="00000000">
        <w:rPr>
          <w:rtl w:val="0"/>
        </w:rPr>
        <w:t xml:space="preserve">Read the text below and fill in the blanks using words from the Word Bank. Each blank corresponds to one word.</w:t>
      </w:r>
    </w:p>
    <w:p w:rsidR="00000000" w:rsidDel="00000000" w:rsidP="00000000" w:rsidRDefault="00000000" w:rsidRPr="00000000" w14:paraId="000016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D">
      <w:pPr>
        <w:rPr/>
      </w:pPr>
      <w:r w:rsidDel="00000000" w:rsidR="00000000" w:rsidRPr="00000000">
        <w:rPr>
          <w:rtl w:val="0"/>
        </w:rPr>
        <w:t xml:space="preserve">🔤 Word Bank</w:t>
      </w:r>
    </w:p>
    <w:p w:rsidR="00000000" w:rsidDel="00000000" w:rsidP="00000000" w:rsidRDefault="00000000" w:rsidRPr="00000000" w14:paraId="0000168E">
      <w:pPr>
        <w:rPr/>
      </w:pPr>
      <w:r w:rsidDel="00000000" w:rsidR="00000000" w:rsidRPr="00000000">
        <w:rPr>
          <w:rtl w:val="0"/>
        </w:rPr>
        <w:t xml:space="preserve">bridge • evaluate • steps • blueprint • reassess • foundation • manage • obstacles</w:t>
        <w:br w:type="textWrapping"/>
        <w:t xml:space="preserve"> objectives • purpose • confident • POWERful • track • incomplete • deadlines • structure</w:t>
      </w:r>
    </w:p>
    <w:p w:rsidR="00000000" w:rsidDel="00000000" w:rsidP="00000000" w:rsidRDefault="00000000" w:rsidRPr="00000000" w14:paraId="000016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0">
      <w:pPr>
        <w:rPr/>
      </w:pPr>
      <w:r w:rsidDel="00000000" w:rsidR="00000000" w:rsidRPr="00000000">
        <w:rPr>
          <w:rtl w:val="0"/>
        </w:rPr>
        <w:t xml:space="preserve">🏗️ Project Planning: Building Bridges to Success</w:t>
      </w:r>
    </w:p>
    <w:p w:rsidR="00000000" w:rsidDel="00000000" w:rsidP="00000000" w:rsidRDefault="00000000" w:rsidRPr="00000000" w14:paraId="00001691">
      <w:pPr>
        <w:rPr/>
      </w:pPr>
      <w:r w:rsidDel="00000000" w:rsidR="00000000" w:rsidRPr="00000000">
        <w:rPr>
          <w:rtl w:val="0"/>
        </w:rPr>
        <w:t xml:space="preserve">Project planning is like building a (1)________—it requires careful preparation, a solid (2)________, and step-by-step construction to ensure a strong and successful outcome. Without a clear plan, a bridge could collapse before it’s ever used. Similarly, a project without (3)________ can become overwhelming, leading to missed (4)________, confusion, and (5)________ work.</w:t>
      </w:r>
    </w:p>
    <w:p w:rsidR="00000000" w:rsidDel="00000000" w:rsidP="00000000" w:rsidRDefault="00000000" w:rsidRPr="00000000" w14:paraId="00001692">
      <w:pPr>
        <w:rPr/>
      </w:pPr>
      <w:r w:rsidDel="00000000" w:rsidR="00000000" w:rsidRPr="00000000">
        <w:rPr>
          <w:rtl w:val="0"/>
        </w:rPr>
        <w:t xml:space="preserve">One effective method for structured project planning is the (6)________ approach, which consists of five key (7)________: Purpose, Objectives, Work, Evaluate, and Reassess. Just as an engineer follows precise steps to build a bridge, students can use this method to feel more (8)________ in managing both academic and real-world projects.</w:t>
      </w:r>
    </w:p>
    <w:p w:rsidR="00000000" w:rsidDel="00000000" w:rsidP="00000000" w:rsidRDefault="00000000" w:rsidRPr="00000000" w14:paraId="000016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4">
      <w:pPr>
        <w:rPr/>
      </w:pPr>
      <w:r w:rsidDel="00000000" w:rsidR="00000000" w:rsidRPr="00000000">
        <w:rPr>
          <w:rtl w:val="0"/>
        </w:rPr>
        <w:t xml:space="preserve">🔹 1. Purpose: Laying the Foundation</w:t>
      </w:r>
    </w:p>
    <w:p w:rsidR="00000000" w:rsidDel="00000000" w:rsidP="00000000" w:rsidRDefault="00000000" w:rsidRPr="00000000" w14:paraId="00001695">
      <w:pPr>
        <w:rPr/>
      </w:pPr>
      <w:r w:rsidDel="00000000" w:rsidR="00000000" w:rsidRPr="00000000">
        <w:rPr>
          <w:rtl w:val="0"/>
        </w:rPr>
        <w:t xml:space="preserve">Every project starts with a clear (9)________—just as every bridge starts with a strong base. Students should ask: “What is the goal of my project?” Defining the purpose helps set the direction.</w:t>
      </w:r>
    </w:p>
    <w:p w:rsidR="00000000" w:rsidDel="00000000" w:rsidP="00000000" w:rsidRDefault="00000000" w:rsidRPr="00000000" w14:paraId="000016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7">
      <w:pPr>
        <w:rPr/>
      </w:pPr>
      <w:r w:rsidDel="00000000" w:rsidR="00000000" w:rsidRPr="00000000">
        <w:rPr>
          <w:rtl w:val="0"/>
        </w:rPr>
        <w:t xml:space="preserve">🔹 2. Objectives: Designing the Blueprint</w:t>
      </w:r>
    </w:p>
    <w:p w:rsidR="00000000" w:rsidDel="00000000" w:rsidP="00000000" w:rsidRDefault="00000000" w:rsidRPr="00000000" w14:paraId="00001698">
      <w:pPr>
        <w:rPr/>
      </w:pPr>
      <w:r w:rsidDel="00000000" w:rsidR="00000000" w:rsidRPr="00000000">
        <w:rPr>
          <w:rtl w:val="0"/>
        </w:rPr>
        <w:t xml:space="preserve">Once the purpose is clear, students set their (10)________—specific, measurable goals. These objectives serve as the project’s (11)________, guiding everything that follows.</w:t>
      </w:r>
    </w:p>
    <w:p w:rsidR="00000000" w:rsidDel="00000000" w:rsidP="00000000" w:rsidRDefault="00000000" w:rsidRPr="00000000" w14:paraId="000016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A">
      <w:pPr>
        <w:rPr/>
      </w:pPr>
      <w:r w:rsidDel="00000000" w:rsidR="00000000" w:rsidRPr="00000000">
        <w:rPr>
          <w:rtl w:val="0"/>
        </w:rPr>
        <w:t xml:space="preserve">🔹 3. Work: Constructing Step by Step</w:t>
      </w:r>
    </w:p>
    <w:p w:rsidR="00000000" w:rsidDel="00000000" w:rsidP="00000000" w:rsidRDefault="00000000" w:rsidRPr="00000000" w14:paraId="0000169B">
      <w:pPr>
        <w:rPr/>
      </w:pPr>
      <w:r w:rsidDel="00000000" w:rsidR="00000000" w:rsidRPr="00000000">
        <w:rPr>
          <w:rtl w:val="0"/>
        </w:rPr>
        <w:t xml:space="preserve">In this stage, students break their project into smaller tasks and create a plan to (12)________ them over time. Tools like Gantt charts and to-do lists help students stay on (13)________.</w:t>
      </w:r>
    </w:p>
    <w:p w:rsidR="00000000" w:rsidDel="00000000" w:rsidP="00000000" w:rsidRDefault="00000000" w:rsidRPr="00000000" w14:paraId="000016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D">
      <w:pPr>
        <w:rPr/>
      </w:pPr>
      <w:r w:rsidDel="00000000" w:rsidR="00000000" w:rsidRPr="00000000">
        <w:rPr>
          <w:rtl w:val="0"/>
        </w:rPr>
        <w:t xml:space="preserve">🔹 4. Evaluate: Inspecting the Structure</w:t>
      </w:r>
    </w:p>
    <w:p w:rsidR="00000000" w:rsidDel="00000000" w:rsidP="00000000" w:rsidRDefault="00000000" w:rsidRPr="00000000" w14:paraId="0000169E">
      <w:pPr>
        <w:rPr/>
      </w:pPr>
      <w:r w:rsidDel="00000000" w:rsidR="00000000" w:rsidRPr="00000000">
        <w:rPr>
          <w:rtl w:val="0"/>
        </w:rPr>
        <w:t xml:space="preserve">After completing a project, it’s important to (14)________ the results. Students should ask: “Did I meet my goals?” and “What worked well?”</w:t>
      </w:r>
    </w:p>
    <w:p w:rsidR="00000000" w:rsidDel="00000000" w:rsidP="00000000" w:rsidRDefault="00000000" w:rsidRPr="00000000" w14:paraId="000016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0">
      <w:pPr>
        <w:rPr/>
      </w:pPr>
      <w:r w:rsidDel="00000000" w:rsidR="00000000" w:rsidRPr="00000000">
        <w:rPr>
          <w:rtl w:val="0"/>
        </w:rPr>
        <w:t xml:space="preserve">🔹 5. Reassess: Strengthening for the Future</w:t>
      </w:r>
    </w:p>
    <w:p w:rsidR="00000000" w:rsidDel="00000000" w:rsidP="00000000" w:rsidRDefault="00000000" w:rsidRPr="00000000" w14:paraId="000016A1">
      <w:pPr>
        <w:rPr/>
      </w:pPr>
      <w:r w:rsidDel="00000000" w:rsidR="00000000" w:rsidRPr="00000000">
        <w:rPr>
          <w:rtl w:val="0"/>
        </w:rPr>
        <w:t xml:space="preserve">Even after a project ends, students should (15)________ their process to identify improvements and prepare for future (16)________.</w:t>
      </w:r>
    </w:p>
    <w:p w:rsidR="00000000" w:rsidDel="00000000" w:rsidP="00000000" w:rsidRDefault="00000000" w:rsidRPr="00000000" w14:paraId="000016A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3">
      <w:pPr>
        <w:rPr/>
      </w:pPr>
      <w:r w:rsidDel="00000000" w:rsidR="00000000" w:rsidRPr="00000000">
        <w:rPr>
          <w:rtl w:val="0"/>
        </w:rPr>
        <w:t xml:space="preserve">✍️ Reflection Questions:</w:t>
      </w:r>
    </w:p>
    <w:p w:rsidR="00000000" w:rsidDel="00000000" w:rsidP="00000000" w:rsidRDefault="00000000" w:rsidRPr="00000000" w14:paraId="000016A4">
      <w:pPr>
        <w:numPr>
          <w:ilvl w:val="0"/>
          <w:numId w:val="470"/>
        </w:numPr>
        <w:ind w:left="720" w:hanging="360"/>
      </w:pPr>
      <w:r w:rsidDel="00000000" w:rsidR="00000000" w:rsidRPr="00000000">
        <w:rPr>
          <w:rtl w:val="0"/>
        </w:rPr>
        <w:t xml:space="preserve">What step of the POWERful process do you think is most challenging for you? Why?</w:t>
        <w:br w:type="textWrapping"/>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5">
      <w:pPr>
        <w:numPr>
          <w:ilvl w:val="0"/>
          <w:numId w:val="470"/>
        </w:numPr>
        <w:ind w:left="720" w:hanging="360"/>
      </w:pPr>
      <w:r w:rsidDel="00000000" w:rsidR="00000000" w:rsidRPr="00000000">
        <w:rPr>
          <w:rtl w:val="0"/>
        </w:rPr>
        <w:t xml:space="preserve">How can you apply the POWERful approach to your current or future projects?</w:t>
        <w:br w:type="textWrapping"/>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7">
      <w:pPr>
        <w:rPr/>
      </w:pPr>
      <w:r w:rsidDel="00000000" w:rsidR="00000000" w:rsidRPr="00000000">
        <w:rPr>
          <w:rtl w:val="0"/>
        </w:rPr>
      </w:r>
    </w:p>
    <w:p w:rsidR="00000000" w:rsidDel="00000000" w:rsidP="00000000" w:rsidRDefault="00000000" w:rsidRPr="00000000" w14:paraId="000016A8">
      <w:pPr>
        <w:pStyle w:val="Heading4"/>
        <w:rPr/>
      </w:pPr>
      <w:bookmarkStart w:colFirst="0" w:colLast="0" w:name="_1yi0m1ehp6q8" w:id="306"/>
      <w:bookmarkEnd w:id="306"/>
      <w:r w:rsidDel="00000000" w:rsidR="00000000" w:rsidRPr="00000000">
        <w:rPr>
          <w:rtl w:val="0"/>
        </w:rPr>
        <w:t xml:space="preserve">Effective Project Planning: The POWERful Approach</w:t>
      </w:r>
    </w:p>
    <w:p w:rsidR="00000000" w:rsidDel="00000000" w:rsidP="00000000" w:rsidRDefault="00000000" w:rsidRPr="00000000" w14:paraId="000016A9">
      <w:pPr>
        <w:rPr/>
      </w:pPr>
      <w:r w:rsidDel="00000000" w:rsidR="00000000" w:rsidRPr="00000000">
        <w:rPr>
          <w:rtl w:val="0"/>
        </w:rPr>
        <w:t xml:space="preserve">Project planning is like building a bridge—it requires careful preparation, a solid foundation, and step-by-step construction to ensure a strong and successful outcome. Without a clear plan, a bridge could collapse before it's ever used. Similarly, a project without structure can become overwhelming, leading to missed deadlines, confusion, and incomplete work.</w:t>
      </w:r>
    </w:p>
    <w:p w:rsidR="00000000" w:rsidDel="00000000" w:rsidP="00000000" w:rsidRDefault="00000000" w:rsidRPr="00000000" w14:paraId="000016AA">
      <w:pPr>
        <w:rPr/>
      </w:pPr>
      <w:r w:rsidDel="00000000" w:rsidR="00000000" w:rsidRPr="00000000">
        <w:rPr>
          <w:rtl w:val="0"/>
        </w:rPr>
        <w:t xml:space="preserve">Fill in the Blank: Fill in the blank with the correct words.</w:t>
      </w:r>
    </w:p>
    <w:p w:rsidR="00000000" w:rsidDel="00000000" w:rsidP="00000000" w:rsidRDefault="00000000" w:rsidRPr="00000000" w14:paraId="000016AB">
      <w:pPr>
        <w:numPr>
          <w:ilvl w:val="0"/>
          <w:numId w:val="123"/>
        </w:numPr>
        <w:ind w:left="720" w:hanging="360"/>
      </w:pPr>
      <w:r w:rsidDel="00000000" w:rsidR="00000000" w:rsidRPr="00000000">
        <w:rPr>
          <w:rtl w:val="0"/>
        </w:rPr>
        <w:t xml:space="preserve">The first step in the POWERful approach is to define the _ of the project.</w:t>
      </w:r>
    </w:p>
    <w:p w:rsidR="00000000" w:rsidDel="00000000" w:rsidP="00000000" w:rsidRDefault="00000000" w:rsidRPr="00000000" w14:paraId="000016AC">
      <w:pPr>
        <w:numPr>
          <w:ilvl w:val="0"/>
          <w:numId w:val="123"/>
        </w:numPr>
        <w:ind w:left="720" w:hanging="360"/>
      </w:pPr>
      <w:r w:rsidDel="00000000" w:rsidR="00000000" w:rsidRPr="00000000">
        <w:rPr>
          <w:rtl w:val="0"/>
        </w:rPr>
        <w:t xml:space="preserve">Setting clear _ helps outline specific, measurable goals.</w:t>
      </w:r>
    </w:p>
    <w:p w:rsidR="00000000" w:rsidDel="00000000" w:rsidP="00000000" w:rsidRDefault="00000000" w:rsidRPr="00000000" w14:paraId="000016AD">
      <w:pPr>
        <w:numPr>
          <w:ilvl w:val="0"/>
          <w:numId w:val="123"/>
        </w:numPr>
        <w:ind w:left="720" w:hanging="360"/>
      </w:pPr>
      <w:r w:rsidDel="00000000" w:rsidR="00000000" w:rsidRPr="00000000">
        <w:rPr>
          <w:rtl w:val="0"/>
        </w:rPr>
        <w:t xml:space="preserve">During the _ phase, students break the project into manageable steps.</w:t>
      </w:r>
    </w:p>
    <w:p w:rsidR="00000000" w:rsidDel="00000000" w:rsidP="00000000" w:rsidRDefault="00000000" w:rsidRPr="00000000" w14:paraId="000016AE">
      <w:pPr>
        <w:numPr>
          <w:ilvl w:val="0"/>
          <w:numId w:val="123"/>
        </w:numPr>
        <w:ind w:left="720" w:hanging="360"/>
      </w:pPr>
      <w:r w:rsidDel="00000000" w:rsidR="00000000" w:rsidRPr="00000000">
        <w:rPr>
          <w:rtl w:val="0"/>
        </w:rPr>
        <w:t xml:space="preserve">The _ step involves reviewing the project to ensure goals were met.</w:t>
      </w:r>
    </w:p>
    <w:p w:rsidR="00000000" w:rsidDel="00000000" w:rsidP="00000000" w:rsidRDefault="00000000" w:rsidRPr="00000000" w14:paraId="000016AF">
      <w:pPr>
        <w:numPr>
          <w:ilvl w:val="0"/>
          <w:numId w:val="123"/>
        </w:numPr>
        <w:ind w:left="720" w:hanging="360"/>
      </w:pPr>
      <w:r w:rsidDel="00000000" w:rsidR="00000000" w:rsidRPr="00000000">
        <w:rPr>
          <w:rtl w:val="0"/>
        </w:rPr>
        <w:t xml:space="preserve">After completing a project, it's important to _ and reflect on the process.</w:t>
      </w:r>
    </w:p>
    <w:p w:rsidR="00000000" w:rsidDel="00000000" w:rsidP="00000000" w:rsidRDefault="00000000" w:rsidRPr="00000000" w14:paraId="000016B0">
      <w:pPr>
        <w:rPr/>
      </w:pPr>
      <w:r w:rsidDel="00000000" w:rsidR="00000000" w:rsidRPr="00000000">
        <w:rPr>
          <w:rtl w:val="0"/>
        </w:rPr>
        <w:t xml:space="preserve">Word bank:</w:t>
      </w:r>
    </w:p>
    <w:p w:rsidR="00000000" w:rsidDel="00000000" w:rsidP="00000000" w:rsidRDefault="00000000" w:rsidRPr="00000000" w14:paraId="000016B1">
      <w:pPr>
        <w:numPr>
          <w:ilvl w:val="0"/>
          <w:numId w:val="313"/>
        </w:numPr>
        <w:ind w:left="720" w:hanging="360"/>
      </w:pPr>
      <w:r w:rsidDel="00000000" w:rsidR="00000000" w:rsidRPr="00000000">
        <w:rPr>
          <w:rtl w:val="0"/>
        </w:rPr>
        <w:t xml:space="preserve">Evaluate</w:t>
      </w:r>
    </w:p>
    <w:p w:rsidR="00000000" w:rsidDel="00000000" w:rsidP="00000000" w:rsidRDefault="00000000" w:rsidRPr="00000000" w14:paraId="000016B2">
      <w:pPr>
        <w:numPr>
          <w:ilvl w:val="0"/>
          <w:numId w:val="313"/>
        </w:numPr>
        <w:ind w:left="720" w:hanging="360"/>
      </w:pPr>
      <w:r w:rsidDel="00000000" w:rsidR="00000000" w:rsidRPr="00000000">
        <w:rPr>
          <w:rtl w:val="0"/>
        </w:rPr>
        <w:t xml:space="preserve">Reassess</w:t>
      </w:r>
    </w:p>
    <w:p w:rsidR="00000000" w:rsidDel="00000000" w:rsidP="00000000" w:rsidRDefault="00000000" w:rsidRPr="00000000" w14:paraId="000016B3">
      <w:pPr>
        <w:numPr>
          <w:ilvl w:val="0"/>
          <w:numId w:val="313"/>
        </w:numPr>
        <w:ind w:left="720" w:hanging="360"/>
      </w:pPr>
      <w:r w:rsidDel="00000000" w:rsidR="00000000" w:rsidRPr="00000000">
        <w:rPr>
          <w:rtl w:val="0"/>
        </w:rPr>
        <w:t xml:space="preserve">Objectives</w:t>
      </w:r>
    </w:p>
    <w:p w:rsidR="00000000" w:rsidDel="00000000" w:rsidP="00000000" w:rsidRDefault="00000000" w:rsidRPr="00000000" w14:paraId="000016B4">
      <w:pPr>
        <w:numPr>
          <w:ilvl w:val="0"/>
          <w:numId w:val="313"/>
        </w:numPr>
        <w:ind w:left="720" w:hanging="360"/>
      </w:pPr>
      <w:r w:rsidDel="00000000" w:rsidR="00000000" w:rsidRPr="00000000">
        <w:rPr>
          <w:rtl w:val="0"/>
        </w:rPr>
        <w:t xml:space="preserve">Purpose</w:t>
      </w:r>
    </w:p>
    <w:p w:rsidR="00000000" w:rsidDel="00000000" w:rsidP="00000000" w:rsidRDefault="00000000" w:rsidRPr="00000000" w14:paraId="000016B5">
      <w:pPr>
        <w:numPr>
          <w:ilvl w:val="0"/>
          <w:numId w:val="313"/>
        </w:numPr>
        <w:ind w:left="720" w:hanging="360"/>
      </w:pPr>
      <w:r w:rsidDel="00000000" w:rsidR="00000000" w:rsidRPr="00000000">
        <w:rPr>
          <w:rtl w:val="0"/>
        </w:rPr>
        <w:t xml:space="preserve">Work</w:t>
      </w:r>
    </w:p>
    <w:p w:rsidR="00000000" w:rsidDel="00000000" w:rsidP="00000000" w:rsidRDefault="00000000" w:rsidRPr="00000000" w14:paraId="000016B6">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16B7">
      <w:pPr>
        <w:numPr>
          <w:ilvl w:val="0"/>
          <w:numId w:val="630"/>
        </w:numPr>
        <w:ind w:left="720" w:hanging="360"/>
      </w:pPr>
      <w:r w:rsidDel="00000000" w:rsidR="00000000" w:rsidRPr="00000000">
        <w:rPr>
          <w:rtl w:val="0"/>
        </w:rPr>
        <w:t xml:space="preserve">What is the purpose of the "Evaluate" step in the POWERful approach?</w:t>
      </w:r>
    </w:p>
    <w:p w:rsidR="00000000" w:rsidDel="00000000" w:rsidP="00000000" w:rsidRDefault="00000000" w:rsidRPr="00000000" w14:paraId="000016B8">
      <w:pPr>
        <w:numPr>
          <w:ilvl w:val="1"/>
          <w:numId w:val="630"/>
        </w:numPr>
        <w:ind w:left="1440" w:hanging="360"/>
      </w:pPr>
      <w:r w:rsidDel="00000000" w:rsidR="00000000" w:rsidRPr="00000000">
        <w:rPr>
          <w:rtl w:val="0"/>
        </w:rPr>
        <w:t xml:space="preserve">A) To start building the project</w:t>
      </w:r>
    </w:p>
    <w:p w:rsidR="00000000" w:rsidDel="00000000" w:rsidP="00000000" w:rsidRDefault="00000000" w:rsidRPr="00000000" w14:paraId="000016B9">
      <w:pPr>
        <w:numPr>
          <w:ilvl w:val="1"/>
          <w:numId w:val="630"/>
        </w:numPr>
        <w:ind w:left="1440" w:hanging="360"/>
      </w:pPr>
      <w:r w:rsidDel="00000000" w:rsidR="00000000" w:rsidRPr="00000000">
        <w:rPr>
          <w:rtl w:val="0"/>
        </w:rPr>
        <w:t xml:space="preserve">B) To review the project goals</w:t>
      </w:r>
    </w:p>
    <w:p w:rsidR="00000000" w:rsidDel="00000000" w:rsidP="00000000" w:rsidRDefault="00000000" w:rsidRPr="00000000" w14:paraId="000016BA">
      <w:pPr>
        <w:numPr>
          <w:ilvl w:val="1"/>
          <w:numId w:val="630"/>
        </w:numPr>
        <w:ind w:left="1440" w:hanging="360"/>
      </w:pPr>
      <w:r w:rsidDel="00000000" w:rsidR="00000000" w:rsidRPr="00000000">
        <w:rPr>
          <w:rtl w:val="0"/>
        </w:rPr>
        <w:t xml:space="preserve">C) To set deadlines</w:t>
      </w:r>
    </w:p>
    <w:p w:rsidR="00000000" w:rsidDel="00000000" w:rsidP="00000000" w:rsidRDefault="00000000" w:rsidRPr="00000000" w14:paraId="000016BB">
      <w:pPr>
        <w:numPr>
          <w:ilvl w:val="1"/>
          <w:numId w:val="630"/>
        </w:numPr>
        <w:ind w:left="1440" w:hanging="360"/>
      </w:pPr>
      <w:r w:rsidDel="00000000" w:rsidR="00000000" w:rsidRPr="00000000">
        <w:rPr>
          <w:rtl w:val="0"/>
        </w:rPr>
        <w:t xml:space="preserve">D) To define the purpose</w:t>
      </w:r>
    </w:p>
    <w:p w:rsidR="00000000" w:rsidDel="00000000" w:rsidP="00000000" w:rsidRDefault="00000000" w:rsidRPr="00000000" w14:paraId="000016BC">
      <w:pPr>
        <w:numPr>
          <w:ilvl w:val="0"/>
          <w:numId w:val="630"/>
        </w:numPr>
        <w:ind w:left="720" w:hanging="360"/>
      </w:pPr>
      <w:r w:rsidDel="00000000" w:rsidR="00000000" w:rsidRPr="00000000">
        <w:rPr>
          <w:rtl w:val="0"/>
        </w:rPr>
        <w:t xml:space="preserve">Which of the following best describes "Objectives" in project planning?</w:t>
      </w:r>
    </w:p>
    <w:p w:rsidR="00000000" w:rsidDel="00000000" w:rsidP="00000000" w:rsidRDefault="00000000" w:rsidRPr="00000000" w14:paraId="000016BD">
      <w:pPr>
        <w:numPr>
          <w:ilvl w:val="1"/>
          <w:numId w:val="630"/>
        </w:numPr>
        <w:ind w:left="1440" w:hanging="360"/>
      </w:pPr>
      <w:r w:rsidDel="00000000" w:rsidR="00000000" w:rsidRPr="00000000">
        <w:rPr>
          <w:rtl w:val="0"/>
        </w:rPr>
        <w:t xml:space="preserve">A) General ideas</w:t>
      </w:r>
    </w:p>
    <w:p w:rsidR="00000000" w:rsidDel="00000000" w:rsidP="00000000" w:rsidRDefault="00000000" w:rsidRPr="00000000" w14:paraId="000016BE">
      <w:pPr>
        <w:numPr>
          <w:ilvl w:val="1"/>
          <w:numId w:val="630"/>
        </w:numPr>
        <w:ind w:left="1440" w:hanging="360"/>
      </w:pPr>
      <w:r w:rsidDel="00000000" w:rsidR="00000000" w:rsidRPr="00000000">
        <w:rPr>
          <w:rtl w:val="0"/>
        </w:rPr>
        <w:t xml:space="preserve">B) Specific, measurable goals</w:t>
      </w:r>
    </w:p>
    <w:p w:rsidR="00000000" w:rsidDel="00000000" w:rsidP="00000000" w:rsidRDefault="00000000" w:rsidRPr="00000000" w14:paraId="000016BF">
      <w:pPr>
        <w:numPr>
          <w:ilvl w:val="1"/>
          <w:numId w:val="630"/>
        </w:numPr>
        <w:ind w:left="1440" w:hanging="360"/>
      </w:pPr>
      <w:r w:rsidDel="00000000" w:rsidR="00000000" w:rsidRPr="00000000">
        <w:rPr>
          <w:rtl w:val="0"/>
        </w:rPr>
        <w:t xml:space="preserve">C) Random tasks</w:t>
      </w:r>
    </w:p>
    <w:p w:rsidR="00000000" w:rsidDel="00000000" w:rsidP="00000000" w:rsidRDefault="00000000" w:rsidRPr="00000000" w14:paraId="000016C0">
      <w:pPr>
        <w:numPr>
          <w:ilvl w:val="1"/>
          <w:numId w:val="630"/>
        </w:numPr>
        <w:ind w:left="1440" w:hanging="360"/>
      </w:pPr>
      <w:r w:rsidDel="00000000" w:rsidR="00000000" w:rsidRPr="00000000">
        <w:rPr>
          <w:rtl w:val="0"/>
        </w:rPr>
        <w:t xml:space="preserve">D) Unrelated activities</w:t>
      </w:r>
    </w:p>
    <w:p w:rsidR="00000000" w:rsidDel="00000000" w:rsidP="00000000" w:rsidRDefault="00000000" w:rsidRPr="00000000" w14:paraId="000016C1">
      <w:pPr>
        <w:numPr>
          <w:ilvl w:val="0"/>
          <w:numId w:val="630"/>
        </w:numPr>
        <w:ind w:left="720" w:hanging="360"/>
      </w:pPr>
      <w:r w:rsidDel="00000000" w:rsidR="00000000" w:rsidRPr="00000000">
        <w:rPr>
          <w:rtl w:val="0"/>
        </w:rPr>
        <w:t xml:space="preserve">What tool can help track progress during the "Work" phase?</w:t>
      </w:r>
    </w:p>
    <w:p w:rsidR="00000000" w:rsidDel="00000000" w:rsidP="00000000" w:rsidRDefault="00000000" w:rsidRPr="00000000" w14:paraId="000016C2">
      <w:pPr>
        <w:numPr>
          <w:ilvl w:val="1"/>
          <w:numId w:val="630"/>
        </w:numPr>
        <w:ind w:left="1440" w:hanging="360"/>
      </w:pPr>
      <w:r w:rsidDel="00000000" w:rsidR="00000000" w:rsidRPr="00000000">
        <w:rPr>
          <w:rtl w:val="0"/>
        </w:rPr>
        <w:t xml:space="preserve">A) A cookbook</w:t>
      </w:r>
    </w:p>
    <w:p w:rsidR="00000000" w:rsidDel="00000000" w:rsidP="00000000" w:rsidRDefault="00000000" w:rsidRPr="00000000" w14:paraId="000016C3">
      <w:pPr>
        <w:numPr>
          <w:ilvl w:val="1"/>
          <w:numId w:val="630"/>
        </w:numPr>
        <w:ind w:left="1440" w:hanging="360"/>
      </w:pPr>
      <w:r w:rsidDel="00000000" w:rsidR="00000000" w:rsidRPr="00000000">
        <w:rPr>
          <w:rtl w:val="0"/>
        </w:rPr>
        <w:t xml:space="preserve">B) A Gantt chart</w:t>
      </w:r>
    </w:p>
    <w:p w:rsidR="00000000" w:rsidDel="00000000" w:rsidP="00000000" w:rsidRDefault="00000000" w:rsidRPr="00000000" w14:paraId="000016C4">
      <w:pPr>
        <w:numPr>
          <w:ilvl w:val="1"/>
          <w:numId w:val="630"/>
        </w:numPr>
        <w:ind w:left="1440" w:hanging="360"/>
      </w:pPr>
      <w:r w:rsidDel="00000000" w:rsidR="00000000" w:rsidRPr="00000000">
        <w:rPr>
          <w:rtl w:val="0"/>
        </w:rPr>
        <w:t xml:space="preserve">C) A history book</w:t>
      </w:r>
    </w:p>
    <w:p w:rsidR="00000000" w:rsidDel="00000000" w:rsidP="00000000" w:rsidRDefault="00000000" w:rsidRPr="00000000" w14:paraId="000016C5">
      <w:pPr>
        <w:numPr>
          <w:ilvl w:val="1"/>
          <w:numId w:val="630"/>
        </w:numPr>
        <w:ind w:left="1440" w:hanging="360"/>
      </w:pPr>
      <w:r w:rsidDel="00000000" w:rsidR="00000000" w:rsidRPr="00000000">
        <w:rPr>
          <w:rtl w:val="0"/>
        </w:rPr>
        <w:t xml:space="preserve">D) A music playlist</w:t>
      </w:r>
    </w:p>
    <w:p w:rsidR="00000000" w:rsidDel="00000000" w:rsidP="00000000" w:rsidRDefault="00000000" w:rsidRPr="00000000" w14:paraId="000016C6">
      <w:pPr>
        <w:numPr>
          <w:ilvl w:val="0"/>
          <w:numId w:val="630"/>
        </w:numPr>
        <w:ind w:left="720" w:hanging="360"/>
      </w:pPr>
      <w:r w:rsidDel="00000000" w:rsidR="00000000" w:rsidRPr="00000000">
        <w:rPr>
          <w:rtl w:val="0"/>
        </w:rPr>
        <w:t xml:space="preserve">Why is it important to "Reassess" after completing a project?</w:t>
      </w:r>
    </w:p>
    <w:p w:rsidR="00000000" w:rsidDel="00000000" w:rsidP="00000000" w:rsidRDefault="00000000" w:rsidRPr="00000000" w14:paraId="000016C7">
      <w:pPr>
        <w:numPr>
          <w:ilvl w:val="1"/>
          <w:numId w:val="630"/>
        </w:numPr>
        <w:ind w:left="1440" w:hanging="360"/>
      </w:pPr>
      <w:r w:rsidDel="00000000" w:rsidR="00000000" w:rsidRPr="00000000">
        <w:rPr>
          <w:rtl w:val="0"/>
        </w:rPr>
        <w:t xml:space="preserve">A) To forget about the project</w:t>
      </w:r>
    </w:p>
    <w:p w:rsidR="00000000" w:rsidDel="00000000" w:rsidP="00000000" w:rsidRDefault="00000000" w:rsidRPr="00000000" w14:paraId="000016C8">
      <w:pPr>
        <w:numPr>
          <w:ilvl w:val="1"/>
          <w:numId w:val="630"/>
        </w:numPr>
        <w:ind w:left="1440" w:hanging="360"/>
      </w:pPr>
      <w:r w:rsidDel="00000000" w:rsidR="00000000" w:rsidRPr="00000000">
        <w:rPr>
          <w:rtl w:val="0"/>
        </w:rPr>
        <w:t xml:space="preserve">B) To reflect and improve for future projects</w:t>
      </w:r>
    </w:p>
    <w:p w:rsidR="00000000" w:rsidDel="00000000" w:rsidP="00000000" w:rsidRDefault="00000000" w:rsidRPr="00000000" w14:paraId="000016C9">
      <w:pPr>
        <w:numPr>
          <w:ilvl w:val="1"/>
          <w:numId w:val="630"/>
        </w:numPr>
        <w:ind w:left="1440" w:hanging="360"/>
      </w:pPr>
      <w:r w:rsidDel="00000000" w:rsidR="00000000" w:rsidRPr="00000000">
        <w:rPr>
          <w:rtl w:val="0"/>
        </w:rPr>
        <w:t xml:space="preserve">C) To start a new project immediately</w:t>
      </w:r>
    </w:p>
    <w:p w:rsidR="00000000" w:rsidDel="00000000" w:rsidP="00000000" w:rsidRDefault="00000000" w:rsidRPr="00000000" w14:paraId="000016CA">
      <w:pPr>
        <w:numPr>
          <w:ilvl w:val="1"/>
          <w:numId w:val="630"/>
        </w:numPr>
        <w:ind w:left="1440" w:hanging="360"/>
      </w:pPr>
      <w:r w:rsidDel="00000000" w:rsidR="00000000" w:rsidRPr="00000000">
        <w:rPr>
          <w:rtl w:val="0"/>
        </w:rPr>
        <w:t xml:space="preserve">D) To discard all materials</w:t>
      </w:r>
    </w:p>
    <w:p w:rsidR="00000000" w:rsidDel="00000000" w:rsidP="00000000" w:rsidRDefault="00000000" w:rsidRPr="00000000" w14:paraId="000016CB">
      <w:pPr>
        <w:numPr>
          <w:ilvl w:val="0"/>
          <w:numId w:val="630"/>
        </w:numPr>
        <w:ind w:left="720" w:hanging="360"/>
      </w:pPr>
      <w:r w:rsidDel="00000000" w:rsidR="00000000" w:rsidRPr="00000000">
        <w:rPr>
          <w:rtl w:val="0"/>
        </w:rPr>
        <w:t xml:space="preserve">The "Purpose" step is similar to which part of building a bridge?</w:t>
      </w:r>
    </w:p>
    <w:p w:rsidR="00000000" w:rsidDel="00000000" w:rsidP="00000000" w:rsidRDefault="00000000" w:rsidRPr="00000000" w14:paraId="000016CC">
      <w:pPr>
        <w:numPr>
          <w:ilvl w:val="1"/>
          <w:numId w:val="630"/>
        </w:numPr>
        <w:ind w:left="1440" w:hanging="360"/>
      </w:pPr>
      <w:r w:rsidDel="00000000" w:rsidR="00000000" w:rsidRPr="00000000">
        <w:rPr>
          <w:rtl w:val="0"/>
        </w:rPr>
        <w:t xml:space="preserve">A) Painting the bridge</w:t>
      </w:r>
    </w:p>
    <w:p w:rsidR="00000000" w:rsidDel="00000000" w:rsidP="00000000" w:rsidRDefault="00000000" w:rsidRPr="00000000" w14:paraId="000016CD">
      <w:pPr>
        <w:numPr>
          <w:ilvl w:val="1"/>
          <w:numId w:val="630"/>
        </w:numPr>
        <w:ind w:left="1440" w:hanging="360"/>
      </w:pPr>
      <w:r w:rsidDel="00000000" w:rsidR="00000000" w:rsidRPr="00000000">
        <w:rPr>
          <w:rtl w:val="0"/>
        </w:rPr>
        <w:t xml:space="preserve">B) Laying the foundation</w:t>
      </w:r>
    </w:p>
    <w:p w:rsidR="00000000" w:rsidDel="00000000" w:rsidP="00000000" w:rsidRDefault="00000000" w:rsidRPr="00000000" w14:paraId="000016CE">
      <w:pPr>
        <w:numPr>
          <w:ilvl w:val="1"/>
          <w:numId w:val="630"/>
        </w:numPr>
        <w:ind w:left="1440" w:hanging="360"/>
      </w:pPr>
      <w:r w:rsidDel="00000000" w:rsidR="00000000" w:rsidRPr="00000000">
        <w:rPr>
          <w:rtl w:val="0"/>
        </w:rPr>
        <w:t xml:space="preserve">C) Installing lights</w:t>
      </w:r>
    </w:p>
    <w:p w:rsidR="00000000" w:rsidDel="00000000" w:rsidP="00000000" w:rsidRDefault="00000000" w:rsidRPr="00000000" w14:paraId="000016CF">
      <w:pPr>
        <w:numPr>
          <w:ilvl w:val="1"/>
          <w:numId w:val="630"/>
        </w:numPr>
        <w:ind w:left="1440" w:hanging="360"/>
      </w:pPr>
      <w:r w:rsidDel="00000000" w:rsidR="00000000" w:rsidRPr="00000000">
        <w:rPr>
          <w:rtl w:val="0"/>
        </w:rPr>
        <w:t xml:space="preserve">D) Decorating the bridge</w:t>
      </w:r>
    </w:p>
    <w:p w:rsidR="00000000" w:rsidDel="00000000" w:rsidP="00000000" w:rsidRDefault="00000000" w:rsidRPr="00000000" w14:paraId="000016D0">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16D1">
      <w:pPr>
        <w:numPr>
          <w:ilvl w:val="0"/>
          <w:numId w:val="541"/>
        </w:numPr>
        <w:ind w:left="720" w:hanging="360"/>
      </w:pPr>
      <w:r w:rsidDel="00000000" w:rsidR="00000000" w:rsidRPr="00000000">
        <w:rPr>
          <w:rtl w:val="0"/>
        </w:rPr>
        <w:t xml:space="preserve">Why is it important to have a clear purpose before starting a project?</w:t>
      </w:r>
    </w:p>
    <w:p w:rsidR="00000000" w:rsidDel="00000000" w:rsidP="00000000" w:rsidRDefault="00000000" w:rsidRPr="00000000" w14:paraId="000016D2">
      <w:pPr>
        <w:numPr>
          <w:ilvl w:val="0"/>
          <w:numId w:val="541"/>
        </w:numPr>
        <w:ind w:left="720" w:hanging="360"/>
      </w:pPr>
      <w:r w:rsidDel="00000000" w:rsidR="00000000" w:rsidRPr="00000000">
        <w:rPr>
          <w:rtl w:val="0"/>
        </w:rPr>
        <w:t xml:space="preserve">How can setting objectives benefit the progress of a project?</w:t>
      </w:r>
    </w:p>
    <w:p w:rsidR="00000000" w:rsidDel="00000000" w:rsidP="00000000" w:rsidRDefault="00000000" w:rsidRPr="00000000" w14:paraId="000016D3">
      <w:pPr>
        <w:numPr>
          <w:ilvl w:val="0"/>
          <w:numId w:val="541"/>
        </w:numPr>
        <w:ind w:left="720" w:hanging="360"/>
      </w:pPr>
      <w:r w:rsidDel="00000000" w:rsidR="00000000" w:rsidRPr="00000000">
        <w:rPr>
          <w:rtl w:val="0"/>
        </w:rPr>
        <w:t xml:space="preserve">Describe a situation where reassessing a project could lead to a better outcome.</w:t>
      </w:r>
    </w:p>
    <w:p w:rsidR="00000000" w:rsidDel="00000000" w:rsidP="00000000" w:rsidRDefault="00000000" w:rsidRPr="00000000" w14:paraId="000016D4">
      <w:pPr>
        <w:rPr/>
      </w:pPr>
      <w:r w:rsidDel="00000000" w:rsidR="00000000" w:rsidRPr="00000000">
        <w:rPr>
          <w:rtl w:val="0"/>
        </w:rPr>
        <w:t xml:space="preserve">ANSWER KEY</w:t>
      </w:r>
    </w:p>
    <w:p w:rsidR="00000000" w:rsidDel="00000000" w:rsidP="00000000" w:rsidRDefault="00000000" w:rsidRPr="00000000" w14:paraId="000016D5">
      <w:pPr>
        <w:rPr/>
      </w:pPr>
      <w:r w:rsidDel="00000000" w:rsidR="00000000" w:rsidRPr="00000000">
        <w:rPr>
          <w:rtl w:val="0"/>
        </w:rPr>
        <w:t xml:space="preserve">Fill in the Blank</w:t>
      </w:r>
    </w:p>
    <w:p w:rsidR="00000000" w:rsidDel="00000000" w:rsidP="00000000" w:rsidRDefault="00000000" w:rsidRPr="00000000" w14:paraId="000016D6">
      <w:pPr>
        <w:numPr>
          <w:ilvl w:val="0"/>
          <w:numId w:val="315"/>
        </w:numPr>
        <w:ind w:left="720" w:hanging="360"/>
      </w:pPr>
      <w:r w:rsidDel="00000000" w:rsidR="00000000" w:rsidRPr="00000000">
        <w:rPr>
          <w:rtl w:val="0"/>
        </w:rPr>
        <w:t xml:space="preserve">Purpose</w:t>
      </w:r>
    </w:p>
    <w:p w:rsidR="00000000" w:rsidDel="00000000" w:rsidP="00000000" w:rsidRDefault="00000000" w:rsidRPr="00000000" w14:paraId="000016D7">
      <w:pPr>
        <w:numPr>
          <w:ilvl w:val="0"/>
          <w:numId w:val="315"/>
        </w:numPr>
        <w:ind w:left="720" w:hanging="360"/>
      </w:pPr>
      <w:r w:rsidDel="00000000" w:rsidR="00000000" w:rsidRPr="00000000">
        <w:rPr>
          <w:rtl w:val="0"/>
        </w:rPr>
        <w:t xml:space="preserve">Objectives</w:t>
      </w:r>
    </w:p>
    <w:p w:rsidR="00000000" w:rsidDel="00000000" w:rsidP="00000000" w:rsidRDefault="00000000" w:rsidRPr="00000000" w14:paraId="000016D8">
      <w:pPr>
        <w:numPr>
          <w:ilvl w:val="0"/>
          <w:numId w:val="315"/>
        </w:numPr>
        <w:ind w:left="720" w:hanging="360"/>
      </w:pPr>
      <w:r w:rsidDel="00000000" w:rsidR="00000000" w:rsidRPr="00000000">
        <w:rPr>
          <w:rtl w:val="0"/>
        </w:rPr>
        <w:t xml:space="preserve">Work</w:t>
      </w:r>
    </w:p>
    <w:p w:rsidR="00000000" w:rsidDel="00000000" w:rsidP="00000000" w:rsidRDefault="00000000" w:rsidRPr="00000000" w14:paraId="000016D9">
      <w:pPr>
        <w:numPr>
          <w:ilvl w:val="0"/>
          <w:numId w:val="315"/>
        </w:numPr>
        <w:ind w:left="720" w:hanging="360"/>
      </w:pPr>
      <w:r w:rsidDel="00000000" w:rsidR="00000000" w:rsidRPr="00000000">
        <w:rPr>
          <w:rtl w:val="0"/>
        </w:rPr>
        <w:t xml:space="preserve">Evaluate</w:t>
      </w:r>
    </w:p>
    <w:p w:rsidR="00000000" w:rsidDel="00000000" w:rsidP="00000000" w:rsidRDefault="00000000" w:rsidRPr="00000000" w14:paraId="000016DA">
      <w:pPr>
        <w:numPr>
          <w:ilvl w:val="0"/>
          <w:numId w:val="315"/>
        </w:numPr>
        <w:ind w:left="720" w:hanging="360"/>
      </w:pPr>
      <w:r w:rsidDel="00000000" w:rsidR="00000000" w:rsidRPr="00000000">
        <w:rPr>
          <w:rtl w:val="0"/>
        </w:rPr>
        <w:t xml:space="preserve">Reassess</w:t>
      </w:r>
    </w:p>
    <w:p w:rsidR="00000000" w:rsidDel="00000000" w:rsidP="00000000" w:rsidRDefault="00000000" w:rsidRPr="00000000" w14:paraId="000016DB">
      <w:pPr>
        <w:rPr/>
      </w:pPr>
      <w:r w:rsidDel="00000000" w:rsidR="00000000" w:rsidRPr="00000000">
        <w:rPr>
          <w:rtl w:val="0"/>
        </w:rPr>
        <w:t xml:space="preserve">Multiple Choice Questions</w:t>
      </w:r>
    </w:p>
    <w:p w:rsidR="00000000" w:rsidDel="00000000" w:rsidP="00000000" w:rsidRDefault="00000000" w:rsidRPr="00000000" w14:paraId="000016DC">
      <w:pPr>
        <w:numPr>
          <w:ilvl w:val="0"/>
          <w:numId w:val="443"/>
        </w:numPr>
        <w:ind w:left="720" w:hanging="360"/>
      </w:pPr>
      <w:r w:rsidDel="00000000" w:rsidR="00000000" w:rsidRPr="00000000">
        <w:rPr>
          <w:rtl w:val="0"/>
        </w:rPr>
        <w:t xml:space="preserve">B) To review the project goals</w:t>
      </w:r>
    </w:p>
    <w:p w:rsidR="00000000" w:rsidDel="00000000" w:rsidP="00000000" w:rsidRDefault="00000000" w:rsidRPr="00000000" w14:paraId="000016DD">
      <w:pPr>
        <w:numPr>
          <w:ilvl w:val="0"/>
          <w:numId w:val="443"/>
        </w:numPr>
        <w:ind w:left="720" w:hanging="360"/>
      </w:pPr>
      <w:r w:rsidDel="00000000" w:rsidR="00000000" w:rsidRPr="00000000">
        <w:rPr>
          <w:rtl w:val="0"/>
        </w:rPr>
        <w:t xml:space="preserve">B) Specific, measurable goals</w:t>
      </w:r>
    </w:p>
    <w:p w:rsidR="00000000" w:rsidDel="00000000" w:rsidP="00000000" w:rsidRDefault="00000000" w:rsidRPr="00000000" w14:paraId="000016DE">
      <w:pPr>
        <w:numPr>
          <w:ilvl w:val="0"/>
          <w:numId w:val="443"/>
        </w:numPr>
        <w:ind w:left="720" w:hanging="360"/>
      </w:pPr>
      <w:r w:rsidDel="00000000" w:rsidR="00000000" w:rsidRPr="00000000">
        <w:rPr>
          <w:rtl w:val="0"/>
        </w:rPr>
        <w:t xml:space="preserve">B) A Gantt chart</w:t>
      </w:r>
    </w:p>
    <w:p w:rsidR="00000000" w:rsidDel="00000000" w:rsidP="00000000" w:rsidRDefault="00000000" w:rsidRPr="00000000" w14:paraId="000016DF">
      <w:pPr>
        <w:numPr>
          <w:ilvl w:val="0"/>
          <w:numId w:val="443"/>
        </w:numPr>
        <w:ind w:left="720" w:hanging="360"/>
      </w:pPr>
      <w:r w:rsidDel="00000000" w:rsidR="00000000" w:rsidRPr="00000000">
        <w:rPr>
          <w:rtl w:val="0"/>
        </w:rPr>
        <w:t xml:space="preserve">B) To reflect and improve for future projects</w:t>
      </w:r>
    </w:p>
    <w:p w:rsidR="00000000" w:rsidDel="00000000" w:rsidP="00000000" w:rsidRDefault="00000000" w:rsidRPr="00000000" w14:paraId="000016E0">
      <w:pPr>
        <w:numPr>
          <w:ilvl w:val="0"/>
          <w:numId w:val="443"/>
        </w:numPr>
        <w:ind w:left="720" w:hanging="360"/>
      </w:pPr>
      <w:r w:rsidDel="00000000" w:rsidR="00000000" w:rsidRPr="00000000">
        <w:rPr>
          <w:rtl w:val="0"/>
        </w:rPr>
        <w:t xml:space="preserve">B) Laying the foundation</w:t>
      </w:r>
    </w:p>
    <w:p w:rsidR="00000000" w:rsidDel="00000000" w:rsidP="00000000" w:rsidRDefault="00000000" w:rsidRPr="00000000" w14:paraId="000016E1">
      <w:pPr>
        <w:rPr/>
      </w:pPr>
      <w:r w:rsidDel="00000000" w:rsidR="00000000" w:rsidRPr="00000000">
        <w:rPr>
          <w:rtl w:val="0"/>
        </w:rPr>
        <w:t xml:space="preserve">Open-Ended Questions</w:t>
      </w:r>
    </w:p>
    <w:p w:rsidR="00000000" w:rsidDel="00000000" w:rsidP="00000000" w:rsidRDefault="00000000" w:rsidRPr="00000000" w14:paraId="000016E2">
      <w:pPr>
        <w:numPr>
          <w:ilvl w:val="0"/>
          <w:numId w:val="127"/>
        </w:numPr>
        <w:ind w:left="720" w:hanging="360"/>
      </w:pPr>
      <w:r w:rsidDel="00000000" w:rsidR="00000000" w:rsidRPr="00000000">
        <w:rPr>
          <w:rtl w:val="0"/>
        </w:rPr>
        <w:t xml:space="preserve">A clear purpose provides direction and focus, ensuring that the project aligns with the intended goals and prevents unnecessary work.</w:t>
      </w:r>
    </w:p>
    <w:p w:rsidR="00000000" w:rsidDel="00000000" w:rsidP="00000000" w:rsidRDefault="00000000" w:rsidRPr="00000000" w14:paraId="000016E3">
      <w:pPr>
        <w:numPr>
          <w:ilvl w:val="0"/>
          <w:numId w:val="127"/>
        </w:numPr>
        <w:ind w:left="720" w:hanging="360"/>
      </w:pPr>
      <w:r w:rsidDel="00000000" w:rsidR="00000000" w:rsidRPr="00000000">
        <w:rPr>
          <w:rtl w:val="0"/>
        </w:rPr>
        <w:t xml:space="preserve">Setting objectives offers a roadmap, making it easier to track progress and measure success, and helps in prioritizing tasks.</w:t>
      </w:r>
    </w:p>
    <w:p w:rsidR="00000000" w:rsidDel="00000000" w:rsidP="00000000" w:rsidRDefault="00000000" w:rsidRPr="00000000" w14:paraId="000016E4">
      <w:pPr>
        <w:numPr>
          <w:ilvl w:val="0"/>
          <w:numId w:val="127"/>
        </w:numPr>
        <w:ind w:left="720" w:hanging="360"/>
      </w:pPr>
      <w:r w:rsidDel="00000000" w:rsidR="00000000" w:rsidRPr="00000000">
        <w:rPr>
          <w:rtl w:val="0"/>
        </w:rPr>
        <w:t xml:space="preserve">Reassessing a project allows for reflection on what worked well and what didn't, leading to improvements in future projects, like learning to manage time more effectively.</w:t>
      </w:r>
    </w:p>
    <w:p w:rsidR="00000000" w:rsidDel="00000000" w:rsidP="00000000" w:rsidRDefault="00000000" w:rsidRPr="00000000" w14:paraId="000016E5">
      <w:pPr>
        <w:pStyle w:val="Heading4"/>
        <w:rPr/>
      </w:pPr>
      <w:bookmarkStart w:colFirst="0" w:colLast="0" w:name="_jkedeai7os2r" w:id="307"/>
      <w:bookmarkEnd w:id="307"/>
      <w:r w:rsidDel="00000000" w:rsidR="00000000" w:rsidRPr="00000000">
        <w:rPr>
          <w:rtl w:val="0"/>
        </w:rPr>
        <w:t xml:space="preserve">Student Workbook: The POWERful Approach to Project Planning</w:t>
      </w:r>
    </w:p>
    <w:p w:rsidR="00000000" w:rsidDel="00000000" w:rsidP="00000000" w:rsidRDefault="00000000" w:rsidRPr="00000000" w14:paraId="000016E6">
      <w:pPr>
        <w:rPr/>
      </w:pPr>
      <w:r w:rsidDel="00000000" w:rsidR="00000000" w:rsidRPr="00000000">
        <w:rPr>
          <w:rtl w:val="0"/>
        </w:rPr>
        <w:t xml:space="preserve">Introduction</w:t>
      </w:r>
    </w:p>
    <w:p w:rsidR="00000000" w:rsidDel="00000000" w:rsidP="00000000" w:rsidRDefault="00000000" w:rsidRPr="00000000" w14:paraId="000016E7">
      <w:pPr>
        <w:rPr/>
      </w:pPr>
      <w:r w:rsidDel="00000000" w:rsidR="00000000" w:rsidRPr="00000000">
        <w:rPr>
          <w:rtl w:val="0"/>
        </w:rPr>
        <w:t xml:space="preserve">Project planning is like building a bridge—it requires careful preparation, a solid foundation, and step-by-step construction to ensure a strong and successful outcome. In this workbook, you will use the POWERful approach to design and implement a project that aligns with your goals and values. By following the five key steps—Purpose, Objectives, Work, Evaluate, and Reassess—you will create a structured plan that keeps you focused, organized, and on track.</w:t>
      </w:r>
    </w:p>
    <w:p w:rsidR="00000000" w:rsidDel="00000000" w:rsidP="00000000" w:rsidRDefault="00000000" w:rsidRPr="00000000" w14:paraId="000016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9">
      <w:pPr>
        <w:rPr/>
      </w:pPr>
      <w:r w:rsidDel="00000000" w:rsidR="00000000" w:rsidRPr="00000000">
        <w:rPr>
          <w:rtl w:val="0"/>
        </w:rPr>
        <w:t xml:space="preserve">Step 1: Purpose - Laying the Foundation</w:t>
      </w:r>
    </w:p>
    <w:p w:rsidR="00000000" w:rsidDel="00000000" w:rsidP="00000000" w:rsidRDefault="00000000" w:rsidRPr="00000000" w14:paraId="000016EA">
      <w:pPr>
        <w:rPr/>
      </w:pPr>
      <w:r w:rsidDel="00000000" w:rsidR="00000000" w:rsidRPr="00000000">
        <w:rPr>
          <w:rtl w:val="0"/>
        </w:rPr>
        <w:t xml:space="preserve">Essential Question: What is the goal of my project, and why is it important?</w:t>
      </w:r>
    </w:p>
    <w:p w:rsidR="00000000" w:rsidDel="00000000" w:rsidP="00000000" w:rsidRDefault="00000000" w:rsidRPr="00000000" w14:paraId="000016EB">
      <w:pPr>
        <w:rPr/>
      </w:pPr>
      <w:r w:rsidDel="00000000" w:rsidR="00000000" w:rsidRPr="00000000">
        <w:rPr>
          <w:rtl w:val="0"/>
        </w:rPr>
        <w:t xml:space="preserve">Activity: Defining Your Purpose</w:t>
      </w:r>
    </w:p>
    <w:p w:rsidR="00000000" w:rsidDel="00000000" w:rsidP="00000000" w:rsidRDefault="00000000" w:rsidRPr="00000000" w14:paraId="000016EC">
      <w:pPr>
        <w:numPr>
          <w:ilvl w:val="0"/>
          <w:numId w:val="260"/>
        </w:numPr>
        <w:ind w:left="720" w:hanging="360"/>
      </w:pPr>
      <w:r w:rsidDel="00000000" w:rsidR="00000000" w:rsidRPr="00000000">
        <w:rPr>
          <w:rtl w:val="0"/>
        </w:rPr>
        <w:t xml:space="preserve">What issue, topic, or challenge do you want to address?</w:t>
      </w:r>
    </w:p>
    <w:p w:rsidR="00000000" w:rsidDel="00000000" w:rsidP="00000000" w:rsidRDefault="00000000" w:rsidRPr="00000000" w14:paraId="000016ED">
      <w:pPr>
        <w:numPr>
          <w:ilvl w:val="0"/>
          <w:numId w:val="260"/>
        </w:numPr>
        <w:ind w:left="720" w:hanging="360"/>
      </w:pPr>
      <w:r w:rsidDel="00000000" w:rsidR="00000000" w:rsidRPr="00000000">
        <w:rPr>
          <w:rtl w:val="0"/>
        </w:rPr>
        <w:t xml:space="preserve">Why is this project meaningful to you?</w:t>
      </w:r>
    </w:p>
    <w:p w:rsidR="00000000" w:rsidDel="00000000" w:rsidP="00000000" w:rsidRDefault="00000000" w:rsidRPr="00000000" w14:paraId="000016EE">
      <w:pPr>
        <w:numPr>
          <w:ilvl w:val="0"/>
          <w:numId w:val="260"/>
        </w:numPr>
        <w:ind w:left="720" w:hanging="360"/>
      </w:pPr>
      <w:r w:rsidDel="00000000" w:rsidR="00000000" w:rsidRPr="00000000">
        <w:rPr>
          <w:rtl w:val="0"/>
        </w:rPr>
        <w:t xml:space="preserve">What impact do you hope to achieve?</w:t>
      </w:r>
    </w:p>
    <w:p w:rsidR="00000000" w:rsidDel="00000000" w:rsidP="00000000" w:rsidRDefault="00000000" w:rsidRPr="00000000" w14:paraId="000016EF">
      <w:pPr>
        <w:rPr/>
      </w:pPr>
      <w:r w:rsidDel="00000000" w:rsidR="00000000" w:rsidRPr="00000000">
        <w:rPr>
          <w:rtl w:val="0"/>
        </w:rPr>
        <w:t xml:space="preserve">Sentence Starters:</w:t>
      </w:r>
    </w:p>
    <w:p w:rsidR="00000000" w:rsidDel="00000000" w:rsidP="00000000" w:rsidRDefault="00000000" w:rsidRPr="00000000" w14:paraId="000016F0">
      <w:pPr>
        <w:numPr>
          <w:ilvl w:val="0"/>
          <w:numId w:val="457"/>
        </w:numPr>
        <w:ind w:left="720" w:hanging="360"/>
      </w:pPr>
      <w:r w:rsidDel="00000000" w:rsidR="00000000" w:rsidRPr="00000000">
        <w:rPr>
          <w:rtl w:val="0"/>
        </w:rPr>
        <w:t xml:space="preserve">My project is focused on...</w:t>
      </w:r>
    </w:p>
    <w:p w:rsidR="00000000" w:rsidDel="00000000" w:rsidP="00000000" w:rsidRDefault="00000000" w:rsidRPr="00000000" w14:paraId="000016F1">
      <w:pPr>
        <w:numPr>
          <w:ilvl w:val="0"/>
          <w:numId w:val="457"/>
        </w:numPr>
        <w:ind w:left="720" w:hanging="360"/>
      </w:pPr>
      <w:r w:rsidDel="00000000" w:rsidR="00000000" w:rsidRPr="00000000">
        <w:rPr>
          <w:rtl w:val="0"/>
        </w:rPr>
        <w:t xml:space="preserve">This project is important because...</w:t>
      </w:r>
    </w:p>
    <w:p w:rsidR="00000000" w:rsidDel="00000000" w:rsidP="00000000" w:rsidRDefault="00000000" w:rsidRPr="00000000" w14:paraId="000016F2">
      <w:pPr>
        <w:numPr>
          <w:ilvl w:val="0"/>
          <w:numId w:val="457"/>
        </w:numPr>
        <w:ind w:left="720" w:hanging="360"/>
      </w:pPr>
      <w:r w:rsidDel="00000000" w:rsidR="00000000" w:rsidRPr="00000000">
        <w:rPr>
          <w:rtl w:val="0"/>
        </w:rPr>
        <w:t xml:space="preserve">I hope my project will...</w:t>
      </w:r>
    </w:p>
    <w:p w:rsidR="00000000" w:rsidDel="00000000" w:rsidP="00000000" w:rsidRDefault="00000000" w:rsidRPr="00000000" w14:paraId="000016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4">
      <w:pPr>
        <w:rPr/>
      </w:pPr>
      <w:r w:rsidDel="00000000" w:rsidR="00000000" w:rsidRPr="00000000">
        <w:rPr>
          <w:rtl w:val="0"/>
        </w:rPr>
        <w:t xml:space="preserve">Step 2: Objectives - Designing the Blueprint</w:t>
      </w:r>
    </w:p>
    <w:p w:rsidR="00000000" w:rsidDel="00000000" w:rsidP="00000000" w:rsidRDefault="00000000" w:rsidRPr="00000000" w14:paraId="000016F5">
      <w:pPr>
        <w:rPr/>
      </w:pPr>
      <w:r w:rsidDel="00000000" w:rsidR="00000000" w:rsidRPr="00000000">
        <w:rPr>
          <w:rtl w:val="0"/>
        </w:rPr>
        <w:t xml:space="preserve">Essential Question: How can I ensure my project goals are specific, measurable, actionable, relevant, and time-bound (SMART)?</w:t>
      </w:r>
    </w:p>
    <w:p w:rsidR="00000000" w:rsidDel="00000000" w:rsidP="00000000" w:rsidRDefault="00000000" w:rsidRPr="00000000" w14:paraId="000016F6">
      <w:pPr>
        <w:rPr/>
      </w:pPr>
      <w:r w:rsidDel="00000000" w:rsidR="00000000" w:rsidRPr="00000000">
        <w:rPr>
          <w:rtl w:val="0"/>
        </w:rPr>
        <w:t xml:space="preserve">Activity: Writing SMART Objectives</w:t>
      </w:r>
    </w:p>
    <w:p w:rsidR="00000000" w:rsidDel="00000000" w:rsidP="00000000" w:rsidRDefault="00000000" w:rsidRPr="00000000" w14:paraId="000016F7">
      <w:pPr>
        <w:rPr/>
      </w:pPr>
      <w:r w:rsidDel="00000000" w:rsidR="00000000" w:rsidRPr="00000000">
        <w:rPr>
          <w:rtl w:val="0"/>
        </w:rPr>
        <w:t xml:space="preserve">Use the table below to draft 2-3 SMART objectives for your project.</w:t>
      </w:r>
    </w:p>
    <w:tbl>
      <w:tblPr>
        <w:tblStyle w:val="Table1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07.2727272727273"/>
        <w:gridCol w:w="1153.4545454545455"/>
        <w:gridCol w:w="1678.181818181818"/>
        <w:gridCol w:w="1720.7272727272725"/>
        <w:gridCol w:w="1791.6363636363635"/>
        <w:gridCol w:w="1408.7272727272727"/>
        <w:tblGridChange w:id="0">
          <w:tblGrid>
            <w:gridCol w:w="1607.2727272727273"/>
            <w:gridCol w:w="1153.4545454545455"/>
            <w:gridCol w:w="1678.181818181818"/>
            <w:gridCol w:w="1720.7272727272725"/>
            <w:gridCol w:w="1791.6363636363635"/>
            <w:gridCol w:w="1408.7272727272727"/>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8">
            <w:pPr>
              <w:spacing w:line="240" w:lineRule="auto"/>
              <w:rPr/>
            </w:pPr>
            <w:r w:rsidDel="00000000" w:rsidR="00000000" w:rsidRPr="00000000">
              <w:rPr>
                <w:rtl w:val="0"/>
              </w:rPr>
              <w:t xml:space="preserve">Objective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9">
            <w:pPr>
              <w:spacing w:line="240" w:lineRule="auto"/>
              <w:rPr/>
            </w:pPr>
            <w:r w:rsidDel="00000000" w:rsidR="00000000" w:rsidRPr="00000000">
              <w:rPr>
                <w:rtl w:val="0"/>
              </w:rPr>
              <w:t xml:space="preserve">Specific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A">
            <w:pPr>
              <w:spacing w:line="240" w:lineRule="auto"/>
              <w:rPr/>
            </w:pPr>
            <w:r w:rsidDel="00000000" w:rsidR="00000000" w:rsidRPr="00000000">
              <w:rPr>
                <w:rtl w:val="0"/>
              </w:rPr>
              <w:t xml:space="preserve">Measurable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B">
            <w:pPr>
              <w:spacing w:line="240" w:lineRule="auto"/>
              <w:rPr/>
            </w:pPr>
            <w:r w:rsidDel="00000000" w:rsidR="00000000" w:rsidRPr="00000000">
              <w:rPr>
                <w:rtl w:val="0"/>
              </w:rPr>
              <w:t xml:space="preserve">Actionable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C">
            <w:pPr>
              <w:spacing w:line="240" w:lineRule="auto"/>
              <w:rPr/>
            </w:pPr>
            <w:r w:rsidDel="00000000" w:rsidR="00000000" w:rsidRPr="00000000">
              <w:rPr>
                <w:rtl w:val="0"/>
              </w:rPr>
              <w:t xml:space="preserve">Relevant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D">
            <w:pPr>
              <w:spacing w:line="240" w:lineRule="auto"/>
              <w:rPr/>
            </w:pPr>
            <w:r w:rsidDel="00000000" w:rsidR="00000000" w:rsidRPr="00000000">
              <w:rPr>
                <w:rtl w:val="0"/>
              </w:rPr>
              <w:t xml:space="preserve">Time-bound</w:t>
            </w:r>
          </w:p>
        </w:tc>
      </w:tr>
      <w:tr>
        <w:trPr>
          <w:cantSplit w:val="0"/>
          <w:trHeight w:val="16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E">
            <w:pPr>
              <w:spacing w:line="240" w:lineRule="auto"/>
              <w:rPr/>
            </w:pPr>
            <w:r w:rsidDel="00000000" w:rsidR="00000000" w:rsidRPr="00000000">
              <w:rPr>
                <w:rtl w:val="0"/>
              </w:rPr>
              <w:t xml:space="preserve">Example: Create a campaign about plastic waste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6FF">
            <w:pPr>
              <w:spacing w:line="240" w:lineRule="auto"/>
              <w:rPr/>
            </w:pPr>
            <w:r w:rsidDel="00000000" w:rsidR="00000000" w:rsidRPr="00000000">
              <w:rPr>
                <w:rtl w:val="0"/>
              </w:rPr>
              <w:t xml:space="preserve">Focuses on plastic waste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700">
            <w:pPr>
              <w:spacing w:line="240" w:lineRule="auto"/>
              <w:rPr/>
            </w:pPr>
            <w:r w:rsidDel="00000000" w:rsidR="00000000" w:rsidRPr="00000000">
              <w:rPr>
                <w:rtl w:val="0"/>
              </w:rPr>
              <w:t xml:space="preserve">Measured by number of people reached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701">
            <w:pPr>
              <w:spacing w:line="240" w:lineRule="auto"/>
              <w:rPr/>
            </w:pPr>
            <w:r w:rsidDel="00000000" w:rsidR="00000000" w:rsidRPr="00000000">
              <w:rPr>
                <w:rtl w:val="0"/>
              </w:rPr>
              <w:t xml:space="preserve">Includes designing posters and social media posts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702">
            <w:pPr>
              <w:spacing w:line="240" w:lineRule="auto"/>
              <w:rPr/>
            </w:pPr>
            <w:r w:rsidDel="00000000" w:rsidR="00000000" w:rsidRPr="00000000">
              <w:rPr>
                <w:rtl w:val="0"/>
              </w:rPr>
              <w:t xml:space="preserve">Aligns with environmental concerns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703">
            <w:pPr>
              <w:spacing w:line="240" w:lineRule="auto"/>
              <w:rPr/>
            </w:pPr>
            <w:r w:rsidDel="00000000" w:rsidR="00000000" w:rsidRPr="00000000">
              <w:rPr>
                <w:rtl w:val="0"/>
              </w:rPr>
              <w:t xml:space="preserve">Completed within 3 months</w:t>
            </w:r>
          </w:p>
        </w:tc>
      </w:tr>
    </w:tbl>
    <w:p w:rsidR="00000000" w:rsidDel="00000000" w:rsidP="00000000" w:rsidRDefault="00000000" w:rsidRPr="00000000" w14:paraId="00001704">
      <w:pPr>
        <w:rPr/>
      </w:pPr>
      <w:r w:rsidDel="00000000" w:rsidR="00000000" w:rsidRPr="00000000">
        <w:rPr>
          <w:rtl w:val="0"/>
        </w:rPr>
        <w:t xml:space="preserve">Your Objectives:</w:t>
      </w:r>
    </w:p>
    <w:p w:rsidR="00000000" w:rsidDel="00000000" w:rsidP="00000000" w:rsidRDefault="00000000" w:rsidRPr="00000000" w14:paraId="00001705">
      <w:pPr>
        <w:numPr>
          <w:ilvl w:val="0"/>
          <w:numId w:val="330"/>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6">
      <w:pPr>
        <w:numPr>
          <w:ilvl w:val="0"/>
          <w:numId w:val="330"/>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7">
      <w:pPr>
        <w:numPr>
          <w:ilvl w:val="0"/>
          <w:numId w:val="330"/>
        </w:numPr>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9">
      <w:pPr>
        <w:rPr/>
      </w:pPr>
      <w:r w:rsidDel="00000000" w:rsidR="00000000" w:rsidRPr="00000000">
        <w:rPr>
          <w:rtl w:val="0"/>
        </w:rPr>
        <w:t xml:space="preserve">Step 3: Work - Constructing Step by Step</w:t>
      </w:r>
    </w:p>
    <w:p w:rsidR="00000000" w:rsidDel="00000000" w:rsidP="00000000" w:rsidRDefault="00000000" w:rsidRPr="00000000" w14:paraId="0000170A">
      <w:pPr>
        <w:rPr/>
      </w:pPr>
      <w:r w:rsidDel="00000000" w:rsidR="00000000" w:rsidRPr="00000000">
        <w:rPr>
          <w:rtl w:val="0"/>
        </w:rPr>
        <w:t xml:space="preserve">Essential Question: How will I structure my timeline and action plan to ensure accountability and progress?</w:t>
      </w:r>
    </w:p>
    <w:p w:rsidR="00000000" w:rsidDel="00000000" w:rsidP="00000000" w:rsidRDefault="00000000" w:rsidRPr="00000000" w14:paraId="0000170B">
      <w:pPr>
        <w:rPr/>
      </w:pPr>
      <w:r w:rsidDel="00000000" w:rsidR="00000000" w:rsidRPr="00000000">
        <w:rPr>
          <w:rtl w:val="0"/>
        </w:rPr>
        <w:t xml:space="preserve">Activity: Creating a Project Timeline</w:t>
      </w:r>
    </w:p>
    <w:p w:rsidR="00000000" w:rsidDel="00000000" w:rsidP="00000000" w:rsidRDefault="00000000" w:rsidRPr="00000000" w14:paraId="0000170C">
      <w:pPr>
        <w:rPr/>
      </w:pPr>
      <w:r w:rsidDel="00000000" w:rsidR="00000000" w:rsidRPr="00000000">
        <w:rPr>
          <w:rtl w:val="0"/>
        </w:rPr>
        <w:t xml:space="preserve">Use a Gantt chart, to-do list, or calendar to break your project into smaller tasks.</w:t>
      </w:r>
    </w:p>
    <w:p w:rsidR="00000000" w:rsidDel="00000000" w:rsidP="00000000" w:rsidRDefault="00000000" w:rsidRPr="00000000" w14:paraId="0000170D">
      <w:pPr>
        <w:rPr/>
      </w:pPr>
      <w:r w:rsidDel="00000000" w:rsidR="00000000" w:rsidRPr="00000000">
        <w:rPr>
          <w:rtl w:val="0"/>
        </w:rPr>
        <w:t xml:space="preserve">Task Breakdown Example:</w:t>
      </w:r>
    </w:p>
    <w:p w:rsidR="00000000" w:rsidDel="00000000" w:rsidP="00000000" w:rsidRDefault="00000000" w:rsidRPr="00000000" w14:paraId="0000170E">
      <w:pPr>
        <w:numPr>
          <w:ilvl w:val="0"/>
          <w:numId w:val="647"/>
        </w:numPr>
        <w:ind w:left="720" w:hanging="360"/>
      </w:pPr>
      <w:r w:rsidDel="00000000" w:rsidR="00000000" w:rsidRPr="00000000">
        <w:rPr>
          <w:rtl w:val="0"/>
        </w:rPr>
        <w:t xml:space="preserve">Research phase: ____________ (Deadline: ___________)</w:t>
      </w:r>
    </w:p>
    <w:p w:rsidR="00000000" w:rsidDel="00000000" w:rsidP="00000000" w:rsidRDefault="00000000" w:rsidRPr="00000000" w14:paraId="0000170F">
      <w:pPr>
        <w:numPr>
          <w:ilvl w:val="0"/>
          <w:numId w:val="647"/>
        </w:numPr>
        <w:ind w:left="720" w:hanging="360"/>
      </w:pPr>
      <w:r w:rsidDel="00000000" w:rsidR="00000000" w:rsidRPr="00000000">
        <w:rPr>
          <w:rtl w:val="0"/>
        </w:rPr>
        <w:t xml:space="preserve">Planning phase: ____________ (Deadline: ___________)</w:t>
      </w:r>
    </w:p>
    <w:p w:rsidR="00000000" w:rsidDel="00000000" w:rsidP="00000000" w:rsidRDefault="00000000" w:rsidRPr="00000000" w14:paraId="00001710">
      <w:pPr>
        <w:numPr>
          <w:ilvl w:val="0"/>
          <w:numId w:val="647"/>
        </w:numPr>
        <w:ind w:left="720" w:hanging="360"/>
      </w:pPr>
      <w:r w:rsidDel="00000000" w:rsidR="00000000" w:rsidRPr="00000000">
        <w:rPr>
          <w:rtl w:val="0"/>
        </w:rPr>
        <w:t xml:space="preserve">Implementation phase: ______ (Deadline: ___________)</w:t>
      </w:r>
    </w:p>
    <w:p w:rsidR="00000000" w:rsidDel="00000000" w:rsidP="00000000" w:rsidRDefault="00000000" w:rsidRPr="00000000" w14:paraId="00001711">
      <w:pPr>
        <w:numPr>
          <w:ilvl w:val="0"/>
          <w:numId w:val="647"/>
        </w:numPr>
        <w:ind w:left="720" w:hanging="360"/>
      </w:pPr>
      <w:r w:rsidDel="00000000" w:rsidR="00000000" w:rsidRPr="00000000">
        <w:rPr>
          <w:rtl w:val="0"/>
        </w:rPr>
        <w:t xml:space="preserve">Review and adjustments: _____ (Deadline: ___________)</w:t>
      </w:r>
    </w:p>
    <w:p w:rsidR="00000000" w:rsidDel="00000000" w:rsidP="00000000" w:rsidRDefault="00000000" w:rsidRPr="00000000" w14:paraId="000017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3">
      <w:pPr>
        <w:rPr/>
      </w:pPr>
      <w:r w:rsidDel="00000000" w:rsidR="00000000" w:rsidRPr="00000000">
        <w:rPr>
          <w:rtl w:val="0"/>
        </w:rPr>
        <w:t xml:space="preserve">Step 4: Evaluate - Inspecting the Structure</w:t>
      </w:r>
    </w:p>
    <w:p w:rsidR="00000000" w:rsidDel="00000000" w:rsidP="00000000" w:rsidRDefault="00000000" w:rsidRPr="00000000" w14:paraId="00001714">
      <w:pPr>
        <w:rPr/>
      </w:pPr>
      <w:r w:rsidDel="00000000" w:rsidR="00000000" w:rsidRPr="00000000">
        <w:rPr>
          <w:rtl w:val="0"/>
        </w:rPr>
        <w:t xml:space="preserve">Essential Question: How will I assess whether my project meets its goals?</w:t>
      </w:r>
    </w:p>
    <w:p w:rsidR="00000000" w:rsidDel="00000000" w:rsidP="00000000" w:rsidRDefault="00000000" w:rsidRPr="00000000" w14:paraId="00001715">
      <w:pPr>
        <w:rPr/>
      </w:pPr>
      <w:r w:rsidDel="00000000" w:rsidR="00000000" w:rsidRPr="00000000">
        <w:rPr>
          <w:rtl w:val="0"/>
        </w:rPr>
        <w:t xml:space="preserve">Activity: Self-Assessment Checklist</w:t>
      </w:r>
    </w:p>
    <w:p w:rsidR="00000000" w:rsidDel="00000000" w:rsidP="00000000" w:rsidRDefault="00000000" w:rsidRPr="00000000" w14:paraId="00001716">
      <w:pPr>
        <w:numPr>
          <w:ilvl w:val="0"/>
          <w:numId w:val="595"/>
        </w:numPr>
        <w:ind w:left="720" w:hanging="360"/>
      </w:pPr>
      <w:r w:rsidDel="00000000" w:rsidR="00000000" w:rsidRPr="00000000">
        <w:rPr>
          <w:rtl w:val="0"/>
        </w:rPr>
        <w:t xml:space="preserve">Did I complete all the steps outlined in my plan? [ ] Yes [ ] No</w:t>
      </w:r>
    </w:p>
    <w:p w:rsidR="00000000" w:rsidDel="00000000" w:rsidP="00000000" w:rsidRDefault="00000000" w:rsidRPr="00000000" w14:paraId="00001717">
      <w:pPr>
        <w:numPr>
          <w:ilvl w:val="0"/>
          <w:numId w:val="595"/>
        </w:numPr>
        <w:ind w:left="720" w:hanging="360"/>
      </w:pPr>
      <w:r w:rsidDel="00000000" w:rsidR="00000000" w:rsidRPr="00000000">
        <w:rPr>
          <w:rtl w:val="0"/>
        </w:rPr>
        <w:t xml:space="preserve">Did I achieve my SMART objectives? [ ] Yes [ ] No</w:t>
      </w:r>
    </w:p>
    <w:p w:rsidR="00000000" w:rsidDel="00000000" w:rsidP="00000000" w:rsidRDefault="00000000" w:rsidRPr="00000000" w14:paraId="00001718">
      <w:pPr>
        <w:numPr>
          <w:ilvl w:val="0"/>
          <w:numId w:val="595"/>
        </w:numPr>
        <w:ind w:left="720" w:hanging="360"/>
      </w:pPr>
      <w:r w:rsidDel="00000000" w:rsidR="00000000" w:rsidRPr="00000000">
        <w:rPr>
          <w:rtl w:val="0"/>
        </w:rPr>
        <w:t xml:space="preserve">What worked well in my project? ______________________________________</w:t>
      </w:r>
    </w:p>
    <w:p w:rsidR="00000000" w:rsidDel="00000000" w:rsidP="00000000" w:rsidRDefault="00000000" w:rsidRPr="00000000" w14:paraId="00001719">
      <w:pPr>
        <w:numPr>
          <w:ilvl w:val="0"/>
          <w:numId w:val="595"/>
        </w:numPr>
        <w:ind w:left="720" w:hanging="360"/>
      </w:pPr>
      <w:r w:rsidDel="00000000" w:rsidR="00000000" w:rsidRPr="00000000">
        <w:rPr>
          <w:rtl w:val="0"/>
        </w:rPr>
        <w:t xml:space="preserve">What challenges did I encounter? ______________________________________</w:t>
      </w:r>
    </w:p>
    <w:p w:rsidR="00000000" w:rsidDel="00000000" w:rsidP="00000000" w:rsidRDefault="00000000" w:rsidRPr="00000000" w14:paraId="0000171A">
      <w:pPr>
        <w:numPr>
          <w:ilvl w:val="0"/>
          <w:numId w:val="595"/>
        </w:numPr>
        <w:ind w:left="720" w:hanging="360"/>
      </w:pPr>
      <w:r w:rsidDel="00000000" w:rsidR="00000000" w:rsidRPr="00000000">
        <w:rPr>
          <w:rtl w:val="0"/>
        </w:rPr>
        <w:t xml:space="preserve">How did I adapt to challenges? ______________________________________</w:t>
      </w:r>
    </w:p>
    <w:p w:rsidR="00000000" w:rsidDel="00000000" w:rsidP="00000000" w:rsidRDefault="00000000" w:rsidRPr="00000000" w14:paraId="000017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C">
      <w:pPr>
        <w:rPr/>
      </w:pPr>
      <w:r w:rsidDel="00000000" w:rsidR="00000000" w:rsidRPr="00000000">
        <w:rPr>
          <w:rtl w:val="0"/>
        </w:rPr>
        <w:t xml:space="preserve">Step 5: Reassess - Strengthening for the Future</w:t>
      </w:r>
    </w:p>
    <w:p w:rsidR="00000000" w:rsidDel="00000000" w:rsidP="00000000" w:rsidRDefault="00000000" w:rsidRPr="00000000" w14:paraId="0000171D">
      <w:pPr>
        <w:rPr/>
      </w:pPr>
      <w:r w:rsidDel="00000000" w:rsidR="00000000" w:rsidRPr="00000000">
        <w:rPr>
          <w:rtl w:val="0"/>
        </w:rPr>
        <w:t xml:space="preserve">Essential Question: What lessons can I apply to future projects?</w:t>
      </w:r>
    </w:p>
    <w:p w:rsidR="00000000" w:rsidDel="00000000" w:rsidP="00000000" w:rsidRDefault="00000000" w:rsidRPr="00000000" w14:paraId="0000171E">
      <w:pPr>
        <w:rPr/>
      </w:pPr>
      <w:r w:rsidDel="00000000" w:rsidR="00000000" w:rsidRPr="00000000">
        <w:rPr>
          <w:rtl w:val="0"/>
        </w:rPr>
        <w:t xml:space="preserve">Activity: Reflection and Growth</w:t>
      </w:r>
    </w:p>
    <w:p w:rsidR="00000000" w:rsidDel="00000000" w:rsidP="00000000" w:rsidRDefault="00000000" w:rsidRPr="00000000" w14:paraId="0000171F">
      <w:pPr>
        <w:numPr>
          <w:ilvl w:val="0"/>
          <w:numId w:val="90"/>
        </w:numPr>
        <w:ind w:left="720" w:hanging="360"/>
      </w:pPr>
      <w:r w:rsidDel="00000000" w:rsidR="00000000" w:rsidRPr="00000000">
        <w:rPr>
          <w:rtl w:val="0"/>
        </w:rPr>
        <w:t xml:space="preserve">What new skills did I develop through this project?</w:t>
      </w:r>
    </w:p>
    <w:p w:rsidR="00000000" w:rsidDel="00000000" w:rsidP="00000000" w:rsidRDefault="00000000" w:rsidRPr="00000000" w14:paraId="00001720">
      <w:pPr>
        <w:numPr>
          <w:ilvl w:val="0"/>
          <w:numId w:val="90"/>
        </w:numPr>
        <w:ind w:left="720" w:hanging="360"/>
      </w:pPr>
      <w:r w:rsidDel="00000000" w:rsidR="00000000" w:rsidRPr="00000000">
        <w:rPr>
          <w:rtl w:val="0"/>
        </w:rPr>
        <w:t xml:space="preserve">What would I do differently next time?</w:t>
      </w:r>
    </w:p>
    <w:p w:rsidR="00000000" w:rsidDel="00000000" w:rsidP="00000000" w:rsidRDefault="00000000" w:rsidRPr="00000000" w14:paraId="00001721">
      <w:pPr>
        <w:numPr>
          <w:ilvl w:val="0"/>
          <w:numId w:val="90"/>
        </w:numPr>
        <w:ind w:left="720" w:hanging="360"/>
      </w:pPr>
      <w:r w:rsidDel="00000000" w:rsidR="00000000" w:rsidRPr="00000000">
        <w:rPr>
          <w:rtl w:val="0"/>
        </w:rPr>
        <w:t xml:space="preserve">How will I apply what I learned to future projects?</w:t>
      </w:r>
    </w:p>
    <w:p w:rsidR="00000000" w:rsidDel="00000000" w:rsidP="00000000" w:rsidRDefault="00000000" w:rsidRPr="00000000" w14:paraId="00001722">
      <w:pPr>
        <w:rPr/>
      </w:pPr>
      <w:r w:rsidDel="00000000" w:rsidR="00000000" w:rsidRPr="00000000">
        <w:rPr>
          <w:rtl w:val="0"/>
        </w:rPr>
        <w:t xml:space="preserve">Sentence Starters:</w:t>
      </w:r>
    </w:p>
    <w:p w:rsidR="00000000" w:rsidDel="00000000" w:rsidP="00000000" w:rsidRDefault="00000000" w:rsidRPr="00000000" w14:paraId="00001723">
      <w:pPr>
        <w:numPr>
          <w:ilvl w:val="0"/>
          <w:numId w:val="36"/>
        </w:numPr>
        <w:ind w:left="720" w:hanging="360"/>
      </w:pPr>
      <w:r w:rsidDel="00000000" w:rsidR="00000000" w:rsidRPr="00000000">
        <w:rPr>
          <w:rtl w:val="0"/>
        </w:rPr>
        <w:t xml:space="preserve">Through this project, I learned...</w:t>
      </w:r>
    </w:p>
    <w:p w:rsidR="00000000" w:rsidDel="00000000" w:rsidP="00000000" w:rsidRDefault="00000000" w:rsidRPr="00000000" w14:paraId="00001724">
      <w:pPr>
        <w:numPr>
          <w:ilvl w:val="0"/>
          <w:numId w:val="36"/>
        </w:numPr>
        <w:ind w:left="720" w:hanging="360"/>
      </w:pPr>
      <w:r w:rsidDel="00000000" w:rsidR="00000000" w:rsidRPr="00000000">
        <w:rPr>
          <w:rtl w:val="0"/>
        </w:rPr>
        <w:t xml:space="preserve">Next time, I will...</w:t>
      </w:r>
    </w:p>
    <w:p w:rsidR="00000000" w:rsidDel="00000000" w:rsidP="00000000" w:rsidRDefault="00000000" w:rsidRPr="00000000" w14:paraId="00001725">
      <w:pPr>
        <w:numPr>
          <w:ilvl w:val="0"/>
          <w:numId w:val="36"/>
        </w:numPr>
        <w:ind w:left="720" w:hanging="360"/>
      </w:pPr>
      <w:r w:rsidDel="00000000" w:rsidR="00000000" w:rsidRPr="00000000">
        <w:rPr>
          <w:rtl w:val="0"/>
        </w:rPr>
        <w:t xml:space="preserve">One thing I would improve is...</w:t>
      </w:r>
    </w:p>
    <w:p w:rsidR="00000000" w:rsidDel="00000000" w:rsidP="00000000" w:rsidRDefault="00000000" w:rsidRPr="00000000" w14:paraId="000017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27">
      <w:pPr>
        <w:rPr/>
      </w:pPr>
      <w:r w:rsidDel="00000000" w:rsidR="00000000" w:rsidRPr="00000000">
        <w:rPr>
          <w:rtl w:val="0"/>
        </w:rPr>
        <w:t xml:space="preserve">Final Reflection</w:t>
      </w:r>
    </w:p>
    <w:p w:rsidR="00000000" w:rsidDel="00000000" w:rsidP="00000000" w:rsidRDefault="00000000" w:rsidRPr="00000000" w14:paraId="00001728">
      <w:pPr>
        <w:rPr/>
      </w:pPr>
      <w:r w:rsidDel="00000000" w:rsidR="00000000" w:rsidRPr="00000000">
        <w:rPr>
          <w:rtl w:val="0"/>
        </w:rPr>
        <w:t xml:space="preserve">Now that you have completed your project, revisit the essential question: How can I design and implement a successful project that aligns with my goals and values? Write a brief reflection incorporating what you learned from the POWERful approach.</w:t>
      </w:r>
    </w:p>
    <w:p w:rsidR="00000000" w:rsidDel="00000000" w:rsidP="00000000" w:rsidRDefault="00000000" w:rsidRPr="00000000" w14:paraId="00001729">
      <w:pPr>
        <w:rPr/>
      </w:pPr>
      <w:r w:rsidDel="00000000" w:rsidR="00000000" w:rsidRPr="00000000">
        <w:rPr>
          <w:rtl w:val="0"/>
        </w:rPr>
        <w:t xml:space="preserve">Reflection Prompt:</w:t>
      </w:r>
    </w:p>
    <w:p w:rsidR="00000000" w:rsidDel="00000000" w:rsidP="00000000" w:rsidRDefault="00000000" w:rsidRPr="00000000" w14:paraId="0000172A">
      <w:pPr>
        <w:numPr>
          <w:ilvl w:val="0"/>
          <w:numId w:val="158"/>
        </w:numPr>
        <w:ind w:left="720" w:hanging="360"/>
      </w:pPr>
      <w:r w:rsidDel="00000000" w:rsidR="00000000" w:rsidRPr="00000000">
        <w:rPr>
          <w:rtl w:val="0"/>
        </w:rPr>
        <w:t xml:space="preserve">My project was successful because...</w:t>
      </w:r>
    </w:p>
    <w:p w:rsidR="00000000" w:rsidDel="00000000" w:rsidP="00000000" w:rsidRDefault="00000000" w:rsidRPr="00000000" w14:paraId="0000172B">
      <w:pPr>
        <w:numPr>
          <w:ilvl w:val="0"/>
          <w:numId w:val="158"/>
        </w:numPr>
        <w:ind w:left="720" w:hanging="360"/>
      </w:pPr>
      <w:r w:rsidDel="00000000" w:rsidR="00000000" w:rsidRPr="00000000">
        <w:rPr>
          <w:rtl w:val="0"/>
        </w:rPr>
        <w:t xml:space="preserve">The most valuable lesson I learned was...</w:t>
      </w:r>
    </w:p>
    <w:p w:rsidR="00000000" w:rsidDel="00000000" w:rsidP="00000000" w:rsidRDefault="00000000" w:rsidRPr="00000000" w14:paraId="0000172C">
      <w:pPr>
        <w:numPr>
          <w:ilvl w:val="0"/>
          <w:numId w:val="158"/>
        </w:numPr>
        <w:ind w:left="720" w:hanging="360"/>
      </w:pPr>
      <w:r w:rsidDel="00000000" w:rsidR="00000000" w:rsidRPr="00000000">
        <w:rPr>
          <w:rtl w:val="0"/>
        </w:rPr>
        <w:t xml:space="preserve">In the future, I will approach project planning by...</w:t>
      </w:r>
    </w:p>
    <w:p w:rsidR="00000000" w:rsidDel="00000000" w:rsidP="00000000" w:rsidRDefault="00000000" w:rsidRPr="00000000" w14:paraId="0000172D">
      <w:pPr>
        <w:rPr/>
      </w:pPr>
      <w:r w:rsidDel="00000000" w:rsidR="00000000" w:rsidRPr="00000000">
        <w:rPr>
          <w:rtl w:val="0"/>
        </w:rPr>
        <w:t xml:space="preserve">Congratulations on completing this workbook! By using the POWERful approach, you have built a strong foundation for future success in academic, personal, and professional projects.</w:t>
      </w:r>
    </w:p>
    <w:p w:rsidR="00000000" w:rsidDel="00000000" w:rsidP="00000000" w:rsidRDefault="00000000" w:rsidRPr="00000000" w14:paraId="0000172E">
      <w:pPr>
        <w:rPr/>
      </w:pPr>
      <w:r w:rsidDel="00000000" w:rsidR="00000000" w:rsidRPr="00000000">
        <w:rPr>
          <w:rtl w:val="0"/>
        </w:rPr>
      </w:r>
    </w:p>
    <w:p w:rsidR="00000000" w:rsidDel="00000000" w:rsidP="00000000" w:rsidRDefault="00000000" w:rsidRPr="00000000" w14:paraId="0000172F">
      <w:pPr>
        <w:rPr/>
      </w:pPr>
      <w:r w:rsidDel="00000000" w:rsidR="00000000" w:rsidRPr="00000000">
        <w:rPr>
          <w:rtl w:val="0"/>
        </w:rPr>
      </w:r>
    </w:p>
    <w:p w:rsidR="00000000" w:rsidDel="00000000" w:rsidP="00000000" w:rsidRDefault="00000000" w:rsidRPr="00000000" w14:paraId="00001730">
      <w:pPr>
        <w:pStyle w:val="Heading4"/>
        <w:spacing w:after="240" w:before="240" w:lineRule="auto"/>
        <w:rPr/>
      </w:pPr>
      <w:bookmarkStart w:colFirst="0" w:colLast="0" w:name="_1s68sjhz1ntr" w:id="308"/>
      <w:bookmarkEnd w:id="308"/>
      <w:r w:rsidDel="00000000" w:rsidR="00000000" w:rsidRPr="00000000">
        <w:rPr>
          <w:rtl w:val="0"/>
        </w:rPr>
        <w:t xml:space="preserve">Project Proposal Peer Review Worksheet</w:t>
      </w:r>
    </w:p>
    <w:p w:rsidR="00000000" w:rsidDel="00000000" w:rsidP="00000000" w:rsidRDefault="00000000" w:rsidRPr="00000000" w14:paraId="00001731">
      <w:pPr>
        <w:rPr/>
      </w:pPr>
      <w:r w:rsidDel="00000000" w:rsidR="00000000" w:rsidRPr="00000000">
        <w:rPr>
          <w:rtl w:val="0"/>
        </w:rPr>
        <w:t xml:space="preserve">Name: ______________________ Date: ______________________</w:t>
      </w:r>
    </w:p>
    <w:p w:rsidR="00000000" w:rsidDel="00000000" w:rsidP="00000000" w:rsidRDefault="00000000" w:rsidRPr="00000000" w14:paraId="00001732">
      <w:pPr>
        <w:rPr/>
      </w:pPr>
      <w:r w:rsidDel="00000000" w:rsidR="00000000" w:rsidRPr="00000000">
        <w:rPr>
          <w:rtl w:val="0"/>
        </w:rPr>
        <w:t xml:space="preserve">Partner’s Name: ______________________</w:t>
      </w:r>
    </w:p>
    <w:p w:rsidR="00000000" w:rsidDel="00000000" w:rsidP="00000000" w:rsidRDefault="00000000" w:rsidRPr="00000000" w14:paraId="00001733">
      <w:pPr>
        <w:rPr/>
      </w:pPr>
      <w:r w:rsidDel="00000000" w:rsidR="00000000" w:rsidRPr="00000000">
        <w:rPr>
          <w:rtl w:val="0"/>
        </w:rPr>
        <w:t xml:space="preserve">Introduction &amp; Instructions</w:t>
      </w:r>
    </w:p>
    <w:p w:rsidR="00000000" w:rsidDel="00000000" w:rsidP="00000000" w:rsidRDefault="00000000" w:rsidRPr="00000000" w14:paraId="00001734">
      <w:pPr>
        <w:rPr/>
      </w:pPr>
      <w:r w:rsidDel="00000000" w:rsidR="00000000" w:rsidRPr="00000000">
        <w:rPr>
          <w:rtl w:val="0"/>
        </w:rPr>
        <w:t xml:space="preserve">Effective communication is key to making a strong impact with your project proposal. This activity will help you reflect on how well your project conveys its core values, identities, and actions. You and your partner will take turns presenting your project proposals while the listener analyzes and interprets the message being conveyed. Afterward, you will compare perspectives, discuss any differences, and consider revisions to strengthen your proposal.</w:t>
      </w:r>
    </w:p>
    <w:p w:rsidR="00000000" w:rsidDel="00000000" w:rsidP="00000000" w:rsidRDefault="00000000" w:rsidRPr="00000000" w14:paraId="00001735">
      <w:pPr>
        <w:rPr/>
      </w:pPr>
      <w:r w:rsidDel="00000000" w:rsidR="00000000" w:rsidRPr="00000000">
        <w:rPr>
          <w:rtl w:val="0"/>
        </w:rPr>
        <w:t xml:space="preserve">Instructions:</w:t>
      </w:r>
    </w:p>
    <w:p w:rsidR="00000000" w:rsidDel="00000000" w:rsidP="00000000" w:rsidRDefault="00000000" w:rsidRPr="00000000" w14:paraId="00001736">
      <w:pPr>
        <w:numPr>
          <w:ilvl w:val="0"/>
          <w:numId w:val="350"/>
        </w:numPr>
        <w:ind w:left="720" w:hanging="360"/>
      </w:pPr>
      <w:r w:rsidDel="00000000" w:rsidR="00000000" w:rsidRPr="00000000">
        <w:rPr>
          <w:rtl w:val="0"/>
        </w:rPr>
        <w:t xml:space="preserve">Pair up with a classmate.</w:t>
      </w:r>
    </w:p>
    <w:p w:rsidR="00000000" w:rsidDel="00000000" w:rsidP="00000000" w:rsidRDefault="00000000" w:rsidRPr="00000000" w14:paraId="00001737">
      <w:pPr>
        <w:numPr>
          <w:ilvl w:val="0"/>
          <w:numId w:val="350"/>
        </w:numPr>
        <w:ind w:left="720" w:hanging="360"/>
      </w:pPr>
      <w:r w:rsidDel="00000000" w:rsidR="00000000" w:rsidRPr="00000000">
        <w:rPr>
          <w:rtl w:val="0"/>
        </w:rPr>
        <w:t xml:space="preserve">Partner A shares their project proposal while Partner B listens carefully and writes down the values, identities, and actions they associate with the proposal (without sharing their thoughts yet).</w:t>
      </w:r>
    </w:p>
    <w:p w:rsidR="00000000" w:rsidDel="00000000" w:rsidP="00000000" w:rsidRDefault="00000000" w:rsidRPr="00000000" w14:paraId="00001738">
      <w:pPr>
        <w:numPr>
          <w:ilvl w:val="0"/>
          <w:numId w:val="350"/>
        </w:numPr>
        <w:ind w:left="720" w:hanging="360"/>
      </w:pPr>
      <w:r w:rsidDel="00000000" w:rsidR="00000000" w:rsidRPr="00000000">
        <w:rPr>
          <w:rtl w:val="0"/>
        </w:rPr>
        <w:t xml:space="preserve">Partner B shares their project proposal while Partner A listens and writes their own observations.</w:t>
      </w:r>
    </w:p>
    <w:p w:rsidR="00000000" w:rsidDel="00000000" w:rsidP="00000000" w:rsidRDefault="00000000" w:rsidRPr="00000000" w14:paraId="00001739">
      <w:pPr>
        <w:numPr>
          <w:ilvl w:val="0"/>
          <w:numId w:val="350"/>
        </w:numPr>
        <w:ind w:left="720" w:hanging="360"/>
      </w:pPr>
      <w:r w:rsidDel="00000000" w:rsidR="00000000" w:rsidRPr="00000000">
        <w:rPr>
          <w:rtl w:val="0"/>
        </w:rPr>
        <w:t xml:space="preserve">Compare notes – discuss whether your partner correctly interpreted your proposal, what clues helped or led to misunderstandings, and how you might refine your project.</w:t>
      </w:r>
    </w:p>
    <w:p w:rsidR="00000000" w:rsidDel="00000000" w:rsidP="00000000" w:rsidRDefault="00000000" w:rsidRPr="00000000" w14:paraId="0000173A">
      <w:pPr>
        <w:numPr>
          <w:ilvl w:val="0"/>
          <w:numId w:val="350"/>
        </w:numPr>
        <w:ind w:left="720" w:hanging="360"/>
      </w:pPr>
      <w:r w:rsidDel="00000000" w:rsidR="00000000" w:rsidRPr="00000000">
        <w:rPr>
          <w:rtl w:val="0"/>
        </w:rPr>
        <w:t xml:space="preserve">Reflect and revise your proposal based on feedback.</w:t>
      </w:r>
    </w:p>
    <w:p w:rsidR="00000000" w:rsidDel="00000000" w:rsidP="00000000" w:rsidRDefault="00000000" w:rsidRPr="00000000" w14:paraId="000017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C">
      <w:pPr>
        <w:rPr/>
      </w:pPr>
      <w:r w:rsidDel="00000000" w:rsidR="00000000" w:rsidRPr="00000000">
        <w:rPr>
          <w:rtl w:val="0"/>
        </w:rPr>
        <w:t xml:space="preserve">Part 1: Listening and Identifying</w:t>
      </w:r>
    </w:p>
    <w:p w:rsidR="00000000" w:rsidDel="00000000" w:rsidP="00000000" w:rsidRDefault="00000000" w:rsidRPr="00000000" w14:paraId="0000173D">
      <w:pPr>
        <w:rPr/>
      </w:pPr>
      <w:r w:rsidDel="00000000" w:rsidR="00000000" w:rsidRPr="00000000">
        <w:rPr>
          <w:rtl w:val="0"/>
        </w:rPr>
        <w:t xml:space="preserve">While your partner shares their project proposal, listen carefully and think about the values, identities, and actions associated with their solution. Do not share your thoughts until both partners have completed this step.</w:t>
      </w:r>
    </w:p>
    <w:p w:rsidR="00000000" w:rsidDel="00000000" w:rsidP="00000000" w:rsidRDefault="00000000" w:rsidRPr="00000000" w14:paraId="0000173E">
      <w:pPr>
        <w:rPr/>
      </w:pPr>
      <w:r w:rsidDel="00000000" w:rsidR="00000000" w:rsidRPr="00000000">
        <w:rPr>
          <w:rtl w:val="0"/>
        </w:rPr>
        <w:t xml:space="preserve">Partner A’s Project Proposal:</w:t>
      </w:r>
    </w:p>
    <w:p w:rsidR="00000000" w:rsidDel="00000000" w:rsidP="00000000" w:rsidRDefault="00000000" w:rsidRPr="00000000" w14:paraId="0000173F">
      <w:pPr>
        <w:numPr>
          <w:ilvl w:val="0"/>
          <w:numId w:val="493"/>
        </w:numPr>
        <w:ind w:left="720" w:hanging="360"/>
      </w:pPr>
      <w:r w:rsidDel="00000000" w:rsidR="00000000" w:rsidRPr="00000000">
        <w:rPr>
          <w:rtl w:val="0"/>
        </w:rPr>
        <w:t xml:space="preserve">Values you identified in their solution:</w:t>
      </w:r>
    </w:p>
    <w:p w:rsidR="00000000" w:rsidDel="00000000" w:rsidP="00000000" w:rsidRDefault="00000000" w:rsidRPr="00000000" w14:paraId="00001740">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1">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2">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3">
      <w:pPr>
        <w:numPr>
          <w:ilvl w:val="0"/>
          <w:numId w:val="493"/>
        </w:numPr>
        <w:ind w:left="720" w:hanging="360"/>
      </w:pPr>
      <w:r w:rsidDel="00000000" w:rsidR="00000000" w:rsidRPr="00000000">
        <w:rPr>
          <w:rtl w:val="0"/>
        </w:rPr>
        <w:t xml:space="preserve">Identities you associated with their solution:</w:t>
      </w:r>
    </w:p>
    <w:p w:rsidR="00000000" w:rsidDel="00000000" w:rsidP="00000000" w:rsidRDefault="00000000" w:rsidRPr="00000000" w14:paraId="00001744">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5">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6">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7">
      <w:pPr>
        <w:numPr>
          <w:ilvl w:val="0"/>
          <w:numId w:val="493"/>
        </w:numPr>
        <w:ind w:left="720" w:hanging="360"/>
      </w:pPr>
      <w:r w:rsidDel="00000000" w:rsidR="00000000" w:rsidRPr="00000000">
        <w:rPr>
          <w:rtl w:val="0"/>
        </w:rPr>
        <w:t xml:space="preserve">Actions you identified in their solution:</w:t>
      </w:r>
    </w:p>
    <w:p w:rsidR="00000000" w:rsidDel="00000000" w:rsidP="00000000" w:rsidRDefault="00000000" w:rsidRPr="00000000" w14:paraId="00001748">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9">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A">
      <w:pPr>
        <w:numPr>
          <w:ilvl w:val="1"/>
          <w:numId w:val="4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B">
      <w:pPr>
        <w:rPr/>
      </w:pPr>
      <w:r w:rsidDel="00000000" w:rsidR="00000000" w:rsidRPr="00000000">
        <w:rPr>
          <w:rtl w:val="0"/>
        </w:rPr>
        <w:t xml:space="preserve">Partner B’s Project Proposal:</w:t>
      </w:r>
    </w:p>
    <w:p w:rsidR="00000000" w:rsidDel="00000000" w:rsidP="00000000" w:rsidRDefault="00000000" w:rsidRPr="00000000" w14:paraId="0000174C">
      <w:pPr>
        <w:numPr>
          <w:ilvl w:val="0"/>
          <w:numId w:val="326"/>
        </w:numPr>
        <w:ind w:left="720" w:hanging="360"/>
      </w:pPr>
      <w:r w:rsidDel="00000000" w:rsidR="00000000" w:rsidRPr="00000000">
        <w:rPr>
          <w:rtl w:val="0"/>
        </w:rPr>
        <w:t xml:space="preserve">Values you identified in their solution:</w:t>
      </w:r>
    </w:p>
    <w:p w:rsidR="00000000" w:rsidDel="00000000" w:rsidP="00000000" w:rsidRDefault="00000000" w:rsidRPr="00000000" w14:paraId="0000174D">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E">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F">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0">
      <w:pPr>
        <w:numPr>
          <w:ilvl w:val="0"/>
          <w:numId w:val="326"/>
        </w:numPr>
        <w:ind w:left="720" w:hanging="360"/>
      </w:pPr>
      <w:r w:rsidDel="00000000" w:rsidR="00000000" w:rsidRPr="00000000">
        <w:rPr>
          <w:rtl w:val="0"/>
        </w:rPr>
        <w:t xml:space="preserve">Identities you associated with their solution:</w:t>
      </w:r>
    </w:p>
    <w:p w:rsidR="00000000" w:rsidDel="00000000" w:rsidP="00000000" w:rsidRDefault="00000000" w:rsidRPr="00000000" w14:paraId="00001751">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2">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3">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4">
      <w:pPr>
        <w:numPr>
          <w:ilvl w:val="0"/>
          <w:numId w:val="326"/>
        </w:numPr>
        <w:ind w:left="720" w:hanging="360"/>
      </w:pPr>
      <w:r w:rsidDel="00000000" w:rsidR="00000000" w:rsidRPr="00000000">
        <w:rPr>
          <w:rtl w:val="0"/>
        </w:rPr>
        <w:t xml:space="preserve">Actions you identified in their solution:</w:t>
      </w:r>
    </w:p>
    <w:p w:rsidR="00000000" w:rsidDel="00000000" w:rsidP="00000000" w:rsidRDefault="00000000" w:rsidRPr="00000000" w14:paraId="00001755">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6">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7">
      <w:pPr>
        <w:numPr>
          <w:ilvl w:val="1"/>
          <w:numId w:val="326"/>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9">
      <w:pPr>
        <w:rPr/>
      </w:pPr>
      <w:r w:rsidDel="00000000" w:rsidR="00000000" w:rsidRPr="00000000">
        <w:rPr>
          <w:rtl w:val="0"/>
        </w:rPr>
        <w:t xml:space="preserve">Part 2: Review and Discuss</w:t>
      </w:r>
    </w:p>
    <w:p w:rsidR="00000000" w:rsidDel="00000000" w:rsidP="00000000" w:rsidRDefault="00000000" w:rsidRPr="00000000" w14:paraId="0000175A">
      <w:pPr>
        <w:rPr/>
      </w:pPr>
      <w:r w:rsidDel="00000000" w:rsidR="00000000" w:rsidRPr="00000000">
        <w:rPr>
          <w:rtl w:val="0"/>
        </w:rPr>
        <w:t xml:space="preserve">Now, share your observations with your partner and compare them with their intended vision.</w:t>
      </w:r>
    </w:p>
    <w:p w:rsidR="00000000" w:rsidDel="00000000" w:rsidP="00000000" w:rsidRDefault="00000000" w:rsidRPr="00000000" w14:paraId="0000175B">
      <w:pPr>
        <w:numPr>
          <w:ilvl w:val="0"/>
          <w:numId w:val="220"/>
        </w:numPr>
        <w:ind w:left="720" w:hanging="360"/>
      </w:pPr>
      <w:r w:rsidDel="00000000" w:rsidR="00000000" w:rsidRPr="00000000">
        <w:rPr>
          <w:rtl w:val="0"/>
        </w:rPr>
        <w:t xml:space="preserve">Did your partner guess your values, identities, and actions correctly? Why or why not?</w:t>
      </w:r>
    </w:p>
    <w:p w:rsidR="00000000" w:rsidDel="00000000" w:rsidP="00000000" w:rsidRDefault="00000000" w:rsidRPr="00000000" w14:paraId="0000175C">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D">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E">
      <w:pPr>
        <w:numPr>
          <w:ilvl w:val="0"/>
          <w:numId w:val="220"/>
        </w:numPr>
        <w:ind w:left="720" w:hanging="360"/>
      </w:pPr>
      <w:r w:rsidDel="00000000" w:rsidR="00000000" w:rsidRPr="00000000">
        <w:rPr>
          <w:rtl w:val="0"/>
        </w:rPr>
        <w:t xml:space="preserve">What clues helped your partner guess correctly, or what led them to a different interpretation?</w:t>
      </w:r>
    </w:p>
    <w:p w:rsidR="00000000" w:rsidDel="00000000" w:rsidP="00000000" w:rsidRDefault="00000000" w:rsidRPr="00000000" w14:paraId="0000175F">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0">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1">
      <w:pPr>
        <w:numPr>
          <w:ilvl w:val="0"/>
          <w:numId w:val="220"/>
        </w:numPr>
        <w:ind w:left="720" w:hanging="360"/>
      </w:pPr>
      <w:r w:rsidDel="00000000" w:rsidR="00000000" w:rsidRPr="00000000">
        <w:rPr>
          <w:rtl w:val="0"/>
        </w:rPr>
        <w:t xml:space="preserve">If your partner’s guesses didn’t fully align with your intended message, what might you adjust in your writing to make your vision clearer?</w:t>
      </w:r>
    </w:p>
    <w:p w:rsidR="00000000" w:rsidDel="00000000" w:rsidP="00000000" w:rsidRDefault="00000000" w:rsidRPr="00000000" w14:paraId="00001762">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3">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4">
      <w:pPr>
        <w:numPr>
          <w:ilvl w:val="0"/>
          <w:numId w:val="220"/>
        </w:numPr>
        <w:ind w:left="720" w:hanging="360"/>
      </w:pPr>
      <w:r w:rsidDel="00000000" w:rsidR="00000000" w:rsidRPr="00000000">
        <w:rPr>
          <w:rtl w:val="0"/>
        </w:rPr>
        <w:t xml:space="preserve">Did your partner’s perspective introduce a new or unexpected way of thinking about your project? How might you incorporate their insights?</w:t>
      </w:r>
    </w:p>
    <w:p w:rsidR="00000000" w:rsidDel="00000000" w:rsidP="00000000" w:rsidRDefault="00000000" w:rsidRPr="00000000" w14:paraId="00001765">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6">
      <w:pPr>
        <w:numPr>
          <w:ilvl w:val="1"/>
          <w:numId w:val="22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8">
      <w:pPr>
        <w:rPr/>
      </w:pPr>
      <w:r w:rsidDel="00000000" w:rsidR="00000000" w:rsidRPr="00000000">
        <w:rPr>
          <w:rtl w:val="0"/>
        </w:rPr>
        <w:t xml:space="preserve">Part 3: Reflection &amp; Revision</w:t>
      </w:r>
    </w:p>
    <w:p w:rsidR="00000000" w:rsidDel="00000000" w:rsidP="00000000" w:rsidRDefault="00000000" w:rsidRPr="00000000" w14:paraId="00001769">
      <w:pPr>
        <w:rPr/>
      </w:pPr>
      <w:r w:rsidDel="00000000" w:rsidR="00000000" w:rsidRPr="00000000">
        <w:rPr>
          <w:rtl w:val="0"/>
        </w:rPr>
        <w:t xml:space="preserve">Now that you have received feedback, take a moment to reflect on how this exercise helped you clarify your project.</w:t>
      </w:r>
    </w:p>
    <w:p w:rsidR="00000000" w:rsidDel="00000000" w:rsidP="00000000" w:rsidRDefault="00000000" w:rsidRPr="00000000" w14:paraId="0000176A">
      <w:pPr>
        <w:numPr>
          <w:ilvl w:val="0"/>
          <w:numId w:val="200"/>
        </w:numPr>
        <w:ind w:left="720" w:hanging="360"/>
      </w:pPr>
      <w:r w:rsidDel="00000000" w:rsidR="00000000" w:rsidRPr="00000000">
        <w:rPr>
          <w:rtl w:val="0"/>
        </w:rPr>
        <w:t xml:space="preserve">What did you learn about how your project communicates values, identities, and actions?</w:t>
      </w:r>
    </w:p>
    <w:p w:rsidR="00000000" w:rsidDel="00000000" w:rsidP="00000000" w:rsidRDefault="00000000" w:rsidRPr="00000000" w14:paraId="0000176B">
      <w:pPr>
        <w:numPr>
          <w:ilvl w:val="1"/>
          <w:numId w:val="20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C">
      <w:pPr>
        <w:numPr>
          <w:ilvl w:val="1"/>
          <w:numId w:val="20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D">
      <w:pPr>
        <w:numPr>
          <w:ilvl w:val="0"/>
          <w:numId w:val="200"/>
        </w:numPr>
        <w:ind w:left="720" w:hanging="360"/>
      </w:pPr>
      <w:r w:rsidDel="00000000" w:rsidR="00000000" w:rsidRPr="00000000">
        <w:rPr>
          <w:rtl w:val="0"/>
        </w:rPr>
        <w:t xml:space="preserve">What revisions, if any, do you plan to make to your project proposal?</w:t>
      </w:r>
    </w:p>
    <w:p w:rsidR="00000000" w:rsidDel="00000000" w:rsidP="00000000" w:rsidRDefault="00000000" w:rsidRPr="00000000" w14:paraId="0000176E">
      <w:pPr>
        <w:numPr>
          <w:ilvl w:val="1"/>
          <w:numId w:val="20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F">
      <w:pPr>
        <w:numPr>
          <w:ilvl w:val="1"/>
          <w:numId w:val="20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70">
      <w:pPr>
        <w:numPr>
          <w:ilvl w:val="0"/>
          <w:numId w:val="200"/>
        </w:numPr>
        <w:ind w:left="720" w:hanging="360"/>
      </w:pPr>
      <w:r w:rsidDel="00000000" w:rsidR="00000000" w:rsidRPr="00000000">
        <w:rPr>
          <w:rtl w:val="0"/>
        </w:rPr>
        <w:t xml:space="preserve">How did this exercise help you think critically about your project’s message and impact?</w:t>
      </w:r>
    </w:p>
    <w:p w:rsidR="00000000" w:rsidDel="00000000" w:rsidP="00000000" w:rsidRDefault="00000000" w:rsidRPr="00000000" w14:paraId="00001771">
      <w:pPr>
        <w:numPr>
          <w:ilvl w:val="1"/>
          <w:numId w:val="20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72">
      <w:pPr>
        <w:numPr>
          <w:ilvl w:val="1"/>
          <w:numId w:val="20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73">
      <w:pPr>
        <w:rPr/>
      </w:pPr>
      <w:r w:rsidDel="00000000" w:rsidR="00000000" w:rsidRPr="00000000">
        <w:rPr>
          <w:rtl w:val="0"/>
        </w:rPr>
        <w:t xml:space="preserve">Use this feedback to revise and strengthen your project proposal!</w:t>
      </w:r>
    </w:p>
    <w:p w:rsidR="00000000" w:rsidDel="00000000" w:rsidP="00000000" w:rsidRDefault="00000000" w:rsidRPr="00000000" w14:paraId="00001774">
      <w:pPr>
        <w:pStyle w:val="Heading1"/>
        <w:rPr/>
      </w:pPr>
      <w:bookmarkStart w:colFirst="0" w:colLast="0" w:name="_skimvl4xoyc" w:id="309"/>
      <w:bookmarkEnd w:id="309"/>
      <w:r w:rsidDel="00000000" w:rsidR="00000000" w:rsidRPr="00000000">
        <w:rPr>
          <w:rtl w:val="0"/>
        </w:rPr>
        <w:t xml:space="preserve">L</w:t>
      </w:r>
      <w:hyperlink r:id="rId103">
        <w:r w:rsidDel="00000000" w:rsidR="00000000" w:rsidRPr="00000000">
          <w:rPr>
            <w:color w:val="1155cc"/>
            <w:u w:val="single"/>
            <w:rtl w:val="0"/>
          </w:rPr>
          <w:t xml:space="preserve">esson</w:t>
        </w:r>
      </w:hyperlink>
      <w:r w:rsidDel="00000000" w:rsidR="00000000" w:rsidRPr="00000000">
        <w:rPr>
          <w:rtl w:val="0"/>
        </w:rPr>
        <w:t xml:space="preserve"> 9: Presentations </w:t>
      </w:r>
    </w:p>
    <w:p w:rsidR="00000000" w:rsidDel="00000000" w:rsidP="00000000" w:rsidRDefault="00000000" w:rsidRPr="00000000" w14:paraId="00001775">
      <w:pPr>
        <w:pStyle w:val="Heading2"/>
        <w:keepNext w:val="0"/>
        <w:keepLines w:val="0"/>
        <w:spacing w:before="280" w:lineRule="auto"/>
        <w:rPr/>
      </w:pPr>
      <w:bookmarkStart w:colFirst="0" w:colLast="0" w:name="_h1w0btf7mk4u" w:id="310"/>
      <w:bookmarkEnd w:id="310"/>
      <w:r w:rsidDel="00000000" w:rsidR="00000000" w:rsidRPr="00000000">
        <w:rPr>
          <w:rtl w:val="0"/>
        </w:rPr>
        <w:t xml:space="preserve">Introduction</w:t>
      </w:r>
    </w:p>
    <w:p w:rsidR="00000000" w:rsidDel="00000000" w:rsidP="00000000" w:rsidRDefault="00000000" w:rsidRPr="00000000" w14:paraId="00001776">
      <w:pPr>
        <w:rPr/>
      </w:pPr>
      <w:r w:rsidDel="00000000" w:rsidR="00000000" w:rsidRPr="00000000">
        <w:rPr>
          <w:rtl w:val="0"/>
        </w:rPr>
        <w:t xml:space="preserve">In this culminating experience, students transform from engaged global citizens into articulate knowledge synthesizers, bridging the gap between deep understanding of globalization's complexities and meaningful communication of their insights. After nine intensive classes exploring globalization's multifaceted impact on community service design, students emerge as informed advocates ready to distill and share their comprehensive learning journey.</w:t>
      </w:r>
    </w:p>
    <w:p w:rsidR="00000000" w:rsidDel="00000000" w:rsidP="00000000" w:rsidRDefault="00000000" w:rsidRPr="00000000" w14:paraId="00001777">
      <w:pPr>
        <w:rPr/>
      </w:pPr>
      <w:r w:rsidDel="00000000" w:rsidR="00000000" w:rsidRPr="00000000">
        <w:rPr>
          <w:rtl w:val="0"/>
        </w:rPr>
        <w:t xml:space="preserve">Through reflective synthesis and strategic presentation, students will navigate the challenge of condensing complex global concepts while maintaining the depth and nuance of their discoveries. They'll develop essential communication and analytical skills needed to organize vast amounts of information, identify key connections, and present compelling narratives—competencies that extend far beyond the classroom into lifelong academic and professional success.</w:t>
      </w:r>
    </w:p>
    <w:p w:rsidR="00000000" w:rsidDel="00000000" w:rsidP="00000000" w:rsidRDefault="00000000" w:rsidRPr="00000000" w14:paraId="00001778">
      <w:pPr>
        <w:rPr/>
      </w:pPr>
      <w:r w:rsidDel="00000000" w:rsidR="00000000" w:rsidRPr="00000000">
        <w:rPr>
          <w:rtl w:val="0"/>
        </w:rPr>
        <w:t xml:space="preserve">This intensive, interdisciplinary experience brings together perspectives from ELA, Social Studies, Science, and ESL learners, creating a collaborative environment where diverse viewpoints strengthen knowledge consolidation and cultural understanding enriches the sharing of global insights.</w:t>
      </w:r>
    </w:p>
    <w:p w:rsidR="00000000" w:rsidDel="00000000" w:rsidP="00000000" w:rsidRDefault="00000000" w:rsidRPr="00000000" w14:paraId="00001779">
      <w:pPr>
        <w:rPr/>
      </w:pPr>
      <w:r w:rsidDel="00000000" w:rsidR="00000000" w:rsidRPr="00000000">
        <w:rPr>
          <w:rtl w:val="0"/>
        </w:rPr>
        <w:t xml:space="preserve">🎯 Learning Objectives By the end of this lesson, students will be able to:</w:t>
      </w:r>
    </w:p>
    <w:p w:rsidR="00000000" w:rsidDel="00000000" w:rsidP="00000000" w:rsidRDefault="00000000" w:rsidRPr="00000000" w14:paraId="0000177A">
      <w:pPr>
        <w:numPr>
          <w:ilvl w:val="0"/>
          <w:numId w:val="339"/>
        </w:numPr>
        <w:ind w:left="720" w:hanging="360"/>
      </w:pPr>
      <w:r w:rsidDel="00000000" w:rsidR="00000000" w:rsidRPr="00000000">
        <w:rPr>
          <w:rtl w:val="0"/>
        </w:rPr>
        <w:t xml:space="preserve">Synthesize complex globalization concepts into coherent, comprehensive summaries</w:t>
      </w:r>
    </w:p>
    <w:p w:rsidR="00000000" w:rsidDel="00000000" w:rsidP="00000000" w:rsidRDefault="00000000" w:rsidRPr="00000000" w14:paraId="0000177B">
      <w:pPr>
        <w:numPr>
          <w:ilvl w:val="0"/>
          <w:numId w:val="339"/>
        </w:numPr>
        <w:ind w:left="720" w:hanging="360"/>
      </w:pPr>
      <w:r w:rsidDel="00000000" w:rsidR="00000000" w:rsidRPr="00000000">
        <w:rPr>
          <w:rtl w:val="0"/>
        </w:rPr>
        <w:t xml:space="preserve">Identify and articulate key connections between global trends and local community service opportunities</w:t>
      </w:r>
    </w:p>
    <w:p w:rsidR="00000000" w:rsidDel="00000000" w:rsidP="00000000" w:rsidRDefault="00000000" w:rsidRPr="00000000" w14:paraId="0000177C">
      <w:pPr>
        <w:numPr>
          <w:ilvl w:val="0"/>
          <w:numId w:val="339"/>
        </w:numPr>
        <w:ind w:left="720" w:hanging="360"/>
      </w:pPr>
      <w:r w:rsidDel="00000000" w:rsidR="00000000" w:rsidRPr="00000000">
        <w:rPr>
          <w:rtl w:val="0"/>
        </w:rPr>
        <w:t xml:space="preserve">Organize and present their learning journey through clear, engaging communication strategies</w:t>
      </w:r>
    </w:p>
    <w:p w:rsidR="00000000" w:rsidDel="00000000" w:rsidP="00000000" w:rsidRDefault="00000000" w:rsidRPr="00000000" w14:paraId="0000177D">
      <w:pPr>
        <w:numPr>
          <w:ilvl w:val="0"/>
          <w:numId w:val="339"/>
        </w:numPr>
        <w:ind w:left="720" w:hanging="360"/>
      </w:pPr>
      <w:r w:rsidDel="00000000" w:rsidR="00000000" w:rsidRPr="00000000">
        <w:rPr>
          <w:rtl w:val="0"/>
        </w:rPr>
        <w:t xml:space="preserve">Demonstrate mastery of globalization concepts and their practical applications in community engagement</w:t>
      </w:r>
    </w:p>
    <w:p w:rsidR="00000000" w:rsidDel="00000000" w:rsidP="00000000" w:rsidRDefault="00000000" w:rsidRPr="00000000" w14:paraId="0000177E">
      <w:pPr>
        <w:numPr>
          <w:ilvl w:val="0"/>
          <w:numId w:val="339"/>
        </w:numPr>
        <w:ind w:left="720" w:hanging="360"/>
      </w:pPr>
      <w:r w:rsidDel="00000000" w:rsidR="00000000" w:rsidRPr="00000000">
        <w:rPr>
          <w:rtl w:val="0"/>
        </w:rPr>
        <w:t xml:space="preserve">Showcase advanced synthesis and presentation skills applicable across disciplines and future academic pursuits</w:t>
      </w:r>
    </w:p>
    <w:p w:rsidR="00000000" w:rsidDel="00000000" w:rsidP="00000000" w:rsidRDefault="00000000" w:rsidRPr="00000000" w14:paraId="0000177F">
      <w:pPr>
        <w:pStyle w:val="Heading2"/>
        <w:rPr/>
      </w:pPr>
      <w:bookmarkStart w:colFirst="0" w:colLast="0" w:name="_ljyqektvw6v7" w:id="311"/>
      <w:bookmarkEnd w:id="311"/>
      <w:r w:rsidDel="00000000" w:rsidR="00000000" w:rsidRPr="00000000">
        <w:rPr>
          <w:rtl w:val="0"/>
        </w:rPr>
        <w:t xml:space="preserve">Essential Question</w:t>
      </w:r>
    </w:p>
    <w:p w:rsidR="00000000" w:rsidDel="00000000" w:rsidP="00000000" w:rsidRDefault="00000000" w:rsidRPr="00000000" w14:paraId="00001780">
      <w:pPr>
        <w:rPr/>
      </w:pPr>
      <w:r w:rsidDel="00000000" w:rsidR="00000000" w:rsidRPr="00000000">
        <w:rPr>
          <w:rtl w:val="0"/>
        </w:rPr>
        <w:t xml:space="preserve">What is your community service project idea? What are improvements you can make?</w:t>
      </w:r>
    </w:p>
    <w:p w:rsidR="00000000" w:rsidDel="00000000" w:rsidP="00000000" w:rsidRDefault="00000000" w:rsidRPr="00000000" w14:paraId="00001781">
      <w:pPr>
        <w:pStyle w:val="Heading2"/>
        <w:keepNext w:val="0"/>
        <w:keepLines w:val="0"/>
        <w:spacing w:before="280" w:lineRule="auto"/>
        <w:rPr/>
      </w:pPr>
      <w:bookmarkStart w:colFirst="0" w:colLast="0" w:name="_37d3dafa3mk5" w:id="312"/>
      <w:bookmarkEnd w:id="312"/>
      <w:r w:rsidDel="00000000" w:rsidR="00000000" w:rsidRPr="00000000">
        <w:rPr>
          <w:rtl w:val="0"/>
        </w:rPr>
        <w:t xml:space="preserve">Frameworks</w:t>
      </w:r>
    </w:p>
    <w:p w:rsidR="00000000" w:rsidDel="00000000" w:rsidP="00000000" w:rsidRDefault="00000000" w:rsidRPr="00000000" w14:paraId="00001782">
      <w:pPr>
        <w:numPr>
          <w:ilvl w:val="0"/>
          <w:numId w:val="64"/>
        </w:numPr>
        <w:ind w:left="720" w:hanging="360"/>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1783">
      <w:pPr>
        <w:numPr>
          <w:ilvl w:val="0"/>
          <w:numId w:val="64"/>
        </w:numPr>
        <w:ind w:left="720" w:hanging="360"/>
      </w:pPr>
      <w:r w:rsidDel="00000000" w:rsidR="00000000" w:rsidRPr="00000000">
        <w:rPr>
          <w:rtl w:val="0"/>
        </w:rPr>
        <w:t xml:space="preserve">To have a sense of belonging to common humanity, sharing values and responsibilities, empathy, solidarity, and respect for differences and diversity.</w:t>
      </w:r>
    </w:p>
    <w:p w:rsidR="00000000" w:rsidDel="00000000" w:rsidP="00000000" w:rsidRDefault="00000000" w:rsidRPr="00000000" w14:paraId="00001784">
      <w:pPr>
        <w:numPr>
          <w:ilvl w:val="0"/>
          <w:numId w:val="64"/>
        </w:numPr>
        <w:ind w:left="720" w:hanging="360"/>
      </w:pPr>
      <w:r w:rsidDel="00000000" w:rsidR="00000000" w:rsidRPr="00000000">
        <w:rPr>
          <w:rtl w:val="0"/>
        </w:rPr>
        <w:t xml:space="preserve">To act effectively and responsibly at local, national, and global levels for a more peaceful and sustainable world.</w:t>
      </w:r>
    </w:p>
    <w:p w:rsidR="00000000" w:rsidDel="00000000" w:rsidP="00000000" w:rsidRDefault="00000000" w:rsidRPr="00000000" w14:paraId="00001785">
      <w:pPr>
        <w:pStyle w:val="Heading2"/>
        <w:keepNext w:val="0"/>
        <w:keepLines w:val="0"/>
        <w:spacing w:before="280" w:lineRule="auto"/>
        <w:rPr/>
      </w:pPr>
      <w:bookmarkStart w:colFirst="0" w:colLast="0" w:name="_fhc7dkg9gck5" w:id="313"/>
      <w:bookmarkEnd w:id="313"/>
      <w:r w:rsidDel="00000000" w:rsidR="00000000" w:rsidRPr="00000000">
        <w:rPr>
          <w:rtl w:val="0"/>
        </w:rPr>
        <w:t xml:space="preserve">Standards</w:t>
      </w:r>
    </w:p>
    <w:p w:rsidR="00000000" w:rsidDel="00000000" w:rsidP="00000000" w:rsidRDefault="00000000" w:rsidRPr="00000000" w14:paraId="00001786">
      <w:pPr>
        <w:rPr/>
      </w:pPr>
      <w:hyperlink r:id="rId104">
        <w:r w:rsidDel="00000000" w:rsidR="00000000" w:rsidRPr="00000000">
          <w:rPr>
            <w:color w:val="1155cc"/>
            <w:u w:val="single"/>
            <w:rtl w:val="0"/>
          </w:rPr>
          <w:t xml:space="preserve">CCSS.ELA-Literacy.SL.9-10.4</w:t>
        </w:r>
      </w:hyperlink>
      <w:r w:rsidDel="00000000" w:rsidR="00000000" w:rsidRPr="00000000">
        <w:rPr>
          <w:rtl w:val="0"/>
        </w:rPr>
      </w:r>
    </w:p>
    <w:p w:rsidR="00000000" w:rsidDel="00000000" w:rsidP="00000000" w:rsidRDefault="00000000" w:rsidRPr="00000000" w14:paraId="00001787">
      <w:pPr>
        <w:rPr/>
      </w:pPr>
      <w:r w:rsidDel="00000000" w:rsidR="00000000" w:rsidRPr="00000000">
        <w:rPr>
          <w:rtl w:val="0"/>
        </w:rPr>
        <w:t xml:space="preserve">Present information, findings, and supporting evidence clearly, concisely, and logically such that listeners can follow the line of reasoning and the organization, development, substance, and style are appropriate to purpose, audience, and task.</w:t>
      </w:r>
    </w:p>
    <w:p w:rsidR="00000000" w:rsidDel="00000000" w:rsidP="00000000" w:rsidRDefault="00000000" w:rsidRPr="00000000" w14:paraId="00001788">
      <w:pPr>
        <w:rPr/>
      </w:pPr>
      <w:hyperlink r:id="rId105">
        <w:r w:rsidDel="00000000" w:rsidR="00000000" w:rsidRPr="00000000">
          <w:rPr>
            <w:color w:val="1155cc"/>
            <w:u w:val="single"/>
            <w:rtl w:val="0"/>
          </w:rPr>
          <w:t xml:space="preserve">CCSS.ELA-Literacy.SL.9-10.5</w:t>
        </w:r>
      </w:hyperlink>
      <w:r w:rsidDel="00000000" w:rsidR="00000000" w:rsidRPr="00000000">
        <w:rPr>
          <w:rtl w:val="0"/>
        </w:rPr>
      </w:r>
    </w:p>
    <w:p w:rsidR="00000000" w:rsidDel="00000000" w:rsidP="00000000" w:rsidRDefault="00000000" w:rsidRPr="00000000" w14:paraId="00001789">
      <w:pPr>
        <w:rPr/>
      </w:pPr>
      <w:r w:rsidDel="00000000" w:rsidR="00000000" w:rsidRPr="00000000">
        <w:rPr>
          <w:rtl w:val="0"/>
        </w:rPr>
        <w:t xml:space="preserve">Make strategic use of digital media (e.g., textual, graphical, audio, visual, and interactive elements) in presentations to enhance understanding of findings, reasoning, and evidence and to add interest.</w:t>
      </w:r>
    </w:p>
    <w:p w:rsidR="00000000" w:rsidDel="00000000" w:rsidP="00000000" w:rsidRDefault="00000000" w:rsidRPr="00000000" w14:paraId="0000178A">
      <w:pPr>
        <w:rPr/>
      </w:pPr>
      <w:r w:rsidDel="00000000" w:rsidR="00000000" w:rsidRPr="00000000">
        <w:rPr>
          <w:rtl w:val="0"/>
        </w:rPr>
      </w:r>
    </w:p>
    <w:p w:rsidR="00000000" w:rsidDel="00000000" w:rsidP="00000000" w:rsidRDefault="00000000" w:rsidRPr="00000000" w14:paraId="0000178B">
      <w:pPr>
        <w:pStyle w:val="Heading2"/>
        <w:keepNext w:val="0"/>
        <w:keepLines w:val="0"/>
        <w:spacing w:before="280" w:lineRule="auto"/>
        <w:rPr/>
      </w:pPr>
      <w:bookmarkStart w:colFirst="0" w:colLast="0" w:name="_tcqwzrif7ikj" w:id="314"/>
      <w:bookmarkEnd w:id="314"/>
      <w:r w:rsidDel="00000000" w:rsidR="00000000" w:rsidRPr="00000000">
        <w:rPr>
          <w:rtl w:val="0"/>
        </w:rPr>
        <w:t xml:space="preserve">Time</w:t>
      </w:r>
    </w:p>
    <w:p w:rsidR="00000000" w:rsidDel="00000000" w:rsidP="00000000" w:rsidRDefault="00000000" w:rsidRPr="00000000" w14:paraId="0000178C">
      <w:pPr>
        <w:rPr/>
      </w:pPr>
      <w:r w:rsidDel="00000000" w:rsidR="00000000" w:rsidRPr="00000000">
        <w:rPr>
          <w:rtl w:val="0"/>
        </w:rPr>
        <w:t xml:space="preserve">2-3 hrs will vary based on class size</w:t>
      </w:r>
    </w:p>
    <w:p w:rsidR="00000000" w:rsidDel="00000000" w:rsidP="00000000" w:rsidRDefault="00000000" w:rsidRPr="00000000" w14:paraId="0000178D">
      <w:pPr>
        <w:pStyle w:val="Heading2"/>
        <w:keepNext w:val="0"/>
        <w:keepLines w:val="0"/>
        <w:spacing w:before="280" w:lineRule="auto"/>
        <w:rPr/>
      </w:pPr>
      <w:bookmarkStart w:colFirst="0" w:colLast="0" w:name="_gmpq3ygre356" w:id="315"/>
      <w:bookmarkEnd w:id="315"/>
      <w:r w:rsidDel="00000000" w:rsidR="00000000" w:rsidRPr="00000000">
        <w:rPr>
          <w:rtl w:val="0"/>
        </w:rPr>
        <w:t xml:space="preserve">Materials</w:t>
      </w:r>
    </w:p>
    <w:p w:rsidR="00000000" w:rsidDel="00000000" w:rsidP="00000000" w:rsidRDefault="00000000" w:rsidRPr="00000000" w14:paraId="0000178E">
      <w:pPr>
        <w:numPr>
          <w:ilvl w:val="0"/>
          <w:numId w:val="175"/>
        </w:numPr>
        <w:ind w:left="720" w:hanging="360"/>
      </w:pPr>
      <w:r w:rsidDel="00000000" w:rsidR="00000000" w:rsidRPr="00000000">
        <w:rPr>
          <w:rtl w:val="0"/>
        </w:rPr>
        <w:t xml:space="preserve">Projector, audio-visual equipment</w:t>
      </w:r>
    </w:p>
    <w:p w:rsidR="00000000" w:rsidDel="00000000" w:rsidP="00000000" w:rsidRDefault="00000000" w:rsidRPr="00000000" w14:paraId="0000178F">
      <w:pPr>
        <w:numPr>
          <w:ilvl w:val="0"/>
          <w:numId w:val="175"/>
        </w:numPr>
        <w:ind w:left="720" w:hanging="360"/>
      </w:pPr>
      <w:r w:rsidDel="00000000" w:rsidR="00000000" w:rsidRPr="00000000">
        <w:rPr>
          <w:rtl w:val="0"/>
        </w:rPr>
        <w:t xml:space="preserve">Quizlet Sets &amp; Guides:</w:t>
      </w:r>
    </w:p>
    <w:p w:rsidR="00000000" w:rsidDel="00000000" w:rsidP="00000000" w:rsidRDefault="00000000" w:rsidRPr="00000000" w14:paraId="00001790">
      <w:pPr>
        <w:numPr>
          <w:ilvl w:val="1"/>
          <w:numId w:val="175"/>
        </w:numPr>
        <w:ind w:left="1440" w:hanging="360"/>
      </w:pPr>
      <w:hyperlink r:id="rId106">
        <w:r w:rsidDel="00000000" w:rsidR="00000000" w:rsidRPr="00000000">
          <w:rPr>
            <w:color w:val="1155cc"/>
            <w:u w:val="single"/>
            <w:rtl w:val="0"/>
          </w:rPr>
          <w:t xml:space="preserve">Speech Delivery Techniques</w:t>
        </w:r>
      </w:hyperlink>
      <w:r w:rsidDel="00000000" w:rsidR="00000000" w:rsidRPr="00000000">
        <w:rPr>
          <w:rtl w:val="0"/>
        </w:rPr>
      </w:r>
    </w:p>
    <w:p w:rsidR="00000000" w:rsidDel="00000000" w:rsidP="00000000" w:rsidRDefault="00000000" w:rsidRPr="00000000" w14:paraId="00001791">
      <w:pPr>
        <w:numPr>
          <w:ilvl w:val="0"/>
          <w:numId w:val="175"/>
        </w:numPr>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1792">
      <w:pPr>
        <w:numPr>
          <w:ilvl w:val="1"/>
          <w:numId w:val="175"/>
        </w:numPr>
        <w:ind w:left="1440" w:hanging="360"/>
      </w:pPr>
      <w:r w:rsidDel="00000000" w:rsidR="00000000" w:rsidRPr="00000000">
        <w:rPr>
          <w:rtl w:val="0"/>
        </w:rPr>
        <w:t xml:space="preserve">Handouts</w:t>
      </w:r>
    </w:p>
    <w:p w:rsidR="00000000" w:rsidDel="00000000" w:rsidP="00000000" w:rsidRDefault="00000000" w:rsidRPr="00000000" w14:paraId="00001793">
      <w:pPr>
        <w:numPr>
          <w:ilvl w:val="2"/>
          <w:numId w:val="175"/>
        </w:numPr>
        <w:ind w:left="2160" w:hanging="360"/>
      </w:pPr>
      <w:r w:rsidDel="00000000" w:rsidR="00000000" w:rsidRPr="00000000">
        <w:rPr>
          <w:rtl w:val="0"/>
        </w:rPr>
        <w:t xml:space="preserve">Glossary</w:t>
      </w:r>
    </w:p>
    <w:p w:rsidR="00000000" w:rsidDel="00000000" w:rsidP="00000000" w:rsidRDefault="00000000" w:rsidRPr="00000000" w14:paraId="00001794">
      <w:pPr>
        <w:numPr>
          <w:ilvl w:val="2"/>
          <w:numId w:val="175"/>
        </w:numPr>
        <w:ind w:left="2160" w:hanging="360"/>
      </w:pPr>
      <w:r w:rsidDel="00000000" w:rsidR="00000000" w:rsidRPr="00000000">
        <w:rPr>
          <w:rtl w:val="0"/>
        </w:rPr>
        <w:t xml:space="preserve">Speech Delivery</w:t>
      </w:r>
    </w:p>
    <w:p w:rsidR="00000000" w:rsidDel="00000000" w:rsidP="00000000" w:rsidRDefault="00000000" w:rsidRPr="00000000" w14:paraId="00001795">
      <w:pPr>
        <w:numPr>
          <w:ilvl w:val="2"/>
          <w:numId w:val="175"/>
        </w:numPr>
        <w:ind w:left="2160" w:hanging="360"/>
      </w:pPr>
      <w:r w:rsidDel="00000000" w:rsidR="00000000" w:rsidRPr="00000000">
        <w:rPr>
          <w:rtl w:val="0"/>
        </w:rPr>
        <w:t xml:space="preserve">Rubric</w:t>
      </w:r>
    </w:p>
    <w:p w:rsidR="00000000" w:rsidDel="00000000" w:rsidP="00000000" w:rsidRDefault="00000000" w:rsidRPr="00000000" w14:paraId="00001796">
      <w:pPr>
        <w:numPr>
          <w:ilvl w:val="1"/>
          <w:numId w:val="175"/>
        </w:numPr>
        <w:ind w:left="1440" w:hanging="360"/>
      </w:pPr>
      <w:r w:rsidDel="00000000" w:rsidR="00000000" w:rsidRPr="00000000">
        <w:rPr>
          <w:rtl w:val="0"/>
        </w:rPr>
        <w:t xml:space="preserve">Worksheets:</w:t>
      </w:r>
    </w:p>
    <w:p w:rsidR="00000000" w:rsidDel="00000000" w:rsidP="00000000" w:rsidRDefault="00000000" w:rsidRPr="00000000" w14:paraId="00001797">
      <w:pPr>
        <w:numPr>
          <w:ilvl w:val="2"/>
          <w:numId w:val="175"/>
        </w:numPr>
        <w:ind w:left="2160" w:hanging="360"/>
      </w:pPr>
      <w:r w:rsidDel="00000000" w:rsidR="00000000" w:rsidRPr="00000000">
        <w:rPr>
          <w:rtl w:val="0"/>
        </w:rPr>
        <w:t xml:space="preserve">Community Servie Project &amp; Portfolio Worksheet</w:t>
      </w:r>
    </w:p>
    <w:p w:rsidR="00000000" w:rsidDel="00000000" w:rsidP="00000000" w:rsidRDefault="00000000" w:rsidRPr="00000000" w14:paraId="00001798">
      <w:pPr>
        <w:numPr>
          <w:ilvl w:val="2"/>
          <w:numId w:val="175"/>
        </w:numPr>
        <w:ind w:left="2160" w:hanging="360"/>
      </w:pPr>
      <w:r w:rsidDel="00000000" w:rsidR="00000000" w:rsidRPr="00000000">
        <w:rPr>
          <w:rtl w:val="0"/>
        </w:rPr>
        <w:t xml:space="preserve">Peer Review Worksheet</w:t>
      </w:r>
    </w:p>
    <w:p w:rsidR="00000000" w:rsidDel="00000000" w:rsidP="00000000" w:rsidRDefault="00000000" w:rsidRPr="00000000" w14:paraId="00001799">
      <w:pPr>
        <w:numPr>
          <w:ilvl w:val="2"/>
          <w:numId w:val="175"/>
        </w:numPr>
        <w:ind w:left="2160" w:hanging="360"/>
      </w:pPr>
      <w:r w:rsidDel="00000000" w:rsidR="00000000" w:rsidRPr="00000000">
        <w:rPr>
          <w:rtl w:val="0"/>
        </w:rPr>
        <w:t xml:space="preserve">Speech Delivery Cloze Reading</w:t>
      </w:r>
    </w:p>
    <w:p w:rsidR="00000000" w:rsidDel="00000000" w:rsidP="00000000" w:rsidRDefault="00000000" w:rsidRPr="00000000" w14:paraId="0000179A">
      <w:pPr>
        <w:numPr>
          <w:ilvl w:val="2"/>
          <w:numId w:val="175"/>
        </w:numPr>
        <w:ind w:left="2160" w:hanging="360"/>
      </w:pPr>
      <w:r w:rsidDel="00000000" w:rsidR="00000000" w:rsidRPr="00000000">
        <w:rPr>
          <w:rtl w:val="0"/>
        </w:rPr>
        <w:t xml:space="preserve">Speech Delivery Worrkshet</w:t>
      </w:r>
    </w:p>
    <w:p w:rsidR="00000000" w:rsidDel="00000000" w:rsidP="00000000" w:rsidRDefault="00000000" w:rsidRPr="00000000" w14:paraId="0000179B">
      <w:pPr>
        <w:numPr>
          <w:ilvl w:val="2"/>
          <w:numId w:val="175"/>
        </w:numPr>
        <w:ind w:left="2160" w:hanging="360"/>
      </w:pPr>
      <w:r w:rsidDel="00000000" w:rsidR="00000000" w:rsidRPr="00000000">
        <w:rPr>
          <w:rtl w:val="0"/>
        </w:rPr>
        <w:t xml:space="preserve">Community Service Project Planning Worksheet</w:t>
      </w:r>
    </w:p>
    <w:p w:rsidR="00000000" w:rsidDel="00000000" w:rsidP="00000000" w:rsidRDefault="00000000" w:rsidRPr="00000000" w14:paraId="0000179C">
      <w:pPr>
        <w:numPr>
          <w:ilvl w:val="2"/>
          <w:numId w:val="175"/>
        </w:numPr>
        <w:ind w:left="2160" w:hanging="360"/>
      </w:pPr>
      <w:r w:rsidDel="00000000" w:rsidR="00000000" w:rsidRPr="00000000">
        <w:rPr>
          <w:rtl w:val="0"/>
        </w:rPr>
        <w:t xml:space="preserve">Peer Feedback Rubric</w:t>
      </w:r>
    </w:p>
    <w:p w:rsidR="00000000" w:rsidDel="00000000" w:rsidP="00000000" w:rsidRDefault="00000000" w:rsidRPr="00000000" w14:paraId="0000179D">
      <w:pPr>
        <w:pStyle w:val="Heading2"/>
        <w:keepNext w:val="0"/>
        <w:keepLines w:val="0"/>
        <w:spacing w:before="280" w:lineRule="auto"/>
        <w:rPr/>
      </w:pPr>
      <w:bookmarkStart w:colFirst="0" w:colLast="0" w:name="_h83fp91rypyh" w:id="316"/>
      <w:bookmarkEnd w:id="316"/>
      <w:hyperlink r:id="rId107">
        <w:r w:rsidDel="00000000" w:rsidR="00000000" w:rsidRPr="00000000">
          <w:rPr>
            <w:color w:val="1155cc"/>
            <w:u w:val="single"/>
            <w:rtl w:val="0"/>
          </w:rPr>
          <w:t xml:space="preserve">Preparation</w:t>
        </w:r>
      </w:hyperlink>
      <w:r w:rsidDel="00000000" w:rsidR="00000000" w:rsidRPr="00000000">
        <w:rPr>
          <w:rtl w:val="0"/>
        </w:rPr>
        <w:t xml:space="preserve"> &amp; </w:t>
      </w:r>
      <w:hyperlink r:id="rId108">
        <w:r w:rsidDel="00000000" w:rsidR="00000000" w:rsidRPr="00000000">
          <w:rPr>
            <w:color w:val="1155cc"/>
            <w:u w:val="single"/>
            <w:rtl w:val="0"/>
          </w:rPr>
          <w:t xml:space="preserve">Differentiation</w:t>
        </w:r>
      </w:hyperlink>
      <w:r w:rsidDel="00000000" w:rsidR="00000000" w:rsidRPr="00000000">
        <w:rPr>
          <w:rtl w:val="0"/>
        </w:rPr>
      </w:r>
    </w:p>
    <w:p w:rsidR="00000000" w:rsidDel="00000000" w:rsidP="00000000" w:rsidRDefault="00000000" w:rsidRPr="00000000" w14:paraId="0000179E">
      <w:pPr>
        <w:numPr>
          <w:ilvl w:val="0"/>
          <w:numId w:val="205"/>
        </w:numPr>
        <w:ind w:left="720" w:hanging="360"/>
      </w:pPr>
      <w:r w:rsidDel="00000000" w:rsidR="00000000" w:rsidRPr="00000000">
        <w:rPr>
          <w:rtl w:val="0"/>
        </w:rPr>
        <w:t xml:space="preserve">Materials: Gather portfolio templates with reflection prompts, public speaking study guides with multilingual support, presentation templates (slides/posters), peer feedback forms, speaking rubrics, and academic vocabulary charts featuring synthesis and communication terminology.</w:t>
      </w:r>
    </w:p>
    <w:p w:rsidR="00000000" w:rsidDel="00000000" w:rsidP="00000000" w:rsidRDefault="00000000" w:rsidRPr="00000000" w14:paraId="0000179F">
      <w:pPr>
        <w:numPr>
          <w:ilvl w:val="0"/>
          <w:numId w:val="205"/>
        </w:numPr>
        <w:ind w:left="720" w:hanging="360"/>
      </w:pPr>
      <w:r w:rsidDel="00000000" w:rsidR="00000000" w:rsidRPr="00000000">
        <w:rPr>
          <w:rtl w:val="0"/>
        </w:rPr>
        <w:t xml:space="preserve">Technology: Ensure access to digital portfolio platforms (Google Sites, Seesaw) with printed alternatives, test presentation software and projection systems, set up recording capabilities for practice sessions, and prepare assistive technology with offline backup options.</w:t>
      </w:r>
    </w:p>
    <w:p w:rsidR="00000000" w:rsidDel="00000000" w:rsidP="00000000" w:rsidRDefault="00000000" w:rsidRPr="00000000" w14:paraId="000017A0">
      <w:pPr>
        <w:numPr>
          <w:ilvl w:val="0"/>
          <w:numId w:val="205"/>
        </w:numPr>
        <w:ind w:left="720" w:hanging="360"/>
      </w:pPr>
      <w:r w:rsidDel="00000000" w:rsidR="00000000" w:rsidRPr="00000000">
        <w:rPr>
          <w:rtl w:val="0"/>
        </w:rPr>
        <w:t xml:space="preserve">Differentiation: Provide multiple portfolio formats (digital, physical, hybrid) with tiered reflection prompts, offer presentation choice options (individual speech, group dialogue, multimedia showcase), include flexible audience sizes and extended preparation time, and support diverse language proficiencies through sentence frames, visual organizers, and strategic peer partnerships.</w:t>
      </w:r>
    </w:p>
    <w:p w:rsidR="00000000" w:rsidDel="00000000" w:rsidP="00000000" w:rsidRDefault="00000000" w:rsidRPr="00000000" w14:paraId="000017A1">
      <w:pPr>
        <w:pStyle w:val="Heading2"/>
        <w:keepNext w:val="0"/>
        <w:keepLines w:val="0"/>
        <w:spacing w:before="280" w:lineRule="auto"/>
        <w:rPr/>
      </w:pPr>
      <w:bookmarkStart w:colFirst="0" w:colLast="0" w:name="_zex5ttm14pe4" w:id="317"/>
      <w:bookmarkEnd w:id="317"/>
      <w:hyperlink r:id="rId109">
        <w:r w:rsidDel="00000000" w:rsidR="00000000" w:rsidRPr="00000000">
          <w:rPr>
            <w:color w:val="1155cc"/>
            <w:u w:val="single"/>
            <w:rtl w:val="0"/>
          </w:rPr>
          <w:t xml:space="preserve">Assessments</w:t>
        </w:r>
      </w:hyperlink>
      <w:r w:rsidDel="00000000" w:rsidR="00000000" w:rsidRPr="00000000">
        <w:rPr>
          <w:rtl w:val="0"/>
        </w:rPr>
      </w:r>
    </w:p>
    <w:p w:rsidR="00000000" w:rsidDel="00000000" w:rsidP="00000000" w:rsidRDefault="00000000" w:rsidRPr="00000000" w14:paraId="000017A2">
      <w:pPr>
        <w:rPr/>
      </w:pPr>
      <w:r w:rsidDel="00000000" w:rsidR="00000000" w:rsidRPr="00000000">
        <w:rPr>
          <w:rtl w:val="0"/>
        </w:rPr>
        <w:t xml:space="preserve">Assess your learning over the course and present a project that addresses your chosen global issue or goal. Describe the problem (cause and effect) using data you collected from interviews with at least three local community members. Develop a multimedia presentation that includes your analysis of this data, share possible solutions, and propose a community service project based on feedback from these interviews.</w:t>
      </w:r>
    </w:p>
    <w:p w:rsidR="00000000" w:rsidDel="00000000" w:rsidP="00000000" w:rsidRDefault="00000000" w:rsidRPr="00000000" w14:paraId="000017A3">
      <w:pPr>
        <w:pStyle w:val="Heading3"/>
        <w:numPr>
          <w:ilvl w:val="0"/>
          <w:numId w:val="538"/>
        </w:numPr>
        <w:ind w:left="720" w:hanging="360"/>
        <w:rPr>
          <w:color w:val="434343"/>
          <w:sz w:val="28"/>
          <w:szCs w:val="28"/>
        </w:rPr>
      </w:pPr>
      <w:bookmarkStart w:colFirst="0" w:colLast="0" w:name="_iwp7zbvkt6vo" w:id="318"/>
      <w:bookmarkEnd w:id="318"/>
      <w:r w:rsidDel="00000000" w:rsidR="00000000" w:rsidRPr="00000000">
        <w:rPr>
          <w:rtl w:val="0"/>
        </w:rPr>
        <w:t xml:space="preserve">Rubric</w:t>
      </w:r>
    </w:p>
    <w:p w:rsidR="00000000" w:rsidDel="00000000" w:rsidP="00000000" w:rsidRDefault="00000000" w:rsidRPr="00000000" w14:paraId="000017A4">
      <w:pPr>
        <w:rPr/>
      </w:pPr>
      <w:r w:rsidDel="00000000" w:rsidR="00000000" w:rsidRPr="00000000">
        <w:rPr>
          <w:rtl w:val="0"/>
        </w:rPr>
        <w:t xml:space="preserve">Global Issues Multimedia Presentation Rubric</w:t>
      </w:r>
    </w:p>
    <w:tbl>
      <w:tblPr>
        <w:tblStyle w:val="Table20"/>
        <w:tblW w:w="9360.0" w:type="dxa"/>
        <w:jc w:val="left"/>
        <w:tblBorders>
          <w:top w:color="000000" w:space="0" w:sz="3" w:val="single"/>
          <w:left w:color="000000" w:space="0" w:sz="3" w:val="single"/>
          <w:bottom w:color="000000" w:space="0" w:sz="3" w:val="single"/>
          <w:right w:color="000000" w:space="0" w:sz="3" w:val="single"/>
          <w:insideH w:color="000000" w:space="0" w:sz="3" w:val="single"/>
          <w:insideV w:color="000000" w:space="0" w:sz="3" w:val="single"/>
        </w:tblBorders>
        <w:tblLayout w:type="fixed"/>
        <w:tblLook w:val="0600"/>
      </w:tblPr>
      <w:tblGrid>
        <w:gridCol w:w="1870.0868676545733"/>
        <w:gridCol w:w="2745.3449156872766"/>
        <w:gridCol w:w="2415.329586101175"/>
        <w:gridCol w:w="2329.238630556975"/>
        <w:tblGridChange w:id="0">
          <w:tblGrid>
            <w:gridCol w:w="1870.0868676545733"/>
            <w:gridCol w:w="2745.3449156872766"/>
            <w:gridCol w:w="2415.329586101175"/>
            <w:gridCol w:w="2329.238630556975"/>
          </w:tblGrid>
        </w:tblGridChange>
      </w:tblGrid>
      <w:tr>
        <w:trPr>
          <w:cantSplit w:val="0"/>
          <w:trHeight w:val="51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5">
            <w:pPr>
              <w:spacing w:line="240" w:lineRule="auto"/>
              <w:rPr/>
            </w:pPr>
            <w:r w:rsidDel="00000000" w:rsidR="00000000" w:rsidRPr="00000000">
              <w:rPr>
                <w:rtl w:val="0"/>
              </w:rPr>
              <w:t xml:space="preserve">Criteria</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6">
            <w:pPr>
              <w:spacing w:line="240" w:lineRule="auto"/>
              <w:rPr/>
            </w:pPr>
            <w:r w:rsidDel="00000000" w:rsidR="00000000" w:rsidRPr="00000000">
              <w:rPr>
                <w:rtl w:val="0"/>
              </w:rPr>
              <w:t xml:space="preserve">3 Points (Excellent)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7">
            <w:pPr>
              <w:spacing w:line="240" w:lineRule="auto"/>
              <w:rPr/>
            </w:pPr>
            <w:r w:rsidDel="00000000" w:rsidR="00000000" w:rsidRPr="00000000">
              <w:rPr>
                <w:rtl w:val="0"/>
              </w:rPr>
              <w:t xml:space="preserve">2 Points (Proficient)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8">
            <w:pPr>
              <w:spacing w:line="240" w:lineRule="auto"/>
              <w:rPr/>
            </w:pPr>
            <w:r w:rsidDel="00000000" w:rsidR="00000000" w:rsidRPr="00000000">
              <w:rPr>
                <w:rtl w:val="0"/>
              </w:rPr>
              <w:t xml:space="preserve">1 Point (Developing)</w:t>
            </w:r>
          </w:p>
        </w:tc>
      </w:tr>
      <w:tr>
        <w:trPr>
          <w:cantSplit w:val="0"/>
          <w:trHeight w:val="245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9">
            <w:pPr>
              <w:spacing w:line="240" w:lineRule="auto"/>
              <w:rPr/>
            </w:pPr>
            <w:r w:rsidDel="00000000" w:rsidR="00000000" w:rsidRPr="00000000">
              <w:rPr>
                <w:rtl w:val="0"/>
              </w:rPr>
              <w:t xml:space="preserve">Speaking Clarity and Coherence (CCSS.ELA-Literacy.SL.9-10.4)</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A">
            <w:pPr>
              <w:spacing w:line="240" w:lineRule="auto"/>
              <w:rPr/>
            </w:pPr>
            <w:r w:rsidDel="00000000" w:rsidR="00000000" w:rsidRPr="00000000">
              <w:rPr>
                <w:rtl w:val="0"/>
              </w:rPr>
              <w:t xml:space="preserve">Presents ideas with exceptional clarity, using precise language and maintaining a logical flow. Demonstrates advanced communication skills with purposeful tone and effective pacing.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B">
            <w:pPr>
              <w:spacing w:line="240" w:lineRule="auto"/>
              <w:rPr/>
            </w:pPr>
            <w:r w:rsidDel="00000000" w:rsidR="00000000" w:rsidRPr="00000000">
              <w:rPr>
                <w:rtl w:val="0"/>
              </w:rPr>
              <w:t xml:space="preserve">Presents ideas clearly with mostly coherent language and a generally structured approach. Maintains reasonable communication effectiveness.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C">
            <w:pPr>
              <w:spacing w:line="240" w:lineRule="auto"/>
              <w:rPr/>
            </w:pPr>
            <w:r w:rsidDel="00000000" w:rsidR="00000000" w:rsidRPr="00000000">
              <w:rPr>
                <w:rtl w:val="0"/>
              </w:rPr>
              <w:t xml:space="preserve">Struggles with clarity of presentation, uses vague language, and lacks consistent organization of ideas.</w:t>
            </w:r>
          </w:p>
        </w:tc>
      </w:tr>
      <w:tr>
        <w:trPr>
          <w:cantSplit w:val="0"/>
          <w:trHeight w:val="272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D">
            <w:pPr>
              <w:spacing w:line="240" w:lineRule="auto"/>
              <w:rPr/>
            </w:pPr>
            <w:r w:rsidDel="00000000" w:rsidR="00000000" w:rsidRPr="00000000">
              <w:rPr>
                <w:rtl w:val="0"/>
              </w:rPr>
              <w:t xml:space="preserve">Digital Media Integration (CCSS.ELA-Literacy.SL.9-10.5)</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E">
            <w:pPr>
              <w:spacing w:line="240" w:lineRule="auto"/>
              <w:rPr/>
            </w:pPr>
            <w:r w:rsidDel="00000000" w:rsidR="00000000" w:rsidRPr="00000000">
              <w:rPr>
                <w:rtl w:val="0"/>
              </w:rPr>
              <w:t xml:space="preserve">Skillfully incorporates multiple digital media elements that significantly enhance understanding of the global issue. Demonstrates sophisticated use of visual and technological resources.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AF">
            <w:pPr>
              <w:spacing w:line="240" w:lineRule="auto"/>
              <w:rPr/>
            </w:pPr>
            <w:r w:rsidDel="00000000" w:rsidR="00000000" w:rsidRPr="00000000">
              <w:rPr>
                <w:rtl w:val="0"/>
              </w:rPr>
              <w:t xml:space="preserve">Uses appropriate digital media elements that support the presentation's main points. Shows basic competence in multimedia integration.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0">
            <w:pPr>
              <w:spacing w:line="240" w:lineRule="auto"/>
              <w:rPr/>
            </w:pPr>
            <w:r w:rsidDel="00000000" w:rsidR="00000000" w:rsidRPr="00000000">
              <w:rPr>
                <w:rtl w:val="0"/>
              </w:rPr>
              <w:t xml:space="preserve">Limited or ineffective use of digital media. Multimedia elements do not clearly contribute to understanding the issue.</w:t>
            </w:r>
          </w:p>
        </w:tc>
      </w:tr>
      <w:tr>
        <w:trPr>
          <w:cantSplit w:val="0"/>
          <w:trHeight w:val="272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1">
            <w:pPr>
              <w:spacing w:line="240" w:lineRule="auto"/>
              <w:rPr/>
            </w:pPr>
            <w:r w:rsidDel="00000000" w:rsidR="00000000" w:rsidRPr="00000000">
              <w:rPr>
                <w:rtl w:val="0"/>
              </w:rPr>
              <w:t xml:space="preserve">Community Research and Data Analysis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2">
            <w:pPr>
              <w:spacing w:line="240" w:lineRule="auto"/>
              <w:rPr/>
            </w:pPr>
            <w:r w:rsidDel="00000000" w:rsidR="00000000" w:rsidRPr="00000000">
              <w:rPr>
                <w:rtl w:val="0"/>
              </w:rPr>
              <w:t xml:space="preserve">Conducts comprehensive interviews with 3+ community members. Presents in-depth, nuanced data analysis with clear cause and effect relationships. Provides exceptional insight into the global issue.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3">
            <w:pPr>
              <w:spacing w:line="240" w:lineRule="auto"/>
              <w:rPr/>
            </w:pPr>
            <w:r w:rsidDel="00000000" w:rsidR="00000000" w:rsidRPr="00000000">
              <w:rPr>
                <w:rtl w:val="0"/>
              </w:rPr>
              <w:t xml:space="preserve">Completes required interviews and provides a clear analysis of collected data. Demonstrates basic understanding of cause and effect relationships.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4">
            <w:pPr>
              <w:spacing w:line="240" w:lineRule="auto"/>
              <w:rPr/>
            </w:pPr>
            <w:r w:rsidDel="00000000" w:rsidR="00000000" w:rsidRPr="00000000">
              <w:rPr>
                <w:rtl w:val="0"/>
              </w:rPr>
              <w:t xml:space="preserve">Minimal interview research. Lacks depth in data collection and analysis. Weak connection between data and global issue.</w:t>
            </w:r>
          </w:p>
        </w:tc>
      </w:tr>
      <w:tr>
        <w:trPr>
          <w:cantSplit w:val="0"/>
          <w:trHeight w:val="272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5">
            <w:pPr>
              <w:spacing w:line="240" w:lineRule="auto"/>
              <w:rPr/>
            </w:pPr>
            <w:r w:rsidDel="00000000" w:rsidR="00000000" w:rsidRPr="00000000">
              <w:rPr>
                <w:rtl w:val="0"/>
              </w:rPr>
              <w:t xml:space="preserve">Solution and Service Project Proposal</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6">
            <w:pPr>
              <w:spacing w:line="240" w:lineRule="auto"/>
              <w:rPr/>
            </w:pPr>
            <w:r w:rsidDel="00000000" w:rsidR="00000000" w:rsidRPr="00000000">
              <w:rPr>
                <w:rtl w:val="0"/>
              </w:rPr>
              <w:t xml:space="preserve">Develops an innovative, well-researched community service project with detailed implementation strategies. Demonstrates critical thinking and strong connection to interview insights.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7">
            <w:pPr>
              <w:spacing w:line="240" w:lineRule="auto"/>
              <w:rPr/>
            </w:pPr>
            <w:r w:rsidDel="00000000" w:rsidR="00000000" w:rsidRPr="00000000">
              <w:rPr>
                <w:rtl w:val="0"/>
              </w:rPr>
              <w:t xml:space="preserve">Proposes a relevant community service project with some detailed planning. Shows reasonable connection to research findings.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8">
            <w:pPr>
              <w:spacing w:line="240" w:lineRule="auto"/>
              <w:rPr/>
            </w:pPr>
            <w:r w:rsidDel="00000000" w:rsidR="00000000" w:rsidRPr="00000000">
              <w:rPr>
                <w:rtl w:val="0"/>
              </w:rPr>
              <w:t xml:space="preserve">Presents a vague or underdeveloped project proposal with minimal connection to research or community needs.</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9">
            <w:pPr>
              <w:spacing w:line="240" w:lineRule="auto"/>
              <w:rPr/>
            </w:pPr>
            <w:r w:rsidDel="00000000" w:rsidR="00000000" w:rsidRPr="00000000">
              <w:rPr>
                <w:rtl w:val="0"/>
              </w:rPr>
              <w:t xml:space="preserve">Overall Presentation Effectiveness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A">
            <w:pPr>
              <w:spacing w:line="240" w:lineRule="auto"/>
              <w:rPr/>
            </w:pPr>
            <w:r w:rsidDel="00000000" w:rsidR="00000000" w:rsidRPr="00000000">
              <w:rPr>
                <w:rtl w:val="0"/>
              </w:rPr>
              <w:t xml:space="preserve">Exceptional delivery with compelling storytelling, professional presentation skills, and profound engagement with the global issue.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B">
            <w:pPr>
              <w:spacing w:line="240" w:lineRule="auto"/>
              <w:rPr/>
            </w:pPr>
            <w:r w:rsidDel="00000000" w:rsidR="00000000" w:rsidRPr="00000000">
              <w:rPr>
                <w:rtl w:val="0"/>
              </w:rPr>
              <w:t xml:space="preserve">Competent presentation with clear communication and adequate engagement with the topic.</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7BC">
            <w:pPr>
              <w:spacing w:line="240" w:lineRule="auto"/>
              <w:rPr/>
            </w:pPr>
            <w:r w:rsidDel="00000000" w:rsidR="00000000" w:rsidRPr="00000000">
              <w:rPr>
                <w:rtl w:val="0"/>
              </w:rPr>
              <w:t xml:space="preserve">Minimal engagement, lacking depth and persuasive communication.</w:t>
            </w:r>
          </w:p>
        </w:tc>
      </w:tr>
    </w:tbl>
    <w:p w:rsidR="00000000" w:rsidDel="00000000" w:rsidP="00000000" w:rsidRDefault="00000000" w:rsidRPr="00000000" w14:paraId="000017BD">
      <w:pPr>
        <w:rPr/>
      </w:pPr>
      <w:r w:rsidDel="00000000" w:rsidR="00000000" w:rsidRPr="00000000">
        <w:rPr>
          <w:rtl w:val="0"/>
        </w:rPr>
        <w:t xml:space="preserve">Scoring Guide:</w:t>
      </w:r>
    </w:p>
    <w:p w:rsidR="00000000" w:rsidDel="00000000" w:rsidP="00000000" w:rsidRDefault="00000000" w:rsidRPr="00000000" w14:paraId="000017BE">
      <w:pPr>
        <w:numPr>
          <w:ilvl w:val="0"/>
          <w:numId w:val="187"/>
        </w:numPr>
        <w:ind w:left="720" w:hanging="360"/>
      </w:pPr>
      <w:r w:rsidDel="00000000" w:rsidR="00000000" w:rsidRPr="00000000">
        <w:rPr>
          <w:rtl w:val="0"/>
        </w:rPr>
        <w:t xml:space="preserve">Total Possible Points: 15</w:t>
      </w:r>
    </w:p>
    <w:p w:rsidR="00000000" w:rsidDel="00000000" w:rsidP="00000000" w:rsidRDefault="00000000" w:rsidRPr="00000000" w14:paraId="000017BF">
      <w:pPr>
        <w:numPr>
          <w:ilvl w:val="0"/>
          <w:numId w:val="187"/>
        </w:numPr>
        <w:ind w:left="720" w:hanging="360"/>
      </w:pPr>
      <w:r w:rsidDel="00000000" w:rsidR="00000000" w:rsidRPr="00000000">
        <w:rPr>
          <w:rtl w:val="0"/>
        </w:rPr>
        <w:t xml:space="preserve">13-15 Points: Exceeds Expectations</w:t>
      </w:r>
    </w:p>
    <w:p w:rsidR="00000000" w:rsidDel="00000000" w:rsidP="00000000" w:rsidRDefault="00000000" w:rsidRPr="00000000" w14:paraId="000017C0">
      <w:pPr>
        <w:numPr>
          <w:ilvl w:val="0"/>
          <w:numId w:val="187"/>
        </w:numPr>
        <w:ind w:left="720" w:hanging="360"/>
      </w:pPr>
      <w:r w:rsidDel="00000000" w:rsidR="00000000" w:rsidRPr="00000000">
        <w:rPr>
          <w:rtl w:val="0"/>
        </w:rPr>
        <w:t xml:space="preserve">10-12 Points: Meets Expectations</w:t>
      </w:r>
    </w:p>
    <w:p w:rsidR="00000000" w:rsidDel="00000000" w:rsidP="00000000" w:rsidRDefault="00000000" w:rsidRPr="00000000" w14:paraId="000017C1">
      <w:pPr>
        <w:numPr>
          <w:ilvl w:val="0"/>
          <w:numId w:val="187"/>
        </w:numPr>
        <w:ind w:left="720" w:hanging="360"/>
      </w:pPr>
      <w:r w:rsidDel="00000000" w:rsidR="00000000" w:rsidRPr="00000000">
        <w:rPr>
          <w:rtl w:val="0"/>
        </w:rPr>
        <w:t xml:space="preserve">7-9 Points: Approaching Expectations</w:t>
      </w:r>
    </w:p>
    <w:p w:rsidR="00000000" w:rsidDel="00000000" w:rsidP="00000000" w:rsidRDefault="00000000" w:rsidRPr="00000000" w14:paraId="000017C2">
      <w:pPr>
        <w:numPr>
          <w:ilvl w:val="0"/>
          <w:numId w:val="187"/>
        </w:numPr>
        <w:ind w:left="720" w:hanging="360"/>
      </w:pPr>
      <w:r w:rsidDel="00000000" w:rsidR="00000000" w:rsidRPr="00000000">
        <w:rPr>
          <w:rtl w:val="0"/>
        </w:rPr>
        <w:t xml:space="preserve">0-6 Points: Below Expectations</w:t>
      </w:r>
    </w:p>
    <w:p w:rsidR="00000000" w:rsidDel="00000000" w:rsidP="00000000" w:rsidRDefault="00000000" w:rsidRPr="00000000" w14:paraId="000017C3">
      <w:pPr>
        <w:rPr/>
      </w:pPr>
      <w:r w:rsidDel="00000000" w:rsidR="00000000" w:rsidRPr="00000000">
        <w:rPr>
          <w:rtl w:val="0"/>
        </w:rPr>
        <w:t xml:space="preserve">Additional Notes:</w:t>
      </w:r>
    </w:p>
    <w:p w:rsidR="00000000" w:rsidDel="00000000" w:rsidP="00000000" w:rsidRDefault="00000000" w:rsidRPr="00000000" w14:paraId="000017C4">
      <w:pPr>
        <w:numPr>
          <w:ilvl w:val="0"/>
          <w:numId w:val="538"/>
        </w:numPr>
        <w:ind w:left="720" w:hanging="360"/>
      </w:pPr>
      <w:r w:rsidDel="00000000" w:rsidR="00000000" w:rsidRPr="00000000">
        <w:rPr>
          <w:rtl w:val="0"/>
        </w:rPr>
        <w:t xml:space="preserve">Students must demonstrate mastery of public speaking skills</w:t>
      </w:r>
    </w:p>
    <w:p w:rsidR="00000000" w:rsidDel="00000000" w:rsidP="00000000" w:rsidRDefault="00000000" w:rsidRPr="00000000" w14:paraId="000017C5">
      <w:pPr>
        <w:numPr>
          <w:ilvl w:val="0"/>
          <w:numId w:val="538"/>
        </w:numPr>
        <w:ind w:left="720" w:hanging="360"/>
      </w:pPr>
      <w:r w:rsidDel="00000000" w:rsidR="00000000" w:rsidRPr="00000000">
        <w:rPr>
          <w:rtl w:val="0"/>
        </w:rPr>
        <w:t xml:space="preserve">Emphasis on critical analysis and community-centered research</w:t>
      </w:r>
    </w:p>
    <w:p w:rsidR="00000000" w:rsidDel="00000000" w:rsidP="00000000" w:rsidRDefault="00000000" w:rsidRPr="00000000" w14:paraId="000017C6">
      <w:pPr>
        <w:numPr>
          <w:ilvl w:val="0"/>
          <w:numId w:val="538"/>
        </w:numPr>
        <w:ind w:left="720" w:hanging="360"/>
      </w:pPr>
      <w:r w:rsidDel="00000000" w:rsidR="00000000" w:rsidRPr="00000000">
        <w:rPr>
          <w:rtl w:val="0"/>
        </w:rPr>
        <w:t xml:space="preserve">Creativity and innovative thinking are highly encouraged</w:t>
      </w:r>
    </w:p>
    <w:p w:rsidR="00000000" w:rsidDel="00000000" w:rsidP="00000000" w:rsidRDefault="00000000" w:rsidRPr="00000000" w14:paraId="000017C7">
      <w:pPr>
        <w:rPr/>
      </w:pPr>
      <w:r w:rsidDel="00000000" w:rsidR="00000000" w:rsidRPr="00000000">
        <w:rPr>
          <w:rtl w:val="0"/>
        </w:rPr>
      </w:r>
    </w:p>
    <w:p w:rsidR="00000000" w:rsidDel="00000000" w:rsidP="00000000" w:rsidRDefault="00000000" w:rsidRPr="00000000" w14:paraId="000017C8">
      <w:pPr>
        <w:pStyle w:val="Heading3"/>
        <w:ind w:left="0" w:firstLine="0"/>
        <w:rPr/>
      </w:pPr>
      <w:bookmarkStart w:colFirst="0" w:colLast="0" w:name="_d3e9a3hp5hsx" w:id="319"/>
      <w:bookmarkEnd w:id="319"/>
      <w:r w:rsidDel="00000000" w:rsidR="00000000" w:rsidRPr="00000000">
        <w:rPr>
          <w:rtl w:val="0"/>
        </w:rPr>
        <w:t xml:space="preserve">Answer Key</w:t>
      </w:r>
    </w:p>
    <w:p w:rsidR="00000000" w:rsidDel="00000000" w:rsidP="00000000" w:rsidRDefault="00000000" w:rsidRPr="00000000" w14:paraId="000017C9">
      <w:pPr>
        <w:rPr/>
      </w:pPr>
      <w:r w:rsidDel="00000000" w:rsidR="00000000" w:rsidRPr="00000000">
        <w:rPr>
          <w:rtl w:val="0"/>
        </w:rPr>
        <w:t xml:space="preserve">Effective Speech Delivery: Cloze Reading</w:t>
      </w:r>
    </w:p>
    <w:p w:rsidR="00000000" w:rsidDel="00000000" w:rsidP="00000000" w:rsidRDefault="00000000" w:rsidRPr="00000000" w14:paraId="000017CA">
      <w:pPr>
        <w:numPr>
          <w:ilvl w:val="0"/>
          <w:numId w:val="625"/>
        </w:numPr>
        <w:ind w:left="720" w:hanging="360"/>
      </w:pPr>
      <w:r w:rsidDel="00000000" w:rsidR="00000000" w:rsidRPr="00000000">
        <w:rPr>
          <w:rtl w:val="0"/>
        </w:rPr>
        <w:t xml:space="preserve">public speaking</w:t>
      </w:r>
    </w:p>
    <w:p w:rsidR="00000000" w:rsidDel="00000000" w:rsidP="00000000" w:rsidRDefault="00000000" w:rsidRPr="00000000" w14:paraId="000017CB">
      <w:pPr>
        <w:numPr>
          <w:ilvl w:val="0"/>
          <w:numId w:val="625"/>
        </w:numPr>
        <w:ind w:left="720" w:hanging="360"/>
      </w:pPr>
      <w:r w:rsidDel="00000000" w:rsidR="00000000" w:rsidRPr="00000000">
        <w:rPr>
          <w:rtl w:val="0"/>
        </w:rPr>
        <w:t xml:space="preserve">performance</w:t>
      </w:r>
    </w:p>
    <w:p w:rsidR="00000000" w:rsidDel="00000000" w:rsidP="00000000" w:rsidRDefault="00000000" w:rsidRPr="00000000" w14:paraId="000017CC">
      <w:pPr>
        <w:numPr>
          <w:ilvl w:val="0"/>
          <w:numId w:val="625"/>
        </w:numPr>
        <w:ind w:left="720" w:hanging="360"/>
      </w:pPr>
      <w:r w:rsidDel="00000000" w:rsidR="00000000" w:rsidRPr="00000000">
        <w:rPr>
          <w:rtl w:val="0"/>
        </w:rPr>
        <w:t xml:space="preserve">anxiety</w:t>
      </w:r>
    </w:p>
    <w:p w:rsidR="00000000" w:rsidDel="00000000" w:rsidP="00000000" w:rsidRDefault="00000000" w:rsidRPr="00000000" w14:paraId="000017CD">
      <w:pPr>
        <w:numPr>
          <w:ilvl w:val="0"/>
          <w:numId w:val="625"/>
        </w:numPr>
        <w:ind w:left="720" w:hanging="360"/>
      </w:pPr>
      <w:r w:rsidDel="00000000" w:rsidR="00000000" w:rsidRPr="00000000">
        <w:rPr>
          <w:rtl w:val="0"/>
        </w:rPr>
        <w:t xml:space="preserve">preparation</w:t>
      </w:r>
    </w:p>
    <w:p w:rsidR="00000000" w:rsidDel="00000000" w:rsidP="00000000" w:rsidRDefault="00000000" w:rsidRPr="00000000" w14:paraId="000017CE">
      <w:pPr>
        <w:numPr>
          <w:ilvl w:val="0"/>
          <w:numId w:val="625"/>
        </w:numPr>
        <w:ind w:left="720" w:hanging="360"/>
      </w:pPr>
      <w:r w:rsidDel="00000000" w:rsidR="00000000" w:rsidRPr="00000000">
        <w:rPr>
          <w:rtl w:val="0"/>
        </w:rPr>
        <w:t xml:space="preserve">manuscript</w:t>
      </w:r>
    </w:p>
    <w:p w:rsidR="00000000" w:rsidDel="00000000" w:rsidP="00000000" w:rsidRDefault="00000000" w:rsidRPr="00000000" w14:paraId="000017CF">
      <w:pPr>
        <w:numPr>
          <w:ilvl w:val="0"/>
          <w:numId w:val="625"/>
        </w:numPr>
        <w:ind w:left="720" w:hanging="360"/>
      </w:pPr>
      <w:r w:rsidDel="00000000" w:rsidR="00000000" w:rsidRPr="00000000">
        <w:rPr>
          <w:rtl w:val="0"/>
        </w:rPr>
        <w:t xml:space="preserve">memorized</w:t>
      </w:r>
    </w:p>
    <w:p w:rsidR="00000000" w:rsidDel="00000000" w:rsidP="00000000" w:rsidRDefault="00000000" w:rsidRPr="00000000" w14:paraId="000017D0">
      <w:pPr>
        <w:numPr>
          <w:ilvl w:val="0"/>
          <w:numId w:val="625"/>
        </w:numPr>
        <w:ind w:left="720" w:hanging="360"/>
      </w:pPr>
      <w:r w:rsidDel="00000000" w:rsidR="00000000" w:rsidRPr="00000000">
        <w:rPr>
          <w:rtl w:val="0"/>
        </w:rPr>
        <w:t xml:space="preserve">impromptu</w:t>
      </w:r>
    </w:p>
    <w:p w:rsidR="00000000" w:rsidDel="00000000" w:rsidP="00000000" w:rsidRDefault="00000000" w:rsidRPr="00000000" w14:paraId="000017D1">
      <w:pPr>
        <w:numPr>
          <w:ilvl w:val="0"/>
          <w:numId w:val="625"/>
        </w:numPr>
        <w:ind w:left="720" w:hanging="360"/>
      </w:pPr>
      <w:r w:rsidDel="00000000" w:rsidR="00000000" w:rsidRPr="00000000">
        <w:rPr>
          <w:rtl w:val="0"/>
        </w:rPr>
        <w:t xml:space="preserve">extemporaneous</w:t>
      </w:r>
    </w:p>
    <w:p w:rsidR="00000000" w:rsidDel="00000000" w:rsidP="00000000" w:rsidRDefault="00000000" w:rsidRPr="00000000" w14:paraId="000017D2">
      <w:pPr>
        <w:numPr>
          <w:ilvl w:val="0"/>
          <w:numId w:val="625"/>
        </w:numPr>
        <w:ind w:left="720" w:hanging="360"/>
      </w:pPr>
      <w:r w:rsidDel="00000000" w:rsidR="00000000" w:rsidRPr="00000000">
        <w:rPr>
          <w:rtl w:val="0"/>
        </w:rPr>
        <w:t xml:space="preserve">articulation</w:t>
      </w:r>
    </w:p>
    <w:p w:rsidR="00000000" w:rsidDel="00000000" w:rsidP="00000000" w:rsidRDefault="00000000" w:rsidRPr="00000000" w14:paraId="000017D3">
      <w:pPr>
        <w:numPr>
          <w:ilvl w:val="0"/>
          <w:numId w:val="625"/>
        </w:numPr>
        <w:ind w:left="720" w:hanging="360"/>
      </w:pPr>
      <w:r w:rsidDel="00000000" w:rsidR="00000000" w:rsidRPr="00000000">
        <w:rPr>
          <w:rtl w:val="0"/>
        </w:rPr>
        <w:t xml:space="preserve">pitch</w:t>
      </w:r>
    </w:p>
    <w:p w:rsidR="00000000" w:rsidDel="00000000" w:rsidP="00000000" w:rsidRDefault="00000000" w:rsidRPr="00000000" w14:paraId="000017D4">
      <w:pPr>
        <w:numPr>
          <w:ilvl w:val="0"/>
          <w:numId w:val="625"/>
        </w:numPr>
        <w:ind w:left="720" w:hanging="360"/>
      </w:pPr>
      <w:r w:rsidDel="00000000" w:rsidR="00000000" w:rsidRPr="00000000">
        <w:rPr>
          <w:rtl w:val="0"/>
        </w:rPr>
        <w:t xml:space="preserve">inflection</w:t>
      </w:r>
    </w:p>
    <w:p w:rsidR="00000000" w:rsidDel="00000000" w:rsidP="00000000" w:rsidRDefault="00000000" w:rsidRPr="00000000" w14:paraId="000017D5">
      <w:pPr>
        <w:numPr>
          <w:ilvl w:val="0"/>
          <w:numId w:val="625"/>
        </w:numPr>
        <w:ind w:left="720" w:hanging="360"/>
      </w:pPr>
      <w:r w:rsidDel="00000000" w:rsidR="00000000" w:rsidRPr="00000000">
        <w:rPr>
          <w:rtl w:val="0"/>
        </w:rPr>
        <w:t xml:space="preserve">gestures</w:t>
      </w:r>
    </w:p>
    <w:p w:rsidR="00000000" w:rsidDel="00000000" w:rsidP="00000000" w:rsidRDefault="00000000" w:rsidRPr="00000000" w14:paraId="000017D6">
      <w:pPr>
        <w:numPr>
          <w:ilvl w:val="0"/>
          <w:numId w:val="625"/>
        </w:numPr>
        <w:ind w:left="720" w:hanging="360"/>
      </w:pPr>
      <w:r w:rsidDel="00000000" w:rsidR="00000000" w:rsidRPr="00000000">
        <w:rPr>
          <w:rtl w:val="0"/>
        </w:rPr>
        <w:t xml:space="preserve">eye contact</w:t>
      </w:r>
    </w:p>
    <w:p w:rsidR="00000000" w:rsidDel="00000000" w:rsidP="00000000" w:rsidRDefault="00000000" w:rsidRPr="00000000" w14:paraId="000017D7">
      <w:pPr>
        <w:numPr>
          <w:ilvl w:val="0"/>
          <w:numId w:val="625"/>
        </w:numPr>
        <w:ind w:left="720" w:hanging="360"/>
      </w:pPr>
      <w:r w:rsidDel="00000000" w:rsidR="00000000" w:rsidRPr="00000000">
        <w:rPr>
          <w:rtl w:val="0"/>
        </w:rPr>
        <w:t xml:space="preserve">appearance</w:t>
      </w:r>
    </w:p>
    <w:p w:rsidR="00000000" w:rsidDel="00000000" w:rsidP="00000000" w:rsidRDefault="00000000" w:rsidRPr="00000000" w14:paraId="000017D8">
      <w:pPr>
        <w:numPr>
          <w:ilvl w:val="0"/>
          <w:numId w:val="625"/>
        </w:numPr>
        <w:ind w:left="720" w:hanging="360"/>
      </w:pPr>
      <w:r w:rsidDel="00000000" w:rsidR="00000000" w:rsidRPr="00000000">
        <w:rPr>
          <w:rtl w:val="0"/>
        </w:rPr>
        <w:t xml:space="preserve">practice</w:t>
      </w:r>
    </w:p>
    <w:p w:rsidR="00000000" w:rsidDel="00000000" w:rsidP="00000000" w:rsidRDefault="00000000" w:rsidRPr="00000000" w14:paraId="000017D9">
      <w:pPr>
        <w:numPr>
          <w:ilvl w:val="0"/>
          <w:numId w:val="625"/>
        </w:numPr>
        <w:ind w:left="720" w:hanging="360"/>
      </w:pPr>
      <w:r w:rsidDel="00000000" w:rsidR="00000000" w:rsidRPr="00000000">
        <w:rPr>
          <w:rtl w:val="0"/>
        </w:rPr>
        <w:t xml:space="preserve">performance</w:t>
      </w:r>
    </w:p>
    <w:p w:rsidR="00000000" w:rsidDel="00000000" w:rsidP="00000000" w:rsidRDefault="00000000" w:rsidRPr="00000000" w14:paraId="000017DA">
      <w:pPr>
        <w:rPr/>
      </w:pPr>
      <w:r w:rsidDel="00000000" w:rsidR="00000000" w:rsidRPr="00000000">
        <w:rPr>
          <w:rtl w:val="0"/>
        </w:rPr>
        <w:t xml:space="preserve">Bonus Challenge: True or False</w:t>
      </w:r>
    </w:p>
    <w:p w:rsidR="00000000" w:rsidDel="00000000" w:rsidP="00000000" w:rsidRDefault="00000000" w:rsidRPr="00000000" w14:paraId="000017DB">
      <w:pPr>
        <w:numPr>
          <w:ilvl w:val="0"/>
          <w:numId w:val="319"/>
        </w:numPr>
        <w:ind w:left="720" w:hanging="360"/>
      </w:pPr>
      <w:r w:rsidDel="00000000" w:rsidR="00000000" w:rsidRPr="00000000">
        <w:rPr>
          <w:rtl w:val="0"/>
        </w:rPr>
        <w:t xml:space="preserve">F</w:t>
      </w:r>
    </w:p>
    <w:p w:rsidR="00000000" w:rsidDel="00000000" w:rsidP="00000000" w:rsidRDefault="00000000" w:rsidRPr="00000000" w14:paraId="000017DC">
      <w:pPr>
        <w:numPr>
          <w:ilvl w:val="0"/>
          <w:numId w:val="319"/>
        </w:numPr>
        <w:ind w:left="720" w:hanging="360"/>
      </w:pPr>
      <w:r w:rsidDel="00000000" w:rsidR="00000000" w:rsidRPr="00000000">
        <w:rPr>
          <w:rtl w:val="0"/>
        </w:rPr>
        <w:t xml:space="preserve">T</w:t>
      </w:r>
    </w:p>
    <w:p w:rsidR="00000000" w:rsidDel="00000000" w:rsidP="00000000" w:rsidRDefault="00000000" w:rsidRPr="00000000" w14:paraId="000017DD">
      <w:pPr>
        <w:numPr>
          <w:ilvl w:val="0"/>
          <w:numId w:val="319"/>
        </w:numPr>
        <w:ind w:left="720" w:hanging="360"/>
      </w:pPr>
      <w:r w:rsidDel="00000000" w:rsidR="00000000" w:rsidRPr="00000000">
        <w:rPr>
          <w:rtl w:val="0"/>
        </w:rPr>
        <w:t xml:space="preserve">F</w:t>
      </w:r>
    </w:p>
    <w:p w:rsidR="00000000" w:rsidDel="00000000" w:rsidP="00000000" w:rsidRDefault="00000000" w:rsidRPr="00000000" w14:paraId="000017DE">
      <w:pPr>
        <w:numPr>
          <w:ilvl w:val="0"/>
          <w:numId w:val="319"/>
        </w:numPr>
        <w:ind w:left="720" w:hanging="360"/>
      </w:pPr>
      <w:r w:rsidDel="00000000" w:rsidR="00000000" w:rsidRPr="00000000">
        <w:rPr>
          <w:rtl w:val="0"/>
        </w:rPr>
        <w:t xml:space="preserve">T</w:t>
      </w:r>
    </w:p>
    <w:p w:rsidR="00000000" w:rsidDel="00000000" w:rsidP="00000000" w:rsidRDefault="00000000" w:rsidRPr="00000000" w14:paraId="000017DF">
      <w:pPr>
        <w:numPr>
          <w:ilvl w:val="0"/>
          <w:numId w:val="319"/>
        </w:numPr>
        <w:ind w:left="720" w:hanging="360"/>
      </w:pPr>
      <w:r w:rsidDel="00000000" w:rsidR="00000000" w:rsidRPr="00000000">
        <w:rPr>
          <w:rtl w:val="0"/>
        </w:rPr>
        <w:t xml:space="preserve">F</w:t>
      </w:r>
    </w:p>
    <w:p w:rsidR="00000000" w:rsidDel="00000000" w:rsidP="00000000" w:rsidRDefault="00000000" w:rsidRPr="00000000" w14:paraId="000017E0">
      <w:pPr>
        <w:rPr/>
      </w:pPr>
      <w:r w:rsidDel="00000000" w:rsidR="00000000" w:rsidRPr="00000000">
        <w:rPr>
          <w:rtl w:val="0"/>
        </w:rPr>
        <w:t xml:space="preserve">Effective Speech Delivery: Worksheet</w:t>
      </w:r>
    </w:p>
    <w:p w:rsidR="00000000" w:rsidDel="00000000" w:rsidP="00000000" w:rsidRDefault="00000000" w:rsidRPr="00000000" w14:paraId="000017E1">
      <w:pPr>
        <w:rPr/>
      </w:pPr>
      <w:r w:rsidDel="00000000" w:rsidR="00000000" w:rsidRPr="00000000">
        <w:rPr>
          <w:rtl w:val="0"/>
        </w:rPr>
        <w:t xml:space="preserve">Fill in the Blank</w:t>
      </w:r>
    </w:p>
    <w:p w:rsidR="00000000" w:rsidDel="00000000" w:rsidP="00000000" w:rsidRDefault="00000000" w:rsidRPr="00000000" w14:paraId="000017E2">
      <w:pPr>
        <w:numPr>
          <w:ilvl w:val="0"/>
          <w:numId w:val="100"/>
        </w:numPr>
        <w:ind w:left="720" w:hanging="360"/>
      </w:pPr>
      <w:r w:rsidDel="00000000" w:rsidR="00000000" w:rsidRPr="00000000">
        <w:rPr>
          <w:rtl w:val="0"/>
        </w:rPr>
        <w:t xml:space="preserve">Manuscript</w:t>
      </w:r>
    </w:p>
    <w:p w:rsidR="00000000" w:rsidDel="00000000" w:rsidP="00000000" w:rsidRDefault="00000000" w:rsidRPr="00000000" w14:paraId="000017E3">
      <w:pPr>
        <w:numPr>
          <w:ilvl w:val="0"/>
          <w:numId w:val="100"/>
        </w:numPr>
        <w:ind w:left="720" w:hanging="360"/>
      </w:pPr>
      <w:r w:rsidDel="00000000" w:rsidR="00000000" w:rsidRPr="00000000">
        <w:rPr>
          <w:rtl w:val="0"/>
        </w:rPr>
        <w:t xml:space="preserve">Impromptu</w:t>
      </w:r>
    </w:p>
    <w:p w:rsidR="00000000" w:rsidDel="00000000" w:rsidP="00000000" w:rsidRDefault="00000000" w:rsidRPr="00000000" w14:paraId="000017E4">
      <w:pPr>
        <w:numPr>
          <w:ilvl w:val="0"/>
          <w:numId w:val="100"/>
        </w:numPr>
        <w:ind w:left="720" w:hanging="360"/>
      </w:pPr>
      <w:r w:rsidDel="00000000" w:rsidR="00000000" w:rsidRPr="00000000">
        <w:rPr>
          <w:rtl w:val="0"/>
        </w:rPr>
        <w:t xml:space="preserve">Memorized</w:t>
      </w:r>
    </w:p>
    <w:p w:rsidR="00000000" w:rsidDel="00000000" w:rsidP="00000000" w:rsidRDefault="00000000" w:rsidRPr="00000000" w14:paraId="000017E5">
      <w:pPr>
        <w:numPr>
          <w:ilvl w:val="0"/>
          <w:numId w:val="100"/>
        </w:numPr>
        <w:ind w:left="720" w:hanging="360"/>
      </w:pPr>
      <w:r w:rsidDel="00000000" w:rsidR="00000000" w:rsidRPr="00000000">
        <w:rPr>
          <w:rtl w:val="0"/>
        </w:rPr>
        <w:t xml:space="preserve">Extemporaneous</w:t>
      </w:r>
    </w:p>
    <w:p w:rsidR="00000000" w:rsidDel="00000000" w:rsidP="00000000" w:rsidRDefault="00000000" w:rsidRPr="00000000" w14:paraId="000017E6">
      <w:pPr>
        <w:numPr>
          <w:ilvl w:val="0"/>
          <w:numId w:val="100"/>
        </w:numPr>
        <w:ind w:left="720" w:hanging="360"/>
      </w:pPr>
      <w:r w:rsidDel="00000000" w:rsidR="00000000" w:rsidRPr="00000000">
        <w:rPr>
          <w:rtl w:val="0"/>
        </w:rPr>
        <w:t xml:space="preserve">Articulation</w:t>
      </w:r>
    </w:p>
    <w:p w:rsidR="00000000" w:rsidDel="00000000" w:rsidP="00000000" w:rsidRDefault="00000000" w:rsidRPr="00000000" w14:paraId="000017E7">
      <w:pPr>
        <w:rPr/>
      </w:pPr>
      <w:r w:rsidDel="00000000" w:rsidR="00000000" w:rsidRPr="00000000">
        <w:rPr>
          <w:rtl w:val="0"/>
        </w:rPr>
        <w:t xml:space="preserve">Multiple Choice Questions</w:t>
      </w:r>
    </w:p>
    <w:p w:rsidR="00000000" w:rsidDel="00000000" w:rsidP="00000000" w:rsidRDefault="00000000" w:rsidRPr="00000000" w14:paraId="000017E8">
      <w:pPr>
        <w:numPr>
          <w:ilvl w:val="0"/>
          <w:numId w:val="548"/>
        </w:numPr>
        <w:ind w:left="720" w:hanging="360"/>
      </w:pPr>
      <w:r w:rsidDel="00000000" w:rsidR="00000000" w:rsidRPr="00000000">
        <w:rPr>
          <w:rtl w:val="0"/>
        </w:rPr>
        <w:t xml:space="preserve">B) Memorized</w:t>
      </w:r>
    </w:p>
    <w:p w:rsidR="00000000" w:rsidDel="00000000" w:rsidP="00000000" w:rsidRDefault="00000000" w:rsidRPr="00000000" w14:paraId="000017E9">
      <w:pPr>
        <w:numPr>
          <w:ilvl w:val="0"/>
          <w:numId w:val="548"/>
        </w:numPr>
        <w:ind w:left="720" w:hanging="360"/>
      </w:pPr>
      <w:r w:rsidDel="00000000" w:rsidR="00000000" w:rsidRPr="00000000">
        <w:rPr>
          <w:rtl w:val="0"/>
        </w:rPr>
        <w:t xml:space="preserve">C) Articulation</w:t>
      </w:r>
    </w:p>
    <w:p w:rsidR="00000000" w:rsidDel="00000000" w:rsidP="00000000" w:rsidRDefault="00000000" w:rsidRPr="00000000" w14:paraId="000017EA">
      <w:pPr>
        <w:numPr>
          <w:ilvl w:val="0"/>
          <w:numId w:val="548"/>
        </w:numPr>
        <w:ind w:left="720" w:hanging="360"/>
      </w:pPr>
      <w:r w:rsidDel="00000000" w:rsidR="00000000" w:rsidRPr="00000000">
        <w:rPr>
          <w:rtl w:val="0"/>
        </w:rPr>
        <w:t xml:space="preserve">A) Personal Appearance</w:t>
      </w:r>
    </w:p>
    <w:p w:rsidR="00000000" w:rsidDel="00000000" w:rsidP="00000000" w:rsidRDefault="00000000" w:rsidRPr="00000000" w14:paraId="000017EB">
      <w:pPr>
        <w:numPr>
          <w:ilvl w:val="0"/>
          <w:numId w:val="548"/>
        </w:numPr>
        <w:ind w:left="720" w:hanging="360"/>
      </w:pPr>
      <w:r w:rsidDel="00000000" w:rsidR="00000000" w:rsidRPr="00000000">
        <w:rPr>
          <w:rtl w:val="0"/>
        </w:rPr>
        <w:t xml:space="preserve">C) Practice repeatedly and use calming techniques</w:t>
      </w:r>
    </w:p>
    <w:p w:rsidR="00000000" w:rsidDel="00000000" w:rsidP="00000000" w:rsidRDefault="00000000" w:rsidRPr="00000000" w14:paraId="000017EC">
      <w:pPr>
        <w:numPr>
          <w:ilvl w:val="0"/>
          <w:numId w:val="548"/>
        </w:numPr>
        <w:ind w:left="720" w:hanging="360"/>
      </w:pPr>
      <w:r w:rsidDel="00000000" w:rsidR="00000000" w:rsidRPr="00000000">
        <w:rPr>
          <w:rtl w:val="0"/>
        </w:rPr>
        <w:t xml:space="preserve">C) Pitch and Inflection</w:t>
      </w:r>
    </w:p>
    <w:p w:rsidR="00000000" w:rsidDel="00000000" w:rsidP="00000000" w:rsidRDefault="00000000" w:rsidRPr="00000000" w14:paraId="000017ED">
      <w:pPr>
        <w:rPr/>
      </w:pPr>
      <w:r w:rsidDel="00000000" w:rsidR="00000000" w:rsidRPr="00000000">
        <w:rPr>
          <w:rtl w:val="0"/>
        </w:rPr>
        <w:t xml:space="preserve">Open-Ended Questions</w:t>
      </w:r>
    </w:p>
    <w:p w:rsidR="00000000" w:rsidDel="00000000" w:rsidP="00000000" w:rsidRDefault="00000000" w:rsidRPr="00000000" w14:paraId="000017EE">
      <w:pPr>
        <w:numPr>
          <w:ilvl w:val="0"/>
          <w:numId w:val="57"/>
        </w:numPr>
        <w:ind w:left="720" w:hanging="360"/>
      </w:pPr>
      <w:r w:rsidDel="00000000" w:rsidR="00000000" w:rsidRPr="00000000">
        <w:rPr>
          <w:rtl w:val="0"/>
        </w:rPr>
        <w:t xml:space="preserve">The extemporaneous style is considered the most flexible because it allows the speaker to prepare key points and speak naturally using notes or an outline. This balance between planning and spontaneity makes the speech feel engaging and organized.</w:t>
      </w:r>
    </w:p>
    <w:p w:rsidR="00000000" w:rsidDel="00000000" w:rsidP="00000000" w:rsidRDefault="00000000" w:rsidRPr="00000000" w14:paraId="000017EF">
      <w:pPr>
        <w:numPr>
          <w:ilvl w:val="0"/>
          <w:numId w:val="57"/>
        </w:numPr>
        <w:ind w:left="720" w:hanging="360"/>
      </w:pPr>
      <w:r w:rsidDel="00000000" w:rsidR="00000000" w:rsidRPr="00000000">
        <w:rPr>
          <w:rtl w:val="0"/>
        </w:rPr>
        <w:t xml:space="preserve">Facial expressions can greatly impact speech delivery by conveying emotions and reinforcing the speaker's message. A serious topic should be matched with appropriate expressions, and varying expressions can keep the audience interested and engaged.</w:t>
      </w:r>
    </w:p>
    <w:p w:rsidR="00000000" w:rsidDel="00000000" w:rsidP="00000000" w:rsidRDefault="00000000" w:rsidRPr="00000000" w14:paraId="000017F0">
      <w:pPr>
        <w:numPr>
          <w:ilvl w:val="0"/>
          <w:numId w:val="57"/>
        </w:numPr>
        <w:ind w:left="720" w:hanging="360"/>
      </w:pPr>
      <w:r w:rsidDel="00000000" w:rsidR="00000000" w:rsidRPr="00000000">
        <w:rPr>
          <w:rtl w:val="0"/>
        </w:rPr>
        <w:t xml:space="preserve">Strategies for practicing and preparing for a speech include outlining ideas clearly, practicing repeatedly (aloud, in front of a mirror, or recording oneself), focusing on the opening and closing, and using breathing exercises or calming music to manage nerves.</w:t>
      </w:r>
    </w:p>
    <w:p w:rsidR="00000000" w:rsidDel="00000000" w:rsidP="00000000" w:rsidRDefault="00000000" w:rsidRPr="00000000" w14:paraId="000017F1">
      <w:pPr>
        <w:rPr/>
      </w:pPr>
      <w:r w:rsidDel="00000000" w:rsidR="00000000" w:rsidRPr="00000000">
        <w:rPr>
          <w:rtl w:val="0"/>
        </w:rPr>
      </w:r>
    </w:p>
    <w:p w:rsidR="00000000" w:rsidDel="00000000" w:rsidP="00000000" w:rsidRDefault="00000000" w:rsidRPr="00000000" w14:paraId="000017F2">
      <w:pPr>
        <w:pStyle w:val="Heading3"/>
        <w:ind w:left="0" w:firstLine="0"/>
        <w:rPr/>
      </w:pPr>
      <w:bookmarkStart w:colFirst="0" w:colLast="0" w:name="_kjrod4nhl3t0" w:id="320"/>
      <w:bookmarkEnd w:id="320"/>
      <w:r w:rsidDel="00000000" w:rsidR="00000000" w:rsidRPr="00000000">
        <w:rPr>
          <w:rtl w:val="0"/>
        </w:rPr>
        <w:t xml:space="preserve">Example Response</w:t>
      </w:r>
    </w:p>
    <w:p w:rsidR="00000000" w:rsidDel="00000000" w:rsidP="00000000" w:rsidRDefault="00000000" w:rsidRPr="00000000" w14:paraId="000017F3">
      <w:pPr>
        <w:ind w:left="720" w:firstLine="0"/>
        <w:rPr/>
      </w:pPr>
      <w:r w:rsidDel="00000000" w:rsidR="00000000" w:rsidRPr="00000000">
        <w:rPr>
          <w:rtl w:val="0"/>
        </w:rPr>
        <w:t xml:space="preserve">Exemplary Response:</w:t>
      </w:r>
    </w:p>
    <w:p w:rsidR="00000000" w:rsidDel="00000000" w:rsidP="00000000" w:rsidRDefault="00000000" w:rsidRPr="00000000" w14:paraId="000017F4">
      <w:pPr>
        <w:ind w:left="720" w:firstLine="0"/>
        <w:rPr/>
      </w:pPr>
      <w:r w:rsidDel="00000000" w:rsidR="00000000" w:rsidRPr="00000000">
        <w:rPr>
          <w:rtl w:val="0"/>
        </w:rPr>
        <w:t xml:space="preserve">Over the course of this project, I have learned about the impact of plastic pollution on our local environment and community. Through interviews with three local community members—a beach clean-up volunteer, a local shop owner, and a school teacher—I discovered that plastic waste not only harms marine life but also affects our community's health and tourism. For instance, the beach clean-up volunteer highlighted how the accumulation of plastic directly harms sea turtles and other wildlife, while the shop owner noted a decrease in customers during beach season due to littered beaches.</w:t>
      </w:r>
    </w:p>
    <w:p w:rsidR="00000000" w:rsidDel="00000000" w:rsidP="00000000" w:rsidRDefault="00000000" w:rsidRPr="00000000" w14:paraId="000017F5">
      <w:pPr>
        <w:ind w:left="720" w:firstLine="0"/>
        <w:rPr/>
      </w:pPr>
      <w:r w:rsidDel="00000000" w:rsidR="00000000" w:rsidRPr="00000000">
        <w:rPr>
          <w:rtl w:val="0"/>
        </w:rPr>
        <w:t xml:space="preserve">In my multimedia presentation, I incorporated graphs showing the rise in plastic usage over the last decade, along with video clips from the interviews. I proposed several solutions including implementing a community-wide recycling program and organizing monthly beach clean-up events. Based on feedback from the interviews, I am proposing a community service project called "Plastic-Free July," where we challenge community members to reduce their plastic use for the month and participate in weekly clean-ups. This initiative aims to not only reduce plastic pollution but also educate the community on sustainable practices.</w:t>
      </w:r>
    </w:p>
    <w:p w:rsidR="00000000" w:rsidDel="00000000" w:rsidP="00000000" w:rsidRDefault="00000000" w:rsidRPr="00000000" w14:paraId="000017F6">
      <w:pPr>
        <w:ind w:left="720" w:firstLine="0"/>
        <w:rPr/>
      </w:pPr>
      <w:r w:rsidDel="00000000" w:rsidR="00000000" w:rsidRPr="00000000">
        <w:rPr>
          <w:rtl w:val="0"/>
        </w:rPr>
        <w:t xml:space="preserve">Why this is exemplary:</w:t>
        <w:br w:type="textWrapping"/>
        <w:t xml:space="preserve"> This response meets the criteria for success by clearly addressing the problem with specific data from interviews, integrating digital media effectively, and proposing a well-thought-out community service project based on the collected feedback.</w:t>
      </w:r>
    </w:p>
    <w:p w:rsidR="00000000" w:rsidDel="00000000" w:rsidP="00000000" w:rsidRDefault="00000000" w:rsidRPr="00000000" w14:paraId="000017F7">
      <w:pPr>
        <w:ind w:left="720" w:firstLine="0"/>
        <w:rPr/>
      </w:pPr>
      <w:r w:rsidDel="00000000" w:rsidR="00000000" w:rsidRPr="00000000">
        <w:rPr>
          <w:rtl w:val="0"/>
        </w:rPr>
        <w:t xml:space="preserve">Non-Exemplary Response:</w:t>
      </w:r>
    </w:p>
    <w:p w:rsidR="00000000" w:rsidDel="00000000" w:rsidP="00000000" w:rsidRDefault="00000000" w:rsidRPr="00000000" w14:paraId="000017F8">
      <w:pPr>
        <w:ind w:left="720" w:firstLine="0"/>
        <w:rPr/>
      </w:pPr>
      <w:r w:rsidDel="00000000" w:rsidR="00000000" w:rsidRPr="00000000">
        <w:rPr>
          <w:rtl w:val="0"/>
        </w:rPr>
        <w:t xml:space="preserve">I learned a lot about pollution and how it’s bad for the environment. In my project, I talked to some people about trash and stuff. One person said they see a lot of plastic on the beach, which is bad. I think we should do something about it, maybe some clean-ups, but I didn’t really get any other ideas from the people I talked to. I made a PowerPoint but didn’t include any graphs or videos because I thought it was too much work. My main idea is to tell everyone to stop using plastic, but I didn’t really plan out how we would do that.</w:t>
      </w:r>
    </w:p>
    <w:p w:rsidR="00000000" w:rsidDel="00000000" w:rsidP="00000000" w:rsidRDefault="00000000" w:rsidRPr="00000000" w14:paraId="000017F9">
      <w:pPr>
        <w:ind w:left="720" w:firstLine="0"/>
        <w:rPr/>
      </w:pPr>
      <w:r w:rsidDel="00000000" w:rsidR="00000000" w:rsidRPr="00000000">
        <w:rPr>
          <w:rtl w:val="0"/>
        </w:rPr>
        <w:t xml:space="preserve">Why this is non-exemplary:</w:t>
        <w:br w:type="textWrapping"/>
        <w:t xml:space="preserve"> This response does not meet the criteria for success as it lacks detailed data analysis from interviews, fails to integrate digital media effectively, and does not provide a clear and actionable service project proposal. The presentation lacks depth and coherence, limiting its effectiveness.</w:t>
      </w:r>
    </w:p>
    <w:p w:rsidR="00000000" w:rsidDel="00000000" w:rsidP="00000000" w:rsidRDefault="00000000" w:rsidRPr="00000000" w14:paraId="000017FA">
      <w:pPr>
        <w:pStyle w:val="Heading2"/>
        <w:keepNext w:val="0"/>
        <w:keepLines w:val="0"/>
        <w:spacing w:before="280" w:lineRule="auto"/>
        <w:rPr/>
      </w:pPr>
      <w:bookmarkStart w:colFirst="0" w:colLast="0" w:name="_ylujpjh8yqzf" w:id="321"/>
      <w:bookmarkEnd w:id="321"/>
      <w:hyperlink r:id="rId110">
        <w:r w:rsidDel="00000000" w:rsidR="00000000" w:rsidRPr="00000000">
          <w:rPr>
            <w:color w:val="1155cc"/>
            <w:u w:val="single"/>
            <w:rtl w:val="0"/>
          </w:rPr>
          <w:t xml:space="preserve">Activities</w:t>
        </w:r>
      </w:hyperlink>
      <w:r w:rsidDel="00000000" w:rsidR="00000000" w:rsidRPr="00000000">
        <w:rPr>
          <w:rtl w:val="0"/>
        </w:rPr>
        <w:t xml:space="preserve">/</w:t>
      </w:r>
      <w:hyperlink r:id="rId111">
        <w:r w:rsidDel="00000000" w:rsidR="00000000" w:rsidRPr="00000000">
          <w:rPr>
            <w:color w:val="1155cc"/>
            <w:u w:val="single"/>
            <w:rtl w:val="0"/>
          </w:rPr>
          <w:t xml:space="preserve">Lessons</w:t>
        </w:r>
      </w:hyperlink>
      <w:r w:rsidDel="00000000" w:rsidR="00000000" w:rsidRPr="00000000">
        <w:rPr>
          <w:rtl w:val="0"/>
        </w:rPr>
      </w:r>
    </w:p>
    <w:p w:rsidR="00000000" w:rsidDel="00000000" w:rsidP="00000000" w:rsidRDefault="00000000" w:rsidRPr="00000000" w14:paraId="000017FB">
      <w:pPr>
        <w:pStyle w:val="Heading3"/>
        <w:spacing w:after="240" w:before="240" w:lineRule="auto"/>
        <w:rPr/>
      </w:pPr>
      <w:bookmarkStart w:colFirst="0" w:colLast="0" w:name="_o7hohddctimn" w:id="322"/>
      <w:bookmarkEnd w:id="322"/>
      <w:r w:rsidDel="00000000" w:rsidR="00000000" w:rsidRPr="00000000">
        <w:rPr>
          <w:rtl w:val="0"/>
        </w:rPr>
        <w:t xml:space="preserve">Engage 30</w:t>
      </w:r>
    </w:p>
    <w:p w:rsidR="00000000" w:rsidDel="00000000" w:rsidP="00000000" w:rsidRDefault="00000000" w:rsidRPr="00000000" w14:paraId="000017FC">
      <w:pPr>
        <w:rPr/>
      </w:pPr>
      <w:r w:rsidDel="00000000" w:rsidR="00000000" w:rsidRPr="00000000">
        <w:rPr>
          <w:rtl w:val="0"/>
        </w:rPr>
        <w:t xml:space="preserve">Introduce: Launch the lesson by establishing clear objectives: students will synthesize their learning journey into comprehensive portfolios and develop essential public speaking skills to present their community service project proposals. Emphasize that by lesson's end, they will demonstrate mastery of presentation techniques and articulate their project vision for peer feedback and reflection.</w:t>
      </w:r>
    </w:p>
    <w:p w:rsidR="00000000" w:rsidDel="00000000" w:rsidP="00000000" w:rsidRDefault="00000000" w:rsidRPr="00000000" w14:paraId="000017FD">
      <w:pPr>
        <w:rPr/>
      </w:pPr>
      <w:r w:rsidDel="00000000" w:rsidR="00000000" w:rsidRPr="00000000">
        <w:rPr>
          <w:rtl w:val="0"/>
        </w:rPr>
        <w:t xml:space="preserve">Model: Display the portfolio template and demonstrate completion using the class topic from Lesson 4. Walk through each section, modeling reflective language and showing how to connect essential questions to skill development and assignment outcomes.</w:t>
      </w:r>
    </w:p>
    <w:p w:rsidR="00000000" w:rsidDel="00000000" w:rsidP="00000000" w:rsidRDefault="00000000" w:rsidRPr="00000000" w14:paraId="000017FE">
      <w:pPr>
        <w:rPr/>
      </w:pPr>
      <w:r w:rsidDel="00000000" w:rsidR="00000000" w:rsidRPr="00000000">
        <w:rPr>
          <w:rtl w:val="0"/>
        </w:rPr>
        <w:t xml:space="preserve">Activity: Provide students 10 minutes to construct their portfolios, documenting essential questions from each lesson, showcasing key assignments, and identifying skills acquired throughout the course progression.</w:t>
      </w:r>
    </w:p>
    <w:p w:rsidR="00000000" w:rsidDel="00000000" w:rsidP="00000000" w:rsidRDefault="00000000" w:rsidRPr="00000000" w14:paraId="000017FF">
      <w:pPr>
        <w:rPr/>
      </w:pPr>
      <w:r w:rsidDel="00000000" w:rsidR="00000000" w:rsidRPr="00000000">
        <w:rPr>
          <w:rtl w:val="0"/>
        </w:rPr>
        <w:t xml:space="preserve">Assessment: Facilitate brief sharing sessions and identify emerging patterns in student responses, highlighting common themes and celebrating diverse learning pathways.</w:t>
      </w:r>
    </w:p>
    <w:p w:rsidR="00000000" w:rsidDel="00000000" w:rsidP="00000000" w:rsidRDefault="00000000" w:rsidRPr="00000000" w14:paraId="00001800">
      <w:pPr>
        <w:spacing w:after="240" w:before="240" w:lineRule="auto"/>
        <w:ind w:left="720" w:firstLine="0"/>
        <w:rPr/>
      </w:pPr>
      <w:r w:rsidDel="00000000" w:rsidR="00000000" w:rsidRPr="00000000">
        <w:rPr>
          <w:rtl w:val="0"/>
        </w:rPr>
      </w:r>
    </w:p>
    <w:p w:rsidR="00000000" w:rsidDel="00000000" w:rsidP="00000000" w:rsidRDefault="00000000" w:rsidRPr="00000000" w14:paraId="00001801">
      <w:pPr>
        <w:pStyle w:val="Heading3"/>
        <w:spacing w:after="240" w:before="240" w:lineRule="auto"/>
        <w:rPr/>
      </w:pPr>
      <w:bookmarkStart w:colFirst="0" w:colLast="0" w:name="_agr8b460clz1" w:id="323"/>
      <w:bookmarkEnd w:id="323"/>
      <w:r w:rsidDel="00000000" w:rsidR="00000000" w:rsidRPr="00000000">
        <w:rPr>
          <w:rtl w:val="0"/>
        </w:rPr>
        <w:t xml:space="preserve">Explore 30</w:t>
      </w:r>
    </w:p>
    <w:p w:rsidR="00000000" w:rsidDel="00000000" w:rsidP="00000000" w:rsidRDefault="00000000" w:rsidRPr="00000000" w14:paraId="00001802">
      <w:pPr>
        <w:rPr/>
      </w:pPr>
      <w:r w:rsidDel="00000000" w:rsidR="00000000" w:rsidRPr="00000000">
        <w:rPr>
          <w:rtl w:val="0"/>
        </w:rPr>
        <w:t xml:space="preserve">Introduce: Establish the collaborative review process, explaining how peer feedback strengthens both reviewer and presenter understanding while building community connections around shared learning experiences.</w:t>
      </w:r>
    </w:p>
    <w:p w:rsidR="00000000" w:rsidDel="00000000" w:rsidP="00000000" w:rsidRDefault="00000000" w:rsidRPr="00000000" w14:paraId="00001803">
      <w:pPr>
        <w:rPr/>
      </w:pPr>
      <w:r w:rsidDel="00000000" w:rsidR="00000000" w:rsidRPr="00000000">
        <w:rPr>
          <w:rtl w:val="0"/>
        </w:rPr>
        <w:t xml:space="preserve">Model: Demonstrate effective peer review protocols by partnering with a student volunteer, showing how to provide constructive feedback using academic language and specific observations.</w:t>
      </w:r>
    </w:p>
    <w:p w:rsidR="00000000" w:rsidDel="00000000" w:rsidP="00000000" w:rsidRDefault="00000000" w:rsidRPr="00000000" w14:paraId="00001804">
      <w:pPr>
        <w:rPr/>
      </w:pPr>
      <w:r w:rsidDel="00000000" w:rsidR="00000000" w:rsidRPr="00000000">
        <w:rPr>
          <w:rtl w:val="0"/>
        </w:rPr>
        <w:t xml:space="preserve">Activity: Organize students into strategic pairs and allocate 15 minutes for reciprocal portfolio review and reflection, encouraging detailed feedback and thoughtful questioning.</w:t>
      </w:r>
    </w:p>
    <w:p w:rsidR="00000000" w:rsidDel="00000000" w:rsidP="00000000" w:rsidRDefault="00000000" w:rsidRPr="00000000" w14:paraId="00001805">
      <w:pPr>
        <w:rPr/>
      </w:pPr>
      <w:r w:rsidDel="00000000" w:rsidR="00000000" w:rsidRPr="00000000">
        <w:rPr>
          <w:rtl w:val="0"/>
        </w:rPr>
        <w:t xml:space="preserve">Assessment: Reconvene to synthesize class-wide patterns and insights, discussing how peer perspectives enhanced individual understanding and portfolio development.</w:t>
      </w:r>
    </w:p>
    <w:p w:rsidR="00000000" w:rsidDel="00000000" w:rsidP="00000000" w:rsidRDefault="00000000" w:rsidRPr="00000000" w14:paraId="00001806">
      <w:pPr>
        <w:pStyle w:val="Heading3"/>
        <w:spacing w:after="240" w:before="240" w:lineRule="auto"/>
        <w:rPr/>
      </w:pPr>
      <w:bookmarkStart w:colFirst="0" w:colLast="0" w:name="_jym7l1jwys3c" w:id="324"/>
      <w:bookmarkEnd w:id="324"/>
      <w:r w:rsidDel="00000000" w:rsidR="00000000" w:rsidRPr="00000000">
        <w:rPr>
          <w:rtl w:val="0"/>
        </w:rPr>
        <w:t xml:space="preserve">Explain 20</w:t>
      </w:r>
    </w:p>
    <w:p w:rsidR="00000000" w:rsidDel="00000000" w:rsidP="00000000" w:rsidRDefault="00000000" w:rsidRPr="00000000" w14:paraId="00001807">
      <w:pPr>
        <w:rPr/>
      </w:pPr>
      <w:r w:rsidDel="00000000" w:rsidR="00000000" w:rsidRPr="00000000">
        <w:rPr>
          <w:rtl w:val="0"/>
        </w:rPr>
        <w:t xml:space="preserve">Introduce: Frame presentation skills as essential tools for civic engagement and academic success, connecting to their role as emerging community leaders and change agents.</w:t>
      </w:r>
    </w:p>
    <w:p w:rsidR="00000000" w:rsidDel="00000000" w:rsidP="00000000" w:rsidRDefault="00000000" w:rsidRPr="00000000" w14:paraId="00001808">
      <w:pPr>
        <w:rPr/>
      </w:pPr>
      <w:r w:rsidDel="00000000" w:rsidR="00000000" w:rsidRPr="00000000">
        <w:rPr>
          <w:rtl w:val="0"/>
        </w:rPr>
        <w:t xml:space="preserve">Model: Guide students through the Public Speaking Study Guide, demonstrating key techniques through interactive examples and addressing common presentation challenges.</w:t>
      </w:r>
    </w:p>
    <w:p w:rsidR="00000000" w:rsidDel="00000000" w:rsidP="00000000" w:rsidRDefault="00000000" w:rsidRPr="00000000" w14:paraId="00001809">
      <w:pPr>
        <w:rPr/>
      </w:pPr>
      <w:r w:rsidDel="00000000" w:rsidR="00000000" w:rsidRPr="00000000">
        <w:rPr>
          <w:rtl w:val="0"/>
        </w:rPr>
        <w:t xml:space="preserve">Activity: Have students complete the accompanying worksheet while taking detailed notes on presentation strategies, voice projection, body language, and audience engagement techniques.</w:t>
      </w:r>
    </w:p>
    <w:p w:rsidR="00000000" w:rsidDel="00000000" w:rsidP="00000000" w:rsidRDefault="00000000" w:rsidRPr="00000000" w14:paraId="0000180A">
      <w:pPr>
        <w:rPr/>
      </w:pPr>
      <w:r w:rsidDel="00000000" w:rsidR="00000000" w:rsidRPr="00000000">
        <w:rPr>
          <w:rtl w:val="0"/>
        </w:rPr>
        <w:t xml:space="preserve">Assessment: Review key concepts collectively, ensuring student comprehension of fundamental presentation principles and addressing any clarifying questions.</w:t>
      </w:r>
    </w:p>
    <w:p w:rsidR="00000000" w:rsidDel="00000000" w:rsidP="00000000" w:rsidRDefault="00000000" w:rsidRPr="00000000" w14:paraId="0000180B">
      <w:pPr>
        <w:pStyle w:val="Heading3"/>
        <w:spacing w:after="240" w:before="240" w:lineRule="auto"/>
        <w:rPr/>
      </w:pPr>
      <w:bookmarkStart w:colFirst="0" w:colLast="0" w:name="_xneevwcsqvs4" w:id="325"/>
      <w:bookmarkEnd w:id="325"/>
      <w:r w:rsidDel="00000000" w:rsidR="00000000" w:rsidRPr="00000000">
        <w:rPr>
          <w:rtl w:val="0"/>
        </w:rPr>
        <w:t xml:space="preserve">Elaborate 45</w:t>
      </w:r>
    </w:p>
    <w:p w:rsidR="00000000" w:rsidDel="00000000" w:rsidP="00000000" w:rsidRDefault="00000000" w:rsidRPr="00000000" w14:paraId="0000180C">
      <w:pPr>
        <w:rPr/>
      </w:pPr>
      <w:r w:rsidDel="00000000" w:rsidR="00000000" w:rsidRPr="00000000">
        <w:rPr>
          <w:rtl w:val="0"/>
        </w:rPr>
        <w:t xml:space="preserve">Introduce: Transition students into presentation creators, emphasizing that they possess all necessary content knowledge and need to strategically organize their ideas for maximum impact and clarity.</w:t>
      </w:r>
    </w:p>
    <w:p w:rsidR="00000000" w:rsidDel="00000000" w:rsidP="00000000" w:rsidRDefault="00000000" w:rsidRPr="00000000" w14:paraId="0000180D">
      <w:pPr>
        <w:rPr/>
      </w:pPr>
      <w:r w:rsidDel="00000000" w:rsidR="00000000" w:rsidRPr="00000000">
        <w:rPr>
          <w:rtl w:val="0"/>
        </w:rPr>
        <w:t xml:space="preserve">Model: Review available presentation templates and organizational frameworks, demonstrating how to sequence ideas logically and incorporate visual elements effectively.</w:t>
      </w:r>
    </w:p>
    <w:p w:rsidR="00000000" w:rsidDel="00000000" w:rsidP="00000000" w:rsidRDefault="00000000" w:rsidRPr="00000000" w14:paraId="0000180E">
      <w:pPr>
        <w:rPr/>
      </w:pPr>
      <w:r w:rsidDel="00000000" w:rsidR="00000000" w:rsidRPr="00000000">
        <w:rPr>
          <w:rtl w:val="0"/>
        </w:rPr>
        <w:t xml:space="preserve">Activity: Provide 30-45 minutes of focused work time for students to assemble their presentations, integrating portfolio content with persuasive project proposals and clear implementation plans.</w:t>
      </w:r>
    </w:p>
    <w:p w:rsidR="00000000" w:rsidDel="00000000" w:rsidP="00000000" w:rsidRDefault="00000000" w:rsidRPr="00000000" w14:paraId="0000180F">
      <w:pPr>
        <w:rPr/>
      </w:pPr>
      <w:r w:rsidDel="00000000" w:rsidR="00000000" w:rsidRPr="00000000">
        <w:rPr>
          <w:rtl w:val="0"/>
        </w:rPr>
        <w:t xml:space="preserve">Assessment: Circulate to identify common organizational challenges and successful strategies, providing targeted feedback and highlighting effective approaches for class benefit</w:t>
      </w:r>
    </w:p>
    <w:p w:rsidR="00000000" w:rsidDel="00000000" w:rsidP="00000000" w:rsidRDefault="00000000" w:rsidRPr="00000000" w14:paraId="00001810">
      <w:pPr>
        <w:pStyle w:val="Heading3"/>
        <w:spacing w:after="240" w:before="240" w:lineRule="auto"/>
        <w:rPr/>
      </w:pPr>
      <w:bookmarkStart w:colFirst="0" w:colLast="0" w:name="_exxh1nsk5cm3" w:id="326"/>
      <w:bookmarkEnd w:id="326"/>
      <w:r w:rsidDel="00000000" w:rsidR="00000000" w:rsidRPr="00000000">
        <w:rPr>
          <w:rtl w:val="0"/>
        </w:rPr>
        <w:t xml:space="preserve">Evaluate 60</w:t>
      </w:r>
    </w:p>
    <w:p w:rsidR="00000000" w:rsidDel="00000000" w:rsidP="00000000" w:rsidRDefault="00000000" w:rsidRPr="00000000" w14:paraId="00001811">
      <w:pPr>
        <w:rPr/>
      </w:pPr>
      <w:r w:rsidDel="00000000" w:rsidR="00000000" w:rsidRPr="00000000">
        <w:rPr>
          <w:rtl w:val="0"/>
        </w:rPr>
        <w:t xml:space="preserve">Model: Demonstrate exemplary presentation delivery, reviewing audience expectations, time management, and professional communication standards.</w:t>
      </w:r>
    </w:p>
    <w:p w:rsidR="00000000" w:rsidDel="00000000" w:rsidP="00000000" w:rsidRDefault="00000000" w:rsidRPr="00000000" w14:paraId="00001812">
      <w:pPr>
        <w:rPr/>
      </w:pPr>
      <w:r w:rsidDel="00000000" w:rsidR="00000000" w:rsidRPr="00000000">
        <w:rPr>
          <w:rtl w:val="0"/>
        </w:rPr>
        <w:t xml:space="preserve">Activity: Facilitate student presentations, maintaining supportive atmosphere while ensuring adherence to established time limits and presentation criteria.</w:t>
      </w:r>
    </w:p>
    <w:p w:rsidR="00000000" w:rsidDel="00000000" w:rsidP="00000000" w:rsidRDefault="00000000" w:rsidRPr="00000000" w14:paraId="00001813">
      <w:pPr>
        <w:rPr/>
      </w:pPr>
      <w:r w:rsidDel="00000000" w:rsidR="00000000" w:rsidRPr="00000000">
        <w:rPr>
          <w:rtl w:val="0"/>
        </w:rPr>
        <w:t xml:space="preserve">Assessment: Evaluate presentations using the established rubric, providing both formative feedback during presentations and summative assessment of content mastery, communication skills, and project viability.</w:t>
      </w:r>
    </w:p>
    <w:p w:rsidR="00000000" w:rsidDel="00000000" w:rsidP="00000000" w:rsidRDefault="00000000" w:rsidRPr="00000000" w14:paraId="00001814">
      <w:pPr>
        <w:pStyle w:val="Heading2"/>
        <w:rPr/>
      </w:pPr>
      <w:bookmarkStart w:colFirst="0" w:colLast="0" w:name="_gtw2vln7wa9e" w:id="327"/>
      <w:bookmarkEnd w:id="327"/>
      <w:r w:rsidDel="00000000" w:rsidR="00000000" w:rsidRPr="00000000">
        <w:rPr>
          <w:rtl w:val="0"/>
        </w:rPr>
        <w:t xml:space="preserve">Resources</w:t>
      </w:r>
    </w:p>
    <w:p w:rsidR="00000000" w:rsidDel="00000000" w:rsidP="00000000" w:rsidRDefault="00000000" w:rsidRPr="00000000" w14:paraId="00001815">
      <w:pPr>
        <w:pStyle w:val="Heading3"/>
        <w:rPr/>
      </w:pPr>
      <w:bookmarkStart w:colFirst="0" w:colLast="0" w:name="_jc0pkj3uc3gq" w:id="328"/>
      <w:bookmarkEnd w:id="328"/>
      <w:r w:rsidDel="00000000" w:rsidR="00000000" w:rsidRPr="00000000">
        <w:rPr>
          <w:rtl w:val="0"/>
        </w:rPr>
        <w:t xml:space="preserve">Handouts</w:t>
      </w:r>
    </w:p>
    <w:p w:rsidR="00000000" w:rsidDel="00000000" w:rsidP="00000000" w:rsidRDefault="00000000" w:rsidRPr="00000000" w14:paraId="00001816">
      <w:pPr>
        <w:pStyle w:val="Heading4"/>
        <w:ind w:left="720" w:firstLine="0"/>
        <w:rPr/>
      </w:pPr>
      <w:bookmarkStart w:colFirst="0" w:colLast="0" w:name="_bebam73b795a" w:id="329"/>
      <w:bookmarkEnd w:id="329"/>
      <w:r w:rsidDel="00000000" w:rsidR="00000000" w:rsidRPr="00000000">
        <w:rPr>
          <w:rtl w:val="0"/>
        </w:rPr>
        <w:t xml:space="preserve">Glossary</w:t>
      </w:r>
    </w:p>
    <w:p w:rsidR="00000000" w:rsidDel="00000000" w:rsidP="00000000" w:rsidRDefault="00000000" w:rsidRPr="00000000" w14:paraId="00001817">
      <w:pPr>
        <w:numPr>
          <w:ilvl w:val="0"/>
          <w:numId w:val="588"/>
        </w:numPr>
        <w:spacing w:after="0" w:afterAutospacing="0" w:before="240" w:lineRule="auto"/>
        <w:ind w:left="720" w:hanging="360"/>
      </w:pPr>
      <w:r w:rsidDel="00000000" w:rsidR="00000000" w:rsidRPr="00000000">
        <w:rPr>
          <w:b w:val="1"/>
          <w:rtl w:val="0"/>
        </w:rPr>
        <w:t xml:space="preserve">Articulation</w:t>
      </w:r>
      <w:r w:rsidDel="00000000" w:rsidR="00000000" w:rsidRPr="00000000">
        <w:rPr>
          <w:rtl w:val="0"/>
        </w:rPr>
        <w:t xml:space="preserve">: Clear pronunciation of words, ensuring that a message is delivered accurately.</w:t>
      </w:r>
    </w:p>
    <w:p w:rsidR="00000000" w:rsidDel="00000000" w:rsidP="00000000" w:rsidRDefault="00000000" w:rsidRPr="00000000" w14:paraId="00001818">
      <w:pPr>
        <w:numPr>
          <w:ilvl w:val="0"/>
          <w:numId w:val="588"/>
        </w:numPr>
        <w:spacing w:after="0" w:afterAutospacing="0" w:before="0" w:beforeAutospacing="0" w:lineRule="auto"/>
        <w:ind w:left="720" w:hanging="360"/>
      </w:pPr>
      <w:r w:rsidDel="00000000" w:rsidR="00000000" w:rsidRPr="00000000">
        <w:rPr>
          <w:b w:val="1"/>
          <w:rtl w:val="0"/>
        </w:rPr>
        <w:t xml:space="preserve">Delivery</w:t>
      </w:r>
      <w:r w:rsidDel="00000000" w:rsidR="00000000" w:rsidRPr="00000000">
        <w:rPr>
          <w:rtl w:val="0"/>
        </w:rPr>
        <w:t xml:space="preserve">: The manner in which a speech is presented, including voice, tone, and body language.</w:t>
      </w:r>
    </w:p>
    <w:p w:rsidR="00000000" w:rsidDel="00000000" w:rsidP="00000000" w:rsidRDefault="00000000" w:rsidRPr="00000000" w14:paraId="00001819">
      <w:pPr>
        <w:numPr>
          <w:ilvl w:val="0"/>
          <w:numId w:val="588"/>
        </w:numPr>
        <w:spacing w:after="0" w:afterAutospacing="0" w:before="0" w:beforeAutospacing="0" w:lineRule="auto"/>
        <w:ind w:left="720" w:hanging="360"/>
      </w:pPr>
      <w:r w:rsidDel="00000000" w:rsidR="00000000" w:rsidRPr="00000000">
        <w:rPr>
          <w:b w:val="1"/>
          <w:rtl w:val="0"/>
        </w:rPr>
        <w:t xml:space="preserve">Impromptu</w:t>
      </w:r>
      <w:r w:rsidDel="00000000" w:rsidR="00000000" w:rsidRPr="00000000">
        <w:rPr>
          <w:rtl w:val="0"/>
        </w:rPr>
        <w:t xml:space="preserve">: A style of speaking that is spontaneous and unprepared, testing a speaker's adaptability.</w:t>
      </w:r>
    </w:p>
    <w:p w:rsidR="00000000" w:rsidDel="00000000" w:rsidP="00000000" w:rsidRDefault="00000000" w:rsidRPr="00000000" w14:paraId="0000181A">
      <w:pPr>
        <w:numPr>
          <w:ilvl w:val="0"/>
          <w:numId w:val="588"/>
        </w:numPr>
        <w:spacing w:after="0" w:afterAutospacing="0" w:before="0" w:beforeAutospacing="0" w:lineRule="auto"/>
        <w:ind w:left="720" w:hanging="360"/>
      </w:pPr>
      <w:r w:rsidDel="00000000" w:rsidR="00000000" w:rsidRPr="00000000">
        <w:rPr>
          <w:b w:val="1"/>
          <w:rtl w:val="0"/>
        </w:rPr>
        <w:t xml:space="preserve">Extemporaneous</w:t>
      </w:r>
      <w:r w:rsidDel="00000000" w:rsidR="00000000" w:rsidRPr="00000000">
        <w:rPr>
          <w:rtl w:val="0"/>
        </w:rPr>
        <w:t xml:space="preserve">: A speech delivery method that involves preparing key points but speaking naturally with the aid of notes.</w:t>
      </w:r>
    </w:p>
    <w:p w:rsidR="00000000" w:rsidDel="00000000" w:rsidP="00000000" w:rsidRDefault="00000000" w:rsidRPr="00000000" w14:paraId="0000181B">
      <w:pPr>
        <w:numPr>
          <w:ilvl w:val="0"/>
          <w:numId w:val="588"/>
        </w:numPr>
        <w:spacing w:after="0" w:afterAutospacing="0" w:before="0" w:beforeAutospacing="0" w:lineRule="auto"/>
        <w:ind w:left="720" w:hanging="360"/>
      </w:pPr>
      <w:r w:rsidDel="00000000" w:rsidR="00000000" w:rsidRPr="00000000">
        <w:rPr>
          <w:b w:val="1"/>
          <w:rtl w:val="0"/>
        </w:rPr>
        <w:t xml:space="preserve">Manuscript</w:t>
      </w:r>
      <w:r w:rsidDel="00000000" w:rsidR="00000000" w:rsidRPr="00000000">
        <w:rPr>
          <w:rtl w:val="0"/>
        </w:rPr>
        <w:t xml:space="preserve">: A speech style where the speaker reads directly from a written script, ensuring accuracy.</w:t>
      </w:r>
    </w:p>
    <w:p w:rsidR="00000000" w:rsidDel="00000000" w:rsidP="00000000" w:rsidRDefault="00000000" w:rsidRPr="00000000" w14:paraId="0000181C">
      <w:pPr>
        <w:numPr>
          <w:ilvl w:val="0"/>
          <w:numId w:val="588"/>
        </w:numPr>
        <w:spacing w:after="0" w:afterAutospacing="0" w:before="0" w:beforeAutospacing="0" w:lineRule="auto"/>
        <w:ind w:left="720" w:hanging="360"/>
      </w:pPr>
      <w:r w:rsidDel="00000000" w:rsidR="00000000" w:rsidRPr="00000000">
        <w:rPr>
          <w:b w:val="1"/>
          <w:rtl w:val="0"/>
        </w:rPr>
        <w:t xml:space="preserve">Memorized</w:t>
      </w:r>
      <w:r w:rsidDel="00000000" w:rsidR="00000000" w:rsidRPr="00000000">
        <w:rPr>
          <w:rtl w:val="0"/>
        </w:rPr>
        <w:t xml:space="preserve">: A delivery style where the entire speech is learned by heart and recited from memory.</w:t>
      </w:r>
    </w:p>
    <w:p w:rsidR="00000000" w:rsidDel="00000000" w:rsidP="00000000" w:rsidRDefault="00000000" w:rsidRPr="00000000" w14:paraId="0000181D">
      <w:pPr>
        <w:numPr>
          <w:ilvl w:val="0"/>
          <w:numId w:val="588"/>
        </w:numPr>
        <w:spacing w:after="0" w:afterAutospacing="0" w:before="0" w:beforeAutospacing="0" w:lineRule="auto"/>
        <w:ind w:left="720" w:hanging="360"/>
      </w:pPr>
      <w:r w:rsidDel="00000000" w:rsidR="00000000" w:rsidRPr="00000000">
        <w:rPr>
          <w:b w:val="1"/>
          <w:rtl w:val="0"/>
        </w:rPr>
        <w:t xml:space="preserve">Pitch</w:t>
      </w:r>
      <w:r w:rsidDel="00000000" w:rsidR="00000000" w:rsidRPr="00000000">
        <w:rPr>
          <w:rtl w:val="0"/>
        </w:rPr>
        <w:t xml:space="preserve">: The highness or lowness of a voice, which can affect audience engagement.</w:t>
      </w:r>
    </w:p>
    <w:p w:rsidR="00000000" w:rsidDel="00000000" w:rsidP="00000000" w:rsidRDefault="00000000" w:rsidRPr="00000000" w14:paraId="0000181E">
      <w:pPr>
        <w:numPr>
          <w:ilvl w:val="0"/>
          <w:numId w:val="588"/>
        </w:numPr>
        <w:spacing w:after="0" w:afterAutospacing="0" w:before="0" w:beforeAutospacing="0" w:lineRule="auto"/>
        <w:ind w:left="720" w:hanging="360"/>
      </w:pPr>
      <w:r w:rsidDel="00000000" w:rsidR="00000000" w:rsidRPr="00000000">
        <w:rPr>
          <w:b w:val="1"/>
          <w:rtl w:val="0"/>
        </w:rPr>
        <w:t xml:space="preserve">Inflection</w:t>
      </w:r>
      <w:r w:rsidDel="00000000" w:rsidR="00000000" w:rsidRPr="00000000">
        <w:rPr>
          <w:rtl w:val="0"/>
        </w:rPr>
        <w:t xml:space="preserve">: Variations in pitch or tone that add interest and emotion to a speech.</w:t>
      </w:r>
    </w:p>
    <w:p w:rsidR="00000000" w:rsidDel="00000000" w:rsidP="00000000" w:rsidRDefault="00000000" w:rsidRPr="00000000" w14:paraId="0000181F">
      <w:pPr>
        <w:numPr>
          <w:ilvl w:val="0"/>
          <w:numId w:val="588"/>
        </w:numPr>
        <w:spacing w:after="0" w:afterAutospacing="0" w:before="0" w:beforeAutospacing="0" w:lineRule="auto"/>
        <w:ind w:left="720" w:hanging="360"/>
      </w:pPr>
      <w:r w:rsidDel="00000000" w:rsidR="00000000" w:rsidRPr="00000000">
        <w:rPr>
          <w:b w:val="1"/>
          <w:rtl w:val="0"/>
        </w:rPr>
        <w:t xml:space="preserve">Vocal Quality</w:t>
      </w:r>
      <w:r w:rsidDel="00000000" w:rsidR="00000000" w:rsidRPr="00000000">
        <w:rPr>
          <w:rtl w:val="0"/>
        </w:rPr>
        <w:t xml:space="preserve">: The unique texture of a speaker's voice, which can evoke emotions in the audience.</w:t>
      </w:r>
    </w:p>
    <w:p w:rsidR="00000000" w:rsidDel="00000000" w:rsidP="00000000" w:rsidRDefault="00000000" w:rsidRPr="00000000" w14:paraId="00001820">
      <w:pPr>
        <w:numPr>
          <w:ilvl w:val="0"/>
          <w:numId w:val="588"/>
        </w:numPr>
        <w:spacing w:after="0" w:afterAutospacing="0" w:before="0" w:beforeAutospacing="0" w:lineRule="auto"/>
        <w:ind w:left="720" w:hanging="360"/>
      </w:pPr>
      <w:r w:rsidDel="00000000" w:rsidR="00000000" w:rsidRPr="00000000">
        <w:rPr>
          <w:b w:val="1"/>
          <w:rtl w:val="0"/>
        </w:rPr>
        <w:t xml:space="preserve">Personal Appearance</w:t>
      </w:r>
      <w:r w:rsidDel="00000000" w:rsidR="00000000" w:rsidRPr="00000000">
        <w:rPr>
          <w:rtl w:val="0"/>
        </w:rPr>
        <w:t xml:space="preserve">: The way a speaker presents themselves through clothing and grooming, impacting first impressions.</w:t>
      </w:r>
    </w:p>
    <w:p w:rsidR="00000000" w:rsidDel="00000000" w:rsidP="00000000" w:rsidRDefault="00000000" w:rsidRPr="00000000" w14:paraId="00001821">
      <w:pPr>
        <w:numPr>
          <w:ilvl w:val="0"/>
          <w:numId w:val="588"/>
        </w:numPr>
        <w:spacing w:after="0" w:afterAutospacing="0" w:before="0" w:beforeAutospacing="0" w:lineRule="auto"/>
        <w:ind w:left="720" w:hanging="360"/>
      </w:pPr>
      <w:r w:rsidDel="00000000" w:rsidR="00000000" w:rsidRPr="00000000">
        <w:rPr>
          <w:b w:val="1"/>
          <w:rtl w:val="0"/>
        </w:rPr>
        <w:t xml:space="preserve">Gestures</w:t>
      </w:r>
      <w:r w:rsidDel="00000000" w:rsidR="00000000" w:rsidRPr="00000000">
        <w:rPr>
          <w:rtl w:val="0"/>
        </w:rPr>
        <w:t xml:space="preserve">: Movements of the hands or body that enhance communication but should be used purposefully.</w:t>
      </w:r>
    </w:p>
    <w:p w:rsidR="00000000" w:rsidDel="00000000" w:rsidP="00000000" w:rsidRDefault="00000000" w:rsidRPr="00000000" w14:paraId="00001822">
      <w:pPr>
        <w:numPr>
          <w:ilvl w:val="0"/>
          <w:numId w:val="588"/>
        </w:numPr>
        <w:spacing w:after="0" w:afterAutospacing="0" w:before="0" w:beforeAutospacing="0" w:lineRule="auto"/>
        <w:ind w:left="720" w:hanging="360"/>
      </w:pPr>
      <w:r w:rsidDel="00000000" w:rsidR="00000000" w:rsidRPr="00000000">
        <w:rPr>
          <w:b w:val="1"/>
          <w:rtl w:val="0"/>
        </w:rPr>
        <w:t xml:space="preserve">Facial Expressions</w:t>
      </w:r>
      <w:r w:rsidDel="00000000" w:rsidR="00000000" w:rsidRPr="00000000">
        <w:rPr>
          <w:rtl w:val="0"/>
        </w:rPr>
        <w:t xml:space="preserve">: Visual cues provided by the face that can reinforce or contradict spoken words.</w:t>
      </w:r>
    </w:p>
    <w:p w:rsidR="00000000" w:rsidDel="00000000" w:rsidP="00000000" w:rsidRDefault="00000000" w:rsidRPr="00000000" w14:paraId="00001823">
      <w:pPr>
        <w:numPr>
          <w:ilvl w:val="0"/>
          <w:numId w:val="588"/>
        </w:numPr>
        <w:spacing w:after="0" w:afterAutospacing="0" w:before="0" w:beforeAutospacing="0" w:lineRule="auto"/>
        <w:ind w:left="720" w:hanging="360"/>
      </w:pPr>
      <w:r w:rsidDel="00000000" w:rsidR="00000000" w:rsidRPr="00000000">
        <w:rPr>
          <w:b w:val="1"/>
          <w:rtl w:val="0"/>
        </w:rPr>
        <w:t xml:space="preserve">Eye Contact</w:t>
      </w:r>
      <w:r w:rsidDel="00000000" w:rsidR="00000000" w:rsidRPr="00000000">
        <w:rPr>
          <w:rtl w:val="0"/>
        </w:rPr>
        <w:t xml:space="preserve">: The act of looking into the eyes of the audience, which builds trust and connection.</w:t>
      </w:r>
    </w:p>
    <w:p w:rsidR="00000000" w:rsidDel="00000000" w:rsidP="00000000" w:rsidRDefault="00000000" w:rsidRPr="00000000" w14:paraId="00001824">
      <w:pPr>
        <w:numPr>
          <w:ilvl w:val="0"/>
          <w:numId w:val="588"/>
        </w:numPr>
        <w:spacing w:after="0" w:afterAutospacing="0" w:before="0" w:beforeAutospacing="0" w:lineRule="auto"/>
        <w:ind w:left="720" w:hanging="360"/>
      </w:pPr>
      <w:r w:rsidDel="00000000" w:rsidR="00000000" w:rsidRPr="00000000">
        <w:rPr>
          <w:b w:val="1"/>
          <w:rtl w:val="0"/>
        </w:rPr>
        <w:t xml:space="preserve">Nerves</w:t>
      </w:r>
      <w:r w:rsidDel="00000000" w:rsidR="00000000" w:rsidRPr="00000000">
        <w:rPr>
          <w:rtl w:val="0"/>
        </w:rPr>
        <w:t xml:space="preserve">: Feelings of anxiety or apprehension that can affect performance during public speaking.</w:t>
      </w:r>
    </w:p>
    <w:p w:rsidR="00000000" w:rsidDel="00000000" w:rsidP="00000000" w:rsidRDefault="00000000" w:rsidRPr="00000000" w14:paraId="00001825">
      <w:pPr>
        <w:numPr>
          <w:ilvl w:val="0"/>
          <w:numId w:val="588"/>
        </w:numPr>
        <w:spacing w:after="240" w:before="0" w:beforeAutospacing="0" w:lineRule="auto"/>
        <w:ind w:left="720" w:hanging="360"/>
      </w:pPr>
      <w:r w:rsidDel="00000000" w:rsidR="00000000" w:rsidRPr="00000000">
        <w:rPr>
          <w:b w:val="1"/>
          <w:rtl w:val="0"/>
        </w:rPr>
        <w:t xml:space="preserve">Preparation</w:t>
      </w:r>
      <w:r w:rsidDel="00000000" w:rsidR="00000000" w:rsidRPr="00000000">
        <w:rPr>
          <w:rtl w:val="0"/>
        </w:rPr>
        <w:t xml:space="preserve">: The process of organizing and rehearsing content to ensure effective delivery during a speech.</w:t>
      </w:r>
    </w:p>
    <w:p w:rsidR="00000000" w:rsidDel="00000000" w:rsidP="00000000" w:rsidRDefault="00000000" w:rsidRPr="00000000" w14:paraId="00001826">
      <w:pPr>
        <w:pStyle w:val="Heading4"/>
        <w:ind w:left="720" w:firstLine="0"/>
        <w:rPr/>
      </w:pPr>
      <w:bookmarkStart w:colFirst="0" w:colLast="0" w:name="_kwowvwf4kam1" w:id="330"/>
      <w:bookmarkEnd w:id="330"/>
      <w:r w:rsidDel="00000000" w:rsidR="00000000" w:rsidRPr="00000000">
        <w:rPr>
          <w:rtl w:val="0"/>
        </w:rPr>
        <w:t xml:space="preserve">Introduction to Effective Speech Delivery</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1827">
      <w:pPr>
        <w:ind w:left="720" w:firstLine="0"/>
        <w:rPr/>
      </w:pPr>
      <w:r w:rsidDel="00000000" w:rsidR="00000000" w:rsidRPr="00000000">
        <w:rPr>
          <w:rtl w:val="0"/>
        </w:rPr>
        <w:t xml:space="preserve">Effective communication is essential in our everyday lives, and mastering the art of public speaking is like unlocking a new level in a game—it takes practice, strategy, and courage. The goal of this chapter is to equip you with the skills and tools needed to confidently "play the game" of speech delivery, so you can perform with clarity and confidence when it really counts.</w:t>
      </w:r>
    </w:p>
    <w:p w:rsidR="00000000" w:rsidDel="00000000" w:rsidP="00000000" w:rsidRDefault="00000000" w:rsidRPr="00000000" w14:paraId="00001828">
      <w:pPr>
        <w:ind w:left="720" w:firstLine="0"/>
        <w:rPr/>
      </w:pPr>
      <w:r w:rsidDel="00000000" w:rsidR="00000000" w:rsidRPr="00000000">
        <w:rPr>
          <w:rtl w:val="0"/>
        </w:rPr>
        <w:t xml:space="preserve">By the end of this chapter, you should be able to:</w:t>
      </w:r>
    </w:p>
    <w:p w:rsidR="00000000" w:rsidDel="00000000" w:rsidP="00000000" w:rsidRDefault="00000000" w:rsidRPr="00000000" w14:paraId="00001829">
      <w:pPr>
        <w:numPr>
          <w:ilvl w:val="0"/>
          <w:numId w:val="533"/>
        </w:numPr>
        <w:ind w:left="1440" w:hanging="360"/>
      </w:pPr>
      <w:r w:rsidDel="00000000" w:rsidR="00000000" w:rsidRPr="00000000">
        <w:rPr>
          <w:rtl w:val="0"/>
        </w:rPr>
        <w:t xml:space="preserve">Identify, define, and provide examples of the four main types of speech delivery.</w:t>
      </w:r>
    </w:p>
    <w:p w:rsidR="00000000" w:rsidDel="00000000" w:rsidP="00000000" w:rsidRDefault="00000000" w:rsidRPr="00000000" w14:paraId="0000182A">
      <w:pPr>
        <w:numPr>
          <w:ilvl w:val="0"/>
          <w:numId w:val="533"/>
        </w:numPr>
        <w:ind w:left="1440" w:hanging="360"/>
      </w:pPr>
      <w:r w:rsidDel="00000000" w:rsidR="00000000" w:rsidRPr="00000000">
        <w:rPr>
          <w:rtl w:val="0"/>
        </w:rPr>
        <w:t xml:space="preserve">Determine the best speaking style for different occasions.</w:t>
      </w:r>
    </w:p>
    <w:p w:rsidR="00000000" w:rsidDel="00000000" w:rsidP="00000000" w:rsidRDefault="00000000" w:rsidRPr="00000000" w14:paraId="0000182B">
      <w:pPr>
        <w:numPr>
          <w:ilvl w:val="0"/>
          <w:numId w:val="533"/>
        </w:numPr>
        <w:ind w:left="1440" w:hanging="360"/>
      </w:pPr>
      <w:r w:rsidDel="00000000" w:rsidR="00000000" w:rsidRPr="00000000">
        <w:rPr>
          <w:rtl w:val="0"/>
        </w:rPr>
        <w:t xml:space="preserve">Utilize voice aspects of speaking effectively.</w:t>
      </w:r>
    </w:p>
    <w:p w:rsidR="00000000" w:rsidDel="00000000" w:rsidP="00000000" w:rsidRDefault="00000000" w:rsidRPr="00000000" w14:paraId="0000182C">
      <w:pPr>
        <w:numPr>
          <w:ilvl w:val="0"/>
          <w:numId w:val="533"/>
        </w:numPr>
        <w:ind w:left="1440" w:hanging="360"/>
      </w:pPr>
      <w:r w:rsidDel="00000000" w:rsidR="00000000" w:rsidRPr="00000000">
        <w:rPr>
          <w:rtl w:val="0"/>
        </w:rPr>
        <w:t xml:space="preserve">Recognize key “ingredients” of a well-performed speech.</w:t>
      </w:r>
    </w:p>
    <w:p w:rsidR="00000000" w:rsidDel="00000000" w:rsidP="00000000" w:rsidRDefault="00000000" w:rsidRPr="00000000" w14:paraId="0000182D">
      <w:pPr>
        <w:numPr>
          <w:ilvl w:val="0"/>
          <w:numId w:val="533"/>
        </w:numPr>
        <w:ind w:left="1440" w:hanging="360"/>
      </w:pPr>
      <w:r w:rsidDel="00000000" w:rsidR="00000000" w:rsidRPr="00000000">
        <w:rPr>
          <w:rtl w:val="0"/>
        </w:rPr>
        <w:t xml:space="preserve">Adapt to the physical aspects of the venue.</w:t>
      </w:r>
    </w:p>
    <w:p w:rsidR="00000000" w:rsidDel="00000000" w:rsidP="00000000" w:rsidRDefault="00000000" w:rsidRPr="00000000" w14:paraId="0000182E">
      <w:pPr>
        <w:numPr>
          <w:ilvl w:val="0"/>
          <w:numId w:val="533"/>
        </w:numPr>
        <w:ind w:left="1440" w:hanging="360"/>
      </w:pPr>
      <w:r w:rsidDel="00000000" w:rsidR="00000000" w:rsidRPr="00000000">
        <w:rPr>
          <w:rtl w:val="0"/>
        </w:rPr>
        <w:t xml:space="preserve">Plan your speech effectively for delivery.</w:t>
      </w:r>
    </w:p>
    <w:p w:rsidR="00000000" w:rsidDel="00000000" w:rsidP="00000000" w:rsidRDefault="00000000" w:rsidRPr="00000000" w14:paraId="0000182F">
      <w:pPr>
        <w:ind w:left="720" w:firstLine="0"/>
        <w:rPr/>
      </w:pPr>
      <w:r w:rsidDel="00000000" w:rsidR="00000000" w:rsidRPr="00000000">
        <w:rPr>
          <w:rtl w:val="0"/>
        </w:rPr>
        <w:t xml:space="preserve">Imagine this: you've spent hours creating the perfect character—your speech topic is strong, your ideas are organized, and your outline is solid. You’re ready to enter the “boss level”—the actual presentation. But without mastering the mechanics of delivery—voice, presence, timing—your performance falls flat. It's like entering a final battle with all the right equipment but forgetting how to use your controls. No matter how great your strategy is, if the execution fails, so does the mission.</w:t>
      </w:r>
    </w:p>
    <w:p w:rsidR="00000000" w:rsidDel="00000000" w:rsidP="00000000" w:rsidRDefault="00000000" w:rsidRPr="00000000" w14:paraId="00001830">
      <w:pPr>
        <w:ind w:left="720" w:firstLine="0"/>
        <w:rPr/>
      </w:pPr>
      <w:r w:rsidDel="00000000" w:rsidR="00000000" w:rsidRPr="00000000">
        <w:rPr>
          <w:rtl w:val="0"/>
        </w:rPr>
        <w:t xml:space="preserve">Many people fear public speaking not because they don’t have good ideas, but because the spotlight triggers performance anxiety. That fear is normal—every great player gets nervous before a major boss fight. The key is preparation. As Ralph Marston put it, "Don't lower your expectations to meet your performance. Raise your level of performance to meet your expectations." Like in any good game, it’s the practice rounds and trial runs that build your skills and make you battle-ready.</w:t>
      </w:r>
    </w:p>
    <w:p w:rsidR="00000000" w:rsidDel="00000000" w:rsidP="00000000" w:rsidRDefault="00000000" w:rsidRPr="00000000" w14:paraId="00001831">
      <w:pPr>
        <w:ind w:left="720" w:firstLine="0"/>
        <w:rPr/>
      </w:pPr>
      <w:r w:rsidDel="00000000" w:rsidR="00000000" w:rsidRPr="00000000">
        <w:rPr>
          <w:rtl w:val="0"/>
        </w:rPr>
        <w:t xml:space="preserve">Let’s break down the mechanics of speech delivery so you can level up your performance.</w:t>
      </w:r>
    </w:p>
    <w:p w:rsidR="00000000" w:rsidDel="00000000" w:rsidP="00000000" w:rsidRDefault="00000000" w:rsidRPr="00000000" w14:paraId="00001832">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3">
      <w:pPr>
        <w:ind w:left="720" w:firstLine="0"/>
        <w:rPr/>
      </w:pPr>
      <w:r w:rsidDel="00000000" w:rsidR="00000000" w:rsidRPr="00000000">
        <w:rPr>
          <w:rtl w:val="0"/>
        </w:rPr>
        <w:t xml:space="preserve">Methods of Delivery</w:t>
      </w:r>
    </w:p>
    <w:p w:rsidR="00000000" w:rsidDel="00000000" w:rsidP="00000000" w:rsidRDefault="00000000" w:rsidRPr="00000000" w14:paraId="00001834">
      <w:pPr>
        <w:ind w:left="720" w:firstLine="0"/>
        <w:rPr/>
      </w:pPr>
      <w:r w:rsidDel="00000000" w:rsidR="00000000" w:rsidRPr="00000000">
        <w:rPr>
          <w:rtl w:val="0"/>
        </w:rPr>
        <w:t xml:space="preserve">There are four main speech delivery styles, and each works best in different "game modes." Choose wisely depending on the challenge ahead:</w:t>
      </w:r>
    </w:p>
    <w:p w:rsidR="00000000" w:rsidDel="00000000" w:rsidP="00000000" w:rsidRDefault="00000000" w:rsidRPr="00000000" w14:paraId="00001835">
      <w:pPr>
        <w:numPr>
          <w:ilvl w:val="0"/>
          <w:numId w:val="43"/>
        </w:numPr>
        <w:ind w:left="1440" w:hanging="360"/>
      </w:pPr>
      <w:r w:rsidDel="00000000" w:rsidR="00000000" w:rsidRPr="00000000">
        <w:rPr>
          <w:rtl w:val="0"/>
        </w:rPr>
        <w:t xml:space="preserve">Manuscript Style: You read directly from a written script, like reading from a dialogue box in a cutscene. This style ensures accuracy and is ideal when every word counts—think presidential speeches or news broadcasts.</w:t>
      </w:r>
    </w:p>
    <w:p w:rsidR="00000000" w:rsidDel="00000000" w:rsidP="00000000" w:rsidRDefault="00000000" w:rsidRPr="00000000" w14:paraId="00001836">
      <w:pPr>
        <w:numPr>
          <w:ilvl w:val="0"/>
          <w:numId w:val="43"/>
        </w:numPr>
        <w:ind w:left="1440" w:hanging="360"/>
      </w:pPr>
      <w:r w:rsidDel="00000000" w:rsidR="00000000" w:rsidRPr="00000000">
        <w:rPr>
          <w:rtl w:val="0"/>
        </w:rPr>
        <w:t xml:space="preserve">Memorized Style: You learn the entire script by heart and recite it. It's like a memorized combo move—great when polished, but risky if you forget a part mid-performance. Actors and competitive speakers often rely on this method.</w:t>
      </w:r>
    </w:p>
    <w:p w:rsidR="00000000" w:rsidDel="00000000" w:rsidP="00000000" w:rsidRDefault="00000000" w:rsidRPr="00000000" w14:paraId="00001837">
      <w:pPr>
        <w:numPr>
          <w:ilvl w:val="0"/>
          <w:numId w:val="43"/>
        </w:numPr>
        <w:ind w:left="1440" w:hanging="360"/>
      </w:pPr>
      <w:r w:rsidDel="00000000" w:rsidR="00000000" w:rsidRPr="00000000">
        <w:rPr>
          <w:rtl w:val="0"/>
        </w:rPr>
        <w:t xml:space="preserve">Impromptu Style: You speak on the fly with little to no preparation—like jumping into a spontaneous match without knowing your opponent. This style tests your reflexes and adaptability, often used in interviews or unexpected introductions.</w:t>
      </w:r>
    </w:p>
    <w:p w:rsidR="00000000" w:rsidDel="00000000" w:rsidP="00000000" w:rsidRDefault="00000000" w:rsidRPr="00000000" w14:paraId="00001838">
      <w:pPr>
        <w:numPr>
          <w:ilvl w:val="0"/>
          <w:numId w:val="43"/>
        </w:numPr>
        <w:ind w:left="1440" w:hanging="360"/>
      </w:pPr>
      <w:r w:rsidDel="00000000" w:rsidR="00000000" w:rsidRPr="00000000">
        <w:rPr>
          <w:rtl w:val="0"/>
        </w:rPr>
        <w:t xml:space="preserve">Extemporaneous Style: This is your flexible build—you prepare key points but speak naturally using notes or an outline. It balances planning with spontaneity, making your speech feel real and engaging while staying organized.</w:t>
      </w:r>
    </w:p>
    <w:p w:rsidR="00000000" w:rsidDel="00000000" w:rsidP="00000000" w:rsidRDefault="00000000" w:rsidRPr="00000000" w14:paraId="00001839">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A">
      <w:pPr>
        <w:ind w:left="720" w:firstLine="0"/>
        <w:rPr/>
      </w:pPr>
      <w:r w:rsidDel="00000000" w:rsidR="00000000" w:rsidRPr="00000000">
        <w:rPr>
          <w:rtl w:val="0"/>
        </w:rPr>
        <w:t xml:space="preserve">Vocal Aspects of Delivery</w:t>
      </w:r>
    </w:p>
    <w:p w:rsidR="00000000" w:rsidDel="00000000" w:rsidP="00000000" w:rsidRDefault="00000000" w:rsidRPr="00000000" w14:paraId="0000183B">
      <w:pPr>
        <w:ind w:left="720" w:firstLine="0"/>
        <w:rPr/>
      </w:pPr>
      <w:r w:rsidDel="00000000" w:rsidR="00000000" w:rsidRPr="00000000">
        <w:rPr>
          <w:rtl w:val="0"/>
        </w:rPr>
        <w:t xml:space="preserve">Your voice is your primary weapon—it needs to be sharp, strong, and controlled.</w:t>
      </w:r>
    </w:p>
    <w:p w:rsidR="00000000" w:rsidDel="00000000" w:rsidP="00000000" w:rsidRDefault="00000000" w:rsidRPr="00000000" w14:paraId="0000183C">
      <w:pPr>
        <w:numPr>
          <w:ilvl w:val="0"/>
          <w:numId w:val="107"/>
        </w:numPr>
        <w:ind w:left="1440" w:hanging="360"/>
      </w:pPr>
      <w:r w:rsidDel="00000000" w:rsidR="00000000" w:rsidRPr="00000000">
        <w:rPr>
          <w:rtl w:val="0"/>
        </w:rPr>
        <w:t xml:space="preserve">Articulation: Clear pronunciation is like clean animation—when your words are crisp, your message lands.</w:t>
      </w:r>
    </w:p>
    <w:p w:rsidR="00000000" w:rsidDel="00000000" w:rsidP="00000000" w:rsidRDefault="00000000" w:rsidRPr="00000000" w14:paraId="0000183D">
      <w:pPr>
        <w:numPr>
          <w:ilvl w:val="0"/>
          <w:numId w:val="107"/>
        </w:numPr>
        <w:ind w:left="1440" w:hanging="360"/>
      </w:pPr>
      <w:r w:rsidDel="00000000" w:rsidR="00000000" w:rsidRPr="00000000">
        <w:rPr>
          <w:rtl w:val="0"/>
        </w:rPr>
        <w:t xml:space="preserve">Pronunciation: Say things the right way or risk “game over” for your credibility.</w:t>
      </w:r>
    </w:p>
    <w:p w:rsidR="00000000" w:rsidDel="00000000" w:rsidP="00000000" w:rsidRDefault="00000000" w:rsidRPr="00000000" w14:paraId="0000183E">
      <w:pPr>
        <w:numPr>
          <w:ilvl w:val="0"/>
          <w:numId w:val="107"/>
        </w:numPr>
        <w:ind w:left="1440" w:hanging="360"/>
      </w:pPr>
      <w:r w:rsidDel="00000000" w:rsidR="00000000" w:rsidRPr="00000000">
        <w:rPr>
          <w:rtl w:val="0"/>
        </w:rPr>
        <w:t xml:space="preserve">Vocal Quality: Everyone has a unique voice texture. Use it like a signature move to evoke emotion or drive points home.</w:t>
      </w:r>
    </w:p>
    <w:p w:rsidR="00000000" w:rsidDel="00000000" w:rsidP="00000000" w:rsidRDefault="00000000" w:rsidRPr="00000000" w14:paraId="0000183F">
      <w:pPr>
        <w:numPr>
          <w:ilvl w:val="0"/>
          <w:numId w:val="107"/>
        </w:numPr>
        <w:ind w:left="1440" w:hanging="360"/>
      </w:pPr>
      <w:r w:rsidDel="00000000" w:rsidR="00000000" w:rsidRPr="00000000">
        <w:rPr>
          <w:rtl w:val="0"/>
        </w:rPr>
        <w:t xml:space="preserve">Pitch and Inflection: Monotone delivery is like button-mashing—boring and ineffective. Vary your pitch and tone to keep your audience engaged, like adding rhythm to a combo attack.</w:t>
      </w:r>
    </w:p>
    <w:p w:rsidR="00000000" w:rsidDel="00000000" w:rsidP="00000000" w:rsidRDefault="00000000" w:rsidRPr="00000000" w14:paraId="00001840">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1">
      <w:pPr>
        <w:ind w:left="720" w:firstLine="0"/>
        <w:rPr/>
      </w:pPr>
      <w:r w:rsidDel="00000000" w:rsidR="00000000" w:rsidRPr="00000000">
        <w:rPr>
          <w:rtl w:val="0"/>
        </w:rPr>
        <w:t xml:space="preserve">Nonverbal Aspects of Delivery</w:t>
      </w:r>
    </w:p>
    <w:p w:rsidR="00000000" w:rsidDel="00000000" w:rsidP="00000000" w:rsidRDefault="00000000" w:rsidRPr="00000000" w14:paraId="00001842">
      <w:pPr>
        <w:ind w:left="720" w:firstLine="0"/>
        <w:rPr/>
      </w:pPr>
      <w:r w:rsidDel="00000000" w:rsidR="00000000" w:rsidRPr="00000000">
        <w:rPr>
          <w:rtl w:val="0"/>
        </w:rPr>
        <w:t xml:space="preserve">Speech isn't just what you say—it’s how you present yourself, too. Think of this as your character’s posture, animations, and energy bar.</w:t>
      </w:r>
    </w:p>
    <w:p w:rsidR="00000000" w:rsidDel="00000000" w:rsidP="00000000" w:rsidRDefault="00000000" w:rsidRPr="00000000" w14:paraId="00001843">
      <w:pPr>
        <w:numPr>
          <w:ilvl w:val="0"/>
          <w:numId w:val="506"/>
        </w:numPr>
        <w:ind w:left="1440" w:hanging="360"/>
      </w:pPr>
      <w:r w:rsidDel="00000000" w:rsidR="00000000" w:rsidRPr="00000000">
        <w:rPr>
          <w:rtl w:val="0"/>
        </w:rPr>
        <w:t xml:space="preserve">Personal Appearance: Dress for the mission. Whether it’s a formal event or casual class presentation, your appearance sets the tone.</w:t>
      </w:r>
    </w:p>
    <w:p w:rsidR="00000000" w:rsidDel="00000000" w:rsidP="00000000" w:rsidRDefault="00000000" w:rsidRPr="00000000" w14:paraId="00001844">
      <w:pPr>
        <w:numPr>
          <w:ilvl w:val="0"/>
          <w:numId w:val="506"/>
        </w:numPr>
        <w:ind w:left="1440" w:hanging="360"/>
      </w:pPr>
      <w:r w:rsidDel="00000000" w:rsidR="00000000" w:rsidRPr="00000000">
        <w:rPr>
          <w:rtl w:val="0"/>
        </w:rPr>
        <w:t xml:space="preserve">Movement and Gestures: Use movement like special effects—strategically and with purpose. Too much becomes a distraction.</w:t>
      </w:r>
    </w:p>
    <w:p w:rsidR="00000000" w:rsidDel="00000000" w:rsidP="00000000" w:rsidRDefault="00000000" w:rsidRPr="00000000" w14:paraId="00001845">
      <w:pPr>
        <w:numPr>
          <w:ilvl w:val="0"/>
          <w:numId w:val="506"/>
        </w:numPr>
        <w:ind w:left="1440" w:hanging="360"/>
      </w:pPr>
      <w:r w:rsidDel="00000000" w:rsidR="00000000" w:rsidRPr="00000000">
        <w:rPr>
          <w:rtl w:val="0"/>
        </w:rPr>
        <w:t xml:space="preserve">Facial Expressions: Your face should match your message. If you're talking about something serious, don’t grin like you just won a level.</w:t>
      </w:r>
    </w:p>
    <w:p w:rsidR="00000000" w:rsidDel="00000000" w:rsidP="00000000" w:rsidRDefault="00000000" w:rsidRPr="00000000" w14:paraId="00001846">
      <w:pPr>
        <w:numPr>
          <w:ilvl w:val="0"/>
          <w:numId w:val="506"/>
        </w:numPr>
        <w:ind w:left="1440" w:hanging="360"/>
      </w:pPr>
      <w:r w:rsidDel="00000000" w:rsidR="00000000" w:rsidRPr="00000000">
        <w:rPr>
          <w:rtl w:val="0"/>
        </w:rPr>
        <w:t xml:space="preserve">Eye Contact: Locking eyes with your audience is like connecting with teammates—it builds trust, shows confidence, and keeps everyone in the game.</w:t>
      </w:r>
    </w:p>
    <w:p w:rsidR="00000000" w:rsidDel="00000000" w:rsidP="00000000" w:rsidRDefault="00000000" w:rsidRPr="00000000" w14:paraId="00001847">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8">
      <w:pPr>
        <w:ind w:left="720" w:firstLine="0"/>
        <w:rPr/>
      </w:pPr>
      <w:r w:rsidDel="00000000" w:rsidR="00000000" w:rsidRPr="00000000">
        <w:rPr>
          <w:rtl w:val="0"/>
        </w:rPr>
        <w:t xml:space="preserve">Preparing for Delivery</w:t>
      </w:r>
    </w:p>
    <w:p w:rsidR="00000000" w:rsidDel="00000000" w:rsidP="00000000" w:rsidRDefault="00000000" w:rsidRPr="00000000" w14:paraId="00001849">
      <w:pPr>
        <w:ind w:left="720" w:firstLine="0"/>
        <w:rPr/>
      </w:pPr>
      <w:r w:rsidDel="00000000" w:rsidR="00000000" w:rsidRPr="00000000">
        <w:rPr>
          <w:rtl w:val="0"/>
        </w:rPr>
        <w:t xml:space="preserve">Preparation is your training montage. Don’t skip it.</w:t>
      </w:r>
    </w:p>
    <w:p w:rsidR="00000000" w:rsidDel="00000000" w:rsidP="00000000" w:rsidRDefault="00000000" w:rsidRPr="00000000" w14:paraId="0000184A">
      <w:pPr>
        <w:numPr>
          <w:ilvl w:val="0"/>
          <w:numId w:val="495"/>
        </w:numPr>
        <w:ind w:left="1440" w:hanging="360"/>
      </w:pPr>
      <w:r w:rsidDel="00000000" w:rsidR="00000000" w:rsidRPr="00000000">
        <w:rPr>
          <w:rtl w:val="0"/>
        </w:rPr>
        <w:t xml:space="preserve">Outline your ideas clearly.</w:t>
      </w:r>
    </w:p>
    <w:p w:rsidR="00000000" w:rsidDel="00000000" w:rsidP="00000000" w:rsidRDefault="00000000" w:rsidRPr="00000000" w14:paraId="0000184B">
      <w:pPr>
        <w:numPr>
          <w:ilvl w:val="0"/>
          <w:numId w:val="495"/>
        </w:numPr>
        <w:ind w:left="1440" w:hanging="360"/>
      </w:pPr>
      <w:r w:rsidDel="00000000" w:rsidR="00000000" w:rsidRPr="00000000">
        <w:rPr>
          <w:rtl w:val="0"/>
        </w:rPr>
        <w:t xml:space="preserve">Practice repeatedly—aloud, in front of a mirror, or recording yourself.</w:t>
      </w:r>
    </w:p>
    <w:p w:rsidR="00000000" w:rsidDel="00000000" w:rsidP="00000000" w:rsidRDefault="00000000" w:rsidRPr="00000000" w14:paraId="0000184C">
      <w:pPr>
        <w:numPr>
          <w:ilvl w:val="0"/>
          <w:numId w:val="495"/>
        </w:numPr>
        <w:ind w:left="1440" w:hanging="360"/>
      </w:pPr>
      <w:r w:rsidDel="00000000" w:rsidR="00000000" w:rsidRPr="00000000">
        <w:rPr>
          <w:rtl w:val="0"/>
        </w:rPr>
        <w:t xml:space="preserve">Focus on your opening and closing—they’re the most memorable “cutscenes.”</w:t>
      </w:r>
    </w:p>
    <w:p w:rsidR="00000000" w:rsidDel="00000000" w:rsidP="00000000" w:rsidRDefault="00000000" w:rsidRPr="00000000" w14:paraId="0000184D">
      <w:pPr>
        <w:numPr>
          <w:ilvl w:val="0"/>
          <w:numId w:val="495"/>
        </w:numPr>
        <w:ind w:left="1440" w:hanging="360"/>
      </w:pPr>
      <w:r w:rsidDel="00000000" w:rsidR="00000000" w:rsidRPr="00000000">
        <w:rPr>
          <w:rtl w:val="0"/>
        </w:rPr>
        <w:t xml:space="preserve">Manage your nerves: breathing exercises, stretching, or listening to calming music can help keep your energy balanced.</w:t>
      </w:r>
    </w:p>
    <w:p w:rsidR="00000000" w:rsidDel="00000000" w:rsidP="00000000" w:rsidRDefault="00000000" w:rsidRPr="00000000" w14:paraId="0000184E">
      <w:pPr>
        <w:ind w:left="720" w:firstLine="0"/>
        <w:rPr/>
      </w:pPr>
      <w:r w:rsidDel="00000000" w:rsidR="00000000" w:rsidRPr="00000000">
        <w:rPr>
          <w:rtl w:val="0"/>
        </w:rPr>
        <w:t xml:space="preserve">Like any powerful performance, effective delivery combines practice with presence. Whether you’re entering a classroom, a boardroom, or a stage, your mission is to inform, persuade, or inspire. And just like in the best games, victory isn’t just about having the right tools—it’s about how you use them.</w:t>
      </w:r>
    </w:p>
    <w:p w:rsidR="00000000" w:rsidDel="00000000" w:rsidP="00000000" w:rsidRDefault="00000000" w:rsidRPr="00000000" w14:paraId="0000184F">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0">
      <w:pPr>
        <w:ind w:left="720" w:firstLine="0"/>
        <w:rPr/>
      </w:pPr>
      <w:r w:rsidDel="00000000" w:rsidR="00000000" w:rsidRPr="00000000">
        <w:rPr>
          <w:rtl w:val="0"/>
        </w:rPr>
        <w:t xml:space="preserve">Final Word</w:t>
      </w:r>
    </w:p>
    <w:p w:rsidR="00000000" w:rsidDel="00000000" w:rsidP="00000000" w:rsidRDefault="00000000" w:rsidRPr="00000000" w14:paraId="00001851">
      <w:pPr>
        <w:ind w:left="720" w:firstLine="0"/>
        <w:rPr/>
      </w:pPr>
      <w:r w:rsidDel="00000000" w:rsidR="00000000" w:rsidRPr="00000000">
        <w:rPr>
          <w:rtl w:val="0"/>
        </w:rPr>
        <w:t xml:space="preserve">Public speaking may feel like a boss battle at first, but once you learn the rules, practice your moves, and show up with confidence, you’ll start to enjoy the game. Effective speech delivery isn’t magic—it’s a skill you can build, one level at a time.</w:t>
      </w:r>
    </w:p>
    <w:p w:rsidR="00000000" w:rsidDel="00000000" w:rsidP="00000000" w:rsidRDefault="00000000" w:rsidRPr="00000000" w14:paraId="00001852">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3">
      <w:pPr>
        <w:rPr/>
      </w:pPr>
      <w:r w:rsidDel="00000000" w:rsidR="00000000" w:rsidRPr="00000000">
        <w:rPr>
          <w:rtl w:val="0"/>
        </w:rPr>
      </w:r>
    </w:p>
    <w:p w:rsidR="00000000" w:rsidDel="00000000" w:rsidP="00000000" w:rsidRDefault="00000000" w:rsidRPr="00000000" w14:paraId="00001854">
      <w:pPr>
        <w:pStyle w:val="Heading3"/>
        <w:numPr>
          <w:ilvl w:val="0"/>
          <w:numId w:val="300"/>
        </w:numPr>
        <w:ind w:left="720" w:hanging="360"/>
        <w:rPr>
          <w:color w:val="434343"/>
          <w:sz w:val="28"/>
          <w:szCs w:val="28"/>
        </w:rPr>
      </w:pPr>
      <w:bookmarkStart w:colFirst="0" w:colLast="0" w:name="_h6xunkqpfcy5" w:id="331"/>
      <w:bookmarkEnd w:id="331"/>
      <w:r w:rsidDel="00000000" w:rsidR="00000000" w:rsidRPr="00000000">
        <w:rPr>
          <w:rtl w:val="0"/>
        </w:rPr>
        <w:t xml:space="preserve">Worksheets</w:t>
      </w:r>
    </w:p>
    <w:p w:rsidR="00000000" w:rsidDel="00000000" w:rsidP="00000000" w:rsidRDefault="00000000" w:rsidRPr="00000000" w14:paraId="00001855">
      <w:pPr>
        <w:pStyle w:val="Heading4"/>
        <w:ind w:left="720" w:firstLine="0"/>
        <w:rPr/>
      </w:pPr>
      <w:bookmarkStart w:colFirst="0" w:colLast="0" w:name="_fcxfxd8szw51" w:id="332"/>
      <w:bookmarkEnd w:id="332"/>
      <w:r w:rsidDel="00000000" w:rsidR="00000000" w:rsidRPr="00000000">
        <w:rPr>
          <w:rtl w:val="0"/>
        </w:rPr>
        <w:t xml:space="preserve">🌍 Community Service Project Proposal &amp; Portfolio Worksheet</w:t>
      </w:r>
    </w:p>
    <w:p w:rsidR="00000000" w:rsidDel="00000000" w:rsidP="00000000" w:rsidRDefault="00000000" w:rsidRPr="00000000" w14:paraId="00001856">
      <w:pPr>
        <w:ind w:left="720" w:firstLine="0"/>
        <w:rPr/>
      </w:pPr>
      <w:r w:rsidDel="00000000" w:rsidR="00000000" w:rsidRPr="00000000">
        <w:rPr>
          <w:rtl w:val="0"/>
        </w:rPr>
        <w:t xml:space="preserve">Name: ___________________________</w:t>
        <w:br w:type="textWrapping"/>
        <w:t xml:space="preserve"> Date: ___________________________</w:t>
        <w:br w:type="textWrapping"/>
        <w:t xml:space="preserve"> Class Topic (from Lesson 4): _______________________________________</w:t>
      </w:r>
    </w:p>
    <w:p w:rsidR="00000000" w:rsidDel="00000000" w:rsidP="00000000" w:rsidRDefault="00000000" w:rsidRPr="00000000" w14:paraId="00001857">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8">
      <w:pPr>
        <w:ind w:left="720" w:firstLine="0"/>
        <w:rPr/>
      </w:pPr>
      <w:r w:rsidDel="00000000" w:rsidR="00000000" w:rsidRPr="00000000">
        <w:rPr>
          <w:rtl w:val="0"/>
        </w:rPr>
        <w:t xml:space="preserve">🔍 Lesson Objective</w:t>
      </w:r>
    </w:p>
    <w:p w:rsidR="00000000" w:rsidDel="00000000" w:rsidP="00000000" w:rsidRDefault="00000000" w:rsidRPr="00000000" w14:paraId="00001859">
      <w:pPr>
        <w:ind w:left="720" w:firstLine="0"/>
        <w:rPr/>
      </w:pPr>
      <w:r w:rsidDel="00000000" w:rsidR="00000000" w:rsidRPr="00000000">
        <w:rPr>
          <w:rFonts w:ascii="Arial Unicode MS" w:cs="Arial Unicode MS" w:eastAsia="Arial Unicode MS" w:hAnsi="Arial Unicode MS"/>
          <w:rtl w:val="0"/>
        </w:rPr>
        <w:t xml:space="preserve">By the end of today’s lesson, I will be able to:</w:t>
        <w:br w:type="textWrapping"/>
        <w:t xml:space="preserve"> ✅ Identify and describe the skills needed for effective public speaking</w:t>
        <w:br w:type="textWrapping"/>
        <w:t xml:space="preserve"> ✅ Create and present a proposal for a community service project</w:t>
        <w:br w:type="textWrapping"/>
        <w:t xml:space="preserve"> ✅ Reflect on my learning and growth in this course</w:t>
      </w:r>
    </w:p>
    <w:p w:rsidR="00000000" w:rsidDel="00000000" w:rsidP="00000000" w:rsidRDefault="00000000" w:rsidRPr="00000000" w14:paraId="0000185A">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B">
      <w:pPr>
        <w:ind w:left="720" w:firstLine="0"/>
        <w:rPr/>
      </w:pPr>
      <w:r w:rsidDel="00000000" w:rsidR="00000000" w:rsidRPr="00000000">
        <w:rPr>
          <w:rtl w:val="0"/>
        </w:rPr>
        <w:t xml:space="preserve">🗂️ Part 1: Portfolio Planning (10–15 minutes)</w:t>
      </w:r>
    </w:p>
    <w:p w:rsidR="00000000" w:rsidDel="00000000" w:rsidP="00000000" w:rsidRDefault="00000000" w:rsidRPr="00000000" w14:paraId="0000185C">
      <w:pPr>
        <w:ind w:left="720" w:firstLine="0"/>
        <w:rPr/>
      </w:pPr>
      <w:r w:rsidDel="00000000" w:rsidR="00000000" w:rsidRPr="00000000">
        <w:rPr>
          <w:rtl w:val="0"/>
        </w:rPr>
        <w:t xml:space="preserve">Use this section to organize what you've learned and developed in each lesson.</w:t>
      </w:r>
    </w:p>
    <w:tbl>
      <w:tblPr>
        <w:tblStyle w:val="Table21"/>
        <w:tblW w:w="69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45"/>
        <w:gridCol w:w="1695"/>
        <w:gridCol w:w="1815"/>
        <w:gridCol w:w="1875"/>
        <w:tblGridChange w:id="0">
          <w:tblGrid>
            <w:gridCol w:w="1545"/>
            <w:gridCol w:w="1695"/>
            <w:gridCol w:w="1815"/>
            <w:gridCol w:w="187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5D">
            <w:pPr>
              <w:spacing w:line="240" w:lineRule="auto"/>
              <w:rPr/>
            </w:pPr>
            <w:r w:rsidDel="00000000" w:rsidR="00000000" w:rsidRPr="00000000">
              <w:rPr>
                <w:rtl w:val="0"/>
              </w:rPr>
              <w:t xml:space="preserve">Lesson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5E">
            <w:pPr>
              <w:spacing w:line="240" w:lineRule="auto"/>
              <w:rPr/>
            </w:pPr>
            <w:r w:rsidDel="00000000" w:rsidR="00000000" w:rsidRPr="00000000">
              <w:rPr>
                <w:rtl w:val="0"/>
              </w:rPr>
              <w:t xml:space="preserve">Essential Question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5F">
            <w:pPr>
              <w:spacing w:line="240" w:lineRule="auto"/>
              <w:rPr/>
            </w:pPr>
            <w:r w:rsidDel="00000000" w:rsidR="00000000" w:rsidRPr="00000000">
              <w:rPr>
                <w:rtl w:val="0"/>
              </w:rPr>
              <w:t xml:space="preserve">My Assignment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0">
            <w:pPr>
              <w:spacing w:line="240" w:lineRule="auto"/>
              <w:rPr/>
            </w:pPr>
            <w:r w:rsidDel="00000000" w:rsidR="00000000" w:rsidRPr="00000000">
              <w:rPr>
                <w:rtl w:val="0"/>
              </w:rPr>
              <w:t xml:space="preserve">Skill Practiced</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1">
            <w:pPr>
              <w:spacing w:line="240" w:lineRule="auto"/>
              <w:rPr/>
            </w:pPr>
            <w:r w:rsidDel="00000000" w:rsidR="00000000" w:rsidRPr="00000000">
              <w:rPr>
                <w:rtl w:val="0"/>
              </w:rPr>
              <w:t xml:space="preserve">Lesson 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2">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3">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4">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5">
            <w:pPr>
              <w:spacing w:line="240" w:lineRule="auto"/>
              <w:rPr/>
            </w:pPr>
            <w:r w:rsidDel="00000000" w:rsidR="00000000" w:rsidRPr="00000000">
              <w:rPr>
                <w:rtl w:val="0"/>
              </w:rPr>
              <w:t xml:space="preserve">Lesson 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6">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7">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8">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9">
            <w:pPr>
              <w:spacing w:line="240" w:lineRule="auto"/>
              <w:rPr/>
            </w:pPr>
            <w:r w:rsidDel="00000000" w:rsidR="00000000" w:rsidRPr="00000000">
              <w:rPr>
                <w:rtl w:val="0"/>
              </w:rPr>
              <w:t xml:space="preserve">Lesson 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A">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B">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C">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D">
            <w:pPr>
              <w:spacing w:line="240" w:lineRule="auto"/>
              <w:rPr/>
            </w:pPr>
            <w:r w:rsidDel="00000000" w:rsidR="00000000" w:rsidRPr="00000000">
              <w:rPr>
                <w:rtl w:val="0"/>
              </w:rPr>
              <w:t xml:space="preserve">Lesson 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E">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6F">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70">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71">
            <w:pPr>
              <w:spacing w:line="240" w:lineRule="auto"/>
              <w:rPr/>
            </w:pPr>
            <w:r w:rsidDel="00000000" w:rsidR="00000000" w:rsidRPr="00000000">
              <w:rPr>
                <w:rtl w:val="0"/>
              </w:rPr>
              <w:t xml:space="preserve">Lesson 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72">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73">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74">
            <w:pPr>
              <w:spacing w:line="240" w:lineRule="auto"/>
              <w:ind w:left="720" w:firstLine="0"/>
              <w:rPr/>
            </w:pPr>
            <w:r w:rsidDel="00000000" w:rsidR="00000000" w:rsidRPr="00000000">
              <w:rPr>
                <w:rtl w:val="0"/>
              </w:rPr>
            </w:r>
          </w:p>
        </w:tc>
      </w:tr>
    </w:tbl>
    <w:p w:rsidR="00000000" w:rsidDel="00000000" w:rsidP="00000000" w:rsidRDefault="00000000" w:rsidRPr="00000000" w14:paraId="00001875">
      <w:pPr>
        <w:ind w:left="720" w:firstLine="0"/>
        <w:rPr/>
      </w:pPr>
      <w:r w:rsidDel="00000000" w:rsidR="00000000" w:rsidRPr="00000000">
        <w:rPr>
          <w:rtl w:val="0"/>
        </w:rPr>
        <w:t xml:space="preserve">(You can use drawings, screenshots, or printed assignments to complete this section.)</w:t>
      </w:r>
    </w:p>
    <w:p w:rsidR="00000000" w:rsidDel="00000000" w:rsidP="00000000" w:rsidRDefault="00000000" w:rsidRPr="00000000" w14:paraId="00001876">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7">
      <w:pPr>
        <w:ind w:left="720" w:firstLine="0"/>
        <w:rPr/>
      </w:pPr>
      <w:r w:rsidDel="00000000" w:rsidR="00000000" w:rsidRPr="00000000">
        <w:rPr>
          <w:rtl w:val="0"/>
        </w:rPr>
        <w:t xml:space="preserve">💡 Part 2: Project Proposal Summary</w:t>
      </w:r>
    </w:p>
    <w:p w:rsidR="00000000" w:rsidDel="00000000" w:rsidP="00000000" w:rsidRDefault="00000000" w:rsidRPr="00000000" w14:paraId="00001878">
      <w:pPr>
        <w:ind w:left="720" w:firstLine="0"/>
        <w:rPr/>
      </w:pPr>
      <w:r w:rsidDel="00000000" w:rsidR="00000000" w:rsidRPr="00000000">
        <w:rPr>
          <w:rtl w:val="0"/>
        </w:rPr>
        <w:t xml:space="preserve">Use this space to draft your project proposal before presenting it to your classmates.</w:t>
      </w:r>
    </w:p>
    <w:p w:rsidR="00000000" w:rsidDel="00000000" w:rsidP="00000000" w:rsidRDefault="00000000" w:rsidRPr="00000000" w14:paraId="00001879">
      <w:pPr>
        <w:ind w:left="720" w:firstLine="0"/>
        <w:rPr/>
      </w:pPr>
      <w:r w:rsidDel="00000000" w:rsidR="00000000" w:rsidRPr="00000000">
        <w:rPr>
          <w:rtl w:val="0"/>
        </w:rPr>
        <w:t xml:space="preserve">What is your community service idea?</w:t>
      </w:r>
    </w:p>
    <w:p w:rsidR="00000000" w:rsidDel="00000000" w:rsidP="00000000" w:rsidRDefault="00000000" w:rsidRPr="00000000" w14:paraId="0000187A">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B">
      <w:pPr>
        <w:ind w:left="720" w:firstLine="0"/>
        <w:rPr/>
      </w:pPr>
      <w:r w:rsidDel="00000000" w:rsidR="00000000" w:rsidRPr="00000000">
        <w:rPr>
          <w:rtl w:val="0"/>
        </w:rPr>
        <w:t xml:space="preserve">Why is this project important for your community?</w:t>
      </w:r>
    </w:p>
    <w:p w:rsidR="00000000" w:rsidDel="00000000" w:rsidP="00000000" w:rsidRDefault="00000000" w:rsidRPr="00000000" w14:paraId="0000187C">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D">
      <w:pPr>
        <w:ind w:left="720" w:firstLine="0"/>
        <w:rPr/>
      </w:pPr>
      <w:r w:rsidDel="00000000" w:rsidR="00000000" w:rsidRPr="00000000">
        <w:rPr>
          <w:rtl w:val="0"/>
        </w:rPr>
        <w:t xml:space="preserve">What are the goals of your project?</w:t>
      </w:r>
    </w:p>
    <w:p w:rsidR="00000000" w:rsidDel="00000000" w:rsidP="00000000" w:rsidRDefault="00000000" w:rsidRPr="00000000" w14:paraId="0000187E">
      <w:pPr>
        <w:numPr>
          <w:ilvl w:val="0"/>
          <w:numId w:val="3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F">
      <w:pPr>
        <w:numPr>
          <w:ilvl w:val="0"/>
          <w:numId w:val="3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0">
      <w:pPr>
        <w:numPr>
          <w:ilvl w:val="0"/>
          <w:numId w:val="393"/>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1">
      <w:pPr>
        <w:ind w:left="720" w:firstLine="0"/>
        <w:rPr/>
      </w:pPr>
      <w:r w:rsidDel="00000000" w:rsidR="00000000" w:rsidRPr="00000000">
        <w:rPr>
          <w:rtl w:val="0"/>
        </w:rPr>
        <w:t xml:space="preserve">Who will help you complete this project? (e.g., classmates, teachers, local groups)</w:t>
      </w:r>
    </w:p>
    <w:p w:rsidR="00000000" w:rsidDel="00000000" w:rsidP="00000000" w:rsidRDefault="00000000" w:rsidRPr="00000000" w14:paraId="00001882">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3">
      <w:pPr>
        <w:ind w:left="720" w:firstLine="0"/>
        <w:rPr/>
      </w:pPr>
      <w:r w:rsidDel="00000000" w:rsidR="00000000" w:rsidRPr="00000000">
        <w:rPr>
          <w:rtl w:val="0"/>
        </w:rPr>
        <w:t xml:space="preserve">What materials or support will you need?</w:t>
      </w:r>
    </w:p>
    <w:p w:rsidR="00000000" w:rsidDel="00000000" w:rsidP="00000000" w:rsidRDefault="00000000" w:rsidRPr="00000000" w14:paraId="00001884">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5">
      <w:pPr>
        <w:ind w:left="720" w:firstLine="0"/>
        <w:rPr/>
      </w:pPr>
      <w:r w:rsidDel="00000000" w:rsidR="00000000" w:rsidRPr="00000000">
        <w:rPr>
          <w:rtl w:val="0"/>
        </w:rPr>
        <w:t xml:space="preserve">🎤 Part 3: Speaking Skills Checklist</w:t>
      </w:r>
    </w:p>
    <w:p w:rsidR="00000000" w:rsidDel="00000000" w:rsidP="00000000" w:rsidRDefault="00000000" w:rsidRPr="00000000" w14:paraId="00001886">
      <w:pPr>
        <w:ind w:left="720" w:firstLine="0"/>
        <w:rPr/>
      </w:pPr>
      <w:r w:rsidDel="00000000" w:rsidR="00000000" w:rsidRPr="00000000">
        <w:rPr>
          <w:rtl w:val="0"/>
        </w:rPr>
        <w:t xml:space="preserve">Before presenting your idea, check off the skills you will focus on:</w:t>
      </w:r>
    </w:p>
    <w:p w:rsidR="00000000" w:rsidDel="00000000" w:rsidP="00000000" w:rsidRDefault="00000000" w:rsidRPr="00000000" w14:paraId="00001887">
      <w:pPr>
        <w:ind w:left="720" w:firstLine="0"/>
        <w:rPr/>
      </w:pPr>
      <w:r w:rsidDel="00000000" w:rsidR="00000000" w:rsidRPr="00000000">
        <w:rPr>
          <w:rtl w:val="0"/>
        </w:rPr>
        <w:t xml:space="preserve">☐ I will speak clearly and at a good pace.</w:t>
        <w:br w:type="textWrapping"/>
        <w:t xml:space="preserve"> ☐ I will make eye contact with my audience.</w:t>
        <w:br w:type="textWrapping"/>
        <w:t xml:space="preserve"> ☐ I will use my notes, but not read word-for-word.</w:t>
        <w:br w:type="textWrapping"/>
        <w:t xml:space="preserve"> ☐ I will explain why my project is meaningful.</w:t>
        <w:br w:type="textWrapping"/>
        <w:t xml:space="preserve"> ☐ I will answer feedback or questions respectfully.</w:t>
      </w:r>
    </w:p>
    <w:p w:rsidR="00000000" w:rsidDel="00000000" w:rsidP="00000000" w:rsidRDefault="00000000" w:rsidRPr="00000000" w14:paraId="00001888">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9">
      <w:pPr>
        <w:ind w:left="720" w:firstLine="0"/>
        <w:rPr/>
      </w:pPr>
      <w:r w:rsidDel="00000000" w:rsidR="00000000" w:rsidRPr="00000000">
        <w:rPr>
          <w:rtl w:val="0"/>
        </w:rPr>
        <w:t xml:space="preserve">📝 Part 4: Reflection</w:t>
      </w:r>
    </w:p>
    <w:p w:rsidR="00000000" w:rsidDel="00000000" w:rsidP="00000000" w:rsidRDefault="00000000" w:rsidRPr="00000000" w14:paraId="0000188A">
      <w:pPr>
        <w:ind w:left="720" w:firstLine="0"/>
        <w:rPr/>
      </w:pPr>
      <w:r w:rsidDel="00000000" w:rsidR="00000000" w:rsidRPr="00000000">
        <w:rPr>
          <w:rtl w:val="0"/>
        </w:rPr>
        <w:t xml:space="preserve">After the presentations and discussion, take a moment to reflect.</w:t>
      </w:r>
    </w:p>
    <w:p w:rsidR="00000000" w:rsidDel="00000000" w:rsidP="00000000" w:rsidRDefault="00000000" w:rsidRPr="00000000" w14:paraId="0000188B">
      <w:pPr>
        <w:ind w:left="720" w:firstLine="0"/>
        <w:rPr/>
      </w:pPr>
      <w:r w:rsidDel="00000000" w:rsidR="00000000" w:rsidRPr="00000000">
        <w:rPr>
          <w:rtl w:val="0"/>
        </w:rPr>
        <w:t xml:space="preserve">1. What is one thing you’re proud of from your project?</w:t>
      </w:r>
    </w:p>
    <w:p w:rsidR="00000000" w:rsidDel="00000000" w:rsidP="00000000" w:rsidRDefault="00000000" w:rsidRPr="00000000" w14:paraId="0000188C">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D">
      <w:pPr>
        <w:ind w:left="720" w:firstLine="0"/>
        <w:rPr/>
      </w:pPr>
      <w:r w:rsidDel="00000000" w:rsidR="00000000" w:rsidRPr="00000000">
        <w:rPr>
          <w:rtl w:val="0"/>
        </w:rPr>
        <w:t xml:space="preserve">2. What feedback did you find most helpful?</w:t>
      </w:r>
    </w:p>
    <w:p w:rsidR="00000000" w:rsidDel="00000000" w:rsidP="00000000" w:rsidRDefault="00000000" w:rsidRPr="00000000" w14:paraId="0000188E">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F">
      <w:pPr>
        <w:ind w:left="720" w:firstLine="0"/>
        <w:rPr/>
      </w:pPr>
      <w:r w:rsidDel="00000000" w:rsidR="00000000" w:rsidRPr="00000000">
        <w:rPr>
          <w:rtl w:val="0"/>
        </w:rPr>
        <w:t xml:space="preserve">3. What speaking skill do you want to improve next time?</w:t>
      </w:r>
    </w:p>
    <w:p w:rsidR="00000000" w:rsidDel="00000000" w:rsidP="00000000" w:rsidRDefault="00000000" w:rsidRPr="00000000" w14:paraId="00001890">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1">
      <w:pPr>
        <w:rPr/>
      </w:pPr>
      <w:r w:rsidDel="00000000" w:rsidR="00000000" w:rsidRPr="00000000">
        <w:rPr>
          <w:rtl w:val="0"/>
        </w:rPr>
      </w:r>
    </w:p>
    <w:p w:rsidR="00000000" w:rsidDel="00000000" w:rsidP="00000000" w:rsidRDefault="00000000" w:rsidRPr="00000000" w14:paraId="00001892">
      <w:pPr>
        <w:pStyle w:val="Heading4"/>
        <w:ind w:left="720" w:firstLine="0"/>
        <w:rPr/>
      </w:pPr>
      <w:bookmarkStart w:colFirst="0" w:colLast="0" w:name="_2j97nin5mrnj" w:id="333"/>
      <w:bookmarkEnd w:id="333"/>
      <w:r w:rsidDel="00000000" w:rsidR="00000000" w:rsidRPr="00000000">
        <w:rPr>
          <w:rtl w:val="0"/>
        </w:rPr>
        <w:t xml:space="preserve">🤝 Peer Review Worksheet: Community Service Proposal &amp; Portfolio</w:t>
      </w:r>
    </w:p>
    <w:p w:rsidR="00000000" w:rsidDel="00000000" w:rsidP="00000000" w:rsidRDefault="00000000" w:rsidRPr="00000000" w14:paraId="00001893">
      <w:pPr>
        <w:ind w:left="720" w:firstLine="0"/>
        <w:rPr/>
      </w:pPr>
      <w:r w:rsidDel="00000000" w:rsidR="00000000" w:rsidRPr="00000000">
        <w:rPr>
          <w:rtl w:val="0"/>
        </w:rPr>
        <w:t xml:space="preserve">Reviewer Name: ___________________________</w:t>
        <w:br w:type="textWrapping"/>
        <w:t xml:space="preserve"> Presenter Name: ___________________________</w:t>
        <w:br w:type="textWrapping"/>
        <w:t xml:space="preserve"> Date: ___________________________</w:t>
      </w:r>
    </w:p>
    <w:p w:rsidR="00000000" w:rsidDel="00000000" w:rsidP="00000000" w:rsidRDefault="00000000" w:rsidRPr="00000000" w14:paraId="00001894">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5">
      <w:pPr>
        <w:ind w:left="720" w:firstLine="0"/>
        <w:rPr/>
      </w:pPr>
      <w:r w:rsidDel="00000000" w:rsidR="00000000" w:rsidRPr="00000000">
        <w:rPr>
          <w:rtl w:val="0"/>
        </w:rPr>
        <w:t xml:space="preserve">🗂️ Part 1: Portfolio Feedback</w:t>
      </w:r>
    </w:p>
    <w:p w:rsidR="00000000" w:rsidDel="00000000" w:rsidP="00000000" w:rsidRDefault="00000000" w:rsidRPr="00000000" w14:paraId="00001896">
      <w:pPr>
        <w:ind w:left="720" w:firstLine="0"/>
        <w:rPr/>
      </w:pPr>
      <w:r w:rsidDel="00000000" w:rsidR="00000000" w:rsidRPr="00000000">
        <w:rPr>
          <w:rtl w:val="0"/>
        </w:rPr>
        <w:t xml:space="preserve">Look at your partner’s portfolio. Check what is complete and helpful.</w:t>
      </w:r>
    </w:p>
    <w:tbl>
      <w:tblPr>
        <w:tblStyle w:val="Table22"/>
        <w:tblW w:w="85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090"/>
        <w:gridCol w:w="875"/>
        <w:gridCol w:w="1250"/>
        <w:gridCol w:w="1295"/>
        <w:tblGridChange w:id="0">
          <w:tblGrid>
            <w:gridCol w:w="5090"/>
            <w:gridCol w:w="875"/>
            <w:gridCol w:w="1250"/>
            <w:gridCol w:w="1295"/>
          </w:tblGrid>
        </w:tblGridChange>
      </w:tblGrid>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7">
            <w:pPr>
              <w:spacing w:line="240" w:lineRule="auto"/>
              <w:ind w:left="720" w:firstLine="0"/>
              <w:rPr/>
            </w:pPr>
            <w:r w:rsidDel="00000000" w:rsidR="00000000" w:rsidRPr="00000000">
              <w:rPr>
                <w:rtl w:val="0"/>
              </w:rPr>
              <w:t xml:space="preserve">Review Area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8">
            <w:pPr>
              <w:spacing w:line="240" w:lineRule="auto"/>
              <w:ind w:left="660" w:firstLine="0"/>
              <w:rPr/>
            </w:pPr>
            <w:r w:rsidDel="00000000" w:rsidR="00000000" w:rsidRPr="00000000">
              <w:rPr>
                <w:rFonts w:ascii="Arial Unicode MS" w:cs="Arial Unicode MS" w:eastAsia="Arial Unicode MS" w:hAnsi="Arial Unicode MS"/>
                <w:rtl w:val="0"/>
              </w:rPr>
              <w:t xml:space="preserve">✅ 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9">
            <w:pPr>
              <w:spacing w:line="240" w:lineRule="auto"/>
              <w:ind w:left="720" w:firstLine="0"/>
              <w:rPr/>
            </w:pPr>
            <w:r w:rsidDel="00000000" w:rsidR="00000000" w:rsidRPr="00000000">
              <w:rPr>
                <w:rFonts w:ascii="Arial Unicode MS" w:cs="Arial Unicode MS" w:eastAsia="Arial Unicode MS" w:hAnsi="Arial Unicode MS"/>
                <w:rtl w:val="0"/>
              </w:rPr>
              <w:t xml:space="preserve">❓ Almost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A">
            <w:pPr>
              <w:spacing w:line="240" w:lineRule="auto"/>
              <w:ind w:left="720" w:firstLine="0"/>
              <w:rPr/>
            </w:pPr>
            <w:r w:rsidDel="00000000" w:rsidR="00000000" w:rsidRPr="00000000">
              <w:rPr>
                <w:rFonts w:ascii="Arial Unicode MS" w:cs="Arial Unicode MS" w:eastAsia="Arial Unicode MS" w:hAnsi="Arial Unicode MS"/>
                <w:rtl w:val="0"/>
              </w:rPr>
              <w:t xml:space="preserve">❌ Not Yet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B">
            <w:pPr>
              <w:spacing w:line="240" w:lineRule="auto"/>
              <w:ind w:left="720" w:firstLine="0"/>
              <w:rPr/>
            </w:pPr>
            <w:r w:rsidDel="00000000" w:rsidR="00000000" w:rsidRPr="00000000">
              <w:rPr>
                <w:rtl w:val="0"/>
              </w:rPr>
              <w:t xml:space="preserve">All 5 lessons are listed with questions and answers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C">
            <w:pPr>
              <w:spacing w:line="240" w:lineRule="auto"/>
              <w:ind w:left="66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D">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E">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9F">
            <w:pPr>
              <w:spacing w:line="240" w:lineRule="auto"/>
              <w:ind w:left="720" w:firstLine="0"/>
              <w:rPr/>
            </w:pPr>
            <w:r w:rsidDel="00000000" w:rsidR="00000000" w:rsidRPr="00000000">
              <w:rPr>
                <w:rtl w:val="0"/>
              </w:rPr>
              <w:t xml:space="preserve">Assignments are included and organized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0">
            <w:pPr>
              <w:spacing w:line="240" w:lineRule="auto"/>
              <w:ind w:left="66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1">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2">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3">
            <w:pPr>
              <w:spacing w:line="240" w:lineRule="auto"/>
              <w:ind w:left="720" w:firstLine="0"/>
              <w:rPr/>
            </w:pPr>
            <w:r w:rsidDel="00000000" w:rsidR="00000000" w:rsidRPr="00000000">
              <w:rPr>
                <w:rtl w:val="0"/>
              </w:rPr>
              <w:t xml:space="preserve">The presenter explained skills they learned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4">
            <w:pPr>
              <w:spacing w:line="240" w:lineRule="auto"/>
              <w:ind w:left="66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5">
            <w:pPr>
              <w:spacing w:line="240" w:lineRule="auto"/>
              <w:ind w:left="72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6">
            <w:pPr>
              <w:spacing w:line="240" w:lineRule="auto"/>
              <w:ind w:left="720" w:firstLine="0"/>
              <w:rPr/>
            </w:pPr>
            <w:r w:rsidDel="00000000" w:rsidR="00000000" w:rsidRPr="00000000">
              <w:rPr>
                <w:rtl w:val="0"/>
              </w:rPr>
            </w:r>
          </w:p>
        </w:tc>
      </w:tr>
    </w:tbl>
    <w:p w:rsidR="00000000" w:rsidDel="00000000" w:rsidP="00000000" w:rsidRDefault="00000000" w:rsidRPr="00000000" w14:paraId="000018A7">
      <w:pPr>
        <w:ind w:left="720" w:firstLine="0"/>
        <w:rPr/>
      </w:pPr>
      <w:r w:rsidDel="00000000" w:rsidR="00000000" w:rsidRPr="00000000">
        <w:rPr>
          <w:rtl w:val="0"/>
        </w:rPr>
        <w:t xml:space="preserve">One thing I liked about the portfolio:</w:t>
      </w:r>
    </w:p>
    <w:p w:rsidR="00000000" w:rsidDel="00000000" w:rsidP="00000000" w:rsidRDefault="00000000" w:rsidRPr="00000000" w14:paraId="000018A8">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9">
      <w:pPr>
        <w:ind w:left="720" w:firstLine="0"/>
        <w:rPr/>
      </w:pPr>
      <w:r w:rsidDel="00000000" w:rsidR="00000000" w:rsidRPr="00000000">
        <w:rPr>
          <w:rtl w:val="0"/>
        </w:rPr>
        <w:t xml:space="preserve">One suggestion to make it better:</w:t>
      </w:r>
    </w:p>
    <w:p w:rsidR="00000000" w:rsidDel="00000000" w:rsidP="00000000" w:rsidRDefault="00000000" w:rsidRPr="00000000" w14:paraId="000018AA">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B">
      <w:pPr>
        <w:ind w:left="720" w:firstLine="0"/>
        <w:rPr/>
      </w:pPr>
      <w:r w:rsidDel="00000000" w:rsidR="00000000" w:rsidRPr="00000000">
        <w:rPr>
          <w:rtl w:val="0"/>
        </w:rPr>
        <w:t xml:space="preserve">💡 Part 2: Project Proposal Feedback</w:t>
      </w:r>
    </w:p>
    <w:p w:rsidR="00000000" w:rsidDel="00000000" w:rsidP="00000000" w:rsidRDefault="00000000" w:rsidRPr="00000000" w14:paraId="000018AC">
      <w:pPr>
        <w:ind w:left="720" w:firstLine="0"/>
        <w:rPr/>
      </w:pPr>
      <w:r w:rsidDel="00000000" w:rsidR="00000000" w:rsidRPr="00000000">
        <w:rPr>
          <w:rtl w:val="0"/>
        </w:rPr>
        <w:t xml:space="preserve">Think about the presenter’s project idea and how they explained it.</w:t>
      </w:r>
    </w:p>
    <w:tbl>
      <w:tblPr>
        <w:tblStyle w:val="Table23"/>
        <w:tblW w:w="87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375"/>
        <w:gridCol w:w="875"/>
        <w:gridCol w:w="1250"/>
        <w:gridCol w:w="1295"/>
        <w:tblGridChange w:id="0">
          <w:tblGrid>
            <w:gridCol w:w="5375"/>
            <w:gridCol w:w="875"/>
            <w:gridCol w:w="1250"/>
            <w:gridCol w:w="1295"/>
          </w:tblGrid>
        </w:tblGridChange>
      </w:tblGrid>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D">
            <w:pPr>
              <w:spacing w:line="240" w:lineRule="auto"/>
              <w:ind w:left="720" w:firstLine="0"/>
              <w:rPr/>
            </w:pPr>
            <w:r w:rsidDel="00000000" w:rsidR="00000000" w:rsidRPr="00000000">
              <w:rPr>
                <w:rtl w:val="0"/>
              </w:rPr>
              <w:t xml:space="preserve">Project Proposal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E">
            <w:pPr>
              <w:spacing w:line="240" w:lineRule="auto"/>
              <w:ind w:left="660" w:firstLine="0"/>
              <w:rPr/>
            </w:pPr>
            <w:r w:rsidDel="00000000" w:rsidR="00000000" w:rsidRPr="00000000">
              <w:rPr>
                <w:rFonts w:ascii="Arial Unicode MS" w:cs="Arial Unicode MS" w:eastAsia="Arial Unicode MS" w:hAnsi="Arial Unicode MS"/>
                <w:rtl w:val="0"/>
              </w:rPr>
              <w:t xml:space="preserve">✅ 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AF">
            <w:pPr>
              <w:spacing w:line="240" w:lineRule="auto"/>
              <w:ind w:left="720" w:firstLine="0"/>
              <w:rPr/>
            </w:pPr>
            <w:r w:rsidDel="00000000" w:rsidR="00000000" w:rsidRPr="00000000">
              <w:rPr>
                <w:rFonts w:ascii="Arial Unicode MS" w:cs="Arial Unicode MS" w:eastAsia="Arial Unicode MS" w:hAnsi="Arial Unicode MS"/>
                <w:rtl w:val="0"/>
              </w:rPr>
              <w:t xml:space="preserve">❓ Almost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8B0">
            <w:pPr>
              <w:spacing w:line="240" w:lineRule="auto"/>
              <w:ind w:left="720" w:firstLine="0"/>
              <w:rPr/>
            </w:pPr>
            <w:r w:rsidDel="00000000" w:rsidR="00000000" w:rsidRPr="00000000">
              <w:rPr>
                <w:rFonts w:ascii="Arial Unicode MS" w:cs="Arial Unicode MS" w:eastAsia="Arial Unicode MS" w:hAnsi="Arial Unicode MS"/>
                <w:rtl w:val="0"/>
              </w:rPr>
              <w:t xml:space="preserve">❌ Not Yet</w:t>
            </w:r>
          </w:p>
        </w:tc>
      </w:tr>
      <w:tr>
        <w:trPr>
          <w:cantSplit w:val="0"/>
          <w:trHeight w:val="500" w:hRule="atLeast"/>
          <w:tblHeader w:val="0"/>
        </w:trPr>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1">
            <w:pPr>
              <w:spacing w:line="240" w:lineRule="auto"/>
              <w:ind w:left="720" w:firstLine="0"/>
              <w:rPr/>
            </w:pPr>
            <w:r w:rsidDel="00000000" w:rsidR="00000000" w:rsidRPr="00000000">
              <w:rPr>
                <w:rtl w:val="0"/>
              </w:rPr>
              <w:t xml:space="preserve">The project idea was clear and easy to understand</w:t>
            </w:r>
          </w:p>
        </w:tc>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2">
            <w:pPr>
              <w:spacing w:line="240" w:lineRule="auto"/>
              <w:ind w:left="660" w:firstLine="0"/>
              <w:rPr/>
            </w:pPr>
            <w:r w:rsidDel="00000000" w:rsidR="00000000" w:rsidRPr="00000000">
              <w:rPr>
                <w:rtl w:val="0"/>
              </w:rPr>
            </w:r>
          </w:p>
        </w:tc>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3">
            <w:pPr>
              <w:spacing w:line="240" w:lineRule="auto"/>
              <w:ind w:left="720" w:firstLine="0"/>
              <w:rPr/>
            </w:pPr>
            <w:r w:rsidDel="00000000" w:rsidR="00000000" w:rsidRPr="00000000">
              <w:rPr>
                <w:rtl w:val="0"/>
              </w:rPr>
            </w:r>
          </w:p>
        </w:tc>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4">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5">
            <w:pPr>
              <w:spacing w:line="240" w:lineRule="auto"/>
              <w:ind w:left="720" w:firstLine="0"/>
              <w:rPr/>
            </w:pPr>
            <w:r w:rsidDel="00000000" w:rsidR="00000000" w:rsidRPr="00000000">
              <w:rPr>
                <w:rtl w:val="0"/>
              </w:rPr>
              <w:t xml:space="preserve">The project helps the community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6">
            <w:pPr>
              <w:spacing w:line="240" w:lineRule="auto"/>
              <w:ind w:left="66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7">
            <w:pPr>
              <w:spacing w:line="240" w:lineRule="auto"/>
              <w:ind w:left="72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8">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9">
            <w:pPr>
              <w:spacing w:line="240" w:lineRule="auto"/>
              <w:ind w:left="720" w:firstLine="0"/>
              <w:rPr/>
            </w:pPr>
            <w:r w:rsidDel="00000000" w:rsidR="00000000" w:rsidRPr="00000000">
              <w:rPr>
                <w:rtl w:val="0"/>
              </w:rPr>
              <w:t xml:space="preserve">The goals of the project were explained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A">
            <w:pPr>
              <w:spacing w:line="240" w:lineRule="auto"/>
              <w:ind w:left="66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B">
            <w:pPr>
              <w:spacing w:line="240" w:lineRule="auto"/>
              <w:ind w:left="72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C">
            <w:pPr>
              <w:spacing w:line="240" w:lineRule="auto"/>
              <w:ind w:left="72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D">
            <w:pPr>
              <w:spacing w:line="240" w:lineRule="auto"/>
              <w:ind w:left="720" w:firstLine="0"/>
              <w:rPr/>
            </w:pPr>
            <w:r w:rsidDel="00000000" w:rsidR="00000000" w:rsidRPr="00000000">
              <w:rPr>
                <w:rtl w:val="0"/>
              </w:rPr>
              <w:t xml:space="preserve">The speaker shared what help or materials are needed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E">
            <w:pPr>
              <w:spacing w:line="240" w:lineRule="auto"/>
              <w:ind w:left="66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BF">
            <w:pPr>
              <w:spacing w:line="240" w:lineRule="auto"/>
              <w:ind w:left="72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8C0">
            <w:pPr>
              <w:spacing w:line="240" w:lineRule="auto"/>
              <w:ind w:left="720" w:firstLine="0"/>
              <w:rPr/>
            </w:pPr>
            <w:r w:rsidDel="00000000" w:rsidR="00000000" w:rsidRPr="00000000">
              <w:rPr>
                <w:rtl w:val="0"/>
              </w:rPr>
            </w:r>
          </w:p>
        </w:tc>
      </w:tr>
    </w:tbl>
    <w:p w:rsidR="00000000" w:rsidDel="00000000" w:rsidP="00000000" w:rsidRDefault="00000000" w:rsidRPr="00000000" w14:paraId="000018C1">
      <w:pPr>
        <w:ind w:left="720" w:firstLine="0"/>
        <w:rPr/>
      </w:pPr>
      <w:r w:rsidDel="00000000" w:rsidR="00000000" w:rsidRPr="00000000">
        <w:rPr>
          <w:rtl w:val="0"/>
        </w:rPr>
        <w:t xml:space="preserve">What I liked about the project idea:</w:t>
      </w:r>
    </w:p>
    <w:p w:rsidR="00000000" w:rsidDel="00000000" w:rsidP="00000000" w:rsidRDefault="00000000" w:rsidRPr="00000000" w14:paraId="000018C2">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3">
      <w:pPr>
        <w:ind w:left="720" w:firstLine="0"/>
        <w:rPr/>
      </w:pPr>
      <w:r w:rsidDel="00000000" w:rsidR="00000000" w:rsidRPr="00000000">
        <w:rPr>
          <w:rtl w:val="0"/>
        </w:rPr>
        <w:t xml:space="preserve">One suggestion or question I have:</w:t>
      </w:r>
    </w:p>
    <w:p w:rsidR="00000000" w:rsidDel="00000000" w:rsidP="00000000" w:rsidRDefault="00000000" w:rsidRPr="00000000" w14:paraId="000018C4">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5">
      <w:pPr>
        <w:ind w:left="720" w:firstLine="0"/>
        <w:rPr/>
      </w:pPr>
      <w:r w:rsidDel="00000000" w:rsidR="00000000" w:rsidRPr="00000000">
        <w:rPr>
          <w:rtl w:val="0"/>
        </w:rPr>
        <w:t xml:space="preserve">🎤 Part 3: Public Speaking Feedback</w:t>
      </w:r>
    </w:p>
    <w:p w:rsidR="00000000" w:rsidDel="00000000" w:rsidP="00000000" w:rsidRDefault="00000000" w:rsidRPr="00000000" w14:paraId="000018C6">
      <w:pPr>
        <w:ind w:left="720" w:firstLine="0"/>
        <w:rPr/>
      </w:pPr>
      <w:r w:rsidDel="00000000" w:rsidR="00000000" w:rsidRPr="00000000">
        <w:rPr>
          <w:rtl w:val="0"/>
        </w:rPr>
        <w:t xml:space="preserve">Check the speaking skills you noticed.</w:t>
      </w:r>
    </w:p>
    <w:p w:rsidR="00000000" w:rsidDel="00000000" w:rsidP="00000000" w:rsidRDefault="00000000" w:rsidRPr="00000000" w14:paraId="000018C7">
      <w:pPr>
        <w:ind w:left="720" w:firstLine="0"/>
        <w:rPr/>
      </w:pPr>
      <w:r w:rsidDel="00000000" w:rsidR="00000000" w:rsidRPr="00000000">
        <w:rPr>
          <w:rtl w:val="0"/>
        </w:rPr>
        <w:t xml:space="preserve">☐ Spoke clearly and slowly</w:t>
        <w:br w:type="textWrapping"/>
        <w:t xml:space="preserve"> ☐ Made eye contact</w:t>
        <w:br w:type="textWrapping"/>
        <w:t xml:space="preserve"> ☐ Used notes but didn’t read everything</w:t>
        <w:br w:type="textWrapping"/>
        <w:t xml:space="preserve"> ☐ Explained the project with confidence</w:t>
        <w:br w:type="textWrapping"/>
        <w:t xml:space="preserve"> ☐ Listened and responded to feedback</w:t>
      </w:r>
    </w:p>
    <w:p w:rsidR="00000000" w:rsidDel="00000000" w:rsidP="00000000" w:rsidRDefault="00000000" w:rsidRPr="00000000" w14:paraId="000018C8">
      <w:pPr>
        <w:ind w:left="720" w:firstLine="0"/>
        <w:rPr/>
      </w:pPr>
      <w:r w:rsidDel="00000000" w:rsidR="00000000" w:rsidRPr="00000000">
        <w:rPr>
          <w:rtl w:val="0"/>
        </w:rPr>
        <w:t xml:space="preserve">One strength I noticed in their speaking:</w:t>
      </w:r>
    </w:p>
    <w:p w:rsidR="00000000" w:rsidDel="00000000" w:rsidP="00000000" w:rsidRDefault="00000000" w:rsidRPr="00000000" w14:paraId="000018C9">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A">
      <w:pPr>
        <w:ind w:left="720" w:firstLine="0"/>
        <w:rPr/>
      </w:pPr>
      <w:r w:rsidDel="00000000" w:rsidR="00000000" w:rsidRPr="00000000">
        <w:rPr>
          <w:rtl w:val="0"/>
        </w:rPr>
        <w:t xml:space="preserve">One thing they can improve next time:</w:t>
      </w:r>
    </w:p>
    <w:p w:rsidR="00000000" w:rsidDel="00000000" w:rsidP="00000000" w:rsidRDefault="00000000" w:rsidRPr="00000000" w14:paraId="000018CB">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C">
      <w:pPr>
        <w:ind w:left="720" w:firstLine="0"/>
        <w:rPr/>
      </w:pPr>
      <w:r w:rsidDel="00000000" w:rsidR="00000000" w:rsidRPr="00000000">
        <w:rPr>
          <w:rtl w:val="0"/>
        </w:rPr>
      </w:r>
    </w:p>
    <w:p w:rsidR="00000000" w:rsidDel="00000000" w:rsidP="00000000" w:rsidRDefault="00000000" w:rsidRPr="00000000" w14:paraId="000018CD">
      <w:pPr>
        <w:pStyle w:val="Heading4"/>
        <w:ind w:left="720" w:firstLine="0"/>
        <w:rPr/>
      </w:pPr>
      <w:bookmarkStart w:colFirst="0" w:colLast="0" w:name="_g3itkoiufujd" w:id="334"/>
      <w:bookmarkEnd w:id="334"/>
      <w:r w:rsidDel="00000000" w:rsidR="00000000" w:rsidRPr="00000000">
        <w:rPr>
          <w:rtl w:val="0"/>
        </w:rPr>
        <w:t xml:space="preserve">Cloze Reading Worksheet: Level Up Your Speech Delivery</w:t>
      </w:r>
    </w:p>
    <w:p w:rsidR="00000000" w:rsidDel="00000000" w:rsidP="00000000" w:rsidRDefault="00000000" w:rsidRPr="00000000" w14:paraId="000018CE">
      <w:pPr>
        <w:ind w:left="720" w:firstLine="0"/>
        <w:rPr/>
      </w:pPr>
      <w:r w:rsidDel="00000000" w:rsidR="00000000" w:rsidRPr="00000000">
        <w:rPr>
          <w:rtl w:val="0"/>
        </w:rPr>
        <w:t xml:space="preserve">Name: ___________________________</w:t>
        <w:br w:type="textWrapping"/>
        <w:t xml:space="preserve"> Date: ___________________________</w:t>
        <w:br w:type="textWrapping"/>
        <w:t xml:space="preserve"> Class: ___________________________</w:t>
      </w:r>
    </w:p>
    <w:p w:rsidR="00000000" w:rsidDel="00000000" w:rsidP="00000000" w:rsidRDefault="00000000" w:rsidRPr="00000000" w14:paraId="000018CF">
      <w:pPr>
        <w:ind w:left="720" w:firstLine="0"/>
        <w:rPr/>
      </w:pPr>
      <w:r w:rsidDel="00000000" w:rsidR="00000000" w:rsidRPr="00000000">
        <w:rPr>
          <w:rtl w:val="0"/>
        </w:rPr>
        <w:t xml:space="preserve">🎮 Directions</w:t>
      </w:r>
    </w:p>
    <w:p w:rsidR="00000000" w:rsidDel="00000000" w:rsidP="00000000" w:rsidRDefault="00000000" w:rsidRPr="00000000" w14:paraId="000018D0">
      <w:pPr>
        <w:ind w:left="720" w:firstLine="0"/>
        <w:rPr/>
      </w:pPr>
      <w:r w:rsidDel="00000000" w:rsidR="00000000" w:rsidRPr="00000000">
        <w:rPr>
          <w:rtl w:val="0"/>
        </w:rPr>
        <w:t xml:space="preserve">Use the Word Bank below to fill in the blanks in each sentence. All the missing words are important vocabulary from your reading on speech delivery. Think of this as your power-up practice round!</w:t>
      </w:r>
    </w:p>
    <w:p w:rsidR="00000000" w:rsidDel="00000000" w:rsidP="00000000" w:rsidRDefault="00000000" w:rsidRPr="00000000" w14:paraId="000018D1">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2">
      <w:pPr>
        <w:ind w:left="720" w:firstLine="0"/>
        <w:rPr/>
      </w:pPr>
      <w:r w:rsidDel="00000000" w:rsidR="00000000" w:rsidRPr="00000000">
        <w:rPr>
          <w:rtl w:val="0"/>
        </w:rPr>
        <w:t xml:space="preserve">Word Bank</w:t>
      </w:r>
    </w:p>
    <w:p w:rsidR="00000000" w:rsidDel="00000000" w:rsidP="00000000" w:rsidRDefault="00000000" w:rsidRPr="00000000" w14:paraId="000018D3">
      <w:pPr>
        <w:ind w:left="720" w:firstLine="0"/>
        <w:rPr/>
      </w:pPr>
      <w:r w:rsidDel="00000000" w:rsidR="00000000" w:rsidRPr="00000000">
        <w:rPr>
          <w:rtl w:val="0"/>
        </w:rPr>
        <w:t xml:space="preserve">manuscript pitch eye contact anxiety extemporaneous</w:t>
        <w:br w:type="textWrapping"/>
        <w:t xml:space="preserve"> gestures articulation practice memorized impromptu</w:t>
        <w:br w:type="textWrapping"/>
        <w:t xml:space="preserve"> preparation appearance public speaking inflection performance</w:t>
      </w:r>
    </w:p>
    <w:p w:rsidR="00000000" w:rsidDel="00000000" w:rsidP="00000000" w:rsidRDefault="00000000" w:rsidRPr="00000000" w14:paraId="000018D4">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5">
      <w:pPr>
        <w:ind w:left="720" w:firstLine="0"/>
        <w:rPr/>
      </w:pPr>
      <w:r w:rsidDel="00000000" w:rsidR="00000000" w:rsidRPr="00000000">
        <w:rPr>
          <w:rtl w:val="0"/>
        </w:rPr>
        <w:t xml:space="preserve">Part 1: Complete the Sentences</w:t>
      </w:r>
    </w:p>
    <w:p w:rsidR="00000000" w:rsidDel="00000000" w:rsidP="00000000" w:rsidRDefault="00000000" w:rsidRPr="00000000" w14:paraId="000018D6">
      <w:pPr>
        <w:numPr>
          <w:ilvl w:val="0"/>
          <w:numId w:val="278"/>
        </w:numPr>
        <w:ind w:left="1440" w:hanging="360"/>
      </w:pPr>
      <w:r w:rsidDel="00000000" w:rsidR="00000000" w:rsidRPr="00000000">
        <w:rPr>
          <w:rtl w:val="0"/>
        </w:rPr>
        <w:t xml:space="preserve">Mastering __________ is like unlocking a new level in a game—it takes courage and skill.</w:t>
      </w:r>
    </w:p>
    <w:p w:rsidR="00000000" w:rsidDel="00000000" w:rsidP="00000000" w:rsidRDefault="00000000" w:rsidRPr="00000000" w14:paraId="000018D7">
      <w:pPr>
        <w:numPr>
          <w:ilvl w:val="0"/>
          <w:numId w:val="278"/>
        </w:numPr>
        <w:ind w:left="1440" w:hanging="360"/>
      </w:pPr>
      <w:r w:rsidDel="00000000" w:rsidR="00000000" w:rsidRPr="00000000">
        <w:rPr>
          <w:rtl w:val="0"/>
        </w:rPr>
        <w:t xml:space="preserve">If you forget how to use your controls during a speech, your __________ can fall flat.</w:t>
      </w:r>
    </w:p>
    <w:p w:rsidR="00000000" w:rsidDel="00000000" w:rsidP="00000000" w:rsidRDefault="00000000" w:rsidRPr="00000000" w14:paraId="000018D8">
      <w:pPr>
        <w:numPr>
          <w:ilvl w:val="0"/>
          <w:numId w:val="278"/>
        </w:numPr>
        <w:ind w:left="1440" w:hanging="360"/>
      </w:pPr>
      <w:r w:rsidDel="00000000" w:rsidR="00000000" w:rsidRPr="00000000">
        <w:rPr>
          <w:rtl w:val="0"/>
        </w:rPr>
        <w:t xml:space="preserve">Most people fear public speaking because of performance __________, not because of bad ideas.</w:t>
      </w:r>
    </w:p>
    <w:p w:rsidR="00000000" w:rsidDel="00000000" w:rsidP="00000000" w:rsidRDefault="00000000" w:rsidRPr="00000000" w14:paraId="000018D9">
      <w:pPr>
        <w:numPr>
          <w:ilvl w:val="0"/>
          <w:numId w:val="278"/>
        </w:numPr>
        <w:ind w:left="1440" w:hanging="360"/>
      </w:pPr>
      <w:r w:rsidDel="00000000" w:rsidR="00000000" w:rsidRPr="00000000">
        <w:rPr>
          <w:rtl w:val="0"/>
        </w:rPr>
        <w:t xml:space="preserve">According to Ralph Marston, the key is to raise your __________ to meet your expectations.</w:t>
      </w:r>
    </w:p>
    <w:p w:rsidR="00000000" w:rsidDel="00000000" w:rsidP="00000000" w:rsidRDefault="00000000" w:rsidRPr="00000000" w14:paraId="000018DA">
      <w:pPr>
        <w:numPr>
          <w:ilvl w:val="0"/>
          <w:numId w:val="278"/>
        </w:numPr>
        <w:ind w:left="1440" w:hanging="360"/>
      </w:pPr>
      <w:r w:rsidDel="00000000" w:rsidR="00000000" w:rsidRPr="00000000">
        <w:rPr>
          <w:rtl w:val="0"/>
        </w:rPr>
        <w:t xml:space="preserve">The __________ method means reading your entire speech from a written script.</w:t>
      </w:r>
    </w:p>
    <w:p w:rsidR="00000000" w:rsidDel="00000000" w:rsidP="00000000" w:rsidRDefault="00000000" w:rsidRPr="00000000" w14:paraId="000018DB">
      <w:pPr>
        <w:numPr>
          <w:ilvl w:val="0"/>
          <w:numId w:val="278"/>
        </w:numPr>
        <w:ind w:left="1440" w:hanging="360"/>
      </w:pPr>
      <w:r w:rsidDel="00000000" w:rsidR="00000000" w:rsidRPr="00000000">
        <w:rPr>
          <w:rtl w:val="0"/>
        </w:rPr>
        <w:t xml:space="preserve">The __________ style is risky because you have to recite everything from memory.</w:t>
      </w:r>
    </w:p>
    <w:p w:rsidR="00000000" w:rsidDel="00000000" w:rsidP="00000000" w:rsidRDefault="00000000" w:rsidRPr="00000000" w14:paraId="000018DC">
      <w:pPr>
        <w:numPr>
          <w:ilvl w:val="0"/>
          <w:numId w:val="278"/>
        </w:numPr>
        <w:ind w:left="1440" w:hanging="360"/>
      </w:pPr>
      <w:r w:rsidDel="00000000" w:rsidR="00000000" w:rsidRPr="00000000">
        <w:rPr>
          <w:rtl w:val="0"/>
        </w:rPr>
        <w:t xml:space="preserve">When giving a speech on the fly with little to no prep, that’s called the __________ style.</w:t>
      </w:r>
    </w:p>
    <w:p w:rsidR="00000000" w:rsidDel="00000000" w:rsidP="00000000" w:rsidRDefault="00000000" w:rsidRPr="00000000" w14:paraId="000018DD">
      <w:pPr>
        <w:numPr>
          <w:ilvl w:val="0"/>
          <w:numId w:val="278"/>
        </w:numPr>
        <w:ind w:left="1440" w:hanging="360"/>
      </w:pPr>
      <w:r w:rsidDel="00000000" w:rsidR="00000000" w:rsidRPr="00000000">
        <w:rPr>
          <w:rtl w:val="0"/>
        </w:rPr>
        <w:t xml:space="preserve">The __________ style mixes notes and natural speaking. It's flexible and keeps your talk real.</w:t>
      </w:r>
    </w:p>
    <w:p w:rsidR="00000000" w:rsidDel="00000000" w:rsidP="00000000" w:rsidRDefault="00000000" w:rsidRPr="00000000" w14:paraId="000018DE">
      <w:pPr>
        <w:numPr>
          <w:ilvl w:val="0"/>
          <w:numId w:val="278"/>
        </w:numPr>
        <w:ind w:left="1440" w:hanging="360"/>
      </w:pPr>
      <w:r w:rsidDel="00000000" w:rsidR="00000000" w:rsidRPr="00000000">
        <w:rPr>
          <w:rtl w:val="0"/>
        </w:rPr>
        <w:t xml:space="preserve">Clear __________ is like clean animation—it helps your audience understand your message.</w:t>
      </w:r>
    </w:p>
    <w:p w:rsidR="00000000" w:rsidDel="00000000" w:rsidP="00000000" w:rsidRDefault="00000000" w:rsidRPr="00000000" w14:paraId="000018DF">
      <w:pPr>
        <w:numPr>
          <w:ilvl w:val="0"/>
          <w:numId w:val="278"/>
        </w:numPr>
        <w:ind w:left="1440" w:hanging="360"/>
      </w:pPr>
      <w:r w:rsidDel="00000000" w:rsidR="00000000" w:rsidRPr="00000000">
        <w:rPr>
          <w:rtl w:val="0"/>
        </w:rPr>
        <w:t xml:space="preserve">Changing your __________ and __________ makes your speech interesting and emotional.</w:t>
      </w:r>
    </w:p>
    <w:p w:rsidR="00000000" w:rsidDel="00000000" w:rsidP="00000000" w:rsidRDefault="00000000" w:rsidRPr="00000000" w14:paraId="000018E0">
      <w:pPr>
        <w:numPr>
          <w:ilvl w:val="0"/>
          <w:numId w:val="278"/>
        </w:numPr>
        <w:ind w:left="1440" w:hanging="360"/>
      </w:pPr>
      <w:r w:rsidDel="00000000" w:rsidR="00000000" w:rsidRPr="00000000">
        <w:rPr>
          <w:rtl w:val="0"/>
        </w:rPr>
        <w:t xml:space="preserve">Your body language matters too. Use __________ to emphasize your ideas, but don’t overdo it.</w:t>
      </w:r>
    </w:p>
    <w:p w:rsidR="00000000" w:rsidDel="00000000" w:rsidP="00000000" w:rsidRDefault="00000000" w:rsidRPr="00000000" w14:paraId="000018E1">
      <w:pPr>
        <w:numPr>
          <w:ilvl w:val="0"/>
          <w:numId w:val="278"/>
        </w:numPr>
        <w:ind w:left="1440" w:hanging="360"/>
      </w:pPr>
      <w:r w:rsidDel="00000000" w:rsidR="00000000" w:rsidRPr="00000000">
        <w:rPr>
          <w:rtl w:val="0"/>
        </w:rPr>
        <w:t xml:space="preserve">Making strong __________ with the audience helps build trust and keep them engaged.</w:t>
      </w:r>
    </w:p>
    <w:p w:rsidR="00000000" w:rsidDel="00000000" w:rsidP="00000000" w:rsidRDefault="00000000" w:rsidRPr="00000000" w14:paraId="000018E2">
      <w:pPr>
        <w:numPr>
          <w:ilvl w:val="0"/>
          <w:numId w:val="278"/>
        </w:numPr>
        <w:ind w:left="1440" w:hanging="360"/>
      </w:pPr>
      <w:r w:rsidDel="00000000" w:rsidR="00000000" w:rsidRPr="00000000">
        <w:rPr>
          <w:rtl w:val="0"/>
        </w:rPr>
        <w:t xml:space="preserve">Your personal __________—how you dress and present yourself—can influence your credibility.</w:t>
      </w:r>
    </w:p>
    <w:p w:rsidR="00000000" w:rsidDel="00000000" w:rsidP="00000000" w:rsidRDefault="00000000" w:rsidRPr="00000000" w14:paraId="000018E3">
      <w:pPr>
        <w:numPr>
          <w:ilvl w:val="0"/>
          <w:numId w:val="278"/>
        </w:numPr>
        <w:ind w:left="1440" w:hanging="360"/>
      </w:pPr>
      <w:r w:rsidDel="00000000" w:rsidR="00000000" w:rsidRPr="00000000">
        <w:rPr>
          <w:rtl w:val="0"/>
        </w:rPr>
        <w:t xml:space="preserve">Just like in games, __________ is how you train for speech success.</w:t>
      </w:r>
    </w:p>
    <w:p w:rsidR="00000000" w:rsidDel="00000000" w:rsidP="00000000" w:rsidRDefault="00000000" w:rsidRPr="00000000" w14:paraId="000018E4">
      <w:pPr>
        <w:numPr>
          <w:ilvl w:val="0"/>
          <w:numId w:val="278"/>
        </w:numPr>
        <w:ind w:left="1440" w:hanging="360"/>
      </w:pPr>
      <w:r w:rsidDel="00000000" w:rsidR="00000000" w:rsidRPr="00000000">
        <w:rPr>
          <w:rtl w:val="0"/>
        </w:rPr>
        <w:t xml:space="preserve">The final boss in public speaking is not the topic—it’s the delivery. And good __________ makes the mission possible.</w:t>
      </w:r>
    </w:p>
    <w:p w:rsidR="00000000" w:rsidDel="00000000" w:rsidP="00000000" w:rsidRDefault="00000000" w:rsidRPr="00000000" w14:paraId="000018E5">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6">
      <w:pPr>
        <w:ind w:left="720" w:firstLine="0"/>
        <w:rPr/>
      </w:pPr>
      <w:r w:rsidDel="00000000" w:rsidR="00000000" w:rsidRPr="00000000">
        <w:rPr>
          <w:rtl w:val="0"/>
        </w:rPr>
        <w:t xml:space="preserve">Bonus Challenge: True or False</w:t>
      </w:r>
    </w:p>
    <w:p w:rsidR="00000000" w:rsidDel="00000000" w:rsidP="00000000" w:rsidRDefault="00000000" w:rsidRPr="00000000" w14:paraId="000018E7">
      <w:pPr>
        <w:ind w:left="720" w:firstLine="0"/>
        <w:rPr/>
      </w:pPr>
      <w:r w:rsidDel="00000000" w:rsidR="00000000" w:rsidRPr="00000000">
        <w:rPr>
          <w:rtl w:val="0"/>
        </w:rPr>
        <w:t xml:space="preserve">Write T for true or F for false next to each statement.</w:t>
      </w:r>
    </w:p>
    <w:p w:rsidR="00000000" w:rsidDel="00000000" w:rsidP="00000000" w:rsidRDefault="00000000" w:rsidRPr="00000000" w14:paraId="000018E8">
      <w:pPr>
        <w:ind w:left="720" w:firstLine="0"/>
        <w:rPr/>
      </w:pPr>
      <w:r w:rsidDel="00000000" w:rsidR="00000000" w:rsidRPr="00000000">
        <w:rPr>
          <w:rtl w:val="0"/>
        </w:rPr>
        <w:t xml:space="preserve">___ 1. The extemporaneous style is best when you want to memorize every word.</w:t>
        <w:br w:type="textWrapping"/>
        <w:t xml:space="preserve"> ___ 2. Facial expressions should match the tone of your message.</w:t>
        <w:br w:type="textWrapping"/>
        <w:t xml:space="preserve"> ___ 3. Monotone speaking keeps people interested.</w:t>
        <w:br w:type="textWrapping"/>
        <w:t xml:space="preserve"> ___ 4. Practicing in front of a mirror is a helpful way to prepare.</w:t>
        <w:br w:type="textWrapping"/>
        <w:t xml:space="preserve"> ___ 5. You should avoid making eye contact during your speech.</w:t>
      </w:r>
    </w:p>
    <w:p w:rsidR="00000000" w:rsidDel="00000000" w:rsidP="00000000" w:rsidRDefault="00000000" w:rsidRPr="00000000" w14:paraId="000018E9">
      <w:pPr>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A">
      <w:pPr>
        <w:ind w:left="720" w:firstLine="0"/>
        <w:rPr/>
      </w:pPr>
      <w:r w:rsidDel="00000000" w:rsidR="00000000" w:rsidRPr="00000000">
        <w:rPr>
          <w:rtl w:val="0"/>
        </w:rPr>
        <w:t xml:space="preserve">Level-Up Question (Short Answer)</w:t>
      </w:r>
    </w:p>
    <w:p w:rsidR="00000000" w:rsidDel="00000000" w:rsidP="00000000" w:rsidRDefault="00000000" w:rsidRPr="00000000" w14:paraId="000018EB">
      <w:pPr>
        <w:ind w:left="720" w:firstLine="0"/>
        <w:rPr/>
      </w:pPr>
      <w:r w:rsidDel="00000000" w:rsidR="00000000" w:rsidRPr="00000000">
        <w:rPr>
          <w:rtl w:val="0"/>
        </w:rPr>
        <w:t xml:space="preserve">In your own words, why is preparation important before a speech? Use 1–2 sentences.</w:t>
      </w:r>
    </w:p>
    <w:p w:rsidR="00000000" w:rsidDel="00000000" w:rsidP="00000000" w:rsidRDefault="00000000" w:rsidRPr="00000000" w14:paraId="000018EC">
      <w:pPr>
        <w:ind w:left="720" w:firstLine="0"/>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D">
      <w:pPr>
        <w:ind w:left="720" w:firstLine="0"/>
        <w:rPr/>
      </w:pPr>
      <w:r w:rsidDel="00000000" w:rsidR="00000000" w:rsidRPr="00000000">
        <w:rPr>
          <w:rtl w:val="0"/>
        </w:rPr>
        <w:t xml:space="preserve">Let me know if you'd like a visual version in Canva or Google Docs, or if you'd like it adapted for A2/B1 learners with simplified sentence structure.</w:t>
      </w:r>
    </w:p>
    <w:p w:rsidR="00000000" w:rsidDel="00000000" w:rsidP="00000000" w:rsidRDefault="00000000" w:rsidRPr="00000000" w14:paraId="000018EE">
      <w:pPr>
        <w:ind w:left="720" w:firstLine="0"/>
        <w:rPr/>
      </w:pPr>
      <w:r w:rsidDel="00000000" w:rsidR="00000000" w:rsidRPr="00000000">
        <w:rPr>
          <w:rtl w:val="0"/>
        </w:rPr>
      </w:r>
    </w:p>
    <w:p w:rsidR="00000000" w:rsidDel="00000000" w:rsidP="00000000" w:rsidRDefault="00000000" w:rsidRPr="00000000" w14:paraId="000018EF">
      <w:pPr>
        <w:pStyle w:val="Heading4"/>
        <w:ind w:left="720" w:firstLine="0"/>
        <w:rPr/>
      </w:pPr>
      <w:bookmarkStart w:colFirst="0" w:colLast="0" w:name="_gs2tb59z2my8" w:id="335"/>
      <w:bookmarkEnd w:id="335"/>
      <w:r w:rsidDel="00000000" w:rsidR="00000000" w:rsidRPr="00000000">
        <w:rPr>
          <w:rtl w:val="0"/>
        </w:rPr>
        <w:t xml:space="preserve">Introduction to Effective Speech Delivery Worksheet</w:t>
      </w:r>
    </w:p>
    <w:p w:rsidR="00000000" w:rsidDel="00000000" w:rsidP="00000000" w:rsidRDefault="00000000" w:rsidRPr="00000000" w14:paraId="000018F0">
      <w:pPr>
        <w:ind w:left="720" w:firstLine="0"/>
        <w:rPr/>
      </w:pPr>
      <w:r w:rsidDel="00000000" w:rsidR="00000000" w:rsidRPr="00000000">
        <w:rPr>
          <w:rtl w:val="0"/>
        </w:rPr>
        <w:t xml:space="preserve">Effective communication is essential in our everyday lives, and mastering the art of public speaking is like unlocking a new level in a game — it takes practice, strategy, and courage. The goal of this worksheet is to equip you with the skills and tools needed to confidently "play the game" of speech delivery, so you can perform with clarity and confidence when it really counts.</w:t>
      </w:r>
    </w:p>
    <w:p w:rsidR="00000000" w:rsidDel="00000000" w:rsidP="00000000" w:rsidRDefault="00000000" w:rsidRPr="00000000" w14:paraId="000018F1">
      <w:pPr>
        <w:ind w:left="720" w:firstLine="0"/>
        <w:rPr/>
      </w:pPr>
      <w:r w:rsidDel="00000000" w:rsidR="00000000" w:rsidRPr="00000000">
        <w:rPr>
          <w:rtl w:val="0"/>
        </w:rPr>
        <w:t xml:space="preserve">Fill in the Blank: Fill in the blank with the correct words.</w:t>
      </w:r>
    </w:p>
    <w:p w:rsidR="00000000" w:rsidDel="00000000" w:rsidP="00000000" w:rsidRDefault="00000000" w:rsidRPr="00000000" w14:paraId="000018F2">
      <w:pPr>
        <w:numPr>
          <w:ilvl w:val="0"/>
          <w:numId w:val="343"/>
        </w:numPr>
        <w:ind w:left="1440" w:hanging="360"/>
      </w:pPr>
      <w:r w:rsidDel="00000000" w:rsidR="00000000" w:rsidRPr="00000000">
        <w:rPr>
          <w:rtl w:val="0"/>
        </w:rPr>
        <w:t xml:space="preserve">The _ style involves reading directly from a written script.</w:t>
      </w:r>
    </w:p>
    <w:p w:rsidR="00000000" w:rsidDel="00000000" w:rsidP="00000000" w:rsidRDefault="00000000" w:rsidRPr="00000000" w14:paraId="000018F3">
      <w:pPr>
        <w:numPr>
          <w:ilvl w:val="0"/>
          <w:numId w:val="343"/>
        </w:numPr>
        <w:ind w:left="1440" w:hanging="360"/>
      </w:pPr>
      <w:r w:rsidDel="00000000" w:rsidR="00000000" w:rsidRPr="00000000">
        <w:rPr>
          <w:rtl w:val="0"/>
        </w:rPr>
        <w:t xml:space="preserve">_ style is when you speak on the fly with little to no preparation.</w:t>
      </w:r>
    </w:p>
    <w:p w:rsidR="00000000" w:rsidDel="00000000" w:rsidP="00000000" w:rsidRDefault="00000000" w:rsidRPr="00000000" w14:paraId="000018F4">
      <w:pPr>
        <w:numPr>
          <w:ilvl w:val="0"/>
          <w:numId w:val="343"/>
        </w:numPr>
        <w:ind w:left="1440" w:hanging="360"/>
      </w:pPr>
      <w:r w:rsidDel="00000000" w:rsidR="00000000" w:rsidRPr="00000000">
        <w:rPr>
          <w:rtl w:val="0"/>
        </w:rPr>
        <w:t xml:space="preserve">_ style requires you to learn the entire script by heart and recite it.</w:t>
      </w:r>
    </w:p>
    <w:p w:rsidR="00000000" w:rsidDel="00000000" w:rsidP="00000000" w:rsidRDefault="00000000" w:rsidRPr="00000000" w14:paraId="000018F5">
      <w:pPr>
        <w:numPr>
          <w:ilvl w:val="0"/>
          <w:numId w:val="343"/>
        </w:numPr>
        <w:ind w:left="1440" w:hanging="360"/>
      </w:pPr>
      <w:r w:rsidDel="00000000" w:rsidR="00000000" w:rsidRPr="00000000">
        <w:rPr>
          <w:rtl w:val="0"/>
        </w:rPr>
        <w:t xml:space="preserve">In _ style, you prepare key points but speak naturally using notes or an outline.</w:t>
      </w:r>
    </w:p>
    <w:p w:rsidR="00000000" w:rsidDel="00000000" w:rsidP="00000000" w:rsidRDefault="00000000" w:rsidRPr="00000000" w14:paraId="000018F6">
      <w:pPr>
        <w:numPr>
          <w:ilvl w:val="0"/>
          <w:numId w:val="343"/>
        </w:numPr>
        <w:ind w:left="1440" w:hanging="360"/>
      </w:pPr>
      <w:r w:rsidDel="00000000" w:rsidR="00000000" w:rsidRPr="00000000">
        <w:rPr>
          <w:rtl w:val="0"/>
        </w:rPr>
        <w:t xml:space="preserve">Clear pronunciation is referred to as _.</w:t>
      </w:r>
    </w:p>
    <w:p w:rsidR="00000000" w:rsidDel="00000000" w:rsidP="00000000" w:rsidRDefault="00000000" w:rsidRPr="00000000" w14:paraId="000018F7">
      <w:pPr>
        <w:ind w:left="720" w:firstLine="0"/>
        <w:rPr/>
      </w:pPr>
      <w:r w:rsidDel="00000000" w:rsidR="00000000" w:rsidRPr="00000000">
        <w:rPr>
          <w:rtl w:val="0"/>
        </w:rPr>
        <w:t xml:space="preserve">Word bank: Articulation, Manuscript, Impromptu, Memorized, Extemporaneous</w:t>
      </w:r>
    </w:p>
    <w:p w:rsidR="00000000" w:rsidDel="00000000" w:rsidP="00000000" w:rsidRDefault="00000000" w:rsidRPr="00000000" w14:paraId="000018F8">
      <w:pPr>
        <w:ind w:left="720" w:firstLine="0"/>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18F9">
      <w:pPr>
        <w:numPr>
          <w:ilvl w:val="0"/>
          <w:numId w:val="632"/>
        </w:numPr>
        <w:ind w:left="1440" w:hanging="360"/>
      </w:pPr>
      <w:r w:rsidDel="00000000" w:rsidR="00000000" w:rsidRPr="00000000">
        <w:rPr>
          <w:rtl w:val="0"/>
        </w:rPr>
        <w:t xml:space="preserve">Which style of speech delivery is most like a memorized combo move?</w:t>
      </w:r>
    </w:p>
    <w:p w:rsidR="00000000" w:rsidDel="00000000" w:rsidP="00000000" w:rsidRDefault="00000000" w:rsidRPr="00000000" w14:paraId="000018FA">
      <w:pPr>
        <w:numPr>
          <w:ilvl w:val="1"/>
          <w:numId w:val="632"/>
        </w:numPr>
        <w:ind w:left="2160" w:hanging="360"/>
      </w:pPr>
      <w:r w:rsidDel="00000000" w:rsidR="00000000" w:rsidRPr="00000000">
        <w:rPr>
          <w:rtl w:val="0"/>
        </w:rPr>
        <w:t xml:space="preserve">A) Manuscript</w:t>
      </w:r>
    </w:p>
    <w:p w:rsidR="00000000" w:rsidDel="00000000" w:rsidP="00000000" w:rsidRDefault="00000000" w:rsidRPr="00000000" w14:paraId="000018FB">
      <w:pPr>
        <w:numPr>
          <w:ilvl w:val="1"/>
          <w:numId w:val="632"/>
        </w:numPr>
        <w:ind w:left="2160" w:hanging="360"/>
      </w:pPr>
      <w:r w:rsidDel="00000000" w:rsidR="00000000" w:rsidRPr="00000000">
        <w:rPr>
          <w:rtl w:val="0"/>
        </w:rPr>
        <w:t xml:space="preserve">B) Memorized</w:t>
      </w:r>
    </w:p>
    <w:p w:rsidR="00000000" w:rsidDel="00000000" w:rsidP="00000000" w:rsidRDefault="00000000" w:rsidRPr="00000000" w14:paraId="000018FC">
      <w:pPr>
        <w:numPr>
          <w:ilvl w:val="1"/>
          <w:numId w:val="632"/>
        </w:numPr>
        <w:ind w:left="2160" w:hanging="360"/>
      </w:pPr>
      <w:r w:rsidDel="00000000" w:rsidR="00000000" w:rsidRPr="00000000">
        <w:rPr>
          <w:rtl w:val="0"/>
        </w:rPr>
        <w:t xml:space="preserve">C) Impromptu</w:t>
      </w:r>
    </w:p>
    <w:p w:rsidR="00000000" w:rsidDel="00000000" w:rsidP="00000000" w:rsidRDefault="00000000" w:rsidRPr="00000000" w14:paraId="000018FD">
      <w:pPr>
        <w:numPr>
          <w:ilvl w:val="1"/>
          <w:numId w:val="632"/>
        </w:numPr>
        <w:ind w:left="2160" w:hanging="360"/>
      </w:pPr>
      <w:r w:rsidDel="00000000" w:rsidR="00000000" w:rsidRPr="00000000">
        <w:rPr>
          <w:rtl w:val="0"/>
        </w:rPr>
        <w:t xml:space="preserve">D) Extemporaneous</w:t>
      </w:r>
    </w:p>
    <w:p w:rsidR="00000000" w:rsidDel="00000000" w:rsidP="00000000" w:rsidRDefault="00000000" w:rsidRPr="00000000" w14:paraId="000018FE">
      <w:pPr>
        <w:numPr>
          <w:ilvl w:val="0"/>
          <w:numId w:val="632"/>
        </w:numPr>
        <w:ind w:left="1440" w:hanging="360"/>
      </w:pPr>
      <w:r w:rsidDel="00000000" w:rsidR="00000000" w:rsidRPr="00000000">
        <w:rPr>
          <w:rtl w:val="0"/>
        </w:rPr>
        <w:t xml:space="preserve">What aspect of delivery is compared to clean animation?</w:t>
      </w:r>
    </w:p>
    <w:p w:rsidR="00000000" w:rsidDel="00000000" w:rsidP="00000000" w:rsidRDefault="00000000" w:rsidRPr="00000000" w14:paraId="000018FF">
      <w:pPr>
        <w:numPr>
          <w:ilvl w:val="1"/>
          <w:numId w:val="632"/>
        </w:numPr>
        <w:ind w:left="2160" w:hanging="360"/>
      </w:pPr>
      <w:r w:rsidDel="00000000" w:rsidR="00000000" w:rsidRPr="00000000">
        <w:rPr>
          <w:rtl w:val="0"/>
        </w:rPr>
        <w:t xml:space="preserve">A) Pronunciation</w:t>
      </w:r>
    </w:p>
    <w:p w:rsidR="00000000" w:rsidDel="00000000" w:rsidP="00000000" w:rsidRDefault="00000000" w:rsidRPr="00000000" w14:paraId="00001900">
      <w:pPr>
        <w:numPr>
          <w:ilvl w:val="1"/>
          <w:numId w:val="632"/>
        </w:numPr>
        <w:ind w:left="2160" w:hanging="360"/>
      </w:pPr>
      <w:r w:rsidDel="00000000" w:rsidR="00000000" w:rsidRPr="00000000">
        <w:rPr>
          <w:rtl w:val="0"/>
        </w:rPr>
        <w:t xml:space="preserve">B) Vocal Quality</w:t>
      </w:r>
    </w:p>
    <w:p w:rsidR="00000000" w:rsidDel="00000000" w:rsidP="00000000" w:rsidRDefault="00000000" w:rsidRPr="00000000" w14:paraId="00001901">
      <w:pPr>
        <w:numPr>
          <w:ilvl w:val="1"/>
          <w:numId w:val="632"/>
        </w:numPr>
        <w:ind w:left="2160" w:hanging="360"/>
      </w:pPr>
      <w:r w:rsidDel="00000000" w:rsidR="00000000" w:rsidRPr="00000000">
        <w:rPr>
          <w:rtl w:val="0"/>
        </w:rPr>
        <w:t xml:space="preserve">C) Articulation</w:t>
      </w:r>
    </w:p>
    <w:p w:rsidR="00000000" w:rsidDel="00000000" w:rsidP="00000000" w:rsidRDefault="00000000" w:rsidRPr="00000000" w14:paraId="00001902">
      <w:pPr>
        <w:numPr>
          <w:ilvl w:val="1"/>
          <w:numId w:val="632"/>
        </w:numPr>
        <w:ind w:left="2160" w:hanging="360"/>
      </w:pPr>
      <w:r w:rsidDel="00000000" w:rsidR="00000000" w:rsidRPr="00000000">
        <w:rPr>
          <w:rtl w:val="0"/>
        </w:rPr>
        <w:t xml:space="preserve">D) Pitch and Inflection</w:t>
      </w:r>
    </w:p>
    <w:p w:rsidR="00000000" w:rsidDel="00000000" w:rsidP="00000000" w:rsidRDefault="00000000" w:rsidRPr="00000000" w14:paraId="00001903">
      <w:pPr>
        <w:numPr>
          <w:ilvl w:val="0"/>
          <w:numId w:val="632"/>
        </w:numPr>
        <w:ind w:left="1440" w:hanging="360"/>
      </w:pPr>
      <w:r w:rsidDel="00000000" w:rsidR="00000000" w:rsidRPr="00000000">
        <w:rPr>
          <w:rtl w:val="0"/>
        </w:rPr>
        <w:t xml:space="preserve">Which nonverbal aspect of delivery is similar to your character’s posture and animations?</w:t>
      </w:r>
    </w:p>
    <w:p w:rsidR="00000000" w:rsidDel="00000000" w:rsidP="00000000" w:rsidRDefault="00000000" w:rsidRPr="00000000" w14:paraId="00001904">
      <w:pPr>
        <w:numPr>
          <w:ilvl w:val="1"/>
          <w:numId w:val="632"/>
        </w:numPr>
        <w:ind w:left="2160" w:hanging="360"/>
      </w:pPr>
      <w:r w:rsidDel="00000000" w:rsidR="00000000" w:rsidRPr="00000000">
        <w:rPr>
          <w:rtl w:val="0"/>
        </w:rPr>
        <w:t xml:space="preserve">A) Personal Appearance</w:t>
      </w:r>
    </w:p>
    <w:p w:rsidR="00000000" w:rsidDel="00000000" w:rsidP="00000000" w:rsidRDefault="00000000" w:rsidRPr="00000000" w14:paraId="00001905">
      <w:pPr>
        <w:numPr>
          <w:ilvl w:val="1"/>
          <w:numId w:val="632"/>
        </w:numPr>
        <w:ind w:left="2160" w:hanging="360"/>
      </w:pPr>
      <w:r w:rsidDel="00000000" w:rsidR="00000000" w:rsidRPr="00000000">
        <w:rPr>
          <w:rtl w:val="0"/>
        </w:rPr>
        <w:t xml:space="preserve">B) Movement and Gestures</w:t>
      </w:r>
    </w:p>
    <w:p w:rsidR="00000000" w:rsidDel="00000000" w:rsidP="00000000" w:rsidRDefault="00000000" w:rsidRPr="00000000" w14:paraId="00001906">
      <w:pPr>
        <w:numPr>
          <w:ilvl w:val="1"/>
          <w:numId w:val="632"/>
        </w:numPr>
        <w:ind w:left="2160" w:hanging="360"/>
      </w:pPr>
      <w:r w:rsidDel="00000000" w:rsidR="00000000" w:rsidRPr="00000000">
        <w:rPr>
          <w:rtl w:val="0"/>
        </w:rPr>
        <w:t xml:space="preserve">C) Facial Expressions</w:t>
      </w:r>
    </w:p>
    <w:p w:rsidR="00000000" w:rsidDel="00000000" w:rsidP="00000000" w:rsidRDefault="00000000" w:rsidRPr="00000000" w14:paraId="00001907">
      <w:pPr>
        <w:numPr>
          <w:ilvl w:val="1"/>
          <w:numId w:val="632"/>
        </w:numPr>
        <w:ind w:left="2160" w:hanging="360"/>
      </w:pPr>
      <w:r w:rsidDel="00000000" w:rsidR="00000000" w:rsidRPr="00000000">
        <w:rPr>
          <w:rtl w:val="0"/>
        </w:rPr>
        <w:t xml:space="preserve">D) Eye Contact</w:t>
      </w:r>
    </w:p>
    <w:p w:rsidR="00000000" w:rsidDel="00000000" w:rsidP="00000000" w:rsidRDefault="00000000" w:rsidRPr="00000000" w14:paraId="00001908">
      <w:pPr>
        <w:numPr>
          <w:ilvl w:val="0"/>
          <w:numId w:val="632"/>
        </w:numPr>
        <w:ind w:left="1440" w:hanging="360"/>
      </w:pPr>
      <w:r w:rsidDel="00000000" w:rsidR="00000000" w:rsidRPr="00000000">
        <w:rPr>
          <w:rtl w:val="0"/>
        </w:rPr>
        <w:t xml:space="preserve">How should you manage nerves before delivering a speech?</w:t>
      </w:r>
    </w:p>
    <w:p w:rsidR="00000000" w:rsidDel="00000000" w:rsidP="00000000" w:rsidRDefault="00000000" w:rsidRPr="00000000" w14:paraId="00001909">
      <w:pPr>
        <w:numPr>
          <w:ilvl w:val="1"/>
          <w:numId w:val="632"/>
        </w:numPr>
        <w:ind w:left="2160" w:hanging="360"/>
      </w:pPr>
      <w:r w:rsidDel="00000000" w:rsidR="00000000" w:rsidRPr="00000000">
        <w:rPr>
          <w:rtl w:val="0"/>
        </w:rPr>
        <w:t xml:space="preserve">A) Ignore them completely</w:t>
      </w:r>
    </w:p>
    <w:p w:rsidR="00000000" w:rsidDel="00000000" w:rsidP="00000000" w:rsidRDefault="00000000" w:rsidRPr="00000000" w14:paraId="0000190A">
      <w:pPr>
        <w:numPr>
          <w:ilvl w:val="1"/>
          <w:numId w:val="632"/>
        </w:numPr>
        <w:ind w:left="2160" w:hanging="360"/>
      </w:pPr>
      <w:r w:rsidDel="00000000" w:rsidR="00000000" w:rsidRPr="00000000">
        <w:rPr>
          <w:rtl w:val="0"/>
        </w:rPr>
        <w:t xml:space="preserve">B) Focus only on the opening</w:t>
      </w:r>
    </w:p>
    <w:p w:rsidR="00000000" w:rsidDel="00000000" w:rsidP="00000000" w:rsidRDefault="00000000" w:rsidRPr="00000000" w14:paraId="0000190B">
      <w:pPr>
        <w:numPr>
          <w:ilvl w:val="1"/>
          <w:numId w:val="632"/>
        </w:numPr>
        <w:ind w:left="2160" w:hanging="360"/>
      </w:pPr>
      <w:r w:rsidDel="00000000" w:rsidR="00000000" w:rsidRPr="00000000">
        <w:rPr>
          <w:rtl w:val="0"/>
        </w:rPr>
        <w:t xml:space="preserve">C) Practice repeatedly and use calming techniques</w:t>
      </w:r>
    </w:p>
    <w:p w:rsidR="00000000" w:rsidDel="00000000" w:rsidP="00000000" w:rsidRDefault="00000000" w:rsidRPr="00000000" w14:paraId="0000190C">
      <w:pPr>
        <w:numPr>
          <w:ilvl w:val="1"/>
          <w:numId w:val="632"/>
        </w:numPr>
        <w:ind w:left="2160" w:hanging="360"/>
      </w:pPr>
      <w:r w:rsidDel="00000000" w:rsidR="00000000" w:rsidRPr="00000000">
        <w:rPr>
          <w:rtl w:val="0"/>
        </w:rPr>
        <w:t xml:space="preserve">D) Only focus on memorizing the speech</w:t>
      </w:r>
    </w:p>
    <w:p w:rsidR="00000000" w:rsidDel="00000000" w:rsidP="00000000" w:rsidRDefault="00000000" w:rsidRPr="00000000" w14:paraId="0000190D">
      <w:pPr>
        <w:numPr>
          <w:ilvl w:val="0"/>
          <w:numId w:val="632"/>
        </w:numPr>
        <w:ind w:left="1440" w:hanging="360"/>
      </w:pPr>
      <w:r w:rsidDel="00000000" w:rsidR="00000000" w:rsidRPr="00000000">
        <w:rPr>
          <w:rtl w:val="0"/>
        </w:rPr>
        <w:t xml:space="preserve">Which vocal aspect helps keep the audience engaged by adding rhythm to a speech?</w:t>
      </w:r>
    </w:p>
    <w:p w:rsidR="00000000" w:rsidDel="00000000" w:rsidP="00000000" w:rsidRDefault="00000000" w:rsidRPr="00000000" w14:paraId="0000190E">
      <w:pPr>
        <w:numPr>
          <w:ilvl w:val="1"/>
          <w:numId w:val="632"/>
        </w:numPr>
        <w:ind w:left="2160" w:hanging="360"/>
      </w:pPr>
      <w:r w:rsidDel="00000000" w:rsidR="00000000" w:rsidRPr="00000000">
        <w:rPr>
          <w:rtl w:val="0"/>
        </w:rPr>
        <w:t xml:space="preserve">A) Articulation</w:t>
      </w:r>
    </w:p>
    <w:p w:rsidR="00000000" w:rsidDel="00000000" w:rsidP="00000000" w:rsidRDefault="00000000" w:rsidRPr="00000000" w14:paraId="0000190F">
      <w:pPr>
        <w:numPr>
          <w:ilvl w:val="1"/>
          <w:numId w:val="632"/>
        </w:numPr>
        <w:ind w:left="2160" w:hanging="360"/>
      </w:pPr>
      <w:r w:rsidDel="00000000" w:rsidR="00000000" w:rsidRPr="00000000">
        <w:rPr>
          <w:rtl w:val="0"/>
        </w:rPr>
        <w:t xml:space="preserve">B) Pronunciation</w:t>
      </w:r>
    </w:p>
    <w:p w:rsidR="00000000" w:rsidDel="00000000" w:rsidP="00000000" w:rsidRDefault="00000000" w:rsidRPr="00000000" w14:paraId="00001910">
      <w:pPr>
        <w:numPr>
          <w:ilvl w:val="1"/>
          <w:numId w:val="632"/>
        </w:numPr>
        <w:ind w:left="2160" w:hanging="360"/>
      </w:pPr>
      <w:r w:rsidDel="00000000" w:rsidR="00000000" w:rsidRPr="00000000">
        <w:rPr>
          <w:rtl w:val="0"/>
        </w:rPr>
        <w:t xml:space="preserve">C) Pitch and Inflection</w:t>
      </w:r>
    </w:p>
    <w:p w:rsidR="00000000" w:rsidDel="00000000" w:rsidP="00000000" w:rsidRDefault="00000000" w:rsidRPr="00000000" w14:paraId="00001911">
      <w:pPr>
        <w:numPr>
          <w:ilvl w:val="1"/>
          <w:numId w:val="632"/>
        </w:numPr>
        <w:ind w:left="2160" w:hanging="360"/>
      </w:pPr>
      <w:r w:rsidDel="00000000" w:rsidR="00000000" w:rsidRPr="00000000">
        <w:rPr>
          <w:rtl w:val="0"/>
        </w:rPr>
        <w:t xml:space="preserve">D) Vocal Quality</w:t>
      </w:r>
    </w:p>
    <w:p w:rsidR="00000000" w:rsidDel="00000000" w:rsidP="00000000" w:rsidRDefault="00000000" w:rsidRPr="00000000" w14:paraId="00001912">
      <w:pPr>
        <w:ind w:left="720" w:firstLine="0"/>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1913">
      <w:pPr>
        <w:numPr>
          <w:ilvl w:val="0"/>
          <w:numId w:val="143"/>
        </w:numPr>
        <w:ind w:left="1440" w:hanging="360"/>
      </w:pPr>
      <w:r w:rsidDel="00000000" w:rsidR="00000000" w:rsidRPr="00000000">
        <w:rPr>
          <w:rtl w:val="0"/>
        </w:rPr>
        <w:t xml:space="preserve">Explain why the extemporaneous style of speech delivery might be considered the most flexible.</w:t>
      </w:r>
    </w:p>
    <w:p w:rsidR="00000000" w:rsidDel="00000000" w:rsidP="00000000" w:rsidRDefault="00000000" w:rsidRPr="00000000" w14:paraId="00001914">
      <w:pPr>
        <w:numPr>
          <w:ilvl w:val="0"/>
          <w:numId w:val="143"/>
        </w:numPr>
        <w:ind w:left="1440" w:hanging="360"/>
      </w:pPr>
      <w:r w:rsidDel="00000000" w:rsidR="00000000" w:rsidRPr="00000000">
        <w:rPr>
          <w:rtl w:val="0"/>
        </w:rPr>
        <w:t xml:space="preserve">Describe how facial expressions can impact your speech delivery.</w:t>
      </w:r>
    </w:p>
    <w:p w:rsidR="00000000" w:rsidDel="00000000" w:rsidP="00000000" w:rsidRDefault="00000000" w:rsidRPr="00000000" w14:paraId="00001915">
      <w:pPr>
        <w:numPr>
          <w:ilvl w:val="0"/>
          <w:numId w:val="143"/>
        </w:numPr>
        <w:ind w:left="1440" w:hanging="360"/>
      </w:pPr>
      <w:r w:rsidDel="00000000" w:rsidR="00000000" w:rsidRPr="00000000">
        <w:rPr>
          <w:rtl w:val="0"/>
        </w:rPr>
        <w:t xml:space="preserve">What are some strategies you can use to practice and prepare for a speech?</w:t>
      </w:r>
    </w:p>
    <w:p w:rsidR="00000000" w:rsidDel="00000000" w:rsidP="00000000" w:rsidRDefault="00000000" w:rsidRPr="00000000" w14:paraId="00001916">
      <w:pPr>
        <w:ind w:left="720" w:firstLine="0"/>
        <w:rPr/>
      </w:pPr>
      <w:r w:rsidDel="00000000" w:rsidR="00000000" w:rsidRPr="00000000">
        <w:rPr>
          <w:rtl w:val="0"/>
        </w:rPr>
        <w:t xml:space="preserve">ANSWER KEY</w:t>
      </w:r>
    </w:p>
    <w:p w:rsidR="00000000" w:rsidDel="00000000" w:rsidP="00000000" w:rsidRDefault="00000000" w:rsidRPr="00000000" w14:paraId="00001917">
      <w:pPr>
        <w:ind w:left="720" w:firstLine="0"/>
        <w:rPr/>
      </w:pPr>
      <w:r w:rsidDel="00000000" w:rsidR="00000000" w:rsidRPr="00000000">
        <w:rPr>
          <w:rtl w:val="0"/>
        </w:rPr>
        <w:t xml:space="preserve">Fill in the Blank</w:t>
      </w:r>
    </w:p>
    <w:p w:rsidR="00000000" w:rsidDel="00000000" w:rsidP="00000000" w:rsidRDefault="00000000" w:rsidRPr="00000000" w14:paraId="00001918">
      <w:pPr>
        <w:numPr>
          <w:ilvl w:val="0"/>
          <w:numId w:val="593"/>
        </w:numPr>
        <w:ind w:left="1440" w:hanging="360"/>
      </w:pPr>
      <w:r w:rsidDel="00000000" w:rsidR="00000000" w:rsidRPr="00000000">
        <w:rPr>
          <w:rtl w:val="0"/>
        </w:rPr>
        <w:t xml:space="preserve">Manuscript</w:t>
      </w:r>
    </w:p>
    <w:p w:rsidR="00000000" w:rsidDel="00000000" w:rsidP="00000000" w:rsidRDefault="00000000" w:rsidRPr="00000000" w14:paraId="00001919">
      <w:pPr>
        <w:numPr>
          <w:ilvl w:val="0"/>
          <w:numId w:val="593"/>
        </w:numPr>
        <w:ind w:left="1440" w:hanging="360"/>
      </w:pPr>
      <w:r w:rsidDel="00000000" w:rsidR="00000000" w:rsidRPr="00000000">
        <w:rPr>
          <w:rtl w:val="0"/>
        </w:rPr>
        <w:t xml:space="preserve">Impromptu</w:t>
      </w:r>
    </w:p>
    <w:p w:rsidR="00000000" w:rsidDel="00000000" w:rsidP="00000000" w:rsidRDefault="00000000" w:rsidRPr="00000000" w14:paraId="0000191A">
      <w:pPr>
        <w:numPr>
          <w:ilvl w:val="0"/>
          <w:numId w:val="593"/>
        </w:numPr>
        <w:ind w:left="1440" w:hanging="360"/>
      </w:pPr>
      <w:r w:rsidDel="00000000" w:rsidR="00000000" w:rsidRPr="00000000">
        <w:rPr>
          <w:rtl w:val="0"/>
        </w:rPr>
        <w:t xml:space="preserve">Memorized</w:t>
      </w:r>
    </w:p>
    <w:p w:rsidR="00000000" w:rsidDel="00000000" w:rsidP="00000000" w:rsidRDefault="00000000" w:rsidRPr="00000000" w14:paraId="0000191B">
      <w:pPr>
        <w:numPr>
          <w:ilvl w:val="0"/>
          <w:numId w:val="593"/>
        </w:numPr>
        <w:ind w:left="1440" w:hanging="360"/>
      </w:pPr>
      <w:r w:rsidDel="00000000" w:rsidR="00000000" w:rsidRPr="00000000">
        <w:rPr>
          <w:rtl w:val="0"/>
        </w:rPr>
        <w:t xml:space="preserve">Extemporaneous</w:t>
      </w:r>
    </w:p>
    <w:p w:rsidR="00000000" w:rsidDel="00000000" w:rsidP="00000000" w:rsidRDefault="00000000" w:rsidRPr="00000000" w14:paraId="0000191C">
      <w:pPr>
        <w:numPr>
          <w:ilvl w:val="0"/>
          <w:numId w:val="593"/>
        </w:numPr>
        <w:ind w:left="1440" w:hanging="360"/>
      </w:pPr>
      <w:r w:rsidDel="00000000" w:rsidR="00000000" w:rsidRPr="00000000">
        <w:rPr>
          <w:rtl w:val="0"/>
        </w:rPr>
        <w:t xml:space="preserve">Articulation</w:t>
      </w:r>
    </w:p>
    <w:p w:rsidR="00000000" w:rsidDel="00000000" w:rsidP="00000000" w:rsidRDefault="00000000" w:rsidRPr="00000000" w14:paraId="0000191D">
      <w:pPr>
        <w:ind w:left="720" w:firstLine="0"/>
        <w:rPr/>
      </w:pPr>
      <w:r w:rsidDel="00000000" w:rsidR="00000000" w:rsidRPr="00000000">
        <w:rPr>
          <w:rtl w:val="0"/>
        </w:rPr>
        <w:t xml:space="preserve">Multiple Choice Questions</w:t>
      </w:r>
    </w:p>
    <w:p w:rsidR="00000000" w:rsidDel="00000000" w:rsidP="00000000" w:rsidRDefault="00000000" w:rsidRPr="00000000" w14:paraId="0000191E">
      <w:pPr>
        <w:numPr>
          <w:ilvl w:val="0"/>
          <w:numId w:val="31"/>
        </w:numPr>
        <w:ind w:left="1440" w:hanging="360"/>
      </w:pPr>
      <w:r w:rsidDel="00000000" w:rsidR="00000000" w:rsidRPr="00000000">
        <w:rPr>
          <w:rtl w:val="0"/>
        </w:rPr>
        <w:t xml:space="preserve">B) Memorized</w:t>
      </w:r>
    </w:p>
    <w:p w:rsidR="00000000" w:rsidDel="00000000" w:rsidP="00000000" w:rsidRDefault="00000000" w:rsidRPr="00000000" w14:paraId="0000191F">
      <w:pPr>
        <w:numPr>
          <w:ilvl w:val="0"/>
          <w:numId w:val="31"/>
        </w:numPr>
        <w:ind w:left="1440" w:hanging="360"/>
      </w:pPr>
      <w:r w:rsidDel="00000000" w:rsidR="00000000" w:rsidRPr="00000000">
        <w:rPr>
          <w:rtl w:val="0"/>
        </w:rPr>
        <w:t xml:space="preserve">C) Articulation</w:t>
      </w:r>
    </w:p>
    <w:p w:rsidR="00000000" w:rsidDel="00000000" w:rsidP="00000000" w:rsidRDefault="00000000" w:rsidRPr="00000000" w14:paraId="00001920">
      <w:pPr>
        <w:numPr>
          <w:ilvl w:val="0"/>
          <w:numId w:val="31"/>
        </w:numPr>
        <w:ind w:left="1440" w:hanging="360"/>
      </w:pPr>
      <w:r w:rsidDel="00000000" w:rsidR="00000000" w:rsidRPr="00000000">
        <w:rPr>
          <w:rtl w:val="0"/>
        </w:rPr>
        <w:t xml:space="preserve">A) Personal Appearance</w:t>
      </w:r>
    </w:p>
    <w:p w:rsidR="00000000" w:rsidDel="00000000" w:rsidP="00000000" w:rsidRDefault="00000000" w:rsidRPr="00000000" w14:paraId="00001921">
      <w:pPr>
        <w:numPr>
          <w:ilvl w:val="0"/>
          <w:numId w:val="31"/>
        </w:numPr>
        <w:ind w:left="1440" w:hanging="360"/>
      </w:pPr>
      <w:r w:rsidDel="00000000" w:rsidR="00000000" w:rsidRPr="00000000">
        <w:rPr>
          <w:rtl w:val="0"/>
        </w:rPr>
        <w:t xml:space="preserve">C) Practice repeatedly and use calming techniques</w:t>
      </w:r>
    </w:p>
    <w:p w:rsidR="00000000" w:rsidDel="00000000" w:rsidP="00000000" w:rsidRDefault="00000000" w:rsidRPr="00000000" w14:paraId="00001922">
      <w:pPr>
        <w:numPr>
          <w:ilvl w:val="0"/>
          <w:numId w:val="31"/>
        </w:numPr>
        <w:ind w:left="1440" w:hanging="360"/>
      </w:pPr>
      <w:r w:rsidDel="00000000" w:rsidR="00000000" w:rsidRPr="00000000">
        <w:rPr>
          <w:rtl w:val="0"/>
        </w:rPr>
        <w:t xml:space="preserve">C) Pitch and Inflection</w:t>
      </w:r>
    </w:p>
    <w:p w:rsidR="00000000" w:rsidDel="00000000" w:rsidP="00000000" w:rsidRDefault="00000000" w:rsidRPr="00000000" w14:paraId="00001923">
      <w:pPr>
        <w:ind w:left="720" w:firstLine="0"/>
        <w:rPr/>
      </w:pPr>
      <w:r w:rsidDel="00000000" w:rsidR="00000000" w:rsidRPr="00000000">
        <w:rPr>
          <w:rtl w:val="0"/>
        </w:rPr>
        <w:t xml:space="preserve">Open-Ended Questions</w:t>
      </w:r>
    </w:p>
    <w:p w:rsidR="00000000" w:rsidDel="00000000" w:rsidP="00000000" w:rsidRDefault="00000000" w:rsidRPr="00000000" w14:paraId="00001924">
      <w:pPr>
        <w:numPr>
          <w:ilvl w:val="0"/>
          <w:numId w:val="198"/>
        </w:numPr>
        <w:ind w:left="1440" w:hanging="360"/>
      </w:pPr>
      <w:r w:rsidDel="00000000" w:rsidR="00000000" w:rsidRPr="00000000">
        <w:rPr>
          <w:rtl w:val="0"/>
        </w:rPr>
        <w:t xml:space="preserve">The extemporaneous style is considered the most flexible because it allows the speaker to prepare key points and speak naturally using notes or an outline. This balance between planning and spontaneity makes the speech feel engaging and organized.</w:t>
      </w:r>
    </w:p>
    <w:p w:rsidR="00000000" w:rsidDel="00000000" w:rsidP="00000000" w:rsidRDefault="00000000" w:rsidRPr="00000000" w14:paraId="00001925">
      <w:pPr>
        <w:numPr>
          <w:ilvl w:val="0"/>
          <w:numId w:val="198"/>
        </w:numPr>
        <w:ind w:left="1440" w:hanging="360"/>
      </w:pPr>
      <w:r w:rsidDel="00000000" w:rsidR="00000000" w:rsidRPr="00000000">
        <w:rPr>
          <w:rtl w:val="0"/>
        </w:rPr>
        <w:t xml:space="preserve">Facial expressions can greatly impact speech delivery by conveying emotions and reinforcing the speaker's message. A serious topic should be matched with appropriate expressions, and varying expressions can keep the audience interested and engaged.</w:t>
      </w:r>
    </w:p>
    <w:p w:rsidR="00000000" w:rsidDel="00000000" w:rsidP="00000000" w:rsidRDefault="00000000" w:rsidRPr="00000000" w14:paraId="00001926">
      <w:pPr>
        <w:numPr>
          <w:ilvl w:val="0"/>
          <w:numId w:val="198"/>
        </w:numPr>
        <w:ind w:left="1440" w:hanging="360"/>
      </w:pPr>
      <w:r w:rsidDel="00000000" w:rsidR="00000000" w:rsidRPr="00000000">
        <w:rPr>
          <w:rtl w:val="0"/>
        </w:rPr>
        <w:t xml:space="preserve">Strategies for practicing and preparing for a speech include outlining ideas clearly, practicing repeatedly (aloud, in front of a mirror, or recording oneself), focusing on the opening and closing, and using breathing exercises or calming music to manage nerves.</w:t>
      </w:r>
    </w:p>
    <w:p w:rsidR="00000000" w:rsidDel="00000000" w:rsidP="00000000" w:rsidRDefault="00000000" w:rsidRPr="00000000" w14:paraId="00001927">
      <w:pPr>
        <w:ind w:left="720" w:firstLine="0"/>
        <w:rPr/>
      </w:pPr>
      <w:r w:rsidDel="00000000" w:rsidR="00000000" w:rsidRPr="00000000">
        <w:rPr>
          <w:rtl w:val="0"/>
        </w:rPr>
      </w:r>
    </w:p>
    <w:p w:rsidR="00000000" w:rsidDel="00000000" w:rsidP="00000000" w:rsidRDefault="00000000" w:rsidRPr="00000000" w14:paraId="00001928">
      <w:pPr>
        <w:pStyle w:val="Heading4"/>
        <w:ind w:left="720" w:firstLine="0"/>
        <w:rPr/>
      </w:pPr>
      <w:bookmarkStart w:colFirst="0" w:colLast="0" w:name="_s9xcqecc63u5" w:id="336"/>
      <w:bookmarkEnd w:id="336"/>
      <w:r w:rsidDel="00000000" w:rsidR="00000000" w:rsidRPr="00000000">
        <w:rPr>
          <w:rtl w:val="0"/>
        </w:rPr>
        <w:t xml:space="preserve">Community Service Project Planning Worksheet</w:t>
      </w:r>
    </w:p>
    <w:p w:rsidR="00000000" w:rsidDel="00000000" w:rsidP="00000000" w:rsidRDefault="00000000" w:rsidRPr="00000000" w14:paraId="00001929">
      <w:pPr>
        <w:ind w:left="720" w:firstLine="0"/>
        <w:rPr/>
      </w:pPr>
      <w:r w:rsidDel="00000000" w:rsidR="00000000" w:rsidRPr="00000000">
        <w:rPr>
          <w:rtl w:val="0"/>
        </w:rPr>
        <w:t xml:space="preserve">Name: ________________________</w:t>
        <w:br w:type="textWrapping"/>
        <w:t xml:space="preserve">Date: ________________________</w:t>
        <w:br w:type="textWrapping"/>
        <w:t xml:space="preserve">Class: ________________________</w:t>
      </w:r>
    </w:p>
    <w:p w:rsidR="00000000" w:rsidDel="00000000" w:rsidP="00000000" w:rsidRDefault="00000000" w:rsidRPr="00000000" w14:paraId="0000192A">
      <w:pPr>
        <w:ind w:left="720" w:firstLine="0"/>
        <w:rPr/>
      </w:pPr>
      <w:r w:rsidDel="00000000" w:rsidR="00000000" w:rsidRPr="00000000">
        <w:rPr>
          <w:rtl w:val="0"/>
        </w:rPr>
        <w:t xml:space="preserve">Project Goal</w:t>
      </w:r>
    </w:p>
    <w:p w:rsidR="00000000" w:rsidDel="00000000" w:rsidP="00000000" w:rsidRDefault="00000000" w:rsidRPr="00000000" w14:paraId="0000192B">
      <w:pPr>
        <w:ind w:left="720" w:firstLine="0"/>
        <w:rPr/>
      </w:pPr>
      <w:r w:rsidDel="00000000" w:rsidR="00000000" w:rsidRPr="00000000">
        <w:rPr>
          <w:rtl w:val="0"/>
        </w:rPr>
        <w:t xml:space="preserve">The goal of this project is to apply your understanding of global citizenship, the UN Global Goals, global issues, community needs, collaboration, and problem-solving skills to design a feasible and impactful community service project that addresses a local or global issue.</w:t>
      </w:r>
    </w:p>
    <w:p w:rsidR="00000000" w:rsidDel="00000000" w:rsidP="00000000" w:rsidRDefault="00000000" w:rsidRPr="00000000" w14:paraId="0000192C">
      <w:pPr>
        <w:ind w:left="720" w:firstLine="0"/>
        <w:rPr/>
      </w:pPr>
      <w:r w:rsidDel="00000000" w:rsidR="00000000" w:rsidRPr="00000000">
        <w:rPr>
          <w:rtl w:val="0"/>
        </w:rPr>
        <w:t xml:space="preserve">Step 1: Identifying a Local Issue</w:t>
      </w:r>
    </w:p>
    <w:p w:rsidR="00000000" w:rsidDel="00000000" w:rsidP="00000000" w:rsidRDefault="00000000" w:rsidRPr="00000000" w14:paraId="0000192D">
      <w:pPr>
        <w:ind w:left="720" w:firstLine="0"/>
        <w:rPr/>
      </w:pPr>
      <w:r w:rsidDel="00000000" w:rsidR="00000000" w:rsidRPr="00000000">
        <w:rPr>
          <w:rtl w:val="0"/>
        </w:rPr>
        <w:t xml:space="preserve">To create a meaningful project, you must first identify an issue that matters to you and affects your local community.</w:t>
      </w:r>
    </w:p>
    <w:p w:rsidR="00000000" w:rsidDel="00000000" w:rsidP="00000000" w:rsidRDefault="00000000" w:rsidRPr="00000000" w14:paraId="0000192E">
      <w:pPr>
        <w:ind w:left="720" w:firstLine="0"/>
        <w:rPr/>
      </w:pPr>
      <w:r w:rsidDel="00000000" w:rsidR="00000000" w:rsidRPr="00000000">
        <w:rPr>
          <w:rtl w:val="0"/>
        </w:rPr>
        <w:t xml:space="preserve">Discussion Questions:</w:t>
      </w:r>
    </w:p>
    <w:p w:rsidR="00000000" w:rsidDel="00000000" w:rsidP="00000000" w:rsidRDefault="00000000" w:rsidRPr="00000000" w14:paraId="0000192F">
      <w:pPr>
        <w:numPr>
          <w:ilvl w:val="0"/>
          <w:numId w:val="619"/>
        </w:numPr>
        <w:ind w:left="1440" w:hanging="360"/>
      </w:pPr>
      <w:r w:rsidDel="00000000" w:rsidR="00000000" w:rsidRPr="00000000">
        <w:rPr>
          <w:rtl w:val="0"/>
        </w:rPr>
        <w:t xml:space="preserve">What are the Global Goals, and why are they important?</w:t>
      </w:r>
    </w:p>
    <w:p w:rsidR="00000000" w:rsidDel="00000000" w:rsidP="00000000" w:rsidRDefault="00000000" w:rsidRPr="00000000" w14:paraId="00001930">
      <w:pPr>
        <w:numPr>
          <w:ilvl w:val="0"/>
          <w:numId w:val="619"/>
        </w:numPr>
        <w:ind w:left="1440" w:hanging="360"/>
      </w:pPr>
      <w:r w:rsidDel="00000000" w:rsidR="00000000" w:rsidRPr="00000000">
        <w:rPr>
          <w:rtl w:val="0"/>
        </w:rPr>
        <w:t xml:space="preserve">How do they connect to our local community?</w:t>
      </w:r>
    </w:p>
    <w:p w:rsidR="00000000" w:rsidDel="00000000" w:rsidP="00000000" w:rsidRDefault="00000000" w:rsidRPr="00000000" w14:paraId="00001931">
      <w:pPr>
        <w:numPr>
          <w:ilvl w:val="0"/>
          <w:numId w:val="619"/>
        </w:numPr>
        <w:ind w:left="1440" w:hanging="360"/>
      </w:pPr>
      <w:r w:rsidDel="00000000" w:rsidR="00000000" w:rsidRPr="00000000">
        <w:rPr>
          <w:rtl w:val="0"/>
        </w:rPr>
        <w:t xml:space="preserve">What examples of these goals can we find in our school or neighborhood?</w:t>
      </w:r>
    </w:p>
    <w:p w:rsidR="00000000" w:rsidDel="00000000" w:rsidP="00000000" w:rsidRDefault="00000000" w:rsidRPr="00000000" w14:paraId="00001932">
      <w:pPr>
        <w:ind w:left="720" w:firstLine="0"/>
        <w:rPr/>
      </w:pPr>
      <w:r w:rsidDel="00000000" w:rsidR="00000000" w:rsidRPr="00000000">
        <w:rPr>
          <w:rtl w:val="0"/>
        </w:rPr>
        <w:t xml:space="preserve">Step 2: Exploring the Community</w:t>
      </w:r>
    </w:p>
    <w:p w:rsidR="00000000" w:rsidDel="00000000" w:rsidP="00000000" w:rsidRDefault="00000000" w:rsidRPr="00000000" w14:paraId="00001933">
      <w:pPr>
        <w:ind w:left="720" w:firstLine="0"/>
        <w:rPr/>
      </w:pPr>
      <w:r w:rsidDel="00000000" w:rsidR="00000000" w:rsidRPr="00000000">
        <w:rPr>
          <w:rtl w:val="0"/>
        </w:rPr>
        <w:t xml:space="preserve">In your small group, review the list of Global Goals and explore examples of them in action within your school or local community. Consider programs, initiatives, or organizations that address these goals.</w:t>
      </w:r>
    </w:p>
    <w:p w:rsidR="00000000" w:rsidDel="00000000" w:rsidP="00000000" w:rsidRDefault="00000000" w:rsidRPr="00000000" w14:paraId="00001934">
      <w:pPr>
        <w:ind w:left="720" w:firstLine="0"/>
        <w:rPr/>
      </w:pPr>
      <w:r w:rsidDel="00000000" w:rsidR="00000000" w:rsidRPr="00000000">
        <w:rPr>
          <w:rtl w:val="0"/>
        </w:rPr>
        <w:t xml:space="preserve">Examples:</w:t>
      </w:r>
    </w:p>
    <w:p w:rsidR="00000000" w:rsidDel="00000000" w:rsidP="00000000" w:rsidRDefault="00000000" w:rsidRPr="00000000" w14:paraId="00001935">
      <w:pPr>
        <w:numPr>
          <w:ilvl w:val="0"/>
          <w:numId w:val="577"/>
        </w:numPr>
        <w:ind w:left="1440" w:hanging="360"/>
      </w:pPr>
      <w:r w:rsidDel="00000000" w:rsidR="00000000" w:rsidRPr="00000000">
        <w:rPr>
          <w:rtl w:val="0"/>
        </w:rPr>
        <w:t xml:space="preserve">Zero Hunger: Local food banks providing meals to those in need.</w:t>
      </w:r>
    </w:p>
    <w:p w:rsidR="00000000" w:rsidDel="00000000" w:rsidP="00000000" w:rsidRDefault="00000000" w:rsidRPr="00000000" w14:paraId="00001936">
      <w:pPr>
        <w:numPr>
          <w:ilvl w:val="0"/>
          <w:numId w:val="577"/>
        </w:numPr>
        <w:ind w:left="1440" w:hanging="360"/>
      </w:pPr>
      <w:r w:rsidDel="00000000" w:rsidR="00000000" w:rsidRPr="00000000">
        <w:rPr>
          <w:rtl w:val="0"/>
        </w:rPr>
        <w:t xml:space="preserve">Climate Action: School recycling programs or community tree-planting events.</w:t>
      </w:r>
    </w:p>
    <w:p w:rsidR="00000000" w:rsidDel="00000000" w:rsidP="00000000" w:rsidRDefault="00000000" w:rsidRPr="00000000" w14:paraId="00001937">
      <w:pPr>
        <w:numPr>
          <w:ilvl w:val="0"/>
          <w:numId w:val="577"/>
        </w:numPr>
        <w:ind w:left="1440" w:hanging="360"/>
      </w:pPr>
      <w:r w:rsidDel="00000000" w:rsidR="00000000" w:rsidRPr="00000000">
        <w:rPr>
          <w:rtl w:val="0"/>
        </w:rPr>
        <w:t xml:space="preserve">Quality Education: Tutoring or mentorship programs for students.</w:t>
      </w:r>
    </w:p>
    <w:p w:rsidR="00000000" w:rsidDel="00000000" w:rsidP="00000000" w:rsidRDefault="00000000" w:rsidRPr="00000000" w14:paraId="00001938">
      <w:pPr>
        <w:ind w:left="720" w:firstLine="0"/>
        <w:rPr/>
      </w:pPr>
      <w:r w:rsidDel="00000000" w:rsidR="00000000" w:rsidRPr="00000000">
        <w:rPr>
          <w:rtl w:val="0"/>
        </w:rPr>
        <w:t xml:space="preserve">Small Group Activity:</w:t>
      </w:r>
    </w:p>
    <w:p w:rsidR="00000000" w:rsidDel="00000000" w:rsidP="00000000" w:rsidRDefault="00000000" w:rsidRPr="00000000" w14:paraId="00001939">
      <w:pPr>
        <w:numPr>
          <w:ilvl w:val="0"/>
          <w:numId w:val="532"/>
        </w:numPr>
        <w:ind w:left="1440" w:hanging="360"/>
      </w:pPr>
      <w:r w:rsidDel="00000000" w:rsidR="00000000" w:rsidRPr="00000000">
        <w:rPr>
          <w:rtl w:val="0"/>
        </w:rPr>
        <w:t xml:space="preserve">Choose three Global Goals that you can observe in your community.</w:t>
      </w:r>
    </w:p>
    <w:p w:rsidR="00000000" w:rsidDel="00000000" w:rsidP="00000000" w:rsidRDefault="00000000" w:rsidRPr="00000000" w14:paraId="0000193A">
      <w:pPr>
        <w:numPr>
          <w:ilvl w:val="1"/>
          <w:numId w:val="532"/>
        </w:numPr>
        <w:ind w:left="2160" w:hanging="360"/>
      </w:pPr>
      <w:r w:rsidDel="00000000" w:rsidR="00000000" w:rsidRPr="00000000">
        <w:rPr>
          <w:rtl w:val="0"/>
        </w:rPr>
        <w:t xml:space="preserve">Goal 1: ___________________________________________</w:t>
      </w:r>
    </w:p>
    <w:p w:rsidR="00000000" w:rsidDel="00000000" w:rsidP="00000000" w:rsidRDefault="00000000" w:rsidRPr="00000000" w14:paraId="0000193B">
      <w:pPr>
        <w:numPr>
          <w:ilvl w:val="1"/>
          <w:numId w:val="532"/>
        </w:numPr>
        <w:ind w:left="2160" w:hanging="360"/>
      </w:pPr>
      <w:r w:rsidDel="00000000" w:rsidR="00000000" w:rsidRPr="00000000">
        <w:rPr>
          <w:rtl w:val="0"/>
        </w:rPr>
        <w:t xml:space="preserve">Goal 2: ___________________________________________</w:t>
      </w:r>
    </w:p>
    <w:p w:rsidR="00000000" w:rsidDel="00000000" w:rsidP="00000000" w:rsidRDefault="00000000" w:rsidRPr="00000000" w14:paraId="0000193C">
      <w:pPr>
        <w:numPr>
          <w:ilvl w:val="1"/>
          <w:numId w:val="532"/>
        </w:numPr>
        <w:ind w:left="2160" w:hanging="360"/>
      </w:pPr>
      <w:r w:rsidDel="00000000" w:rsidR="00000000" w:rsidRPr="00000000">
        <w:rPr>
          <w:rtl w:val="0"/>
        </w:rPr>
        <w:t xml:space="preserve">Goal 3: ___________________________________________</w:t>
      </w:r>
    </w:p>
    <w:p w:rsidR="00000000" w:rsidDel="00000000" w:rsidP="00000000" w:rsidRDefault="00000000" w:rsidRPr="00000000" w14:paraId="0000193D">
      <w:pPr>
        <w:numPr>
          <w:ilvl w:val="0"/>
          <w:numId w:val="532"/>
        </w:numPr>
        <w:ind w:left="1440" w:hanging="360"/>
      </w:pPr>
      <w:r w:rsidDel="00000000" w:rsidR="00000000" w:rsidRPr="00000000">
        <w:rPr>
          <w:rtl w:val="0"/>
        </w:rPr>
        <w:t xml:space="preserve">List specific examples of these goals in action.</w:t>
      </w:r>
    </w:p>
    <w:p w:rsidR="00000000" w:rsidDel="00000000" w:rsidP="00000000" w:rsidRDefault="00000000" w:rsidRPr="00000000" w14:paraId="0000193E">
      <w:pPr>
        <w:numPr>
          <w:ilvl w:val="1"/>
          <w:numId w:val="532"/>
        </w:numPr>
        <w:ind w:left="2160" w:hanging="360"/>
      </w:pPr>
      <w:r w:rsidDel="00000000" w:rsidR="00000000" w:rsidRPr="00000000">
        <w:rPr>
          <w:rtl w:val="0"/>
        </w:rPr>
        <w:t xml:space="preserve">Example 1: ___________________________________________</w:t>
      </w:r>
    </w:p>
    <w:p w:rsidR="00000000" w:rsidDel="00000000" w:rsidP="00000000" w:rsidRDefault="00000000" w:rsidRPr="00000000" w14:paraId="0000193F">
      <w:pPr>
        <w:numPr>
          <w:ilvl w:val="1"/>
          <w:numId w:val="532"/>
        </w:numPr>
        <w:ind w:left="2160" w:hanging="360"/>
      </w:pPr>
      <w:r w:rsidDel="00000000" w:rsidR="00000000" w:rsidRPr="00000000">
        <w:rPr>
          <w:rtl w:val="0"/>
        </w:rPr>
        <w:t xml:space="preserve">Example 2: ___________________________________________</w:t>
      </w:r>
    </w:p>
    <w:p w:rsidR="00000000" w:rsidDel="00000000" w:rsidP="00000000" w:rsidRDefault="00000000" w:rsidRPr="00000000" w14:paraId="00001940">
      <w:pPr>
        <w:numPr>
          <w:ilvl w:val="1"/>
          <w:numId w:val="532"/>
        </w:numPr>
        <w:ind w:left="2160" w:hanging="360"/>
      </w:pPr>
      <w:r w:rsidDel="00000000" w:rsidR="00000000" w:rsidRPr="00000000">
        <w:rPr>
          <w:rtl w:val="0"/>
        </w:rPr>
        <w:t xml:space="preserve">Example 3: ___________________________________________</w:t>
      </w:r>
    </w:p>
    <w:p w:rsidR="00000000" w:rsidDel="00000000" w:rsidP="00000000" w:rsidRDefault="00000000" w:rsidRPr="00000000" w14:paraId="00001941">
      <w:pPr>
        <w:numPr>
          <w:ilvl w:val="0"/>
          <w:numId w:val="532"/>
        </w:numPr>
        <w:ind w:left="1440" w:hanging="360"/>
      </w:pPr>
      <w:r w:rsidDel="00000000" w:rsidR="00000000" w:rsidRPr="00000000">
        <w:rPr>
          <w:rtl w:val="0"/>
        </w:rPr>
        <w:t xml:space="preserve">Presentation: After 5 minutes of exploration, share your findings with the class.</w:t>
      </w:r>
    </w:p>
    <w:p w:rsidR="00000000" w:rsidDel="00000000" w:rsidP="00000000" w:rsidRDefault="00000000" w:rsidRPr="00000000" w14:paraId="00001942">
      <w:pPr>
        <w:ind w:left="720" w:firstLine="0"/>
        <w:rPr/>
      </w:pPr>
      <w:r w:rsidDel="00000000" w:rsidR="00000000" w:rsidRPr="00000000">
        <w:rPr>
          <w:rtl w:val="0"/>
        </w:rPr>
        <w:t xml:space="preserve">Step 3: Choosing a Focus Issue</w:t>
      </w:r>
    </w:p>
    <w:p w:rsidR="00000000" w:rsidDel="00000000" w:rsidP="00000000" w:rsidRDefault="00000000" w:rsidRPr="00000000" w14:paraId="00001943">
      <w:pPr>
        <w:ind w:left="720" w:firstLine="0"/>
        <w:rPr/>
      </w:pPr>
      <w:r w:rsidDel="00000000" w:rsidR="00000000" w:rsidRPr="00000000">
        <w:rPr>
          <w:rtl w:val="0"/>
        </w:rPr>
        <w:t xml:space="preserve">Reflect on the community examples shared. Which issue do you feel most passionate about addressing?</w:t>
      </w:r>
    </w:p>
    <w:p w:rsidR="00000000" w:rsidDel="00000000" w:rsidP="00000000" w:rsidRDefault="00000000" w:rsidRPr="00000000" w14:paraId="00001944">
      <w:pPr>
        <w:numPr>
          <w:ilvl w:val="0"/>
          <w:numId w:val="382"/>
        </w:numPr>
        <w:ind w:left="1440" w:hanging="360"/>
      </w:pPr>
      <w:r w:rsidDel="00000000" w:rsidR="00000000" w:rsidRPr="00000000">
        <w:rPr>
          <w:rtl w:val="0"/>
        </w:rPr>
        <w:t xml:space="preserve">What issue would you like to focus on?</w:t>
      </w:r>
    </w:p>
    <w:p w:rsidR="00000000" w:rsidDel="00000000" w:rsidP="00000000" w:rsidRDefault="00000000" w:rsidRPr="00000000" w14:paraId="00001945">
      <w:pPr>
        <w:numPr>
          <w:ilvl w:val="1"/>
          <w:numId w:val="382"/>
        </w:numPr>
        <w:ind w:left="216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6">
      <w:pPr>
        <w:numPr>
          <w:ilvl w:val="0"/>
          <w:numId w:val="382"/>
        </w:numPr>
        <w:ind w:left="1440" w:hanging="360"/>
      </w:pPr>
      <w:r w:rsidDel="00000000" w:rsidR="00000000" w:rsidRPr="00000000">
        <w:rPr>
          <w:rtl w:val="0"/>
        </w:rPr>
        <w:t xml:space="preserve">Why is this issue important to you and your community?</w:t>
      </w:r>
    </w:p>
    <w:p w:rsidR="00000000" w:rsidDel="00000000" w:rsidP="00000000" w:rsidRDefault="00000000" w:rsidRPr="00000000" w14:paraId="00001947">
      <w:pPr>
        <w:numPr>
          <w:ilvl w:val="1"/>
          <w:numId w:val="382"/>
        </w:numPr>
        <w:ind w:left="216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8">
      <w:pPr>
        <w:numPr>
          <w:ilvl w:val="1"/>
          <w:numId w:val="382"/>
        </w:numPr>
        <w:ind w:left="216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9">
      <w:pPr>
        <w:numPr>
          <w:ilvl w:val="0"/>
          <w:numId w:val="382"/>
        </w:numPr>
        <w:ind w:left="1440" w:hanging="360"/>
      </w:pPr>
      <w:r w:rsidDel="00000000" w:rsidR="00000000" w:rsidRPr="00000000">
        <w:rPr>
          <w:rtl w:val="0"/>
        </w:rPr>
        <w:t xml:space="preserve">How does this issue connect to one or more Global Goals?</w:t>
      </w:r>
    </w:p>
    <w:p w:rsidR="00000000" w:rsidDel="00000000" w:rsidP="00000000" w:rsidRDefault="00000000" w:rsidRPr="00000000" w14:paraId="0000194A">
      <w:pPr>
        <w:numPr>
          <w:ilvl w:val="1"/>
          <w:numId w:val="382"/>
        </w:numPr>
        <w:ind w:left="216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B">
      <w:pPr>
        <w:ind w:left="720" w:firstLine="0"/>
        <w:rPr/>
      </w:pPr>
      <w:r w:rsidDel="00000000" w:rsidR="00000000" w:rsidRPr="00000000">
        <w:rPr>
          <w:rtl w:val="0"/>
        </w:rPr>
        <w:t xml:space="preserve">Step 4: Next Steps</w:t>
      </w:r>
    </w:p>
    <w:p w:rsidR="00000000" w:rsidDel="00000000" w:rsidP="00000000" w:rsidRDefault="00000000" w:rsidRPr="00000000" w14:paraId="0000194C">
      <w:pPr>
        <w:numPr>
          <w:ilvl w:val="0"/>
          <w:numId w:val="409"/>
        </w:numPr>
        <w:ind w:left="1440" w:hanging="360"/>
      </w:pPr>
      <w:r w:rsidDel="00000000" w:rsidR="00000000" w:rsidRPr="00000000">
        <w:rPr>
          <w:rtl w:val="0"/>
        </w:rPr>
        <w:t xml:space="preserve">Research local organizations or programs working on this issue.</w:t>
      </w:r>
    </w:p>
    <w:p w:rsidR="00000000" w:rsidDel="00000000" w:rsidP="00000000" w:rsidRDefault="00000000" w:rsidRPr="00000000" w14:paraId="0000194D">
      <w:pPr>
        <w:numPr>
          <w:ilvl w:val="0"/>
          <w:numId w:val="409"/>
        </w:numPr>
        <w:ind w:left="1440" w:hanging="360"/>
      </w:pPr>
      <w:r w:rsidDel="00000000" w:rsidR="00000000" w:rsidRPr="00000000">
        <w:rPr>
          <w:rtl w:val="0"/>
        </w:rPr>
        <w:t xml:space="preserve">Brainstorm ways to support or collaborate with them.</w:t>
      </w:r>
    </w:p>
    <w:p w:rsidR="00000000" w:rsidDel="00000000" w:rsidP="00000000" w:rsidRDefault="00000000" w:rsidRPr="00000000" w14:paraId="0000194E">
      <w:pPr>
        <w:numPr>
          <w:ilvl w:val="0"/>
          <w:numId w:val="409"/>
        </w:numPr>
        <w:ind w:left="1440" w:hanging="360"/>
      </w:pPr>
      <w:r w:rsidDel="00000000" w:rsidR="00000000" w:rsidRPr="00000000">
        <w:rPr>
          <w:rtl w:val="0"/>
        </w:rPr>
        <w:t xml:space="preserve">Begin outlining possible service project ideas.</w:t>
      </w:r>
    </w:p>
    <w:p w:rsidR="00000000" w:rsidDel="00000000" w:rsidP="00000000" w:rsidRDefault="00000000" w:rsidRPr="00000000" w14:paraId="0000194F">
      <w:pPr>
        <w:ind w:left="720" w:firstLine="0"/>
        <w:rPr/>
      </w:pPr>
      <w:r w:rsidDel="00000000" w:rsidR="00000000" w:rsidRPr="00000000">
        <w:rPr>
          <w:rtl w:val="0"/>
        </w:rPr>
        <w:t xml:space="preserve">Final Reflection:</w:t>
        <w:br w:type="textWrapping"/>
        <w:t xml:space="preserve">What is one key takeaway from today’s lesson?</w:t>
      </w:r>
    </w:p>
    <w:p w:rsidR="00000000" w:rsidDel="00000000" w:rsidP="00000000" w:rsidRDefault="00000000" w:rsidRPr="00000000" w14:paraId="00001950">
      <w:pPr>
        <w:numPr>
          <w:ilvl w:val="0"/>
          <w:numId w:val="37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1">
      <w:pPr>
        <w:numPr>
          <w:ilvl w:val="0"/>
          <w:numId w:val="370"/>
        </w:numPr>
        <w:ind w:left="144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2">
      <w:pPr>
        <w:ind w:left="720" w:firstLine="0"/>
        <w:rPr/>
      </w:pPr>
      <w:r w:rsidDel="00000000" w:rsidR="00000000" w:rsidRPr="00000000">
        <w:rPr>
          <w:rtl w:val="0"/>
        </w:rPr>
        <w:t xml:space="preserve">Great work! This is the first step toward designing your impactful community service project!</w:t>
      </w:r>
    </w:p>
    <w:p w:rsidR="00000000" w:rsidDel="00000000" w:rsidP="00000000" w:rsidRDefault="00000000" w:rsidRPr="00000000" w14:paraId="00001953">
      <w:pPr>
        <w:rPr/>
      </w:pPr>
      <w:r w:rsidDel="00000000" w:rsidR="00000000" w:rsidRPr="00000000">
        <w:rPr>
          <w:rtl w:val="0"/>
        </w:rPr>
      </w:r>
    </w:p>
    <w:p w:rsidR="00000000" w:rsidDel="00000000" w:rsidP="00000000" w:rsidRDefault="00000000" w:rsidRPr="00000000" w14:paraId="00001954">
      <w:pPr>
        <w:pStyle w:val="Heading3"/>
        <w:rPr/>
      </w:pPr>
      <w:bookmarkStart w:colFirst="0" w:colLast="0" w:name="_dkmbuc52e4as" w:id="337"/>
      <w:bookmarkEnd w:id="337"/>
      <w:r w:rsidDel="00000000" w:rsidR="00000000" w:rsidRPr="00000000">
        <w:rPr>
          <w:rtl w:val="0"/>
        </w:rPr>
        <w:t xml:space="preserve">🌍 Peer Feedback Rubric: Global Issues Multimedia Presentation</w:t>
      </w:r>
    </w:p>
    <w:p w:rsidR="00000000" w:rsidDel="00000000" w:rsidP="00000000" w:rsidRDefault="00000000" w:rsidRPr="00000000" w14:paraId="00001955">
      <w:pPr>
        <w:spacing w:line="240" w:lineRule="auto"/>
        <w:rPr/>
      </w:pPr>
      <w:r w:rsidDel="00000000" w:rsidR="00000000" w:rsidRPr="00000000">
        <w:rPr>
          <w:rtl w:val="0"/>
        </w:rPr>
        <w:t xml:space="preserve">Use this rubric to give thoughtful and helpful feedback to your classmates. Be kind, specific, and honest!</w:t>
      </w:r>
    </w:p>
    <w:tbl>
      <w:tblPr>
        <w:tblStyle w:val="Table2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64.503311258278"/>
        <w:gridCol w:w="2765.5629139072844"/>
        <w:gridCol w:w="2393.64238410596"/>
        <w:gridCol w:w="2236.291390728477"/>
        <w:tblGridChange w:id="0">
          <w:tblGrid>
            <w:gridCol w:w="1964.503311258278"/>
            <w:gridCol w:w="2765.5629139072844"/>
            <w:gridCol w:w="2393.64238410596"/>
            <w:gridCol w:w="2236.291390728477"/>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6">
            <w:pPr>
              <w:spacing w:line="240" w:lineRule="auto"/>
              <w:rPr/>
            </w:pPr>
            <w:r w:rsidDel="00000000" w:rsidR="00000000" w:rsidRPr="00000000">
              <w:rPr>
                <w:rtl w:val="0"/>
              </w:rPr>
              <w:t xml:space="preserve">Criteria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7">
            <w:pPr>
              <w:spacing w:line="240" w:lineRule="auto"/>
              <w:rPr/>
            </w:pPr>
            <w:r w:rsidDel="00000000" w:rsidR="00000000" w:rsidRPr="00000000">
              <w:rPr>
                <w:rtl w:val="0"/>
              </w:rPr>
              <w:t xml:space="preserve">3 = Excellent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8">
            <w:pPr>
              <w:spacing w:line="240" w:lineRule="auto"/>
              <w:rPr/>
            </w:pPr>
            <w:r w:rsidDel="00000000" w:rsidR="00000000" w:rsidRPr="00000000">
              <w:rPr>
                <w:rtl w:val="0"/>
              </w:rPr>
              <w:t xml:space="preserve">2 = Good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9">
            <w:pPr>
              <w:spacing w:line="240" w:lineRule="auto"/>
              <w:rPr/>
            </w:pPr>
            <w:r w:rsidDel="00000000" w:rsidR="00000000" w:rsidRPr="00000000">
              <w:rPr>
                <w:rtl w:val="0"/>
              </w:rPr>
              <w:t xml:space="preserve">1 = Needs Work</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A">
            <w:pPr>
              <w:spacing w:line="240" w:lineRule="auto"/>
              <w:rPr/>
            </w:pPr>
            <w:r w:rsidDel="00000000" w:rsidR="00000000" w:rsidRPr="00000000">
              <w:rPr>
                <w:rtl w:val="0"/>
              </w:rPr>
              <w:t xml:space="preserve">Speaking Clearly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B">
            <w:pPr>
              <w:spacing w:line="240" w:lineRule="auto"/>
              <w:rPr/>
            </w:pPr>
            <w:r w:rsidDel="00000000" w:rsidR="00000000" w:rsidRPr="00000000">
              <w:rPr>
                <w:rtl w:val="0"/>
              </w:rPr>
              <w:t xml:space="preserve">The speaker is easy to understand, uses clear language, and keeps ideas organized.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C">
            <w:pPr>
              <w:spacing w:line="240" w:lineRule="auto"/>
              <w:rPr/>
            </w:pPr>
            <w:r w:rsidDel="00000000" w:rsidR="00000000" w:rsidRPr="00000000">
              <w:rPr>
                <w:rtl w:val="0"/>
              </w:rPr>
              <w:t xml:space="preserve">The speaker is mostly clear but may be hard to follow at times.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D">
            <w:pPr>
              <w:spacing w:line="240" w:lineRule="auto"/>
              <w:rPr/>
            </w:pPr>
            <w:r w:rsidDel="00000000" w:rsidR="00000000" w:rsidRPr="00000000">
              <w:rPr>
                <w:rtl w:val="0"/>
              </w:rPr>
              <w:t xml:space="preserve">The speaker is hard to understand or ideas are confusing.</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E">
            <w:pPr>
              <w:spacing w:line="240" w:lineRule="auto"/>
              <w:rPr/>
            </w:pPr>
            <w:r w:rsidDel="00000000" w:rsidR="00000000" w:rsidRPr="00000000">
              <w:rPr>
                <w:rtl w:val="0"/>
              </w:rPr>
              <w:t xml:space="preserve">Use of Digital Media (Slides, Images, Video, etc.)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5F">
            <w:pPr>
              <w:spacing w:line="240" w:lineRule="auto"/>
              <w:rPr/>
            </w:pPr>
            <w:r w:rsidDel="00000000" w:rsidR="00000000" w:rsidRPr="00000000">
              <w:rPr>
                <w:rtl w:val="0"/>
              </w:rPr>
              <w:t xml:space="preserve">The media helps explain the topic and makes the presentation more interesting.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0">
            <w:pPr>
              <w:spacing w:line="240" w:lineRule="auto"/>
              <w:rPr/>
            </w:pPr>
            <w:r w:rsidDel="00000000" w:rsidR="00000000" w:rsidRPr="00000000">
              <w:rPr>
                <w:rtl w:val="0"/>
              </w:rPr>
              <w:t xml:space="preserve">The media supports the main points, but could be more helpful or better organized.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1">
            <w:pPr>
              <w:spacing w:line="240" w:lineRule="auto"/>
              <w:rPr/>
            </w:pPr>
            <w:r w:rsidDel="00000000" w:rsidR="00000000" w:rsidRPr="00000000">
              <w:rPr>
                <w:rtl w:val="0"/>
              </w:rPr>
              <w:t xml:space="preserve">The media is confusing, missing, or doesn’t really help explain the topic.</w:t>
            </w:r>
          </w:p>
        </w:tc>
      </w:tr>
      <w:tr>
        <w:trPr>
          <w:cantSplit w:val="0"/>
          <w:trHeight w:val="16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2">
            <w:pPr>
              <w:spacing w:line="240" w:lineRule="auto"/>
              <w:rPr/>
            </w:pPr>
            <w:r w:rsidDel="00000000" w:rsidR="00000000" w:rsidRPr="00000000">
              <w:rPr>
                <w:rtl w:val="0"/>
              </w:rPr>
              <w:t xml:space="preserve">Community Research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3">
            <w:pPr>
              <w:spacing w:line="240" w:lineRule="auto"/>
              <w:rPr/>
            </w:pPr>
            <w:r w:rsidDel="00000000" w:rsidR="00000000" w:rsidRPr="00000000">
              <w:rPr>
                <w:rtl w:val="0"/>
              </w:rPr>
              <w:t xml:space="preserve">The speaker shows strong research, including interviews or real-world info, and explains what they learned.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4">
            <w:pPr>
              <w:spacing w:line="240" w:lineRule="auto"/>
              <w:rPr/>
            </w:pPr>
            <w:r w:rsidDel="00000000" w:rsidR="00000000" w:rsidRPr="00000000">
              <w:rPr>
                <w:rtl w:val="0"/>
              </w:rPr>
              <w:t xml:space="preserve">The speaker shares some research and explains the main ideas.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5">
            <w:pPr>
              <w:spacing w:line="240" w:lineRule="auto"/>
              <w:rPr/>
            </w:pPr>
            <w:r w:rsidDel="00000000" w:rsidR="00000000" w:rsidRPr="00000000">
              <w:rPr>
                <w:rtl w:val="0"/>
              </w:rPr>
              <w:t xml:space="preserve">The speaker shares little or unclear research and doesn’t explain it well.</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6">
            <w:pPr>
              <w:spacing w:line="240" w:lineRule="auto"/>
              <w:rPr/>
            </w:pPr>
            <w:r w:rsidDel="00000000" w:rsidR="00000000" w:rsidRPr="00000000">
              <w:rPr>
                <w:rtl w:val="0"/>
              </w:rPr>
              <w:t xml:space="preserve">Solution or Service Idea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7">
            <w:pPr>
              <w:spacing w:line="240" w:lineRule="auto"/>
              <w:rPr/>
            </w:pPr>
            <w:r w:rsidDel="00000000" w:rsidR="00000000" w:rsidRPr="00000000">
              <w:rPr>
                <w:rtl w:val="0"/>
              </w:rPr>
              <w:t xml:space="preserve">The project idea is creative, realistic, and clearly connected to the research.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8">
            <w:pPr>
              <w:spacing w:line="240" w:lineRule="auto"/>
              <w:rPr/>
            </w:pPr>
            <w:r w:rsidDel="00000000" w:rsidR="00000000" w:rsidRPr="00000000">
              <w:rPr>
                <w:rtl w:val="0"/>
              </w:rPr>
              <w:t xml:space="preserve">The project idea makes sense but needs more detail or connection to the research.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9">
            <w:pPr>
              <w:spacing w:line="240" w:lineRule="auto"/>
              <w:rPr/>
            </w:pPr>
            <w:r w:rsidDel="00000000" w:rsidR="00000000" w:rsidRPr="00000000">
              <w:rPr>
                <w:rtl w:val="0"/>
              </w:rPr>
              <w:t xml:space="preserve">The project idea is unclear or doesn’t connect well to the issue.</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A">
            <w:pPr>
              <w:spacing w:line="240" w:lineRule="auto"/>
              <w:rPr/>
            </w:pPr>
            <w:r w:rsidDel="00000000" w:rsidR="00000000" w:rsidRPr="00000000">
              <w:rPr>
                <w:rtl w:val="0"/>
              </w:rPr>
              <w:t xml:space="preserve">Overall Effort &amp; Impact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B">
            <w:pPr>
              <w:spacing w:line="240" w:lineRule="auto"/>
              <w:rPr/>
            </w:pPr>
            <w:r w:rsidDel="00000000" w:rsidR="00000000" w:rsidRPr="00000000">
              <w:rPr>
                <w:rtl w:val="0"/>
              </w:rPr>
              <w:t xml:space="preserve">The presentation is powerful, interesting, and makes you care about the issue.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C">
            <w:pPr>
              <w:spacing w:line="240" w:lineRule="auto"/>
              <w:rPr/>
            </w:pPr>
            <w:r w:rsidDel="00000000" w:rsidR="00000000" w:rsidRPr="00000000">
              <w:rPr>
                <w:rtl w:val="0"/>
              </w:rPr>
              <w:t xml:space="preserve">The presentation is clear and shows effort, but could be more engaging.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96D">
            <w:pPr>
              <w:spacing w:line="240" w:lineRule="auto"/>
              <w:rPr/>
            </w:pPr>
            <w:r w:rsidDel="00000000" w:rsidR="00000000" w:rsidRPr="00000000">
              <w:rPr>
                <w:rtl w:val="0"/>
              </w:rPr>
              <w:t xml:space="preserve">The presentation feels rushed or not fully thought out.</w:t>
            </w:r>
          </w:p>
        </w:tc>
      </w:tr>
    </w:tbl>
    <w:p w:rsidR="00000000" w:rsidDel="00000000" w:rsidP="00000000" w:rsidRDefault="00000000" w:rsidRPr="00000000" w14:paraId="0000196E">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F">
      <w:pPr>
        <w:spacing w:line="240" w:lineRule="auto"/>
        <w:rPr/>
      </w:pPr>
      <w:r w:rsidDel="00000000" w:rsidR="00000000" w:rsidRPr="00000000">
        <w:rPr>
          <w:rtl w:val="0"/>
        </w:rPr>
        <w:t xml:space="preserve">✍️ Peer Feedback Sentence Starters (Optional)</w:t>
      </w:r>
    </w:p>
    <w:p w:rsidR="00000000" w:rsidDel="00000000" w:rsidP="00000000" w:rsidRDefault="00000000" w:rsidRPr="00000000" w14:paraId="00001970">
      <w:pPr>
        <w:numPr>
          <w:ilvl w:val="0"/>
          <w:numId w:val="634"/>
        </w:numPr>
        <w:spacing w:line="240" w:lineRule="auto"/>
        <w:ind w:left="720" w:hanging="360"/>
      </w:pPr>
      <w:r w:rsidDel="00000000" w:rsidR="00000000" w:rsidRPr="00000000">
        <w:rPr>
          <w:rtl w:val="0"/>
        </w:rPr>
        <w:t xml:space="preserve">One thing I liked about your presentation was...</w:t>
      </w:r>
    </w:p>
    <w:p w:rsidR="00000000" w:rsidDel="00000000" w:rsidP="00000000" w:rsidRDefault="00000000" w:rsidRPr="00000000" w14:paraId="00001971">
      <w:pPr>
        <w:numPr>
          <w:ilvl w:val="0"/>
          <w:numId w:val="634"/>
        </w:numPr>
        <w:spacing w:line="240" w:lineRule="auto"/>
        <w:ind w:left="720" w:hanging="360"/>
      </w:pPr>
      <w:r w:rsidDel="00000000" w:rsidR="00000000" w:rsidRPr="00000000">
        <w:rPr>
          <w:rtl w:val="0"/>
        </w:rPr>
        <w:t xml:space="preserve">One thing you explained clearly was...</w:t>
      </w:r>
    </w:p>
    <w:p w:rsidR="00000000" w:rsidDel="00000000" w:rsidP="00000000" w:rsidRDefault="00000000" w:rsidRPr="00000000" w14:paraId="00001972">
      <w:pPr>
        <w:numPr>
          <w:ilvl w:val="0"/>
          <w:numId w:val="634"/>
        </w:numPr>
        <w:spacing w:line="240" w:lineRule="auto"/>
        <w:ind w:left="720" w:hanging="360"/>
      </w:pPr>
      <w:r w:rsidDel="00000000" w:rsidR="00000000" w:rsidRPr="00000000">
        <w:rPr>
          <w:rtl w:val="0"/>
        </w:rPr>
        <w:t xml:space="preserve">A suggestion I have for your project is...</w:t>
      </w:r>
    </w:p>
    <w:p w:rsidR="00000000" w:rsidDel="00000000" w:rsidP="00000000" w:rsidRDefault="00000000" w:rsidRPr="00000000" w14:paraId="00001973">
      <w:pPr>
        <w:numPr>
          <w:ilvl w:val="0"/>
          <w:numId w:val="634"/>
        </w:numPr>
        <w:spacing w:line="240" w:lineRule="auto"/>
        <w:ind w:left="720" w:hanging="360"/>
      </w:pPr>
      <w:r w:rsidDel="00000000" w:rsidR="00000000" w:rsidRPr="00000000">
        <w:rPr>
          <w:rtl w:val="0"/>
        </w:rPr>
        <w:t xml:space="preserve">I think your idea is important because...</w:t>
      </w:r>
    </w:p>
    <w:p w:rsidR="00000000" w:rsidDel="00000000" w:rsidP="00000000" w:rsidRDefault="00000000" w:rsidRPr="00000000" w14:paraId="00001974">
      <w:pPr>
        <w:numPr>
          <w:ilvl w:val="0"/>
          <w:numId w:val="634"/>
        </w:numPr>
        <w:spacing w:line="240" w:lineRule="auto"/>
        <w:ind w:left="720" w:hanging="360"/>
      </w:pPr>
      <w:r w:rsidDel="00000000" w:rsidR="00000000" w:rsidRPr="00000000">
        <w:rPr>
          <w:rtl w:val="0"/>
        </w:rPr>
        <w:t xml:space="preserve">To make it even better, you could...</w:t>
      </w:r>
    </w:p>
    <w:p w:rsidR="00000000" w:rsidDel="00000000" w:rsidP="00000000" w:rsidRDefault="00000000" w:rsidRPr="00000000" w14:paraId="00001975">
      <w:pPr>
        <w:pStyle w:val="Heading1"/>
        <w:rPr/>
      </w:pPr>
      <w:bookmarkStart w:colFirst="0" w:colLast="0" w:name="_kqrqb7sidtfu" w:id="338"/>
      <w:bookmarkEnd w:id="338"/>
      <w:r w:rsidDel="00000000" w:rsidR="00000000" w:rsidRPr="00000000">
        <w:rPr>
          <w:rtl w:val="0"/>
        </w:rPr>
        <w:t xml:space="preserve">Reflection</w:t>
      </w:r>
    </w:p>
    <w:p w:rsidR="00000000" w:rsidDel="00000000" w:rsidP="00000000" w:rsidRDefault="00000000" w:rsidRPr="00000000" w14:paraId="00001976">
      <w:pPr>
        <w:pStyle w:val="Heading2"/>
        <w:keepNext w:val="0"/>
        <w:keepLines w:val="0"/>
        <w:spacing w:before="280" w:lineRule="auto"/>
        <w:rPr/>
      </w:pPr>
      <w:bookmarkStart w:colFirst="0" w:colLast="0" w:name="_p3f5ia6mf84p" w:id="339"/>
      <w:bookmarkEnd w:id="339"/>
      <w:r w:rsidDel="00000000" w:rsidR="00000000" w:rsidRPr="00000000">
        <w:rPr>
          <w:rtl w:val="0"/>
        </w:rPr>
        <w:t xml:space="preserve">Introduction</w:t>
      </w:r>
    </w:p>
    <w:p w:rsidR="00000000" w:rsidDel="00000000" w:rsidP="00000000" w:rsidRDefault="00000000" w:rsidRPr="00000000" w14:paraId="00001977">
      <w:pPr>
        <w:rPr/>
      </w:pPr>
      <w:r w:rsidDel="00000000" w:rsidR="00000000" w:rsidRPr="00000000">
        <w:rPr>
          <w:rtl w:val="0"/>
        </w:rPr>
        <w:t xml:space="preserve">In this transformative capstone experience, students evolve from thoughtful learners into reflective global citizens, bridging comprehensive coursework understanding with intentional future action planning. After extensive exploration of globalization's complexities and community engagement strategies, students emerge as empowered individuals ready to articulate their growth journey and chart pathways for continued global citizenship development.</w:t>
      </w:r>
    </w:p>
    <w:p w:rsidR="00000000" w:rsidDel="00000000" w:rsidP="00000000" w:rsidRDefault="00000000" w:rsidRPr="00000000" w14:paraId="00001978">
      <w:pPr>
        <w:rPr/>
      </w:pPr>
      <w:r w:rsidDel="00000000" w:rsidR="00000000" w:rsidRPr="00000000">
        <w:rPr>
          <w:rtl w:val="0"/>
        </w:rPr>
        <w:t xml:space="preserve">Through deep reflection and strategic visioning, students develop essential metacognitive skills to assess personal growth, identify learning patterns, and construct actionable frameworks for ongoing global citizenship—competencies extending far beyond the classroom into lifelong civic engagement.</w:t>
      </w:r>
    </w:p>
    <w:p w:rsidR="00000000" w:rsidDel="00000000" w:rsidP="00000000" w:rsidRDefault="00000000" w:rsidRPr="00000000" w14:paraId="00001979">
      <w:pPr>
        <w:rPr/>
      </w:pPr>
      <w:r w:rsidDel="00000000" w:rsidR="00000000" w:rsidRPr="00000000">
        <w:rPr>
          <w:rtl w:val="0"/>
        </w:rPr>
        <w:t xml:space="preserve">🎯 Learning Objectives</w:t>
      </w:r>
    </w:p>
    <w:p w:rsidR="00000000" w:rsidDel="00000000" w:rsidP="00000000" w:rsidRDefault="00000000" w:rsidRPr="00000000" w14:paraId="0000197A">
      <w:pPr>
        <w:rPr/>
      </w:pPr>
      <w:r w:rsidDel="00000000" w:rsidR="00000000" w:rsidRPr="00000000">
        <w:rPr>
          <w:rtl w:val="0"/>
        </w:rPr>
        <w:t xml:space="preserve">By the end of this lesson, students will be able to:</w:t>
      </w:r>
    </w:p>
    <w:p w:rsidR="00000000" w:rsidDel="00000000" w:rsidP="00000000" w:rsidRDefault="00000000" w:rsidRPr="00000000" w14:paraId="0000197B">
      <w:pPr>
        <w:numPr>
          <w:ilvl w:val="0"/>
          <w:numId w:val="578"/>
        </w:numPr>
        <w:ind w:left="720" w:hanging="360"/>
      </w:pPr>
      <w:r w:rsidDel="00000000" w:rsidR="00000000" w:rsidRPr="00000000">
        <w:rPr>
          <w:rtl w:val="0"/>
        </w:rPr>
        <w:t xml:space="preserve">Synthesize coursework experiences into coherent reflections on personal and academic growth</w:t>
      </w:r>
    </w:p>
    <w:p w:rsidR="00000000" w:rsidDel="00000000" w:rsidP="00000000" w:rsidRDefault="00000000" w:rsidRPr="00000000" w14:paraId="0000197C">
      <w:pPr>
        <w:numPr>
          <w:ilvl w:val="0"/>
          <w:numId w:val="578"/>
        </w:numPr>
        <w:ind w:left="720" w:hanging="360"/>
      </w:pPr>
      <w:r w:rsidDel="00000000" w:rsidR="00000000" w:rsidRPr="00000000">
        <w:rPr>
          <w:rtl w:val="0"/>
        </w:rPr>
        <w:t xml:space="preserve">Identify and articulate key learning milestones and transformative moments throughout their educational journey</w:t>
      </w:r>
    </w:p>
    <w:p w:rsidR="00000000" w:rsidDel="00000000" w:rsidP="00000000" w:rsidRDefault="00000000" w:rsidRPr="00000000" w14:paraId="0000197D">
      <w:pPr>
        <w:numPr>
          <w:ilvl w:val="0"/>
          <w:numId w:val="578"/>
        </w:numPr>
        <w:ind w:left="720" w:hanging="360"/>
      </w:pPr>
      <w:r w:rsidDel="00000000" w:rsidR="00000000" w:rsidRPr="00000000">
        <w:rPr>
          <w:rtl w:val="0"/>
        </w:rPr>
        <w:t xml:space="preserve">Develop strategic action plans for continuing global citizenship development beyond the classroom</w:t>
      </w:r>
    </w:p>
    <w:p w:rsidR="00000000" w:rsidDel="00000000" w:rsidP="00000000" w:rsidRDefault="00000000" w:rsidRPr="00000000" w14:paraId="0000197E">
      <w:pPr>
        <w:numPr>
          <w:ilvl w:val="0"/>
          <w:numId w:val="578"/>
        </w:numPr>
        <w:ind w:left="720" w:hanging="360"/>
      </w:pPr>
      <w:r w:rsidDel="00000000" w:rsidR="00000000" w:rsidRPr="00000000">
        <w:rPr>
          <w:rtl w:val="0"/>
        </w:rPr>
        <w:t xml:space="preserve">Demonstrate metacognitive awareness of their evolving understanding of global interconnectedness and community responsibility</w:t>
      </w:r>
    </w:p>
    <w:p w:rsidR="00000000" w:rsidDel="00000000" w:rsidP="00000000" w:rsidRDefault="00000000" w:rsidRPr="00000000" w14:paraId="0000197F">
      <w:pPr>
        <w:pStyle w:val="Heading2"/>
        <w:keepNext w:val="0"/>
        <w:keepLines w:val="0"/>
        <w:spacing w:before="280" w:lineRule="auto"/>
        <w:rPr/>
      </w:pPr>
      <w:bookmarkStart w:colFirst="0" w:colLast="0" w:name="_g8yjar82a1j" w:id="340"/>
      <w:bookmarkEnd w:id="340"/>
      <w:r w:rsidDel="00000000" w:rsidR="00000000" w:rsidRPr="00000000">
        <w:rPr>
          <w:rtl w:val="0"/>
        </w:rPr>
        <w:t xml:space="preserve">Essential Question</w:t>
      </w:r>
    </w:p>
    <w:p w:rsidR="00000000" w:rsidDel="00000000" w:rsidP="00000000" w:rsidRDefault="00000000" w:rsidRPr="00000000" w14:paraId="00001980">
      <w:pPr>
        <w:rPr/>
      </w:pPr>
      <w:r w:rsidDel="00000000" w:rsidR="00000000" w:rsidRPr="00000000">
        <w:rPr>
          <w:rtl w:val="0"/>
        </w:rPr>
        <w:t xml:space="preserve">Were my expectations met? Did I meet my goals? What are my plans for life after this class?</w:t>
      </w:r>
    </w:p>
    <w:p w:rsidR="00000000" w:rsidDel="00000000" w:rsidP="00000000" w:rsidRDefault="00000000" w:rsidRPr="00000000" w14:paraId="00001981">
      <w:pPr>
        <w:pStyle w:val="Heading2"/>
        <w:keepNext w:val="0"/>
        <w:keepLines w:val="0"/>
        <w:spacing w:before="280" w:lineRule="auto"/>
        <w:rPr/>
      </w:pPr>
      <w:bookmarkStart w:colFirst="0" w:colLast="0" w:name="_vf16xntbmcm7" w:id="341"/>
      <w:bookmarkEnd w:id="341"/>
      <w:r w:rsidDel="00000000" w:rsidR="00000000" w:rsidRPr="00000000">
        <w:rPr>
          <w:rtl w:val="0"/>
        </w:rPr>
        <w:t xml:space="preserve">Frameworks</w:t>
      </w:r>
    </w:p>
    <w:p w:rsidR="00000000" w:rsidDel="00000000" w:rsidP="00000000" w:rsidRDefault="00000000" w:rsidRPr="00000000" w14:paraId="00001982">
      <w:pPr>
        <w:rPr/>
      </w:pPr>
      <w:r w:rsidDel="00000000" w:rsidR="00000000" w:rsidRPr="00000000">
        <w:rPr>
          <w:rtl w:val="0"/>
        </w:rPr>
        <w:t xml:space="preserve">Acquire knowledge, understanding, and critical thinking about global, regional, national, and local issues and the interconnectedness and interdependency of different countries and populations.</w:t>
      </w:r>
    </w:p>
    <w:p w:rsidR="00000000" w:rsidDel="00000000" w:rsidP="00000000" w:rsidRDefault="00000000" w:rsidRPr="00000000" w14:paraId="00001983">
      <w:pPr>
        <w:pStyle w:val="Heading2"/>
        <w:keepNext w:val="0"/>
        <w:keepLines w:val="0"/>
        <w:spacing w:before="280" w:lineRule="auto"/>
        <w:rPr/>
      </w:pPr>
      <w:bookmarkStart w:colFirst="0" w:colLast="0" w:name="_k9nzffcpry5u" w:id="342"/>
      <w:bookmarkEnd w:id="342"/>
      <w:r w:rsidDel="00000000" w:rsidR="00000000" w:rsidRPr="00000000">
        <w:rPr>
          <w:rtl w:val="0"/>
        </w:rPr>
        <w:t xml:space="preserve">Standards</w:t>
      </w:r>
    </w:p>
    <w:p w:rsidR="00000000" w:rsidDel="00000000" w:rsidP="00000000" w:rsidRDefault="00000000" w:rsidRPr="00000000" w14:paraId="00001984">
      <w:pPr>
        <w:rPr/>
      </w:pPr>
      <w:hyperlink r:id="rId112">
        <w:r w:rsidDel="00000000" w:rsidR="00000000" w:rsidRPr="00000000">
          <w:rPr>
            <w:color w:val="373737"/>
            <w:sz w:val="18"/>
            <w:szCs w:val="18"/>
            <w:rtl w:val="0"/>
          </w:rPr>
          <w:t xml:space="preserve">CCSS.ELA-Literacy.W.6-12.10</w:t>
        </w:r>
      </w:hyperlink>
      <w:r w:rsidDel="00000000" w:rsidR="00000000" w:rsidRPr="00000000">
        <w:rPr>
          <w:color w:val="202020"/>
          <w:sz w:val="25"/>
          <w:szCs w:val="25"/>
          <w:rtl w:val="0"/>
        </w:rPr>
        <w:t xml:space="preserve">: Write routinely over extended time frames (time for research, reflection, and revision) and shorter time frames (a single sitting or a day or two) for a range of discipline-specific tasks, purposes, and audiences.</w:t>
      </w:r>
      <w:r w:rsidDel="00000000" w:rsidR="00000000" w:rsidRPr="00000000">
        <w:rPr>
          <w:rtl w:val="0"/>
        </w:rPr>
      </w:r>
    </w:p>
    <w:p w:rsidR="00000000" w:rsidDel="00000000" w:rsidP="00000000" w:rsidRDefault="00000000" w:rsidRPr="00000000" w14:paraId="00001985">
      <w:pPr>
        <w:pStyle w:val="Heading2"/>
        <w:keepNext w:val="0"/>
        <w:keepLines w:val="0"/>
        <w:spacing w:before="280" w:lineRule="auto"/>
        <w:rPr/>
      </w:pPr>
      <w:bookmarkStart w:colFirst="0" w:colLast="0" w:name="_t2wspivwp8ls" w:id="343"/>
      <w:bookmarkEnd w:id="343"/>
      <w:r w:rsidDel="00000000" w:rsidR="00000000" w:rsidRPr="00000000">
        <w:rPr>
          <w:rtl w:val="0"/>
        </w:rPr>
        <w:t xml:space="preserve">Time</w:t>
      </w:r>
    </w:p>
    <w:p w:rsidR="00000000" w:rsidDel="00000000" w:rsidP="00000000" w:rsidRDefault="00000000" w:rsidRPr="00000000" w14:paraId="00001986">
      <w:pPr>
        <w:pStyle w:val="Heading2"/>
        <w:keepNext w:val="0"/>
        <w:keepLines w:val="0"/>
        <w:spacing w:before="280" w:lineRule="auto"/>
        <w:rPr/>
      </w:pPr>
      <w:bookmarkStart w:colFirst="0" w:colLast="0" w:name="_ytbqf42g1pkh" w:id="344"/>
      <w:bookmarkEnd w:id="344"/>
      <w:r w:rsidDel="00000000" w:rsidR="00000000" w:rsidRPr="00000000">
        <w:rPr>
          <w:rtl w:val="0"/>
        </w:rPr>
        <w:t xml:space="preserve">Materials</w:t>
      </w:r>
    </w:p>
    <w:p w:rsidR="00000000" w:rsidDel="00000000" w:rsidP="00000000" w:rsidRDefault="00000000" w:rsidRPr="00000000" w14:paraId="00001987">
      <w:pPr>
        <w:numPr>
          <w:ilvl w:val="0"/>
          <w:numId w:val="521"/>
        </w:numPr>
        <w:spacing w:after="0" w:afterAutospacing="0" w:before="240" w:lineRule="auto"/>
        <w:ind w:left="720" w:hanging="360"/>
      </w:pPr>
      <w:r w:rsidDel="00000000" w:rsidR="00000000" w:rsidRPr="00000000">
        <w:rPr>
          <w:rtl w:val="0"/>
        </w:rPr>
        <w:t xml:space="preserve">Quizlet Sets &amp; Guides:</w:t>
      </w:r>
    </w:p>
    <w:p w:rsidR="00000000" w:rsidDel="00000000" w:rsidP="00000000" w:rsidRDefault="00000000" w:rsidRPr="00000000" w14:paraId="00001988">
      <w:pPr>
        <w:numPr>
          <w:ilvl w:val="1"/>
          <w:numId w:val="521"/>
        </w:numPr>
        <w:spacing w:after="0" w:afterAutospacing="0" w:before="0" w:beforeAutospacing="0" w:lineRule="auto"/>
        <w:ind w:left="1440" w:hanging="360"/>
      </w:pPr>
      <w:hyperlink r:id="rId113">
        <w:r w:rsidDel="00000000" w:rsidR="00000000" w:rsidRPr="00000000">
          <w:rPr>
            <w:u w:val="single"/>
            <w:rtl w:val="0"/>
          </w:rPr>
          <w:t xml:space="preserve">Reflective Writing</w:t>
        </w:r>
      </w:hyperlink>
      <w:r w:rsidDel="00000000" w:rsidR="00000000" w:rsidRPr="00000000">
        <w:rPr>
          <w:rtl w:val="0"/>
        </w:rPr>
      </w:r>
    </w:p>
    <w:p w:rsidR="00000000" w:rsidDel="00000000" w:rsidP="00000000" w:rsidRDefault="00000000" w:rsidRPr="00000000" w14:paraId="00001989">
      <w:pPr>
        <w:numPr>
          <w:ilvl w:val="1"/>
          <w:numId w:val="521"/>
        </w:numPr>
        <w:spacing w:after="0" w:afterAutospacing="0" w:before="0" w:beforeAutospacing="0" w:lineRule="auto"/>
        <w:ind w:left="1440" w:hanging="360"/>
      </w:pPr>
      <w:hyperlink r:id="rId114">
        <w:r w:rsidDel="00000000" w:rsidR="00000000" w:rsidRPr="00000000">
          <w:rPr>
            <w:u w:val="single"/>
            <w:rtl w:val="0"/>
          </w:rPr>
          <w:t xml:space="preserve">Learning Journey</w:t>
        </w:r>
      </w:hyperlink>
      <w:r w:rsidDel="00000000" w:rsidR="00000000" w:rsidRPr="00000000">
        <w:rPr>
          <w:rtl w:val="0"/>
        </w:rPr>
      </w:r>
    </w:p>
    <w:p w:rsidR="00000000" w:rsidDel="00000000" w:rsidP="00000000" w:rsidRDefault="00000000" w:rsidRPr="00000000" w14:paraId="0000198A">
      <w:pPr>
        <w:numPr>
          <w:ilvl w:val="0"/>
          <w:numId w:val="521"/>
        </w:numPr>
        <w:spacing w:after="0" w:afterAutospacing="0" w:before="0" w:beforeAutospacing="0" w:lineRule="auto"/>
        <w:ind w:left="720" w:hanging="360"/>
      </w:pPr>
      <w:r w:rsidDel="00000000" w:rsidR="00000000" w:rsidRPr="00000000">
        <w:rPr>
          <w:rtl w:val="0"/>
        </w:rPr>
        <w:t xml:space="preserve">Student Workbook with Lesson Handouts &amp; Worksheets:</w:t>
      </w:r>
    </w:p>
    <w:p w:rsidR="00000000" w:rsidDel="00000000" w:rsidP="00000000" w:rsidRDefault="00000000" w:rsidRPr="00000000" w14:paraId="0000198B">
      <w:pPr>
        <w:numPr>
          <w:ilvl w:val="1"/>
          <w:numId w:val="521"/>
        </w:numPr>
        <w:spacing w:after="0" w:afterAutospacing="0" w:before="0" w:beforeAutospacing="0" w:lineRule="auto"/>
        <w:ind w:left="1440" w:hanging="360"/>
      </w:pPr>
      <w:r w:rsidDel="00000000" w:rsidR="00000000" w:rsidRPr="00000000">
        <w:rPr>
          <w:rtl w:val="0"/>
        </w:rPr>
        <w:t xml:space="preserve">Handouts</w:t>
      </w:r>
    </w:p>
    <w:p w:rsidR="00000000" w:rsidDel="00000000" w:rsidP="00000000" w:rsidRDefault="00000000" w:rsidRPr="00000000" w14:paraId="0000198C">
      <w:pPr>
        <w:numPr>
          <w:ilvl w:val="2"/>
          <w:numId w:val="521"/>
        </w:numPr>
        <w:spacing w:after="0" w:afterAutospacing="0" w:before="0" w:beforeAutospacing="0" w:lineRule="auto"/>
        <w:ind w:left="2160" w:hanging="360"/>
      </w:pPr>
      <w:r w:rsidDel="00000000" w:rsidR="00000000" w:rsidRPr="00000000">
        <w:rPr>
          <w:rtl w:val="0"/>
        </w:rPr>
        <w:t xml:space="preserve">Glossary</w:t>
      </w:r>
    </w:p>
    <w:p w:rsidR="00000000" w:rsidDel="00000000" w:rsidP="00000000" w:rsidRDefault="00000000" w:rsidRPr="00000000" w14:paraId="0000198D">
      <w:pPr>
        <w:numPr>
          <w:ilvl w:val="2"/>
          <w:numId w:val="521"/>
        </w:numPr>
        <w:spacing w:after="0" w:afterAutospacing="0" w:before="0" w:beforeAutospacing="0" w:lineRule="auto"/>
        <w:ind w:left="2160" w:hanging="360"/>
      </w:pPr>
      <w:r w:rsidDel="00000000" w:rsidR="00000000" w:rsidRPr="00000000">
        <w:rPr>
          <w:rtl w:val="0"/>
        </w:rPr>
        <w:t xml:space="preserve">Understanding Reflective Writing</w:t>
      </w:r>
    </w:p>
    <w:p w:rsidR="00000000" w:rsidDel="00000000" w:rsidP="00000000" w:rsidRDefault="00000000" w:rsidRPr="00000000" w14:paraId="0000198E">
      <w:pPr>
        <w:numPr>
          <w:ilvl w:val="2"/>
          <w:numId w:val="521"/>
        </w:numPr>
        <w:spacing w:after="0" w:afterAutospacing="0" w:before="0" w:beforeAutospacing="0" w:lineRule="auto"/>
        <w:ind w:left="2160" w:hanging="360"/>
      </w:pPr>
      <w:r w:rsidDel="00000000" w:rsidR="00000000" w:rsidRPr="00000000">
        <w:rPr>
          <w:rtl w:val="0"/>
        </w:rPr>
        <w:t xml:space="preserve">Rubric</w:t>
      </w:r>
    </w:p>
    <w:p w:rsidR="00000000" w:rsidDel="00000000" w:rsidP="00000000" w:rsidRDefault="00000000" w:rsidRPr="00000000" w14:paraId="0000198F">
      <w:pPr>
        <w:numPr>
          <w:ilvl w:val="2"/>
          <w:numId w:val="521"/>
        </w:numPr>
        <w:spacing w:after="0" w:afterAutospacing="0" w:before="0" w:beforeAutospacing="0" w:lineRule="auto"/>
        <w:ind w:left="2160" w:hanging="360"/>
      </w:pPr>
      <w:r w:rsidDel="00000000" w:rsidR="00000000" w:rsidRPr="00000000">
        <w:rPr>
          <w:rtl w:val="0"/>
        </w:rPr>
        <w:t xml:space="preserve">Assignment &amp; Exemplar Response</w:t>
      </w:r>
    </w:p>
    <w:p w:rsidR="00000000" w:rsidDel="00000000" w:rsidP="00000000" w:rsidRDefault="00000000" w:rsidRPr="00000000" w14:paraId="00001990">
      <w:pPr>
        <w:numPr>
          <w:ilvl w:val="1"/>
          <w:numId w:val="521"/>
        </w:numPr>
        <w:spacing w:after="0" w:afterAutospacing="0" w:before="0" w:beforeAutospacing="0" w:lineRule="auto"/>
        <w:ind w:left="1440" w:hanging="360"/>
      </w:pPr>
      <w:r w:rsidDel="00000000" w:rsidR="00000000" w:rsidRPr="00000000">
        <w:rPr>
          <w:rtl w:val="0"/>
        </w:rPr>
        <w:t xml:space="preserve">Worksheets:</w:t>
      </w:r>
    </w:p>
    <w:p w:rsidR="00000000" w:rsidDel="00000000" w:rsidP="00000000" w:rsidRDefault="00000000" w:rsidRPr="00000000" w14:paraId="00001991">
      <w:pPr>
        <w:numPr>
          <w:ilvl w:val="2"/>
          <w:numId w:val="521"/>
        </w:numPr>
        <w:spacing w:after="0" w:afterAutospacing="0" w:before="0" w:beforeAutospacing="0" w:lineRule="auto"/>
        <w:ind w:left="2160" w:hanging="360"/>
      </w:pPr>
      <w:r w:rsidDel="00000000" w:rsidR="00000000" w:rsidRPr="00000000">
        <w:rPr>
          <w:rtl w:val="0"/>
        </w:rPr>
        <w:t xml:space="preserve">Understanding Reflective Writing Cloze Reading</w:t>
      </w:r>
    </w:p>
    <w:p w:rsidR="00000000" w:rsidDel="00000000" w:rsidP="00000000" w:rsidRDefault="00000000" w:rsidRPr="00000000" w14:paraId="00001992">
      <w:pPr>
        <w:numPr>
          <w:ilvl w:val="2"/>
          <w:numId w:val="521"/>
        </w:numPr>
        <w:spacing w:after="0" w:afterAutospacing="0" w:before="0" w:beforeAutospacing="0" w:lineRule="auto"/>
        <w:ind w:left="2160" w:hanging="360"/>
      </w:pPr>
      <w:r w:rsidDel="00000000" w:rsidR="00000000" w:rsidRPr="00000000">
        <w:rPr>
          <w:rtl w:val="0"/>
        </w:rPr>
        <w:t xml:space="preserve">Understanding Reflective Writing Worksheet</w:t>
      </w:r>
    </w:p>
    <w:p w:rsidR="00000000" w:rsidDel="00000000" w:rsidP="00000000" w:rsidRDefault="00000000" w:rsidRPr="00000000" w14:paraId="00001993">
      <w:pPr>
        <w:numPr>
          <w:ilvl w:val="2"/>
          <w:numId w:val="521"/>
        </w:numPr>
        <w:spacing w:after="0" w:afterAutospacing="0" w:before="0" w:beforeAutospacing="0" w:lineRule="auto"/>
        <w:ind w:left="2160" w:hanging="360"/>
      </w:pPr>
      <w:r w:rsidDel="00000000" w:rsidR="00000000" w:rsidRPr="00000000">
        <w:rPr>
          <w:rtl w:val="0"/>
        </w:rPr>
        <w:t xml:space="preserve">Learning Map and Portfolio Reflection</w:t>
      </w:r>
    </w:p>
    <w:p w:rsidR="00000000" w:rsidDel="00000000" w:rsidP="00000000" w:rsidRDefault="00000000" w:rsidRPr="00000000" w14:paraId="00001994">
      <w:pPr>
        <w:numPr>
          <w:ilvl w:val="2"/>
          <w:numId w:val="521"/>
        </w:numPr>
        <w:spacing w:after="240" w:before="0" w:beforeAutospacing="0" w:lineRule="auto"/>
        <w:ind w:left="2160" w:hanging="360"/>
      </w:pPr>
      <w:r w:rsidDel="00000000" w:rsidR="00000000" w:rsidRPr="00000000">
        <w:rPr>
          <w:rtl w:val="0"/>
        </w:rPr>
        <w:t xml:space="preserve">Explore Learnign Journey</w:t>
      </w:r>
    </w:p>
    <w:p w:rsidR="00000000" w:rsidDel="00000000" w:rsidP="00000000" w:rsidRDefault="00000000" w:rsidRPr="00000000" w14:paraId="00001995">
      <w:pPr>
        <w:pStyle w:val="Heading2"/>
        <w:keepNext w:val="0"/>
        <w:keepLines w:val="0"/>
        <w:spacing w:before="280" w:lineRule="auto"/>
        <w:rPr/>
      </w:pPr>
      <w:bookmarkStart w:colFirst="0" w:colLast="0" w:name="_q1eh3yhkj14b" w:id="345"/>
      <w:bookmarkEnd w:id="345"/>
      <w:hyperlink r:id="rId115">
        <w:r w:rsidDel="00000000" w:rsidR="00000000" w:rsidRPr="00000000">
          <w:rPr>
            <w:color w:val="1155cc"/>
            <w:u w:val="single"/>
            <w:rtl w:val="0"/>
          </w:rPr>
          <w:t xml:space="preserve">Preparation</w:t>
        </w:r>
      </w:hyperlink>
      <w:r w:rsidDel="00000000" w:rsidR="00000000" w:rsidRPr="00000000">
        <w:rPr>
          <w:rtl w:val="0"/>
        </w:rPr>
        <w:t xml:space="preserve"> &amp; </w:t>
      </w:r>
      <w:hyperlink r:id="rId116">
        <w:r w:rsidDel="00000000" w:rsidR="00000000" w:rsidRPr="00000000">
          <w:rPr>
            <w:color w:val="1155cc"/>
            <w:u w:val="single"/>
            <w:rtl w:val="0"/>
          </w:rPr>
          <w:t xml:space="preserve">Differentiation</w:t>
        </w:r>
      </w:hyperlink>
      <w:r w:rsidDel="00000000" w:rsidR="00000000" w:rsidRPr="00000000">
        <w:rPr>
          <w:rtl w:val="0"/>
        </w:rPr>
      </w:r>
    </w:p>
    <w:p w:rsidR="00000000" w:rsidDel="00000000" w:rsidP="00000000" w:rsidRDefault="00000000" w:rsidRPr="00000000" w14:paraId="00001996">
      <w:pPr>
        <w:rPr/>
      </w:pPr>
      <w:r w:rsidDel="00000000" w:rsidR="00000000" w:rsidRPr="00000000">
        <w:rPr>
          <w:rtl w:val="0"/>
        </w:rPr>
        <w:t xml:space="preserve">Materials: Gather Personalized Learning Map templates with career connection prompts, Reflective Writing Study Guides with multilingual vocabulary support, Learning Journey worksheets and reflection question sets, academic vocabulary charts featuring metacognitive terminology (self-assessment, goal-setting, progress tracking), and celebration certificates or acknowledgment materials for course completion recognition.</w:t>
      </w:r>
    </w:p>
    <w:p w:rsidR="00000000" w:rsidDel="00000000" w:rsidP="00000000" w:rsidRDefault="00000000" w:rsidRPr="00000000" w14:paraId="00001997">
      <w:pPr>
        <w:rPr/>
      </w:pPr>
      <w:r w:rsidDel="00000000" w:rsidR="00000000" w:rsidRPr="00000000">
        <w:rPr>
          <w:rtl w:val="0"/>
        </w:rPr>
        <w:t xml:space="preserve">Technology: Ensure access to digital reflection platforms (Google Forms, Flipgrid, Padlet) with printed worksheet alternatives, test functionality of learning journey documentation tools and portfolio review systems, set up recording capabilities for reflection sharing sessions, and prepare assistive technology with text-to-speech options for study guide access and offline backup materials.</w:t>
      </w:r>
    </w:p>
    <w:p w:rsidR="00000000" w:rsidDel="00000000" w:rsidP="00000000" w:rsidRDefault="00000000" w:rsidRPr="00000000" w14:paraId="00001998">
      <w:pPr>
        <w:rPr/>
      </w:pPr>
      <w:r w:rsidDel="00000000" w:rsidR="00000000" w:rsidRPr="00000000">
        <w:rPr>
          <w:rtl w:val="0"/>
        </w:rPr>
        <w:t xml:space="preserve">Differentiation: Provide multiple reflection formats (written responses, visual maps, audio recordings, collaborative discussions) with tiered prompting from sentence starters to open-ended analysis, offer flexible grouping options (independent work, peer partnerships, small discussion circles), include extended processing time and choice in sharing methods (whole group, small group, individual conferences), and support diverse language proficiencies through visual reflection organizers, multilingual career vocabulary resources, and strategic peer partnerships for discussion facilitation.</w:t>
      </w:r>
    </w:p>
    <w:p w:rsidR="00000000" w:rsidDel="00000000" w:rsidP="00000000" w:rsidRDefault="00000000" w:rsidRPr="00000000" w14:paraId="00001999">
      <w:pPr>
        <w:pStyle w:val="Heading2"/>
        <w:keepNext w:val="0"/>
        <w:keepLines w:val="0"/>
        <w:spacing w:before="280" w:lineRule="auto"/>
        <w:rPr/>
      </w:pPr>
      <w:bookmarkStart w:colFirst="0" w:colLast="0" w:name="_jft4w7ert82v" w:id="346"/>
      <w:bookmarkEnd w:id="346"/>
      <w:hyperlink r:id="rId117">
        <w:r w:rsidDel="00000000" w:rsidR="00000000" w:rsidRPr="00000000">
          <w:rPr>
            <w:color w:val="1155cc"/>
            <w:u w:val="single"/>
            <w:rtl w:val="0"/>
          </w:rPr>
          <w:t xml:space="preserve">Assessments</w:t>
        </w:r>
      </w:hyperlink>
      <w:r w:rsidDel="00000000" w:rsidR="00000000" w:rsidRPr="00000000">
        <w:rPr>
          <w:rtl w:val="0"/>
        </w:rPr>
      </w:r>
    </w:p>
    <w:p w:rsidR="00000000" w:rsidDel="00000000" w:rsidP="00000000" w:rsidRDefault="00000000" w:rsidRPr="00000000" w14:paraId="0000199A">
      <w:pPr>
        <w:rPr/>
      </w:pPr>
      <w:r w:rsidDel="00000000" w:rsidR="00000000" w:rsidRPr="00000000">
        <w:rPr>
          <w:rtl w:val="0"/>
        </w:rPr>
        <w:t xml:space="preserve">Personalized Learning Map Revisited: Your Portfolio Journey</w:t>
      </w:r>
    </w:p>
    <w:p w:rsidR="00000000" w:rsidDel="00000000" w:rsidP="00000000" w:rsidRDefault="00000000" w:rsidRPr="00000000" w14:paraId="0000199B">
      <w:pPr>
        <w:rPr/>
      </w:pPr>
      <w:r w:rsidDel="00000000" w:rsidR="00000000" w:rsidRPr="00000000">
        <w:rPr>
          <w:rtl w:val="0"/>
        </w:rPr>
        <w:t xml:space="preserve">Assignment Overview</w:t>
      </w:r>
    </w:p>
    <w:p w:rsidR="00000000" w:rsidDel="00000000" w:rsidP="00000000" w:rsidRDefault="00000000" w:rsidRPr="00000000" w14:paraId="0000199C">
      <w:pPr>
        <w:rPr/>
      </w:pPr>
      <w:r w:rsidDel="00000000" w:rsidR="00000000" w:rsidRPr="00000000">
        <w:rPr>
          <w:rtl w:val="0"/>
        </w:rPr>
        <w:t xml:space="preserve">You began this course by creating a Personalized Learning Map that visually represented your academic journey, goals, and expectations. Now it’s time to reflect on that map, assess your progress, and curate a Student Portfolio that documents your growth.</w:t>
      </w:r>
    </w:p>
    <w:p w:rsidR="00000000" w:rsidDel="00000000" w:rsidP="00000000" w:rsidRDefault="00000000" w:rsidRPr="00000000" w14:paraId="0000199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E">
      <w:pPr>
        <w:rPr/>
      </w:pPr>
      <w:r w:rsidDel="00000000" w:rsidR="00000000" w:rsidRPr="00000000">
        <w:rPr>
          <w:rFonts w:ascii="Arial Unicode MS" w:cs="Arial Unicode MS" w:eastAsia="Arial Unicode MS" w:hAnsi="Arial Unicode MS"/>
          <w:rtl w:val="0"/>
        </w:rPr>
        <w:t xml:space="preserve">✨ Step 1: Revisit Your Learning Map</w:t>
      </w:r>
    </w:p>
    <w:p w:rsidR="00000000" w:rsidDel="00000000" w:rsidP="00000000" w:rsidRDefault="00000000" w:rsidRPr="00000000" w14:paraId="0000199F">
      <w:pPr>
        <w:rPr/>
      </w:pPr>
      <w:r w:rsidDel="00000000" w:rsidR="00000000" w:rsidRPr="00000000">
        <w:rPr>
          <w:rtl w:val="0"/>
        </w:rPr>
        <w:t xml:space="preserve">Look back at your original Learning Map. Then answer the following prompts in a short paragraph or discussion activity:</w:t>
      </w:r>
    </w:p>
    <w:p w:rsidR="00000000" w:rsidDel="00000000" w:rsidP="00000000" w:rsidRDefault="00000000" w:rsidRPr="00000000" w14:paraId="000019A0">
      <w:pPr>
        <w:numPr>
          <w:ilvl w:val="0"/>
          <w:numId w:val="81"/>
        </w:numPr>
        <w:ind w:left="720" w:hanging="360"/>
      </w:pPr>
      <w:r w:rsidDel="00000000" w:rsidR="00000000" w:rsidRPr="00000000">
        <w:rPr>
          <w:rtl w:val="0"/>
        </w:rPr>
        <w:t xml:space="preserve">What goals did you set for yourself at the beginning of the course?</w:t>
      </w:r>
    </w:p>
    <w:p w:rsidR="00000000" w:rsidDel="00000000" w:rsidP="00000000" w:rsidRDefault="00000000" w:rsidRPr="00000000" w14:paraId="000019A1">
      <w:pPr>
        <w:numPr>
          <w:ilvl w:val="0"/>
          <w:numId w:val="81"/>
        </w:numPr>
        <w:ind w:left="720" w:hanging="360"/>
      </w:pPr>
      <w:r w:rsidDel="00000000" w:rsidR="00000000" w:rsidRPr="00000000">
        <w:rPr>
          <w:rtl w:val="0"/>
        </w:rPr>
        <w:t xml:space="preserve">Which symbols or metaphors did you include, and why?</w:t>
      </w:r>
    </w:p>
    <w:p w:rsidR="00000000" w:rsidDel="00000000" w:rsidP="00000000" w:rsidRDefault="00000000" w:rsidRPr="00000000" w14:paraId="000019A2">
      <w:pPr>
        <w:numPr>
          <w:ilvl w:val="0"/>
          <w:numId w:val="81"/>
        </w:numPr>
        <w:ind w:left="720" w:hanging="360"/>
      </w:pPr>
      <w:r w:rsidDel="00000000" w:rsidR="00000000" w:rsidRPr="00000000">
        <w:rPr>
          <w:rtl w:val="0"/>
        </w:rPr>
        <w:t xml:space="preserve">How well do you think you’ve stayed on track with your map?</w:t>
      </w:r>
    </w:p>
    <w:p w:rsidR="00000000" w:rsidDel="00000000" w:rsidP="00000000" w:rsidRDefault="00000000" w:rsidRPr="00000000" w14:paraId="000019A3">
      <w:pPr>
        <w:numPr>
          <w:ilvl w:val="0"/>
          <w:numId w:val="81"/>
        </w:numPr>
        <w:ind w:left="720" w:hanging="360"/>
      </w:pPr>
      <w:r w:rsidDel="00000000" w:rsidR="00000000" w:rsidRPr="00000000">
        <w:rPr>
          <w:rtl w:val="0"/>
        </w:rPr>
        <w:t xml:space="preserve">What has changed about your learning journey since then?</w:t>
      </w:r>
    </w:p>
    <w:p w:rsidR="00000000" w:rsidDel="00000000" w:rsidP="00000000" w:rsidRDefault="00000000" w:rsidRPr="00000000" w14:paraId="000019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5">
      <w:pPr>
        <w:rPr/>
      </w:pPr>
      <w:r w:rsidDel="00000000" w:rsidR="00000000" w:rsidRPr="00000000">
        <w:rPr>
          <w:rtl w:val="0"/>
        </w:rPr>
        <w:t xml:space="preserve">📁 Step 2: Build Your Student Portfolio</w:t>
      </w:r>
    </w:p>
    <w:p w:rsidR="00000000" w:rsidDel="00000000" w:rsidP="00000000" w:rsidRDefault="00000000" w:rsidRPr="00000000" w14:paraId="000019A6">
      <w:pPr>
        <w:rPr/>
      </w:pPr>
      <w:r w:rsidDel="00000000" w:rsidR="00000000" w:rsidRPr="00000000">
        <w:rPr>
          <w:rtl w:val="0"/>
        </w:rPr>
        <w:t xml:space="preserve">Create a portfolio that includes at least 4–6 pieces of work from throughout the course. These may include:</w:t>
      </w:r>
    </w:p>
    <w:p w:rsidR="00000000" w:rsidDel="00000000" w:rsidP="00000000" w:rsidRDefault="00000000" w:rsidRPr="00000000" w14:paraId="000019A7">
      <w:pPr>
        <w:numPr>
          <w:ilvl w:val="0"/>
          <w:numId w:val="125"/>
        </w:numPr>
        <w:ind w:left="720" w:hanging="360"/>
      </w:pPr>
      <w:r w:rsidDel="00000000" w:rsidR="00000000" w:rsidRPr="00000000">
        <w:rPr>
          <w:rtl w:val="0"/>
        </w:rPr>
        <w:t xml:space="preserve">Essays, projects, reflections, or artwork</w:t>
      </w:r>
    </w:p>
    <w:p w:rsidR="00000000" w:rsidDel="00000000" w:rsidP="00000000" w:rsidRDefault="00000000" w:rsidRPr="00000000" w14:paraId="000019A8">
      <w:pPr>
        <w:numPr>
          <w:ilvl w:val="0"/>
          <w:numId w:val="125"/>
        </w:numPr>
        <w:ind w:left="720" w:hanging="360"/>
      </w:pPr>
      <w:r w:rsidDel="00000000" w:rsidR="00000000" w:rsidRPr="00000000">
        <w:rPr>
          <w:rtl w:val="0"/>
        </w:rPr>
        <w:t xml:space="preserve">Screenshots of digital work or links to multimedia projects</w:t>
      </w:r>
    </w:p>
    <w:p w:rsidR="00000000" w:rsidDel="00000000" w:rsidP="00000000" w:rsidRDefault="00000000" w:rsidRPr="00000000" w14:paraId="000019A9">
      <w:pPr>
        <w:numPr>
          <w:ilvl w:val="0"/>
          <w:numId w:val="125"/>
        </w:numPr>
        <w:ind w:left="720" w:hanging="360"/>
      </w:pPr>
      <w:r w:rsidDel="00000000" w:rsidR="00000000" w:rsidRPr="00000000">
        <w:rPr>
          <w:rtl w:val="0"/>
        </w:rPr>
        <w:t xml:space="preserve">Notes, brainstorming pages, or drafts showing your process</w:t>
      </w:r>
    </w:p>
    <w:p w:rsidR="00000000" w:rsidDel="00000000" w:rsidP="00000000" w:rsidRDefault="00000000" w:rsidRPr="00000000" w14:paraId="000019AA">
      <w:pPr>
        <w:numPr>
          <w:ilvl w:val="0"/>
          <w:numId w:val="125"/>
        </w:numPr>
        <w:ind w:left="720" w:hanging="360"/>
      </w:pPr>
      <w:r w:rsidDel="00000000" w:rsidR="00000000" w:rsidRPr="00000000">
        <w:rPr>
          <w:rtl w:val="0"/>
        </w:rPr>
        <w:t xml:space="preserve">Any other product that demonstrates progress or effort</w:t>
      </w:r>
    </w:p>
    <w:p w:rsidR="00000000" w:rsidDel="00000000" w:rsidP="00000000" w:rsidRDefault="00000000" w:rsidRPr="00000000" w14:paraId="000019AB">
      <w:pPr>
        <w:rPr/>
      </w:pPr>
      <w:r w:rsidDel="00000000" w:rsidR="00000000" w:rsidRPr="00000000">
        <w:rPr>
          <w:rtl w:val="0"/>
        </w:rPr>
        <w:t xml:space="preserve">For each piece you include, add a Reflection Card with:</w:t>
      </w:r>
    </w:p>
    <w:p w:rsidR="00000000" w:rsidDel="00000000" w:rsidP="00000000" w:rsidRDefault="00000000" w:rsidRPr="00000000" w14:paraId="000019AC">
      <w:pPr>
        <w:numPr>
          <w:ilvl w:val="0"/>
          <w:numId w:val="23"/>
        </w:numPr>
        <w:ind w:left="720" w:hanging="360"/>
      </w:pPr>
      <w:r w:rsidDel="00000000" w:rsidR="00000000" w:rsidRPr="00000000">
        <w:rPr>
          <w:rtl w:val="0"/>
        </w:rPr>
        <w:t xml:space="preserve">A brief description of the work</w:t>
      </w:r>
    </w:p>
    <w:p w:rsidR="00000000" w:rsidDel="00000000" w:rsidP="00000000" w:rsidRDefault="00000000" w:rsidRPr="00000000" w14:paraId="000019AD">
      <w:pPr>
        <w:numPr>
          <w:ilvl w:val="0"/>
          <w:numId w:val="23"/>
        </w:numPr>
        <w:ind w:left="720" w:hanging="360"/>
      </w:pPr>
      <w:r w:rsidDel="00000000" w:rsidR="00000000" w:rsidRPr="00000000">
        <w:rPr>
          <w:rtl w:val="0"/>
        </w:rPr>
        <w:t xml:space="preserve">What you learned from it</w:t>
      </w:r>
    </w:p>
    <w:p w:rsidR="00000000" w:rsidDel="00000000" w:rsidP="00000000" w:rsidRDefault="00000000" w:rsidRPr="00000000" w14:paraId="000019AE">
      <w:pPr>
        <w:numPr>
          <w:ilvl w:val="0"/>
          <w:numId w:val="23"/>
        </w:numPr>
        <w:ind w:left="720" w:hanging="360"/>
      </w:pPr>
      <w:r w:rsidDel="00000000" w:rsidR="00000000" w:rsidRPr="00000000">
        <w:rPr>
          <w:rtl w:val="0"/>
        </w:rPr>
        <w:t xml:space="preserve">How it connects to one of your original goals or metaphors</w:t>
      </w:r>
    </w:p>
    <w:p w:rsidR="00000000" w:rsidDel="00000000" w:rsidP="00000000" w:rsidRDefault="00000000" w:rsidRPr="00000000" w14:paraId="000019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0">
      <w:pPr>
        <w:rPr/>
      </w:pPr>
      <w:r w:rsidDel="00000000" w:rsidR="00000000" w:rsidRPr="00000000">
        <w:rPr>
          <w:rtl w:val="0"/>
        </w:rPr>
        <w:t xml:space="preserve">🧭 Step 3: Final Reflection (1–2 Pages)</w:t>
      </w:r>
    </w:p>
    <w:p w:rsidR="00000000" w:rsidDel="00000000" w:rsidP="00000000" w:rsidRDefault="00000000" w:rsidRPr="00000000" w14:paraId="000019B1">
      <w:pPr>
        <w:rPr/>
      </w:pPr>
      <w:r w:rsidDel="00000000" w:rsidR="00000000" w:rsidRPr="00000000">
        <w:rPr>
          <w:rtl w:val="0"/>
        </w:rPr>
        <w:t xml:space="preserve">Write a reflective narrative that connects your original map with your portfolio pieces. Use these guiding questions to help shape your reflection:</w:t>
      </w:r>
    </w:p>
    <w:p w:rsidR="00000000" w:rsidDel="00000000" w:rsidP="00000000" w:rsidRDefault="00000000" w:rsidRPr="00000000" w14:paraId="000019B2">
      <w:pPr>
        <w:numPr>
          <w:ilvl w:val="0"/>
          <w:numId w:val="620"/>
        </w:numPr>
        <w:ind w:left="720" w:hanging="360"/>
      </w:pPr>
      <w:r w:rsidDel="00000000" w:rsidR="00000000" w:rsidRPr="00000000">
        <w:rPr>
          <w:rtl w:val="0"/>
        </w:rPr>
        <w:t xml:space="preserve">How did your work align with the learning goals and course expectations you set?</w:t>
      </w:r>
    </w:p>
    <w:p w:rsidR="00000000" w:rsidDel="00000000" w:rsidP="00000000" w:rsidRDefault="00000000" w:rsidRPr="00000000" w14:paraId="000019B3">
      <w:pPr>
        <w:numPr>
          <w:ilvl w:val="0"/>
          <w:numId w:val="620"/>
        </w:numPr>
        <w:ind w:left="720" w:hanging="360"/>
      </w:pPr>
      <w:r w:rsidDel="00000000" w:rsidR="00000000" w:rsidRPr="00000000">
        <w:rPr>
          <w:rtl w:val="0"/>
        </w:rPr>
        <w:t xml:space="preserve">What challenges did you face, and how did you adapt or grow from them?</w:t>
      </w:r>
    </w:p>
    <w:p w:rsidR="00000000" w:rsidDel="00000000" w:rsidP="00000000" w:rsidRDefault="00000000" w:rsidRPr="00000000" w14:paraId="000019B4">
      <w:pPr>
        <w:numPr>
          <w:ilvl w:val="0"/>
          <w:numId w:val="620"/>
        </w:numPr>
        <w:ind w:left="720" w:hanging="360"/>
      </w:pPr>
      <w:r w:rsidDel="00000000" w:rsidR="00000000" w:rsidRPr="00000000">
        <w:rPr>
          <w:rtl w:val="0"/>
        </w:rPr>
        <w:t xml:space="preserve">Which portfolio piece are you most proud of, and why?</w:t>
      </w:r>
    </w:p>
    <w:p w:rsidR="00000000" w:rsidDel="00000000" w:rsidP="00000000" w:rsidRDefault="00000000" w:rsidRPr="00000000" w14:paraId="000019B5">
      <w:pPr>
        <w:numPr>
          <w:ilvl w:val="0"/>
          <w:numId w:val="620"/>
        </w:numPr>
        <w:ind w:left="720" w:hanging="360"/>
      </w:pPr>
      <w:r w:rsidDel="00000000" w:rsidR="00000000" w:rsidRPr="00000000">
        <w:rPr>
          <w:rtl w:val="0"/>
        </w:rPr>
        <w:t xml:space="preserve">If you could redraw your Learning Map now, what would you change or add?</w:t>
      </w:r>
    </w:p>
    <w:p w:rsidR="00000000" w:rsidDel="00000000" w:rsidP="00000000" w:rsidRDefault="00000000" w:rsidRPr="00000000" w14:paraId="000019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7">
      <w:pPr>
        <w:rPr/>
      </w:pPr>
      <w:r w:rsidDel="00000000" w:rsidR="00000000" w:rsidRPr="00000000">
        <w:rPr>
          <w:rtl w:val="0"/>
        </w:rPr>
        <w:t xml:space="preserve">📦 Submission Requirements</w:t>
      </w:r>
    </w:p>
    <w:p w:rsidR="00000000" w:rsidDel="00000000" w:rsidP="00000000" w:rsidRDefault="00000000" w:rsidRPr="00000000" w14:paraId="000019B8">
      <w:pPr>
        <w:rPr/>
      </w:pPr>
      <w:r w:rsidDel="00000000" w:rsidR="00000000" w:rsidRPr="00000000">
        <w:rPr>
          <w:rtl w:val="0"/>
        </w:rPr>
        <w:t xml:space="preserve">Due Date: [Insert Date]</w:t>
        <w:br w:type="textWrapping"/>
        <w:t xml:space="preserve"> Format:</w:t>
        <w:br w:type="textWrapping"/>
        <w:t xml:space="preserve"> ☐ Original Learning Map (digital or scanned)</w:t>
        <w:br w:type="textWrapping"/>
        <w:t xml:space="preserve"> ☐ 4–6 Portfolio Pieces with Reflection Cards</w:t>
        <w:br w:type="textWrapping"/>
        <w:t xml:space="preserve"> ☐ Final Reflective Narrative (typed, Google Doc or PDF)</w:t>
      </w:r>
    </w:p>
    <w:p w:rsidR="00000000" w:rsidDel="00000000" w:rsidP="00000000" w:rsidRDefault="00000000" w:rsidRPr="00000000" w14:paraId="000019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A">
      <w:pPr>
        <w:rPr/>
      </w:pPr>
      <w:r w:rsidDel="00000000" w:rsidR="00000000" w:rsidRPr="00000000">
        <w:rPr>
          <w:rtl w:val="0"/>
        </w:rPr>
        <w:t xml:space="preserve">💡 Challenge Yourself:</w:t>
      </w:r>
    </w:p>
    <w:p w:rsidR="00000000" w:rsidDel="00000000" w:rsidP="00000000" w:rsidRDefault="00000000" w:rsidRPr="00000000" w14:paraId="000019BB">
      <w:pPr>
        <w:rPr/>
      </w:pPr>
      <w:r w:rsidDel="00000000" w:rsidR="00000000" w:rsidRPr="00000000">
        <w:rPr>
          <w:rtl w:val="0"/>
        </w:rPr>
        <w:t xml:space="preserve">Want to go above and beyond? Make your portfolio interactive by using:</w:t>
      </w:r>
    </w:p>
    <w:p w:rsidR="00000000" w:rsidDel="00000000" w:rsidP="00000000" w:rsidRDefault="00000000" w:rsidRPr="00000000" w14:paraId="000019BC">
      <w:pPr>
        <w:numPr>
          <w:ilvl w:val="0"/>
          <w:numId w:val="140"/>
        </w:numPr>
        <w:ind w:left="720" w:hanging="360"/>
      </w:pPr>
      <w:r w:rsidDel="00000000" w:rsidR="00000000" w:rsidRPr="00000000">
        <w:rPr>
          <w:rtl w:val="0"/>
        </w:rPr>
        <w:t xml:space="preserve">QR codes that link to video/audio explanations or digital work</w:t>
      </w:r>
    </w:p>
    <w:p w:rsidR="00000000" w:rsidDel="00000000" w:rsidP="00000000" w:rsidRDefault="00000000" w:rsidRPr="00000000" w14:paraId="000019BD">
      <w:pPr>
        <w:numPr>
          <w:ilvl w:val="0"/>
          <w:numId w:val="140"/>
        </w:numPr>
        <w:ind w:left="720" w:hanging="360"/>
      </w:pPr>
      <w:r w:rsidDel="00000000" w:rsidR="00000000" w:rsidRPr="00000000">
        <w:rPr>
          <w:rtl w:val="0"/>
        </w:rPr>
        <w:t xml:space="preserve">A Google Slides presentation or website as your portfolio</w:t>
      </w:r>
    </w:p>
    <w:p w:rsidR="00000000" w:rsidDel="00000000" w:rsidP="00000000" w:rsidRDefault="00000000" w:rsidRPr="00000000" w14:paraId="000019BE">
      <w:pPr>
        <w:numPr>
          <w:ilvl w:val="0"/>
          <w:numId w:val="140"/>
        </w:numPr>
        <w:ind w:left="720" w:hanging="360"/>
      </w:pPr>
      <w:r w:rsidDel="00000000" w:rsidR="00000000" w:rsidRPr="00000000">
        <w:rPr>
          <w:rtl w:val="0"/>
        </w:rPr>
        <w:t xml:space="preserve">A short video walkthrough or tour of your Learning Map + Portfolio</w:t>
      </w:r>
    </w:p>
    <w:p w:rsidR="00000000" w:rsidDel="00000000" w:rsidP="00000000" w:rsidRDefault="00000000" w:rsidRPr="00000000" w14:paraId="000019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0">
      <w:pPr>
        <w:rPr/>
      </w:pPr>
      <w:r w:rsidDel="00000000" w:rsidR="00000000" w:rsidRPr="00000000">
        <w:rPr>
          <w:rtl w:val="0"/>
        </w:rPr>
      </w:r>
    </w:p>
    <w:p w:rsidR="00000000" w:rsidDel="00000000" w:rsidP="00000000" w:rsidRDefault="00000000" w:rsidRPr="00000000" w14:paraId="000019C1">
      <w:pPr>
        <w:pStyle w:val="Heading3"/>
        <w:ind w:left="0" w:firstLine="0"/>
        <w:rPr/>
      </w:pPr>
      <w:bookmarkStart w:colFirst="0" w:colLast="0" w:name="_2037hilnd2dj" w:id="347"/>
      <w:bookmarkEnd w:id="347"/>
      <w:r w:rsidDel="00000000" w:rsidR="00000000" w:rsidRPr="00000000">
        <w:rPr>
          <w:rtl w:val="0"/>
        </w:rPr>
        <w:t xml:space="preserve">Rubric</w:t>
      </w:r>
    </w:p>
    <w:p w:rsidR="00000000" w:rsidDel="00000000" w:rsidP="00000000" w:rsidRDefault="00000000" w:rsidRPr="00000000" w14:paraId="000019C2">
      <w:pPr>
        <w:rPr/>
      </w:pPr>
      <w:r w:rsidDel="00000000" w:rsidR="00000000" w:rsidRPr="00000000">
        <w:rPr>
          <w:rtl w:val="0"/>
        </w:rPr>
        <w:t xml:space="preserve">Personalized Learning Map Revisited: Your Portfolio Journey Rubric (9th Grade, CCSS.ELA-Literacy.W.6-12.10)</w:t>
      </w:r>
    </w:p>
    <w:tbl>
      <w:tblPr>
        <w:tblStyle w:val="Table25"/>
        <w:tblW w:w="9360.0" w:type="dxa"/>
        <w:jc w:val="left"/>
        <w:tblBorders>
          <w:top w:color="000000" w:space="0" w:sz="3" w:val="single"/>
          <w:left w:color="000000" w:space="0" w:sz="3" w:val="single"/>
          <w:bottom w:color="000000" w:space="0" w:sz="3" w:val="single"/>
          <w:right w:color="000000" w:space="0" w:sz="3" w:val="single"/>
          <w:insideH w:color="000000" w:space="0" w:sz="3" w:val="single"/>
          <w:insideV w:color="000000" w:space="0" w:sz="3" w:val="single"/>
        </w:tblBorders>
        <w:tblLayout w:type="fixed"/>
        <w:tblLook w:val="0600"/>
      </w:tblPr>
      <w:tblGrid>
        <w:gridCol w:w="1540.0715380684721"/>
        <w:gridCol w:w="2774.0419008686767"/>
        <w:gridCol w:w="2544.4660194174758"/>
        <w:gridCol w:w="2501.4205416453756"/>
        <w:tblGridChange w:id="0">
          <w:tblGrid>
            <w:gridCol w:w="1540.0715380684721"/>
            <w:gridCol w:w="2774.0419008686767"/>
            <w:gridCol w:w="2544.4660194174758"/>
            <w:gridCol w:w="2501.4205416453756"/>
          </w:tblGrid>
        </w:tblGridChange>
      </w:tblGrid>
      <w:tr>
        <w:trPr>
          <w:cantSplit w:val="0"/>
          <w:trHeight w:val="80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3">
            <w:pPr>
              <w:spacing w:line="240" w:lineRule="auto"/>
              <w:rPr/>
            </w:pPr>
            <w:r w:rsidDel="00000000" w:rsidR="00000000" w:rsidRPr="00000000">
              <w:rPr>
                <w:rtl w:val="0"/>
              </w:rPr>
              <w:t xml:space="preserve">Criteria</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4">
            <w:pPr>
              <w:spacing w:line="240" w:lineRule="auto"/>
              <w:rPr/>
            </w:pPr>
            <w:r w:rsidDel="00000000" w:rsidR="00000000" w:rsidRPr="00000000">
              <w:rPr>
                <w:rtl w:val="0"/>
              </w:rPr>
              <w:t xml:space="preserve">3 - Exceeds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5">
            <w:pPr>
              <w:spacing w:line="240" w:lineRule="auto"/>
              <w:rPr/>
            </w:pPr>
            <w:r w:rsidDel="00000000" w:rsidR="00000000" w:rsidRPr="00000000">
              <w:rPr>
                <w:rtl w:val="0"/>
              </w:rPr>
              <w:t xml:space="preserve">2 - Meets Expectations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6">
            <w:pPr>
              <w:spacing w:line="240" w:lineRule="auto"/>
              <w:rPr/>
            </w:pPr>
            <w:r w:rsidDel="00000000" w:rsidR="00000000" w:rsidRPr="00000000">
              <w:rPr>
                <w:rtl w:val="0"/>
              </w:rPr>
              <w:t xml:space="preserve">1 - Needs Improvement</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7">
            <w:pPr>
              <w:spacing w:line="240" w:lineRule="auto"/>
              <w:rPr/>
            </w:pPr>
            <w:r w:rsidDel="00000000" w:rsidR="00000000" w:rsidRPr="00000000">
              <w:rPr>
                <w:rtl w:val="0"/>
              </w:rPr>
              <w:t xml:space="preserve">Revisit Your Learning Map</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8">
            <w:pPr>
              <w:spacing w:line="240" w:lineRule="auto"/>
              <w:rPr/>
            </w:pPr>
            <w:r w:rsidDel="00000000" w:rsidR="00000000" w:rsidRPr="00000000">
              <w:rPr>
                <w:rtl w:val="0"/>
              </w:rPr>
              <w:t xml:space="preserve">Provides a thoughtful, detailed reflection on goals, symbols/metaphors, progress, and changes in learning journey; insightful connections are clear.</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9">
            <w:pPr>
              <w:spacing w:line="240" w:lineRule="auto"/>
              <w:rPr/>
            </w:pPr>
            <w:r w:rsidDel="00000000" w:rsidR="00000000" w:rsidRPr="00000000">
              <w:rPr>
                <w:rtl w:val="0"/>
              </w:rPr>
              <w:t xml:space="preserve">Addresses all prompts with clear responses showing adequate reflection on goals, symbols/metaphors, progress, and changes.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A">
            <w:pPr>
              <w:spacing w:line="240" w:lineRule="auto"/>
              <w:rPr/>
            </w:pPr>
            <w:r w:rsidDel="00000000" w:rsidR="00000000" w:rsidRPr="00000000">
              <w:rPr>
                <w:rtl w:val="0"/>
              </w:rPr>
              <w:t xml:space="preserve">Responses are incomplete or superficial; little to no reflection on goals, symbols/metaphors, progress, or changes.</w:t>
            </w:r>
          </w:p>
        </w:tc>
      </w:tr>
      <w:tr>
        <w:trPr>
          <w:cantSplit w:val="0"/>
          <w:trHeight w:val="162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B">
            <w:pPr>
              <w:spacing w:line="240" w:lineRule="auto"/>
              <w:rPr/>
            </w:pPr>
            <w:r w:rsidDel="00000000" w:rsidR="00000000" w:rsidRPr="00000000">
              <w:rPr>
                <w:rtl w:val="0"/>
              </w:rPr>
              <w:t xml:space="preserve">Portfolio Content</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C">
            <w:pPr>
              <w:spacing w:line="240" w:lineRule="auto"/>
              <w:rPr/>
            </w:pPr>
            <w:r w:rsidDel="00000000" w:rsidR="00000000" w:rsidRPr="00000000">
              <w:rPr>
                <w:rtl w:val="0"/>
              </w:rPr>
              <w:t xml:space="preserve">Includes 6 or more diverse, high-quality work samples that clearly demonstrate growth and effort throughout the course.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D">
            <w:pPr>
              <w:spacing w:line="240" w:lineRule="auto"/>
              <w:rPr/>
            </w:pPr>
            <w:r w:rsidDel="00000000" w:rsidR="00000000" w:rsidRPr="00000000">
              <w:rPr>
                <w:rtl w:val="0"/>
              </w:rPr>
              <w:t xml:space="preserve">Includes 4–6 work samples that adequately show progress and effort in course work.</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E">
            <w:pPr>
              <w:spacing w:line="240" w:lineRule="auto"/>
              <w:rPr/>
            </w:pPr>
            <w:r w:rsidDel="00000000" w:rsidR="00000000" w:rsidRPr="00000000">
              <w:rPr>
                <w:rtl w:val="0"/>
              </w:rPr>
              <w:t xml:space="preserve">Includes fewer than 4 pieces or work samples that do not clearly demonstrate growth or effort.</w:t>
            </w:r>
          </w:p>
        </w:tc>
      </w:tr>
      <w:tr>
        <w:trPr>
          <w:cantSplit w:val="0"/>
          <w:trHeight w:val="216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CF">
            <w:pPr>
              <w:spacing w:line="240" w:lineRule="auto"/>
              <w:rPr/>
            </w:pPr>
            <w:r w:rsidDel="00000000" w:rsidR="00000000" w:rsidRPr="00000000">
              <w:rPr>
                <w:rtl w:val="0"/>
              </w:rPr>
              <w:t xml:space="preserve">Reflection Cards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0">
            <w:pPr>
              <w:spacing w:line="240" w:lineRule="auto"/>
              <w:rPr/>
            </w:pPr>
            <w:r w:rsidDel="00000000" w:rsidR="00000000" w:rsidRPr="00000000">
              <w:rPr>
                <w:rtl w:val="0"/>
              </w:rPr>
              <w:t xml:space="preserve">Each reflection card provides a concise and insightful description, learning outcome, and connects explicitly to original goals or metaphors.</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1">
            <w:pPr>
              <w:spacing w:line="240" w:lineRule="auto"/>
              <w:rPr/>
            </w:pPr>
            <w:r w:rsidDel="00000000" w:rsidR="00000000" w:rsidRPr="00000000">
              <w:rPr>
                <w:rtl w:val="0"/>
              </w:rPr>
              <w:t xml:space="preserve">Reflection cards are complete with description, learning, and connection to goals/metaphors but may lack depth or clarity.</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2">
            <w:pPr>
              <w:spacing w:line="240" w:lineRule="auto"/>
              <w:rPr/>
            </w:pPr>
            <w:r w:rsidDel="00000000" w:rsidR="00000000" w:rsidRPr="00000000">
              <w:rPr>
                <w:rtl w:val="0"/>
              </w:rPr>
              <w:t xml:space="preserve">Reflection cards are missing elements or provide minimal/no connection to original goals or metaphors.</w:t>
            </w:r>
          </w:p>
        </w:tc>
      </w:tr>
      <w:tr>
        <w:trPr>
          <w:cantSplit w:val="0"/>
          <w:trHeight w:val="2450"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3">
            <w:pPr>
              <w:spacing w:line="240" w:lineRule="auto"/>
              <w:rPr/>
            </w:pPr>
            <w:r w:rsidDel="00000000" w:rsidR="00000000" w:rsidRPr="00000000">
              <w:rPr>
                <w:rtl w:val="0"/>
              </w:rPr>
              <w:t xml:space="preserve">Final Reflective Narrative</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4">
            <w:pPr>
              <w:spacing w:line="240" w:lineRule="auto"/>
              <w:rPr/>
            </w:pPr>
            <w:r w:rsidDel="00000000" w:rsidR="00000000" w:rsidRPr="00000000">
              <w:rPr>
                <w:rtl w:val="0"/>
              </w:rPr>
              <w:t xml:space="preserve">Narrative is 1-2 pages, well-organized, deeply reflective, and explicitly connects portfolio pieces with original learning map and goals; addresses challenges and growth thoughtfully.</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5">
            <w:pPr>
              <w:spacing w:line="240" w:lineRule="auto"/>
              <w:rPr/>
            </w:pPr>
            <w:r w:rsidDel="00000000" w:rsidR="00000000" w:rsidRPr="00000000">
              <w:rPr>
                <w:rtl w:val="0"/>
              </w:rPr>
              <w:t xml:space="preserve">Narrative meets length requirement, shows reflection on learning map and portfolio pieces, and discusses challenges and growth.</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6">
            <w:pPr>
              <w:spacing w:line="240" w:lineRule="auto"/>
              <w:rPr/>
            </w:pPr>
            <w:r w:rsidDel="00000000" w:rsidR="00000000" w:rsidRPr="00000000">
              <w:rPr>
                <w:rtl w:val="0"/>
              </w:rPr>
              <w:t xml:space="preserve">Narrative is under length, lacks clear connections to learning map or portfolio, or reflection on challenges is minimal.</w:t>
            </w:r>
          </w:p>
        </w:tc>
      </w:tr>
      <w:tr>
        <w:trPr>
          <w:cantSplit w:val="0"/>
          <w:trHeight w:val="1895" w:hRule="atLeast"/>
          <w:tblHeader w:val="0"/>
        </w:trPr>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7">
            <w:pPr>
              <w:spacing w:line="240" w:lineRule="auto"/>
              <w:rPr/>
            </w:pPr>
            <w:r w:rsidDel="00000000" w:rsidR="00000000" w:rsidRPr="00000000">
              <w:rPr>
                <w:rtl w:val="0"/>
              </w:rPr>
              <w:t xml:space="preserve">Creativity &amp; Presentation</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8">
            <w:pPr>
              <w:spacing w:line="240" w:lineRule="auto"/>
              <w:rPr/>
            </w:pPr>
            <w:r w:rsidDel="00000000" w:rsidR="00000000" w:rsidRPr="00000000">
              <w:rPr>
                <w:rtl w:val="0"/>
              </w:rPr>
              <w:t xml:space="preserve">Portfolio is highly engaging and creative; optional interactive elements (QR codes, slides, videos) enhance presentation significantly.</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9">
            <w:pPr>
              <w:spacing w:line="240" w:lineRule="auto"/>
              <w:rPr/>
            </w:pPr>
            <w:r w:rsidDel="00000000" w:rsidR="00000000" w:rsidRPr="00000000">
              <w:rPr>
                <w:rtl w:val="0"/>
              </w:rPr>
              <w:t xml:space="preserve">Portfolio presentation is clear and neat; some creative or interactive elements are included to support understanding.</w:t>
            </w:r>
          </w:p>
        </w:tc>
        <w:tc>
          <w:tcPr>
            <w:tcBorders>
              <w:top w:color="000000" w:space="0" w:sz="3" w:val="single"/>
              <w:left w:color="000000" w:space="0" w:sz="3" w:val="single"/>
              <w:bottom w:color="000000" w:space="0" w:sz="3" w:val="single"/>
              <w:right w:color="000000" w:space="0" w:sz="3" w:val="single"/>
            </w:tcBorders>
            <w:tcMar>
              <w:top w:w="100.0" w:type="dxa"/>
              <w:left w:w="100.0" w:type="dxa"/>
              <w:bottom w:w="100.0" w:type="dxa"/>
              <w:right w:w="100.0" w:type="dxa"/>
            </w:tcMar>
            <w:vAlign w:val="top"/>
          </w:tcPr>
          <w:p w:rsidR="00000000" w:rsidDel="00000000" w:rsidP="00000000" w:rsidRDefault="00000000" w:rsidRPr="00000000" w14:paraId="000019DA">
            <w:pPr>
              <w:spacing w:line="240" w:lineRule="auto"/>
              <w:rPr/>
            </w:pPr>
            <w:r w:rsidDel="00000000" w:rsidR="00000000" w:rsidRPr="00000000">
              <w:rPr>
                <w:rtl w:val="0"/>
              </w:rPr>
              <w:t xml:space="preserve">Portfolio lacks creativity and/or interactive elements; presentation is unclear or poorly organized.</w:t>
            </w:r>
          </w:p>
        </w:tc>
      </w:tr>
    </w:tbl>
    <w:p w:rsidR="00000000" w:rsidDel="00000000" w:rsidP="00000000" w:rsidRDefault="00000000" w:rsidRPr="00000000" w14:paraId="000019DB">
      <w:pPr>
        <w:ind w:left="720" w:firstLine="0"/>
        <w:rPr/>
      </w:pPr>
      <w:r w:rsidDel="00000000" w:rsidR="00000000" w:rsidRPr="00000000">
        <w:rPr>
          <w:rtl w:val="0"/>
        </w:rPr>
      </w:r>
    </w:p>
    <w:p w:rsidR="00000000" w:rsidDel="00000000" w:rsidP="00000000" w:rsidRDefault="00000000" w:rsidRPr="00000000" w14:paraId="000019DC">
      <w:pPr>
        <w:pStyle w:val="Heading3"/>
        <w:ind w:left="0" w:firstLine="0"/>
        <w:rPr/>
      </w:pPr>
      <w:bookmarkStart w:colFirst="0" w:colLast="0" w:name="_7af5k8frnhie" w:id="348"/>
      <w:bookmarkEnd w:id="348"/>
      <w:r w:rsidDel="00000000" w:rsidR="00000000" w:rsidRPr="00000000">
        <w:rPr>
          <w:rtl w:val="0"/>
        </w:rPr>
        <w:t xml:space="preserve">Answer Key</w:t>
      </w:r>
    </w:p>
    <w:p w:rsidR="00000000" w:rsidDel="00000000" w:rsidP="00000000" w:rsidRDefault="00000000" w:rsidRPr="00000000" w14:paraId="000019DD">
      <w:pPr>
        <w:rPr/>
      </w:pPr>
      <w:r w:rsidDel="00000000" w:rsidR="00000000" w:rsidRPr="00000000">
        <w:rPr>
          <w:rtl w:val="0"/>
        </w:rPr>
        <w:t xml:space="preserve">Reflective Writing: Cloze Reading</w:t>
      </w:r>
    </w:p>
    <w:p w:rsidR="00000000" w:rsidDel="00000000" w:rsidP="00000000" w:rsidRDefault="00000000" w:rsidRPr="00000000" w14:paraId="000019DE">
      <w:pPr>
        <w:numPr>
          <w:ilvl w:val="0"/>
          <w:numId w:val="62"/>
        </w:numPr>
        <w:ind w:left="720" w:hanging="360"/>
      </w:pPr>
      <w:r w:rsidDel="00000000" w:rsidR="00000000" w:rsidRPr="00000000">
        <w:rPr>
          <w:rtl w:val="0"/>
        </w:rPr>
        <w:t xml:space="preserve">thoughts</w:t>
      </w:r>
    </w:p>
    <w:p w:rsidR="00000000" w:rsidDel="00000000" w:rsidP="00000000" w:rsidRDefault="00000000" w:rsidRPr="00000000" w14:paraId="000019DF">
      <w:pPr>
        <w:numPr>
          <w:ilvl w:val="0"/>
          <w:numId w:val="62"/>
        </w:numPr>
        <w:ind w:left="720" w:hanging="360"/>
      </w:pPr>
      <w:r w:rsidDel="00000000" w:rsidR="00000000" w:rsidRPr="00000000">
        <w:rPr>
          <w:rtl w:val="0"/>
        </w:rPr>
        <w:t xml:space="preserve">beyond</w:t>
      </w:r>
    </w:p>
    <w:p w:rsidR="00000000" w:rsidDel="00000000" w:rsidP="00000000" w:rsidRDefault="00000000" w:rsidRPr="00000000" w14:paraId="000019E0">
      <w:pPr>
        <w:numPr>
          <w:ilvl w:val="0"/>
          <w:numId w:val="62"/>
        </w:numPr>
        <w:ind w:left="720" w:hanging="360"/>
      </w:pPr>
      <w:r w:rsidDel="00000000" w:rsidR="00000000" w:rsidRPr="00000000">
        <w:rPr>
          <w:rtl w:val="0"/>
        </w:rPr>
        <w:t xml:space="preserve">understand</w:t>
      </w:r>
    </w:p>
    <w:p w:rsidR="00000000" w:rsidDel="00000000" w:rsidP="00000000" w:rsidRDefault="00000000" w:rsidRPr="00000000" w14:paraId="000019E1">
      <w:pPr>
        <w:numPr>
          <w:ilvl w:val="0"/>
          <w:numId w:val="62"/>
        </w:numPr>
        <w:ind w:left="720" w:hanging="360"/>
      </w:pPr>
      <w:r w:rsidDel="00000000" w:rsidR="00000000" w:rsidRPr="00000000">
        <w:rPr>
          <w:rtl w:val="0"/>
        </w:rPr>
        <w:t xml:space="preserve">analyze</w:t>
      </w:r>
    </w:p>
    <w:p w:rsidR="00000000" w:rsidDel="00000000" w:rsidP="00000000" w:rsidRDefault="00000000" w:rsidRPr="00000000" w14:paraId="000019E2">
      <w:pPr>
        <w:numPr>
          <w:ilvl w:val="0"/>
          <w:numId w:val="62"/>
        </w:numPr>
        <w:ind w:left="720" w:hanging="360"/>
      </w:pPr>
      <w:r w:rsidDel="00000000" w:rsidR="00000000" w:rsidRPr="00000000">
        <w:rPr>
          <w:rtl w:val="0"/>
        </w:rPr>
        <w:t xml:space="preserve">challenge</w:t>
      </w:r>
    </w:p>
    <w:p w:rsidR="00000000" w:rsidDel="00000000" w:rsidP="00000000" w:rsidRDefault="00000000" w:rsidRPr="00000000" w14:paraId="000019E3">
      <w:pPr>
        <w:numPr>
          <w:ilvl w:val="0"/>
          <w:numId w:val="62"/>
        </w:numPr>
        <w:ind w:left="720" w:hanging="360"/>
      </w:pPr>
      <w:r w:rsidDel="00000000" w:rsidR="00000000" w:rsidRPr="00000000">
        <w:rPr>
          <w:rtl w:val="0"/>
        </w:rPr>
        <w:t xml:space="preserve">why</w:t>
      </w:r>
    </w:p>
    <w:p w:rsidR="00000000" w:rsidDel="00000000" w:rsidP="00000000" w:rsidRDefault="00000000" w:rsidRPr="00000000" w14:paraId="000019E4">
      <w:pPr>
        <w:numPr>
          <w:ilvl w:val="0"/>
          <w:numId w:val="62"/>
        </w:numPr>
        <w:ind w:left="720" w:hanging="360"/>
      </w:pPr>
      <w:r w:rsidDel="00000000" w:rsidR="00000000" w:rsidRPr="00000000">
        <w:rPr>
          <w:rtl w:val="0"/>
        </w:rPr>
        <w:t xml:space="preserve">thinking</w:t>
      </w:r>
    </w:p>
    <w:p w:rsidR="00000000" w:rsidDel="00000000" w:rsidP="00000000" w:rsidRDefault="00000000" w:rsidRPr="00000000" w14:paraId="000019E5">
      <w:pPr>
        <w:numPr>
          <w:ilvl w:val="0"/>
          <w:numId w:val="62"/>
        </w:numPr>
        <w:ind w:left="720" w:hanging="360"/>
      </w:pPr>
      <w:r w:rsidDel="00000000" w:rsidR="00000000" w:rsidRPr="00000000">
        <w:rPr>
          <w:rtl w:val="0"/>
        </w:rPr>
        <w:t xml:space="preserve">critical</w:t>
      </w:r>
    </w:p>
    <w:p w:rsidR="00000000" w:rsidDel="00000000" w:rsidP="00000000" w:rsidRDefault="00000000" w:rsidRPr="00000000" w14:paraId="000019E6">
      <w:pPr>
        <w:numPr>
          <w:ilvl w:val="0"/>
          <w:numId w:val="62"/>
        </w:numPr>
        <w:ind w:left="720" w:hanging="360"/>
      </w:pPr>
      <w:r w:rsidDel="00000000" w:rsidR="00000000" w:rsidRPr="00000000">
        <w:rPr>
          <w:rtl w:val="0"/>
        </w:rPr>
        <w:t xml:space="preserve">self-awareness</w:t>
      </w:r>
    </w:p>
    <w:p w:rsidR="00000000" w:rsidDel="00000000" w:rsidP="00000000" w:rsidRDefault="00000000" w:rsidRPr="00000000" w14:paraId="000019E7">
      <w:pPr>
        <w:numPr>
          <w:ilvl w:val="0"/>
          <w:numId w:val="62"/>
        </w:numPr>
        <w:ind w:left="720" w:hanging="360"/>
      </w:pPr>
      <w:r w:rsidDel="00000000" w:rsidR="00000000" w:rsidRPr="00000000">
        <w:rPr>
          <w:rtl w:val="0"/>
        </w:rPr>
        <w:t xml:space="preserve">goals</w:t>
      </w:r>
    </w:p>
    <w:p w:rsidR="00000000" w:rsidDel="00000000" w:rsidP="00000000" w:rsidRDefault="00000000" w:rsidRPr="00000000" w14:paraId="000019E8">
      <w:pPr>
        <w:numPr>
          <w:ilvl w:val="0"/>
          <w:numId w:val="62"/>
        </w:numPr>
        <w:ind w:left="720" w:hanging="360"/>
      </w:pPr>
      <w:r w:rsidDel="00000000" w:rsidR="00000000" w:rsidRPr="00000000">
        <w:rPr>
          <w:rtl w:val="0"/>
        </w:rPr>
        <w:t xml:space="preserve">experience</w:t>
      </w:r>
    </w:p>
    <w:p w:rsidR="00000000" w:rsidDel="00000000" w:rsidP="00000000" w:rsidRDefault="00000000" w:rsidRPr="00000000" w14:paraId="000019E9">
      <w:pPr>
        <w:numPr>
          <w:ilvl w:val="0"/>
          <w:numId w:val="62"/>
        </w:numPr>
        <w:ind w:left="720" w:hanging="360"/>
      </w:pPr>
      <w:r w:rsidDel="00000000" w:rsidR="00000000" w:rsidRPr="00000000">
        <w:rPr>
          <w:rtl w:val="0"/>
        </w:rPr>
        <w:t xml:space="preserve">descriptive</w:t>
      </w:r>
    </w:p>
    <w:p w:rsidR="00000000" w:rsidDel="00000000" w:rsidP="00000000" w:rsidRDefault="00000000" w:rsidRPr="00000000" w14:paraId="000019EA">
      <w:pPr>
        <w:numPr>
          <w:ilvl w:val="0"/>
          <w:numId w:val="62"/>
        </w:numPr>
        <w:ind w:left="720" w:hanging="360"/>
      </w:pPr>
      <w:r w:rsidDel="00000000" w:rsidR="00000000" w:rsidRPr="00000000">
        <w:rPr>
          <w:rtl w:val="0"/>
        </w:rPr>
        <w:t xml:space="preserve">learned</w:t>
      </w:r>
    </w:p>
    <w:p w:rsidR="00000000" w:rsidDel="00000000" w:rsidP="00000000" w:rsidRDefault="00000000" w:rsidRPr="00000000" w14:paraId="000019EB">
      <w:pPr>
        <w:numPr>
          <w:ilvl w:val="0"/>
          <w:numId w:val="62"/>
        </w:numPr>
        <w:ind w:left="720" w:hanging="360"/>
      </w:pPr>
      <w:r w:rsidDel="00000000" w:rsidR="00000000" w:rsidRPr="00000000">
        <w:rPr>
          <w:rtl w:val="0"/>
        </w:rPr>
        <w:t xml:space="preserve">insight</w:t>
      </w:r>
    </w:p>
    <w:p w:rsidR="00000000" w:rsidDel="00000000" w:rsidP="00000000" w:rsidRDefault="00000000" w:rsidRPr="00000000" w14:paraId="000019EC">
      <w:pPr>
        <w:numPr>
          <w:ilvl w:val="0"/>
          <w:numId w:val="62"/>
        </w:numPr>
        <w:ind w:left="720" w:hanging="360"/>
      </w:pPr>
      <w:r w:rsidDel="00000000" w:rsidR="00000000" w:rsidRPr="00000000">
        <w:rPr>
          <w:rtl w:val="0"/>
        </w:rPr>
        <w:t xml:space="preserve">honest</w:t>
      </w:r>
    </w:p>
    <w:p w:rsidR="00000000" w:rsidDel="00000000" w:rsidP="00000000" w:rsidRDefault="00000000" w:rsidRPr="00000000" w14:paraId="000019ED">
      <w:pPr>
        <w:numPr>
          <w:ilvl w:val="0"/>
          <w:numId w:val="62"/>
        </w:numPr>
        <w:ind w:left="720" w:hanging="360"/>
      </w:pPr>
      <w:r w:rsidDel="00000000" w:rsidR="00000000" w:rsidRPr="00000000">
        <w:rPr>
          <w:rtl w:val="0"/>
        </w:rPr>
        <w:t xml:space="preserve">reflection</w:t>
      </w:r>
    </w:p>
    <w:p w:rsidR="00000000" w:rsidDel="00000000" w:rsidP="00000000" w:rsidRDefault="00000000" w:rsidRPr="00000000" w14:paraId="000019EE">
      <w:pPr>
        <w:numPr>
          <w:ilvl w:val="0"/>
          <w:numId w:val="62"/>
        </w:numPr>
        <w:ind w:left="720" w:hanging="360"/>
      </w:pPr>
      <w:r w:rsidDel="00000000" w:rsidR="00000000" w:rsidRPr="00000000">
        <w:rPr>
          <w:rtl w:val="0"/>
        </w:rPr>
        <w:t xml:space="preserve">revise</w:t>
      </w:r>
    </w:p>
    <w:p w:rsidR="00000000" w:rsidDel="00000000" w:rsidP="00000000" w:rsidRDefault="00000000" w:rsidRPr="00000000" w14:paraId="000019EF">
      <w:pPr>
        <w:numPr>
          <w:ilvl w:val="0"/>
          <w:numId w:val="62"/>
        </w:numPr>
        <w:ind w:left="720" w:hanging="360"/>
      </w:pPr>
      <w:r w:rsidDel="00000000" w:rsidR="00000000" w:rsidRPr="00000000">
        <w:rPr>
          <w:rtl w:val="0"/>
        </w:rPr>
        <w:t xml:space="preserve">growth</w:t>
      </w:r>
    </w:p>
    <w:p w:rsidR="00000000" w:rsidDel="00000000" w:rsidP="00000000" w:rsidRDefault="00000000" w:rsidRPr="00000000" w14:paraId="000019F0">
      <w:pPr>
        <w:numPr>
          <w:ilvl w:val="0"/>
          <w:numId w:val="62"/>
        </w:numPr>
        <w:ind w:left="720" w:hanging="360"/>
      </w:pPr>
      <w:r w:rsidDel="00000000" w:rsidR="00000000" w:rsidRPr="00000000">
        <w:rPr>
          <w:rtl w:val="0"/>
        </w:rPr>
        <w:t xml:space="preserve">writing</w:t>
      </w:r>
    </w:p>
    <w:p w:rsidR="00000000" w:rsidDel="00000000" w:rsidP="00000000" w:rsidRDefault="00000000" w:rsidRPr="00000000" w14:paraId="000019F1">
      <w:pPr>
        <w:rPr/>
      </w:pPr>
      <w:r w:rsidDel="00000000" w:rsidR="00000000" w:rsidRPr="00000000">
        <w:rPr>
          <w:rtl w:val="0"/>
        </w:rPr>
        <w:t xml:space="preserve">Reflective Writing: Worksheet</w:t>
      </w:r>
    </w:p>
    <w:p w:rsidR="00000000" w:rsidDel="00000000" w:rsidP="00000000" w:rsidRDefault="00000000" w:rsidRPr="00000000" w14:paraId="000019F2">
      <w:pPr>
        <w:rPr/>
      </w:pPr>
      <w:r w:rsidDel="00000000" w:rsidR="00000000" w:rsidRPr="00000000">
        <w:rPr>
          <w:rtl w:val="0"/>
        </w:rPr>
        <w:t xml:space="preserve">Fill in the Blank</w:t>
      </w:r>
    </w:p>
    <w:p w:rsidR="00000000" w:rsidDel="00000000" w:rsidP="00000000" w:rsidRDefault="00000000" w:rsidRPr="00000000" w14:paraId="000019F3">
      <w:pPr>
        <w:numPr>
          <w:ilvl w:val="0"/>
          <w:numId w:val="248"/>
        </w:numPr>
        <w:ind w:left="720" w:hanging="360"/>
      </w:pPr>
      <w:r w:rsidDel="00000000" w:rsidR="00000000" w:rsidRPr="00000000">
        <w:rPr>
          <w:rtl w:val="0"/>
        </w:rPr>
        <w:t xml:space="preserve">mirror</w:t>
      </w:r>
    </w:p>
    <w:p w:rsidR="00000000" w:rsidDel="00000000" w:rsidP="00000000" w:rsidRDefault="00000000" w:rsidRPr="00000000" w14:paraId="000019F4">
      <w:pPr>
        <w:numPr>
          <w:ilvl w:val="0"/>
          <w:numId w:val="248"/>
        </w:numPr>
        <w:ind w:left="720" w:hanging="360"/>
      </w:pPr>
      <w:r w:rsidDel="00000000" w:rsidR="00000000" w:rsidRPr="00000000">
        <w:rPr>
          <w:rtl w:val="0"/>
        </w:rPr>
        <w:t xml:space="preserve">meaning</w:t>
      </w:r>
    </w:p>
    <w:p w:rsidR="00000000" w:rsidDel="00000000" w:rsidP="00000000" w:rsidRDefault="00000000" w:rsidRPr="00000000" w14:paraId="000019F5">
      <w:pPr>
        <w:numPr>
          <w:ilvl w:val="0"/>
          <w:numId w:val="248"/>
        </w:numPr>
        <w:ind w:left="720" w:hanging="360"/>
      </w:pPr>
      <w:r w:rsidDel="00000000" w:rsidR="00000000" w:rsidRPr="00000000">
        <w:rPr>
          <w:rtl w:val="0"/>
        </w:rPr>
        <w:t xml:space="preserve">structure</w:t>
      </w:r>
    </w:p>
    <w:p w:rsidR="00000000" w:rsidDel="00000000" w:rsidP="00000000" w:rsidRDefault="00000000" w:rsidRPr="00000000" w14:paraId="000019F6">
      <w:pPr>
        <w:numPr>
          <w:ilvl w:val="0"/>
          <w:numId w:val="248"/>
        </w:numPr>
        <w:ind w:left="720" w:hanging="360"/>
      </w:pPr>
      <w:r w:rsidDel="00000000" w:rsidR="00000000" w:rsidRPr="00000000">
        <w:rPr>
          <w:rtl w:val="0"/>
        </w:rPr>
        <w:t xml:space="preserve">growth</w:t>
      </w:r>
    </w:p>
    <w:p w:rsidR="00000000" w:rsidDel="00000000" w:rsidP="00000000" w:rsidRDefault="00000000" w:rsidRPr="00000000" w14:paraId="000019F7">
      <w:pPr>
        <w:numPr>
          <w:ilvl w:val="0"/>
          <w:numId w:val="248"/>
        </w:numPr>
        <w:ind w:left="720" w:hanging="360"/>
      </w:pPr>
      <w:r w:rsidDel="00000000" w:rsidR="00000000" w:rsidRPr="00000000">
        <w:rPr>
          <w:rtl w:val="0"/>
        </w:rPr>
        <w:t xml:space="preserve">descriptive</w:t>
      </w:r>
    </w:p>
    <w:p w:rsidR="00000000" w:rsidDel="00000000" w:rsidP="00000000" w:rsidRDefault="00000000" w:rsidRPr="00000000" w14:paraId="000019F8">
      <w:pPr>
        <w:rPr/>
      </w:pPr>
      <w:r w:rsidDel="00000000" w:rsidR="00000000" w:rsidRPr="00000000">
        <w:rPr>
          <w:rtl w:val="0"/>
        </w:rPr>
        <w:t xml:space="preserve">Multiple Choice Questions</w:t>
      </w:r>
    </w:p>
    <w:p w:rsidR="00000000" w:rsidDel="00000000" w:rsidP="00000000" w:rsidRDefault="00000000" w:rsidRPr="00000000" w14:paraId="000019F9">
      <w:pPr>
        <w:numPr>
          <w:ilvl w:val="0"/>
          <w:numId w:val="224"/>
        </w:numPr>
        <w:ind w:left="720" w:hanging="360"/>
      </w:pPr>
      <w:r w:rsidDel="00000000" w:rsidR="00000000" w:rsidRPr="00000000">
        <w:rPr>
          <w:rtl w:val="0"/>
        </w:rPr>
        <w:t xml:space="preserve">b) To analyze and learn from experiences</w:t>
      </w:r>
    </w:p>
    <w:p w:rsidR="00000000" w:rsidDel="00000000" w:rsidP="00000000" w:rsidRDefault="00000000" w:rsidRPr="00000000" w14:paraId="000019FA">
      <w:pPr>
        <w:numPr>
          <w:ilvl w:val="0"/>
          <w:numId w:val="224"/>
        </w:numPr>
        <w:ind w:left="720" w:hanging="360"/>
      </w:pPr>
      <w:r w:rsidDel="00000000" w:rsidR="00000000" w:rsidRPr="00000000">
        <w:rPr>
          <w:rtl w:val="0"/>
        </w:rPr>
        <w:t xml:space="preserve">c) Ignore your feelings</w:t>
      </w:r>
    </w:p>
    <w:p w:rsidR="00000000" w:rsidDel="00000000" w:rsidP="00000000" w:rsidRDefault="00000000" w:rsidRPr="00000000" w14:paraId="000019FB">
      <w:pPr>
        <w:numPr>
          <w:ilvl w:val="0"/>
          <w:numId w:val="224"/>
        </w:numPr>
        <w:ind w:left="720" w:hanging="360"/>
      </w:pPr>
      <w:r w:rsidDel="00000000" w:rsidR="00000000" w:rsidRPr="00000000">
        <w:rPr>
          <w:rtl w:val="0"/>
        </w:rPr>
        <w:t xml:space="preserve">b) Exploring thoughts and emotions</w:t>
      </w:r>
    </w:p>
    <w:p w:rsidR="00000000" w:rsidDel="00000000" w:rsidP="00000000" w:rsidRDefault="00000000" w:rsidRPr="00000000" w14:paraId="000019FC">
      <w:pPr>
        <w:numPr>
          <w:ilvl w:val="0"/>
          <w:numId w:val="224"/>
        </w:numPr>
        <w:ind w:left="720" w:hanging="360"/>
      </w:pPr>
      <w:r w:rsidDel="00000000" w:rsidR="00000000" w:rsidRPr="00000000">
        <w:rPr>
          <w:rtl w:val="0"/>
        </w:rPr>
        <w:t xml:space="preserve">b) Build self-awareness</w:t>
      </w:r>
    </w:p>
    <w:p w:rsidR="00000000" w:rsidDel="00000000" w:rsidP="00000000" w:rsidRDefault="00000000" w:rsidRPr="00000000" w14:paraId="000019FD">
      <w:pPr>
        <w:numPr>
          <w:ilvl w:val="0"/>
          <w:numId w:val="224"/>
        </w:numPr>
        <w:ind w:left="720" w:hanging="360"/>
      </w:pPr>
      <w:r w:rsidDel="00000000" w:rsidR="00000000" w:rsidRPr="00000000">
        <w:rPr>
          <w:rtl w:val="0"/>
        </w:rPr>
        <w:t xml:space="preserve">b) Opens up new perspectives</w:t>
      </w:r>
    </w:p>
    <w:p w:rsidR="00000000" w:rsidDel="00000000" w:rsidP="00000000" w:rsidRDefault="00000000" w:rsidRPr="00000000" w14:paraId="000019FE">
      <w:pPr>
        <w:rPr/>
      </w:pPr>
      <w:r w:rsidDel="00000000" w:rsidR="00000000" w:rsidRPr="00000000">
        <w:rPr>
          <w:rtl w:val="0"/>
        </w:rPr>
        <w:t xml:space="preserve">Open-Ended Questions (Example responses)</w:t>
      </w:r>
    </w:p>
    <w:p w:rsidR="00000000" w:rsidDel="00000000" w:rsidP="00000000" w:rsidRDefault="00000000" w:rsidRPr="00000000" w14:paraId="000019FF">
      <w:pPr>
        <w:numPr>
          <w:ilvl w:val="0"/>
          <w:numId w:val="602"/>
        </w:numPr>
        <w:ind w:left="720" w:hanging="360"/>
      </w:pPr>
      <w:r w:rsidDel="00000000" w:rsidR="00000000" w:rsidRPr="00000000">
        <w:rPr>
          <w:rtl w:val="0"/>
        </w:rPr>
        <w:t xml:space="preserve">I learned a lot when I failed my first math test but worked hard to improve. Reflective writing could help me think about what I did wrong, how I felt, and what changes I made to succeed next time.</w:t>
      </w:r>
    </w:p>
    <w:p w:rsidR="00000000" w:rsidDel="00000000" w:rsidP="00000000" w:rsidRDefault="00000000" w:rsidRPr="00000000" w14:paraId="00001A00">
      <w:pPr>
        <w:numPr>
          <w:ilvl w:val="0"/>
          <w:numId w:val="602"/>
        </w:numPr>
        <w:ind w:left="720" w:hanging="360"/>
      </w:pPr>
      <w:r w:rsidDel="00000000" w:rsidR="00000000" w:rsidRPr="00000000">
        <w:rPr>
          <w:rtl w:val="0"/>
        </w:rPr>
        <w:t xml:space="preserve">It’s important to be honest because only then can you truly learn from your experiences. For example, admitting that I was nervous during a presentation can help me find ways to feel more confident in the future.</w:t>
      </w:r>
    </w:p>
    <w:p w:rsidR="00000000" w:rsidDel="00000000" w:rsidP="00000000" w:rsidRDefault="00000000" w:rsidRPr="00000000" w14:paraId="00001A01">
      <w:pPr>
        <w:numPr>
          <w:ilvl w:val="0"/>
          <w:numId w:val="602"/>
        </w:numPr>
        <w:ind w:left="720" w:hanging="360"/>
      </w:pPr>
      <w:r w:rsidDel="00000000" w:rsidR="00000000" w:rsidRPr="00000000">
        <w:rPr>
          <w:rtl w:val="0"/>
        </w:rPr>
        <w:t xml:space="preserve">I plan to use reflective writing to think about my progress in school and set goals for myself, so I can keep improving and learning from both my successes and failures.</w:t>
      </w:r>
    </w:p>
    <w:p w:rsidR="00000000" w:rsidDel="00000000" w:rsidP="00000000" w:rsidRDefault="00000000" w:rsidRPr="00000000" w14:paraId="00001A02">
      <w:pPr>
        <w:rPr/>
      </w:pPr>
      <w:r w:rsidDel="00000000" w:rsidR="00000000" w:rsidRPr="00000000">
        <w:rPr>
          <w:rtl w:val="0"/>
        </w:rPr>
      </w:r>
    </w:p>
    <w:p w:rsidR="00000000" w:rsidDel="00000000" w:rsidP="00000000" w:rsidRDefault="00000000" w:rsidRPr="00000000" w14:paraId="00001A03">
      <w:pPr>
        <w:pStyle w:val="Heading3"/>
        <w:ind w:left="0" w:firstLine="0"/>
        <w:rPr/>
      </w:pPr>
      <w:bookmarkStart w:colFirst="0" w:colLast="0" w:name="_patcvwovn95p" w:id="349"/>
      <w:bookmarkEnd w:id="349"/>
      <w:r w:rsidDel="00000000" w:rsidR="00000000" w:rsidRPr="00000000">
        <w:rPr>
          <w:rtl w:val="0"/>
        </w:rPr>
        <w:t xml:space="preserve">Example Response</w:t>
      </w:r>
    </w:p>
    <w:p w:rsidR="00000000" w:rsidDel="00000000" w:rsidP="00000000" w:rsidRDefault="00000000" w:rsidRPr="00000000" w14:paraId="00001A04">
      <w:pPr>
        <w:rPr/>
      </w:pPr>
      <w:r w:rsidDel="00000000" w:rsidR="00000000" w:rsidRPr="00000000">
        <w:rPr>
          <w:rtl w:val="0"/>
        </w:rPr>
        <w:t xml:space="preserve">Exemplary Response:</w:t>
      </w:r>
    </w:p>
    <w:p w:rsidR="00000000" w:rsidDel="00000000" w:rsidP="00000000" w:rsidRDefault="00000000" w:rsidRPr="00000000" w14:paraId="00001A05">
      <w:pPr>
        <w:rPr/>
      </w:pPr>
      <w:r w:rsidDel="00000000" w:rsidR="00000000" w:rsidRPr="00000000">
        <w:rPr>
          <w:rtl w:val="0"/>
        </w:rPr>
        <w:t xml:space="preserve">At the beginning of the course, I set several goals for myself, including improving my writing skills, becoming more organized, and actively participating in class discussions. I used a compass as a metaphor on my Learning Map to symbolize my desire to find direction in my studies. Overall, I believe I have stayed on track with my map; I regularly check my goals and adjust my strategies as needed. Since then, my learning journey has evolved as I've become more confident in sharing my ideas and have learned to manage my time better.</w:t>
      </w:r>
    </w:p>
    <w:p w:rsidR="00000000" w:rsidDel="00000000" w:rsidP="00000000" w:rsidRDefault="00000000" w:rsidRPr="00000000" w14:paraId="00001A06">
      <w:pPr>
        <w:rPr/>
      </w:pPr>
      <w:r w:rsidDel="00000000" w:rsidR="00000000" w:rsidRPr="00000000">
        <w:rPr>
          <w:rtl w:val="0"/>
        </w:rPr>
        <w:t xml:space="preserve">In my portfolio, I included my research paper, a group project on climate change, and a reflective essay on my learning experiences. Each Reflection Card describes the work and highlights the key insights I gained, such as improved collaboration skills and the importance of feedback. My proudest piece is the research paper because it showcases my growth in writing and critical thinking. If I could redraw my Learning Map, I would add a mountain symbol to represent the challenges I've overcome.</w:t>
      </w:r>
    </w:p>
    <w:p w:rsidR="00000000" w:rsidDel="00000000" w:rsidP="00000000" w:rsidRDefault="00000000" w:rsidRPr="00000000" w14:paraId="00001A07">
      <w:pPr>
        <w:rPr/>
      </w:pPr>
      <w:r w:rsidDel="00000000" w:rsidR="00000000" w:rsidRPr="00000000">
        <w:rPr>
          <w:rtl w:val="0"/>
        </w:rPr>
        <w:t xml:space="preserve">Why this is exemplary:</w:t>
        <w:br w:type="textWrapping"/>
        <w:t xml:space="preserve"> This response meets the criteria for success by thoroughly addressing each prompt, providing clear reflections on goals and progress, and including specific examples from the portfolio. The narrative is well-structured and demonstrates thoughtful self-assessment.</w:t>
      </w:r>
    </w:p>
    <w:p w:rsidR="00000000" w:rsidDel="00000000" w:rsidP="00000000" w:rsidRDefault="00000000" w:rsidRPr="00000000" w14:paraId="00001A08">
      <w:pPr>
        <w:rPr/>
      </w:pPr>
      <w:r w:rsidDel="00000000" w:rsidR="00000000" w:rsidRPr="00000000">
        <w:rPr>
          <w:rtl w:val="0"/>
        </w:rPr>
        <w:t xml:space="preserve">Non-Exemplary Response:</w:t>
      </w:r>
    </w:p>
    <w:p w:rsidR="00000000" w:rsidDel="00000000" w:rsidP="00000000" w:rsidRDefault="00000000" w:rsidRPr="00000000" w14:paraId="00001A09">
      <w:pPr>
        <w:rPr/>
      </w:pPr>
      <w:r w:rsidDel="00000000" w:rsidR="00000000" w:rsidRPr="00000000">
        <w:rPr>
          <w:rtl w:val="0"/>
        </w:rPr>
        <w:t xml:space="preserve">At the start, I wanted to do better in school and finish my homework. I didn’t really use any symbols on my Learning Map because I wasn't sure what to put. I think I did okay with my goals, but I didn’t really check. Since then, I guess I've learned some stuff, but I’m not sure what changed.</w:t>
      </w:r>
    </w:p>
    <w:p w:rsidR="00000000" w:rsidDel="00000000" w:rsidP="00000000" w:rsidRDefault="00000000" w:rsidRPr="00000000" w14:paraId="00001A0A">
      <w:pPr>
        <w:rPr/>
      </w:pPr>
      <w:r w:rsidDel="00000000" w:rsidR="00000000" w:rsidRPr="00000000">
        <w:rPr>
          <w:rtl w:val="0"/>
        </w:rPr>
        <w:t xml:space="preserve">For my portfolio, I included a few assignments, but I didn’t add Reflection Cards because I didn’t feel like it. I think my favorite work is just my math homework because it was the easiest to show. If I could change my Learning Map, I’d say I wouldn’t.</w:t>
      </w:r>
    </w:p>
    <w:p w:rsidR="00000000" w:rsidDel="00000000" w:rsidP="00000000" w:rsidRDefault="00000000" w:rsidRPr="00000000" w14:paraId="00001A0B">
      <w:pPr>
        <w:rPr/>
      </w:pPr>
      <w:r w:rsidDel="00000000" w:rsidR="00000000" w:rsidRPr="00000000">
        <w:rPr>
          <w:rtl w:val="0"/>
        </w:rPr>
        <w:t xml:space="preserve">Why this is non-exemplary:</w:t>
        <w:br w:type="textWrapping"/>
        <w:t xml:space="preserve"> This response does not meet the criteria for success because it lacks specific details about goals, symbols, and reflections. It fails to include Reflection Cards or provide meaningful insights, demonstrating a lack of effort and engagement with the assignment.</w:t>
      </w:r>
    </w:p>
    <w:p w:rsidR="00000000" w:rsidDel="00000000" w:rsidP="00000000" w:rsidRDefault="00000000" w:rsidRPr="00000000" w14:paraId="00001A0C">
      <w:pPr>
        <w:ind w:left="720" w:firstLine="0"/>
        <w:rPr/>
      </w:pPr>
      <w:r w:rsidDel="00000000" w:rsidR="00000000" w:rsidRPr="00000000">
        <w:rPr>
          <w:rtl w:val="0"/>
        </w:rPr>
      </w:r>
    </w:p>
    <w:p w:rsidR="00000000" w:rsidDel="00000000" w:rsidP="00000000" w:rsidRDefault="00000000" w:rsidRPr="00000000" w14:paraId="00001A0D">
      <w:pPr>
        <w:pStyle w:val="Heading2"/>
        <w:keepNext w:val="0"/>
        <w:keepLines w:val="0"/>
        <w:spacing w:before="280" w:lineRule="auto"/>
        <w:rPr/>
      </w:pPr>
      <w:bookmarkStart w:colFirst="0" w:colLast="0" w:name="_j8eu817piyr7" w:id="350"/>
      <w:bookmarkEnd w:id="350"/>
      <w:hyperlink r:id="rId118">
        <w:r w:rsidDel="00000000" w:rsidR="00000000" w:rsidRPr="00000000">
          <w:rPr>
            <w:color w:val="1155cc"/>
            <w:u w:val="single"/>
            <w:rtl w:val="0"/>
          </w:rPr>
          <w:t xml:space="preserve">Activities</w:t>
        </w:r>
      </w:hyperlink>
      <w:r w:rsidDel="00000000" w:rsidR="00000000" w:rsidRPr="00000000">
        <w:rPr>
          <w:rtl w:val="0"/>
        </w:rPr>
        <w:t xml:space="preserve">/</w:t>
      </w:r>
      <w:hyperlink r:id="rId119">
        <w:r w:rsidDel="00000000" w:rsidR="00000000" w:rsidRPr="00000000">
          <w:rPr>
            <w:color w:val="1155cc"/>
            <w:u w:val="single"/>
            <w:rtl w:val="0"/>
          </w:rPr>
          <w:t xml:space="preserve">Lessons</w:t>
        </w:r>
      </w:hyperlink>
      <w:r w:rsidDel="00000000" w:rsidR="00000000" w:rsidRPr="00000000">
        <w:rPr>
          <w:rtl w:val="0"/>
        </w:rPr>
      </w:r>
    </w:p>
    <w:p w:rsidR="00000000" w:rsidDel="00000000" w:rsidP="00000000" w:rsidRDefault="00000000" w:rsidRPr="00000000" w14:paraId="00001A0E">
      <w:pPr>
        <w:pStyle w:val="Heading3"/>
        <w:spacing w:after="240" w:before="240" w:lineRule="auto"/>
        <w:ind w:left="0" w:firstLine="0"/>
        <w:rPr/>
      </w:pPr>
      <w:bookmarkStart w:colFirst="0" w:colLast="0" w:name="_7ctp6uqy1hmn" w:id="351"/>
      <w:bookmarkEnd w:id="351"/>
      <w:r w:rsidDel="00000000" w:rsidR="00000000" w:rsidRPr="00000000">
        <w:rPr>
          <w:rtl w:val="0"/>
        </w:rPr>
        <w:t xml:space="preserve">Engage 15</w:t>
      </w:r>
    </w:p>
    <w:p w:rsidR="00000000" w:rsidDel="00000000" w:rsidP="00000000" w:rsidRDefault="00000000" w:rsidRPr="00000000" w14:paraId="00001A0F">
      <w:pPr>
        <w:rPr/>
      </w:pPr>
      <w:r w:rsidDel="00000000" w:rsidR="00000000" w:rsidRPr="00000000">
        <w:rPr>
          <w:rtl w:val="0"/>
        </w:rPr>
        <w:t xml:space="preserve">Congratulate students on completing their learning journey and explain that this final lesson focuses on reflection and consolidation of their work and learning.</w:t>
      </w:r>
    </w:p>
    <w:p w:rsidR="00000000" w:rsidDel="00000000" w:rsidP="00000000" w:rsidRDefault="00000000" w:rsidRPr="00000000" w14:paraId="00001A10">
      <w:pPr>
        <w:rPr/>
      </w:pPr>
      <w:r w:rsidDel="00000000" w:rsidR="00000000" w:rsidRPr="00000000">
        <w:rPr>
          <w:rtl w:val="0"/>
        </w:rPr>
        <w:t xml:space="preserve">Connection to Career Readiness: Explain that creating a Personalized Learning Map mirrors professional career planning processes. Just as students set academic goals, professionals establish career objectives and pathways. This exercise develops critical skills including:</w:t>
      </w:r>
    </w:p>
    <w:p w:rsidR="00000000" w:rsidDel="00000000" w:rsidP="00000000" w:rsidRDefault="00000000" w:rsidRPr="00000000" w14:paraId="00001A11">
      <w:pPr>
        <w:numPr>
          <w:ilvl w:val="0"/>
          <w:numId w:val="94"/>
        </w:numPr>
        <w:ind w:left="720" w:hanging="360"/>
      </w:pPr>
      <w:r w:rsidDel="00000000" w:rsidR="00000000" w:rsidRPr="00000000">
        <w:rPr>
          <w:rtl w:val="0"/>
        </w:rPr>
        <w:t xml:space="preserve">Setting specific, measurable objectives and tracking progress</w:t>
      </w:r>
    </w:p>
    <w:p w:rsidR="00000000" w:rsidDel="00000000" w:rsidP="00000000" w:rsidRDefault="00000000" w:rsidRPr="00000000" w14:paraId="00001A12">
      <w:pPr>
        <w:numPr>
          <w:ilvl w:val="0"/>
          <w:numId w:val="94"/>
        </w:numPr>
        <w:ind w:left="720" w:hanging="360"/>
      </w:pPr>
      <w:r w:rsidDel="00000000" w:rsidR="00000000" w:rsidRPr="00000000">
        <w:rPr>
          <w:rtl w:val="0"/>
        </w:rPr>
        <w:t xml:space="preserve">Conducting self-assessment and performance review</w:t>
      </w:r>
    </w:p>
    <w:p w:rsidR="00000000" w:rsidDel="00000000" w:rsidP="00000000" w:rsidRDefault="00000000" w:rsidRPr="00000000" w14:paraId="00001A13">
      <w:pPr>
        <w:numPr>
          <w:ilvl w:val="0"/>
          <w:numId w:val="94"/>
        </w:numPr>
        <w:ind w:left="720" w:hanging="360"/>
      </w:pPr>
      <w:r w:rsidDel="00000000" w:rsidR="00000000" w:rsidRPr="00000000">
        <w:rPr>
          <w:rtl w:val="0"/>
        </w:rPr>
        <w:t xml:space="preserve">Adapting strategies based on feedback and challenges</w:t>
      </w:r>
    </w:p>
    <w:p w:rsidR="00000000" w:rsidDel="00000000" w:rsidP="00000000" w:rsidRDefault="00000000" w:rsidRPr="00000000" w14:paraId="00001A14">
      <w:pPr>
        <w:numPr>
          <w:ilvl w:val="0"/>
          <w:numId w:val="94"/>
        </w:numPr>
        <w:ind w:left="720" w:hanging="360"/>
      </w:pPr>
      <w:r w:rsidDel="00000000" w:rsidR="00000000" w:rsidRPr="00000000">
        <w:rPr>
          <w:rtl w:val="0"/>
        </w:rPr>
        <w:t xml:space="preserve">Presenting work effectively for job applications, internships, and college admissions</w:t>
      </w:r>
    </w:p>
    <w:p w:rsidR="00000000" w:rsidDel="00000000" w:rsidP="00000000" w:rsidRDefault="00000000" w:rsidRPr="00000000" w14:paraId="00001A15">
      <w:pPr>
        <w:rPr/>
      </w:pPr>
      <w:r w:rsidDel="00000000" w:rsidR="00000000" w:rsidRPr="00000000">
        <w:rPr>
          <w:rtl w:val="0"/>
        </w:rPr>
        <w:t xml:space="preserve">These reflection skills are essential in any career path and workplace environment.</w:t>
      </w:r>
    </w:p>
    <w:p w:rsidR="00000000" w:rsidDel="00000000" w:rsidP="00000000" w:rsidRDefault="00000000" w:rsidRPr="00000000" w14:paraId="00001A16">
      <w:pPr>
        <w:pStyle w:val="Heading3"/>
        <w:spacing w:after="240" w:before="240" w:lineRule="auto"/>
        <w:rPr/>
      </w:pPr>
      <w:bookmarkStart w:colFirst="0" w:colLast="0" w:name="_kuz773oruvrt" w:id="352"/>
      <w:bookmarkEnd w:id="352"/>
      <w:r w:rsidDel="00000000" w:rsidR="00000000" w:rsidRPr="00000000">
        <w:rPr>
          <w:rtl w:val="0"/>
        </w:rPr>
        <w:t xml:space="preserve">Explore 30 </w:t>
      </w:r>
    </w:p>
    <w:p w:rsidR="00000000" w:rsidDel="00000000" w:rsidP="00000000" w:rsidRDefault="00000000" w:rsidRPr="00000000" w14:paraId="00001A17">
      <w:pPr>
        <w:rPr/>
      </w:pPr>
      <w:r w:rsidDel="00000000" w:rsidR="00000000" w:rsidRPr="00000000">
        <w:rPr>
          <w:rtl w:val="0"/>
        </w:rPr>
        <w:t xml:space="preserve">Independent Review (5-10 minutes): Students explore their initial learning journeys independently, noting changes and growth.</w:t>
      </w:r>
    </w:p>
    <w:p w:rsidR="00000000" w:rsidDel="00000000" w:rsidP="00000000" w:rsidRDefault="00000000" w:rsidRPr="00000000" w14:paraId="00001A18">
      <w:pPr>
        <w:rPr/>
      </w:pPr>
      <w:r w:rsidDel="00000000" w:rsidR="00000000" w:rsidRPr="00000000">
        <w:rPr>
          <w:rtl w:val="0"/>
        </w:rPr>
        <w:t xml:space="preserve">Small Group Discussion (10 minutes):</w:t>
      </w:r>
    </w:p>
    <w:p w:rsidR="00000000" w:rsidDel="00000000" w:rsidP="00000000" w:rsidRDefault="00000000" w:rsidRPr="00000000" w14:paraId="00001A19">
      <w:pPr>
        <w:numPr>
          <w:ilvl w:val="0"/>
          <w:numId w:val="268"/>
        </w:numPr>
        <w:ind w:left="720" w:hanging="360"/>
      </w:pPr>
      <w:r w:rsidDel="00000000" w:rsidR="00000000" w:rsidRPr="00000000">
        <w:rPr>
          <w:rtl w:val="0"/>
        </w:rPr>
        <w:t xml:space="preserve">Break students into groups to discuss observations and insights</w:t>
      </w:r>
    </w:p>
    <w:p w:rsidR="00000000" w:rsidDel="00000000" w:rsidP="00000000" w:rsidRDefault="00000000" w:rsidRPr="00000000" w14:paraId="00001A1A">
      <w:pPr>
        <w:numPr>
          <w:ilvl w:val="0"/>
          <w:numId w:val="268"/>
        </w:numPr>
        <w:ind w:left="720" w:hanging="360"/>
      </w:pPr>
      <w:r w:rsidDel="00000000" w:rsidR="00000000" w:rsidRPr="00000000">
        <w:rPr>
          <w:rtl w:val="0"/>
        </w:rPr>
        <w:t xml:space="preserve">Distribute the Reflection Questions worksheet</w:t>
      </w:r>
    </w:p>
    <w:p w:rsidR="00000000" w:rsidDel="00000000" w:rsidP="00000000" w:rsidRDefault="00000000" w:rsidRPr="00000000" w14:paraId="00001A1B">
      <w:pPr>
        <w:numPr>
          <w:ilvl w:val="0"/>
          <w:numId w:val="268"/>
        </w:numPr>
        <w:ind w:left="720" w:hanging="360"/>
      </w:pPr>
      <w:r w:rsidDel="00000000" w:rsidR="00000000" w:rsidRPr="00000000">
        <w:rPr>
          <w:rtl w:val="0"/>
        </w:rPr>
        <w:t xml:space="preserve">Groups complete worksheet collaboratively</w:t>
      </w:r>
    </w:p>
    <w:p w:rsidR="00000000" w:rsidDel="00000000" w:rsidP="00000000" w:rsidRDefault="00000000" w:rsidRPr="00000000" w14:paraId="00001A1C">
      <w:pPr>
        <w:rPr/>
      </w:pPr>
      <w:r w:rsidDel="00000000" w:rsidR="00000000" w:rsidRPr="00000000">
        <w:rPr>
          <w:rtl w:val="0"/>
        </w:rPr>
        <w:t xml:space="preserve">Whole Class Debrief (5 minutes):</w:t>
      </w:r>
    </w:p>
    <w:p w:rsidR="00000000" w:rsidDel="00000000" w:rsidP="00000000" w:rsidRDefault="00000000" w:rsidRPr="00000000" w14:paraId="00001A1D">
      <w:pPr>
        <w:numPr>
          <w:ilvl w:val="0"/>
          <w:numId w:val="529"/>
        </w:numPr>
        <w:ind w:left="720" w:hanging="360"/>
      </w:pPr>
      <w:r w:rsidDel="00000000" w:rsidR="00000000" w:rsidRPr="00000000">
        <w:rPr>
          <w:rtl w:val="0"/>
        </w:rPr>
        <w:t xml:space="preserve">Facilitate class discussion of group responses, highlighting common patterns and themes.</w:t>
      </w:r>
    </w:p>
    <w:p w:rsidR="00000000" w:rsidDel="00000000" w:rsidP="00000000" w:rsidRDefault="00000000" w:rsidRPr="00000000" w14:paraId="00001A1E">
      <w:pPr>
        <w:pStyle w:val="Heading3"/>
        <w:spacing w:after="240" w:before="240" w:lineRule="auto"/>
        <w:rPr/>
      </w:pPr>
      <w:bookmarkStart w:colFirst="0" w:colLast="0" w:name="_thjya3xpqqnu" w:id="353"/>
      <w:bookmarkEnd w:id="353"/>
      <w:r w:rsidDel="00000000" w:rsidR="00000000" w:rsidRPr="00000000">
        <w:rPr>
          <w:rtl w:val="0"/>
        </w:rPr>
        <w:t xml:space="preserve">Explain 20</w:t>
      </w:r>
    </w:p>
    <w:p w:rsidR="00000000" w:rsidDel="00000000" w:rsidP="00000000" w:rsidRDefault="00000000" w:rsidRPr="00000000" w14:paraId="00001A1F">
      <w:pPr>
        <w:rPr/>
      </w:pPr>
      <w:r w:rsidDel="00000000" w:rsidR="00000000" w:rsidRPr="00000000">
        <w:rPr>
          <w:rtl w:val="0"/>
        </w:rPr>
        <w:t xml:space="preserve">Guided Reading: Read through the "Capturing Your Learning Journey" Study Guide as a class</w:t>
      </w:r>
    </w:p>
    <w:p w:rsidR="00000000" w:rsidDel="00000000" w:rsidP="00000000" w:rsidRDefault="00000000" w:rsidRPr="00000000" w14:paraId="00001A20">
      <w:pPr>
        <w:rPr/>
      </w:pPr>
      <w:r w:rsidDel="00000000" w:rsidR="00000000" w:rsidRPr="00000000">
        <w:rPr>
          <w:rtl w:val="0"/>
        </w:rPr>
        <w:t xml:space="preserve">Active Completion: Students complete accompanying worksheets during reading</w:t>
      </w:r>
    </w:p>
    <w:p w:rsidR="00000000" w:rsidDel="00000000" w:rsidP="00000000" w:rsidRDefault="00000000" w:rsidRPr="00000000" w14:paraId="00001A21">
      <w:pPr>
        <w:rPr/>
      </w:pPr>
      <w:r w:rsidDel="00000000" w:rsidR="00000000" w:rsidRPr="00000000">
        <w:rPr>
          <w:rtl w:val="0"/>
        </w:rPr>
        <w:t xml:space="preserve">Answer Review: Review and discuss worksheet responses to ensure understanding</w:t>
      </w:r>
    </w:p>
    <w:p w:rsidR="00000000" w:rsidDel="00000000" w:rsidP="00000000" w:rsidRDefault="00000000" w:rsidRPr="00000000" w14:paraId="00001A22">
      <w:pPr>
        <w:pStyle w:val="Heading3"/>
        <w:spacing w:after="240" w:before="240" w:lineRule="auto"/>
        <w:rPr/>
      </w:pPr>
      <w:bookmarkStart w:colFirst="0" w:colLast="0" w:name="_vk21d5vyez5r" w:id="354"/>
      <w:bookmarkEnd w:id="354"/>
      <w:r w:rsidDel="00000000" w:rsidR="00000000" w:rsidRPr="00000000">
        <w:rPr>
          <w:rtl w:val="0"/>
        </w:rPr>
        <w:t xml:space="preserve">Elaborate 30 </w:t>
      </w:r>
    </w:p>
    <w:p w:rsidR="00000000" w:rsidDel="00000000" w:rsidP="00000000" w:rsidRDefault="00000000" w:rsidRPr="00000000" w14:paraId="00001A23">
      <w:pPr>
        <w:rPr/>
      </w:pPr>
      <w:r w:rsidDel="00000000" w:rsidR="00000000" w:rsidRPr="00000000">
        <w:rPr>
          <w:rtl w:val="0"/>
        </w:rPr>
        <w:t xml:space="preserve">Revisit Materials: Return to the Learning Journey Study Guide for deeper analysis</w:t>
      </w:r>
    </w:p>
    <w:p w:rsidR="00000000" w:rsidDel="00000000" w:rsidP="00000000" w:rsidRDefault="00000000" w:rsidRPr="00000000" w14:paraId="00001A24">
      <w:pPr>
        <w:rPr/>
      </w:pPr>
      <w:r w:rsidDel="00000000" w:rsidR="00000000" w:rsidRPr="00000000">
        <w:rPr>
          <w:rtl w:val="0"/>
        </w:rPr>
        <w:t xml:space="preserve">Individual Reflection: Students complete the reflection worksheet independently</w:t>
      </w:r>
    </w:p>
    <w:p w:rsidR="00000000" w:rsidDel="00000000" w:rsidP="00000000" w:rsidRDefault="00000000" w:rsidRPr="00000000" w14:paraId="00001A25">
      <w:pPr>
        <w:rPr/>
      </w:pPr>
      <w:r w:rsidDel="00000000" w:rsidR="00000000" w:rsidRPr="00000000">
        <w:rPr>
          <w:rtl w:val="0"/>
        </w:rPr>
        <w:t xml:space="preserve">Pattern Recognition: Discuss responses and identify emerging patterns across student experiences</w:t>
      </w:r>
    </w:p>
    <w:p w:rsidR="00000000" w:rsidDel="00000000" w:rsidP="00000000" w:rsidRDefault="00000000" w:rsidRPr="00000000" w14:paraId="00001A26">
      <w:pPr>
        <w:pStyle w:val="Heading3"/>
        <w:spacing w:after="240" w:before="240" w:lineRule="auto"/>
        <w:rPr/>
      </w:pPr>
      <w:bookmarkStart w:colFirst="0" w:colLast="0" w:name="_dbd3bo1xmfij" w:id="355"/>
      <w:bookmarkEnd w:id="355"/>
      <w:r w:rsidDel="00000000" w:rsidR="00000000" w:rsidRPr="00000000">
        <w:rPr>
          <w:rtl w:val="0"/>
        </w:rPr>
        <w:t xml:space="preserve">Evaluate 10</w:t>
      </w:r>
    </w:p>
    <w:p w:rsidR="00000000" w:rsidDel="00000000" w:rsidP="00000000" w:rsidRDefault="00000000" w:rsidRPr="00000000" w14:paraId="00001A27">
      <w:pPr>
        <w:rPr/>
      </w:pPr>
      <w:r w:rsidDel="00000000" w:rsidR="00000000" w:rsidRPr="00000000">
        <w:rPr>
          <w:rtl w:val="0"/>
        </w:rPr>
        <w:t xml:space="preserve">Congratulate students on their growth and learning throughout the course.</w:t>
      </w:r>
    </w:p>
    <w:p w:rsidR="00000000" w:rsidDel="00000000" w:rsidP="00000000" w:rsidRDefault="00000000" w:rsidRPr="00000000" w14:paraId="00001A28">
      <w:pPr>
        <w:rPr/>
      </w:pPr>
      <w:r w:rsidDel="00000000" w:rsidR="00000000" w:rsidRPr="00000000">
        <w:rPr>
          <w:rtl w:val="0"/>
        </w:rPr>
        <w:t xml:space="preserve">Final Submission Requirements: Students must submit a final, revised learning journey that is:</w:t>
      </w:r>
    </w:p>
    <w:p w:rsidR="00000000" w:rsidDel="00000000" w:rsidP="00000000" w:rsidRDefault="00000000" w:rsidRPr="00000000" w14:paraId="00001A29">
      <w:pPr>
        <w:numPr>
          <w:ilvl w:val="0"/>
          <w:numId w:val="174"/>
        </w:numPr>
        <w:ind w:left="720" w:hanging="360"/>
      </w:pPr>
      <w:r w:rsidDel="00000000" w:rsidR="00000000" w:rsidRPr="00000000">
        <w:rPr>
          <w:rtl w:val="0"/>
        </w:rPr>
        <w:t xml:space="preserve">Typed and professionally formatted</w:t>
      </w:r>
    </w:p>
    <w:p w:rsidR="00000000" w:rsidDel="00000000" w:rsidP="00000000" w:rsidRDefault="00000000" w:rsidRPr="00000000" w14:paraId="00001A2A">
      <w:pPr>
        <w:numPr>
          <w:ilvl w:val="0"/>
          <w:numId w:val="174"/>
        </w:numPr>
        <w:ind w:left="720" w:hanging="360"/>
      </w:pPr>
      <w:r w:rsidDel="00000000" w:rsidR="00000000" w:rsidRPr="00000000">
        <w:rPr>
          <w:rtl w:val="0"/>
        </w:rPr>
        <w:t xml:space="preserve">Thoroughly edited for clarity and accuracy</w:t>
      </w:r>
    </w:p>
    <w:p w:rsidR="00000000" w:rsidDel="00000000" w:rsidP="00000000" w:rsidRDefault="00000000" w:rsidRPr="00000000" w14:paraId="00001A2B">
      <w:pPr>
        <w:numPr>
          <w:ilvl w:val="0"/>
          <w:numId w:val="174"/>
        </w:numPr>
        <w:ind w:left="720" w:hanging="360"/>
      </w:pPr>
      <w:r w:rsidDel="00000000" w:rsidR="00000000" w:rsidRPr="00000000">
        <w:rPr>
          <w:rtl w:val="0"/>
        </w:rPr>
        <w:t xml:space="preserve">Reflective of their complete learning process</w:t>
      </w:r>
    </w:p>
    <w:p w:rsidR="00000000" w:rsidDel="00000000" w:rsidP="00000000" w:rsidRDefault="00000000" w:rsidRPr="00000000" w14:paraId="00001A2C">
      <w:pPr>
        <w:rPr/>
      </w:pPr>
      <w:r w:rsidDel="00000000" w:rsidR="00000000" w:rsidRPr="00000000">
        <w:rPr>
          <w:rtl w:val="0"/>
        </w:rPr>
        <w:t xml:space="preserve">Continuing the Cycle: Explain that learning is cyclical. Students can repeat this process by:</w:t>
      </w:r>
    </w:p>
    <w:p w:rsidR="00000000" w:rsidDel="00000000" w:rsidP="00000000" w:rsidRDefault="00000000" w:rsidRPr="00000000" w14:paraId="00001A2D">
      <w:pPr>
        <w:rPr/>
      </w:pPr>
      <w:r w:rsidDel="00000000" w:rsidR="00000000" w:rsidRPr="00000000">
        <w:rPr>
          <w:rtl w:val="0"/>
        </w:rPr>
        <w:t xml:space="preserve">For New Issues:</w:t>
      </w:r>
    </w:p>
    <w:p w:rsidR="00000000" w:rsidDel="00000000" w:rsidP="00000000" w:rsidRDefault="00000000" w:rsidRPr="00000000" w14:paraId="00001A2E">
      <w:pPr>
        <w:numPr>
          <w:ilvl w:val="0"/>
          <w:numId w:val="329"/>
        </w:numPr>
        <w:ind w:left="720" w:hanging="360"/>
      </w:pPr>
      <w:r w:rsidDel="00000000" w:rsidR="00000000" w:rsidRPr="00000000">
        <w:rPr>
          <w:rtl w:val="0"/>
        </w:rPr>
        <w:t xml:space="preserve">Take the community mapping quiz</w:t>
      </w:r>
    </w:p>
    <w:p w:rsidR="00000000" w:rsidDel="00000000" w:rsidP="00000000" w:rsidRDefault="00000000" w:rsidRPr="00000000" w14:paraId="00001A2F">
      <w:pPr>
        <w:numPr>
          <w:ilvl w:val="0"/>
          <w:numId w:val="329"/>
        </w:numPr>
        <w:ind w:left="720" w:hanging="360"/>
      </w:pPr>
      <w:r w:rsidDel="00000000" w:rsidR="00000000" w:rsidRPr="00000000">
        <w:rPr>
          <w:rtl w:val="0"/>
        </w:rPr>
        <w:t xml:space="preserve">Identify issues they care about</w:t>
      </w:r>
    </w:p>
    <w:p w:rsidR="00000000" w:rsidDel="00000000" w:rsidP="00000000" w:rsidRDefault="00000000" w:rsidRPr="00000000" w14:paraId="00001A30">
      <w:pPr>
        <w:numPr>
          <w:ilvl w:val="0"/>
          <w:numId w:val="329"/>
        </w:numPr>
        <w:ind w:left="720" w:hanging="360"/>
      </w:pPr>
      <w:r w:rsidDel="00000000" w:rsidR="00000000" w:rsidRPr="00000000">
        <w:rPr>
          <w:rtl w:val="0"/>
        </w:rPr>
        <w:t xml:space="preserve">Research and learn more about selected issues</w:t>
      </w:r>
    </w:p>
    <w:p w:rsidR="00000000" w:rsidDel="00000000" w:rsidP="00000000" w:rsidRDefault="00000000" w:rsidRPr="00000000" w14:paraId="00001A31">
      <w:pPr>
        <w:numPr>
          <w:ilvl w:val="0"/>
          <w:numId w:val="329"/>
        </w:numPr>
        <w:ind w:left="720" w:hanging="360"/>
      </w:pPr>
      <w:r w:rsidDel="00000000" w:rsidR="00000000" w:rsidRPr="00000000">
        <w:rPr>
          <w:rtl w:val="0"/>
        </w:rPr>
        <w:t xml:space="preserve">Explore potential solutions</w:t>
      </w:r>
    </w:p>
    <w:p w:rsidR="00000000" w:rsidDel="00000000" w:rsidP="00000000" w:rsidRDefault="00000000" w:rsidRPr="00000000" w14:paraId="00001A32">
      <w:pPr>
        <w:numPr>
          <w:ilvl w:val="0"/>
          <w:numId w:val="329"/>
        </w:numPr>
        <w:ind w:left="720" w:hanging="360"/>
      </w:pPr>
      <w:r w:rsidDel="00000000" w:rsidR="00000000" w:rsidRPr="00000000">
        <w:rPr>
          <w:rtl w:val="0"/>
        </w:rPr>
        <w:t xml:space="preserve">Develop a project idea</w:t>
      </w:r>
    </w:p>
    <w:p w:rsidR="00000000" w:rsidDel="00000000" w:rsidP="00000000" w:rsidRDefault="00000000" w:rsidRPr="00000000" w14:paraId="00001A33">
      <w:pPr>
        <w:numPr>
          <w:ilvl w:val="0"/>
          <w:numId w:val="329"/>
        </w:numPr>
        <w:ind w:left="720" w:hanging="360"/>
      </w:pPr>
      <w:r w:rsidDel="00000000" w:rsidR="00000000" w:rsidRPr="00000000">
        <w:rPr>
          <w:rtl w:val="0"/>
        </w:rPr>
        <w:t xml:space="preserve">Refine and improve the concept</w:t>
      </w:r>
    </w:p>
    <w:p w:rsidR="00000000" w:rsidDel="00000000" w:rsidP="00000000" w:rsidRDefault="00000000" w:rsidRPr="00000000" w14:paraId="00001A34">
      <w:pPr>
        <w:numPr>
          <w:ilvl w:val="0"/>
          <w:numId w:val="329"/>
        </w:numPr>
        <w:ind w:left="720" w:hanging="360"/>
      </w:pPr>
      <w:r w:rsidDel="00000000" w:rsidR="00000000" w:rsidRPr="00000000">
        <w:rPr>
          <w:rtl w:val="0"/>
        </w:rPr>
        <w:t xml:space="preserve">Share their work with others</w:t>
      </w:r>
    </w:p>
    <w:p w:rsidR="00000000" w:rsidDel="00000000" w:rsidP="00000000" w:rsidRDefault="00000000" w:rsidRPr="00000000" w14:paraId="00001A35">
      <w:pPr>
        <w:rPr/>
      </w:pPr>
      <w:r w:rsidDel="00000000" w:rsidR="00000000" w:rsidRPr="00000000">
        <w:rPr>
          <w:rtl w:val="0"/>
        </w:rPr>
        <w:t xml:space="preserve">For Continuing the Same Issue: Begin with step 3 (research phase) and proceed forward, building on existing knowledge and connections.</w:t>
      </w:r>
    </w:p>
    <w:p w:rsidR="00000000" w:rsidDel="00000000" w:rsidP="00000000" w:rsidRDefault="00000000" w:rsidRPr="00000000" w14:paraId="00001A36">
      <w:pPr>
        <w:rPr/>
      </w:pPr>
      <w:r w:rsidDel="00000000" w:rsidR="00000000" w:rsidRPr="00000000">
        <w:rPr>
          <w:rtl w:val="0"/>
        </w:rPr>
        <w:t xml:space="preserve">This cyclical approach reinforces that civic engagement and learning are ongoing processes that extend beyond the classroom.</w:t>
      </w:r>
    </w:p>
    <w:p w:rsidR="00000000" w:rsidDel="00000000" w:rsidP="00000000" w:rsidRDefault="00000000" w:rsidRPr="00000000" w14:paraId="00001A37">
      <w:pPr>
        <w:pStyle w:val="Heading2"/>
        <w:rPr/>
      </w:pPr>
      <w:bookmarkStart w:colFirst="0" w:colLast="0" w:name="_jk7vddc0jii1" w:id="356"/>
      <w:bookmarkEnd w:id="356"/>
      <w:r w:rsidDel="00000000" w:rsidR="00000000" w:rsidRPr="00000000">
        <w:rPr>
          <w:rtl w:val="0"/>
        </w:rPr>
        <w:t xml:space="preserve">Resources</w:t>
      </w:r>
    </w:p>
    <w:p w:rsidR="00000000" w:rsidDel="00000000" w:rsidP="00000000" w:rsidRDefault="00000000" w:rsidRPr="00000000" w14:paraId="00001A38">
      <w:pPr>
        <w:pStyle w:val="Heading3"/>
        <w:rPr/>
      </w:pPr>
      <w:bookmarkStart w:colFirst="0" w:colLast="0" w:name="_2zu860qjix0g" w:id="357"/>
      <w:bookmarkEnd w:id="357"/>
      <w:r w:rsidDel="00000000" w:rsidR="00000000" w:rsidRPr="00000000">
        <w:rPr>
          <w:rtl w:val="0"/>
        </w:rPr>
        <w:t xml:space="preserve">Handouts</w:t>
      </w:r>
    </w:p>
    <w:p w:rsidR="00000000" w:rsidDel="00000000" w:rsidP="00000000" w:rsidRDefault="00000000" w:rsidRPr="00000000" w14:paraId="00001A39">
      <w:pPr>
        <w:pStyle w:val="Heading4"/>
        <w:rPr/>
      </w:pPr>
      <w:bookmarkStart w:colFirst="0" w:colLast="0" w:name="_g6jglkm03k4k" w:id="358"/>
      <w:bookmarkEnd w:id="358"/>
      <w:r w:rsidDel="00000000" w:rsidR="00000000" w:rsidRPr="00000000">
        <w:rPr>
          <w:rtl w:val="0"/>
        </w:rPr>
        <w:t xml:space="preserve">Glossary</w:t>
      </w:r>
    </w:p>
    <w:p w:rsidR="00000000" w:rsidDel="00000000" w:rsidP="00000000" w:rsidRDefault="00000000" w:rsidRPr="00000000" w14:paraId="00001A3A">
      <w:pPr>
        <w:numPr>
          <w:ilvl w:val="0"/>
          <w:numId w:val="528"/>
        </w:numPr>
        <w:shd w:fill="ffffff" w:val="clear"/>
        <w:spacing w:after="0" w:afterAutospacing="0" w:before="120" w:line="320.1600000000001" w:lineRule="auto"/>
        <w:ind w:left="720" w:hanging="360"/>
        <w:rPr>
          <w:color w:val="364152"/>
        </w:rPr>
      </w:pPr>
      <w:r w:rsidDel="00000000" w:rsidR="00000000" w:rsidRPr="00000000">
        <w:rPr>
          <w:b w:val="1"/>
          <w:color w:val="364152"/>
          <w:rtl w:val="0"/>
        </w:rPr>
        <w:t xml:space="preserve">Reflective</w:t>
      </w:r>
      <w:r w:rsidDel="00000000" w:rsidR="00000000" w:rsidRPr="00000000">
        <w:rPr>
          <w:color w:val="364152"/>
          <w:rtl w:val="0"/>
        </w:rPr>
        <w:t xml:space="preserve">: Relating to deep thought or consideration, often about personal experiences and emotions.</w:t>
      </w:r>
    </w:p>
    <w:p w:rsidR="00000000" w:rsidDel="00000000" w:rsidP="00000000" w:rsidRDefault="00000000" w:rsidRPr="00000000" w14:paraId="00001A3B">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Introspection</w:t>
      </w:r>
      <w:r w:rsidDel="00000000" w:rsidR="00000000" w:rsidRPr="00000000">
        <w:rPr>
          <w:color w:val="364152"/>
          <w:rtl w:val="0"/>
        </w:rPr>
        <w:t xml:space="preserve">: The examination of one's own thoughts, feelings, and motivations; self-reflection.</w:t>
      </w:r>
    </w:p>
    <w:p w:rsidR="00000000" w:rsidDel="00000000" w:rsidP="00000000" w:rsidRDefault="00000000" w:rsidRPr="00000000" w14:paraId="00001A3C">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Significant</w:t>
      </w:r>
      <w:r w:rsidDel="00000000" w:rsidR="00000000" w:rsidRPr="00000000">
        <w:rPr>
          <w:color w:val="364152"/>
          <w:rtl w:val="0"/>
        </w:rPr>
        <w:t xml:space="preserve">: Having meaning or importance; noteworthy in context.</w:t>
      </w:r>
    </w:p>
    <w:p w:rsidR="00000000" w:rsidDel="00000000" w:rsidP="00000000" w:rsidRDefault="00000000" w:rsidRPr="00000000" w14:paraId="00001A3D">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Context</w:t>
      </w:r>
      <w:r w:rsidDel="00000000" w:rsidR="00000000" w:rsidRPr="00000000">
        <w:rPr>
          <w:color w:val="364152"/>
          <w:rtl w:val="0"/>
        </w:rPr>
        <w:t xml:space="preserve">: The circumstances or setting surrounding an event, which helps to clarify its meaning.</w:t>
      </w:r>
    </w:p>
    <w:p w:rsidR="00000000" w:rsidDel="00000000" w:rsidP="00000000" w:rsidRDefault="00000000" w:rsidRPr="00000000" w14:paraId="00001A3E">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Vivid</w:t>
      </w:r>
      <w:r w:rsidDel="00000000" w:rsidR="00000000" w:rsidRPr="00000000">
        <w:rPr>
          <w:color w:val="364152"/>
          <w:rtl w:val="0"/>
        </w:rPr>
        <w:t xml:space="preserve">: Producing powerful feelings or strong, clear images in the mind; descriptive.</w:t>
      </w:r>
    </w:p>
    <w:p w:rsidR="00000000" w:rsidDel="00000000" w:rsidP="00000000" w:rsidRDefault="00000000" w:rsidRPr="00000000" w14:paraId="00001A3F">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Analyze</w:t>
      </w:r>
      <w:r w:rsidDel="00000000" w:rsidR="00000000" w:rsidRPr="00000000">
        <w:rPr>
          <w:color w:val="364152"/>
          <w:rtl w:val="0"/>
        </w:rPr>
        <w:t xml:space="preserve">: To examine in detail in order to understand or explain something better.</w:t>
      </w:r>
    </w:p>
    <w:p w:rsidR="00000000" w:rsidDel="00000000" w:rsidP="00000000" w:rsidRDefault="00000000" w:rsidRPr="00000000" w14:paraId="00001A40">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Insight</w:t>
      </w:r>
      <w:r w:rsidDel="00000000" w:rsidR="00000000" w:rsidRPr="00000000">
        <w:rPr>
          <w:color w:val="364152"/>
          <w:rtl w:val="0"/>
        </w:rPr>
        <w:t xml:space="preserve">: The capacity to gain an accurate understanding of someone or something; an intuitive grasp of a situation.</w:t>
      </w:r>
    </w:p>
    <w:p w:rsidR="00000000" w:rsidDel="00000000" w:rsidP="00000000" w:rsidRDefault="00000000" w:rsidRPr="00000000" w14:paraId="00001A41">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Motivation</w:t>
      </w:r>
      <w:r w:rsidDel="00000000" w:rsidR="00000000" w:rsidRPr="00000000">
        <w:rPr>
          <w:color w:val="364152"/>
          <w:rtl w:val="0"/>
        </w:rPr>
        <w:t xml:space="preserve">: The reasons or drive behind one's actions or behaviors; what prompts someone to act.</w:t>
      </w:r>
    </w:p>
    <w:p w:rsidR="00000000" w:rsidDel="00000000" w:rsidP="00000000" w:rsidRDefault="00000000" w:rsidRPr="00000000" w14:paraId="00001A42">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Emotional</w:t>
      </w:r>
      <w:r w:rsidDel="00000000" w:rsidR="00000000" w:rsidRPr="00000000">
        <w:rPr>
          <w:color w:val="364152"/>
          <w:rtl w:val="0"/>
        </w:rPr>
        <w:t xml:space="preserve">: Relating to feelings; often involves strong feelings or reactions.</w:t>
      </w:r>
    </w:p>
    <w:p w:rsidR="00000000" w:rsidDel="00000000" w:rsidP="00000000" w:rsidRDefault="00000000" w:rsidRPr="00000000" w14:paraId="00001A43">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Growth</w:t>
      </w:r>
      <w:r w:rsidDel="00000000" w:rsidR="00000000" w:rsidRPr="00000000">
        <w:rPr>
          <w:color w:val="364152"/>
          <w:rtl w:val="0"/>
        </w:rPr>
        <w:t xml:space="preserve">: The process of developing or improving; personal development through experience.</w:t>
      </w:r>
    </w:p>
    <w:p w:rsidR="00000000" w:rsidDel="00000000" w:rsidP="00000000" w:rsidRDefault="00000000" w:rsidRPr="00000000" w14:paraId="00001A44">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Ownership</w:t>
      </w:r>
      <w:r w:rsidDel="00000000" w:rsidR="00000000" w:rsidRPr="00000000">
        <w:rPr>
          <w:color w:val="364152"/>
          <w:rtl w:val="0"/>
        </w:rPr>
        <w:t xml:space="preserve">: Taking responsibility for one's actions, decisions, and learning journey.</w:t>
      </w:r>
    </w:p>
    <w:p w:rsidR="00000000" w:rsidDel="00000000" w:rsidP="00000000" w:rsidRDefault="00000000" w:rsidRPr="00000000" w14:paraId="00001A45">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Authentic</w:t>
      </w:r>
      <w:r w:rsidDel="00000000" w:rsidR="00000000" w:rsidRPr="00000000">
        <w:rPr>
          <w:color w:val="364152"/>
          <w:rtl w:val="0"/>
        </w:rPr>
        <w:t xml:space="preserve">: Genuine and true to oneself; not false or copied; real.</w:t>
      </w:r>
    </w:p>
    <w:p w:rsidR="00000000" w:rsidDel="00000000" w:rsidP="00000000" w:rsidRDefault="00000000" w:rsidRPr="00000000" w14:paraId="00001A46">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Descriptive Language</w:t>
      </w:r>
      <w:r w:rsidDel="00000000" w:rsidR="00000000" w:rsidRPr="00000000">
        <w:rPr>
          <w:color w:val="364152"/>
          <w:rtl w:val="0"/>
        </w:rPr>
        <w:t xml:space="preserve">: Words and phrases that create vivid pictures in the reader's mind, enhancing the narrative.</w:t>
      </w:r>
    </w:p>
    <w:p w:rsidR="00000000" w:rsidDel="00000000" w:rsidP="00000000" w:rsidRDefault="00000000" w:rsidRPr="00000000" w14:paraId="00001A47">
      <w:pPr>
        <w:numPr>
          <w:ilvl w:val="0"/>
          <w:numId w:val="528"/>
        </w:numPr>
        <w:shd w:fill="ffffff" w:val="clear"/>
        <w:spacing w:after="0" w:afterAutospacing="0" w:before="0" w:beforeAutospacing="0" w:line="320.1600000000001" w:lineRule="auto"/>
        <w:ind w:left="720" w:hanging="360"/>
        <w:rPr>
          <w:color w:val="364152"/>
        </w:rPr>
      </w:pPr>
      <w:r w:rsidDel="00000000" w:rsidR="00000000" w:rsidRPr="00000000">
        <w:rPr>
          <w:b w:val="1"/>
          <w:color w:val="364152"/>
          <w:rtl w:val="0"/>
        </w:rPr>
        <w:t xml:space="preserve">Perspective</w:t>
      </w:r>
      <w:r w:rsidDel="00000000" w:rsidR="00000000" w:rsidRPr="00000000">
        <w:rPr>
          <w:color w:val="364152"/>
          <w:rtl w:val="0"/>
        </w:rPr>
        <w:t xml:space="preserve">: A particular attitude toward or way of regarding something; a point of view.</w:t>
      </w:r>
    </w:p>
    <w:p w:rsidR="00000000" w:rsidDel="00000000" w:rsidP="00000000" w:rsidRDefault="00000000" w:rsidRPr="00000000" w14:paraId="00001A48">
      <w:pPr>
        <w:numPr>
          <w:ilvl w:val="0"/>
          <w:numId w:val="528"/>
        </w:numPr>
        <w:shd w:fill="ffffff" w:val="clear"/>
        <w:spacing w:after="240" w:before="0" w:beforeAutospacing="0" w:line="320.1600000000001" w:lineRule="auto"/>
        <w:ind w:left="720" w:hanging="360"/>
        <w:rPr>
          <w:color w:val="364152"/>
        </w:rPr>
      </w:pPr>
      <w:r w:rsidDel="00000000" w:rsidR="00000000" w:rsidRPr="00000000">
        <w:rPr>
          <w:b w:val="1"/>
          <w:color w:val="364152"/>
          <w:rtl w:val="0"/>
        </w:rPr>
        <w:t xml:space="preserve">Revise</w:t>
      </w:r>
      <w:r w:rsidDel="00000000" w:rsidR="00000000" w:rsidRPr="00000000">
        <w:rPr>
          <w:color w:val="364152"/>
          <w:rtl w:val="0"/>
        </w:rPr>
        <w:t xml:space="preserve">: To review and alter written work to improve clarity and coherence; to make changes for improvement.</w:t>
      </w:r>
    </w:p>
    <w:p w:rsidR="00000000" w:rsidDel="00000000" w:rsidP="00000000" w:rsidRDefault="00000000" w:rsidRPr="00000000" w14:paraId="00001A49">
      <w:pPr>
        <w:ind w:left="720" w:firstLine="0"/>
        <w:rPr/>
      </w:pPr>
      <w:r w:rsidDel="00000000" w:rsidR="00000000" w:rsidRPr="00000000">
        <w:rPr>
          <w:rtl w:val="0"/>
        </w:rPr>
      </w:r>
    </w:p>
    <w:p w:rsidR="00000000" w:rsidDel="00000000" w:rsidP="00000000" w:rsidRDefault="00000000" w:rsidRPr="00000000" w14:paraId="00001A4A">
      <w:pPr>
        <w:pStyle w:val="Heading4"/>
        <w:rPr/>
      </w:pPr>
      <w:bookmarkStart w:colFirst="0" w:colLast="0" w:name="_u4kp9f7u05o9" w:id="359"/>
      <w:bookmarkEnd w:id="359"/>
      <w:r w:rsidDel="00000000" w:rsidR="00000000" w:rsidRPr="00000000">
        <w:rPr>
          <w:rtl w:val="0"/>
        </w:rPr>
        <w:t xml:space="preserve">🪞Understanding Reflective Writing: Holding Up a Mirror to Your Mind</w:t>
      </w:r>
      <w:r w:rsidDel="00000000" w:rsidR="00000000" w:rsidRPr="00000000">
        <w:rPr>
          <w:vertAlign w:val="superscript"/>
        </w:rPr>
        <w:footnoteReference w:customMarkFollows="0" w:id="26"/>
      </w:r>
      <w:r w:rsidDel="00000000" w:rsidR="00000000" w:rsidRPr="00000000">
        <w:rPr>
          <w:rtl w:val="0"/>
        </w:rPr>
      </w:r>
    </w:p>
    <w:p w:rsidR="00000000" w:rsidDel="00000000" w:rsidP="00000000" w:rsidRDefault="00000000" w:rsidRPr="00000000" w14:paraId="00001A4B">
      <w:pPr>
        <w:rPr/>
      </w:pPr>
      <w:r w:rsidDel="00000000" w:rsidR="00000000" w:rsidRPr="00000000">
        <w:rPr>
          <w:rtl w:val="0"/>
        </w:rPr>
        <w:t xml:space="preserve">Reflective writing is like holding up a mirror—not just to your face, but to your thoughts, emotions, and experiences. This unique form of literary nonfiction encourages individuals to gaze into that mirror and examine what lies beneath the surface. By doing so, students begin to connect their internal reflections with the external world, gaining a clearer view of who they are and how they learn.</w:t>
      </w:r>
    </w:p>
    <w:p w:rsidR="00000000" w:rsidDel="00000000" w:rsidP="00000000" w:rsidRDefault="00000000" w:rsidRPr="00000000" w14:paraId="00001A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D">
      <w:pPr>
        <w:rPr/>
      </w:pPr>
      <w:r w:rsidDel="00000000" w:rsidR="00000000" w:rsidRPr="00000000">
        <w:rPr>
          <w:rtl w:val="0"/>
        </w:rPr>
        <w:t xml:space="preserve">🪞What is Reflective Writing?</w:t>
      </w:r>
    </w:p>
    <w:p w:rsidR="00000000" w:rsidDel="00000000" w:rsidP="00000000" w:rsidRDefault="00000000" w:rsidRPr="00000000" w14:paraId="00001A4E">
      <w:pPr>
        <w:rPr/>
      </w:pPr>
      <w:r w:rsidDel="00000000" w:rsidR="00000000" w:rsidRPr="00000000">
        <w:rPr>
          <w:rtl w:val="0"/>
        </w:rPr>
        <w:t xml:space="preserve">At its core, reflective writing is a form of introspection. Imagine standing in front of a mirror and watching not just your image, but your memories, emotions, and reactions unfold. Reflective writing allows you to analyze an experience—whether it’s a project, a book, a conversation, or a challenge—and describe what you see in that mirror of the mind.</w:t>
      </w:r>
    </w:p>
    <w:p w:rsidR="00000000" w:rsidDel="00000000" w:rsidP="00000000" w:rsidRDefault="00000000" w:rsidRPr="00000000" w14:paraId="00001A4F">
      <w:pPr>
        <w:rPr/>
      </w:pPr>
      <w:r w:rsidDel="00000000" w:rsidR="00000000" w:rsidRPr="00000000">
        <w:rPr>
          <w:rtl w:val="0"/>
        </w:rPr>
        <w:t xml:space="preserve">This process invites you to look beyond what happened and into why it mattered and how it changed you. The goal is not just to recount an event, but to explore the deeper meaning behind it, revealing insights that can shape your future.</w:t>
      </w:r>
    </w:p>
    <w:p w:rsidR="00000000" w:rsidDel="00000000" w:rsidP="00000000" w:rsidRDefault="00000000" w:rsidRPr="00000000" w14:paraId="00001A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1">
      <w:pPr>
        <w:rPr/>
      </w:pPr>
      <w:r w:rsidDel="00000000" w:rsidR="00000000" w:rsidRPr="00000000">
        <w:rPr>
          <w:rtl w:val="0"/>
        </w:rPr>
        <w:t xml:space="preserve">🪞The Importance of Reflective Writing</w:t>
      </w:r>
    </w:p>
    <w:p w:rsidR="00000000" w:rsidDel="00000000" w:rsidP="00000000" w:rsidRDefault="00000000" w:rsidRPr="00000000" w14:paraId="00001A52">
      <w:pPr>
        <w:rPr/>
      </w:pPr>
      <w:r w:rsidDel="00000000" w:rsidR="00000000" w:rsidRPr="00000000">
        <w:rPr>
          <w:rtl w:val="0"/>
        </w:rPr>
        <w:t xml:space="preserve">Just as a mirror helps you adjust your appearance, reflective writing helps you adjust your thinking. It's valuable for several reasons:</w:t>
      </w:r>
    </w:p>
    <w:p w:rsidR="00000000" w:rsidDel="00000000" w:rsidP="00000000" w:rsidRDefault="00000000" w:rsidRPr="00000000" w14:paraId="00001A53">
      <w:pPr>
        <w:numPr>
          <w:ilvl w:val="0"/>
          <w:numId w:val="453"/>
        </w:numPr>
        <w:ind w:left="720" w:hanging="360"/>
      </w:pPr>
      <w:r w:rsidDel="00000000" w:rsidR="00000000" w:rsidRPr="00000000">
        <w:rPr>
          <w:rtl w:val="0"/>
        </w:rPr>
        <w:t xml:space="preserve">It builds critical thinking. When you pause to study your reflection—your thoughts, decisions, and outcomes—you begin to see patterns and possibilities, leading to smarter choices in the future.</w:t>
        <w:br w:type="textWrapping"/>
      </w:r>
    </w:p>
    <w:p w:rsidR="00000000" w:rsidDel="00000000" w:rsidP="00000000" w:rsidRDefault="00000000" w:rsidRPr="00000000" w14:paraId="00001A54">
      <w:pPr>
        <w:numPr>
          <w:ilvl w:val="0"/>
          <w:numId w:val="453"/>
        </w:numPr>
        <w:ind w:left="720" w:hanging="360"/>
      </w:pPr>
      <w:r w:rsidDel="00000000" w:rsidR="00000000" w:rsidRPr="00000000">
        <w:rPr>
          <w:rtl w:val="0"/>
        </w:rPr>
        <w:t xml:space="preserve">It enhances self-awareness. Reflecting allows you to recognize your own motivations and emotional responses, much like noticing your expression in a mirror and understanding the emotion behind it.</w:t>
        <w:br w:type="textWrapping"/>
      </w:r>
    </w:p>
    <w:p w:rsidR="00000000" w:rsidDel="00000000" w:rsidP="00000000" w:rsidRDefault="00000000" w:rsidRPr="00000000" w14:paraId="00001A55">
      <w:pPr>
        <w:numPr>
          <w:ilvl w:val="0"/>
          <w:numId w:val="453"/>
        </w:numPr>
        <w:ind w:left="720" w:hanging="360"/>
      </w:pPr>
      <w:r w:rsidDel="00000000" w:rsidR="00000000" w:rsidRPr="00000000">
        <w:rPr>
          <w:rtl w:val="0"/>
        </w:rPr>
        <w:t xml:space="preserve">It fosters growth. The more often you return to the mirror, the more you see how you’ve changed—and where you want to go next. Reflective writing encourages goal-setting and taking ownership of your learning journey.</w:t>
        <w:br w:type="textWrapping"/>
      </w:r>
    </w:p>
    <w:p w:rsidR="00000000" w:rsidDel="00000000" w:rsidP="00000000" w:rsidRDefault="00000000" w:rsidRPr="00000000" w14:paraId="00001A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7">
      <w:pPr>
        <w:rPr/>
      </w:pPr>
      <w:r w:rsidDel="00000000" w:rsidR="00000000" w:rsidRPr="00000000">
        <w:rPr>
          <w:rtl w:val="0"/>
        </w:rPr>
        <w:t xml:space="preserve">🪞Structure of Reflective Writing</w:t>
      </w:r>
    </w:p>
    <w:p w:rsidR="00000000" w:rsidDel="00000000" w:rsidP="00000000" w:rsidRDefault="00000000" w:rsidRPr="00000000" w14:paraId="00001A58">
      <w:pPr>
        <w:rPr/>
      </w:pPr>
      <w:r w:rsidDel="00000000" w:rsidR="00000000" w:rsidRPr="00000000">
        <w:rPr>
          <w:rtl w:val="0"/>
        </w:rPr>
        <w:t xml:space="preserve">Though flexible, reflective writing often follows a structure—like tracing the outline of your reflection so you can study it clearly.</w:t>
      </w:r>
    </w:p>
    <w:p w:rsidR="00000000" w:rsidDel="00000000" w:rsidP="00000000" w:rsidRDefault="00000000" w:rsidRPr="00000000" w14:paraId="00001A59">
      <w:pPr>
        <w:numPr>
          <w:ilvl w:val="0"/>
          <w:numId w:val="166"/>
        </w:numPr>
        <w:ind w:left="720" w:hanging="360"/>
      </w:pPr>
      <w:r w:rsidDel="00000000" w:rsidR="00000000" w:rsidRPr="00000000">
        <w:rPr>
          <w:rtl w:val="0"/>
        </w:rPr>
        <w:t xml:space="preserve">Introduction</w:t>
        <w:br w:type="textWrapping"/>
        <w:t xml:space="preserve"> Start by introducing the experience. Give some context and explain why it’s significant—what moment you’re “mirroring” back on.</w:t>
        <w:br w:type="textWrapping"/>
      </w:r>
    </w:p>
    <w:p w:rsidR="00000000" w:rsidDel="00000000" w:rsidP="00000000" w:rsidRDefault="00000000" w:rsidRPr="00000000" w14:paraId="00001A5A">
      <w:pPr>
        <w:numPr>
          <w:ilvl w:val="0"/>
          <w:numId w:val="166"/>
        </w:numPr>
        <w:ind w:left="720" w:hanging="360"/>
      </w:pPr>
      <w:r w:rsidDel="00000000" w:rsidR="00000000" w:rsidRPr="00000000">
        <w:rPr>
          <w:rtl w:val="0"/>
        </w:rPr>
        <w:t xml:space="preserve">Description</w:t>
        <w:br w:type="textWrapping"/>
        <w:t xml:space="preserve"> Offer vivid details about the experience. Think of this as painting the mirror’s surface so others can clearly see what you saw.</w:t>
        <w:br w:type="textWrapping"/>
      </w:r>
    </w:p>
    <w:p w:rsidR="00000000" w:rsidDel="00000000" w:rsidP="00000000" w:rsidRDefault="00000000" w:rsidRPr="00000000" w14:paraId="00001A5B">
      <w:pPr>
        <w:numPr>
          <w:ilvl w:val="0"/>
          <w:numId w:val="166"/>
        </w:numPr>
        <w:ind w:left="720" w:hanging="360"/>
      </w:pPr>
      <w:r w:rsidDel="00000000" w:rsidR="00000000" w:rsidRPr="00000000">
        <w:rPr>
          <w:rtl w:val="0"/>
        </w:rPr>
        <w:t xml:space="preserve">Analysis</w:t>
        <w:br w:type="textWrapping"/>
        <w:t xml:space="preserve"> This is the heart of reflection—the moment you study the image. What did you think and feel? What surprised you? What did you learn?</w:t>
        <w:br w:type="textWrapping"/>
      </w:r>
    </w:p>
    <w:p w:rsidR="00000000" w:rsidDel="00000000" w:rsidP="00000000" w:rsidRDefault="00000000" w:rsidRPr="00000000" w14:paraId="00001A5C">
      <w:pPr>
        <w:numPr>
          <w:ilvl w:val="0"/>
          <w:numId w:val="166"/>
        </w:numPr>
        <w:ind w:left="720" w:hanging="360"/>
      </w:pPr>
      <w:r w:rsidDel="00000000" w:rsidR="00000000" w:rsidRPr="00000000">
        <w:rPr>
          <w:rtl w:val="0"/>
        </w:rPr>
        <w:t xml:space="preserve">Conclusion</w:t>
        <w:br w:type="textWrapping"/>
        <w:t xml:space="preserve"> Sum up the insights you gained. Then, turn the mirror forward—how will this reflection shape your future decisions or actions?</w:t>
        <w:br w:type="textWrapping"/>
      </w:r>
    </w:p>
    <w:p w:rsidR="00000000" w:rsidDel="00000000" w:rsidP="00000000" w:rsidRDefault="00000000" w:rsidRPr="00000000" w14:paraId="00001A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E">
      <w:pPr>
        <w:rPr/>
      </w:pPr>
      <w:r w:rsidDel="00000000" w:rsidR="00000000" w:rsidRPr="00000000">
        <w:rPr>
          <w:rtl w:val="0"/>
        </w:rPr>
        <w:t xml:space="preserve">🪞Tips for Effective Reflective Writing</w:t>
      </w:r>
    </w:p>
    <w:p w:rsidR="00000000" w:rsidDel="00000000" w:rsidP="00000000" w:rsidRDefault="00000000" w:rsidRPr="00000000" w14:paraId="00001A5F">
      <w:pPr>
        <w:rPr/>
      </w:pPr>
      <w:r w:rsidDel="00000000" w:rsidR="00000000" w:rsidRPr="00000000">
        <w:rPr>
          <w:rtl w:val="0"/>
        </w:rPr>
        <w:t xml:space="preserve">To polish your writing—and your reflection—try the following:</w:t>
      </w:r>
    </w:p>
    <w:p w:rsidR="00000000" w:rsidDel="00000000" w:rsidP="00000000" w:rsidRDefault="00000000" w:rsidRPr="00000000" w14:paraId="00001A60">
      <w:pPr>
        <w:numPr>
          <w:ilvl w:val="0"/>
          <w:numId w:val="249"/>
        </w:numPr>
        <w:ind w:left="720" w:hanging="360"/>
      </w:pPr>
      <w:r w:rsidDel="00000000" w:rsidR="00000000" w:rsidRPr="00000000">
        <w:rPr>
          <w:rtl w:val="0"/>
        </w:rPr>
        <w:t xml:space="preserve">Be Honest</w:t>
        <w:br w:type="textWrapping"/>
        <w:t xml:space="preserve"> A mirror doesn’t lie, and neither should your writing. Real insights come from authentic self-exploration.</w:t>
        <w:br w:type="textWrapping"/>
      </w:r>
    </w:p>
    <w:p w:rsidR="00000000" w:rsidDel="00000000" w:rsidP="00000000" w:rsidRDefault="00000000" w:rsidRPr="00000000" w14:paraId="00001A61">
      <w:pPr>
        <w:numPr>
          <w:ilvl w:val="0"/>
          <w:numId w:val="249"/>
        </w:numPr>
        <w:ind w:left="720" w:hanging="360"/>
      </w:pPr>
      <w:r w:rsidDel="00000000" w:rsidR="00000000" w:rsidRPr="00000000">
        <w:rPr>
          <w:rtl w:val="0"/>
        </w:rPr>
        <w:t xml:space="preserve">Use Descriptive Language</w:t>
        <w:br w:type="textWrapping"/>
        <w:t xml:space="preserve"> Help readers see what you saw in your reflection. The more vivid the image, the more powerful the impact.</w:t>
        <w:br w:type="textWrapping"/>
      </w:r>
    </w:p>
    <w:p w:rsidR="00000000" w:rsidDel="00000000" w:rsidP="00000000" w:rsidRDefault="00000000" w:rsidRPr="00000000" w14:paraId="00001A62">
      <w:pPr>
        <w:numPr>
          <w:ilvl w:val="0"/>
          <w:numId w:val="249"/>
        </w:numPr>
        <w:ind w:left="720" w:hanging="360"/>
      </w:pPr>
      <w:r w:rsidDel="00000000" w:rsidR="00000000" w:rsidRPr="00000000">
        <w:rPr>
          <w:rtl w:val="0"/>
        </w:rPr>
        <w:t xml:space="preserve">Ask Questions</w:t>
        <w:br w:type="textWrapping"/>
        <w:t xml:space="preserve"> What did this experience reveal about you? What might you do differently next time? Questions open up new perspectives.</w:t>
        <w:br w:type="textWrapping"/>
      </w:r>
    </w:p>
    <w:p w:rsidR="00000000" w:rsidDel="00000000" w:rsidP="00000000" w:rsidRDefault="00000000" w:rsidRPr="00000000" w14:paraId="00001A63">
      <w:pPr>
        <w:numPr>
          <w:ilvl w:val="0"/>
          <w:numId w:val="249"/>
        </w:numPr>
        <w:ind w:left="720" w:hanging="360"/>
      </w:pPr>
      <w:r w:rsidDel="00000000" w:rsidR="00000000" w:rsidRPr="00000000">
        <w:rPr>
          <w:rtl w:val="0"/>
        </w:rPr>
        <w:t xml:space="preserve">Revise and Edit</w:t>
        <w:br w:type="textWrapping"/>
        <w:t xml:space="preserve"> Reflection takes time. Revisit your writing to make sure your thoughts are clear and your ideas are connected.</w:t>
        <w:br w:type="textWrapping"/>
      </w:r>
    </w:p>
    <w:p w:rsidR="00000000" w:rsidDel="00000000" w:rsidP="00000000" w:rsidRDefault="00000000" w:rsidRPr="00000000" w14:paraId="00001A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5">
      <w:pPr>
        <w:rPr/>
      </w:pPr>
      <w:r w:rsidDel="00000000" w:rsidR="00000000" w:rsidRPr="00000000">
        <w:rPr>
          <w:rtl w:val="0"/>
        </w:rPr>
        <w:t xml:space="preserve">🪞Conclusion: A Lifelong Mirror</w:t>
      </w:r>
    </w:p>
    <w:p w:rsidR="00000000" w:rsidDel="00000000" w:rsidP="00000000" w:rsidRDefault="00000000" w:rsidRPr="00000000" w14:paraId="00001A66">
      <w:pPr>
        <w:rPr/>
      </w:pPr>
      <w:r w:rsidDel="00000000" w:rsidR="00000000" w:rsidRPr="00000000">
        <w:rPr>
          <w:rtl w:val="0"/>
        </w:rPr>
        <w:t xml:space="preserve">Reflective writing is more than just an assignment—it's a lifelong tool for self-awareness and personal development. Each time students hold up the mirror through writing, they gain clearer insight into their learning, their emotions, and their goals. In doing so, they build not just stronger writing skills, but stronger connections to themselves and the world around them.</w:t>
      </w:r>
    </w:p>
    <w:p w:rsidR="00000000" w:rsidDel="00000000" w:rsidP="00000000" w:rsidRDefault="00000000" w:rsidRPr="00000000" w14:paraId="00001A67">
      <w:pPr>
        <w:rPr/>
      </w:pPr>
      <w:r w:rsidDel="00000000" w:rsidR="00000000" w:rsidRPr="00000000">
        <w:rPr>
          <w:rtl w:val="0"/>
        </w:rPr>
      </w:r>
    </w:p>
    <w:p w:rsidR="00000000" w:rsidDel="00000000" w:rsidP="00000000" w:rsidRDefault="00000000" w:rsidRPr="00000000" w14:paraId="00001A68">
      <w:pPr>
        <w:ind w:left="1440" w:firstLine="0"/>
        <w:rPr/>
      </w:pPr>
      <w:r w:rsidDel="00000000" w:rsidR="00000000" w:rsidRPr="00000000">
        <w:rPr>
          <w:rtl w:val="0"/>
        </w:rPr>
      </w:r>
    </w:p>
    <w:p w:rsidR="00000000" w:rsidDel="00000000" w:rsidP="00000000" w:rsidRDefault="00000000" w:rsidRPr="00000000" w14:paraId="00001A69">
      <w:pPr>
        <w:pStyle w:val="Heading3"/>
        <w:numPr>
          <w:ilvl w:val="0"/>
          <w:numId w:val="528"/>
        </w:numPr>
        <w:ind w:left="720" w:hanging="360"/>
        <w:rPr>
          <w:color w:val="434343"/>
          <w:sz w:val="28"/>
          <w:szCs w:val="28"/>
        </w:rPr>
      </w:pPr>
      <w:bookmarkStart w:colFirst="0" w:colLast="0" w:name="_7ygm1pcn4toj" w:id="360"/>
      <w:bookmarkEnd w:id="360"/>
      <w:r w:rsidDel="00000000" w:rsidR="00000000" w:rsidRPr="00000000">
        <w:rPr>
          <w:rtl w:val="0"/>
        </w:rPr>
        <w:t xml:space="preserve">Worksheets</w:t>
      </w:r>
    </w:p>
    <w:p w:rsidR="00000000" w:rsidDel="00000000" w:rsidP="00000000" w:rsidRDefault="00000000" w:rsidRPr="00000000" w14:paraId="00001A6A">
      <w:pPr>
        <w:pStyle w:val="Heading4"/>
        <w:rPr/>
      </w:pPr>
      <w:bookmarkStart w:colFirst="0" w:colLast="0" w:name="_fsh6lbaag7zs" w:id="361"/>
      <w:bookmarkEnd w:id="361"/>
      <w:r w:rsidDel="00000000" w:rsidR="00000000" w:rsidRPr="00000000">
        <w:rPr>
          <w:rtl w:val="0"/>
        </w:rPr>
        <w:t xml:space="preserve">Understanding Reflective Writing: Holding Up a Mirror to Your Mind</w:t>
      </w:r>
    </w:p>
    <w:p w:rsidR="00000000" w:rsidDel="00000000" w:rsidP="00000000" w:rsidRDefault="00000000" w:rsidRPr="00000000" w14:paraId="00001A6B">
      <w:pPr>
        <w:rPr/>
      </w:pPr>
      <w:r w:rsidDel="00000000" w:rsidR="00000000" w:rsidRPr="00000000">
        <w:rPr>
          <w:rtl w:val="0"/>
        </w:rPr>
        <w:t xml:space="preserve">Reflective writing is like looking into a mirror—not just at your face, but at your mind. It’s a type of writing where you think deeply about your experiences, emotions, and learning. Instead of just describing what happened, you explore why it mattered to you, what you learned, and how it might change your future actions. Reflective writing helps build critical thinking, self-awareness, and personal growth. The structure usually includes an introduction (the experience), a description (details of what happened), analysis (your thoughts and feelings), and a conclusion (insights and future actions). Remember to be honest, use vivid language, ask questions, and revise your writing to make your ideas clear. The more you practice reflective writing, the better you’ll understand yourself and your learning journey.</w:t>
      </w:r>
    </w:p>
    <w:p w:rsidR="00000000" w:rsidDel="00000000" w:rsidP="00000000" w:rsidRDefault="00000000" w:rsidRPr="00000000" w14:paraId="00001A6C">
      <w:pPr>
        <w:rPr/>
      </w:pPr>
      <w:r w:rsidDel="00000000" w:rsidR="00000000" w:rsidRPr="00000000">
        <w:rPr>
          <w:rtl w:val="0"/>
        </w:rPr>
        <w:t xml:space="preserve">Fill in the Blank: Fill in the blank with the correct words.</w:t>
      </w:r>
    </w:p>
    <w:p w:rsidR="00000000" w:rsidDel="00000000" w:rsidP="00000000" w:rsidRDefault="00000000" w:rsidRPr="00000000" w14:paraId="00001A6D">
      <w:pPr>
        <w:numPr>
          <w:ilvl w:val="0"/>
          <w:numId w:val="639"/>
        </w:numPr>
        <w:ind w:left="720" w:hanging="360"/>
      </w:pPr>
      <w:r w:rsidDel="00000000" w:rsidR="00000000" w:rsidRPr="00000000">
        <w:rPr>
          <w:rtl w:val="0"/>
        </w:rPr>
        <w:t xml:space="preserve">Reflective writing is compared to holding up a _ to your mind.</w:t>
      </w:r>
    </w:p>
    <w:p w:rsidR="00000000" w:rsidDel="00000000" w:rsidP="00000000" w:rsidRDefault="00000000" w:rsidRPr="00000000" w14:paraId="00001A6E">
      <w:pPr>
        <w:numPr>
          <w:ilvl w:val="0"/>
          <w:numId w:val="639"/>
        </w:numPr>
        <w:ind w:left="720" w:hanging="360"/>
      </w:pPr>
      <w:r w:rsidDel="00000000" w:rsidR="00000000" w:rsidRPr="00000000">
        <w:rPr>
          <w:rtl w:val="0"/>
        </w:rPr>
        <w:t xml:space="preserve">The main purpose of reflective writing is to explore the _ behind an experience.</w:t>
      </w:r>
    </w:p>
    <w:p w:rsidR="00000000" w:rsidDel="00000000" w:rsidP="00000000" w:rsidRDefault="00000000" w:rsidRPr="00000000" w14:paraId="00001A6F">
      <w:pPr>
        <w:numPr>
          <w:ilvl w:val="0"/>
          <w:numId w:val="639"/>
        </w:numPr>
        <w:ind w:left="720" w:hanging="360"/>
      </w:pPr>
      <w:r w:rsidDel="00000000" w:rsidR="00000000" w:rsidRPr="00000000">
        <w:rPr>
          <w:rtl w:val="0"/>
        </w:rPr>
        <w:t xml:space="preserve">The _ of reflective writing often includes introduction, description, analysis, and conclusion.</w:t>
      </w:r>
    </w:p>
    <w:p w:rsidR="00000000" w:rsidDel="00000000" w:rsidP="00000000" w:rsidRDefault="00000000" w:rsidRPr="00000000" w14:paraId="00001A70">
      <w:pPr>
        <w:numPr>
          <w:ilvl w:val="0"/>
          <w:numId w:val="639"/>
        </w:numPr>
        <w:ind w:left="720" w:hanging="360"/>
      </w:pPr>
      <w:r w:rsidDel="00000000" w:rsidR="00000000" w:rsidRPr="00000000">
        <w:rPr>
          <w:rtl w:val="0"/>
        </w:rPr>
        <w:t xml:space="preserve">Reflective writing helps build critical thinking, self-awareness, and personal _.</w:t>
      </w:r>
    </w:p>
    <w:p w:rsidR="00000000" w:rsidDel="00000000" w:rsidP="00000000" w:rsidRDefault="00000000" w:rsidRPr="00000000" w14:paraId="00001A71">
      <w:pPr>
        <w:numPr>
          <w:ilvl w:val="0"/>
          <w:numId w:val="639"/>
        </w:numPr>
        <w:ind w:left="720" w:hanging="360"/>
      </w:pPr>
      <w:r w:rsidDel="00000000" w:rsidR="00000000" w:rsidRPr="00000000">
        <w:rPr>
          <w:rtl w:val="0"/>
        </w:rPr>
        <w:t xml:space="preserve">To make your reflection stronger, you should use _ language.</w:t>
      </w:r>
    </w:p>
    <w:p w:rsidR="00000000" w:rsidDel="00000000" w:rsidP="00000000" w:rsidRDefault="00000000" w:rsidRPr="00000000" w14:paraId="00001A72">
      <w:pPr>
        <w:rPr/>
      </w:pPr>
      <w:r w:rsidDel="00000000" w:rsidR="00000000" w:rsidRPr="00000000">
        <w:rPr>
          <w:rtl w:val="0"/>
        </w:rPr>
        <w:t xml:space="preserve">Word bank: descriptive, structure, mirror, growth, meaning</w:t>
      </w:r>
    </w:p>
    <w:p w:rsidR="00000000" w:rsidDel="00000000" w:rsidP="00000000" w:rsidRDefault="00000000" w:rsidRPr="00000000" w14:paraId="00001A73">
      <w:pPr>
        <w:rPr/>
      </w:pPr>
      <w:r w:rsidDel="00000000" w:rsidR="00000000" w:rsidRPr="00000000">
        <w:rPr>
          <w:rtl w:val="0"/>
        </w:rPr>
        <w:t xml:space="preserve">Multiple Choice Questions: Choose the correct answer from the choices for each question.</w:t>
      </w:r>
    </w:p>
    <w:p w:rsidR="00000000" w:rsidDel="00000000" w:rsidP="00000000" w:rsidRDefault="00000000" w:rsidRPr="00000000" w14:paraId="00001A74">
      <w:pPr>
        <w:numPr>
          <w:ilvl w:val="0"/>
          <w:numId w:val="84"/>
        </w:numPr>
        <w:ind w:left="720" w:hanging="360"/>
      </w:pPr>
      <w:r w:rsidDel="00000000" w:rsidR="00000000" w:rsidRPr="00000000">
        <w:rPr>
          <w:rtl w:val="0"/>
        </w:rPr>
        <w:t xml:space="preserve">What is the primary goal of reflective writing?</w:t>
        <w:br w:type="textWrapping"/>
        <w:t xml:space="preserve"> a) To tell a fictional story</w:t>
        <w:br w:type="textWrapping"/>
        <w:t xml:space="preserve"> b) To analyze and learn from experiences</w:t>
        <w:br w:type="textWrapping"/>
        <w:t xml:space="preserve"> c) To memorize facts</w:t>
        <w:br w:type="textWrapping"/>
        <w:t xml:space="preserve"> d) To write poetry</w:t>
      </w:r>
    </w:p>
    <w:p w:rsidR="00000000" w:rsidDel="00000000" w:rsidP="00000000" w:rsidRDefault="00000000" w:rsidRPr="00000000" w14:paraId="00001A75">
      <w:pPr>
        <w:numPr>
          <w:ilvl w:val="0"/>
          <w:numId w:val="84"/>
        </w:numPr>
        <w:ind w:left="720" w:hanging="360"/>
      </w:pPr>
      <w:r w:rsidDel="00000000" w:rsidR="00000000" w:rsidRPr="00000000">
        <w:rPr>
          <w:rtl w:val="0"/>
        </w:rPr>
        <w:t xml:space="preserve">Which of the following is NOT a tip for effective reflective writing?</w:t>
        <w:br w:type="textWrapping"/>
        <w:t xml:space="preserve"> a) Be honest</w:t>
        <w:br w:type="textWrapping"/>
        <w:t xml:space="preserve"> b) Use descriptive language</w:t>
        <w:br w:type="textWrapping"/>
        <w:t xml:space="preserve"> c) Ignore your feelings</w:t>
        <w:br w:type="textWrapping"/>
        <w:t xml:space="preserve"> d) Revise and edit</w:t>
      </w:r>
    </w:p>
    <w:p w:rsidR="00000000" w:rsidDel="00000000" w:rsidP="00000000" w:rsidRDefault="00000000" w:rsidRPr="00000000" w14:paraId="00001A76">
      <w:pPr>
        <w:numPr>
          <w:ilvl w:val="0"/>
          <w:numId w:val="84"/>
        </w:numPr>
        <w:ind w:left="720" w:hanging="360"/>
      </w:pPr>
      <w:r w:rsidDel="00000000" w:rsidR="00000000" w:rsidRPr="00000000">
        <w:rPr>
          <w:rtl w:val="0"/>
        </w:rPr>
        <w:t xml:space="preserve">What does the “analysis” part of reflective writing focus on?</w:t>
        <w:br w:type="textWrapping"/>
        <w:t xml:space="preserve"> a) Listing facts</w:t>
        <w:br w:type="textWrapping"/>
        <w:t xml:space="preserve"> b) Exploring thoughts and emotions</w:t>
        <w:br w:type="textWrapping"/>
        <w:t xml:space="preserve"> c) Drawing a picture</w:t>
        <w:br w:type="textWrapping"/>
        <w:t xml:space="preserve"> d) Making a timeline</w:t>
      </w:r>
    </w:p>
    <w:p w:rsidR="00000000" w:rsidDel="00000000" w:rsidP="00000000" w:rsidRDefault="00000000" w:rsidRPr="00000000" w14:paraId="00001A77">
      <w:pPr>
        <w:numPr>
          <w:ilvl w:val="0"/>
          <w:numId w:val="84"/>
        </w:numPr>
        <w:ind w:left="720" w:hanging="360"/>
      </w:pPr>
      <w:r w:rsidDel="00000000" w:rsidR="00000000" w:rsidRPr="00000000">
        <w:rPr>
          <w:rtl w:val="0"/>
        </w:rPr>
        <w:t xml:space="preserve">According to the passage, reflective writing can help you:</w:t>
        <w:br w:type="textWrapping"/>
        <w:t xml:space="preserve"> a) Forget your experiences</w:t>
        <w:br w:type="textWrapping"/>
        <w:t xml:space="preserve"> b) Build self-awareness</w:t>
        <w:br w:type="textWrapping"/>
        <w:t xml:space="preserve"> c) Avoid introspection</w:t>
        <w:br w:type="textWrapping"/>
        <w:t xml:space="preserve"> d) Copy someone else’s ideas</w:t>
      </w:r>
    </w:p>
    <w:p w:rsidR="00000000" w:rsidDel="00000000" w:rsidP="00000000" w:rsidRDefault="00000000" w:rsidRPr="00000000" w14:paraId="00001A78">
      <w:pPr>
        <w:numPr>
          <w:ilvl w:val="0"/>
          <w:numId w:val="84"/>
        </w:numPr>
        <w:ind w:left="720" w:hanging="360"/>
      </w:pPr>
      <w:r w:rsidDel="00000000" w:rsidR="00000000" w:rsidRPr="00000000">
        <w:rPr>
          <w:rtl w:val="0"/>
        </w:rPr>
        <w:t xml:space="preserve">In reflective writing, asking questions is important because it:</w:t>
        <w:br w:type="textWrapping"/>
        <w:t xml:space="preserve"> a) Closes off ideas</w:t>
        <w:br w:type="textWrapping"/>
        <w:t xml:space="preserve"> b) Opens up new perspectives</w:t>
        <w:br w:type="textWrapping"/>
        <w:t xml:space="preserve"> c) Makes writing shorter</w:t>
        <w:br w:type="textWrapping"/>
        <w:t xml:space="preserve"> d) Eliminates insights</w:t>
      </w:r>
    </w:p>
    <w:p w:rsidR="00000000" w:rsidDel="00000000" w:rsidP="00000000" w:rsidRDefault="00000000" w:rsidRPr="00000000" w14:paraId="00001A79">
      <w:pPr>
        <w:rPr/>
      </w:pPr>
      <w:r w:rsidDel="00000000" w:rsidR="00000000" w:rsidRPr="00000000">
        <w:rPr>
          <w:rtl w:val="0"/>
        </w:rPr>
        <w:t xml:space="preserve">Open-Ended Questions: Answer the following questions in complete sentences.</w:t>
      </w:r>
    </w:p>
    <w:p w:rsidR="00000000" w:rsidDel="00000000" w:rsidP="00000000" w:rsidRDefault="00000000" w:rsidRPr="00000000" w14:paraId="00001A7A">
      <w:pPr>
        <w:numPr>
          <w:ilvl w:val="0"/>
          <w:numId w:val="204"/>
        </w:numPr>
        <w:ind w:left="720" w:hanging="360"/>
      </w:pPr>
      <w:r w:rsidDel="00000000" w:rsidR="00000000" w:rsidRPr="00000000">
        <w:rPr>
          <w:rtl w:val="0"/>
        </w:rPr>
        <w:t xml:space="preserve">Describe a time when you learned something important from an experience. How could reflective writing help you understand that experience better?</w:t>
      </w:r>
    </w:p>
    <w:p w:rsidR="00000000" w:rsidDel="00000000" w:rsidP="00000000" w:rsidRDefault="00000000" w:rsidRPr="00000000" w14:paraId="00001A7B">
      <w:pPr>
        <w:numPr>
          <w:ilvl w:val="0"/>
          <w:numId w:val="204"/>
        </w:numPr>
        <w:ind w:left="720" w:hanging="360"/>
      </w:pPr>
      <w:r w:rsidDel="00000000" w:rsidR="00000000" w:rsidRPr="00000000">
        <w:rPr>
          <w:rtl w:val="0"/>
        </w:rPr>
        <w:t xml:space="preserve">Why is it important to be honest when doing reflective writing? Give an example.</w:t>
      </w:r>
    </w:p>
    <w:p w:rsidR="00000000" w:rsidDel="00000000" w:rsidP="00000000" w:rsidRDefault="00000000" w:rsidRPr="00000000" w14:paraId="00001A7C">
      <w:pPr>
        <w:numPr>
          <w:ilvl w:val="0"/>
          <w:numId w:val="204"/>
        </w:numPr>
        <w:ind w:left="720" w:hanging="360"/>
      </w:pPr>
      <w:r w:rsidDel="00000000" w:rsidR="00000000" w:rsidRPr="00000000">
        <w:rPr>
          <w:rtl w:val="0"/>
        </w:rPr>
        <w:t xml:space="preserve">What is one way you plan to use reflective writing in your own learning journey?</w:t>
      </w:r>
    </w:p>
    <w:p w:rsidR="00000000" w:rsidDel="00000000" w:rsidP="00000000" w:rsidRDefault="00000000" w:rsidRPr="00000000" w14:paraId="00001A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E">
      <w:pPr>
        <w:rPr/>
      </w:pPr>
      <w:r w:rsidDel="00000000" w:rsidR="00000000" w:rsidRPr="00000000">
        <w:rPr>
          <w:rtl w:val="0"/>
        </w:rPr>
        <w:t xml:space="preserve">ANSWER KEY</w:t>
        <w:br w:type="textWrapping"/>
        <w:t xml:space="preserve"> (Teachers: Always review AI-generated answers for accuracy.)</w:t>
      </w:r>
    </w:p>
    <w:p w:rsidR="00000000" w:rsidDel="00000000" w:rsidP="00000000" w:rsidRDefault="00000000" w:rsidRPr="00000000" w14:paraId="00001A7F">
      <w:pPr>
        <w:rPr/>
      </w:pPr>
      <w:r w:rsidDel="00000000" w:rsidR="00000000" w:rsidRPr="00000000">
        <w:rPr>
          <w:rtl w:val="0"/>
        </w:rPr>
        <w:t xml:space="preserve">Fill in the Blank</w:t>
      </w:r>
    </w:p>
    <w:p w:rsidR="00000000" w:rsidDel="00000000" w:rsidP="00000000" w:rsidRDefault="00000000" w:rsidRPr="00000000" w14:paraId="00001A80">
      <w:pPr>
        <w:numPr>
          <w:ilvl w:val="0"/>
          <w:numId w:val="37"/>
        </w:numPr>
        <w:ind w:left="720" w:hanging="360"/>
      </w:pPr>
      <w:r w:rsidDel="00000000" w:rsidR="00000000" w:rsidRPr="00000000">
        <w:rPr>
          <w:rtl w:val="0"/>
        </w:rPr>
        <w:t xml:space="preserve">mirror</w:t>
      </w:r>
    </w:p>
    <w:p w:rsidR="00000000" w:rsidDel="00000000" w:rsidP="00000000" w:rsidRDefault="00000000" w:rsidRPr="00000000" w14:paraId="00001A81">
      <w:pPr>
        <w:numPr>
          <w:ilvl w:val="0"/>
          <w:numId w:val="37"/>
        </w:numPr>
        <w:ind w:left="720" w:hanging="360"/>
      </w:pPr>
      <w:r w:rsidDel="00000000" w:rsidR="00000000" w:rsidRPr="00000000">
        <w:rPr>
          <w:rtl w:val="0"/>
        </w:rPr>
        <w:t xml:space="preserve">meaning</w:t>
      </w:r>
    </w:p>
    <w:p w:rsidR="00000000" w:rsidDel="00000000" w:rsidP="00000000" w:rsidRDefault="00000000" w:rsidRPr="00000000" w14:paraId="00001A82">
      <w:pPr>
        <w:numPr>
          <w:ilvl w:val="0"/>
          <w:numId w:val="37"/>
        </w:numPr>
        <w:ind w:left="720" w:hanging="360"/>
      </w:pPr>
      <w:r w:rsidDel="00000000" w:rsidR="00000000" w:rsidRPr="00000000">
        <w:rPr>
          <w:rtl w:val="0"/>
        </w:rPr>
        <w:t xml:space="preserve">structure</w:t>
      </w:r>
    </w:p>
    <w:p w:rsidR="00000000" w:rsidDel="00000000" w:rsidP="00000000" w:rsidRDefault="00000000" w:rsidRPr="00000000" w14:paraId="00001A83">
      <w:pPr>
        <w:numPr>
          <w:ilvl w:val="0"/>
          <w:numId w:val="37"/>
        </w:numPr>
        <w:ind w:left="720" w:hanging="360"/>
      </w:pPr>
      <w:r w:rsidDel="00000000" w:rsidR="00000000" w:rsidRPr="00000000">
        <w:rPr>
          <w:rtl w:val="0"/>
        </w:rPr>
        <w:t xml:space="preserve">growth</w:t>
      </w:r>
    </w:p>
    <w:p w:rsidR="00000000" w:rsidDel="00000000" w:rsidP="00000000" w:rsidRDefault="00000000" w:rsidRPr="00000000" w14:paraId="00001A84">
      <w:pPr>
        <w:numPr>
          <w:ilvl w:val="0"/>
          <w:numId w:val="37"/>
        </w:numPr>
        <w:ind w:left="720" w:hanging="360"/>
      </w:pPr>
      <w:r w:rsidDel="00000000" w:rsidR="00000000" w:rsidRPr="00000000">
        <w:rPr>
          <w:rtl w:val="0"/>
        </w:rPr>
        <w:t xml:space="preserve">descriptive</w:t>
      </w:r>
    </w:p>
    <w:p w:rsidR="00000000" w:rsidDel="00000000" w:rsidP="00000000" w:rsidRDefault="00000000" w:rsidRPr="00000000" w14:paraId="00001A85">
      <w:pPr>
        <w:rPr/>
      </w:pPr>
      <w:r w:rsidDel="00000000" w:rsidR="00000000" w:rsidRPr="00000000">
        <w:rPr>
          <w:rtl w:val="0"/>
        </w:rPr>
        <w:t xml:space="preserve">Multiple Choice Questions</w:t>
      </w:r>
    </w:p>
    <w:p w:rsidR="00000000" w:rsidDel="00000000" w:rsidP="00000000" w:rsidRDefault="00000000" w:rsidRPr="00000000" w14:paraId="00001A86">
      <w:pPr>
        <w:numPr>
          <w:ilvl w:val="0"/>
          <w:numId w:val="542"/>
        </w:numPr>
        <w:ind w:left="720" w:hanging="360"/>
      </w:pPr>
      <w:r w:rsidDel="00000000" w:rsidR="00000000" w:rsidRPr="00000000">
        <w:rPr>
          <w:rtl w:val="0"/>
        </w:rPr>
        <w:t xml:space="preserve">b) To analyze and learn from experiences</w:t>
      </w:r>
    </w:p>
    <w:p w:rsidR="00000000" w:rsidDel="00000000" w:rsidP="00000000" w:rsidRDefault="00000000" w:rsidRPr="00000000" w14:paraId="00001A87">
      <w:pPr>
        <w:numPr>
          <w:ilvl w:val="0"/>
          <w:numId w:val="542"/>
        </w:numPr>
        <w:ind w:left="720" w:hanging="360"/>
      </w:pPr>
      <w:r w:rsidDel="00000000" w:rsidR="00000000" w:rsidRPr="00000000">
        <w:rPr>
          <w:rtl w:val="0"/>
        </w:rPr>
        <w:t xml:space="preserve">c) Ignore your feelings</w:t>
      </w:r>
    </w:p>
    <w:p w:rsidR="00000000" w:rsidDel="00000000" w:rsidP="00000000" w:rsidRDefault="00000000" w:rsidRPr="00000000" w14:paraId="00001A88">
      <w:pPr>
        <w:numPr>
          <w:ilvl w:val="0"/>
          <w:numId w:val="542"/>
        </w:numPr>
        <w:ind w:left="720" w:hanging="360"/>
      </w:pPr>
      <w:r w:rsidDel="00000000" w:rsidR="00000000" w:rsidRPr="00000000">
        <w:rPr>
          <w:rtl w:val="0"/>
        </w:rPr>
        <w:t xml:space="preserve">b) Exploring thoughts and emotions</w:t>
      </w:r>
    </w:p>
    <w:p w:rsidR="00000000" w:rsidDel="00000000" w:rsidP="00000000" w:rsidRDefault="00000000" w:rsidRPr="00000000" w14:paraId="00001A89">
      <w:pPr>
        <w:numPr>
          <w:ilvl w:val="0"/>
          <w:numId w:val="542"/>
        </w:numPr>
        <w:ind w:left="720" w:hanging="360"/>
      </w:pPr>
      <w:r w:rsidDel="00000000" w:rsidR="00000000" w:rsidRPr="00000000">
        <w:rPr>
          <w:rtl w:val="0"/>
        </w:rPr>
        <w:t xml:space="preserve">b) Build self-awareness</w:t>
      </w:r>
    </w:p>
    <w:p w:rsidR="00000000" w:rsidDel="00000000" w:rsidP="00000000" w:rsidRDefault="00000000" w:rsidRPr="00000000" w14:paraId="00001A8A">
      <w:pPr>
        <w:numPr>
          <w:ilvl w:val="0"/>
          <w:numId w:val="542"/>
        </w:numPr>
        <w:ind w:left="720" w:hanging="360"/>
      </w:pPr>
      <w:r w:rsidDel="00000000" w:rsidR="00000000" w:rsidRPr="00000000">
        <w:rPr>
          <w:rtl w:val="0"/>
        </w:rPr>
        <w:t xml:space="preserve">b) Opens up new perspectives</w:t>
      </w:r>
    </w:p>
    <w:p w:rsidR="00000000" w:rsidDel="00000000" w:rsidP="00000000" w:rsidRDefault="00000000" w:rsidRPr="00000000" w14:paraId="00001A8B">
      <w:pPr>
        <w:rPr/>
      </w:pPr>
      <w:r w:rsidDel="00000000" w:rsidR="00000000" w:rsidRPr="00000000">
        <w:rPr>
          <w:rtl w:val="0"/>
        </w:rPr>
        <w:t xml:space="preserve">Open-Ended Questions (Example responses)</w:t>
      </w:r>
    </w:p>
    <w:p w:rsidR="00000000" w:rsidDel="00000000" w:rsidP="00000000" w:rsidRDefault="00000000" w:rsidRPr="00000000" w14:paraId="00001A8C">
      <w:pPr>
        <w:numPr>
          <w:ilvl w:val="0"/>
          <w:numId w:val="565"/>
        </w:numPr>
        <w:ind w:left="720" w:hanging="360"/>
      </w:pPr>
      <w:r w:rsidDel="00000000" w:rsidR="00000000" w:rsidRPr="00000000">
        <w:rPr>
          <w:rtl w:val="0"/>
        </w:rPr>
        <w:t xml:space="preserve">I learned a lot when I failed my first math test but worked hard to improve. Reflective writing could help me think about what I did wrong, how I felt, and what changes I made to succeed next time.</w:t>
      </w:r>
    </w:p>
    <w:p w:rsidR="00000000" w:rsidDel="00000000" w:rsidP="00000000" w:rsidRDefault="00000000" w:rsidRPr="00000000" w14:paraId="00001A8D">
      <w:pPr>
        <w:numPr>
          <w:ilvl w:val="0"/>
          <w:numId w:val="565"/>
        </w:numPr>
        <w:ind w:left="720" w:hanging="360"/>
      </w:pPr>
      <w:r w:rsidDel="00000000" w:rsidR="00000000" w:rsidRPr="00000000">
        <w:rPr>
          <w:rtl w:val="0"/>
        </w:rPr>
        <w:t xml:space="preserve">It’s important to be honest because only then can you truly learn from your experiences. For example, admitting that I was nervous during a presentation can help me find ways to feel more confident in the future.</w:t>
      </w:r>
    </w:p>
    <w:p w:rsidR="00000000" w:rsidDel="00000000" w:rsidP="00000000" w:rsidRDefault="00000000" w:rsidRPr="00000000" w14:paraId="00001A8E">
      <w:pPr>
        <w:numPr>
          <w:ilvl w:val="0"/>
          <w:numId w:val="565"/>
        </w:numPr>
        <w:ind w:left="720" w:hanging="360"/>
      </w:pPr>
      <w:r w:rsidDel="00000000" w:rsidR="00000000" w:rsidRPr="00000000">
        <w:rPr>
          <w:rtl w:val="0"/>
        </w:rPr>
        <w:t xml:space="preserve">I plan to use reflective writing to think about my progress in school and set goals for myself, so I can keep improving and learning from both my successes and failures.</w:t>
      </w:r>
    </w:p>
    <w:p w:rsidR="00000000" w:rsidDel="00000000" w:rsidP="00000000" w:rsidRDefault="00000000" w:rsidRPr="00000000" w14:paraId="00001A8F">
      <w:pPr>
        <w:pStyle w:val="Heading4"/>
        <w:rPr/>
      </w:pPr>
      <w:bookmarkStart w:colFirst="0" w:colLast="0" w:name="_y35b6smsg482" w:id="362"/>
      <w:bookmarkEnd w:id="362"/>
      <w:r w:rsidDel="00000000" w:rsidR="00000000" w:rsidRPr="00000000">
        <w:rPr>
          <w:rtl w:val="0"/>
        </w:rPr>
        <w:t xml:space="preserve">🪞 Reflective Writing: Cloze Reading Worksheet</w:t>
      </w:r>
    </w:p>
    <w:p w:rsidR="00000000" w:rsidDel="00000000" w:rsidP="00000000" w:rsidRDefault="00000000" w:rsidRPr="00000000" w14:paraId="00001A90">
      <w:pPr>
        <w:rPr/>
      </w:pPr>
      <w:r w:rsidDel="00000000" w:rsidR="00000000" w:rsidRPr="00000000">
        <w:rPr>
          <w:rtl w:val="0"/>
        </w:rPr>
        <w:t xml:space="preserve">Name: _______________________   Date: _______________________</w:t>
      </w:r>
    </w:p>
    <w:p w:rsidR="00000000" w:rsidDel="00000000" w:rsidP="00000000" w:rsidRDefault="00000000" w:rsidRPr="00000000" w14:paraId="00001A91">
      <w:pPr>
        <w:rPr/>
      </w:pPr>
      <w:r w:rsidDel="00000000" w:rsidR="00000000" w:rsidRPr="00000000">
        <w:rPr>
          <w:rtl w:val="0"/>
        </w:rPr>
        <w:t xml:space="preserve">Directions:</w:t>
      </w:r>
    </w:p>
    <w:p w:rsidR="00000000" w:rsidDel="00000000" w:rsidP="00000000" w:rsidRDefault="00000000" w:rsidRPr="00000000" w14:paraId="00001A92">
      <w:pPr>
        <w:rPr/>
      </w:pPr>
      <w:r w:rsidDel="00000000" w:rsidR="00000000" w:rsidRPr="00000000">
        <w:rPr>
          <w:rtl w:val="0"/>
        </w:rPr>
        <w:t xml:space="preserve">Read the passage below and fill in the blanks with the correct words from the word bank. Each blank has a number that matches the answer key at the end. Use context clues to help!</w:t>
      </w:r>
    </w:p>
    <w:p w:rsidR="00000000" w:rsidDel="00000000" w:rsidP="00000000" w:rsidRDefault="00000000" w:rsidRPr="00000000" w14:paraId="00001A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4">
      <w:pPr>
        <w:rPr/>
      </w:pPr>
      <w:r w:rsidDel="00000000" w:rsidR="00000000" w:rsidRPr="00000000">
        <w:rPr>
          <w:rtl w:val="0"/>
        </w:rPr>
        <w:t xml:space="preserve">🪞 Understanding Reflective Writing: Holding Up a Mirror to Your Mind</w:t>
      </w:r>
    </w:p>
    <w:p w:rsidR="00000000" w:rsidDel="00000000" w:rsidP="00000000" w:rsidRDefault="00000000" w:rsidRPr="00000000" w14:paraId="00001A95">
      <w:pPr>
        <w:rPr/>
      </w:pPr>
      <w:r w:rsidDel="00000000" w:rsidR="00000000" w:rsidRPr="00000000">
        <w:rPr>
          <w:rFonts w:ascii="Arial Unicode MS" w:cs="Arial Unicode MS" w:eastAsia="Arial Unicode MS" w:hAnsi="Arial Unicode MS"/>
          <w:rtl w:val="0"/>
        </w:rPr>
        <w:t xml:space="preserve">Reflective writing is like holding up a mirror—not just to your face, but to your ➊ __________, emotions, and experiences. This type of writing helps people look ➋ __________ what happened and think about what it means. When you reflect, you ➌ __________ yourself better and learn from your experiences.</w:t>
      </w:r>
    </w:p>
    <w:p w:rsidR="00000000" w:rsidDel="00000000" w:rsidP="00000000" w:rsidRDefault="00000000" w:rsidRPr="00000000" w14:paraId="00001A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7">
      <w:pPr>
        <w:rPr/>
      </w:pPr>
      <w:r w:rsidDel="00000000" w:rsidR="00000000" w:rsidRPr="00000000">
        <w:rPr>
          <w:rtl w:val="0"/>
        </w:rPr>
        <w:t xml:space="preserve">🪞 What is Reflective Writing?</w:t>
      </w:r>
    </w:p>
    <w:p w:rsidR="00000000" w:rsidDel="00000000" w:rsidP="00000000" w:rsidRDefault="00000000" w:rsidRPr="00000000" w14:paraId="00001A98">
      <w:pPr>
        <w:rPr/>
      </w:pPr>
      <w:r w:rsidDel="00000000" w:rsidR="00000000" w:rsidRPr="00000000">
        <w:rPr>
          <w:rFonts w:ascii="Arial Unicode MS" w:cs="Arial Unicode MS" w:eastAsia="Arial Unicode MS" w:hAnsi="Arial Unicode MS"/>
          <w:rtl w:val="0"/>
        </w:rPr>
        <w:t xml:space="preserve">Reflective writing is a way to ➍ __________ your thoughts and feelings about something that happened. You might write about a project, a conversation, or a ➎ __________ you faced. The goal is not just to say what happened, but to think about ➏ __________ it mattered and how it changed you.</w:t>
      </w:r>
    </w:p>
    <w:p w:rsidR="00000000" w:rsidDel="00000000" w:rsidP="00000000" w:rsidRDefault="00000000" w:rsidRPr="00000000" w14:paraId="00001A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A">
      <w:pPr>
        <w:rPr/>
      </w:pPr>
      <w:r w:rsidDel="00000000" w:rsidR="00000000" w:rsidRPr="00000000">
        <w:rPr>
          <w:rtl w:val="0"/>
        </w:rPr>
        <w:t xml:space="preserve">🪞 The Importance of Reflective Writing</w:t>
      </w:r>
    </w:p>
    <w:p w:rsidR="00000000" w:rsidDel="00000000" w:rsidP="00000000" w:rsidRDefault="00000000" w:rsidRPr="00000000" w14:paraId="00001A9B">
      <w:pPr>
        <w:rPr/>
      </w:pPr>
      <w:r w:rsidDel="00000000" w:rsidR="00000000" w:rsidRPr="00000000">
        <w:rPr>
          <w:rFonts w:ascii="Arial Unicode MS" w:cs="Arial Unicode MS" w:eastAsia="Arial Unicode MS" w:hAnsi="Arial Unicode MS"/>
          <w:rtl w:val="0"/>
        </w:rPr>
        <w:t xml:space="preserve">Just like a mirror helps you see your face, reflective writing helps you see your ➐ __________. This is important because it helps you:</w:t>
      </w:r>
    </w:p>
    <w:p w:rsidR="00000000" w:rsidDel="00000000" w:rsidP="00000000" w:rsidRDefault="00000000" w:rsidRPr="00000000" w14:paraId="00001A9C">
      <w:pPr>
        <w:numPr>
          <w:ilvl w:val="0"/>
          <w:numId w:val="79"/>
        </w:numPr>
        <w:ind w:left="720" w:hanging="360"/>
      </w:pPr>
      <w:r w:rsidDel="00000000" w:rsidR="00000000" w:rsidRPr="00000000">
        <w:rPr>
          <w:rFonts w:ascii="Arial Unicode MS" w:cs="Arial Unicode MS" w:eastAsia="Arial Unicode MS" w:hAnsi="Arial Unicode MS"/>
          <w:rtl w:val="0"/>
        </w:rPr>
        <w:t xml:space="preserve">Build ➑ __________ thinking skills by noticing patterns and learning from decisions</w:t>
        <w:br w:type="textWrapping"/>
      </w:r>
    </w:p>
    <w:p w:rsidR="00000000" w:rsidDel="00000000" w:rsidP="00000000" w:rsidRDefault="00000000" w:rsidRPr="00000000" w14:paraId="00001A9D">
      <w:pPr>
        <w:numPr>
          <w:ilvl w:val="0"/>
          <w:numId w:val="79"/>
        </w:numPr>
        <w:ind w:left="720" w:hanging="360"/>
      </w:pPr>
      <w:r w:rsidDel="00000000" w:rsidR="00000000" w:rsidRPr="00000000">
        <w:rPr>
          <w:rFonts w:ascii="Arial Unicode MS" w:cs="Arial Unicode MS" w:eastAsia="Arial Unicode MS" w:hAnsi="Arial Unicode MS"/>
          <w:rtl w:val="0"/>
        </w:rPr>
        <w:t xml:space="preserve">Improve ➒ __________ by recognizing your own feelings and reactions</w:t>
        <w:br w:type="textWrapping"/>
      </w:r>
    </w:p>
    <w:p w:rsidR="00000000" w:rsidDel="00000000" w:rsidP="00000000" w:rsidRDefault="00000000" w:rsidRPr="00000000" w14:paraId="00001A9E">
      <w:pPr>
        <w:numPr>
          <w:ilvl w:val="0"/>
          <w:numId w:val="79"/>
        </w:numPr>
        <w:ind w:left="720" w:hanging="360"/>
      </w:pPr>
      <w:r w:rsidDel="00000000" w:rsidR="00000000" w:rsidRPr="00000000">
        <w:rPr>
          <w:rFonts w:ascii="Arial Unicode MS" w:cs="Arial Unicode MS" w:eastAsia="Arial Unicode MS" w:hAnsi="Arial Unicode MS"/>
          <w:rtl w:val="0"/>
        </w:rPr>
        <w:t xml:space="preserve">Grow and set ➓ __________ for the future</w:t>
        <w:br w:type="textWrapping"/>
      </w:r>
    </w:p>
    <w:p w:rsidR="00000000" w:rsidDel="00000000" w:rsidP="00000000" w:rsidRDefault="00000000" w:rsidRPr="00000000" w14:paraId="00001A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0">
      <w:pPr>
        <w:rPr/>
      </w:pPr>
      <w:r w:rsidDel="00000000" w:rsidR="00000000" w:rsidRPr="00000000">
        <w:rPr>
          <w:rtl w:val="0"/>
        </w:rPr>
        <w:t xml:space="preserve">🪞 Structure of Reflective Writing</w:t>
      </w:r>
    </w:p>
    <w:p w:rsidR="00000000" w:rsidDel="00000000" w:rsidP="00000000" w:rsidRDefault="00000000" w:rsidRPr="00000000" w14:paraId="00001AA1">
      <w:pPr>
        <w:rPr/>
      </w:pPr>
      <w:r w:rsidDel="00000000" w:rsidR="00000000" w:rsidRPr="00000000">
        <w:rPr>
          <w:rtl w:val="0"/>
        </w:rPr>
        <w:t xml:space="preserve">Reflective writing often follows four steps:</w:t>
      </w:r>
    </w:p>
    <w:p w:rsidR="00000000" w:rsidDel="00000000" w:rsidP="00000000" w:rsidRDefault="00000000" w:rsidRPr="00000000" w14:paraId="00001AA2">
      <w:pPr>
        <w:numPr>
          <w:ilvl w:val="0"/>
          <w:numId w:val="569"/>
        </w:numPr>
        <w:ind w:left="720" w:hanging="360"/>
      </w:pPr>
      <w:r w:rsidDel="00000000" w:rsidR="00000000" w:rsidRPr="00000000">
        <w:rPr>
          <w:rFonts w:ascii="Arial Unicode MS" w:cs="Arial Unicode MS" w:eastAsia="Arial Unicode MS" w:hAnsi="Arial Unicode MS"/>
          <w:rtl w:val="0"/>
        </w:rPr>
        <w:t xml:space="preserve">Introduction – Describe the ⓫ __________. Say why it’s important.</w:t>
        <w:br w:type="textWrapping"/>
      </w:r>
    </w:p>
    <w:p w:rsidR="00000000" w:rsidDel="00000000" w:rsidP="00000000" w:rsidRDefault="00000000" w:rsidRPr="00000000" w14:paraId="00001AA3">
      <w:pPr>
        <w:numPr>
          <w:ilvl w:val="0"/>
          <w:numId w:val="569"/>
        </w:numPr>
        <w:ind w:left="720" w:hanging="360"/>
      </w:pPr>
      <w:r w:rsidDel="00000000" w:rsidR="00000000" w:rsidRPr="00000000">
        <w:rPr>
          <w:rFonts w:ascii="Arial Unicode MS" w:cs="Arial Unicode MS" w:eastAsia="Arial Unicode MS" w:hAnsi="Arial Unicode MS"/>
          <w:rtl w:val="0"/>
        </w:rPr>
        <w:t xml:space="preserve">Description – Share ⓬ __________ details. Help others “see” what happened.</w:t>
        <w:br w:type="textWrapping"/>
      </w:r>
    </w:p>
    <w:p w:rsidR="00000000" w:rsidDel="00000000" w:rsidP="00000000" w:rsidRDefault="00000000" w:rsidRPr="00000000" w14:paraId="00001AA4">
      <w:pPr>
        <w:numPr>
          <w:ilvl w:val="0"/>
          <w:numId w:val="569"/>
        </w:numPr>
        <w:ind w:left="720" w:hanging="360"/>
      </w:pPr>
      <w:r w:rsidDel="00000000" w:rsidR="00000000" w:rsidRPr="00000000">
        <w:rPr>
          <w:rFonts w:ascii="Arial Unicode MS" w:cs="Arial Unicode MS" w:eastAsia="Arial Unicode MS" w:hAnsi="Arial Unicode MS"/>
          <w:rtl w:val="0"/>
        </w:rPr>
        <w:t xml:space="preserve">Analysis – Ask yourself what you thought, felt, and ⓭ __________.</w:t>
        <w:br w:type="textWrapping"/>
      </w:r>
    </w:p>
    <w:p w:rsidR="00000000" w:rsidDel="00000000" w:rsidP="00000000" w:rsidRDefault="00000000" w:rsidRPr="00000000" w14:paraId="00001AA5">
      <w:pPr>
        <w:numPr>
          <w:ilvl w:val="0"/>
          <w:numId w:val="569"/>
        </w:numPr>
        <w:ind w:left="720" w:hanging="360"/>
      </w:pPr>
      <w:r w:rsidDel="00000000" w:rsidR="00000000" w:rsidRPr="00000000">
        <w:rPr>
          <w:rFonts w:ascii="Arial Unicode MS" w:cs="Arial Unicode MS" w:eastAsia="Arial Unicode MS" w:hAnsi="Arial Unicode MS"/>
          <w:rtl w:val="0"/>
        </w:rPr>
        <w:t xml:space="preserve">Conclusion – Say what you ⓮ __________ and how it will help you in the future.</w:t>
        <w:br w:type="textWrapping"/>
      </w:r>
    </w:p>
    <w:p w:rsidR="00000000" w:rsidDel="00000000" w:rsidP="00000000" w:rsidRDefault="00000000" w:rsidRPr="00000000" w14:paraId="00001A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7">
      <w:pPr>
        <w:rPr/>
      </w:pPr>
      <w:r w:rsidDel="00000000" w:rsidR="00000000" w:rsidRPr="00000000">
        <w:rPr>
          <w:rtl w:val="0"/>
        </w:rPr>
        <w:t xml:space="preserve">🪞 Tips for Reflective Writing</w:t>
      </w:r>
    </w:p>
    <w:p w:rsidR="00000000" w:rsidDel="00000000" w:rsidP="00000000" w:rsidRDefault="00000000" w:rsidRPr="00000000" w14:paraId="00001AA8">
      <w:pPr>
        <w:rPr/>
      </w:pPr>
      <w:r w:rsidDel="00000000" w:rsidR="00000000" w:rsidRPr="00000000">
        <w:rPr>
          <w:rtl w:val="0"/>
        </w:rPr>
        <w:t xml:space="preserve">Good reflective writing should be:</w:t>
      </w:r>
    </w:p>
    <w:p w:rsidR="00000000" w:rsidDel="00000000" w:rsidP="00000000" w:rsidRDefault="00000000" w:rsidRPr="00000000" w14:paraId="00001AA9">
      <w:pPr>
        <w:numPr>
          <w:ilvl w:val="0"/>
          <w:numId w:val="345"/>
        </w:numPr>
        <w:ind w:left="720" w:hanging="360"/>
      </w:pPr>
      <w:r w:rsidDel="00000000" w:rsidR="00000000" w:rsidRPr="00000000">
        <w:rPr>
          <w:rFonts w:ascii="Arial Unicode MS" w:cs="Arial Unicode MS" w:eastAsia="Arial Unicode MS" w:hAnsi="Arial Unicode MS"/>
          <w:rtl w:val="0"/>
        </w:rPr>
        <w:t xml:space="preserve">Honest – Be real and ⓯ __________ about what you think and feel.</w:t>
        <w:br w:type="textWrapping"/>
      </w:r>
    </w:p>
    <w:p w:rsidR="00000000" w:rsidDel="00000000" w:rsidP="00000000" w:rsidRDefault="00000000" w:rsidRPr="00000000" w14:paraId="00001AAA">
      <w:pPr>
        <w:numPr>
          <w:ilvl w:val="0"/>
          <w:numId w:val="345"/>
        </w:numPr>
        <w:ind w:left="720" w:hanging="360"/>
      </w:pPr>
      <w:r w:rsidDel="00000000" w:rsidR="00000000" w:rsidRPr="00000000">
        <w:rPr>
          <w:rFonts w:ascii="Arial Unicode MS" w:cs="Arial Unicode MS" w:eastAsia="Arial Unicode MS" w:hAnsi="Arial Unicode MS"/>
          <w:rtl w:val="0"/>
        </w:rPr>
        <w:t xml:space="preserve">Descriptive – Use words to help the reader picture your ⓰ __________.</w:t>
        <w:br w:type="textWrapping"/>
      </w:r>
    </w:p>
    <w:p w:rsidR="00000000" w:rsidDel="00000000" w:rsidP="00000000" w:rsidRDefault="00000000" w:rsidRPr="00000000" w14:paraId="00001AAB">
      <w:pPr>
        <w:numPr>
          <w:ilvl w:val="0"/>
          <w:numId w:val="345"/>
        </w:numPr>
        <w:ind w:left="720" w:hanging="360"/>
      </w:pPr>
      <w:r w:rsidDel="00000000" w:rsidR="00000000" w:rsidRPr="00000000">
        <w:rPr>
          <w:rtl w:val="0"/>
        </w:rPr>
        <w:t xml:space="preserve">Curious – Ask yourself questions like “What did I learn?” or “What can I do differently?”</w:t>
        <w:br w:type="textWrapping"/>
      </w:r>
    </w:p>
    <w:p w:rsidR="00000000" w:rsidDel="00000000" w:rsidP="00000000" w:rsidRDefault="00000000" w:rsidRPr="00000000" w14:paraId="00001AAC">
      <w:pPr>
        <w:numPr>
          <w:ilvl w:val="0"/>
          <w:numId w:val="345"/>
        </w:numPr>
        <w:ind w:left="720" w:hanging="360"/>
      </w:pPr>
      <w:r w:rsidDel="00000000" w:rsidR="00000000" w:rsidRPr="00000000">
        <w:rPr>
          <w:rFonts w:ascii="Arial Unicode MS" w:cs="Arial Unicode MS" w:eastAsia="Arial Unicode MS" w:hAnsi="Arial Unicode MS"/>
          <w:rtl w:val="0"/>
        </w:rPr>
        <w:t xml:space="preserve">Clear – Take time to ⓱ __________ and organize your thoughts.</w:t>
        <w:br w:type="textWrapping"/>
      </w:r>
    </w:p>
    <w:p w:rsidR="00000000" w:rsidDel="00000000" w:rsidP="00000000" w:rsidRDefault="00000000" w:rsidRPr="00000000" w14:paraId="00001A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E">
      <w:pPr>
        <w:rPr/>
      </w:pPr>
      <w:r w:rsidDel="00000000" w:rsidR="00000000" w:rsidRPr="00000000">
        <w:rPr>
          <w:rtl w:val="0"/>
        </w:rPr>
        <w:t xml:space="preserve">🪞 Conclusion: A Lifelong Mirror</w:t>
      </w:r>
    </w:p>
    <w:p w:rsidR="00000000" w:rsidDel="00000000" w:rsidP="00000000" w:rsidRDefault="00000000" w:rsidRPr="00000000" w14:paraId="00001AAF">
      <w:pPr>
        <w:rPr/>
      </w:pPr>
      <w:r w:rsidDel="00000000" w:rsidR="00000000" w:rsidRPr="00000000">
        <w:rPr>
          <w:rFonts w:ascii="Arial Unicode MS" w:cs="Arial Unicode MS" w:eastAsia="Arial Unicode MS" w:hAnsi="Arial Unicode MS"/>
          <w:rtl w:val="0"/>
        </w:rPr>
        <w:t xml:space="preserve">Reflective writing is more than just a school task—it’s a tool for ⓲ __________ and understanding yourself. When you look in the “mirror” through writing, you build better ⓳ __________ skills and become more confident in your learning journey.</w:t>
      </w:r>
    </w:p>
    <w:p w:rsidR="00000000" w:rsidDel="00000000" w:rsidP="00000000" w:rsidRDefault="00000000" w:rsidRPr="00000000" w14:paraId="00001A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1">
      <w:pPr>
        <w:rPr/>
      </w:pPr>
      <w:r w:rsidDel="00000000" w:rsidR="00000000" w:rsidRPr="00000000">
        <w:rPr>
          <w:rtl w:val="0"/>
        </w:rPr>
        <w:t xml:space="preserve">📝 Word Bank</w:t>
      </w:r>
    </w:p>
    <w:p w:rsidR="00000000" w:rsidDel="00000000" w:rsidP="00000000" w:rsidRDefault="00000000" w:rsidRPr="00000000" w14:paraId="00001AB2">
      <w:pPr>
        <w:rPr/>
      </w:pPr>
      <w:r w:rsidDel="00000000" w:rsidR="00000000" w:rsidRPr="00000000">
        <w:rPr>
          <w:rtl w:val="0"/>
        </w:rPr>
        <w:t xml:space="preserve">challenge / thoughts / clear / revise / experience</w:t>
        <w:br w:type="textWrapping"/>
        <w:t xml:space="preserve"> descriptive / analyze / future / self-awareness / what</w:t>
        <w:br w:type="textWrapping"/>
        <w:t xml:space="preserve"> critical / insight / understand / why / honest</w:t>
        <w:br w:type="textWrapping"/>
        <w:t xml:space="preserve"> beyond / learned / goals / thinking / reflection</w:t>
      </w:r>
    </w:p>
    <w:p w:rsidR="00000000" w:rsidDel="00000000" w:rsidP="00000000" w:rsidRDefault="00000000" w:rsidRPr="00000000" w14:paraId="00001A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4">
      <w:pPr>
        <w:rPr/>
      </w:pPr>
      <w:r w:rsidDel="00000000" w:rsidR="00000000" w:rsidRPr="00000000">
        <w:rPr>
          <w:rFonts w:ascii="Arial Unicode MS" w:cs="Arial Unicode MS" w:eastAsia="Arial Unicode MS" w:hAnsi="Arial Unicode MS"/>
          <w:rtl w:val="0"/>
        </w:rPr>
        <w:t xml:space="preserve">✅ Answer Key</w:t>
      </w:r>
    </w:p>
    <w:p w:rsidR="00000000" w:rsidDel="00000000" w:rsidP="00000000" w:rsidRDefault="00000000" w:rsidRPr="00000000" w14:paraId="00001AB5">
      <w:pPr>
        <w:numPr>
          <w:ilvl w:val="0"/>
          <w:numId w:val="88"/>
        </w:numPr>
        <w:ind w:left="720" w:hanging="360"/>
      </w:pPr>
      <w:r w:rsidDel="00000000" w:rsidR="00000000" w:rsidRPr="00000000">
        <w:rPr>
          <w:rtl w:val="0"/>
        </w:rPr>
        <w:t xml:space="preserve">thoughts</w:t>
        <w:br w:type="textWrapping"/>
      </w:r>
    </w:p>
    <w:p w:rsidR="00000000" w:rsidDel="00000000" w:rsidP="00000000" w:rsidRDefault="00000000" w:rsidRPr="00000000" w14:paraId="00001AB6">
      <w:pPr>
        <w:numPr>
          <w:ilvl w:val="0"/>
          <w:numId w:val="88"/>
        </w:numPr>
        <w:ind w:left="720" w:hanging="360"/>
      </w:pPr>
      <w:r w:rsidDel="00000000" w:rsidR="00000000" w:rsidRPr="00000000">
        <w:rPr>
          <w:rtl w:val="0"/>
        </w:rPr>
        <w:t xml:space="preserve">beyond</w:t>
        <w:br w:type="textWrapping"/>
      </w:r>
    </w:p>
    <w:p w:rsidR="00000000" w:rsidDel="00000000" w:rsidP="00000000" w:rsidRDefault="00000000" w:rsidRPr="00000000" w14:paraId="00001AB7">
      <w:pPr>
        <w:numPr>
          <w:ilvl w:val="0"/>
          <w:numId w:val="88"/>
        </w:numPr>
        <w:ind w:left="720" w:hanging="360"/>
      </w:pPr>
      <w:r w:rsidDel="00000000" w:rsidR="00000000" w:rsidRPr="00000000">
        <w:rPr>
          <w:rtl w:val="0"/>
        </w:rPr>
        <w:t xml:space="preserve">understand</w:t>
        <w:br w:type="textWrapping"/>
      </w:r>
    </w:p>
    <w:p w:rsidR="00000000" w:rsidDel="00000000" w:rsidP="00000000" w:rsidRDefault="00000000" w:rsidRPr="00000000" w14:paraId="00001AB8">
      <w:pPr>
        <w:numPr>
          <w:ilvl w:val="0"/>
          <w:numId w:val="88"/>
        </w:numPr>
        <w:ind w:left="720" w:hanging="360"/>
      </w:pPr>
      <w:r w:rsidDel="00000000" w:rsidR="00000000" w:rsidRPr="00000000">
        <w:rPr>
          <w:rtl w:val="0"/>
        </w:rPr>
        <w:t xml:space="preserve">analyze</w:t>
        <w:br w:type="textWrapping"/>
      </w:r>
    </w:p>
    <w:p w:rsidR="00000000" w:rsidDel="00000000" w:rsidP="00000000" w:rsidRDefault="00000000" w:rsidRPr="00000000" w14:paraId="00001AB9">
      <w:pPr>
        <w:numPr>
          <w:ilvl w:val="0"/>
          <w:numId w:val="88"/>
        </w:numPr>
        <w:ind w:left="720" w:hanging="360"/>
      </w:pPr>
      <w:r w:rsidDel="00000000" w:rsidR="00000000" w:rsidRPr="00000000">
        <w:rPr>
          <w:rtl w:val="0"/>
        </w:rPr>
        <w:t xml:space="preserve">challenge</w:t>
        <w:br w:type="textWrapping"/>
      </w:r>
    </w:p>
    <w:p w:rsidR="00000000" w:rsidDel="00000000" w:rsidP="00000000" w:rsidRDefault="00000000" w:rsidRPr="00000000" w14:paraId="00001ABA">
      <w:pPr>
        <w:numPr>
          <w:ilvl w:val="0"/>
          <w:numId w:val="88"/>
        </w:numPr>
        <w:ind w:left="720" w:hanging="360"/>
      </w:pPr>
      <w:r w:rsidDel="00000000" w:rsidR="00000000" w:rsidRPr="00000000">
        <w:rPr>
          <w:rtl w:val="0"/>
        </w:rPr>
        <w:t xml:space="preserve">why</w:t>
        <w:br w:type="textWrapping"/>
      </w:r>
    </w:p>
    <w:p w:rsidR="00000000" w:rsidDel="00000000" w:rsidP="00000000" w:rsidRDefault="00000000" w:rsidRPr="00000000" w14:paraId="00001ABB">
      <w:pPr>
        <w:numPr>
          <w:ilvl w:val="0"/>
          <w:numId w:val="88"/>
        </w:numPr>
        <w:ind w:left="720" w:hanging="360"/>
      </w:pPr>
      <w:r w:rsidDel="00000000" w:rsidR="00000000" w:rsidRPr="00000000">
        <w:rPr>
          <w:rtl w:val="0"/>
        </w:rPr>
        <w:t xml:space="preserve">thinking</w:t>
        <w:br w:type="textWrapping"/>
      </w:r>
    </w:p>
    <w:p w:rsidR="00000000" w:rsidDel="00000000" w:rsidP="00000000" w:rsidRDefault="00000000" w:rsidRPr="00000000" w14:paraId="00001ABC">
      <w:pPr>
        <w:numPr>
          <w:ilvl w:val="0"/>
          <w:numId w:val="88"/>
        </w:numPr>
        <w:ind w:left="720" w:hanging="360"/>
      </w:pPr>
      <w:r w:rsidDel="00000000" w:rsidR="00000000" w:rsidRPr="00000000">
        <w:rPr>
          <w:rtl w:val="0"/>
        </w:rPr>
        <w:t xml:space="preserve">critical</w:t>
        <w:br w:type="textWrapping"/>
      </w:r>
    </w:p>
    <w:p w:rsidR="00000000" w:rsidDel="00000000" w:rsidP="00000000" w:rsidRDefault="00000000" w:rsidRPr="00000000" w14:paraId="00001ABD">
      <w:pPr>
        <w:numPr>
          <w:ilvl w:val="0"/>
          <w:numId w:val="88"/>
        </w:numPr>
        <w:ind w:left="720" w:hanging="360"/>
      </w:pPr>
      <w:r w:rsidDel="00000000" w:rsidR="00000000" w:rsidRPr="00000000">
        <w:rPr>
          <w:rtl w:val="0"/>
        </w:rPr>
        <w:t xml:space="preserve">self-awareness</w:t>
        <w:br w:type="textWrapping"/>
      </w:r>
    </w:p>
    <w:p w:rsidR="00000000" w:rsidDel="00000000" w:rsidP="00000000" w:rsidRDefault="00000000" w:rsidRPr="00000000" w14:paraId="00001ABE">
      <w:pPr>
        <w:numPr>
          <w:ilvl w:val="0"/>
          <w:numId w:val="88"/>
        </w:numPr>
        <w:ind w:left="720" w:hanging="360"/>
      </w:pPr>
      <w:r w:rsidDel="00000000" w:rsidR="00000000" w:rsidRPr="00000000">
        <w:rPr>
          <w:rtl w:val="0"/>
        </w:rPr>
        <w:t xml:space="preserve">goals</w:t>
        <w:br w:type="textWrapping"/>
      </w:r>
    </w:p>
    <w:p w:rsidR="00000000" w:rsidDel="00000000" w:rsidP="00000000" w:rsidRDefault="00000000" w:rsidRPr="00000000" w14:paraId="00001ABF">
      <w:pPr>
        <w:numPr>
          <w:ilvl w:val="0"/>
          <w:numId w:val="88"/>
        </w:numPr>
        <w:ind w:left="720" w:hanging="360"/>
      </w:pPr>
      <w:r w:rsidDel="00000000" w:rsidR="00000000" w:rsidRPr="00000000">
        <w:rPr>
          <w:rtl w:val="0"/>
        </w:rPr>
        <w:t xml:space="preserve">experience</w:t>
        <w:br w:type="textWrapping"/>
      </w:r>
    </w:p>
    <w:p w:rsidR="00000000" w:rsidDel="00000000" w:rsidP="00000000" w:rsidRDefault="00000000" w:rsidRPr="00000000" w14:paraId="00001AC0">
      <w:pPr>
        <w:numPr>
          <w:ilvl w:val="0"/>
          <w:numId w:val="88"/>
        </w:numPr>
        <w:ind w:left="720" w:hanging="360"/>
      </w:pPr>
      <w:r w:rsidDel="00000000" w:rsidR="00000000" w:rsidRPr="00000000">
        <w:rPr>
          <w:rtl w:val="0"/>
        </w:rPr>
        <w:t xml:space="preserve">descriptive</w:t>
        <w:br w:type="textWrapping"/>
      </w:r>
    </w:p>
    <w:p w:rsidR="00000000" w:rsidDel="00000000" w:rsidP="00000000" w:rsidRDefault="00000000" w:rsidRPr="00000000" w14:paraId="00001AC1">
      <w:pPr>
        <w:numPr>
          <w:ilvl w:val="0"/>
          <w:numId w:val="88"/>
        </w:numPr>
        <w:ind w:left="720" w:hanging="360"/>
      </w:pPr>
      <w:r w:rsidDel="00000000" w:rsidR="00000000" w:rsidRPr="00000000">
        <w:rPr>
          <w:rtl w:val="0"/>
        </w:rPr>
        <w:t xml:space="preserve">learned</w:t>
        <w:br w:type="textWrapping"/>
      </w:r>
    </w:p>
    <w:p w:rsidR="00000000" w:rsidDel="00000000" w:rsidP="00000000" w:rsidRDefault="00000000" w:rsidRPr="00000000" w14:paraId="00001AC2">
      <w:pPr>
        <w:numPr>
          <w:ilvl w:val="0"/>
          <w:numId w:val="88"/>
        </w:numPr>
        <w:ind w:left="720" w:hanging="360"/>
      </w:pPr>
      <w:r w:rsidDel="00000000" w:rsidR="00000000" w:rsidRPr="00000000">
        <w:rPr>
          <w:rtl w:val="0"/>
        </w:rPr>
        <w:t xml:space="preserve">insight</w:t>
        <w:br w:type="textWrapping"/>
      </w:r>
    </w:p>
    <w:p w:rsidR="00000000" w:rsidDel="00000000" w:rsidP="00000000" w:rsidRDefault="00000000" w:rsidRPr="00000000" w14:paraId="00001AC3">
      <w:pPr>
        <w:numPr>
          <w:ilvl w:val="0"/>
          <w:numId w:val="88"/>
        </w:numPr>
        <w:ind w:left="720" w:hanging="360"/>
      </w:pPr>
      <w:r w:rsidDel="00000000" w:rsidR="00000000" w:rsidRPr="00000000">
        <w:rPr>
          <w:rtl w:val="0"/>
        </w:rPr>
        <w:t xml:space="preserve">honest</w:t>
        <w:br w:type="textWrapping"/>
      </w:r>
    </w:p>
    <w:p w:rsidR="00000000" w:rsidDel="00000000" w:rsidP="00000000" w:rsidRDefault="00000000" w:rsidRPr="00000000" w14:paraId="00001AC4">
      <w:pPr>
        <w:numPr>
          <w:ilvl w:val="0"/>
          <w:numId w:val="88"/>
        </w:numPr>
        <w:ind w:left="720" w:hanging="360"/>
      </w:pPr>
      <w:r w:rsidDel="00000000" w:rsidR="00000000" w:rsidRPr="00000000">
        <w:rPr>
          <w:rtl w:val="0"/>
        </w:rPr>
        <w:t xml:space="preserve">reflection</w:t>
        <w:br w:type="textWrapping"/>
      </w:r>
    </w:p>
    <w:p w:rsidR="00000000" w:rsidDel="00000000" w:rsidP="00000000" w:rsidRDefault="00000000" w:rsidRPr="00000000" w14:paraId="00001AC5">
      <w:pPr>
        <w:numPr>
          <w:ilvl w:val="0"/>
          <w:numId w:val="88"/>
        </w:numPr>
        <w:ind w:left="720" w:hanging="360"/>
      </w:pPr>
      <w:r w:rsidDel="00000000" w:rsidR="00000000" w:rsidRPr="00000000">
        <w:rPr>
          <w:rtl w:val="0"/>
        </w:rPr>
        <w:t xml:space="preserve">revise</w:t>
        <w:br w:type="textWrapping"/>
      </w:r>
    </w:p>
    <w:p w:rsidR="00000000" w:rsidDel="00000000" w:rsidP="00000000" w:rsidRDefault="00000000" w:rsidRPr="00000000" w14:paraId="00001AC6">
      <w:pPr>
        <w:numPr>
          <w:ilvl w:val="0"/>
          <w:numId w:val="88"/>
        </w:numPr>
        <w:ind w:left="720" w:hanging="360"/>
      </w:pPr>
      <w:r w:rsidDel="00000000" w:rsidR="00000000" w:rsidRPr="00000000">
        <w:rPr>
          <w:rtl w:val="0"/>
        </w:rPr>
        <w:t xml:space="preserve">growth</w:t>
        <w:br w:type="textWrapping"/>
      </w:r>
    </w:p>
    <w:p w:rsidR="00000000" w:rsidDel="00000000" w:rsidP="00000000" w:rsidRDefault="00000000" w:rsidRPr="00000000" w14:paraId="00001AC7">
      <w:pPr>
        <w:numPr>
          <w:ilvl w:val="0"/>
          <w:numId w:val="88"/>
        </w:numPr>
        <w:ind w:left="720" w:hanging="360"/>
      </w:pPr>
      <w:r w:rsidDel="00000000" w:rsidR="00000000" w:rsidRPr="00000000">
        <w:rPr>
          <w:rtl w:val="0"/>
        </w:rPr>
        <w:t xml:space="preserve">writing</w:t>
      </w:r>
    </w:p>
    <w:p w:rsidR="00000000" w:rsidDel="00000000" w:rsidP="00000000" w:rsidRDefault="00000000" w:rsidRPr="00000000" w14:paraId="00001AC8">
      <w:pPr>
        <w:rPr/>
      </w:pPr>
      <w:r w:rsidDel="00000000" w:rsidR="00000000" w:rsidRPr="00000000">
        <w:rPr>
          <w:rtl w:val="0"/>
        </w:rPr>
      </w:r>
    </w:p>
    <w:p w:rsidR="00000000" w:rsidDel="00000000" w:rsidP="00000000" w:rsidRDefault="00000000" w:rsidRPr="00000000" w14:paraId="00001AC9">
      <w:pPr>
        <w:pStyle w:val="Heading4"/>
        <w:rPr/>
      </w:pPr>
      <w:bookmarkStart w:colFirst="0" w:colLast="0" w:name="_v8ky76qsuzed" w:id="363"/>
      <w:bookmarkEnd w:id="363"/>
      <w:r w:rsidDel="00000000" w:rsidR="00000000" w:rsidRPr="00000000">
        <w:rPr>
          <w:rtl w:val="0"/>
        </w:rPr>
        <w:t xml:space="preserve">Learning Map &amp; Portfolio Reflection: WORKSHEET</w:t>
      </w:r>
    </w:p>
    <w:p w:rsidR="00000000" w:rsidDel="00000000" w:rsidP="00000000" w:rsidRDefault="00000000" w:rsidRPr="00000000" w14:paraId="00001ACA">
      <w:pPr>
        <w:rPr/>
      </w:pPr>
      <w:r w:rsidDel="00000000" w:rsidR="00000000" w:rsidRPr="00000000">
        <w:rPr>
          <w:rtl w:val="0"/>
        </w:rPr>
        <w:t xml:space="preserve">Name: _________________________</w:t>
        <w:br w:type="textWrapping"/>
        <w:t xml:space="preserve"> Course: _________________________</w:t>
        <w:br w:type="textWrapping"/>
        <w:t xml:space="preserve"> Due Date: _______________________</w:t>
      </w:r>
    </w:p>
    <w:p w:rsidR="00000000" w:rsidDel="00000000" w:rsidP="00000000" w:rsidRDefault="00000000" w:rsidRPr="00000000" w14:paraId="00001A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C">
      <w:pPr>
        <w:rPr/>
      </w:pPr>
      <w:r w:rsidDel="00000000" w:rsidR="00000000" w:rsidRPr="00000000">
        <w:rPr>
          <w:rFonts w:ascii="Arial Unicode MS" w:cs="Arial Unicode MS" w:eastAsia="Arial Unicode MS" w:hAnsi="Arial Unicode MS"/>
          <w:rtl w:val="0"/>
        </w:rPr>
        <w:t xml:space="preserve">✅ STEP 1: Revisit Your Learning Map</w:t>
      </w:r>
    </w:p>
    <w:p w:rsidR="00000000" w:rsidDel="00000000" w:rsidP="00000000" w:rsidRDefault="00000000" w:rsidRPr="00000000" w14:paraId="00001ACD">
      <w:pPr>
        <w:rPr/>
      </w:pPr>
      <w:r w:rsidDel="00000000" w:rsidR="00000000" w:rsidRPr="00000000">
        <w:rPr>
          <w:rtl w:val="0"/>
        </w:rPr>
        <w:t xml:space="preserve">Take a look at your original Learning Map. Use complete sentences to respond to the questions below. Think of this as the first glance in the mirror—returning to the version of yourself at the start of the course.</w:t>
      </w:r>
    </w:p>
    <w:p w:rsidR="00000000" w:rsidDel="00000000" w:rsidP="00000000" w:rsidRDefault="00000000" w:rsidRPr="00000000" w14:paraId="00001ACE">
      <w:pPr>
        <w:numPr>
          <w:ilvl w:val="0"/>
          <w:numId w:val="197"/>
        </w:numPr>
        <w:ind w:left="720" w:hanging="360"/>
      </w:pPr>
      <w:r w:rsidDel="00000000" w:rsidR="00000000" w:rsidRPr="00000000">
        <w:rPr>
          <w:rtl w:val="0"/>
        </w:rPr>
        <w:t xml:space="preserve">What were your top 3 learning goals at the start of the course?</w:t>
        <w:br w:type="textWrapping"/>
        <w:t xml:space="preserve"> Goal 1: ___________________________________________________________</w:t>
        <w:br w:type="textWrapping"/>
        <w:t xml:space="preserve"> Goal 2: ___________________________________________________________</w:t>
        <w:br w:type="textWrapping"/>
        <w:t xml:space="preserve"> Goal 3: ___________________________________________________________</w:t>
        <w:br w:type="textWrapping"/>
      </w:r>
    </w:p>
    <w:p w:rsidR="00000000" w:rsidDel="00000000" w:rsidP="00000000" w:rsidRDefault="00000000" w:rsidRPr="00000000" w14:paraId="00001ACF">
      <w:pPr>
        <w:numPr>
          <w:ilvl w:val="0"/>
          <w:numId w:val="197"/>
        </w:numPr>
        <w:ind w:left="720" w:hanging="360"/>
      </w:pPr>
      <w:r w:rsidDel="00000000" w:rsidR="00000000" w:rsidRPr="00000000">
        <w:rPr>
          <w:rFonts w:ascii="Arial Unicode MS" w:cs="Arial Unicode MS" w:eastAsia="Arial Unicode MS" w:hAnsi="Arial Unicode MS"/>
          <w:rtl w:val="0"/>
        </w:rPr>
        <w:t xml:space="preserve">What symbols or metaphors did you include in your original map? What did they represent?</w:t>
        <w:br w:type="textWrapping"/>
        <w:t xml:space="preserve"> Symbol/Metaphor: ____________________ → Meaning: ____________________________</w:t>
        <w:br w:type="textWrapping"/>
        <w:t xml:space="preserve"> Symbol/Metaphor: ____________________ → Meaning: ____________________________</w:t>
        <w:br w:type="textWrapping"/>
        <w:t xml:space="preserve"> Symbol/Metaphor: ____________________ → Meaning: ____________________________</w:t>
        <w:br w:type="textWrapping"/>
      </w:r>
    </w:p>
    <w:p w:rsidR="00000000" w:rsidDel="00000000" w:rsidP="00000000" w:rsidRDefault="00000000" w:rsidRPr="00000000" w14:paraId="00001AD0">
      <w:pPr>
        <w:numPr>
          <w:ilvl w:val="0"/>
          <w:numId w:val="197"/>
        </w:numPr>
        <w:ind w:left="720" w:hanging="360"/>
      </w:pPr>
      <w:r w:rsidDel="00000000" w:rsidR="00000000" w:rsidRPr="00000000">
        <w:rPr>
          <w:rtl w:val="0"/>
        </w:rPr>
        <w:t xml:space="preserve">How well did you follow your original map? What changed about your goals, strategies, or direction as the course progressed?</w:t>
        <w:br w:type="textWrapping"/>
        <w:t xml:space="preserve"> Reflect like you're tracing the lines of your original path in the mirror—what stayed the same, and what shifted?</w:t>
        <w:br w:type="textWrapping"/>
      </w:r>
    </w:p>
    <w:p w:rsidR="00000000" w:rsidDel="00000000" w:rsidP="00000000" w:rsidRDefault="00000000" w:rsidRPr="00000000" w14:paraId="00001A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2">
      <w:pPr>
        <w:rPr/>
      </w:pPr>
      <w:r w:rsidDel="00000000" w:rsidR="00000000" w:rsidRPr="00000000">
        <w:rPr>
          <w:rtl w:val="0"/>
        </w:rPr>
        <w:t xml:space="preserve">📁 STEP 2: Plan Your Portfolio</w:t>
      </w:r>
    </w:p>
    <w:p w:rsidR="00000000" w:rsidDel="00000000" w:rsidP="00000000" w:rsidRDefault="00000000" w:rsidRPr="00000000" w14:paraId="00001AD3">
      <w:pPr>
        <w:rPr/>
      </w:pPr>
      <w:r w:rsidDel="00000000" w:rsidR="00000000" w:rsidRPr="00000000">
        <w:rPr>
          <w:rtl w:val="0"/>
        </w:rPr>
        <w:t xml:space="preserve">Choose 4–6 pieces of work from this course that reflect your learning journey. These can include essays, projects, notes, artwork, or digital work. Imagine these as snapshots in your reflective mirror—each one revealing a moment of growth.</w:t>
      </w:r>
    </w:p>
    <w:tbl>
      <w:tblPr>
        <w:tblStyle w:val="Table2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04.5052631578947"/>
        <w:gridCol w:w="2857.2631578947367"/>
        <w:gridCol w:w="1852.294736842105"/>
        <w:gridCol w:w="2945.936842105263"/>
        <w:tblGridChange w:id="0">
          <w:tblGrid>
            <w:gridCol w:w="1704.5052631578947"/>
            <w:gridCol w:w="2857.2631578947367"/>
            <w:gridCol w:w="1852.294736842105"/>
            <w:gridCol w:w="2945.936842105263"/>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4">
            <w:pPr>
              <w:spacing w:line="240" w:lineRule="auto"/>
              <w:rPr/>
            </w:pPr>
            <w:r w:rsidDel="00000000" w:rsidR="00000000" w:rsidRPr="00000000">
              <w:rPr>
                <w:rtl w:val="0"/>
              </w:rPr>
              <w:t xml:space="preserve">Portfolio Piece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5">
            <w:pPr>
              <w:spacing w:line="240" w:lineRule="auto"/>
              <w:rPr/>
            </w:pPr>
            <w:r w:rsidDel="00000000" w:rsidR="00000000" w:rsidRPr="00000000">
              <w:rPr>
                <w:rtl w:val="0"/>
              </w:rPr>
              <w:t xml:space="preserve">Brief Description of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6">
            <w:pPr>
              <w:spacing w:line="240" w:lineRule="auto"/>
              <w:rPr/>
            </w:pPr>
            <w:r w:rsidDel="00000000" w:rsidR="00000000" w:rsidRPr="00000000">
              <w:rPr>
                <w:rtl w:val="0"/>
              </w:rPr>
              <w:t xml:space="preserve">What I Learned</w:t>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D7">
            <w:pPr>
              <w:spacing w:line="240" w:lineRule="auto"/>
              <w:rPr/>
            </w:pPr>
            <w:r w:rsidDel="00000000" w:rsidR="00000000" w:rsidRPr="00000000">
              <w:rPr>
                <w:rtl w:val="0"/>
              </w:rPr>
              <w:t xml:space="preserve">Connected Goal or Symbol</w:t>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8">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9">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A">
            <w:pPr>
              <w:spacing w:line="240" w:lineRule="auto"/>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DB">
            <w:pPr>
              <w:spacing w:line="240" w:lineRule="auto"/>
              <w:rPr/>
            </w:pPr>
            <w:r w:rsidDel="00000000" w:rsidR="00000000" w:rsidRPr="00000000">
              <w:rPr>
                <w:rtl w:val="0"/>
              </w:rPr>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C">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D">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DE">
            <w:pPr>
              <w:spacing w:line="240" w:lineRule="auto"/>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DF">
            <w:pPr>
              <w:spacing w:line="240" w:lineRule="auto"/>
              <w:rPr/>
            </w:pPr>
            <w:r w:rsidDel="00000000" w:rsidR="00000000" w:rsidRPr="00000000">
              <w:rPr>
                <w:rtl w:val="0"/>
              </w:rPr>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0">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1">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2">
            <w:pPr>
              <w:spacing w:line="240" w:lineRule="auto"/>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E3">
            <w:pPr>
              <w:spacing w:line="240" w:lineRule="auto"/>
              <w:rPr/>
            </w:pPr>
            <w:r w:rsidDel="00000000" w:rsidR="00000000" w:rsidRPr="00000000">
              <w:rPr>
                <w:rtl w:val="0"/>
              </w:rPr>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4">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5">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6">
            <w:pPr>
              <w:spacing w:line="240" w:lineRule="auto"/>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E7">
            <w:pPr>
              <w:spacing w:line="240" w:lineRule="auto"/>
              <w:rPr/>
            </w:pPr>
            <w:r w:rsidDel="00000000" w:rsidR="00000000" w:rsidRPr="00000000">
              <w:rPr>
                <w:rtl w:val="0"/>
              </w:rPr>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8">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9">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A">
            <w:pPr>
              <w:spacing w:line="240" w:lineRule="auto"/>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EB">
            <w:pPr>
              <w:spacing w:line="240" w:lineRule="auto"/>
              <w:rPr/>
            </w:pPr>
            <w:r w:rsidDel="00000000" w:rsidR="00000000" w:rsidRPr="00000000">
              <w:rPr>
                <w:rtl w:val="0"/>
              </w:rPr>
            </w:r>
          </w:p>
        </w:tc>
      </w:tr>
      <w:tr>
        <w:trPr>
          <w:cantSplit w:val="0"/>
          <w:trHeight w:val="2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C">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D">
            <w:pPr>
              <w:spacing w:line="240" w:lineRule="auto"/>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1AEE">
            <w:pPr>
              <w:spacing w:line="240" w:lineRule="auto"/>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AEF">
            <w:pPr>
              <w:spacing w:line="240" w:lineRule="auto"/>
              <w:rPr/>
            </w:pPr>
            <w:r w:rsidDel="00000000" w:rsidR="00000000" w:rsidRPr="00000000">
              <w:rPr>
                <w:rtl w:val="0"/>
              </w:rPr>
            </w:r>
          </w:p>
        </w:tc>
      </w:tr>
    </w:tbl>
    <w:p w:rsidR="00000000" w:rsidDel="00000000" w:rsidP="00000000" w:rsidRDefault="00000000" w:rsidRPr="00000000" w14:paraId="00001A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1">
      <w:pPr>
        <w:rPr/>
      </w:pPr>
      <w:r w:rsidDel="00000000" w:rsidR="00000000" w:rsidRPr="00000000">
        <w:rPr>
          <w:rtl w:val="0"/>
        </w:rPr>
        <w:t xml:space="preserve">✍️ STEP 3: Final Reflection Planner</w:t>
      </w:r>
    </w:p>
    <w:p w:rsidR="00000000" w:rsidDel="00000000" w:rsidP="00000000" w:rsidRDefault="00000000" w:rsidRPr="00000000" w14:paraId="00001AF2">
      <w:pPr>
        <w:rPr/>
      </w:pPr>
      <w:r w:rsidDel="00000000" w:rsidR="00000000" w:rsidRPr="00000000">
        <w:rPr>
          <w:rtl w:val="0"/>
        </w:rPr>
        <w:t xml:space="preserve">Use these sentence starters to help frame your reflection clearly, like organizing a mirror’s surface to better see what’s there.</w:t>
      </w:r>
    </w:p>
    <w:p w:rsidR="00000000" w:rsidDel="00000000" w:rsidP="00000000" w:rsidRDefault="00000000" w:rsidRPr="00000000" w14:paraId="00001AF3">
      <w:pPr>
        <w:numPr>
          <w:ilvl w:val="0"/>
          <w:numId w:val="398"/>
        </w:numPr>
        <w:ind w:left="720" w:hanging="360"/>
      </w:pPr>
      <w:r w:rsidDel="00000000" w:rsidR="00000000" w:rsidRPr="00000000">
        <w:rPr>
          <w:rtl w:val="0"/>
        </w:rPr>
        <w:t xml:space="preserve">One of the biggest things I learned this semester was...</w:t>
        <w:br w:type="textWrapping"/>
      </w:r>
    </w:p>
    <w:p w:rsidR="00000000" w:rsidDel="00000000" w:rsidP="00000000" w:rsidRDefault="00000000" w:rsidRPr="00000000" w14:paraId="00001AF4">
      <w:pPr>
        <w:numPr>
          <w:ilvl w:val="0"/>
          <w:numId w:val="398"/>
        </w:numPr>
        <w:ind w:left="720" w:hanging="360"/>
      </w:pPr>
      <w:r w:rsidDel="00000000" w:rsidR="00000000" w:rsidRPr="00000000">
        <w:rPr>
          <w:rtl w:val="0"/>
        </w:rPr>
        <w:t xml:space="preserve">My original goals helped guide me when...</w:t>
        <w:br w:type="textWrapping"/>
      </w:r>
    </w:p>
    <w:p w:rsidR="00000000" w:rsidDel="00000000" w:rsidP="00000000" w:rsidRDefault="00000000" w:rsidRPr="00000000" w14:paraId="00001AF5">
      <w:pPr>
        <w:numPr>
          <w:ilvl w:val="0"/>
          <w:numId w:val="398"/>
        </w:numPr>
        <w:ind w:left="720" w:hanging="360"/>
      </w:pPr>
      <w:r w:rsidDel="00000000" w:rsidR="00000000" w:rsidRPr="00000000">
        <w:rPr>
          <w:rtl w:val="0"/>
        </w:rPr>
        <w:t xml:space="preserve">A challenge I faced was... I overcame it by...</w:t>
        <w:br w:type="textWrapping"/>
      </w:r>
    </w:p>
    <w:p w:rsidR="00000000" w:rsidDel="00000000" w:rsidP="00000000" w:rsidRDefault="00000000" w:rsidRPr="00000000" w14:paraId="00001AF6">
      <w:pPr>
        <w:numPr>
          <w:ilvl w:val="0"/>
          <w:numId w:val="398"/>
        </w:numPr>
        <w:ind w:left="720" w:hanging="360"/>
      </w:pPr>
      <w:r w:rsidDel="00000000" w:rsidR="00000000" w:rsidRPr="00000000">
        <w:rPr>
          <w:rtl w:val="0"/>
        </w:rPr>
        <w:t xml:space="preserve">My proudest moment was when... because...</w:t>
        <w:br w:type="textWrapping"/>
      </w:r>
    </w:p>
    <w:p w:rsidR="00000000" w:rsidDel="00000000" w:rsidP="00000000" w:rsidRDefault="00000000" w:rsidRPr="00000000" w14:paraId="00001AF7">
      <w:pPr>
        <w:numPr>
          <w:ilvl w:val="0"/>
          <w:numId w:val="398"/>
        </w:numPr>
        <w:ind w:left="720" w:hanging="360"/>
      </w:pPr>
      <w:r w:rsidDel="00000000" w:rsidR="00000000" w:rsidRPr="00000000">
        <w:rPr>
          <w:rtl w:val="0"/>
        </w:rPr>
        <w:t xml:space="preserve">If I could redesign my Learning Map today, I would add/change...</w:t>
        <w:br w:type="textWrapping"/>
      </w:r>
    </w:p>
    <w:p w:rsidR="00000000" w:rsidDel="00000000" w:rsidP="00000000" w:rsidRDefault="00000000" w:rsidRPr="00000000" w14:paraId="00001A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9">
      <w:pPr>
        <w:rPr/>
      </w:pPr>
      <w:r w:rsidDel="00000000" w:rsidR="00000000" w:rsidRPr="00000000">
        <w:rPr>
          <w:rtl w:val="0"/>
        </w:rPr>
        <w:t xml:space="preserve">🔎 Deep Reflection: Thinking Bigger</w:t>
      </w:r>
    </w:p>
    <w:p w:rsidR="00000000" w:rsidDel="00000000" w:rsidP="00000000" w:rsidRDefault="00000000" w:rsidRPr="00000000" w14:paraId="00001AFA">
      <w:pPr>
        <w:rPr/>
      </w:pPr>
      <w:r w:rsidDel="00000000" w:rsidR="00000000" w:rsidRPr="00000000">
        <w:rPr>
          <w:rtl w:val="0"/>
        </w:rPr>
        <w:t xml:space="preserve">These questions are designed to help you look deeper into the mirror and see how what you’ve learned can reflect into the future.</w:t>
      </w:r>
    </w:p>
    <w:p w:rsidR="00000000" w:rsidDel="00000000" w:rsidP="00000000" w:rsidRDefault="00000000" w:rsidRPr="00000000" w14:paraId="00001AFB">
      <w:pPr>
        <w:numPr>
          <w:ilvl w:val="0"/>
          <w:numId w:val="155"/>
        </w:numPr>
        <w:ind w:left="720" w:hanging="360"/>
      </w:pPr>
      <w:r w:rsidDel="00000000" w:rsidR="00000000" w:rsidRPr="00000000">
        <w:rPr>
          <w:rtl w:val="0"/>
        </w:rPr>
        <w:t xml:space="preserve">How did the challenges you faced shape your understanding of collaboration, problem-solving, or resilience?</w:t>
        <w:br w:type="textWrapping"/>
        <w:t xml:space="preserve"> Can you think of a time outside of school when these same skills might be needed?</w:t>
        <w:br w:type="textWrapping"/>
      </w:r>
    </w:p>
    <w:p w:rsidR="00000000" w:rsidDel="00000000" w:rsidP="00000000" w:rsidRDefault="00000000" w:rsidRPr="00000000" w14:paraId="00001AFC">
      <w:pPr>
        <w:numPr>
          <w:ilvl w:val="0"/>
          <w:numId w:val="155"/>
        </w:numPr>
        <w:ind w:left="720" w:hanging="360"/>
      </w:pPr>
      <w:r w:rsidDel="00000000" w:rsidR="00000000" w:rsidRPr="00000000">
        <w:rPr>
          <w:rtl w:val="0"/>
        </w:rPr>
        <w:t xml:space="preserve">What feedback did you receive on your work during the course? How did that feedback help you grow?</w:t>
        <w:br w:type="textWrapping"/>
        <w:t xml:space="preserve"> Why is constructive criticism important in school and in life?</w:t>
        <w:br w:type="textWrapping"/>
      </w:r>
    </w:p>
    <w:p w:rsidR="00000000" w:rsidDel="00000000" w:rsidP="00000000" w:rsidRDefault="00000000" w:rsidRPr="00000000" w14:paraId="00001AFD">
      <w:pPr>
        <w:numPr>
          <w:ilvl w:val="0"/>
          <w:numId w:val="155"/>
        </w:numPr>
        <w:ind w:left="720" w:hanging="360"/>
      </w:pPr>
      <w:r w:rsidDel="00000000" w:rsidR="00000000" w:rsidRPr="00000000">
        <w:rPr>
          <w:rtl w:val="0"/>
        </w:rPr>
        <w:t xml:space="preserve">Which skills or habits that you developed in this course do you believe are most useful for your future?</w:t>
        <w:br w:type="textWrapping"/>
        <w:t xml:space="preserve"> How might they help you in college, a job, or life in general?</w:t>
        <w:br w:type="textWrapping"/>
      </w:r>
    </w:p>
    <w:p w:rsidR="00000000" w:rsidDel="00000000" w:rsidP="00000000" w:rsidRDefault="00000000" w:rsidRPr="00000000" w14:paraId="00001A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F">
      <w:pPr>
        <w:rPr/>
      </w:pPr>
      <w:r w:rsidDel="00000000" w:rsidR="00000000" w:rsidRPr="00000000">
        <w:rPr>
          <w:rtl w:val="0"/>
        </w:rPr>
        <w:t xml:space="preserve">🪞How to Structure Your Reflective Narrative (1–2 Pages)</w:t>
      </w:r>
    </w:p>
    <w:p w:rsidR="00000000" w:rsidDel="00000000" w:rsidP="00000000" w:rsidRDefault="00000000" w:rsidRPr="00000000" w14:paraId="00001B00">
      <w:pPr>
        <w:rPr/>
      </w:pPr>
      <w:r w:rsidDel="00000000" w:rsidR="00000000" w:rsidRPr="00000000">
        <w:rPr>
          <w:rtl w:val="0"/>
        </w:rPr>
        <w:t xml:space="preserve">Think of this written reflection as a mirror you’re shaping with words. Here's a guide to help you polish it clearly:</w:t>
      </w:r>
    </w:p>
    <w:p w:rsidR="00000000" w:rsidDel="00000000" w:rsidP="00000000" w:rsidRDefault="00000000" w:rsidRPr="00000000" w14:paraId="00001B01">
      <w:pPr>
        <w:rPr/>
      </w:pPr>
      <w:r w:rsidDel="00000000" w:rsidR="00000000" w:rsidRPr="00000000">
        <w:rPr>
          <w:rtl w:val="0"/>
        </w:rPr>
        <w:t xml:space="preserve">Introduction</w:t>
        <w:br w:type="textWrapping"/>
        <w:t xml:space="preserve"> Introduce the experience of this course and why it’s meaningful. What are you reflecting on?</w:t>
      </w:r>
    </w:p>
    <w:p w:rsidR="00000000" w:rsidDel="00000000" w:rsidP="00000000" w:rsidRDefault="00000000" w:rsidRPr="00000000" w14:paraId="00001B02">
      <w:pPr>
        <w:rPr/>
      </w:pPr>
      <w:r w:rsidDel="00000000" w:rsidR="00000000" w:rsidRPr="00000000">
        <w:rPr>
          <w:rtl w:val="0"/>
        </w:rPr>
        <w:t xml:space="preserve">Description</w:t>
        <w:br w:type="textWrapping"/>
        <w:t xml:space="preserve"> Describe key moments or projects in vivid detail. What stands out clearly in your “reflection”?</w:t>
      </w:r>
    </w:p>
    <w:p w:rsidR="00000000" w:rsidDel="00000000" w:rsidP="00000000" w:rsidRDefault="00000000" w:rsidRPr="00000000" w14:paraId="00001B03">
      <w:pPr>
        <w:rPr/>
      </w:pPr>
      <w:r w:rsidDel="00000000" w:rsidR="00000000" w:rsidRPr="00000000">
        <w:rPr>
          <w:rtl w:val="0"/>
        </w:rPr>
        <w:t xml:space="preserve">Analysis</w:t>
        <w:br w:type="textWrapping"/>
        <w:t xml:space="preserve"> Look deeper into your mirror. What did you think or feel? What did you learn? How did you change?</w:t>
      </w:r>
    </w:p>
    <w:p w:rsidR="00000000" w:rsidDel="00000000" w:rsidP="00000000" w:rsidRDefault="00000000" w:rsidRPr="00000000" w14:paraId="00001B04">
      <w:pPr>
        <w:rPr/>
      </w:pPr>
      <w:r w:rsidDel="00000000" w:rsidR="00000000" w:rsidRPr="00000000">
        <w:rPr>
          <w:rtl w:val="0"/>
        </w:rPr>
        <w:t xml:space="preserve">Conclusion</w:t>
        <w:br w:type="textWrapping"/>
        <w:t xml:space="preserve"> Sum up the insights you gained. Then turn the mirror forward—how will this experience guide your future?</w:t>
      </w:r>
    </w:p>
    <w:p w:rsidR="00000000" w:rsidDel="00000000" w:rsidP="00000000" w:rsidRDefault="00000000" w:rsidRPr="00000000" w14:paraId="00001B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6">
      <w:pPr>
        <w:rPr/>
      </w:pPr>
      <w:r w:rsidDel="00000000" w:rsidR="00000000" w:rsidRPr="00000000">
        <w:rPr>
          <w:rtl w:val="0"/>
        </w:rPr>
        <w:t xml:space="preserve">🪞Tips for Effective Reflective Writing</w:t>
      </w:r>
    </w:p>
    <w:p w:rsidR="00000000" w:rsidDel="00000000" w:rsidP="00000000" w:rsidRDefault="00000000" w:rsidRPr="00000000" w14:paraId="00001B07">
      <w:pPr>
        <w:rPr/>
      </w:pPr>
      <w:r w:rsidDel="00000000" w:rsidR="00000000" w:rsidRPr="00000000">
        <w:rPr>
          <w:rtl w:val="0"/>
        </w:rPr>
        <w:t xml:space="preserve">To polish your reflection—and your writing—keep these in mind:</w:t>
      </w:r>
    </w:p>
    <w:p w:rsidR="00000000" w:rsidDel="00000000" w:rsidP="00000000" w:rsidRDefault="00000000" w:rsidRPr="00000000" w14:paraId="00001B08">
      <w:pPr>
        <w:numPr>
          <w:ilvl w:val="0"/>
          <w:numId w:val="433"/>
        </w:numPr>
        <w:ind w:left="720" w:hanging="360"/>
      </w:pPr>
      <w:r w:rsidDel="00000000" w:rsidR="00000000" w:rsidRPr="00000000">
        <w:rPr>
          <w:rtl w:val="0"/>
        </w:rPr>
        <w:t xml:space="preserve">Be Honest: A mirror doesn’t lie. Be real about your struggles, growth, and insights.</w:t>
        <w:br w:type="textWrapping"/>
      </w:r>
    </w:p>
    <w:p w:rsidR="00000000" w:rsidDel="00000000" w:rsidP="00000000" w:rsidRDefault="00000000" w:rsidRPr="00000000" w14:paraId="00001B09">
      <w:pPr>
        <w:numPr>
          <w:ilvl w:val="0"/>
          <w:numId w:val="433"/>
        </w:numPr>
        <w:ind w:left="720" w:hanging="360"/>
      </w:pPr>
      <w:r w:rsidDel="00000000" w:rsidR="00000000" w:rsidRPr="00000000">
        <w:rPr>
          <w:rtl w:val="0"/>
        </w:rPr>
        <w:t xml:space="preserve">Use Descriptive Language: Help readers “see” what you saw by painting your experience clearly.</w:t>
        <w:br w:type="textWrapping"/>
      </w:r>
    </w:p>
    <w:p w:rsidR="00000000" w:rsidDel="00000000" w:rsidP="00000000" w:rsidRDefault="00000000" w:rsidRPr="00000000" w14:paraId="00001B0A">
      <w:pPr>
        <w:numPr>
          <w:ilvl w:val="0"/>
          <w:numId w:val="433"/>
        </w:numPr>
        <w:ind w:left="720" w:hanging="360"/>
      </w:pPr>
      <w:r w:rsidDel="00000000" w:rsidR="00000000" w:rsidRPr="00000000">
        <w:rPr>
          <w:rtl w:val="0"/>
        </w:rPr>
        <w:t xml:space="preserve">Ask Questions: What surprised you? What changed? What still feels unclear?</w:t>
        <w:br w:type="textWrapping"/>
      </w:r>
    </w:p>
    <w:p w:rsidR="00000000" w:rsidDel="00000000" w:rsidP="00000000" w:rsidRDefault="00000000" w:rsidRPr="00000000" w14:paraId="00001B0B">
      <w:pPr>
        <w:numPr>
          <w:ilvl w:val="0"/>
          <w:numId w:val="433"/>
        </w:numPr>
        <w:ind w:left="720" w:hanging="360"/>
      </w:pPr>
      <w:r w:rsidDel="00000000" w:rsidR="00000000" w:rsidRPr="00000000">
        <w:rPr>
          <w:rtl w:val="0"/>
        </w:rPr>
        <w:t xml:space="preserve">Revise and Edit: Reflection takes time. Review your writing to ensure clarity and depth.</w:t>
        <w:br w:type="textWrapping"/>
      </w:r>
    </w:p>
    <w:p w:rsidR="00000000" w:rsidDel="00000000" w:rsidP="00000000" w:rsidRDefault="00000000" w:rsidRPr="00000000" w14:paraId="00001B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D">
      <w:pPr>
        <w:rPr/>
      </w:pPr>
      <w:r w:rsidDel="00000000" w:rsidR="00000000" w:rsidRPr="00000000">
        <w:rPr>
          <w:rtl w:val="0"/>
        </w:rPr>
        <w:t xml:space="preserve">📌 FINAL CHECKLIST</w:t>
      </w:r>
    </w:p>
    <w:p w:rsidR="00000000" w:rsidDel="00000000" w:rsidP="00000000" w:rsidRDefault="00000000" w:rsidRPr="00000000" w14:paraId="00001B0E">
      <w:pPr>
        <w:rPr/>
      </w:pPr>
      <w:r w:rsidDel="00000000" w:rsidR="00000000" w:rsidRPr="00000000">
        <w:rPr>
          <w:rFonts w:ascii="Arial Unicode MS" w:cs="Arial Unicode MS" w:eastAsia="Arial Unicode MS" w:hAnsi="Arial Unicode MS"/>
          <w:rtl w:val="0"/>
        </w:rPr>
        <w:t xml:space="preserve">Before submitting, make sure you’ve completed everything below.</w:t>
        <w:br w:type="textWrapping"/>
        <w:t xml:space="preserve"> ✅ My original Learning Map is included</w:t>
        <w:br w:type="textWrapping"/>
        <w:t xml:space="preserve"> ✅ I selected 4–6 portfolio pieces that show my growth</w:t>
        <w:br w:type="textWrapping"/>
        <w:t xml:space="preserve"> ✅ Each portfolio piece includes a Reflection Card</w:t>
        <w:br w:type="textWrapping"/>
        <w:t xml:space="preserve"> ✅ I completed my Final Reflective Narrative (1–2 pages)</w:t>
        <w:br w:type="textWrapping"/>
        <w:t xml:space="preserve"> ✅ I checked for grammar, clarity, and organization</w:t>
        <w:br w:type="textWrapping"/>
        <w:t xml:space="preserve"> ✅ All parts are labeled and presented clearly</w:t>
      </w:r>
    </w:p>
    <w:p w:rsidR="00000000" w:rsidDel="00000000" w:rsidP="00000000" w:rsidRDefault="00000000" w:rsidRPr="00000000" w14:paraId="00001B0F">
      <w:pPr>
        <w:rPr/>
      </w:pPr>
      <w:r w:rsidDel="00000000" w:rsidR="00000000" w:rsidRPr="00000000">
        <w:rPr>
          <w:rtl w:val="0"/>
        </w:rPr>
      </w:r>
    </w:p>
    <w:p w:rsidR="00000000" w:rsidDel="00000000" w:rsidP="00000000" w:rsidRDefault="00000000" w:rsidRPr="00000000" w14:paraId="00001B10">
      <w:pPr>
        <w:pStyle w:val="Heading4"/>
        <w:spacing w:line="240" w:lineRule="auto"/>
        <w:rPr/>
      </w:pPr>
      <w:bookmarkStart w:colFirst="0" w:colLast="0" w:name="_3vxlehi1ahjm" w:id="364"/>
      <w:bookmarkEnd w:id="364"/>
      <w:r w:rsidDel="00000000" w:rsidR="00000000" w:rsidRPr="00000000">
        <w:rPr>
          <w:rtl w:val="0"/>
        </w:rPr>
        <w:t xml:space="preserve">Exploring Your Learning Journey: Reflection Questions</w:t>
      </w:r>
    </w:p>
    <w:p w:rsidR="00000000" w:rsidDel="00000000" w:rsidP="00000000" w:rsidRDefault="00000000" w:rsidRPr="00000000" w14:paraId="00001B11">
      <w:pPr>
        <w:spacing w:line="240" w:lineRule="auto"/>
        <w:rPr/>
      </w:pPr>
      <w:r w:rsidDel="00000000" w:rsidR="00000000" w:rsidRPr="00000000">
        <w:rPr>
          <w:rtl w:val="0"/>
        </w:rPr>
        <w:t xml:space="preserve">Visual Design &amp; Creativity</w:t>
      </w:r>
    </w:p>
    <w:p w:rsidR="00000000" w:rsidDel="00000000" w:rsidP="00000000" w:rsidRDefault="00000000" w:rsidRPr="00000000" w14:paraId="00001B12">
      <w:pPr>
        <w:numPr>
          <w:ilvl w:val="0"/>
          <w:numId w:val="344"/>
        </w:numPr>
        <w:spacing w:line="240" w:lineRule="auto"/>
        <w:ind w:left="720" w:hanging="360"/>
      </w:pPr>
      <w:r w:rsidDel="00000000" w:rsidR="00000000" w:rsidRPr="00000000">
        <w:rPr>
          <w:rtl w:val="0"/>
        </w:rPr>
        <w:t xml:space="preserve">What inspired the visual layout of your learning map? How does the design reflect your personality or learning style?</w:t>
      </w:r>
    </w:p>
    <w:p w:rsidR="00000000" w:rsidDel="00000000" w:rsidP="00000000" w:rsidRDefault="00000000" w:rsidRPr="00000000" w14:paraId="00001B13">
      <w:pPr>
        <w:numPr>
          <w:ilvl w:val="0"/>
          <w:numId w:val="344"/>
        </w:numPr>
        <w:spacing w:line="240" w:lineRule="auto"/>
        <w:ind w:left="720" w:hanging="360"/>
      </w:pPr>
      <w:r w:rsidDel="00000000" w:rsidR="00000000" w:rsidRPr="00000000">
        <w:rPr>
          <w:rtl w:val="0"/>
        </w:rPr>
        <w:t xml:space="preserve">Which symbol or metaphor on your map feels most meaningful to you, and why? Would you use them again? Why or why not?</w:t>
      </w:r>
    </w:p>
    <w:p w:rsidR="00000000" w:rsidDel="00000000" w:rsidP="00000000" w:rsidRDefault="00000000" w:rsidRPr="00000000" w14:paraId="00001B14">
      <w:pPr>
        <w:numPr>
          <w:ilvl w:val="0"/>
          <w:numId w:val="344"/>
        </w:numPr>
        <w:spacing w:line="240" w:lineRule="auto"/>
        <w:ind w:left="720" w:hanging="360"/>
      </w:pPr>
      <w:r w:rsidDel="00000000" w:rsidR="00000000" w:rsidRPr="00000000">
        <w:rPr>
          <w:rtl w:val="0"/>
        </w:rPr>
        <w:t xml:space="preserve">How did you use color, space, or shape to show priority or importance in your learning journey?</w:t>
      </w:r>
    </w:p>
    <w:p w:rsidR="00000000" w:rsidDel="00000000" w:rsidP="00000000" w:rsidRDefault="00000000" w:rsidRPr="00000000" w14:paraId="00001B15">
      <w:pPr>
        <w:spacing w:line="240" w:lineRule="auto"/>
        <w:rPr/>
      </w:pPr>
      <w:r w:rsidDel="00000000" w:rsidR="00000000" w:rsidRPr="00000000">
        <w:rPr>
          <w:rtl w:val="0"/>
        </w:rPr>
        <w:t xml:space="preserve">Goals &amp; Planning</w:t>
        <w:br w:type="textWrapping"/>
        <w:t xml:space="preserve"> 4. Which of your learning goals was the most challenging, and the most motivating?</w:t>
        <w:br w:type="textWrapping"/>
        <w:t xml:space="preserve"> 6. Did planning a schedule or setting milestones make you feel more confident, anxious, or something else? Explain.</w:t>
      </w:r>
    </w:p>
    <w:p w:rsidR="00000000" w:rsidDel="00000000" w:rsidP="00000000" w:rsidRDefault="00000000" w:rsidRPr="00000000" w14:paraId="00001B16">
      <w:pPr>
        <w:rPr/>
      </w:pPr>
      <w:r w:rsidDel="00000000" w:rsidR="00000000" w:rsidRPr="00000000">
        <w:rPr>
          <w:rtl w:val="0"/>
        </w:rPr>
        <w:t xml:space="preserve">Challenges &amp; Strategies</w:t>
        <w:br w:type="textWrapping"/>
        <w:t xml:space="preserve"> 7. What’s one challenge you predicted you might face in this course? How do you plan to deal with it? How did you respond?</w:t>
        <w:br w:type="textWrapping"/>
        <w:t xml:space="preserve"> 8. How will you keep yourself accountable as you work on your project? What systems or habits do you already use?</w:t>
      </w:r>
    </w:p>
    <w:p w:rsidR="00000000" w:rsidDel="00000000" w:rsidP="00000000" w:rsidRDefault="00000000" w:rsidRPr="00000000" w14:paraId="00001B17">
      <w:pPr>
        <w:rPr/>
      </w:pPr>
      <w:r w:rsidDel="00000000" w:rsidR="00000000" w:rsidRPr="00000000">
        <w:rPr>
          <w:rtl w:val="0"/>
        </w:rPr>
        <w:t xml:space="preserve">Personal Insight</w:t>
        <w:br w:type="textWrapping"/>
        <w:t xml:space="preserve"> 9. How did this course help you better understand yourself as a learner?</w:t>
      </w:r>
    </w:p>
    <w:p w:rsidR="00000000" w:rsidDel="00000000" w:rsidP="00000000" w:rsidRDefault="00000000" w:rsidRPr="00000000" w14:paraId="00001B18">
      <w:pPr>
        <w:rPr/>
      </w:pPr>
      <w:r w:rsidDel="00000000" w:rsidR="00000000" w:rsidRPr="00000000">
        <w:rPr>
          <w:rtl w:val="0"/>
        </w:rPr>
        <w:t xml:space="preserve">Looking Forward</w:t>
        <w:br w:type="textWrapping"/>
        <w:t xml:space="preserve"> 11. What’s one thing on your map that you’re excited to begin working on right away?</w:t>
        <w:br w:type="textWrapping"/>
        <w:t xml:space="preserve"> 12. What advice would you give a student who hasn’t started this course yet?</w:t>
      </w:r>
    </w:p>
    <w:p w:rsidR="00000000" w:rsidDel="00000000" w:rsidP="00000000" w:rsidRDefault="00000000" w:rsidRPr="00000000" w14:paraId="00001B19">
      <w:pPr>
        <w:ind w:left="0" w:firstLine="0"/>
        <w:rPr/>
      </w:pPr>
      <w:r w:rsidDel="00000000" w:rsidR="00000000" w:rsidRPr="00000000">
        <w:rPr>
          <w:rtl w:val="0"/>
        </w:rPr>
      </w:r>
    </w:p>
    <w:sectPr>
      <w:footerReference r:id="rId1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B3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1B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https://www.unrulr.com/post/the-ultimate-guide-to-student-portfolios</w:t>
      </w:r>
    </w:p>
  </w:footnote>
  <w:footnote w:id="2">
    <w:p w:rsidR="00000000" w:rsidDel="00000000" w:rsidP="00000000" w:rsidRDefault="00000000" w:rsidRPr="00000000" w14:paraId="00001B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https://socialsci.libretexts.org/Courses/Diablo_Valley_College/ANTHRO_130%3A_Intro_to_Cultural_Anthropology_(Bazua)/01%3A_Development_of_Anthropological_Ideas/1.02%3A_Globalization</w:t>
      </w:r>
    </w:p>
  </w:footnote>
  <w:footnote w:id="3">
    <w:p w:rsidR="00000000" w:rsidDel="00000000" w:rsidP="00000000" w:rsidRDefault="00000000" w:rsidRPr="00000000" w14:paraId="00001B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https://www.oxfam.org.uk/education/who-we-are/what-is-global-citizenship/#:~:text=Global%20citizenship%20is%20the%20term,the%20human%20rights%20of%20all.</w:t>
      </w:r>
    </w:p>
  </w:footnote>
  <w:footnote w:id="1">
    <w:p w:rsidR="00000000" w:rsidDel="00000000" w:rsidP="00000000" w:rsidRDefault="00000000" w:rsidRPr="00000000" w14:paraId="00001B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https://courses.lumenlearning.com/suny-esc-introtocollegereadingandwriting/chapter/reading-writing-to-synthesize/</w:t>
      </w:r>
    </w:p>
  </w:footnote>
  <w:footnote w:id="4">
    <w:p w:rsidR="00000000" w:rsidDel="00000000" w:rsidP="00000000" w:rsidRDefault="00000000" w:rsidRPr="00000000" w14:paraId="00001B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https://pz.harvard.edu/resources/imagine-if</w:t>
      </w:r>
    </w:p>
  </w:footnote>
  <w:footnote w:id="5">
    <w:p w:rsidR="00000000" w:rsidDel="00000000" w:rsidP="00000000" w:rsidRDefault="00000000" w:rsidRPr="00000000" w14:paraId="00001B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https://human.libretexts.org/Bookshelves/Composition/Introductory_Composition/Let's_Get_Writing_(Browning_DeVries_Boylan_Kurtz_and_Burton)/05%3A_Rhetorical_Modes</w:t>
      </w:r>
    </w:p>
  </w:footnote>
  <w:footnote w:id="6">
    <w:p w:rsidR="00000000" w:rsidDel="00000000" w:rsidP="00000000" w:rsidRDefault="00000000" w:rsidRPr="00000000" w14:paraId="00001B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https://human.libretexts.org/Bookshelves/Composition/Introductory_Composition/Let's_Get_Writing_(Browning_DeVries_Boylan_Kurtz_and_Burton)/05%3A_Rhetorical_Modes</w:t>
      </w:r>
    </w:p>
  </w:footnote>
  <w:footnote w:id="7">
    <w:p w:rsidR="00000000" w:rsidDel="00000000" w:rsidP="00000000" w:rsidRDefault="00000000" w:rsidRPr="00000000" w14:paraId="00001B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https://human.libretexts.org/Bookshelves/Composition/Introductory_Composition/Let's_Get_Writing_(Browning_DeVries_Boylan_Kurtz_and_Burton)/05%3A_Rhetorical_Modes</w:t>
      </w:r>
    </w:p>
  </w:footnote>
  <w:footnote w:id="8">
    <w:p w:rsidR="00000000" w:rsidDel="00000000" w:rsidP="00000000" w:rsidRDefault="00000000" w:rsidRPr="00000000" w14:paraId="00001B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https://pz.harvard.edu/resources/the-3-whys</w:t>
      </w:r>
    </w:p>
  </w:footnote>
  <w:footnote w:id="9">
    <w:p w:rsidR="00000000" w:rsidDel="00000000" w:rsidP="00000000" w:rsidRDefault="00000000" w:rsidRPr="00000000" w14:paraId="00001B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https://human.libretexts.org/Bookshelves/Literature_and_Literacy/Literacy_and_Critical_Thinking/Critical_Thinking_and_Information_Literacy_(Pogue)/08%3A_Citing_Sources_and_APA_Style/8.01%3A_Citing_Sources_and_APA_Style_Details</w:t>
      </w:r>
    </w:p>
  </w:footnote>
  <w:footnote w:id="10">
    <w:p w:rsidR="00000000" w:rsidDel="00000000" w:rsidP="00000000" w:rsidRDefault="00000000" w:rsidRPr="00000000" w14:paraId="00001B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https://human.libretexts.org/Bookshelves/Composition/Introductory_Composition/Book%3A_English_Composition_I%3A_Rhetorical_MethodsBased_(Lumen)</w:t>
      </w:r>
    </w:p>
  </w:footnote>
  <w:footnote w:id="12">
    <w:p w:rsidR="00000000" w:rsidDel="00000000" w:rsidP="00000000" w:rsidRDefault="00000000" w:rsidRPr="00000000" w14:paraId="00001B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https://www.merriam-webster.com/dictionary</w:t>
      </w:r>
    </w:p>
  </w:footnote>
  <w:footnote w:id="11">
    <w:p w:rsidR="00000000" w:rsidDel="00000000" w:rsidP="00000000" w:rsidRDefault="00000000" w:rsidRPr="00000000" w14:paraId="00001B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https://pz.harvard.edu/resources/claim-support-question</w:t>
      </w:r>
    </w:p>
  </w:footnote>
  <w:footnote w:id="13">
    <w:p w:rsidR="00000000" w:rsidDel="00000000" w:rsidP="00000000" w:rsidRDefault="00000000" w:rsidRPr="00000000" w14:paraId="00001B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https://human.libretexts.org/Bookshelves/Literature_and_Literacy/Literacy_and_Critical_Thinking/Critical_Thinking_and_Information_Literacy_(Pogue)/01%3A_Research_Process_and_Scope</w:t>
      </w:r>
    </w:p>
  </w:footnote>
  <w:footnote w:id="14">
    <w:p w:rsidR="00000000" w:rsidDel="00000000" w:rsidP="00000000" w:rsidRDefault="00000000" w:rsidRPr="00000000" w14:paraId="00001B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474f60"/>
          <w:sz w:val="20"/>
          <w:szCs w:val="20"/>
          <w:highlight w:val="white"/>
          <w:rtl w:val="0"/>
        </w:rPr>
        <w:t xml:space="preserve">Turngren, Heather. "Cause and Effect in Reading Passages". OER Commons. Institute for the Study of Knowledge Management in Education, 06 Feb. 2015. Web. 24 Mar. 2025. &lt;https://oercommons.org/authoring/6937-cause-and-effect-in-reading-passages&gt;.</w:t>
      </w:r>
      <w:r w:rsidDel="00000000" w:rsidR="00000000" w:rsidRPr="00000000">
        <w:rPr>
          <w:rtl w:val="0"/>
        </w:rPr>
      </w:r>
    </w:p>
  </w:footnote>
  <w:footnote w:id="15">
    <w:p w:rsidR="00000000" w:rsidDel="00000000" w:rsidP="00000000" w:rsidRDefault="00000000" w:rsidRPr="00000000" w14:paraId="00001B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https://human.libretexts.org/Courses/City_College_of_San_Francisco/Writing_Reading_and_College_Success%3A_A_First-Year_Composition_Course_for_All_Learners_(Kashyap_and_Dyquisto)/09%3A_Argumentation_-_Purpose_and_Persuasion_in_Writing/9.05%3A_Cause_and_Effect</w:t>
      </w:r>
    </w:p>
  </w:footnote>
  <w:footnote w:id="16">
    <w:p w:rsidR="00000000" w:rsidDel="00000000" w:rsidP="00000000" w:rsidRDefault="00000000" w:rsidRPr="00000000" w14:paraId="00001B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https://human.libretexts.org/Bookshelves/Philosophy/Critical_Reasoning%3A_A_User%27s_Manual_(Southworth_and_Swoyer)/02%3A_Arguments/2.01%3A_Arguments</w:t>
      </w:r>
    </w:p>
  </w:footnote>
  <w:footnote w:id="17">
    <w:p w:rsidR="00000000" w:rsidDel="00000000" w:rsidP="00000000" w:rsidRDefault="00000000" w:rsidRPr="00000000" w14:paraId="00001B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https://human.libretexts.org/Courses/Harrisburg_Area_Community_College/Book%3A_How_Arguments_Work%3A_A_Guide_to_Reading_Writing_and_Analyzing_Texts_in_College_(Woodring)/02%3A_Reading_to_Figure_out_the_Argument</w:t>
      </w:r>
    </w:p>
  </w:footnote>
  <w:footnote w:id="18">
    <w:p w:rsidR="00000000" w:rsidDel="00000000" w:rsidP="00000000" w:rsidRDefault="00000000" w:rsidRPr="00000000" w14:paraId="00001B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https://human.libretexts.org/Bookshelves/Composition/Introductory_Composition/About_Writing_Guide_with_Handbook_-_A_textbook_for_English_Composition_(OpenStax)/06%3A_Proposal-_Writing_About_Problems_and_Solutions</w:t>
      </w:r>
    </w:p>
  </w:footnote>
  <w:footnote w:id="21">
    <w:p w:rsidR="00000000" w:rsidDel="00000000" w:rsidP="00000000" w:rsidRDefault="00000000" w:rsidRPr="00000000" w14:paraId="00001B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https://pz.harvard.edu/sites/default/files/Parts%20People%20Interactions_1.pdf</w:t>
      </w:r>
    </w:p>
  </w:footnote>
  <w:footnote w:id="22">
    <w:p w:rsidR="00000000" w:rsidDel="00000000" w:rsidP="00000000" w:rsidRDefault="00000000" w:rsidRPr="00000000" w14:paraId="00001B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https://pz.harvard.edu/sites/default/files/Compass%20Points_0.pdf</w:t>
      </w:r>
    </w:p>
  </w:footnote>
  <w:footnote w:id="19">
    <w:p w:rsidR="00000000" w:rsidDel="00000000" w:rsidP="00000000" w:rsidRDefault="00000000" w:rsidRPr="00000000" w14:paraId="00001B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https://courses.lumenlearning.com/suny-esc-communicationforprofessionals/part/proposals/</w:t>
      </w:r>
    </w:p>
  </w:footnote>
  <w:footnote w:id="20">
    <w:p w:rsidR="00000000" w:rsidDel="00000000" w:rsidP="00000000" w:rsidRDefault="00000000" w:rsidRPr="00000000" w14:paraId="00001B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https://courses.lumenlearning.com/suny-englishcomp1v2/chapter/writing-for-success-argument/</w:t>
      </w:r>
    </w:p>
  </w:footnote>
  <w:footnote w:id="24">
    <w:p w:rsidR="00000000" w:rsidDel="00000000" w:rsidP="00000000" w:rsidRDefault="00000000" w:rsidRPr="00000000" w14:paraId="00001B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https://pz.harvard.edu/sites/default/files/Values%20Identities%20Actions_2.pdf</w:t>
      </w:r>
    </w:p>
  </w:footnote>
  <w:footnote w:id="23">
    <w:p w:rsidR="00000000" w:rsidDel="00000000" w:rsidP="00000000" w:rsidRDefault="00000000" w:rsidRPr="00000000" w14:paraId="00001B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https://oercommons.s3.amazonaws.com/media/courseware/relatedresource/file/POWERRful-project-planning_mtCxkNo.pdf</w:t>
      </w:r>
    </w:p>
  </w:footnote>
  <w:footnote w:id="25">
    <w:p w:rsidR="00000000" w:rsidDel="00000000" w:rsidP="00000000" w:rsidRDefault="00000000" w:rsidRPr="00000000" w14:paraId="00001B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https://socialsci.libretexts.org/Bookshelves/Communication/Public_Speaking/Public_Speaking_(The_Public_Speaking_Project)/12%3A_Delivering_Your_Speech</w:t>
      </w:r>
    </w:p>
  </w:footnote>
  <w:footnote w:id="26">
    <w:p w:rsidR="00000000" w:rsidDel="00000000" w:rsidP="00000000" w:rsidRDefault="00000000" w:rsidRPr="00000000" w14:paraId="00001B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https://courses.lumenlearning.com/englishcomp1/chapter/reflective-writing/</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3">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 w:numId="420">
    <w:abstractNumId w:val="420"/>
  </w:num>
  <w:num w:numId="421">
    <w:abstractNumId w:val="421"/>
  </w:num>
  <w:num w:numId="422">
    <w:abstractNumId w:val="422"/>
  </w:num>
  <w:num w:numId="423">
    <w:abstractNumId w:val="423"/>
  </w:num>
  <w:num w:numId="424">
    <w:abstractNumId w:val="424"/>
  </w:num>
  <w:num w:numId="425">
    <w:abstractNumId w:val="425"/>
  </w:num>
  <w:num w:numId="426">
    <w:abstractNumId w:val="426"/>
  </w:num>
  <w:num w:numId="427">
    <w:abstractNumId w:val="427"/>
  </w:num>
  <w:num w:numId="428">
    <w:abstractNumId w:val="428"/>
  </w:num>
  <w:num w:numId="429">
    <w:abstractNumId w:val="429"/>
  </w:num>
  <w:num w:numId="430">
    <w:abstractNumId w:val="430"/>
  </w:num>
  <w:num w:numId="431">
    <w:abstractNumId w:val="431"/>
  </w:num>
  <w:num w:numId="432">
    <w:abstractNumId w:val="432"/>
  </w:num>
  <w:num w:numId="433">
    <w:abstractNumId w:val="433"/>
  </w:num>
  <w:num w:numId="434">
    <w:abstractNumId w:val="434"/>
  </w:num>
  <w:num w:numId="435">
    <w:abstractNumId w:val="435"/>
  </w:num>
  <w:num w:numId="436">
    <w:abstractNumId w:val="436"/>
  </w:num>
  <w:num w:numId="437">
    <w:abstractNumId w:val="437"/>
  </w:num>
  <w:num w:numId="438">
    <w:abstractNumId w:val="438"/>
  </w:num>
  <w:num w:numId="439">
    <w:abstractNumId w:val="439"/>
  </w:num>
  <w:num w:numId="440">
    <w:abstractNumId w:val="440"/>
  </w:num>
  <w:num w:numId="441">
    <w:abstractNumId w:val="441"/>
  </w:num>
  <w:num w:numId="442">
    <w:abstractNumId w:val="442"/>
  </w:num>
  <w:num w:numId="443">
    <w:abstractNumId w:val="443"/>
  </w:num>
  <w:num w:numId="444">
    <w:abstractNumId w:val="444"/>
  </w:num>
  <w:num w:numId="445">
    <w:abstractNumId w:val="445"/>
  </w:num>
  <w:num w:numId="446">
    <w:abstractNumId w:val="446"/>
  </w:num>
  <w:num w:numId="447">
    <w:abstractNumId w:val="447"/>
  </w:num>
  <w:num w:numId="448">
    <w:abstractNumId w:val="448"/>
  </w:num>
  <w:num w:numId="449">
    <w:abstractNumId w:val="449"/>
  </w:num>
  <w:num w:numId="450">
    <w:abstractNumId w:val="450"/>
  </w:num>
  <w:num w:numId="451">
    <w:abstractNumId w:val="451"/>
  </w:num>
  <w:num w:numId="452">
    <w:abstractNumId w:val="452"/>
  </w:num>
  <w:num w:numId="453">
    <w:abstractNumId w:val="453"/>
  </w:num>
  <w:num w:numId="454">
    <w:abstractNumId w:val="454"/>
  </w:num>
  <w:num w:numId="455">
    <w:abstractNumId w:val="455"/>
  </w:num>
  <w:num w:numId="456">
    <w:abstractNumId w:val="456"/>
  </w:num>
  <w:num w:numId="457">
    <w:abstractNumId w:val="457"/>
  </w:num>
  <w:num w:numId="458">
    <w:abstractNumId w:val="458"/>
  </w:num>
  <w:num w:numId="459">
    <w:abstractNumId w:val="459"/>
  </w:num>
  <w:num w:numId="460">
    <w:abstractNumId w:val="460"/>
  </w:num>
  <w:num w:numId="461">
    <w:abstractNumId w:val="461"/>
  </w:num>
  <w:num w:numId="462">
    <w:abstractNumId w:val="462"/>
  </w:num>
  <w:num w:numId="463">
    <w:abstractNumId w:val="463"/>
  </w:num>
  <w:num w:numId="464">
    <w:abstractNumId w:val="464"/>
  </w:num>
  <w:num w:numId="465">
    <w:abstractNumId w:val="465"/>
  </w:num>
  <w:num w:numId="466">
    <w:abstractNumId w:val="466"/>
  </w:num>
  <w:num w:numId="467">
    <w:abstractNumId w:val="467"/>
  </w:num>
  <w:num w:numId="468">
    <w:abstractNumId w:val="468"/>
  </w:num>
  <w:num w:numId="469">
    <w:abstractNumId w:val="469"/>
  </w:num>
  <w:num w:numId="470">
    <w:abstractNumId w:val="470"/>
  </w:num>
  <w:num w:numId="471">
    <w:abstractNumId w:val="471"/>
  </w:num>
  <w:num w:numId="472">
    <w:abstractNumId w:val="472"/>
  </w:num>
  <w:num w:numId="473">
    <w:abstractNumId w:val="473"/>
  </w:num>
  <w:num w:numId="474">
    <w:abstractNumId w:val="474"/>
  </w:num>
  <w:num w:numId="475">
    <w:abstractNumId w:val="475"/>
  </w:num>
  <w:num w:numId="476">
    <w:abstractNumId w:val="476"/>
  </w:num>
  <w:num w:numId="477">
    <w:abstractNumId w:val="477"/>
  </w:num>
  <w:num w:numId="478">
    <w:abstractNumId w:val="478"/>
  </w:num>
  <w:num w:numId="479">
    <w:abstractNumId w:val="479"/>
  </w:num>
  <w:num w:numId="480">
    <w:abstractNumId w:val="480"/>
  </w:num>
  <w:num w:numId="481">
    <w:abstractNumId w:val="481"/>
  </w:num>
  <w:num w:numId="482">
    <w:abstractNumId w:val="482"/>
  </w:num>
  <w:num w:numId="483">
    <w:abstractNumId w:val="483"/>
  </w:num>
  <w:num w:numId="484">
    <w:abstractNumId w:val="484"/>
  </w:num>
  <w:num w:numId="485">
    <w:abstractNumId w:val="485"/>
  </w:num>
  <w:num w:numId="486">
    <w:abstractNumId w:val="486"/>
  </w:num>
  <w:num w:numId="487">
    <w:abstractNumId w:val="487"/>
  </w:num>
  <w:num w:numId="488">
    <w:abstractNumId w:val="488"/>
  </w:num>
  <w:num w:numId="489">
    <w:abstractNumId w:val="489"/>
  </w:num>
  <w:num w:numId="490">
    <w:abstractNumId w:val="490"/>
  </w:num>
  <w:num w:numId="491">
    <w:abstractNumId w:val="491"/>
  </w:num>
  <w:num w:numId="492">
    <w:abstractNumId w:val="492"/>
  </w:num>
  <w:num w:numId="493">
    <w:abstractNumId w:val="493"/>
  </w:num>
  <w:num w:numId="494">
    <w:abstractNumId w:val="494"/>
  </w:num>
  <w:num w:numId="495">
    <w:abstractNumId w:val="495"/>
  </w:num>
  <w:num w:numId="496">
    <w:abstractNumId w:val="496"/>
  </w:num>
  <w:num w:numId="497">
    <w:abstractNumId w:val="497"/>
  </w:num>
  <w:num w:numId="498">
    <w:abstractNumId w:val="498"/>
  </w:num>
  <w:num w:numId="499">
    <w:abstractNumId w:val="499"/>
  </w:num>
  <w:num w:numId="500">
    <w:abstractNumId w:val="500"/>
  </w:num>
  <w:num w:numId="501">
    <w:abstractNumId w:val="501"/>
  </w:num>
  <w:num w:numId="502">
    <w:abstractNumId w:val="502"/>
  </w:num>
  <w:num w:numId="503">
    <w:abstractNumId w:val="503"/>
  </w:num>
  <w:num w:numId="504">
    <w:abstractNumId w:val="504"/>
  </w:num>
  <w:num w:numId="505">
    <w:abstractNumId w:val="505"/>
  </w:num>
  <w:num w:numId="506">
    <w:abstractNumId w:val="506"/>
  </w:num>
  <w:num w:numId="507">
    <w:abstractNumId w:val="507"/>
  </w:num>
  <w:num w:numId="508">
    <w:abstractNumId w:val="508"/>
  </w:num>
  <w:num w:numId="509">
    <w:abstractNumId w:val="509"/>
  </w:num>
  <w:num w:numId="510">
    <w:abstractNumId w:val="510"/>
  </w:num>
  <w:num w:numId="511">
    <w:abstractNumId w:val="511"/>
  </w:num>
  <w:num w:numId="512">
    <w:abstractNumId w:val="512"/>
  </w:num>
  <w:num w:numId="513">
    <w:abstractNumId w:val="513"/>
  </w:num>
  <w:num w:numId="514">
    <w:abstractNumId w:val="514"/>
  </w:num>
  <w:num w:numId="515">
    <w:abstractNumId w:val="515"/>
  </w:num>
  <w:num w:numId="516">
    <w:abstractNumId w:val="516"/>
  </w:num>
  <w:num w:numId="517">
    <w:abstractNumId w:val="517"/>
  </w:num>
  <w:num w:numId="518">
    <w:abstractNumId w:val="518"/>
  </w:num>
  <w:num w:numId="519">
    <w:abstractNumId w:val="519"/>
  </w:num>
  <w:num w:numId="520">
    <w:abstractNumId w:val="520"/>
  </w:num>
  <w:num w:numId="521">
    <w:abstractNumId w:val="521"/>
  </w:num>
  <w:num w:numId="522">
    <w:abstractNumId w:val="522"/>
  </w:num>
  <w:num w:numId="523">
    <w:abstractNumId w:val="523"/>
  </w:num>
  <w:num w:numId="524">
    <w:abstractNumId w:val="524"/>
  </w:num>
  <w:num w:numId="525">
    <w:abstractNumId w:val="525"/>
  </w:num>
  <w:num w:numId="526">
    <w:abstractNumId w:val="526"/>
  </w:num>
  <w:num w:numId="527">
    <w:abstractNumId w:val="527"/>
  </w:num>
  <w:num w:numId="528">
    <w:abstractNumId w:val="528"/>
  </w:num>
  <w:num w:numId="529">
    <w:abstractNumId w:val="529"/>
  </w:num>
  <w:num w:numId="530">
    <w:abstractNumId w:val="530"/>
  </w:num>
  <w:num w:numId="531">
    <w:abstractNumId w:val="531"/>
  </w:num>
  <w:num w:numId="532">
    <w:abstractNumId w:val="532"/>
  </w:num>
  <w:num w:numId="533">
    <w:abstractNumId w:val="533"/>
  </w:num>
  <w:num w:numId="534">
    <w:abstractNumId w:val="534"/>
  </w:num>
  <w:num w:numId="535">
    <w:abstractNumId w:val="535"/>
  </w:num>
  <w:num w:numId="536">
    <w:abstractNumId w:val="536"/>
  </w:num>
  <w:num w:numId="537">
    <w:abstractNumId w:val="537"/>
  </w:num>
  <w:num w:numId="538">
    <w:abstractNumId w:val="538"/>
  </w:num>
  <w:num w:numId="539">
    <w:abstractNumId w:val="539"/>
  </w:num>
  <w:num w:numId="540">
    <w:abstractNumId w:val="540"/>
  </w:num>
  <w:num w:numId="541">
    <w:abstractNumId w:val="541"/>
  </w:num>
  <w:num w:numId="542">
    <w:abstractNumId w:val="542"/>
  </w:num>
  <w:num w:numId="543">
    <w:abstractNumId w:val="543"/>
  </w:num>
  <w:num w:numId="544">
    <w:abstractNumId w:val="544"/>
  </w:num>
  <w:num w:numId="545">
    <w:abstractNumId w:val="545"/>
  </w:num>
  <w:num w:numId="546">
    <w:abstractNumId w:val="546"/>
  </w:num>
  <w:num w:numId="547">
    <w:abstractNumId w:val="547"/>
  </w:num>
  <w:num w:numId="548">
    <w:abstractNumId w:val="548"/>
  </w:num>
  <w:num w:numId="549">
    <w:abstractNumId w:val="549"/>
  </w:num>
  <w:num w:numId="550">
    <w:abstractNumId w:val="550"/>
  </w:num>
  <w:num w:numId="551">
    <w:abstractNumId w:val="551"/>
  </w:num>
  <w:num w:numId="552">
    <w:abstractNumId w:val="552"/>
  </w:num>
  <w:num w:numId="553">
    <w:abstractNumId w:val="553"/>
  </w:num>
  <w:num w:numId="554">
    <w:abstractNumId w:val="554"/>
  </w:num>
  <w:num w:numId="555">
    <w:abstractNumId w:val="555"/>
  </w:num>
  <w:num w:numId="556">
    <w:abstractNumId w:val="556"/>
  </w:num>
  <w:num w:numId="557">
    <w:abstractNumId w:val="557"/>
  </w:num>
  <w:num w:numId="558">
    <w:abstractNumId w:val="558"/>
  </w:num>
  <w:num w:numId="559">
    <w:abstractNumId w:val="559"/>
  </w:num>
  <w:num w:numId="560">
    <w:abstractNumId w:val="560"/>
  </w:num>
  <w:num w:numId="561">
    <w:abstractNumId w:val="561"/>
  </w:num>
  <w:num w:numId="562">
    <w:abstractNumId w:val="562"/>
  </w:num>
  <w:num w:numId="563">
    <w:abstractNumId w:val="563"/>
  </w:num>
  <w:num w:numId="564">
    <w:abstractNumId w:val="564"/>
  </w:num>
  <w:num w:numId="565">
    <w:abstractNumId w:val="565"/>
  </w:num>
  <w:num w:numId="566">
    <w:abstractNumId w:val="566"/>
  </w:num>
  <w:num w:numId="567">
    <w:abstractNumId w:val="567"/>
  </w:num>
  <w:num w:numId="568">
    <w:abstractNumId w:val="568"/>
  </w:num>
  <w:num w:numId="569">
    <w:abstractNumId w:val="569"/>
  </w:num>
  <w:num w:numId="570">
    <w:abstractNumId w:val="570"/>
  </w:num>
  <w:num w:numId="571">
    <w:abstractNumId w:val="571"/>
  </w:num>
  <w:num w:numId="572">
    <w:abstractNumId w:val="572"/>
  </w:num>
  <w:num w:numId="573">
    <w:abstractNumId w:val="573"/>
  </w:num>
  <w:num w:numId="574">
    <w:abstractNumId w:val="574"/>
  </w:num>
  <w:num w:numId="575">
    <w:abstractNumId w:val="575"/>
  </w:num>
  <w:num w:numId="576">
    <w:abstractNumId w:val="576"/>
  </w:num>
  <w:num w:numId="577">
    <w:abstractNumId w:val="577"/>
  </w:num>
  <w:num w:numId="578">
    <w:abstractNumId w:val="578"/>
  </w:num>
  <w:num w:numId="579">
    <w:abstractNumId w:val="579"/>
  </w:num>
  <w:num w:numId="580">
    <w:abstractNumId w:val="580"/>
  </w:num>
  <w:num w:numId="581">
    <w:abstractNumId w:val="581"/>
  </w:num>
  <w:num w:numId="582">
    <w:abstractNumId w:val="582"/>
  </w:num>
  <w:num w:numId="583">
    <w:abstractNumId w:val="583"/>
  </w:num>
  <w:num w:numId="584">
    <w:abstractNumId w:val="584"/>
  </w:num>
  <w:num w:numId="585">
    <w:abstractNumId w:val="585"/>
  </w:num>
  <w:num w:numId="586">
    <w:abstractNumId w:val="586"/>
  </w:num>
  <w:num w:numId="587">
    <w:abstractNumId w:val="587"/>
  </w:num>
  <w:num w:numId="588">
    <w:abstractNumId w:val="588"/>
  </w:num>
  <w:num w:numId="589">
    <w:abstractNumId w:val="589"/>
  </w:num>
  <w:num w:numId="590">
    <w:abstractNumId w:val="590"/>
  </w:num>
  <w:num w:numId="591">
    <w:abstractNumId w:val="591"/>
  </w:num>
  <w:num w:numId="592">
    <w:abstractNumId w:val="592"/>
  </w:num>
  <w:num w:numId="593">
    <w:abstractNumId w:val="593"/>
  </w:num>
  <w:num w:numId="594">
    <w:abstractNumId w:val="594"/>
  </w:num>
  <w:num w:numId="595">
    <w:abstractNumId w:val="595"/>
  </w:num>
  <w:num w:numId="596">
    <w:abstractNumId w:val="596"/>
  </w:num>
  <w:num w:numId="597">
    <w:abstractNumId w:val="597"/>
  </w:num>
  <w:num w:numId="598">
    <w:abstractNumId w:val="598"/>
  </w:num>
  <w:num w:numId="599">
    <w:abstractNumId w:val="599"/>
  </w:num>
  <w:num w:numId="600">
    <w:abstractNumId w:val="600"/>
  </w:num>
  <w:num w:numId="601">
    <w:abstractNumId w:val="601"/>
  </w:num>
  <w:num w:numId="602">
    <w:abstractNumId w:val="602"/>
  </w:num>
  <w:num w:numId="603">
    <w:abstractNumId w:val="603"/>
  </w:num>
  <w:num w:numId="604">
    <w:abstractNumId w:val="604"/>
  </w:num>
  <w:num w:numId="605">
    <w:abstractNumId w:val="605"/>
  </w:num>
  <w:num w:numId="606">
    <w:abstractNumId w:val="606"/>
  </w:num>
  <w:num w:numId="607">
    <w:abstractNumId w:val="607"/>
  </w:num>
  <w:num w:numId="608">
    <w:abstractNumId w:val="608"/>
  </w:num>
  <w:num w:numId="609">
    <w:abstractNumId w:val="609"/>
  </w:num>
  <w:num w:numId="610">
    <w:abstractNumId w:val="610"/>
  </w:num>
  <w:num w:numId="611">
    <w:abstractNumId w:val="611"/>
  </w:num>
  <w:num w:numId="612">
    <w:abstractNumId w:val="612"/>
  </w:num>
  <w:num w:numId="613">
    <w:abstractNumId w:val="613"/>
  </w:num>
  <w:num w:numId="614">
    <w:abstractNumId w:val="614"/>
  </w:num>
  <w:num w:numId="615">
    <w:abstractNumId w:val="615"/>
  </w:num>
  <w:num w:numId="616">
    <w:abstractNumId w:val="616"/>
  </w:num>
  <w:num w:numId="617">
    <w:abstractNumId w:val="617"/>
  </w:num>
  <w:num w:numId="618">
    <w:abstractNumId w:val="618"/>
  </w:num>
  <w:num w:numId="619">
    <w:abstractNumId w:val="619"/>
  </w:num>
  <w:num w:numId="620">
    <w:abstractNumId w:val="620"/>
  </w:num>
  <w:num w:numId="621">
    <w:abstractNumId w:val="621"/>
  </w:num>
  <w:num w:numId="622">
    <w:abstractNumId w:val="622"/>
  </w:num>
  <w:num w:numId="623">
    <w:abstractNumId w:val="623"/>
  </w:num>
  <w:num w:numId="624">
    <w:abstractNumId w:val="624"/>
  </w:num>
  <w:num w:numId="625">
    <w:abstractNumId w:val="625"/>
  </w:num>
  <w:num w:numId="626">
    <w:abstractNumId w:val="626"/>
  </w:num>
  <w:num w:numId="627">
    <w:abstractNumId w:val="627"/>
  </w:num>
  <w:num w:numId="628">
    <w:abstractNumId w:val="628"/>
  </w:num>
  <w:num w:numId="629">
    <w:abstractNumId w:val="629"/>
  </w:num>
  <w:num w:numId="630">
    <w:abstractNumId w:val="630"/>
  </w:num>
  <w:num w:numId="631">
    <w:abstractNumId w:val="631"/>
  </w:num>
  <w:num w:numId="632">
    <w:abstractNumId w:val="632"/>
  </w:num>
  <w:num w:numId="633">
    <w:abstractNumId w:val="633"/>
  </w:num>
  <w:num w:numId="634">
    <w:abstractNumId w:val="634"/>
  </w:num>
  <w:num w:numId="635">
    <w:abstractNumId w:val="635"/>
  </w:num>
  <w:num w:numId="636">
    <w:abstractNumId w:val="636"/>
  </w:num>
  <w:num w:numId="637">
    <w:abstractNumId w:val="637"/>
  </w:num>
  <w:num w:numId="638">
    <w:abstractNumId w:val="638"/>
  </w:num>
  <w:num w:numId="639">
    <w:abstractNumId w:val="639"/>
  </w:num>
  <w:num w:numId="640">
    <w:abstractNumId w:val="640"/>
  </w:num>
  <w:num w:numId="641">
    <w:abstractNumId w:val="641"/>
  </w:num>
  <w:num w:numId="642">
    <w:abstractNumId w:val="642"/>
  </w:num>
  <w:num w:numId="643">
    <w:abstractNumId w:val="643"/>
  </w:num>
  <w:num w:numId="644">
    <w:abstractNumId w:val="644"/>
  </w:num>
  <w:num w:numId="645">
    <w:abstractNumId w:val="645"/>
  </w:num>
  <w:num w:numId="646">
    <w:abstractNumId w:val="646"/>
  </w:num>
  <w:num w:numId="647">
    <w:abstractNumId w:val="647"/>
  </w:num>
  <w:num w:numId="648">
    <w:abstractNumId w:val="648"/>
  </w:num>
  <w:num w:numId="649">
    <w:abstractNumId w:val="649"/>
  </w:num>
  <w:num w:numId="650">
    <w:abstractNumId w:val="650"/>
  </w:num>
  <w:num w:numId="651">
    <w:abstractNumId w:val="651"/>
  </w:num>
  <w:num w:numId="652">
    <w:abstractNumId w:val="652"/>
  </w:num>
  <w:num w:numId="653">
    <w:abstractNumId w:val="653"/>
  </w:num>
  <w:num w:numId="654">
    <w:abstractNumId w:val="654"/>
  </w:num>
  <w:num w:numId="655">
    <w:abstractNumId w:val="655"/>
  </w:num>
  <w:num w:numId="656">
    <w:abstractNumId w:val="656"/>
  </w:num>
  <w:num w:numId="657">
    <w:abstractNumId w:val="6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hecorestandards.org/ELA-Literacy/WHST/9-10/6/" TargetMode="External"/><Relationship Id="rId42" Type="http://schemas.openxmlformats.org/officeDocument/2006/relationships/hyperlink" Target="https://www.globalgoals.org/quiz/" TargetMode="External"/><Relationship Id="rId41" Type="http://schemas.openxmlformats.org/officeDocument/2006/relationships/hyperlink" Target="https://quizlet.com/study-guides/the-research-process-mining-for-valuable-information-94917b1d-5fc6-45d6-9db8-118679b70887?i=6i884j&amp;x=13qt" TargetMode="External"/><Relationship Id="rId44" Type="http://schemas.openxmlformats.org/officeDocument/2006/relationships/hyperlink" Target="https://sdgs.un.org/goals" TargetMode="External"/><Relationship Id="rId43" Type="http://schemas.openxmlformats.org/officeDocument/2006/relationships/hyperlink" Target="https://worldslargestlesson.globalgoals.org/" TargetMode="External"/><Relationship Id="rId46" Type="http://schemas.openxmlformats.org/officeDocument/2006/relationships/hyperlink" Target="https://kids.nationalgeographic.com/" TargetMode="External"/><Relationship Id="rId45" Type="http://schemas.openxmlformats.org/officeDocument/2006/relationships/hyperlink" Target="https://www.unicef.org/sdgs" TargetMode="External"/><Relationship Id="rId107" Type="http://schemas.openxmlformats.org/officeDocument/2006/relationships/hyperlink" Target="https://docs.google.com/document/d/1HddYd_6Rwn9d3VrrI9wUTFAqcPrzbRtRnNqPk9onO6Y/edit?disco=AAABc71iKAo" TargetMode="External"/><Relationship Id="rId106" Type="http://schemas.openxmlformats.org/officeDocument/2006/relationships/hyperlink" Target="https://quizlet.com/study-guides/introduction-to-effective-speech-delivery-techniques-5283437d-de5a-43a3-909f-cb5298a59ae3?i=6i884j&amp;x=13qt" TargetMode="External"/><Relationship Id="rId105" Type="http://schemas.openxmlformats.org/officeDocument/2006/relationships/hyperlink" Target="https://www.thecorestandards.org/ELA-Literacy/SL/9-10/5/" TargetMode="External"/><Relationship Id="rId104" Type="http://schemas.openxmlformats.org/officeDocument/2006/relationships/hyperlink" Target="https://www.thecorestandards.org/ELA-Literacy/SL/9-10/4/" TargetMode="External"/><Relationship Id="rId109" Type="http://schemas.openxmlformats.org/officeDocument/2006/relationships/hyperlink" Target="https://docs.google.com/document/d/1HddYd_6Rwn9d3VrrI9wUTFAqcPrzbRtRnNqPk9onO6Y/edit?disco=AAABdWg7xYE" TargetMode="External"/><Relationship Id="rId108" Type="http://schemas.openxmlformats.org/officeDocument/2006/relationships/hyperlink" Target="https://docs.google.com/document/d/1HddYd_6Rwn9d3VrrI9wUTFAqcPrzbRtRnNqPk9onO6Y/edit?disco=AAABdWg7xYM" TargetMode="External"/><Relationship Id="rId48" Type="http://schemas.openxmlformats.org/officeDocument/2006/relationships/hyperlink" Target="https://newsela.com/" TargetMode="External"/><Relationship Id="rId47" Type="http://schemas.openxmlformats.org/officeDocument/2006/relationships/hyperlink" Target="https://climatekids.nasa.gov/" TargetMode="External"/><Relationship Id="rId49" Type="http://schemas.openxmlformats.org/officeDocument/2006/relationships/hyperlink" Target="https://unausa.org/resources/" TargetMode="External"/><Relationship Id="rId103" Type="http://schemas.openxmlformats.org/officeDocument/2006/relationships/hyperlink" Target="https://docs.google.com/document/d/1HddYd_6Rwn9d3VrrI9wUTFAqcPrzbRtRnNqPk9onO6Y/edit?disco=AAABc71iKAE" TargetMode="External"/><Relationship Id="rId102" Type="http://schemas.openxmlformats.org/officeDocument/2006/relationships/hyperlink" Target="https://docs.google.com/document/d/1HddYd_6Rwn9d3VrrI9wUTFAqcPrzbRtRnNqPk9onO6Y/edit?disco=AAABdFOrDXQ" TargetMode="External"/><Relationship Id="rId101" Type="http://schemas.openxmlformats.org/officeDocument/2006/relationships/hyperlink" Target="https://docs.google.com/document/d/1HddYd_6Rwn9d3VrrI9wUTFAqcPrzbRtRnNqPk9onO6Y/edit?disco=AAABdFOrDXE" TargetMode="External"/><Relationship Id="rId100" Type="http://schemas.openxmlformats.org/officeDocument/2006/relationships/hyperlink" Target="https://docs.google.com/document/d/1HddYd_6Rwn9d3VrrI9wUTFAqcPrzbRtRnNqPk9onO6Y/edit?disco=AAABdFOrDXA" TargetMode="External"/><Relationship Id="rId31" Type="http://schemas.openxmlformats.org/officeDocument/2006/relationships/hyperlink" Target="https://quizlet.com/study-guides/building-bridges-the-art-of-illustration-in-writing-ea00a404-f5d2-4662-805d-3a13b51f0350?i=6i884j&amp;x=13qt" TargetMode="External"/><Relationship Id="rId30" Type="http://schemas.openxmlformats.org/officeDocument/2006/relationships/hyperlink" Target="https://quizlet.com/study-guides/the-art-of-descriptive-writing-ad1e8990-c2de-4470-bc19-101559e4c325?i=6i884j&amp;x=13qt" TargetMode="External"/><Relationship Id="rId33" Type="http://schemas.openxmlformats.org/officeDocument/2006/relationships/hyperlink" Target="https://sdgs.un.org/goals" TargetMode="External"/><Relationship Id="rId32" Type="http://schemas.openxmlformats.org/officeDocument/2006/relationships/hyperlink" Target="https://quizlet.com/study-guides/understanding-classification-in-writing-43096740-8e40-42bf-914a-2a788f1e3fb1?i=6i884j&amp;x=13qt" TargetMode="External"/><Relationship Id="rId35" Type="http://schemas.openxmlformats.org/officeDocument/2006/relationships/hyperlink" Target="https://docs.google.com/document/d/1HddYd_6Rwn9d3VrrI9wUTFAqcPrzbRtRnNqPk9onO6Y/edit?disco=AAABdFOrDXA" TargetMode="External"/><Relationship Id="rId34" Type="http://schemas.openxmlformats.org/officeDocument/2006/relationships/hyperlink" Target="https://www.un.org/en/global-issues" TargetMode="External"/><Relationship Id="rId37" Type="http://schemas.openxmlformats.org/officeDocument/2006/relationships/hyperlink" Target="https://quizlet.com/study-guides/citing-sources-the-academic-potluck-analogy-36bf3421-9024-45f7-a837-9063e963046d?i=6i884j&amp;x=13qt" TargetMode="External"/><Relationship Id="rId36" Type="http://schemas.openxmlformats.org/officeDocument/2006/relationships/hyperlink" Target="https://thisibelieve.org/" TargetMode="External"/><Relationship Id="rId39" Type="http://schemas.openxmlformats.org/officeDocument/2006/relationships/hyperlink" Target="https://www.thecorestandards.org/ELA-Literacy/WHST/9-10/2/" TargetMode="External"/><Relationship Id="rId38" Type="http://schemas.openxmlformats.org/officeDocument/2006/relationships/hyperlink" Target="https://docs.google.com/document/d/1HddYd_6Rwn9d3VrrI9wUTFAqcPrzbRtRnNqPk9onO6Y/edit?disco=AAABdFOrDXA" TargetMode="External"/><Relationship Id="rId20" Type="http://schemas.openxmlformats.org/officeDocument/2006/relationships/hyperlink" Target="https://www.youtube.com/watch?v=_yio6kQrlYQ&amp;t=24s" TargetMode="External"/><Relationship Id="rId22" Type="http://schemas.openxmlformats.org/officeDocument/2006/relationships/hyperlink" Target="https://www.ted.com/talks/memory_banda_a_warrior_s_cry_against_child_marriage" TargetMode="External"/><Relationship Id="rId21" Type="http://schemas.openxmlformats.org/officeDocument/2006/relationships/hyperlink" Target="https://www.oxfam.org.uk/education/who-we-are/what-is-global-citizenship/" TargetMode="External"/><Relationship Id="rId24" Type="http://schemas.openxmlformats.org/officeDocument/2006/relationships/hyperlink" Target="https://www.npr.org/sections/goatsandsoda/2016/12/09/504540392/dial-m-for-money-can-mobile-banking-lift-people-out-of-poverty" TargetMode="External"/><Relationship Id="rId23" Type="http://schemas.openxmlformats.org/officeDocument/2006/relationships/hyperlink" Target="https://ysa.org/briefing/eyh/" TargetMode="External"/><Relationship Id="rId26" Type="http://schemas.openxmlformats.org/officeDocument/2006/relationships/hyperlink" Target="https://www.un.org/sustainabledevelopment/" TargetMode="External"/><Relationship Id="rId25" Type="http://schemas.openxmlformats.org/officeDocument/2006/relationships/hyperlink" Target="https://www.thecorestandards.org/ELA-Literacy/W/9-10/2/b/" TargetMode="External"/><Relationship Id="rId120" Type="http://schemas.openxmlformats.org/officeDocument/2006/relationships/footer" Target="footer1.xml"/><Relationship Id="rId28" Type="http://schemas.openxmlformats.org/officeDocument/2006/relationships/hyperlink" Target="https://www.un.org/sustainabledevelopment/news/communications-material/" TargetMode="External"/><Relationship Id="rId27" Type="http://schemas.openxmlformats.org/officeDocument/2006/relationships/hyperlink" Target="https://www.un.org/en/global-issues" TargetMode="External"/><Relationship Id="rId29" Type="http://schemas.openxmlformats.org/officeDocument/2006/relationships/hyperlink" Target="https://docs.google.com/forms/d/1kvQvKo-BzW7CSgNOYSNNXrm40CC6DOPldlnXPls5MUQ/edit" TargetMode="External"/><Relationship Id="rId95" Type="http://schemas.openxmlformats.org/officeDocument/2006/relationships/hyperlink" Target="https://docs.google.com/document/d/1HddYd_6Rwn9d3VrrI9wUTFAqcPrzbRtRnNqPk9onO6Y/edit?disco=AAABdWg7xXI" TargetMode="External"/><Relationship Id="rId94" Type="http://schemas.openxmlformats.org/officeDocument/2006/relationships/hyperlink" Target="https://docs.google.com/document/d/1HddYd_6Rwn9d3VrrI9wUTFAqcPrzbRtRnNqPk9onO6Y/edit?disco=AAABdWg7xYE" TargetMode="External"/><Relationship Id="rId97" Type="http://schemas.openxmlformats.org/officeDocument/2006/relationships/hyperlink" Target="https://drive.google.com/file/d/1W_CpPMy5fuwD1OMOE-g7mgbe4wfbweu1/view?ts=67abd4bf" TargetMode="External"/><Relationship Id="rId96" Type="http://schemas.openxmlformats.org/officeDocument/2006/relationships/hyperlink" Target="https://docs.google.com/document/d/1HddYd_6Rwn9d3VrrI9wUTFAqcPrzbRtRnNqPk9onO6Y/edit?disco=AAABdWg7xXU" TargetMode="External"/><Relationship Id="rId11" Type="http://schemas.openxmlformats.org/officeDocument/2006/relationships/hyperlink" Target="https://docs.google.com/document/d/1HddYd_6Rwn9d3VrrI9wUTFAqcPrzbRtRnNqPk9onO6Y/edit?disco=AAABdWg7xYM" TargetMode="External"/><Relationship Id="rId99" Type="http://schemas.openxmlformats.org/officeDocument/2006/relationships/hyperlink" Target="https://docs.google.com/document/d/1HddYd_6Rwn9d3VrrI9wUTFAqcPrzbRtRnNqPk9onO6Y/edit?disco=AAABciYHOfM" TargetMode="External"/><Relationship Id="rId10" Type="http://schemas.openxmlformats.org/officeDocument/2006/relationships/hyperlink" Target="https://docs.google.com/document/d/1HddYd_6Rwn9d3VrrI9wUTFAqcPrzbRtRnNqPk9onO6Y/edit?disco=AAABc71iKAo" TargetMode="External"/><Relationship Id="rId98" Type="http://schemas.openxmlformats.org/officeDocument/2006/relationships/hyperlink" Target="https://oercommons.s3.amazonaws.com/media/courseware/relatedresource/file/POWERRful-project-planning_mtCxkNo.pdf" TargetMode="External"/><Relationship Id="rId13" Type="http://schemas.openxmlformats.org/officeDocument/2006/relationships/hyperlink" Target="https://docs.google.com/document/d/1HddYd_6Rwn9d3VrrI9wUTFAqcPrzbRtRnNqPk9onO6Y/edit?disco=AAABdWg7xXI" TargetMode="External"/><Relationship Id="rId12" Type="http://schemas.openxmlformats.org/officeDocument/2006/relationships/hyperlink" Target="https://docs.google.com/document/d/1HddYd_6Rwn9d3VrrI9wUTFAqcPrzbRtRnNqPk9onO6Y/edit?disco=AAABdWg7xYE" TargetMode="External"/><Relationship Id="rId91" Type="http://schemas.openxmlformats.org/officeDocument/2006/relationships/hyperlink" Target="https://www.thecorestandards.org/ELA-Literacy/W/9-10/4/" TargetMode="External"/><Relationship Id="rId90" Type="http://schemas.openxmlformats.org/officeDocument/2006/relationships/hyperlink" Target="https://www.thecorestandards.org/ELA-Literacy/W/9-10/9/" TargetMode="External"/><Relationship Id="rId93" Type="http://schemas.openxmlformats.org/officeDocument/2006/relationships/hyperlink" Target="https://docs.google.com/document/d/1HddYd_6Rwn9d3VrrI9wUTFAqcPrzbRtRnNqPk9onO6Y/edit?disco=AAABdWg7xYM" TargetMode="External"/><Relationship Id="rId92" Type="http://schemas.openxmlformats.org/officeDocument/2006/relationships/hyperlink" Target="https://quizlet.com/study-guides/effective-project-planning-the-powerful-approach-8c0a4007-c474-454d-a091-80ced0cde2be?i=6i884j&amp;x=13qt" TargetMode="External"/><Relationship Id="rId118" Type="http://schemas.openxmlformats.org/officeDocument/2006/relationships/hyperlink" Target="https://docs.google.com/document/d/1HddYd_6Rwn9d3VrrI9wUTFAqcPrzbRtRnNqPk9onO6Y/edit?disco=AAABdWg7xXI" TargetMode="External"/><Relationship Id="rId117" Type="http://schemas.openxmlformats.org/officeDocument/2006/relationships/hyperlink" Target="https://docs.google.com/document/d/1HddYd_6Rwn9d3VrrI9wUTFAqcPrzbRtRnNqPk9onO6Y/edit?disco=AAABdWg7xYE" TargetMode="External"/><Relationship Id="rId116" Type="http://schemas.openxmlformats.org/officeDocument/2006/relationships/hyperlink" Target="https://docs.google.com/document/d/1HddYd_6Rwn9d3VrrI9wUTFAqcPrzbRtRnNqPk9onO6Y/edit?disco=AAABdWg7xYM" TargetMode="External"/><Relationship Id="rId115" Type="http://schemas.openxmlformats.org/officeDocument/2006/relationships/hyperlink" Target="https://docs.google.com/document/d/1HddYd_6Rwn9d3VrrI9wUTFAqcPrzbRtRnNqPk9onO6Y/edit?disco=AAABc71iKAo" TargetMode="External"/><Relationship Id="rId119" Type="http://schemas.openxmlformats.org/officeDocument/2006/relationships/hyperlink" Target="https://docs.google.com/document/d/1HddYd_6Rwn9d3VrrI9wUTFAqcPrzbRtRnNqPk9onO6Y/edit?disco=AAABdWg7xXU" TargetMode="External"/><Relationship Id="rId15" Type="http://schemas.openxmlformats.org/officeDocument/2006/relationships/hyperlink" Target="https://docs.google.com/document/d/1HddYd_6Rwn9d3VrrI9wUTFAqcPrzbRtRnNqPk9onO6Y/edit?disco=AAABdFOrDXQ" TargetMode="External"/><Relationship Id="rId110" Type="http://schemas.openxmlformats.org/officeDocument/2006/relationships/hyperlink" Target="https://docs.google.com/document/d/1HddYd_6Rwn9d3VrrI9wUTFAqcPrzbRtRnNqPk9onO6Y/edit?disco=AAABdWg7xXI" TargetMode="External"/><Relationship Id="rId14" Type="http://schemas.openxmlformats.org/officeDocument/2006/relationships/hyperlink" Target="https://docs.google.com/document/d/1HddYd_6Rwn9d3VrrI9wUTFAqcPrzbRtRnNqPk9onO6Y/edit?disco=AAABdWg7xXU" TargetMode="External"/><Relationship Id="rId17" Type="http://schemas.openxmlformats.org/officeDocument/2006/relationships/hyperlink" Target="https://quizlet.com/1033320934/globalization-global-citizenship-flash-cards/?i=6i884j&amp;x=1jqt" TargetMode="External"/><Relationship Id="rId16" Type="http://schemas.openxmlformats.org/officeDocument/2006/relationships/hyperlink" Target="https://www.thecorestandards.org/ELA-Literacy/RI/9-10/2/" TargetMode="External"/><Relationship Id="rId19" Type="http://schemas.openxmlformats.org/officeDocument/2006/relationships/hyperlink" Target="https://www.un.org/en/academic-impact/global-citizenship" TargetMode="External"/><Relationship Id="rId114" Type="http://schemas.openxmlformats.org/officeDocument/2006/relationships/hyperlink" Target="https://quizlet.com/study-guides/capturing-your-learning-student-portfolios-a0eb1514-8fd4-4850-989a-d9627e71f06a?i=6i884j&amp;x=13qt" TargetMode="External"/><Relationship Id="rId18" Type="http://schemas.openxmlformats.org/officeDocument/2006/relationships/hyperlink" Target="https://quizlet.com/1027784464/understanding-globalization-global-citizenship-flashcards/?i=6i884j&amp;x=1jqt" TargetMode="External"/><Relationship Id="rId113" Type="http://schemas.openxmlformats.org/officeDocument/2006/relationships/hyperlink" Target="https://quizlet.com/study-guides/understanding-reflective-writing-and-its-importance-e4b5498b-f084-469a-8e10-ea097393c525?i=6i884j&amp;x=13qt" TargetMode="External"/><Relationship Id="rId112" Type="http://schemas.openxmlformats.org/officeDocument/2006/relationships/hyperlink" Target="https://www.thecorestandards.org/ELA-Literacy/W/6/10/" TargetMode="External"/><Relationship Id="rId111" Type="http://schemas.openxmlformats.org/officeDocument/2006/relationships/hyperlink" Target="https://docs.google.com/document/d/1HddYd_6Rwn9d3VrrI9wUTFAqcPrzbRtRnNqPk9onO6Y/edit?disco=AAABdWg7xXU" TargetMode="External"/><Relationship Id="rId84" Type="http://schemas.openxmlformats.org/officeDocument/2006/relationships/hyperlink" Target="https://docs.google.com/document/d/1HddYd_6Rwn9d3VrrI9wUTFAqcPrzbRtRnNqPk9onO6Y/edit?disco=AAABdWg7xXI" TargetMode="External"/><Relationship Id="rId83" Type="http://schemas.openxmlformats.org/officeDocument/2006/relationships/hyperlink" Target="https://docs.google.com/document/d/1HddYd_6Rwn9d3VrrI9wUTFAqcPrzbRtRnNqPk9onO6Y/edit?disco=AAABdWg7xYE" TargetMode="External"/><Relationship Id="rId86" Type="http://schemas.openxmlformats.org/officeDocument/2006/relationships/hyperlink" Target="https://slides.google.com/" TargetMode="External"/><Relationship Id="rId85" Type="http://schemas.openxmlformats.org/officeDocument/2006/relationships/hyperlink" Target="https://docs.google.com/document/d/1HddYd_6Rwn9d3VrrI9wUTFAqcPrzbRtRnNqPk9onO6Y/edit?disco=AAABdWg7xXU" TargetMode="External"/><Relationship Id="rId88" Type="http://schemas.openxmlformats.org/officeDocument/2006/relationships/hyperlink" Target="https://anchor.fm/" TargetMode="External"/><Relationship Id="rId87" Type="http://schemas.openxmlformats.org/officeDocument/2006/relationships/hyperlink" Target="https://slides.google.com/create" TargetMode="External"/><Relationship Id="rId89" Type="http://schemas.openxmlformats.org/officeDocument/2006/relationships/hyperlink" Target="https://pz.harvard.edu/sites/default/files/Parts%20People%20Interactions_1.pdf" TargetMode="External"/><Relationship Id="rId80" Type="http://schemas.openxmlformats.org/officeDocument/2006/relationships/hyperlink" Target="https://www.thecorestandards.org/ELA-Literacy/W/9-10/1/b/" TargetMode="External"/><Relationship Id="rId82" Type="http://schemas.openxmlformats.org/officeDocument/2006/relationships/hyperlink" Target="https://docs.google.com/document/d/1HddYd_6Rwn9d3VrrI9wUTFAqcPrzbRtRnNqPk9onO6Y/edit?disco=AAABdWg7xYM" TargetMode="External"/><Relationship Id="rId81" Type="http://schemas.openxmlformats.org/officeDocument/2006/relationships/hyperlink" Target="https://quizlet.com/study-guides/writing-effective-arguments-and-proposals-803152bc-398f-4ec4-8bed-101963341557?i=6i884j&amp;x=13q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quizlet.com/study-guides/capturing-your-learning-student-portfolios-a0eb1514-8fd4-4850-989a-d9627e71f06a?i=6i884j&amp;x=13q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thecorestandards.org/ELA-Literacy/W/9-10/4/" TargetMode="External"/><Relationship Id="rId8" Type="http://schemas.openxmlformats.org/officeDocument/2006/relationships/hyperlink" Target="https://www.thecorestandards.org/ELA-Literacy/W/9-10/6/" TargetMode="External"/><Relationship Id="rId73" Type="http://schemas.openxmlformats.org/officeDocument/2006/relationships/hyperlink" Target="https://www.yre.global/" TargetMode="External"/><Relationship Id="rId72" Type="http://schemas.openxmlformats.org/officeDocument/2006/relationships/hyperlink" Target="https://docs.google.com/document/d/1HddYd_6Rwn9d3VrrI9wUTFAqcPrzbRtRnNqPk9onO6Y/edit?disco=AAABdFOrDXQ" TargetMode="External"/><Relationship Id="rId75" Type="http://schemas.openxmlformats.org/officeDocument/2006/relationships/hyperlink" Target="https://www.kidscanmakeadifference.org/" TargetMode="External"/><Relationship Id="rId74" Type="http://schemas.openxmlformats.org/officeDocument/2006/relationships/hyperlink" Target="https://www.nwf.org/Eco-Schools-USA" TargetMode="External"/><Relationship Id="rId77" Type="http://schemas.openxmlformats.org/officeDocument/2006/relationships/hyperlink" Target="https://water.org/our-impact/" TargetMode="External"/><Relationship Id="rId76" Type="http://schemas.openxmlformats.org/officeDocument/2006/relationships/hyperlink" Target="https://www.globalonenessproject.org/" TargetMode="External"/><Relationship Id="rId79" Type="http://schemas.openxmlformats.org/officeDocument/2006/relationships/hyperlink" Target="https://www.thecorestandards.org/ELA-Literacy/W/9-10/1/a/" TargetMode="External"/><Relationship Id="rId78" Type="http://schemas.openxmlformats.org/officeDocument/2006/relationships/hyperlink" Target="https://www.thecorestandards.org/ELA-Literacy/W/9-10/1/" TargetMode="External"/><Relationship Id="rId71" Type="http://schemas.openxmlformats.org/officeDocument/2006/relationships/hyperlink" Target="https://docs.google.com/document/d/1HddYd_6Rwn9d3VrrI9wUTFAqcPrzbRtRnNqPk9onO6Y/edit?disco=AAABdWg7xXU" TargetMode="External"/><Relationship Id="rId70" Type="http://schemas.openxmlformats.org/officeDocument/2006/relationships/hyperlink" Target="https://docs.google.com/document/d/1HddYd_6Rwn9d3VrrI9wUTFAqcPrzbRtRnNqPk9onO6Y/edit?disco=AAABdWg7xXI" TargetMode="External"/><Relationship Id="rId62" Type="http://schemas.openxmlformats.org/officeDocument/2006/relationships/hyperlink" Target="https://www.thecorestandards.org/ELA-Literacy/W/9-10/1/" TargetMode="External"/><Relationship Id="rId61" Type="http://schemas.openxmlformats.org/officeDocument/2006/relationships/hyperlink" Target="https://worldschildrensprize.org/" TargetMode="External"/><Relationship Id="rId64" Type="http://schemas.openxmlformats.org/officeDocument/2006/relationships/hyperlink" Target="https://www.thecorestandards.org/ELA-Literacy/W/9-10/1/b/" TargetMode="External"/><Relationship Id="rId63" Type="http://schemas.openxmlformats.org/officeDocument/2006/relationships/hyperlink" Target="https://www.thecorestandards.org/ELA-Literacy/W/9-10/1/a/" TargetMode="External"/><Relationship Id="rId66" Type="http://schemas.openxmlformats.org/officeDocument/2006/relationships/hyperlink" Target="https://quizlet.com/study-guides/proposing-change-critical-thinking-in-proposal-writing-491f0582-932c-4501-9931-3089cde3290c?i=6i884j&amp;x=13qt" TargetMode="External"/><Relationship Id="rId65" Type="http://schemas.openxmlformats.org/officeDocument/2006/relationships/hyperlink" Target="https://www.thecorestandards.org/ELA-Literacy/RI/9-10/8/" TargetMode="External"/><Relationship Id="rId68" Type="http://schemas.openxmlformats.org/officeDocument/2006/relationships/hyperlink" Target="https://docs.google.com/document/d/1HddYd_6Rwn9d3VrrI9wUTFAqcPrzbRtRnNqPk9onO6Y/edit?disco=AAABdWg7xYM" TargetMode="External"/><Relationship Id="rId67" Type="http://schemas.openxmlformats.org/officeDocument/2006/relationships/hyperlink" Target="https://quizlet.com/study-guides/the-arguments-puzzle-7b291f89-9b62-4995-b33a-5df528ff7d13?i=6i884j&amp;x=13qt" TargetMode="External"/><Relationship Id="rId60" Type="http://schemas.openxmlformats.org/officeDocument/2006/relationships/hyperlink" Target="https://worldslargestlesson.globalgoals.org/" TargetMode="External"/><Relationship Id="rId69" Type="http://schemas.openxmlformats.org/officeDocument/2006/relationships/hyperlink" Target="https://docs.google.com/document/d/1HddYd_6Rwn9d3VrrI9wUTFAqcPrzbRtRnNqPk9onO6Y/edit?disco=AAABdWg7xYE" TargetMode="External"/><Relationship Id="rId51" Type="http://schemas.openxmlformats.org/officeDocument/2006/relationships/hyperlink" Target="https://www.thecorestandards.org/ELA-Literacy/W/9-10/7/" TargetMode="External"/><Relationship Id="rId50" Type="http://schemas.openxmlformats.org/officeDocument/2006/relationships/hyperlink" Target="https://www.thecorestandards.org/ELA-Literacy/W/9-10/9/" TargetMode="External"/><Relationship Id="rId53" Type="http://schemas.openxmlformats.org/officeDocument/2006/relationships/hyperlink" Target="https://quizlet.com/study-guides/understanding-cause-and-effect-relationships-1dbb5943-6565-4522-bcfa-84c67d626d98?i=6i884j&amp;x=13qt" TargetMode="External"/><Relationship Id="rId52" Type="http://schemas.openxmlformats.org/officeDocument/2006/relationships/hyperlink" Target="https://www.thecorestandards.org/ELA-Literacy/W/9-10/2/b/" TargetMode="External"/><Relationship Id="rId55" Type="http://schemas.openxmlformats.org/officeDocument/2006/relationships/hyperlink" Target="https://www.voicesofyouth.org/" TargetMode="External"/><Relationship Id="rId54" Type="http://schemas.openxmlformats.org/officeDocument/2006/relationships/hyperlink" Target="https://quizlet.com/study-guides/understanding-cause-and-effect-writing-techniques-7ce9bc5e-e4d4-47cb-a98b-5d1b556e7b5a?i=6i884j&amp;x=13qt" TargetMode="External"/><Relationship Id="rId57" Type="http://schemas.openxmlformats.org/officeDocument/2006/relationships/hyperlink" Target="https://education.nationalgeographic.org/" TargetMode="External"/><Relationship Id="rId56" Type="http://schemas.openxmlformats.org/officeDocument/2006/relationships/hyperlink" Target="https://sdgs.un.org/goals" TargetMode="External"/><Relationship Id="rId59" Type="http://schemas.openxmlformats.org/officeDocument/2006/relationships/hyperlink" Target="https://www.bbc.co.uk/bitesize" TargetMode="External"/><Relationship Id="rId58" Type="http://schemas.openxmlformats.org/officeDocument/2006/relationships/hyperlink" Target="https://www.globalcitizen.org/en/content/what-is-global-citizenshi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